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51633A5A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„</w:t>
      </w:r>
      <w:r w:rsidRPr="00845C7E">
        <w:t xml:space="preserve">Odbiór w tym odbiór przez przyjęcie, transport odpadów komunalnych z nieruchomości zamieszkałych z terenu Gminy Warta Bolesławiecka - </w:t>
      </w:r>
      <w:r w:rsidR="00405A0E">
        <w:t>2023/2024</w:t>
      </w:r>
      <w:r>
        <w:t>”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2"/>
        <w:gridCol w:w="1812"/>
        <w:gridCol w:w="2182"/>
        <w:gridCol w:w="1135"/>
        <w:gridCol w:w="2121"/>
      </w:tblGrid>
      <w:tr w:rsidR="00487971" w14:paraId="33EDA92A" w14:textId="77777777" w:rsidTr="0018761A">
        <w:tc>
          <w:tcPr>
            <w:tcW w:w="1000" w:type="pct"/>
          </w:tcPr>
          <w:p w14:paraId="4B2416E4" w14:textId="77777777" w:rsidR="00487971" w:rsidRDefault="00487971" w:rsidP="0018761A">
            <w:pPr>
              <w:jc w:val="center"/>
            </w:pPr>
            <w:r>
              <w:t>Szacunkowa ilość odpadów (w Mg) przewidziana do odbioru w okresie objętym zamówieniem</w:t>
            </w:r>
          </w:p>
        </w:tc>
        <w:tc>
          <w:tcPr>
            <w:tcW w:w="1000" w:type="pct"/>
          </w:tcPr>
          <w:p w14:paraId="428EF6EF" w14:textId="77777777" w:rsidR="00487971" w:rsidRDefault="00487971" w:rsidP="0018761A">
            <w:pPr>
              <w:jc w:val="center"/>
            </w:pPr>
            <w:r>
              <w:t>Cena netto za 1 Mg</w:t>
            </w:r>
          </w:p>
        </w:tc>
        <w:tc>
          <w:tcPr>
            <w:tcW w:w="1204" w:type="pct"/>
          </w:tcPr>
          <w:p w14:paraId="01A3F410" w14:textId="77777777" w:rsidR="00487971" w:rsidRDefault="00487971" w:rsidP="0018761A">
            <w:pPr>
              <w:jc w:val="center"/>
            </w:pPr>
            <w:r>
              <w:t>Stawka podatku VAT</w:t>
            </w:r>
          </w:p>
        </w:tc>
        <w:tc>
          <w:tcPr>
            <w:tcW w:w="626" w:type="pct"/>
          </w:tcPr>
          <w:p w14:paraId="09D6B6FF" w14:textId="77777777" w:rsidR="00487971" w:rsidRDefault="00487971" w:rsidP="0018761A">
            <w:pPr>
              <w:jc w:val="center"/>
            </w:pPr>
            <w:r>
              <w:t>Cena brutto za 1 Mg</w:t>
            </w:r>
          </w:p>
        </w:tc>
        <w:tc>
          <w:tcPr>
            <w:tcW w:w="1170" w:type="pct"/>
          </w:tcPr>
          <w:p w14:paraId="0D371C6C" w14:textId="77777777" w:rsidR="00487971" w:rsidRDefault="00487971" w:rsidP="0018761A">
            <w:pPr>
              <w:jc w:val="center"/>
            </w:pPr>
            <w:r>
              <w:t>Cena brutto za zamówienie</w:t>
            </w:r>
          </w:p>
          <w:p w14:paraId="164A1AAA" w14:textId="77777777" w:rsidR="00487971" w:rsidRDefault="00487971" w:rsidP="0018761A">
            <w:pPr>
              <w:jc w:val="center"/>
            </w:pPr>
            <w:r>
              <w:t>(1x4)</w:t>
            </w:r>
          </w:p>
        </w:tc>
      </w:tr>
      <w:tr w:rsidR="00487971" w14:paraId="4C2BB879" w14:textId="77777777" w:rsidTr="0018761A">
        <w:tc>
          <w:tcPr>
            <w:tcW w:w="1000" w:type="pct"/>
          </w:tcPr>
          <w:p w14:paraId="3F7F7155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1.</w:t>
            </w:r>
          </w:p>
        </w:tc>
        <w:tc>
          <w:tcPr>
            <w:tcW w:w="1000" w:type="pct"/>
          </w:tcPr>
          <w:p w14:paraId="172BAD80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2.</w:t>
            </w:r>
          </w:p>
        </w:tc>
        <w:tc>
          <w:tcPr>
            <w:tcW w:w="1204" w:type="pct"/>
          </w:tcPr>
          <w:p w14:paraId="01ABBA9B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3.</w:t>
            </w:r>
          </w:p>
        </w:tc>
        <w:tc>
          <w:tcPr>
            <w:tcW w:w="626" w:type="pct"/>
          </w:tcPr>
          <w:p w14:paraId="34227B24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4.</w:t>
            </w:r>
          </w:p>
        </w:tc>
        <w:tc>
          <w:tcPr>
            <w:tcW w:w="1170" w:type="pct"/>
          </w:tcPr>
          <w:p w14:paraId="29DADBB7" w14:textId="77777777" w:rsidR="00487971" w:rsidRPr="00845C7E" w:rsidRDefault="00487971" w:rsidP="0018761A">
            <w:pPr>
              <w:jc w:val="center"/>
              <w:rPr>
                <w:sz w:val="18"/>
                <w:szCs w:val="18"/>
              </w:rPr>
            </w:pPr>
            <w:r w:rsidRPr="00845C7E">
              <w:rPr>
                <w:sz w:val="18"/>
                <w:szCs w:val="18"/>
              </w:rPr>
              <w:t>5.</w:t>
            </w:r>
          </w:p>
        </w:tc>
      </w:tr>
      <w:tr w:rsidR="00487971" w14:paraId="3918EBD4" w14:textId="77777777" w:rsidTr="0018761A">
        <w:tc>
          <w:tcPr>
            <w:tcW w:w="1000" w:type="pct"/>
          </w:tcPr>
          <w:p w14:paraId="4450CE40" w14:textId="6E551742" w:rsidR="00487971" w:rsidRPr="002B3D9F" w:rsidRDefault="00487971" w:rsidP="0018761A">
            <w:pPr>
              <w:jc w:val="center"/>
              <w:rPr>
                <w:b/>
                <w:bCs/>
              </w:rPr>
            </w:pPr>
            <w:r w:rsidRPr="002B3D9F">
              <w:rPr>
                <w:b/>
                <w:bCs/>
              </w:rPr>
              <w:t>3</w:t>
            </w:r>
            <w:r w:rsidR="00405A0E">
              <w:rPr>
                <w:b/>
                <w:bCs/>
              </w:rPr>
              <w:t>417</w:t>
            </w:r>
            <w:r w:rsidRPr="002B3D9F">
              <w:rPr>
                <w:b/>
                <w:bCs/>
              </w:rPr>
              <w:t>,00</w:t>
            </w:r>
          </w:p>
        </w:tc>
        <w:tc>
          <w:tcPr>
            <w:tcW w:w="1000" w:type="pct"/>
          </w:tcPr>
          <w:p w14:paraId="6B055459" w14:textId="77777777" w:rsidR="00487971" w:rsidRDefault="00487971" w:rsidP="0018761A">
            <w:pPr>
              <w:jc w:val="both"/>
            </w:pPr>
          </w:p>
        </w:tc>
        <w:tc>
          <w:tcPr>
            <w:tcW w:w="1204" w:type="pct"/>
          </w:tcPr>
          <w:p w14:paraId="4681D823" w14:textId="77777777" w:rsidR="00487971" w:rsidRDefault="00487971" w:rsidP="0018761A">
            <w:pPr>
              <w:jc w:val="both"/>
            </w:pPr>
          </w:p>
        </w:tc>
        <w:tc>
          <w:tcPr>
            <w:tcW w:w="626" w:type="pct"/>
          </w:tcPr>
          <w:p w14:paraId="7E4D8FA7" w14:textId="77777777" w:rsidR="00487971" w:rsidRDefault="00487971" w:rsidP="0018761A">
            <w:pPr>
              <w:jc w:val="both"/>
            </w:pPr>
          </w:p>
        </w:tc>
        <w:tc>
          <w:tcPr>
            <w:tcW w:w="1170" w:type="pct"/>
          </w:tcPr>
          <w:p w14:paraId="008CEAD0" w14:textId="77777777" w:rsidR="00487971" w:rsidRDefault="00487971" w:rsidP="0018761A">
            <w:pPr>
              <w:jc w:val="both"/>
            </w:pPr>
          </w:p>
        </w:tc>
      </w:tr>
    </w:tbl>
    <w:p w14:paraId="28CE5424" w14:textId="77777777" w:rsidR="00382B85" w:rsidRDefault="00382B85" w:rsidP="00845C7E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8"/>
        <w:gridCol w:w="1499"/>
        <w:gridCol w:w="1502"/>
        <w:gridCol w:w="832"/>
        <w:gridCol w:w="2169"/>
        <w:gridCol w:w="2512"/>
      </w:tblGrid>
      <w:tr w:rsidR="00405A0E" w14:paraId="5E41030F" w14:textId="77777777" w:rsidTr="00405A0E">
        <w:tc>
          <w:tcPr>
            <w:tcW w:w="5000" w:type="pct"/>
            <w:gridSpan w:val="6"/>
          </w:tcPr>
          <w:p w14:paraId="144CB824" w14:textId="1478BA0A" w:rsidR="00405A0E" w:rsidRPr="00405A0E" w:rsidRDefault="00405A0E" w:rsidP="00845C7E">
            <w:pPr>
              <w:jc w:val="both"/>
              <w:rPr>
                <w:b/>
                <w:bCs/>
              </w:rPr>
            </w:pPr>
            <w:r w:rsidRPr="00405A0E">
              <w:rPr>
                <w:b/>
                <w:bCs/>
              </w:rPr>
              <w:t>Wykaz pojazdów przeznaczonych do realizacji zadania</w:t>
            </w:r>
          </w:p>
        </w:tc>
      </w:tr>
      <w:tr w:rsidR="006072BF" w14:paraId="732D586E" w14:textId="77777777" w:rsidTr="006072BF">
        <w:tc>
          <w:tcPr>
            <w:tcW w:w="302" w:type="pct"/>
          </w:tcPr>
          <w:p w14:paraId="13EBE344" w14:textId="63630344" w:rsidR="006072BF" w:rsidRDefault="006072BF" w:rsidP="006072BF">
            <w:pPr>
              <w:jc w:val="center"/>
            </w:pPr>
            <w:r>
              <w:t>L.p.</w:t>
            </w:r>
          </w:p>
        </w:tc>
        <w:tc>
          <w:tcPr>
            <w:tcW w:w="827" w:type="pct"/>
          </w:tcPr>
          <w:p w14:paraId="5B7A6D29" w14:textId="290E9E36" w:rsidR="006072BF" w:rsidRDefault="006072BF" w:rsidP="006072BF">
            <w:pPr>
              <w:jc w:val="center"/>
            </w:pPr>
            <w:r>
              <w:t>Rodzaj pojazdu</w:t>
            </w:r>
          </w:p>
        </w:tc>
        <w:tc>
          <w:tcPr>
            <w:tcW w:w="829" w:type="pct"/>
          </w:tcPr>
          <w:p w14:paraId="02BAA659" w14:textId="579248BE" w:rsidR="006072BF" w:rsidRDefault="006072BF" w:rsidP="006072BF">
            <w:pPr>
              <w:jc w:val="center"/>
            </w:pPr>
            <w:r>
              <w:t>Nr rejestracyjny</w:t>
            </w:r>
          </w:p>
        </w:tc>
        <w:tc>
          <w:tcPr>
            <w:tcW w:w="459" w:type="pct"/>
          </w:tcPr>
          <w:p w14:paraId="4D8C5FC0" w14:textId="32EC88D6" w:rsidR="006072BF" w:rsidRDefault="006072BF" w:rsidP="006072BF">
            <w:pPr>
              <w:jc w:val="center"/>
            </w:pPr>
            <w:r>
              <w:t>Norma emisji spalin</w:t>
            </w:r>
          </w:p>
        </w:tc>
        <w:tc>
          <w:tcPr>
            <w:tcW w:w="1197" w:type="pct"/>
          </w:tcPr>
          <w:p w14:paraId="29433BE1" w14:textId="34F25969" w:rsidR="006072BF" w:rsidRPr="006072BF" w:rsidRDefault="006072BF" w:rsidP="006072BF">
            <w:pPr>
              <w:jc w:val="center"/>
              <w:rPr>
                <w:sz w:val="20"/>
                <w:szCs w:val="20"/>
              </w:rPr>
            </w:pPr>
            <w:r w:rsidRPr="006072BF">
              <w:rPr>
                <w:sz w:val="20"/>
                <w:szCs w:val="20"/>
              </w:rPr>
              <w:t>system kamer umożliwiający podgląd wizji w czasie rzeczywistym (lub z opóźnieniem nie większym niż 30 min) w zakresie 360 stopni</w:t>
            </w:r>
          </w:p>
          <w:p w14:paraId="21D04B1C" w14:textId="4835044A" w:rsidR="006072BF" w:rsidRDefault="006072BF" w:rsidP="006072BF">
            <w:pPr>
              <w:jc w:val="center"/>
            </w:pPr>
            <w:r w:rsidRPr="006072BF">
              <w:rPr>
                <w:sz w:val="20"/>
                <w:szCs w:val="20"/>
              </w:rPr>
              <w:t>TAK/ NIE</w:t>
            </w:r>
          </w:p>
        </w:tc>
        <w:tc>
          <w:tcPr>
            <w:tcW w:w="1386" w:type="pct"/>
          </w:tcPr>
          <w:p w14:paraId="1D42242B" w14:textId="0DD79087" w:rsidR="006072BF" w:rsidRDefault="006072BF" w:rsidP="006072BF">
            <w:pPr>
              <w:jc w:val="center"/>
            </w:pPr>
            <w:r>
              <w:t>Podstawa do dysponowania pojazdem</w:t>
            </w:r>
          </w:p>
        </w:tc>
      </w:tr>
      <w:tr w:rsidR="006072BF" w14:paraId="729E21BF" w14:textId="77777777" w:rsidTr="006072BF">
        <w:tc>
          <w:tcPr>
            <w:tcW w:w="302" w:type="pct"/>
          </w:tcPr>
          <w:p w14:paraId="711F3A52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560D5300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5836008A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2ABF8A4C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68AC4D2E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1129491F" w14:textId="5F916A6A" w:rsidR="006072BF" w:rsidRDefault="006072BF" w:rsidP="00845C7E">
            <w:pPr>
              <w:jc w:val="both"/>
            </w:pPr>
          </w:p>
        </w:tc>
      </w:tr>
      <w:tr w:rsidR="006072BF" w14:paraId="2A1A0979" w14:textId="77777777" w:rsidTr="006072BF">
        <w:tc>
          <w:tcPr>
            <w:tcW w:w="302" w:type="pct"/>
          </w:tcPr>
          <w:p w14:paraId="58E37E7D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2A785A47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662C199A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44DF118C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59970D85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3CB0F137" w14:textId="3B30C8E0" w:rsidR="006072BF" w:rsidRDefault="006072BF" w:rsidP="00845C7E">
            <w:pPr>
              <w:jc w:val="both"/>
            </w:pPr>
          </w:p>
        </w:tc>
      </w:tr>
      <w:tr w:rsidR="006072BF" w14:paraId="7A1E9C74" w14:textId="77777777" w:rsidTr="006072BF">
        <w:tc>
          <w:tcPr>
            <w:tcW w:w="302" w:type="pct"/>
          </w:tcPr>
          <w:p w14:paraId="70CA429F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1A6ACF2A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0E9A4C69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50721CEE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709A8CE0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44CCA68F" w14:textId="485B4608" w:rsidR="006072BF" w:rsidRDefault="006072BF" w:rsidP="00845C7E">
            <w:pPr>
              <w:jc w:val="both"/>
            </w:pPr>
          </w:p>
        </w:tc>
      </w:tr>
      <w:tr w:rsidR="006072BF" w14:paraId="666F79CF" w14:textId="77777777" w:rsidTr="006072BF">
        <w:tc>
          <w:tcPr>
            <w:tcW w:w="302" w:type="pct"/>
          </w:tcPr>
          <w:p w14:paraId="79987CF6" w14:textId="77777777" w:rsidR="006072BF" w:rsidRDefault="006072BF" w:rsidP="00845C7E">
            <w:pPr>
              <w:jc w:val="both"/>
            </w:pPr>
          </w:p>
        </w:tc>
        <w:tc>
          <w:tcPr>
            <w:tcW w:w="827" w:type="pct"/>
          </w:tcPr>
          <w:p w14:paraId="69FEF57B" w14:textId="77777777" w:rsidR="006072BF" w:rsidRDefault="006072BF" w:rsidP="00845C7E">
            <w:pPr>
              <w:jc w:val="both"/>
            </w:pPr>
          </w:p>
        </w:tc>
        <w:tc>
          <w:tcPr>
            <w:tcW w:w="829" w:type="pct"/>
          </w:tcPr>
          <w:p w14:paraId="751C634C" w14:textId="77777777" w:rsidR="006072BF" w:rsidRDefault="006072BF" w:rsidP="00845C7E">
            <w:pPr>
              <w:jc w:val="both"/>
            </w:pPr>
          </w:p>
        </w:tc>
        <w:tc>
          <w:tcPr>
            <w:tcW w:w="459" w:type="pct"/>
          </w:tcPr>
          <w:p w14:paraId="5D1A3EDD" w14:textId="77777777" w:rsidR="006072BF" w:rsidRDefault="006072BF" w:rsidP="00845C7E">
            <w:pPr>
              <w:jc w:val="both"/>
            </w:pPr>
          </w:p>
        </w:tc>
        <w:tc>
          <w:tcPr>
            <w:tcW w:w="1197" w:type="pct"/>
          </w:tcPr>
          <w:p w14:paraId="52EA7F9F" w14:textId="77777777" w:rsidR="006072BF" w:rsidRDefault="006072BF" w:rsidP="00845C7E">
            <w:pPr>
              <w:jc w:val="both"/>
            </w:pPr>
          </w:p>
        </w:tc>
        <w:tc>
          <w:tcPr>
            <w:tcW w:w="1386" w:type="pct"/>
          </w:tcPr>
          <w:p w14:paraId="092EE0B7" w14:textId="77777777" w:rsidR="006072BF" w:rsidRDefault="006072BF" w:rsidP="00845C7E">
            <w:pPr>
              <w:jc w:val="both"/>
            </w:pPr>
          </w:p>
        </w:tc>
      </w:tr>
    </w:tbl>
    <w:p w14:paraId="77FE2ACA" w14:textId="77777777" w:rsidR="00382B85" w:rsidRDefault="00382B85" w:rsidP="00845C7E">
      <w:pPr>
        <w:jc w:val="both"/>
      </w:pPr>
    </w:p>
    <w:p w14:paraId="4629F341" w14:textId="6673865A" w:rsidR="00405A0E" w:rsidRDefault="00405A0E" w:rsidP="00845C7E">
      <w:pPr>
        <w:jc w:val="both"/>
      </w:pPr>
      <w:r w:rsidRPr="00405A0E">
        <w:lastRenderedPageBreak/>
        <w:t>Wszystkie w/w pojazdy będą wykorzystywane do odbioru</w:t>
      </w:r>
      <w:r>
        <w:t xml:space="preserve"> i transportu</w:t>
      </w:r>
      <w:r w:rsidRPr="00405A0E">
        <w:t xml:space="preserve"> odpadów na terenie Gminy </w:t>
      </w:r>
      <w:r>
        <w:t>Warta Bolesławiecka</w:t>
      </w:r>
      <w:r w:rsidRPr="00405A0E">
        <w:t xml:space="preserve">. Przed dniem zawarcia umowy zobowiązuję się przedłożyć Zamawiającemu kserokopie dowodów rejestracyjnych </w:t>
      </w:r>
      <w:r>
        <w:t>pojazdów</w:t>
      </w:r>
      <w:r w:rsidRPr="00405A0E">
        <w:t xml:space="preserve"> wskazanych jako spełniające normy EURO </w:t>
      </w:r>
      <w:r w:rsidR="009671B6">
        <w:t>5</w:t>
      </w:r>
      <w:r w:rsidRPr="00405A0E">
        <w:t xml:space="preserve">, a w trakcie realizacji zamówienia do informowania Zamawiającego o każdorazowej zmianie zakresu taboru wskazanego w </w:t>
      </w:r>
      <w:r>
        <w:t>ofercie</w:t>
      </w:r>
      <w:r w:rsidRPr="00405A0E">
        <w:t xml:space="preserve"> i równoczesnego przedkładania kserokopii dowodu rejestracyjnego samochodu wprowadzanego w miejsce wycofanego z obsługi.</w:t>
      </w:r>
    </w:p>
    <w:p w14:paraId="4553DC7B" w14:textId="288E5922" w:rsidR="00382B85" w:rsidRDefault="002B3D9F" w:rsidP="00845C7E">
      <w:pPr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7A3F6890" w14:textId="0CC9D176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1B5EBD5C" w14:textId="3030278D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9C7D" w14:textId="77777777" w:rsidR="00511DA8" w:rsidRDefault="00511DA8" w:rsidP="001C7C25">
      <w:pPr>
        <w:spacing w:after="0" w:line="240" w:lineRule="auto"/>
      </w:pPr>
      <w:r>
        <w:separator/>
      </w:r>
    </w:p>
  </w:endnote>
  <w:endnote w:type="continuationSeparator" w:id="0">
    <w:p w14:paraId="3C1D621E" w14:textId="77777777" w:rsidR="00511DA8" w:rsidRDefault="00511DA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243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EBCD8A" w14:textId="67804ED8" w:rsidR="00405A0E" w:rsidRDefault="00405A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7AF53B" w14:textId="77777777" w:rsidR="00405A0E" w:rsidRDefault="004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A799" w14:textId="77777777" w:rsidR="00511DA8" w:rsidRDefault="00511DA8" w:rsidP="001C7C25">
      <w:pPr>
        <w:spacing w:after="0" w:line="240" w:lineRule="auto"/>
      </w:pPr>
      <w:r>
        <w:separator/>
      </w:r>
    </w:p>
  </w:footnote>
  <w:footnote w:type="continuationSeparator" w:id="0">
    <w:p w14:paraId="26264D1C" w14:textId="77777777" w:rsidR="00511DA8" w:rsidRDefault="00511DA8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499EB38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</w:t>
    </w:r>
    <w:r w:rsidR="00405A0E">
      <w:rPr>
        <w:sz w:val="18"/>
        <w:szCs w:val="18"/>
      </w:rPr>
      <w:t>6</w:t>
    </w:r>
    <w:r w:rsidRPr="00EF3F04">
      <w:rPr>
        <w:sz w:val="18"/>
        <w:szCs w:val="18"/>
      </w:rPr>
      <w:t>.202</w:t>
    </w:r>
    <w:r w:rsidR="00405A0E">
      <w:rPr>
        <w:sz w:val="18"/>
        <w:szCs w:val="18"/>
      </w:rPr>
      <w:t>3</w:t>
    </w:r>
    <w:r w:rsidRPr="00EF3F04">
      <w:rPr>
        <w:sz w:val="18"/>
        <w:szCs w:val="18"/>
      </w:rPr>
      <w:t xml:space="preserve"> Odbiór w tym odbiór przez przyjęcie, transport odpadów komunalnych z nieruchomości zamieszkałych z terenu Gminy Warta Bolesławiecka - </w:t>
    </w:r>
    <w:r w:rsidR="00405A0E">
      <w:rPr>
        <w:sz w:val="18"/>
        <w:szCs w:val="18"/>
      </w:rPr>
      <w:t>2023/2024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82B85"/>
    <w:rsid w:val="00405A0E"/>
    <w:rsid w:val="00487971"/>
    <w:rsid w:val="004C4E45"/>
    <w:rsid w:val="0051142D"/>
    <w:rsid w:val="00511DA8"/>
    <w:rsid w:val="00555F95"/>
    <w:rsid w:val="005B525C"/>
    <w:rsid w:val="005D3D08"/>
    <w:rsid w:val="006072BF"/>
    <w:rsid w:val="00617D54"/>
    <w:rsid w:val="00643EF4"/>
    <w:rsid w:val="006731F9"/>
    <w:rsid w:val="00704689"/>
    <w:rsid w:val="007D3E7E"/>
    <w:rsid w:val="00845C7E"/>
    <w:rsid w:val="009671B6"/>
    <w:rsid w:val="0099773B"/>
    <w:rsid w:val="00AD2D3E"/>
    <w:rsid w:val="00B1586C"/>
    <w:rsid w:val="00BD49C4"/>
    <w:rsid w:val="00D84594"/>
    <w:rsid w:val="00E34C6F"/>
    <w:rsid w:val="00E7123C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9</cp:revision>
  <dcterms:created xsi:type="dcterms:W3CDTF">2022-04-29T06:41:00Z</dcterms:created>
  <dcterms:modified xsi:type="dcterms:W3CDTF">2023-04-28T09:51:00Z</dcterms:modified>
</cp:coreProperties>
</file>