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E7D97DF" w14:textId="77777777" w:rsidR="009A209A" w:rsidRDefault="009A209A" w:rsidP="009A209A">
      <w:pPr>
        <w:spacing w:before="120"/>
        <w:jc w:val="right"/>
        <w:rPr>
          <w:rFonts w:ascii="Cambria" w:hAnsi="Cambria" w:cs="Arial"/>
          <w:b/>
          <w:bCs/>
          <w:sz w:val="22"/>
          <w:szCs w:val="22"/>
        </w:rPr>
      </w:pPr>
      <w:r>
        <w:rPr>
          <w:rFonts w:ascii="Cambria" w:hAnsi="Cambria" w:cs="Arial"/>
          <w:b/>
          <w:bCs/>
          <w:sz w:val="22"/>
          <w:szCs w:val="22"/>
        </w:rPr>
        <w:t>Załącznik nr 12 do SWZ</w:t>
      </w:r>
    </w:p>
    <w:p w14:paraId="5337F9F0" w14:textId="77777777" w:rsidR="009A209A" w:rsidRDefault="009A209A" w:rsidP="009A209A">
      <w:pPr>
        <w:spacing w:before="120"/>
        <w:jc w:val="right"/>
        <w:rPr>
          <w:rFonts w:ascii="Cambria" w:hAnsi="Cambria" w:cs="Arial"/>
          <w:b/>
          <w:bCs/>
          <w:sz w:val="22"/>
          <w:szCs w:val="22"/>
        </w:rPr>
      </w:pPr>
    </w:p>
    <w:p w14:paraId="257C414F" w14:textId="77777777" w:rsidR="009A209A" w:rsidRDefault="009A209A" w:rsidP="009A209A">
      <w:pPr>
        <w:spacing w:before="120"/>
        <w:jc w:val="center"/>
        <w:rPr>
          <w:rFonts w:ascii="Cambria" w:hAnsi="Cambria" w:cs="Arial"/>
          <w:b/>
          <w:bCs/>
          <w:sz w:val="22"/>
          <w:szCs w:val="22"/>
        </w:rPr>
      </w:pPr>
      <w:r>
        <w:rPr>
          <w:rFonts w:ascii="Cambria" w:hAnsi="Cambria" w:cs="Arial"/>
          <w:b/>
          <w:bCs/>
          <w:sz w:val="22"/>
          <w:szCs w:val="22"/>
        </w:rPr>
        <w:t>WZÓR UMOWY</w:t>
      </w:r>
    </w:p>
    <w:p w14:paraId="2AE2345D" w14:textId="77777777" w:rsidR="009A209A" w:rsidRDefault="009A209A" w:rsidP="009A209A">
      <w:pPr>
        <w:suppressAutoHyphens w:val="0"/>
        <w:spacing w:before="120"/>
        <w:rPr>
          <w:rFonts w:ascii="Cambria" w:hAnsi="Cambria" w:cs="Arial"/>
          <w:b/>
          <w:sz w:val="22"/>
          <w:szCs w:val="22"/>
          <w:lang w:eastAsia="pl-PL"/>
        </w:rPr>
      </w:pPr>
    </w:p>
    <w:p w14:paraId="42FFA442" w14:textId="77777777" w:rsidR="009A209A" w:rsidRDefault="009A209A" w:rsidP="009A209A">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4D54F6" w14:textId="77777777" w:rsidR="009A209A" w:rsidRDefault="009A209A" w:rsidP="009A209A">
      <w:pPr>
        <w:suppressAutoHyphens w:val="0"/>
        <w:spacing w:before="120"/>
        <w:rPr>
          <w:rFonts w:ascii="Cambria" w:hAnsi="Cambria" w:cs="Arial"/>
          <w:sz w:val="22"/>
          <w:szCs w:val="22"/>
          <w:lang w:eastAsia="pl-PL"/>
        </w:rPr>
      </w:pPr>
    </w:p>
    <w:p w14:paraId="05C14B2B" w14:textId="77777777" w:rsidR="009A209A" w:rsidRDefault="009A209A" w:rsidP="009A209A">
      <w:pPr>
        <w:suppressAutoHyphens w:val="0"/>
        <w:spacing w:before="120"/>
        <w:rPr>
          <w:rFonts w:ascii="Cambria" w:hAnsi="Cambria" w:cs="Arial"/>
          <w:sz w:val="22"/>
          <w:szCs w:val="22"/>
          <w:lang w:eastAsia="pl-PL"/>
        </w:rPr>
      </w:pPr>
    </w:p>
    <w:p w14:paraId="636D7661"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79634532" w14:textId="77777777" w:rsidR="009A209A" w:rsidRDefault="009A209A" w:rsidP="009A209A">
      <w:pPr>
        <w:suppressAutoHyphens w:val="0"/>
        <w:spacing w:before="120"/>
        <w:jc w:val="both"/>
        <w:rPr>
          <w:rFonts w:ascii="Cambria" w:hAnsi="Cambria" w:cs="Arial"/>
          <w:sz w:val="22"/>
          <w:szCs w:val="22"/>
          <w:lang w:eastAsia="pl-PL"/>
        </w:rPr>
      </w:pPr>
    </w:p>
    <w:p w14:paraId="706286D2" w14:textId="31E28C03"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Skarbem Państwa – Państwowym Gospodarstwem Leśnym Lasy Państwowe Nadleśnictwem </w:t>
      </w:r>
      <w:r w:rsidR="00A94BC7">
        <w:rPr>
          <w:rFonts w:ascii="Cambria" w:hAnsi="Cambria" w:cs="Arial"/>
          <w:sz w:val="22"/>
          <w:szCs w:val="22"/>
          <w:lang w:eastAsia="pl-PL"/>
        </w:rPr>
        <w:t>Stary Sącz</w:t>
      </w:r>
      <w:r>
        <w:rPr>
          <w:rFonts w:ascii="Cambria" w:hAnsi="Cambria" w:cs="Arial"/>
          <w:sz w:val="22"/>
          <w:szCs w:val="22"/>
          <w:lang w:eastAsia="pl-PL"/>
        </w:rPr>
        <w:t xml:space="preserve"> z siedzibą w </w:t>
      </w:r>
      <w:r w:rsidR="00A94BC7">
        <w:rPr>
          <w:rFonts w:ascii="Cambria" w:hAnsi="Cambria" w:cs="Arial"/>
          <w:sz w:val="22"/>
          <w:szCs w:val="22"/>
          <w:lang w:eastAsia="pl-PL"/>
        </w:rPr>
        <w:t>Starym Sączu</w:t>
      </w:r>
      <w:r>
        <w:rPr>
          <w:rFonts w:ascii="Cambria" w:hAnsi="Cambria" w:cs="Arial"/>
          <w:sz w:val="22"/>
          <w:szCs w:val="22"/>
          <w:lang w:eastAsia="pl-PL"/>
        </w:rPr>
        <w:t xml:space="preserve"> („Zamawiający”)</w:t>
      </w:r>
    </w:p>
    <w:p w14:paraId="0EDB29A4" w14:textId="6D5E462F"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w:t>
      </w:r>
      <w:r w:rsidR="00A94BC7">
        <w:rPr>
          <w:rFonts w:ascii="Cambria" w:hAnsi="Cambria" w:cs="Arial"/>
          <w:sz w:val="22"/>
          <w:szCs w:val="22"/>
          <w:lang w:eastAsia="pl-PL"/>
        </w:rPr>
        <w:t>Magazynowa 5</w:t>
      </w:r>
      <w:r>
        <w:rPr>
          <w:rFonts w:ascii="Cambria" w:hAnsi="Cambria" w:cs="Arial"/>
          <w:sz w:val="22"/>
          <w:szCs w:val="22"/>
          <w:lang w:eastAsia="pl-PL"/>
        </w:rPr>
        <w:t xml:space="preserve"> </w:t>
      </w:r>
    </w:p>
    <w:p w14:paraId="08D93C18" w14:textId="21D53836" w:rsidR="009A209A" w:rsidRDefault="00A94BC7"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33</w:t>
      </w:r>
      <w:r w:rsidR="009A209A">
        <w:rPr>
          <w:rFonts w:ascii="Cambria" w:hAnsi="Cambria" w:cs="Arial"/>
          <w:sz w:val="22"/>
          <w:szCs w:val="22"/>
          <w:lang w:eastAsia="pl-PL"/>
        </w:rPr>
        <w:t xml:space="preserve"> - </w:t>
      </w:r>
      <w:r>
        <w:rPr>
          <w:rFonts w:ascii="Cambria" w:hAnsi="Cambria" w:cs="Arial"/>
          <w:sz w:val="22"/>
          <w:szCs w:val="22"/>
          <w:lang w:eastAsia="pl-PL"/>
        </w:rPr>
        <w:t>340</w:t>
      </w:r>
      <w:r w:rsidR="009A209A">
        <w:rPr>
          <w:rFonts w:ascii="Cambria" w:hAnsi="Cambria" w:cs="Arial"/>
          <w:sz w:val="22"/>
          <w:szCs w:val="22"/>
          <w:lang w:eastAsia="pl-PL"/>
        </w:rPr>
        <w:t xml:space="preserve"> </w:t>
      </w:r>
      <w:r>
        <w:rPr>
          <w:rFonts w:ascii="Cambria" w:hAnsi="Cambria" w:cs="Arial"/>
          <w:sz w:val="22"/>
          <w:szCs w:val="22"/>
          <w:lang w:eastAsia="pl-PL"/>
        </w:rPr>
        <w:t>Stary Sącz</w:t>
      </w:r>
    </w:p>
    <w:p w14:paraId="10E30B16" w14:textId="743FE369"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NIP </w:t>
      </w:r>
      <w:r w:rsidR="00A94BC7">
        <w:rPr>
          <w:rFonts w:ascii="Cambria" w:hAnsi="Cambria" w:cs="Arial"/>
          <w:sz w:val="22"/>
          <w:szCs w:val="22"/>
          <w:lang w:eastAsia="pl-PL"/>
        </w:rPr>
        <w:t>7340018296</w:t>
      </w:r>
      <w:r w:rsidR="00A94BC7">
        <w:rPr>
          <w:rFonts w:ascii="Cambria" w:hAnsi="Cambria" w:cs="Arial"/>
          <w:sz w:val="22"/>
          <w:szCs w:val="22"/>
          <w:lang w:eastAsia="pl-PL"/>
        </w:rPr>
        <w:t xml:space="preserve"> </w:t>
      </w:r>
      <w:r>
        <w:rPr>
          <w:rFonts w:ascii="Cambria" w:hAnsi="Cambria" w:cs="Arial"/>
          <w:sz w:val="22"/>
          <w:szCs w:val="22"/>
          <w:lang w:eastAsia="pl-PL"/>
        </w:rPr>
        <w:t xml:space="preserve">REGON </w:t>
      </w:r>
      <w:r w:rsidR="00A94BC7">
        <w:rPr>
          <w:rFonts w:ascii="Cambria" w:hAnsi="Cambria" w:cs="Arial"/>
          <w:sz w:val="22"/>
          <w:szCs w:val="22"/>
          <w:lang w:eastAsia="pl-PL"/>
        </w:rPr>
        <w:t>350545642</w:t>
      </w:r>
    </w:p>
    <w:p w14:paraId="712CFE77"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662B1343" w14:textId="38FD0474" w:rsidR="009A209A" w:rsidRDefault="00A94BC7" w:rsidP="009A209A">
      <w:pPr>
        <w:suppressAutoHyphens w:val="0"/>
        <w:spacing w:before="120"/>
        <w:rPr>
          <w:rFonts w:ascii="Cambria" w:hAnsi="Cambria" w:cs="Arial"/>
          <w:sz w:val="22"/>
          <w:szCs w:val="22"/>
          <w:lang w:eastAsia="pl-PL"/>
        </w:rPr>
      </w:pPr>
      <w:r>
        <w:rPr>
          <w:rFonts w:ascii="Cambria" w:hAnsi="Cambria" w:cs="Arial"/>
          <w:sz w:val="22"/>
          <w:szCs w:val="22"/>
          <w:lang w:eastAsia="pl-PL"/>
        </w:rPr>
        <w:t>Rafała Tokarz</w:t>
      </w:r>
      <w:r w:rsidR="009A209A">
        <w:rPr>
          <w:rFonts w:ascii="Cambria" w:hAnsi="Cambria" w:cs="Arial"/>
          <w:sz w:val="22"/>
          <w:szCs w:val="22"/>
          <w:lang w:eastAsia="pl-PL"/>
        </w:rPr>
        <w:t xml:space="preserve"> – Nadleśniczego,</w:t>
      </w:r>
    </w:p>
    <w:p w14:paraId="1D8EF13F" w14:textId="77777777" w:rsidR="009A209A" w:rsidRDefault="009A209A" w:rsidP="009A209A">
      <w:pPr>
        <w:suppressAutoHyphens w:val="0"/>
        <w:spacing w:before="120"/>
        <w:rPr>
          <w:rFonts w:ascii="Cambria" w:hAnsi="Cambria" w:cs="Arial"/>
          <w:sz w:val="22"/>
          <w:szCs w:val="22"/>
          <w:lang w:eastAsia="pl-PL"/>
        </w:rPr>
      </w:pPr>
    </w:p>
    <w:p w14:paraId="0FC9B3B0"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47FF2A73" w14:textId="77777777" w:rsidR="009A209A" w:rsidRDefault="009A209A" w:rsidP="009A209A">
      <w:pPr>
        <w:suppressAutoHyphens w:val="0"/>
        <w:spacing w:before="120"/>
        <w:rPr>
          <w:rFonts w:ascii="Cambria" w:hAnsi="Cambria" w:cs="Arial"/>
          <w:sz w:val="22"/>
          <w:szCs w:val="22"/>
          <w:lang w:eastAsia="pl-PL"/>
        </w:rPr>
      </w:pPr>
    </w:p>
    <w:p w14:paraId="230C4A82"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299310B4"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09F49B11"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07ED8E35"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F752F1E"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0D9D5DA8"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91E9BA5" w14:textId="77777777" w:rsidR="009A209A" w:rsidRDefault="009A209A" w:rsidP="009A209A">
      <w:pPr>
        <w:suppressAutoHyphens w:val="0"/>
        <w:spacing w:before="120"/>
        <w:rPr>
          <w:rFonts w:ascii="Cambria" w:hAnsi="Cambria" w:cs="Arial"/>
          <w:sz w:val="22"/>
          <w:szCs w:val="22"/>
          <w:lang w:eastAsia="pl-PL"/>
        </w:rPr>
      </w:pPr>
    </w:p>
    <w:p w14:paraId="5645E9D3"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5328182C"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443425A1" w14:textId="77777777" w:rsidR="009A209A" w:rsidRDefault="009A209A" w:rsidP="009A209A">
      <w:pPr>
        <w:suppressAutoHyphens w:val="0"/>
        <w:spacing w:before="120"/>
        <w:jc w:val="both"/>
        <w:rPr>
          <w:rFonts w:ascii="Cambria" w:hAnsi="Cambria" w:cs="Arial"/>
          <w:i/>
          <w:sz w:val="22"/>
          <w:szCs w:val="22"/>
          <w:lang w:eastAsia="pl-PL"/>
        </w:rPr>
      </w:pPr>
    </w:p>
    <w:p w14:paraId="1F945C92"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19B000AB" w14:textId="77777777" w:rsidR="009A209A" w:rsidRDefault="009A209A" w:rsidP="009A209A">
      <w:pPr>
        <w:suppressAutoHyphens w:val="0"/>
        <w:spacing w:before="120"/>
        <w:jc w:val="both"/>
        <w:rPr>
          <w:rFonts w:ascii="Cambria" w:hAnsi="Cambria" w:cs="Arial"/>
          <w:sz w:val="22"/>
          <w:szCs w:val="22"/>
          <w:lang w:eastAsia="pl-PL"/>
        </w:rPr>
      </w:pPr>
    </w:p>
    <w:p w14:paraId="1016595F"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lastRenderedPageBreak/>
        <w:t xml:space="preserve">działającym osobiście </w:t>
      </w:r>
    </w:p>
    <w:p w14:paraId="446F3C4C"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7A68FE95" w14:textId="77777777" w:rsidR="009A209A" w:rsidRDefault="009A209A" w:rsidP="009A209A">
      <w:pPr>
        <w:suppressAutoHyphens w:val="0"/>
        <w:spacing w:before="120"/>
        <w:rPr>
          <w:rFonts w:ascii="Cambria" w:hAnsi="Cambria" w:cs="Arial"/>
          <w:sz w:val="22"/>
          <w:szCs w:val="22"/>
          <w:lang w:eastAsia="pl-PL"/>
        </w:rPr>
      </w:pPr>
    </w:p>
    <w:p w14:paraId="28FB8534"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5431E518"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192EB552" w14:textId="77777777" w:rsidR="009A209A" w:rsidRDefault="009A209A" w:rsidP="009A209A">
      <w:pPr>
        <w:suppressAutoHyphens w:val="0"/>
        <w:spacing w:before="120"/>
        <w:rPr>
          <w:rFonts w:ascii="Cambria" w:hAnsi="Cambria" w:cs="Arial"/>
          <w:sz w:val="22"/>
          <w:szCs w:val="22"/>
          <w:lang w:eastAsia="pl-PL"/>
        </w:rPr>
      </w:pPr>
    </w:p>
    <w:p w14:paraId="2FEEB7F9"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14:paraId="7414933C"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54616573" w14:textId="77777777" w:rsidR="009A209A" w:rsidRDefault="009A209A" w:rsidP="009A209A">
      <w:pPr>
        <w:suppressAutoHyphens w:val="0"/>
        <w:spacing w:before="120"/>
        <w:ind w:left="574" w:hanging="574"/>
        <w:jc w:val="both"/>
        <w:rPr>
          <w:rFonts w:ascii="Cambria" w:hAnsi="Cambria" w:cs="Arial"/>
          <w:sz w:val="22"/>
          <w:szCs w:val="22"/>
          <w:lang w:eastAsia="pl-PL"/>
        </w:rPr>
      </w:pPr>
    </w:p>
    <w:p w14:paraId="377DC1F9"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6E873516" w14:textId="77777777" w:rsidR="009A209A" w:rsidRDefault="009A209A" w:rsidP="009A209A">
      <w:pPr>
        <w:suppressAutoHyphens w:val="0"/>
        <w:spacing w:before="120"/>
        <w:ind w:left="574" w:hanging="574"/>
        <w:jc w:val="both"/>
        <w:rPr>
          <w:rFonts w:ascii="Cambria" w:hAnsi="Cambria" w:cs="Arial"/>
          <w:sz w:val="22"/>
          <w:szCs w:val="22"/>
          <w:lang w:eastAsia="pl-PL"/>
        </w:rPr>
      </w:pPr>
    </w:p>
    <w:p w14:paraId="540C7FB5"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7E8C2030" w14:textId="77777777" w:rsidR="009A209A" w:rsidRDefault="009A209A" w:rsidP="009A209A">
      <w:pPr>
        <w:suppressAutoHyphens w:val="0"/>
        <w:spacing w:before="120"/>
        <w:jc w:val="both"/>
        <w:rPr>
          <w:rFonts w:ascii="Cambria" w:hAnsi="Cambria" w:cs="Arial"/>
          <w:sz w:val="22"/>
          <w:szCs w:val="22"/>
          <w:lang w:eastAsia="pl-PL"/>
        </w:rPr>
      </w:pPr>
    </w:p>
    <w:p w14:paraId="60BBBEAE"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1D8F131F" w14:textId="77777777" w:rsidR="009A209A" w:rsidRDefault="009A209A" w:rsidP="009A209A">
      <w:pPr>
        <w:suppressAutoHyphens w:val="0"/>
        <w:spacing w:before="120"/>
        <w:rPr>
          <w:rFonts w:ascii="Cambria" w:hAnsi="Cambria" w:cs="Arial"/>
          <w:sz w:val="22"/>
          <w:szCs w:val="22"/>
          <w:lang w:eastAsia="pl-PL"/>
        </w:rPr>
      </w:pPr>
    </w:p>
    <w:p w14:paraId="14DD540C"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zaś wspólnie zwanymi dalej „Stronami”,</w:t>
      </w:r>
    </w:p>
    <w:p w14:paraId="09EE044A" w14:textId="77777777" w:rsidR="009A209A" w:rsidRDefault="009A209A" w:rsidP="009A209A">
      <w:pPr>
        <w:suppressAutoHyphens w:val="0"/>
        <w:spacing w:before="120"/>
        <w:jc w:val="both"/>
        <w:rPr>
          <w:rFonts w:ascii="Cambria" w:hAnsi="Cambria" w:cs="Arial"/>
          <w:sz w:val="22"/>
          <w:szCs w:val="22"/>
          <w:lang w:eastAsia="pl-PL"/>
        </w:rPr>
      </w:pPr>
    </w:p>
    <w:p w14:paraId="0B2739A4" w14:textId="789E5A9E"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A94BC7" w:rsidRPr="007C7E76">
        <w:rPr>
          <w:rFonts w:ascii="Cambria" w:eastAsia="Calibri" w:hAnsi="Cambria" w:cs="Arial"/>
          <w:color w:val="000000"/>
          <w:sz w:val="22"/>
          <w:szCs w:val="22"/>
          <w:lang w:eastAsia="pl-PL"/>
        </w:rPr>
        <w:t xml:space="preserve">Wykonywanie usług z zakresu gospodarki leśnej na terenie Nadleśnictwa </w:t>
      </w:r>
      <w:r w:rsidR="00A94BC7">
        <w:rPr>
          <w:rFonts w:ascii="Cambria" w:eastAsia="Calibri" w:hAnsi="Cambria" w:cs="Arial"/>
          <w:color w:val="000000"/>
          <w:sz w:val="22"/>
          <w:szCs w:val="22"/>
          <w:lang w:eastAsia="pl-PL"/>
        </w:rPr>
        <w:t>Stary Sącz</w:t>
      </w:r>
      <w:r w:rsidR="00A94BC7" w:rsidRPr="007C7E76">
        <w:rPr>
          <w:rFonts w:ascii="Cambria" w:eastAsia="Calibri" w:hAnsi="Cambria" w:cs="Arial"/>
          <w:color w:val="000000"/>
          <w:sz w:val="22"/>
          <w:szCs w:val="22"/>
          <w:lang w:eastAsia="pl-PL"/>
        </w:rPr>
        <w:t xml:space="preserve"> w roku 2022 </w:t>
      </w:r>
      <w:r w:rsidR="00A94BC7">
        <w:rPr>
          <w:rFonts w:ascii="Cambria" w:hAnsi="Cambria" w:cs="Arial"/>
          <w:sz w:val="22"/>
          <w:szCs w:val="22"/>
          <w:lang w:eastAsia="pl-PL"/>
        </w:rPr>
        <w:t xml:space="preserve">nr SA.270.9.2021 </w:t>
      </w:r>
      <w:r>
        <w:rPr>
          <w:rFonts w:ascii="Cambria" w:hAnsi="Cambria" w:cs="Arial"/>
          <w:sz w:val="22"/>
          <w:szCs w:val="22"/>
          <w:lang w:eastAsia="pl-PL"/>
        </w:rPr>
        <w:t xml:space="preserve">na Pakiet ______ przeprowadzonym w trybie </w:t>
      </w:r>
      <w:r w:rsidR="00A94BC7">
        <w:rPr>
          <w:rFonts w:ascii="Cambria" w:hAnsi="Cambria" w:cs="Arial"/>
          <w:sz w:val="22"/>
          <w:szCs w:val="22"/>
          <w:lang w:eastAsia="pl-PL"/>
        </w:rPr>
        <w:t>przeprowadzonym w trybie przetargu nieograniczonego („Postępowanie”),</w:t>
      </w:r>
      <w:r>
        <w:rPr>
          <w:rFonts w:ascii="Cambria" w:hAnsi="Cambria" w:cs="Arial"/>
          <w:sz w:val="22"/>
          <w:szCs w:val="22"/>
          <w:lang w:eastAsia="pl-PL"/>
        </w:rPr>
        <w:t xml:space="preserve"> na podstawie przepisów ustawy z dnia </w:t>
      </w:r>
      <w:r>
        <w:rPr>
          <w:rFonts w:ascii="Cambria" w:hAnsi="Cambria" w:cs="Arial"/>
          <w:sz w:val="22"/>
          <w:szCs w:val="22"/>
          <w:lang w:val="en-US" w:eastAsia="pl-PL"/>
        </w:rPr>
        <w:t xml:space="preserve">11 </w:t>
      </w:r>
      <w:proofErr w:type="spellStart"/>
      <w:r>
        <w:rPr>
          <w:rFonts w:ascii="Cambria" w:hAnsi="Cambria" w:cs="Arial"/>
          <w:sz w:val="22"/>
          <w:szCs w:val="22"/>
          <w:lang w:val="en-US" w:eastAsia="pl-PL"/>
        </w:rPr>
        <w:t>września</w:t>
      </w:r>
      <w:proofErr w:type="spellEnd"/>
      <w:r>
        <w:rPr>
          <w:rFonts w:ascii="Cambria" w:hAnsi="Cambria" w:cs="Arial"/>
          <w:sz w:val="22"/>
          <w:szCs w:val="22"/>
          <w:lang w:val="en-US" w:eastAsia="pl-PL"/>
        </w:rPr>
        <w:t xml:space="preserve"> 2019 r. </w:t>
      </w:r>
      <w:r>
        <w:rPr>
          <w:rFonts w:ascii="Cambria" w:hAnsi="Cambria" w:cs="Arial"/>
          <w:sz w:val="22"/>
          <w:szCs w:val="22"/>
          <w:lang w:eastAsia="pl-PL"/>
        </w:rPr>
        <w:t xml:space="preserve"> Prawo zamówień publicznych </w:t>
      </w:r>
      <w:r>
        <w:rPr>
          <w:rFonts w:ascii="Cambria" w:hAnsi="Cambria" w:cs="Arial"/>
          <w:sz w:val="22"/>
          <w:szCs w:val="22"/>
          <w:lang w:val="en-US" w:eastAsia="pl-PL"/>
        </w:rPr>
        <w:t>(</w:t>
      </w:r>
      <w:r w:rsidRPr="0092759C">
        <w:rPr>
          <w:rFonts w:ascii="Cambria" w:hAnsi="Cambria" w:cs="Arial"/>
          <w:sz w:val="22"/>
          <w:szCs w:val="22"/>
          <w:lang w:eastAsia="pl-PL"/>
        </w:rPr>
        <w:t xml:space="preserve">tekst jedn.: Dz. U. z 2021 r. poz. 1129 z późn. </w:t>
      </w:r>
      <w:proofErr w:type="spellStart"/>
      <w:r w:rsidRPr="0092759C">
        <w:rPr>
          <w:rFonts w:ascii="Cambria" w:hAnsi="Cambria" w:cs="Arial"/>
          <w:sz w:val="22"/>
          <w:szCs w:val="22"/>
          <w:lang w:eastAsia="pl-PL"/>
        </w:rPr>
        <w:t>zm</w:t>
      </w:r>
      <w:proofErr w:type="spellEnd"/>
      <w:r>
        <w:rPr>
          <w:rFonts w:ascii="Cambria" w:hAnsi="Cambria" w:cs="Arial"/>
          <w:sz w:val="22"/>
          <w:szCs w:val="22"/>
          <w:lang w:val="en-US" w:eastAsia="pl-PL"/>
        </w:rPr>
        <w:t xml:space="preserve">. </w:t>
      </w:r>
      <w:r>
        <w:rPr>
          <w:rFonts w:ascii="Cambria" w:hAnsi="Cambria" w:cs="Arial"/>
          <w:sz w:val="22"/>
          <w:szCs w:val="22"/>
          <w:lang w:eastAsia="pl-PL"/>
        </w:rPr>
        <w:t>– „PZP”), została zawarta umowa („Umowa”) następującej treści:</w:t>
      </w:r>
    </w:p>
    <w:p w14:paraId="2CBE58F8" w14:textId="1D67D9FE" w:rsidR="0056780A" w:rsidRDefault="0056780A" w:rsidP="00225ACD">
      <w:pPr>
        <w:suppressAutoHyphens w:val="0"/>
        <w:spacing w:before="120"/>
        <w:jc w:val="center"/>
        <w:rPr>
          <w:rFonts w:ascii="Cambria" w:hAnsi="Cambria" w:cs="Arial"/>
          <w:b/>
          <w:bCs/>
          <w:sz w:val="22"/>
          <w:szCs w:val="22"/>
        </w:rPr>
      </w:pPr>
    </w:p>
    <w:p w14:paraId="3422AC15" w14:textId="77777777" w:rsidR="0056780A" w:rsidRDefault="0056780A" w:rsidP="00225ACD">
      <w:pPr>
        <w:suppressAutoHyphens w:val="0"/>
        <w:spacing w:before="120"/>
        <w:jc w:val="center"/>
        <w:rPr>
          <w:rFonts w:ascii="Cambria" w:hAnsi="Cambria" w:cs="Arial"/>
          <w:b/>
          <w:bCs/>
          <w:sz w:val="22"/>
          <w:szCs w:val="22"/>
        </w:rPr>
      </w:pPr>
    </w:p>
    <w:p w14:paraId="5A5149A6" w14:textId="77777777" w:rsidR="00092912" w:rsidRDefault="00092912" w:rsidP="00225ACD">
      <w:pPr>
        <w:suppressAutoHyphens w:val="0"/>
        <w:spacing w:before="120"/>
        <w:jc w:val="center"/>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w:t>
      </w:r>
      <w:r>
        <w:rPr>
          <w:rFonts w:ascii="Cambria" w:hAnsi="Cambria" w:cs="Arial"/>
          <w:b/>
          <w:sz w:val="22"/>
          <w:szCs w:val="22"/>
          <w:lang w:eastAsia="pl-PL"/>
        </w:rPr>
        <w:br/>
        <w:t>Przedmiot i zakres Umowy</w:t>
      </w:r>
    </w:p>
    <w:p w14:paraId="689D5875" w14:textId="231AE8BE"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leśnej polegające na wykonaniu zamówienia pn. </w:t>
      </w:r>
      <w:r w:rsidR="00A94BC7">
        <w:rPr>
          <w:rFonts w:ascii="Cambria" w:hAnsi="Cambria" w:cs="Arial"/>
          <w:sz w:val="22"/>
          <w:szCs w:val="22"/>
          <w:lang w:eastAsia="pl-PL"/>
        </w:rPr>
        <w:t xml:space="preserve">Wykonywanie usług z zakresu gospodarki leśnej na terenie Nadleśnictwa Stary Sącz w roku </w:t>
      </w:r>
      <w:r w:rsidR="00A94BC7">
        <w:rPr>
          <w:rFonts w:ascii="Cambria" w:hAnsi="Cambria" w:cs="Arial"/>
          <w:sz w:val="22"/>
          <w:szCs w:val="22"/>
          <w:lang w:eastAsia="pl-PL"/>
        </w:rPr>
        <w:t xml:space="preserve">2022 </w:t>
      </w:r>
      <w:r>
        <w:rPr>
          <w:rFonts w:ascii="Cambria" w:hAnsi="Cambria" w:cs="Arial"/>
          <w:sz w:val="22"/>
          <w:szCs w:val="22"/>
          <w:lang w:eastAsia="pl-PL"/>
        </w:rPr>
        <w:t>(„Przedmiot Umowy”).</w:t>
      </w:r>
    </w:p>
    <w:p w14:paraId="39C53A89" w14:textId="77777777" w:rsidR="0056780A" w:rsidRDefault="0056780A" w:rsidP="0056780A">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Pr>
          <w:rFonts w:ascii="Cambria" w:hAnsi="Cambria" w:cs="Arial"/>
          <w:sz w:val="22"/>
          <w:szCs w:val="22"/>
          <w:lang w:val="en-US" w:eastAsia="pl-PL"/>
        </w:rPr>
        <w:t xml:space="preserve">i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027F79D5"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009D4B57"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58C3675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062D34B4"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t>
      </w:r>
      <w:r>
        <w:rPr>
          <w:rFonts w:ascii="Cambria" w:hAnsi="Cambria" w:cs="Arial"/>
          <w:sz w:val="22"/>
          <w:szCs w:val="22"/>
          <w:lang w:eastAsia="pl-PL"/>
        </w:rPr>
        <w:lastRenderedPageBreak/>
        <w:t xml:space="preserve">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r>
        <w:rPr>
          <w:rFonts w:ascii="Cambria" w:hAnsi="Cambria" w:cs="Arial"/>
          <w:i/>
          <w:iCs/>
          <w:sz w:val="22"/>
          <w:szCs w:val="22"/>
          <w:lang w:eastAsia="pl-PL"/>
        </w:rPr>
        <w:t xml:space="preserve">Forest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Forest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sidRPr="001D1287">
        <w:rPr>
          <w:rFonts w:ascii="Cambria" w:hAnsi="Cambria" w:cs="Arial"/>
          <w:i/>
          <w:iCs/>
          <w:sz w:val="22"/>
          <w:szCs w:val="22"/>
          <w:lang w:eastAsia="pl-PL"/>
        </w:rPr>
        <w:t xml:space="preserve">Forest </w:t>
      </w:r>
      <w:proofErr w:type="spellStart"/>
      <w:r w:rsidRPr="001D1287">
        <w:rPr>
          <w:rFonts w:ascii="Cambria" w:hAnsi="Cambria" w:cs="Arial"/>
          <w:i/>
          <w:iCs/>
          <w:sz w:val="22"/>
          <w:szCs w:val="22"/>
          <w:lang w:eastAsia="pl-PL"/>
        </w:rPr>
        <w:t>Stewardship</w:t>
      </w:r>
      <w:proofErr w:type="spellEnd"/>
      <w:r w:rsidRPr="001D1287">
        <w:rPr>
          <w:rFonts w:ascii="Cambria" w:hAnsi="Cambria" w:cs="Arial"/>
          <w:i/>
          <w:iCs/>
          <w:sz w:val="22"/>
          <w:szCs w:val="22"/>
          <w:lang w:eastAsia="pl-PL"/>
        </w:rPr>
        <w:t xml:space="preserve"> </w:t>
      </w:r>
      <w:proofErr w:type="spellStart"/>
      <w:r w:rsidRPr="001D1287">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1D1287">
        <w:rPr>
          <w:rFonts w:ascii="Cambria" w:hAnsi="Cambria" w:cs="Arial"/>
          <w:i/>
          <w:iCs/>
          <w:sz w:val="22"/>
          <w:szCs w:val="22"/>
          <w:lang w:eastAsia="pl-PL"/>
        </w:rPr>
        <w:t>Programme</w:t>
      </w:r>
      <w:proofErr w:type="spellEnd"/>
      <w:r w:rsidRPr="001D1287">
        <w:rPr>
          <w:rFonts w:ascii="Cambria" w:hAnsi="Cambria" w:cs="Arial"/>
          <w:i/>
          <w:iCs/>
          <w:sz w:val="22"/>
          <w:szCs w:val="22"/>
          <w:lang w:eastAsia="pl-PL"/>
        </w:rPr>
        <w:t xml:space="preserve"> for the </w:t>
      </w:r>
      <w:proofErr w:type="spellStart"/>
      <w:r w:rsidRPr="001D1287">
        <w:rPr>
          <w:rFonts w:ascii="Cambria" w:hAnsi="Cambria" w:cs="Arial"/>
          <w:i/>
          <w:iCs/>
          <w:sz w:val="22"/>
          <w:szCs w:val="22"/>
          <w:lang w:eastAsia="pl-PL"/>
        </w:rPr>
        <w:t>Endorsement</w:t>
      </w:r>
      <w:proofErr w:type="spellEnd"/>
      <w:r w:rsidRPr="001D1287">
        <w:rPr>
          <w:rFonts w:ascii="Cambria" w:hAnsi="Cambria" w:cs="Arial"/>
          <w:i/>
          <w:iCs/>
          <w:sz w:val="22"/>
          <w:szCs w:val="22"/>
          <w:lang w:eastAsia="pl-PL"/>
        </w:rPr>
        <w:t xml:space="preserve"> of Forest </w:t>
      </w:r>
      <w:proofErr w:type="spellStart"/>
      <w:r w:rsidRPr="001D1287">
        <w:rPr>
          <w:rFonts w:ascii="Cambria" w:hAnsi="Cambria" w:cs="Arial"/>
          <w:i/>
          <w:iCs/>
          <w:sz w:val="22"/>
          <w:szCs w:val="22"/>
          <w:lang w:eastAsia="pl-PL"/>
        </w:rPr>
        <w:t>Certification</w:t>
      </w:r>
      <w:proofErr w:type="spellEnd"/>
      <w:r w:rsidRPr="001D1287">
        <w:rPr>
          <w:rFonts w:ascii="Cambria" w:hAnsi="Cambria" w:cs="Arial"/>
          <w:i/>
          <w:iCs/>
          <w:sz w:val="22"/>
          <w:szCs w:val="22"/>
          <w:lang w:eastAsia="pl-PL"/>
        </w:rPr>
        <w:t xml:space="preserve"> </w:t>
      </w:r>
      <w:proofErr w:type="spellStart"/>
      <w:r w:rsidRPr="001D1287">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ramach realizacji Umowy Zamawiający jest uprawniony zlecić Wykonawcy dodatkowy zakres rzeczowy w stosunku do łącznej ilości wszystkich czynności wycenionych w każdej z pozycji kosztorysu ofertowego stanowiącego część Oferty, („Opcja”).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5768C577" w14:textId="760CECBC"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wystąpienia potrzeby zwiększenia zakresu rzeczowego usług stanowiących przedmiot zamówienia na skutek warunków przyrodniczych</w:t>
      </w:r>
      <w:r w:rsidR="00BB4CD6">
        <w:rPr>
          <w:rFonts w:ascii="Cambria" w:hAnsi="Cambria" w:cs="Arial"/>
          <w:sz w:val="22"/>
          <w:szCs w:val="22"/>
        </w:rPr>
        <w:t>, klimatycznych</w:t>
      </w:r>
      <w:r>
        <w:rPr>
          <w:rFonts w:ascii="Cambria" w:hAnsi="Cambria" w:cs="Arial"/>
          <w:sz w:val="22"/>
          <w:szCs w:val="22"/>
        </w:rPr>
        <w:t xml:space="preserve"> bądź atmosferycznych, </w:t>
      </w:r>
    </w:p>
    <w:p w14:paraId="696C4C21"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zmian na rynku sprzedaży drewna lub powierzenia Zamawiającemu nowych zadań gospodarczych lub publicznych, </w:t>
      </w:r>
    </w:p>
    <w:p w14:paraId="7AB18F63"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p>
    <w:p w14:paraId="08D6BD68" w14:textId="77777777" w:rsidR="00AA728F" w:rsidRPr="00976918"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powierzania wykonawcy prac stanowiących wykonawstwo zastępcze w stosunku do prac realizowanych przez innego wykonawcę. </w:t>
      </w:r>
    </w:p>
    <w:p w14:paraId="312CFCC0"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36DDF5D8"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w:t>
      </w:r>
      <w:r>
        <w:rPr>
          <w:rFonts w:ascii="Cambria" w:hAnsi="Cambria" w:cs="Arial"/>
          <w:sz w:val="22"/>
          <w:szCs w:val="22"/>
          <w:lang w:eastAsia="pl-PL"/>
        </w:rPr>
        <w:lastRenderedPageBreak/>
        <w:t xml:space="preserve">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7C2D4239"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C94726">
        <w:rPr>
          <w:rFonts w:ascii="Cambria" w:hAnsi="Cambria" w:cs="Arial"/>
          <w:sz w:val="22"/>
          <w:szCs w:val="22"/>
          <w:lang w:eastAsia="pl-PL"/>
        </w:rPr>
        <w:t xml:space="preserve"> </w:t>
      </w:r>
      <w:r w:rsidR="00C94726" w:rsidRPr="00EE0C0B">
        <w:rPr>
          <w:rFonts w:ascii="Cambria" w:hAnsi="Cambria" w:cs="Arial"/>
          <w:sz w:val="22"/>
          <w:szCs w:val="22"/>
          <w:lang w:eastAsia="pl-PL"/>
        </w:rPr>
        <w:t>zrywki</w:t>
      </w:r>
      <w:r w:rsidR="001E1EE2">
        <w:rPr>
          <w:rFonts w:ascii="Cambria" w:hAnsi="Cambria" w:cs="Arial"/>
          <w:sz w:val="22"/>
          <w:szCs w:val="22"/>
          <w:lang w:eastAsia="pl-PL"/>
        </w:rPr>
        <w:t>, prace te będą uznawane za wykonane należycie</w:t>
      </w:r>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6F526DFB"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485217F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12</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52E7738D"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77777777" w:rsidR="0013110C" w:rsidRDefault="0013110C" w:rsidP="00225ACD">
      <w:pPr>
        <w:suppressAutoHyphens w:val="0"/>
        <w:spacing w:before="120"/>
        <w:ind w:left="1134" w:hanging="567"/>
        <w:jc w:val="both"/>
        <w:rPr>
          <w:rFonts w:ascii="Cambria" w:hAnsi="Cambria"/>
          <w:sz w:val="22"/>
          <w:szCs w:val="22"/>
          <w:lang w:eastAsia="pl-PL"/>
        </w:rPr>
      </w:pPr>
      <w:r>
        <w:rPr>
          <w:rFonts w:ascii="Cambria" w:hAnsi="Cambria"/>
          <w:sz w:val="22"/>
          <w:szCs w:val="22"/>
          <w:lang w:eastAsia="pl-PL"/>
        </w:rPr>
        <w:t>3)</w:t>
      </w:r>
      <w:r>
        <w:rPr>
          <w:rFonts w:ascii="Cambria" w:hAnsi="Cambria"/>
          <w:sz w:val="22"/>
          <w:szCs w:val="22"/>
          <w:lang w:eastAsia="pl-PL"/>
        </w:rPr>
        <w:tab/>
        <w:t xml:space="preserve">faxem na numer ________________.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106E3A39"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7AF8BADA" w14:textId="6FBC47DD" w:rsidR="0013110C" w:rsidRDefault="0013110C" w:rsidP="00225ACD">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 lub pkt 3.</w:t>
      </w:r>
    </w:p>
    <w:p w14:paraId="3325438B"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Dopuszcza się modyfikację Zlecenia po jego przekazaniu, jeżeli wystąpią szczególne okoliczności uzasadniające taką modyfikację. </w:t>
      </w:r>
    </w:p>
    <w:p w14:paraId="379CF93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C10DAD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251DDB1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056B4AFE"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496DF81"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Przedmiot Umowy powinien zostać zrealizowany od dnia </w:t>
      </w:r>
      <w:r w:rsidR="00A94BC7">
        <w:rPr>
          <w:rFonts w:ascii="Cambria" w:hAnsi="Cambria" w:cs="Arial"/>
          <w:sz w:val="22"/>
          <w:szCs w:val="22"/>
          <w:lang w:eastAsia="pl-PL"/>
        </w:rPr>
        <w:t>01.01.2022</w:t>
      </w:r>
      <w:r>
        <w:rPr>
          <w:rFonts w:ascii="Cambria" w:hAnsi="Cambria" w:cs="Arial"/>
          <w:sz w:val="22"/>
          <w:szCs w:val="22"/>
          <w:lang w:eastAsia="pl-PL"/>
        </w:rPr>
        <w:t xml:space="preserve"> r. do dnia </w:t>
      </w:r>
      <w:r w:rsidR="00A94BC7">
        <w:rPr>
          <w:rFonts w:ascii="Cambria" w:hAnsi="Cambria" w:cs="Arial"/>
          <w:sz w:val="22"/>
          <w:szCs w:val="22"/>
          <w:lang w:eastAsia="pl-PL"/>
        </w:rPr>
        <w:t>31.12.2022</w:t>
      </w:r>
      <w:r>
        <w:rPr>
          <w:rFonts w:ascii="Cambria" w:hAnsi="Cambria" w:cs="Arial"/>
          <w:sz w:val="22"/>
          <w:szCs w:val="22"/>
          <w:lang w:eastAsia="pl-PL"/>
        </w:rPr>
        <w:t xml:space="preserve">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277C021C"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lastRenderedPageBreak/>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5B69A172"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uppressAutoHyphens w:val="0"/>
        <w:spacing w:before="120"/>
        <w:jc w:val="center"/>
        <w:outlineLvl w:val="0"/>
        <w:rPr>
          <w:rFonts w:ascii="Cambria" w:hAnsi="Cambria" w:cs="Arial"/>
          <w:b/>
          <w:color w:val="000000"/>
          <w:sz w:val="22"/>
          <w:szCs w:val="22"/>
          <w:lang w:eastAsia="pl-PL"/>
        </w:rPr>
      </w:pPr>
    </w:p>
    <w:p w14:paraId="2E3C296F" w14:textId="550E4BBC" w:rsidR="0009497D" w:rsidRDefault="0009497D" w:rsidP="00225ACD">
      <w:pPr>
        <w:suppressAutoHyphens w:val="0"/>
        <w:spacing w:before="120"/>
        <w:jc w:val="center"/>
        <w:outlineLvl w:val="0"/>
        <w:rPr>
          <w:rFonts w:ascii="Cambria" w:hAnsi="Cambria" w:cs="Arial"/>
          <w:b/>
          <w:color w:val="000000"/>
          <w:sz w:val="22"/>
          <w:szCs w:val="22"/>
          <w:lang w:eastAsia="pl-PL"/>
        </w:rPr>
      </w:pPr>
    </w:p>
    <w:p w14:paraId="207C3EEB" w14:textId="59868C1F" w:rsidR="0009497D" w:rsidRDefault="0009497D" w:rsidP="00225ACD">
      <w:pPr>
        <w:suppressAutoHyphens w:val="0"/>
        <w:spacing w:before="120"/>
        <w:jc w:val="center"/>
        <w:outlineLvl w:val="0"/>
        <w:rPr>
          <w:rFonts w:ascii="Cambria" w:hAnsi="Cambria" w:cs="Arial"/>
          <w:b/>
          <w:color w:val="000000"/>
          <w:sz w:val="22"/>
          <w:szCs w:val="22"/>
          <w:lang w:eastAsia="pl-PL"/>
        </w:rPr>
      </w:pP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7D5401A4" w14:textId="1ACFF92D" w:rsidR="0009497D" w:rsidRDefault="0009497D"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50F08EC8"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70135954"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3156D35E"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7777777"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AF78DB2"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3603C99F"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faxem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t>
      </w:r>
      <w:r>
        <w:rPr>
          <w:rFonts w:ascii="Cambria" w:hAnsi="Cambria" w:cs="Arial"/>
          <w:sz w:val="22"/>
          <w:szCs w:val="22"/>
          <w:lang w:eastAsia="pl-PL"/>
        </w:rPr>
        <w:lastRenderedPageBreak/>
        <w:t xml:space="preserve">Wykonawcę w formie pisemnej, faxem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4" w:name="_Hlk16114577"/>
      <w:r>
        <w:rPr>
          <w:rFonts w:ascii="Cambria" w:hAnsi="Cambria" w:cs="Arial"/>
          <w:sz w:val="22"/>
          <w:szCs w:val="22"/>
          <w:lang w:eastAsia="pl-PL"/>
        </w:rPr>
        <w:t>W przypadku, gdy przedmiotem Zlecenia będą prace z zakresu</w:t>
      </w:r>
      <w:r>
        <w:t xml:space="preserve"> </w:t>
      </w:r>
      <w:bookmarkStart w:id="5" w:name="_Hlk15294375"/>
      <w:r>
        <w:rPr>
          <w:rFonts w:ascii="Cambria" w:hAnsi="Cambria" w:cs="Arial"/>
          <w:sz w:val="22"/>
          <w:szCs w:val="22"/>
          <w:lang w:eastAsia="pl-PL"/>
        </w:rPr>
        <w:t>pozyskania i zrywki drewna</w:t>
      </w:r>
      <w:bookmarkEnd w:id="5"/>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4"/>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oraz Protokół Zwrotu Powierzchni stanowią protokolarne potwierdzenie zwrotu powierzchni, na których wykonywane były prace wchodzące w skład przedmiotu Zlecenia. </w:t>
      </w:r>
    </w:p>
    <w:p w14:paraId="52FA02C4"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gdy przedmiotem Zlecenia będą prace z zakresu pozyskania i zrywki drewna postęp rzeczowy realizacji prac wchodzących w skład Przedmiotu Zlecenia będzie ewidencjonowany u Zamawiającego: </w:t>
      </w:r>
    </w:p>
    <w:p w14:paraId="5C490985" w14:textId="77777777" w:rsidR="0013110C" w:rsidRDefault="0013110C" w:rsidP="00225ACD">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w przypadku prac z zakresu pozyskania drewna – Rejestrem Odebranego Drewna;</w:t>
      </w:r>
    </w:p>
    <w:p w14:paraId="78FF17DE" w14:textId="77777777" w:rsidR="0013110C" w:rsidRDefault="0013110C" w:rsidP="00225ACD">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 xml:space="preserve">w przypadku prac z zakresu zrywki drewna –Kwitem Zrywkowym, a w przypadku podwozu - Kwitem </w:t>
      </w:r>
      <w:proofErr w:type="spellStart"/>
      <w:r>
        <w:rPr>
          <w:rFonts w:ascii="Cambria" w:hAnsi="Cambria" w:cs="Arial"/>
          <w:sz w:val="22"/>
          <w:szCs w:val="22"/>
          <w:lang w:eastAsia="pl-PL"/>
        </w:rPr>
        <w:t>Podwozowym</w:t>
      </w:r>
      <w:proofErr w:type="spellEnd"/>
      <w:r>
        <w:rPr>
          <w:rFonts w:ascii="Cambria" w:hAnsi="Cambria" w:cs="Arial"/>
          <w:sz w:val="22"/>
          <w:szCs w:val="22"/>
          <w:lang w:eastAsia="pl-PL"/>
        </w:rPr>
        <w:t>;</w:t>
      </w:r>
    </w:p>
    <w:p w14:paraId="6D4396B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będącymi podstawą do sporządzenia Protokołu Odbioru Robót.</w:t>
      </w:r>
    </w:p>
    <w:p w14:paraId="54F98FB8" w14:textId="77777777" w:rsidR="0013110C" w:rsidRDefault="0013110C"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2B069CC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Kwota wynagrodzenia brutto nie obejmuje prac wykonywanych w ramach Opcji.</w:t>
      </w:r>
    </w:p>
    <w:p w14:paraId="37B84ED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4A5A983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108EBD25"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w:t>
      </w:r>
      <w:r>
        <w:rPr>
          <w:rFonts w:ascii="Cambria" w:hAnsi="Cambria" w:cs="Arial"/>
          <w:sz w:val="22"/>
          <w:szCs w:val="22"/>
          <w:lang w:eastAsia="pl-PL"/>
        </w:rPr>
        <w:lastRenderedPageBreak/>
        <w:t xml:space="preserve">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57F8CEA6" w14:textId="77777777" w:rsidR="00A94BC7" w:rsidRDefault="0013110C" w:rsidP="00A94BC7">
      <w:pPr>
        <w:numPr>
          <w:ilvl w:val="0"/>
          <w:numId w:val="21"/>
        </w:numPr>
        <w:suppressAutoHyphens w:val="0"/>
        <w:spacing w:before="120"/>
        <w:ind w:left="567" w:hanging="567"/>
        <w:jc w:val="both"/>
        <w:rPr>
          <w:rFonts w:ascii="Cambria" w:hAnsi="Cambria" w:cs="Arial"/>
          <w:sz w:val="22"/>
          <w:szCs w:val="22"/>
          <w:lang w:eastAsia="pl-PL"/>
        </w:rPr>
      </w:pPr>
      <w:r w:rsidRPr="00A94BC7">
        <w:rPr>
          <w:rFonts w:ascii="Cambria" w:hAnsi="Cambria" w:cs="Arial"/>
          <w:sz w:val="22"/>
          <w:szCs w:val="22"/>
          <w:lang w:eastAsia="pl-PL"/>
        </w:rPr>
        <w:t xml:space="preserve">Ustrukturyzowaną fakturę elektroniczną należy wysyłać na następujący adres Zamawiającego na PEF: </w:t>
      </w:r>
      <w:hyperlink r:id="rId8" w:history="1">
        <w:r w:rsidR="00A94BC7" w:rsidRPr="00F27623">
          <w:rPr>
            <w:rStyle w:val="Hipercze"/>
            <w:rFonts w:ascii="Cambria" w:hAnsi="Cambria" w:cs="Arial"/>
            <w:sz w:val="22"/>
            <w:szCs w:val="22"/>
            <w:lang w:eastAsia="pl-PL"/>
          </w:rPr>
          <w:t>www.brokerinfinite.efaktura.gov.pl</w:t>
        </w:r>
      </w:hyperlink>
      <w:r w:rsidR="00A94BC7" w:rsidRPr="00F27623">
        <w:rPr>
          <w:rFonts w:ascii="Cambria" w:hAnsi="Cambria" w:cs="Arial"/>
          <w:sz w:val="22"/>
          <w:szCs w:val="22"/>
          <w:lang w:eastAsia="pl-PL"/>
        </w:rPr>
        <w:t xml:space="preserve"> </w:t>
      </w:r>
    </w:p>
    <w:p w14:paraId="7F1C99E2" w14:textId="77777777" w:rsidR="00A94BC7" w:rsidRPr="008025DA" w:rsidRDefault="00A94BC7" w:rsidP="00A94BC7">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Adres PEPPOL: 7340018296 Skrzynka PEPPOL: Nadleśnictwo Stary Sącz</w:t>
      </w:r>
    </w:p>
    <w:p w14:paraId="17F14EE2" w14:textId="7814FB47" w:rsidR="0013110C" w:rsidRPr="00A94BC7" w:rsidRDefault="0013110C" w:rsidP="00FA695C">
      <w:pPr>
        <w:numPr>
          <w:ilvl w:val="0"/>
          <w:numId w:val="21"/>
        </w:numPr>
        <w:suppressAutoHyphens w:val="0"/>
        <w:spacing w:before="120"/>
        <w:ind w:left="567" w:hanging="567"/>
        <w:jc w:val="both"/>
        <w:rPr>
          <w:rFonts w:ascii="Cambria" w:hAnsi="Cambria" w:cs="Arial"/>
          <w:sz w:val="22"/>
          <w:szCs w:val="22"/>
          <w:lang w:eastAsia="pl-PL"/>
        </w:rPr>
      </w:pPr>
      <w:r w:rsidRPr="00A94BC7">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Pr="00A94BC7">
        <w:rPr>
          <w:rFonts w:ascii="Cambria" w:hAnsi="Cambria" w:cs="Arial"/>
          <w:sz w:val="22"/>
          <w:szCs w:val="22"/>
          <w:lang w:val="en-US" w:eastAsia="pl-PL"/>
        </w:rPr>
        <w:t xml:space="preserve">5 </w:t>
      </w:r>
      <w:r w:rsidRPr="00A94BC7">
        <w:rPr>
          <w:rFonts w:ascii="Cambria" w:hAnsi="Cambria" w:cs="Arial"/>
          <w:sz w:val="22"/>
          <w:szCs w:val="22"/>
          <w:lang w:eastAsia="pl-PL"/>
        </w:rPr>
        <w:t>powyżej, do konta Zamawiającego na PEF, w sposób umożliwiający Zamawiającemu zapoznanie się z jej treścią.</w:t>
      </w:r>
    </w:p>
    <w:p w14:paraId="7AD49FD2" w14:textId="04A5DC13" w:rsidR="00A94BC7" w:rsidRPr="008025DA" w:rsidRDefault="0013110C" w:rsidP="00A94BC7">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 faktury w formie pisemnej, prawidłowo wystawiona faktura powinna być doręczona do</w:t>
      </w:r>
      <w:r w:rsidR="00A94BC7">
        <w:rPr>
          <w:rFonts w:ascii="Cambria" w:hAnsi="Cambria" w:cs="Arial"/>
          <w:sz w:val="22"/>
          <w:szCs w:val="22"/>
          <w:lang w:eastAsia="pl-PL"/>
        </w:rPr>
        <w:t>: Nadleśnictwo Stary Sącz</w:t>
      </w:r>
      <w:r>
        <w:rPr>
          <w:rFonts w:ascii="Cambria" w:hAnsi="Cambria" w:cs="Arial"/>
          <w:sz w:val="22"/>
          <w:szCs w:val="22"/>
          <w:lang w:eastAsia="pl-PL"/>
        </w:rPr>
        <w:t xml:space="preserve"> </w:t>
      </w:r>
      <w:r w:rsidR="00A94BC7" w:rsidRPr="008025DA">
        <w:rPr>
          <w:rFonts w:ascii="Cambria" w:hAnsi="Cambria" w:cs="Arial"/>
          <w:sz w:val="22"/>
          <w:szCs w:val="22"/>
          <w:lang w:eastAsia="pl-PL"/>
        </w:rPr>
        <w:t xml:space="preserve">ul. Magazynowa 5 33-340 Stary Sącz.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408C668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6"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021</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A91969" w:rsidRPr="00A91969">
        <w:rPr>
          <w:rFonts w:ascii="Cambria" w:hAnsi="Cambria" w:cs="Arial"/>
          <w:sz w:val="22"/>
          <w:szCs w:val="22"/>
          <w:lang w:eastAsia="pl-PL"/>
        </w:rPr>
        <w:t>685</w:t>
      </w:r>
      <w:r>
        <w:rPr>
          <w:rFonts w:ascii="Cambria" w:hAnsi="Cambria" w:cs="Arial"/>
          <w:sz w:val="22"/>
          <w:szCs w:val="22"/>
          <w:lang w:eastAsia="pl-PL"/>
        </w:rPr>
        <w:t xml:space="preserve"> z późn. zm.</w:t>
      </w:r>
      <w:bookmarkEnd w:id="6"/>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32733D40"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 xml:space="preserve">2021 r. poz. 685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013F0E0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2020</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4C0F42" w:rsidRPr="004C0F42">
        <w:rPr>
          <w:rFonts w:ascii="Cambria" w:hAnsi="Cambria" w:cs="Arial"/>
          <w:bCs/>
          <w:sz w:val="22"/>
          <w:szCs w:val="22"/>
          <w:lang w:eastAsia="pl-PL"/>
        </w:rPr>
        <w:t>1896</w:t>
      </w:r>
      <w:r w:rsidR="004C0F42">
        <w:rPr>
          <w:rFonts w:ascii="Cambria" w:hAnsi="Cambria" w:cs="Arial"/>
          <w:bCs/>
          <w:sz w:val="22"/>
          <w:szCs w:val="22"/>
          <w:lang w:eastAsia="pl-PL"/>
        </w:rPr>
        <w:t xml:space="preserve">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 xml:space="preserve">2021 r. poz. 685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5A3899A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 xml:space="preserve">2021 r. poz. 685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lastRenderedPageBreak/>
        <w:t>§ 12</w:t>
      </w:r>
      <w:r>
        <w:rPr>
          <w:rFonts w:ascii="Cambria" w:hAnsi="Cambria" w:cs="Arial"/>
          <w:b/>
          <w:bCs/>
          <w:sz w:val="22"/>
          <w:szCs w:val="22"/>
          <w:lang w:eastAsia="pl-PL"/>
        </w:rPr>
        <w:br/>
        <w:t>Zabezpieczenie należytego wykonania Umowy</w:t>
      </w:r>
    </w:p>
    <w:p w14:paraId="74A7B236" w14:textId="0D1DE9D2"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7" w:name="_Toc68356757"/>
      <w:r>
        <w:rPr>
          <w:rFonts w:ascii="Cambria" w:hAnsi="Cambria" w:cs="Arial"/>
          <w:b/>
          <w:bCs/>
          <w:kern w:val="32"/>
          <w:sz w:val="22"/>
          <w:szCs w:val="22"/>
          <w:lang w:eastAsia="pl-PL"/>
        </w:rPr>
        <w:br/>
        <w:t>Kary umowne</w:t>
      </w:r>
      <w:bookmarkEnd w:id="7"/>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4F9FC693"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3F91D2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lastRenderedPageBreak/>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5843E9A2"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8"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9"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8"/>
    <w:bookmarkEnd w:id="9"/>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lastRenderedPageBreak/>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0" w:name="_Hlk81415788"/>
      <w:r>
        <w:rPr>
          <w:rFonts w:ascii="Cambria" w:hAnsi="Cambria" w:cs="Arial"/>
          <w:sz w:val="22"/>
          <w:szCs w:val="22"/>
          <w:lang w:eastAsia="pl-PL"/>
        </w:rPr>
        <w:t xml:space="preserve">każdy przypadek braku środków ochrony indywidualnej </w:t>
      </w:r>
      <w:bookmarkEnd w:id="10"/>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1"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1"/>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ust. 1 na 50% Wartości Przedmiotu Umowy.  </w:t>
      </w:r>
    </w:p>
    <w:p w14:paraId="70265414"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2" w:name="_Toc68356761"/>
      <w:r>
        <w:rPr>
          <w:rFonts w:ascii="Cambria" w:hAnsi="Cambria" w:cs="Arial"/>
          <w:b/>
          <w:sz w:val="22"/>
          <w:szCs w:val="22"/>
          <w:lang w:eastAsia="pl-PL"/>
        </w:rPr>
        <w:br/>
        <w:t>Ubezpieczenia</w:t>
      </w:r>
      <w:bookmarkEnd w:id="12"/>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w:t>
      </w:r>
      <w:r>
        <w:rPr>
          <w:rFonts w:ascii="Cambria" w:hAnsi="Cambria" w:cs="Arial"/>
          <w:sz w:val="22"/>
          <w:szCs w:val="22"/>
          <w:lang w:eastAsia="pl-PL"/>
        </w:rPr>
        <w:lastRenderedPageBreak/>
        <w:t>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w:t>
      </w:r>
      <w:r>
        <w:rPr>
          <w:rFonts w:ascii="Cambria" w:hAnsi="Cambria" w:cs="Arial"/>
          <w:sz w:val="22"/>
          <w:szCs w:val="22"/>
          <w:lang w:eastAsia="pl-PL"/>
        </w:rPr>
        <w:lastRenderedPageBreak/>
        <w:t xml:space="preserve">dokona inwentaryzacji prac wykonanych do dnia odstąpienia. Zamawiający jest zobowiązany do odebrania prac wykonanych zgodnie z Umową do dnia odstąpienia za zapłatą wynagrodzenia .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3D65BFDE"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037E71C2"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15C303BA"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nią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w:t>
      </w:r>
      <w:r>
        <w:rPr>
          <w:rFonts w:ascii="Cambria" w:hAnsi="Cambria" w:cs="Arial"/>
          <w:sz w:val="22"/>
          <w:szCs w:val="22"/>
          <w:lang w:eastAsia="pl-PL"/>
        </w:rPr>
        <w:lastRenderedPageBreak/>
        <w:t xml:space="preserve">złożonej przez siebie ofercie. </w:t>
      </w:r>
      <w:bookmarkStart w:id="13" w:name="_Hlk43745153"/>
      <w:r>
        <w:rPr>
          <w:rFonts w:ascii="Cambria" w:hAnsi="Cambria" w:cs="Arial"/>
          <w:sz w:val="22"/>
          <w:szCs w:val="22"/>
          <w:lang w:eastAsia="pl-PL"/>
        </w:rPr>
        <w:t>Zmiana nie może pociągnąć za sobą zwiększenia wynagrodzenia należnego Wykonawcy</w:t>
      </w:r>
      <w:bookmarkEnd w:id="13"/>
      <w:r>
        <w:rPr>
          <w:rFonts w:ascii="Cambria" w:hAnsi="Cambria" w:cs="Arial"/>
          <w:sz w:val="22"/>
          <w:szCs w:val="22"/>
          <w:lang w:eastAsia="pl-PL"/>
        </w:rPr>
        <w:t>.</w:t>
      </w:r>
    </w:p>
    <w:p w14:paraId="5CA4BF60"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Zamawiający dopuszcza wprowadzenie zmian w technologii pozyskania drewna w sytuacjach, gdy zmiana technologii umożliwiłaby Wykonawcy terminową lub należytą realizację zobowiązań wynikających z Umowy, z zastrzeżeniem, że zmiana technologii nie będzie powodować wzrostu kosztów ponoszonych na realizację Przedmiotu Umowy i będzie uzasadniona w świetle zasad prawidłowej gospodarki leśnej.</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7572AE64"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385171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Fax: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617295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Fax:</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pocztą elektroniczną lub faxem.</w:t>
      </w:r>
    </w:p>
    <w:p w14:paraId="677BA46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faxem. </w:t>
      </w:r>
    </w:p>
    <w:p w14:paraId="21124489"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faxem.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3C88AC8C" w:rsidR="00AB27AB" w:rsidRDefault="0013110C" w:rsidP="00AB27AB">
      <w:pPr>
        <w:tabs>
          <w:tab w:val="left" w:pos="1134"/>
        </w:tabs>
        <w:suppressAutoHyphens w:val="0"/>
        <w:spacing w:before="120"/>
        <w:rPr>
          <w:rFonts w:ascii="Cambria" w:hAnsi="Cambria" w:cs="Arial"/>
          <w:b/>
          <w:color w:val="000000"/>
          <w:sz w:val="22"/>
          <w:szCs w:val="22"/>
          <w:lang w:eastAsia="pl-PL"/>
        </w:rPr>
      </w:pPr>
      <w:bookmarkStart w:id="14" w:name="_GoBack"/>
      <w:bookmarkEnd w:id="14"/>
      <w:r>
        <w:rPr>
          <w:rFonts w:ascii="Cambria" w:hAnsi="Cambria" w:cs="Arial"/>
          <w:color w:val="000000"/>
          <w:sz w:val="22"/>
          <w:szCs w:val="22"/>
          <w:lang w:eastAsia="pl-PL"/>
        </w:rPr>
        <w:br w:type="page"/>
      </w:r>
    </w:p>
    <w:p w14:paraId="4FB417B0" w14:textId="22501142"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56E42FF" w14:textId="539966D3"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120CEC82" w14:textId="3096DC9B" w:rsidR="0013110C" w:rsidRDefault="00604DD0" w:rsidP="00225ACD">
      <w:pPr>
        <w:tabs>
          <w:tab w:val="left" w:pos="1134"/>
        </w:tabs>
        <w:suppressAutoHyphens w:val="0"/>
        <w:spacing w:before="120"/>
        <w:jc w:val="right"/>
        <w:rPr>
          <w:rFonts w:ascii="Cambria" w:hAnsi="Cambria" w:cs="Arial"/>
          <w:b/>
          <w:color w:val="000000"/>
          <w:sz w:val="22"/>
          <w:szCs w:val="22"/>
          <w:lang w:eastAsia="pl-PL"/>
        </w:rPr>
      </w:pPr>
      <w:r>
        <w:rPr>
          <w:noProof/>
          <w:lang w:eastAsia="pl-PL"/>
        </w:rPr>
        <w:drawing>
          <wp:inline distT="0" distB="0" distL="0" distR="0" wp14:anchorId="0B7475AD" wp14:editId="11B38F8D">
            <wp:extent cx="5593080" cy="720852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3080" cy="7208520"/>
                    </a:xfrm>
                    <a:prstGeom prst="rect">
                      <a:avLst/>
                    </a:prstGeom>
                    <a:noFill/>
                    <a:ln>
                      <a:noFill/>
                    </a:ln>
                  </pic:spPr>
                </pic:pic>
              </a:graphicData>
            </a:graphic>
          </wp:inline>
        </w:drawing>
      </w:r>
    </w:p>
    <w:p w14:paraId="14D9EFBA" w14:textId="1B36141E"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sidR="00604DD0">
        <w:rPr>
          <w:noProof/>
          <w:lang w:eastAsia="pl-PL"/>
        </w:rPr>
        <w:lastRenderedPageBreak/>
        <w:drawing>
          <wp:inline distT="0" distB="0" distL="0" distR="0" wp14:anchorId="0DD3358F" wp14:editId="3A5CF52A">
            <wp:extent cx="5654040" cy="6995160"/>
            <wp:effectExtent l="0" t="0" r="0"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4040" cy="6995160"/>
                    </a:xfrm>
                    <a:prstGeom prst="rect">
                      <a:avLst/>
                    </a:prstGeom>
                    <a:noFill/>
                    <a:ln>
                      <a:noFill/>
                    </a:ln>
                  </pic:spPr>
                </pic:pic>
              </a:graphicData>
            </a:graphic>
          </wp:inline>
        </w:drawing>
      </w:r>
    </w:p>
    <w:p w14:paraId="07CE6467" w14:textId="531CA88E" w:rsidR="0013110C" w:rsidRDefault="0013110C" w:rsidP="00225ACD">
      <w:pPr>
        <w:tabs>
          <w:tab w:val="left" w:pos="1134"/>
        </w:tabs>
        <w:suppressAutoHyphens w:val="0"/>
        <w:spacing w:before="120"/>
        <w:rPr>
          <w:rFonts w:ascii="Cambria" w:hAnsi="Cambria" w:cs="Arial"/>
          <w:b/>
          <w:color w:val="000000"/>
          <w:sz w:val="22"/>
          <w:szCs w:val="22"/>
          <w:lang w:eastAsia="pl-PL"/>
        </w:rPr>
      </w:pPr>
      <w:r>
        <w:rPr>
          <w:rFonts w:ascii="Cambria" w:hAnsi="Cambria" w:cs="Arial"/>
          <w:b/>
          <w:color w:val="000000"/>
          <w:sz w:val="22"/>
          <w:szCs w:val="22"/>
          <w:lang w:eastAsia="pl-PL"/>
        </w:rPr>
        <w:br w:type="page"/>
      </w:r>
      <w:r w:rsidR="00604DD0">
        <w:rPr>
          <w:noProof/>
          <w:lang w:eastAsia="pl-PL"/>
        </w:rPr>
        <w:lastRenderedPageBreak/>
        <w:drawing>
          <wp:inline distT="0" distB="0" distL="0" distR="0" wp14:anchorId="7ABA5BE7" wp14:editId="6F3EB117">
            <wp:extent cx="5623560" cy="6598920"/>
            <wp:effectExtent l="0" t="0" r="0" b="0"/>
            <wp:docPr id="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3560" cy="6598920"/>
                    </a:xfrm>
                    <a:prstGeom prst="rect">
                      <a:avLst/>
                    </a:prstGeom>
                    <a:noFill/>
                    <a:ln>
                      <a:noFill/>
                    </a:ln>
                  </pic:spPr>
                </pic:pic>
              </a:graphicData>
            </a:graphic>
          </wp:inline>
        </w:drawing>
      </w: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D1DB614" w14:textId="2A2712BE" w:rsidR="0013110C" w:rsidRDefault="00604DD0"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noProof/>
          <w:color w:val="000000"/>
          <w:sz w:val="22"/>
          <w:szCs w:val="22"/>
          <w:lang w:eastAsia="pl-PL"/>
        </w:rPr>
        <w:drawing>
          <wp:inline distT="0" distB="0" distL="0" distR="0" wp14:anchorId="5A64AC85" wp14:editId="4819C326">
            <wp:extent cx="5608320" cy="789432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8320" cy="7894320"/>
                    </a:xfrm>
                    <a:prstGeom prst="rect">
                      <a:avLst/>
                    </a:prstGeom>
                    <a:noFill/>
                    <a:ln>
                      <a:noFill/>
                    </a:ln>
                  </pic:spPr>
                </pic:pic>
              </a:graphicData>
            </a:graphic>
          </wp:inline>
        </w:drawing>
      </w:r>
    </w:p>
    <w:sectPr w:rsidR="0013110C">
      <w:headerReference w:type="even" r:id="rId13"/>
      <w:footerReference w:type="even" r:id="rId14"/>
      <w:footerReference w:type="default" r:id="rId15"/>
      <w:headerReference w:type="first" r:id="rId16"/>
      <w:footerReference w:type="first" r:id="rId17"/>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CFA3E" w14:textId="77777777" w:rsidR="00963067" w:rsidRDefault="00963067">
      <w:r>
        <w:separator/>
      </w:r>
    </w:p>
  </w:endnote>
  <w:endnote w:type="continuationSeparator" w:id="0">
    <w:p w14:paraId="48A324D6" w14:textId="77777777" w:rsidR="00963067" w:rsidRDefault="00963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altName w:val="Times New Roman P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13110C" w:rsidRDefault="0013110C">
    <w:pPr>
      <w:pStyle w:val="Stopka"/>
      <w:pBdr>
        <w:top w:val="single" w:sz="4" w:space="1" w:color="D9D9D9"/>
      </w:pBdr>
      <w:jc w:val="right"/>
      <w:rPr>
        <w:rFonts w:ascii="Cambria" w:hAnsi="Cambria"/>
      </w:rPr>
    </w:pPr>
  </w:p>
  <w:p w14:paraId="6D414A62" w14:textId="1D961869"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AB27AB">
      <w:rPr>
        <w:rFonts w:ascii="Cambria" w:hAnsi="Cambria"/>
        <w:noProof/>
        <w:lang w:eastAsia="pl-PL"/>
      </w:rPr>
      <w:t>27</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75AC5" w14:textId="77777777" w:rsidR="00963067" w:rsidRDefault="00963067">
      <w:r>
        <w:separator/>
      </w:r>
    </w:p>
  </w:footnote>
  <w:footnote w:type="continuationSeparator" w:id="0">
    <w:p w14:paraId="3CE0629F" w14:textId="77777777" w:rsidR="00963067" w:rsidRDefault="009630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291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6835"/>
    <w:rsid w:val="00126CFA"/>
    <w:rsid w:val="00127C77"/>
    <w:rsid w:val="00127FA0"/>
    <w:rsid w:val="0013110C"/>
    <w:rsid w:val="0013283A"/>
    <w:rsid w:val="0013283C"/>
    <w:rsid w:val="00134853"/>
    <w:rsid w:val="00134BD2"/>
    <w:rsid w:val="00135B54"/>
    <w:rsid w:val="001402B5"/>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67C1"/>
    <w:rsid w:val="001A7188"/>
    <w:rsid w:val="001B03C3"/>
    <w:rsid w:val="001B0701"/>
    <w:rsid w:val="001B0918"/>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287"/>
    <w:rsid w:val="001D172C"/>
    <w:rsid w:val="001D225F"/>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547A"/>
    <w:rsid w:val="004255F5"/>
    <w:rsid w:val="0042693B"/>
    <w:rsid w:val="00427960"/>
    <w:rsid w:val="00427ECC"/>
    <w:rsid w:val="004302A4"/>
    <w:rsid w:val="004303BE"/>
    <w:rsid w:val="00432F55"/>
    <w:rsid w:val="00433300"/>
    <w:rsid w:val="00433CC3"/>
    <w:rsid w:val="00433FD3"/>
    <w:rsid w:val="00434F0C"/>
    <w:rsid w:val="00437288"/>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0A"/>
    <w:rsid w:val="005678C4"/>
    <w:rsid w:val="00571AC3"/>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21D9"/>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4DD0"/>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7367"/>
    <w:rsid w:val="006B7412"/>
    <w:rsid w:val="006B7C9C"/>
    <w:rsid w:val="006C00E7"/>
    <w:rsid w:val="006C117D"/>
    <w:rsid w:val="006C1C50"/>
    <w:rsid w:val="006C1E57"/>
    <w:rsid w:val="006C26F9"/>
    <w:rsid w:val="006C32B4"/>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01E6"/>
    <w:rsid w:val="00771E88"/>
    <w:rsid w:val="007731AD"/>
    <w:rsid w:val="007741B1"/>
    <w:rsid w:val="007757F6"/>
    <w:rsid w:val="00775EDD"/>
    <w:rsid w:val="00776763"/>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067"/>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3368"/>
    <w:rsid w:val="0099465E"/>
    <w:rsid w:val="009A1A27"/>
    <w:rsid w:val="009A209A"/>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25DD"/>
    <w:rsid w:val="009D39D0"/>
    <w:rsid w:val="009D3A68"/>
    <w:rsid w:val="009D3ED5"/>
    <w:rsid w:val="009D5680"/>
    <w:rsid w:val="009D5E96"/>
    <w:rsid w:val="009D5FE4"/>
    <w:rsid w:val="009D6B98"/>
    <w:rsid w:val="009D7FED"/>
    <w:rsid w:val="009E08E3"/>
    <w:rsid w:val="009E3FF2"/>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4BC7"/>
    <w:rsid w:val="00A9561C"/>
    <w:rsid w:val="00A95D2D"/>
    <w:rsid w:val="00AA3E41"/>
    <w:rsid w:val="00AA728F"/>
    <w:rsid w:val="00AB05FA"/>
    <w:rsid w:val="00AB0C55"/>
    <w:rsid w:val="00AB27AB"/>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221F"/>
    <w:rsid w:val="00B626C7"/>
    <w:rsid w:val="00B641C4"/>
    <w:rsid w:val="00B6495A"/>
    <w:rsid w:val="00B64CF3"/>
    <w:rsid w:val="00B6538B"/>
    <w:rsid w:val="00B65964"/>
    <w:rsid w:val="00B66226"/>
    <w:rsid w:val="00B676D3"/>
    <w:rsid w:val="00B712C5"/>
    <w:rsid w:val="00B7184D"/>
    <w:rsid w:val="00B73F4D"/>
    <w:rsid w:val="00B74957"/>
    <w:rsid w:val="00B75185"/>
    <w:rsid w:val="00B76BE6"/>
    <w:rsid w:val="00B77C3D"/>
    <w:rsid w:val="00B81E97"/>
    <w:rsid w:val="00B83303"/>
    <w:rsid w:val="00B84683"/>
    <w:rsid w:val="00B84A9F"/>
    <w:rsid w:val="00B91AE8"/>
    <w:rsid w:val="00B91B38"/>
    <w:rsid w:val="00B94484"/>
    <w:rsid w:val="00B962B0"/>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brokerinfinite.efaktura.gov.p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87E3B-14B5-44FC-B785-7DC9FFE48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27</Pages>
  <Words>8884</Words>
  <Characters>53304</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Szymon Wojtanowski</cp:lastModifiedBy>
  <cp:revision>7</cp:revision>
  <cp:lastPrinted>2017-05-23T11:32:00Z</cp:lastPrinted>
  <dcterms:created xsi:type="dcterms:W3CDTF">2021-09-08T10:28:00Z</dcterms:created>
  <dcterms:modified xsi:type="dcterms:W3CDTF">2021-10-21T22:14:00Z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