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93A" w:rsidRPr="00061E9D" w:rsidRDefault="0088493A">
      <w:pPr>
        <w:spacing w:before="120"/>
        <w:jc w:val="center"/>
        <w:rPr>
          <w:rFonts w:ascii="Cambria" w:hAnsi="Cambria" w:cs="Cambria"/>
          <w:bCs/>
          <w:sz w:val="21"/>
          <w:szCs w:val="21"/>
        </w:rPr>
      </w:pPr>
    </w:p>
    <w:p w:rsidR="005B22E7" w:rsidRPr="00061E9D" w:rsidRDefault="005B22E7">
      <w:pPr>
        <w:spacing w:before="120"/>
        <w:jc w:val="center"/>
        <w:rPr>
          <w:rFonts w:ascii="Cambria" w:hAnsi="Cambria" w:cs="Cambria"/>
          <w:bCs/>
          <w:sz w:val="21"/>
          <w:szCs w:val="21"/>
        </w:rPr>
      </w:pPr>
    </w:p>
    <w:p w:rsidR="0088493A" w:rsidRPr="00061E9D" w:rsidRDefault="0088493A" w:rsidP="00821777">
      <w:pPr>
        <w:spacing w:before="120"/>
        <w:rPr>
          <w:rFonts w:ascii="Cambria" w:hAnsi="Cambria" w:cs="Cambria"/>
          <w:b/>
          <w:bCs/>
          <w:sz w:val="21"/>
          <w:szCs w:val="21"/>
          <w:lang w:val="da-DK"/>
        </w:rPr>
      </w:pPr>
    </w:p>
    <w:p w:rsidR="0088493A" w:rsidRPr="00061E9D" w:rsidRDefault="0088493A">
      <w:pPr>
        <w:spacing w:before="120"/>
        <w:jc w:val="center"/>
        <w:rPr>
          <w:rFonts w:ascii="Cambria" w:hAnsi="Cambria"/>
          <w:sz w:val="21"/>
          <w:szCs w:val="21"/>
        </w:rPr>
      </w:pPr>
      <w:r w:rsidRPr="00061E9D">
        <w:rPr>
          <w:rFonts w:ascii="Cambria" w:hAnsi="Cambria" w:cs="Cambria"/>
          <w:b/>
          <w:sz w:val="21"/>
          <w:szCs w:val="21"/>
        </w:rPr>
        <w:t>Specyfikacja Warunków Zamówienia</w:t>
      </w:r>
    </w:p>
    <w:p w:rsidR="0088493A" w:rsidRPr="00061E9D" w:rsidRDefault="0088493A">
      <w:pPr>
        <w:spacing w:before="120"/>
        <w:jc w:val="center"/>
        <w:rPr>
          <w:rFonts w:ascii="Cambria" w:hAnsi="Cambria" w:cs="Cambria"/>
          <w:b/>
          <w:sz w:val="21"/>
          <w:szCs w:val="21"/>
        </w:rPr>
      </w:pPr>
    </w:p>
    <w:p w:rsidR="0088493A" w:rsidRPr="00061E9D" w:rsidRDefault="0088493A">
      <w:pPr>
        <w:spacing w:before="120"/>
        <w:jc w:val="center"/>
        <w:rPr>
          <w:rFonts w:ascii="Cambria" w:hAnsi="Cambria" w:cs="Cambria"/>
          <w:b/>
          <w:sz w:val="21"/>
          <w:szCs w:val="21"/>
        </w:rPr>
      </w:pPr>
    </w:p>
    <w:p w:rsidR="0088493A" w:rsidRPr="00061E9D" w:rsidRDefault="0088493A">
      <w:pPr>
        <w:spacing w:before="120"/>
        <w:jc w:val="center"/>
        <w:rPr>
          <w:rFonts w:ascii="Cambria" w:hAnsi="Cambria" w:cs="Cambria"/>
          <w:b/>
          <w:sz w:val="21"/>
          <w:szCs w:val="21"/>
        </w:rPr>
      </w:pPr>
    </w:p>
    <w:p w:rsidR="0088493A" w:rsidRPr="00061E9D" w:rsidRDefault="0088493A">
      <w:pPr>
        <w:spacing w:before="120"/>
        <w:rPr>
          <w:rFonts w:ascii="Cambria" w:hAnsi="Cambria" w:cs="Cambria"/>
          <w:b/>
          <w:sz w:val="21"/>
          <w:szCs w:val="21"/>
        </w:rPr>
      </w:pPr>
    </w:p>
    <w:p w:rsidR="0088493A" w:rsidRPr="00061E9D" w:rsidRDefault="0088493A">
      <w:pPr>
        <w:spacing w:before="120"/>
        <w:rPr>
          <w:rFonts w:ascii="Cambria" w:hAnsi="Cambria"/>
          <w:sz w:val="21"/>
          <w:szCs w:val="21"/>
        </w:rPr>
      </w:pPr>
      <w:r w:rsidRPr="00061E9D">
        <w:rPr>
          <w:rFonts w:ascii="Cambria" w:hAnsi="Cambria" w:cs="Cambria"/>
          <w:sz w:val="21"/>
          <w:szCs w:val="21"/>
        </w:rPr>
        <w:t xml:space="preserve">Nr postępowania: </w:t>
      </w:r>
      <w:r w:rsidR="0021548C" w:rsidRPr="00061E9D">
        <w:rPr>
          <w:rFonts w:ascii="Cambria" w:hAnsi="Cambria" w:cs="Cambria"/>
          <w:sz w:val="21"/>
          <w:szCs w:val="21"/>
        </w:rPr>
        <w:t>ZP.271.</w:t>
      </w:r>
      <w:r w:rsidR="0028767F" w:rsidRPr="00061E9D">
        <w:rPr>
          <w:rFonts w:ascii="Cambria" w:hAnsi="Cambria" w:cs="Cambria"/>
          <w:sz w:val="21"/>
          <w:szCs w:val="21"/>
        </w:rPr>
        <w:t>4</w:t>
      </w:r>
      <w:r w:rsidR="0021548C" w:rsidRPr="00061E9D">
        <w:rPr>
          <w:rFonts w:ascii="Cambria" w:hAnsi="Cambria" w:cs="Cambria"/>
          <w:sz w:val="21"/>
          <w:szCs w:val="21"/>
        </w:rPr>
        <w:t>.202</w:t>
      </w:r>
      <w:r w:rsidR="00821777" w:rsidRPr="00061E9D">
        <w:rPr>
          <w:rFonts w:ascii="Cambria" w:hAnsi="Cambria" w:cs="Cambria"/>
          <w:sz w:val="21"/>
          <w:szCs w:val="21"/>
        </w:rPr>
        <w:t>3</w:t>
      </w:r>
    </w:p>
    <w:p w:rsidR="0088493A" w:rsidRPr="00061E9D" w:rsidRDefault="0088493A">
      <w:pPr>
        <w:spacing w:before="120"/>
        <w:rPr>
          <w:rFonts w:ascii="Cambria" w:hAnsi="Cambria"/>
          <w:sz w:val="21"/>
          <w:szCs w:val="21"/>
        </w:rPr>
      </w:pPr>
      <w:r w:rsidRPr="00061E9D">
        <w:rPr>
          <w:rFonts w:ascii="Cambria" w:hAnsi="Cambria" w:cs="Cambria"/>
          <w:b/>
          <w:sz w:val="21"/>
          <w:szCs w:val="21"/>
        </w:rPr>
        <w:t>Try</w:t>
      </w:r>
      <w:r w:rsidR="005B22E7" w:rsidRPr="00061E9D">
        <w:rPr>
          <w:rFonts w:ascii="Cambria" w:hAnsi="Cambria" w:cs="Cambria"/>
          <w:b/>
          <w:sz w:val="21"/>
          <w:szCs w:val="21"/>
        </w:rPr>
        <w:t>b postępowania: tryb podstawowy</w:t>
      </w:r>
      <w:r w:rsidRPr="00061E9D">
        <w:rPr>
          <w:rFonts w:ascii="Cambria" w:hAnsi="Cambria" w:cs="Cambria"/>
          <w:b/>
          <w:sz w:val="21"/>
          <w:szCs w:val="21"/>
        </w:rPr>
        <w:t xml:space="preserve"> (Wariant II)</w:t>
      </w:r>
    </w:p>
    <w:p w:rsidR="0088493A" w:rsidRPr="00061E9D" w:rsidRDefault="0088493A">
      <w:pPr>
        <w:spacing w:before="120"/>
        <w:jc w:val="both"/>
        <w:rPr>
          <w:rFonts w:ascii="Cambria" w:hAnsi="Cambria"/>
          <w:sz w:val="21"/>
          <w:szCs w:val="21"/>
        </w:rPr>
      </w:pPr>
      <w:r w:rsidRPr="00061E9D">
        <w:rPr>
          <w:rFonts w:ascii="Cambria" w:hAnsi="Cambria" w:cs="Cambria"/>
          <w:b/>
          <w:sz w:val="21"/>
          <w:szCs w:val="21"/>
        </w:rPr>
        <w:t xml:space="preserve">Podstawa prawna – art. 275 </w:t>
      </w:r>
      <w:proofErr w:type="spellStart"/>
      <w:r w:rsidRPr="00061E9D">
        <w:rPr>
          <w:rFonts w:ascii="Cambria" w:hAnsi="Cambria" w:cs="Cambria"/>
          <w:b/>
          <w:sz w:val="21"/>
          <w:szCs w:val="21"/>
        </w:rPr>
        <w:t>pkt</w:t>
      </w:r>
      <w:proofErr w:type="spellEnd"/>
      <w:r w:rsidRPr="00061E9D">
        <w:rPr>
          <w:rFonts w:ascii="Cambria" w:hAnsi="Cambria" w:cs="Cambria"/>
          <w:b/>
          <w:sz w:val="21"/>
          <w:szCs w:val="21"/>
        </w:rPr>
        <w:t xml:space="preserve"> 2) ustawy z dnia 11 września 2019 r. Prawo zamówień publicznych (</w:t>
      </w:r>
      <w:proofErr w:type="spellStart"/>
      <w:r w:rsidR="004D5316" w:rsidRPr="00061E9D">
        <w:rPr>
          <w:rFonts w:ascii="Cambria" w:hAnsi="Cambria" w:cs="Cambria"/>
          <w:b/>
          <w:sz w:val="21"/>
          <w:szCs w:val="21"/>
        </w:rPr>
        <w:t>t.j</w:t>
      </w:r>
      <w:proofErr w:type="spellEnd"/>
      <w:r w:rsidR="004D5316" w:rsidRPr="00061E9D">
        <w:rPr>
          <w:rFonts w:ascii="Cambria" w:hAnsi="Cambria" w:cs="Cambria"/>
          <w:b/>
          <w:sz w:val="21"/>
          <w:szCs w:val="21"/>
        </w:rPr>
        <w:t xml:space="preserve">. </w:t>
      </w:r>
      <w:r w:rsidRPr="00061E9D">
        <w:rPr>
          <w:rFonts w:ascii="Cambria" w:hAnsi="Cambria" w:cs="Cambria"/>
          <w:b/>
          <w:sz w:val="21"/>
          <w:szCs w:val="21"/>
        </w:rPr>
        <w:t>Dz. U. z 20</w:t>
      </w:r>
      <w:r w:rsidR="005B22E7" w:rsidRPr="00061E9D">
        <w:rPr>
          <w:rFonts w:ascii="Cambria" w:hAnsi="Cambria" w:cs="Cambria"/>
          <w:b/>
          <w:sz w:val="21"/>
          <w:szCs w:val="21"/>
        </w:rPr>
        <w:t>22</w:t>
      </w:r>
      <w:r w:rsidRPr="00061E9D">
        <w:rPr>
          <w:rFonts w:ascii="Cambria" w:hAnsi="Cambria" w:cs="Cambria"/>
          <w:b/>
          <w:sz w:val="21"/>
          <w:szCs w:val="21"/>
        </w:rPr>
        <w:t xml:space="preserve"> r. poz. </w:t>
      </w:r>
      <w:r w:rsidR="005B22E7" w:rsidRPr="00061E9D">
        <w:rPr>
          <w:rFonts w:ascii="Cambria" w:hAnsi="Cambria" w:cs="Cambria"/>
          <w:b/>
          <w:sz w:val="21"/>
          <w:szCs w:val="21"/>
        </w:rPr>
        <w:t>1710</w:t>
      </w:r>
      <w:r w:rsidRPr="00061E9D">
        <w:rPr>
          <w:rFonts w:ascii="Cambria" w:hAnsi="Cambria" w:cs="Cambria"/>
          <w:b/>
          <w:sz w:val="21"/>
          <w:szCs w:val="21"/>
        </w:rPr>
        <w:t xml:space="preserve">). </w:t>
      </w:r>
    </w:p>
    <w:p w:rsidR="0088493A" w:rsidRPr="00061E9D" w:rsidRDefault="0088493A">
      <w:pPr>
        <w:spacing w:before="120"/>
        <w:rPr>
          <w:rFonts w:ascii="Cambria" w:hAnsi="Cambria" w:cs="Cambria"/>
          <w:b/>
          <w:sz w:val="21"/>
          <w:szCs w:val="21"/>
        </w:rPr>
      </w:pPr>
    </w:p>
    <w:p w:rsidR="0088493A" w:rsidRPr="00061E9D" w:rsidRDefault="0088493A">
      <w:pPr>
        <w:spacing w:before="120"/>
        <w:rPr>
          <w:rFonts w:ascii="Cambria" w:hAnsi="Cambria"/>
          <w:sz w:val="21"/>
          <w:szCs w:val="21"/>
        </w:rPr>
      </w:pPr>
      <w:r w:rsidRPr="00061E9D">
        <w:rPr>
          <w:rFonts w:ascii="Cambria" w:hAnsi="Cambria" w:cs="Cambria"/>
          <w:b/>
          <w:sz w:val="21"/>
          <w:szCs w:val="21"/>
        </w:rPr>
        <w:t>PRZEDMIOT ZAMÓWIENIA:</w:t>
      </w:r>
    </w:p>
    <w:p w:rsidR="0088493A" w:rsidRPr="00061E9D" w:rsidRDefault="0088493A">
      <w:pPr>
        <w:spacing w:before="120"/>
        <w:rPr>
          <w:rFonts w:ascii="Cambria" w:hAnsi="Cambria" w:cs="Cambria"/>
          <w:b/>
          <w:sz w:val="21"/>
          <w:szCs w:val="21"/>
          <w:u w:val="single"/>
        </w:rPr>
      </w:pPr>
    </w:p>
    <w:p w:rsidR="0088493A" w:rsidRPr="00061E9D" w:rsidRDefault="0088493A">
      <w:pPr>
        <w:spacing w:before="120"/>
        <w:rPr>
          <w:rFonts w:ascii="Cambria" w:hAnsi="Cambria" w:cs="Cambria"/>
          <w:b/>
          <w:sz w:val="21"/>
          <w:szCs w:val="21"/>
          <w:u w:val="single"/>
        </w:rPr>
      </w:pPr>
    </w:p>
    <w:p w:rsidR="00821777" w:rsidRPr="00061E9D" w:rsidRDefault="00601B8A" w:rsidP="00821777">
      <w:pPr>
        <w:pBdr>
          <w:top w:val="none" w:sz="0" w:space="0" w:color="000000"/>
          <w:left w:val="none" w:sz="0" w:space="0" w:color="000000"/>
          <w:bottom w:val="single" w:sz="8" w:space="3" w:color="000000"/>
          <w:right w:val="none" w:sz="0" w:space="0" w:color="000000"/>
        </w:pBdr>
        <w:spacing w:before="120"/>
        <w:jc w:val="center"/>
        <w:rPr>
          <w:rFonts w:ascii="Cambria" w:hAnsi="Cambria" w:cs="Cambria"/>
          <w:b/>
          <w:bCs/>
          <w:i/>
          <w:iCs/>
          <w:sz w:val="21"/>
          <w:szCs w:val="21"/>
        </w:rPr>
      </w:pPr>
      <w:r w:rsidRPr="00061E9D">
        <w:rPr>
          <w:rFonts w:ascii="Cambria" w:hAnsi="Cambria" w:cs="Cambria"/>
          <w:b/>
          <w:bCs/>
          <w:i/>
          <w:iCs/>
          <w:sz w:val="21"/>
          <w:szCs w:val="21"/>
        </w:rPr>
        <w:t>„</w:t>
      </w:r>
      <w:r w:rsidR="0028767F" w:rsidRPr="00061E9D">
        <w:rPr>
          <w:rFonts w:ascii="Cambria" w:hAnsi="Cambria" w:cs="Cambria"/>
          <w:b/>
          <w:bCs/>
          <w:i/>
          <w:iCs/>
          <w:sz w:val="21"/>
          <w:szCs w:val="21"/>
        </w:rPr>
        <w:t>Przewóz uczniów niepełnosprawnych z terenu Gminy Węgorzyno do placówek oświatowych</w:t>
      </w:r>
      <w:r w:rsidR="00821777" w:rsidRPr="00061E9D">
        <w:rPr>
          <w:rFonts w:ascii="Cambria" w:hAnsi="Cambria" w:cs="Cambria"/>
          <w:b/>
          <w:bCs/>
          <w:i/>
          <w:iCs/>
          <w:sz w:val="21"/>
          <w:szCs w:val="21"/>
        </w:rPr>
        <w:t>”</w:t>
      </w:r>
    </w:p>
    <w:p w:rsidR="0088493A" w:rsidRPr="00061E9D" w:rsidRDefault="0088493A">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rsidR="0088493A" w:rsidRPr="00061E9D" w:rsidRDefault="0088493A">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rsidR="0088493A" w:rsidRPr="00061E9D" w:rsidRDefault="0088493A">
      <w:pPr>
        <w:spacing w:before="120"/>
        <w:jc w:val="center"/>
        <w:rPr>
          <w:rFonts w:ascii="Cambria" w:hAnsi="Cambria" w:cs="Cambria"/>
          <w:b/>
          <w:sz w:val="21"/>
          <w:szCs w:val="21"/>
        </w:rPr>
      </w:pPr>
    </w:p>
    <w:p w:rsidR="0088493A" w:rsidRPr="00061E9D" w:rsidRDefault="004D5316">
      <w:pPr>
        <w:spacing w:before="120"/>
        <w:jc w:val="center"/>
        <w:rPr>
          <w:rFonts w:ascii="Cambria" w:hAnsi="Cambria"/>
          <w:sz w:val="21"/>
          <w:szCs w:val="21"/>
        </w:rPr>
      </w:pPr>
      <w:r w:rsidRPr="00061E9D">
        <w:rPr>
          <w:rFonts w:ascii="Cambria" w:hAnsi="Cambria" w:cs="Cambria"/>
          <w:sz w:val="21"/>
          <w:szCs w:val="21"/>
        </w:rPr>
        <w:t xml:space="preserve">Węgorzyno, </w:t>
      </w:r>
      <w:r w:rsidR="0028767F" w:rsidRPr="00061E9D">
        <w:rPr>
          <w:rFonts w:ascii="Cambria" w:hAnsi="Cambria" w:cs="Cambria"/>
          <w:sz w:val="21"/>
          <w:szCs w:val="21"/>
        </w:rPr>
        <w:t>lipiec</w:t>
      </w:r>
      <w:r w:rsidR="00821777" w:rsidRPr="00061E9D">
        <w:rPr>
          <w:rFonts w:ascii="Cambria" w:hAnsi="Cambria" w:cs="Cambria"/>
          <w:sz w:val="21"/>
          <w:szCs w:val="21"/>
        </w:rPr>
        <w:t xml:space="preserve"> 2023</w:t>
      </w:r>
      <w:r w:rsidR="0088493A" w:rsidRPr="00061E9D">
        <w:rPr>
          <w:rFonts w:ascii="Cambria" w:hAnsi="Cambria" w:cs="Cambria"/>
          <w:sz w:val="21"/>
          <w:szCs w:val="21"/>
        </w:rPr>
        <w:t xml:space="preserve"> r.</w:t>
      </w:r>
    </w:p>
    <w:p w:rsidR="0088493A" w:rsidRPr="00061E9D" w:rsidRDefault="0088493A">
      <w:pPr>
        <w:pageBreakBefore/>
        <w:spacing w:before="120"/>
        <w:jc w:val="center"/>
        <w:rPr>
          <w:rFonts w:ascii="Cambria" w:hAnsi="Cambria"/>
          <w:sz w:val="21"/>
          <w:szCs w:val="21"/>
        </w:rPr>
      </w:pPr>
      <w:r w:rsidRPr="00061E9D">
        <w:rPr>
          <w:rFonts w:ascii="Cambria" w:hAnsi="Cambria" w:cs="Cambria"/>
          <w:b/>
          <w:bCs/>
          <w:sz w:val="21"/>
          <w:szCs w:val="21"/>
        </w:rPr>
        <w:lastRenderedPageBreak/>
        <w:t>SPECYFIKACJA WARUNKÓW ZAMÓWIENIA</w:t>
      </w:r>
    </w:p>
    <w:p w:rsidR="0088493A" w:rsidRPr="00061E9D" w:rsidRDefault="0088493A">
      <w:pPr>
        <w:spacing w:before="120"/>
        <w:jc w:val="both"/>
        <w:rPr>
          <w:rFonts w:ascii="Cambria" w:hAnsi="Cambria" w:cs="Cambria"/>
          <w:b/>
          <w:bCs/>
          <w:sz w:val="21"/>
          <w:szCs w:val="21"/>
        </w:rPr>
      </w:pPr>
    </w:p>
    <w:p w:rsidR="0088493A" w:rsidRPr="00061E9D" w:rsidRDefault="0088493A">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tblPr>
      <w:tblGrid>
        <w:gridCol w:w="9077"/>
      </w:tblGrid>
      <w:tr w:rsidR="0088493A" w:rsidRPr="00061E9D">
        <w:tc>
          <w:tcPr>
            <w:tcW w:w="9077" w:type="dxa"/>
            <w:shd w:val="clear" w:color="auto" w:fill="E7E6E6"/>
          </w:tcPr>
          <w:p w:rsidR="0088493A" w:rsidRPr="00061E9D" w:rsidRDefault="0088493A">
            <w:pPr>
              <w:snapToGrid w:val="0"/>
              <w:spacing w:before="120"/>
              <w:rPr>
                <w:rFonts w:ascii="Cambria" w:hAnsi="Cambria"/>
                <w:sz w:val="21"/>
                <w:szCs w:val="21"/>
              </w:rPr>
            </w:pPr>
            <w:r w:rsidRPr="00061E9D">
              <w:rPr>
                <w:rFonts w:ascii="Cambria" w:hAnsi="Cambria" w:cs="Cambria"/>
                <w:b/>
                <w:sz w:val="21"/>
                <w:szCs w:val="21"/>
              </w:rPr>
              <w:t xml:space="preserve">1. </w:t>
            </w:r>
            <w:r w:rsidRPr="00061E9D">
              <w:rPr>
                <w:rFonts w:ascii="Cambria" w:hAnsi="Cambria" w:cs="Cambria"/>
                <w:b/>
                <w:sz w:val="21"/>
                <w:szCs w:val="21"/>
              </w:rPr>
              <w:tab/>
              <w:t>NAZWA I ADRES ZAMAWIAJĄCEGO</w:t>
            </w:r>
          </w:p>
        </w:tc>
      </w:tr>
    </w:tbl>
    <w:p w:rsidR="0088493A" w:rsidRPr="00061E9D" w:rsidRDefault="0088493A">
      <w:pPr>
        <w:spacing w:before="120"/>
        <w:ind w:left="709"/>
        <w:jc w:val="both"/>
        <w:rPr>
          <w:rFonts w:ascii="Cambria" w:hAnsi="Cambria" w:cs="Cambria"/>
          <w:b/>
          <w:sz w:val="21"/>
          <w:szCs w:val="21"/>
        </w:rPr>
      </w:pPr>
    </w:p>
    <w:p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Gmina Węgorzyno</w:t>
      </w:r>
    </w:p>
    <w:p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ul. Rynek 1</w:t>
      </w:r>
    </w:p>
    <w:p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73-155 Węgorzyno</w:t>
      </w:r>
    </w:p>
    <w:p w:rsidR="005B22E7" w:rsidRPr="00061E9D" w:rsidRDefault="0088493A">
      <w:pPr>
        <w:spacing w:before="120"/>
        <w:ind w:left="709"/>
        <w:jc w:val="both"/>
        <w:rPr>
          <w:rFonts w:ascii="Cambria" w:hAnsi="Cambria" w:cs="Cambria"/>
          <w:sz w:val="21"/>
          <w:szCs w:val="21"/>
          <w:lang w:bidi="pl-PL"/>
        </w:rPr>
      </w:pPr>
      <w:r w:rsidRPr="00061E9D">
        <w:rPr>
          <w:rFonts w:ascii="Cambria" w:hAnsi="Cambria" w:cs="Cambria"/>
          <w:sz w:val="21"/>
          <w:szCs w:val="21"/>
          <w:lang w:bidi="pl-PL"/>
        </w:rPr>
        <w:t>telefon: 91 39 71</w:t>
      </w:r>
      <w:r w:rsidR="005B22E7" w:rsidRPr="00061E9D">
        <w:rPr>
          <w:rFonts w:ascii="Cambria" w:hAnsi="Cambria" w:cs="Cambria"/>
          <w:sz w:val="21"/>
          <w:szCs w:val="21"/>
          <w:lang w:bidi="pl-PL"/>
        </w:rPr>
        <w:t> </w:t>
      </w:r>
      <w:r w:rsidRPr="00061E9D">
        <w:rPr>
          <w:rFonts w:ascii="Cambria" w:hAnsi="Cambria" w:cs="Cambria"/>
          <w:sz w:val="21"/>
          <w:szCs w:val="21"/>
          <w:lang w:bidi="pl-PL"/>
        </w:rPr>
        <w:t xml:space="preserve">563 </w:t>
      </w:r>
    </w:p>
    <w:p w:rsidR="0088493A" w:rsidRPr="00061E9D" w:rsidRDefault="0088493A">
      <w:pPr>
        <w:spacing w:before="120"/>
        <w:ind w:left="709"/>
        <w:jc w:val="both"/>
        <w:rPr>
          <w:rFonts w:ascii="Cambria" w:hAnsi="Cambria"/>
          <w:sz w:val="21"/>
          <w:szCs w:val="21"/>
        </w:rPr>
      </w:pPr>
      <w:r w:rsidRPr="00061E9D">
        <w:rPr>
          <w:rFonts w:ascii="Cambria" w:hAnsi="Cambria" w:cs="Cambria"/>
          <w:sz w:val="21"/>
          <w:szCs w:val="21"/>
          <w:lang w:bidi="pl-PL"/>
        </w:rPr>
        <w:t>faks: 91 39 71 567</w:t>
      </w:r>
    </w:p>
    <w:p w:rsidR="0088493A" w:rsidRPr="00061E9D" w:rsidRDefault="0088493A">
      <w:pPr>
        <w:spacing w:before="120"/>
        <w:ind w:left="709"/>
        <w:jc w:val="both"/>
        <w:rPr>
          <w:rFonts w:ascii="Cambria" w:hAnsi="Cambria"/>
          <w:sz w:val="21"/>
          <w:szCs w:val="21"/>
        </w:rPr>
      </w:pPr>
      <w:r w:rsidRPr="00061E9D">
        <w:rPr>
          <w:rFonts w:ascii="Cambria" w:hAnsi="Cambria" w:cs="Cambria"/>
          <w:sz w:val="21"/>
          <w:szCs w:val="21"/>
          <w:lang w:bidi="pl-PL"/>
        </w:rPr>
        <w:t xml:space="preserve">adres strony </w:t>
      </w:r>
      <w:proofErr w:type="spellStart"/>
      <w:r w:rsidRPr="00061E9D">
        <w:rPr>
          <w:rFonts w:ascii="Cambria" w:hAnsi="Cambria" w:cs="Cambria"/>
          <w:sz w:val="21"/>
          <w:szCs w:val="21"/>
          <w:lang w:bidi="pl-PL"/>
        </w:rPr>
        <w:t>internetowej</w:t>
      </w:r>
      <w:r w:rsidR="005B22E7" w:rsidRPr="00061E9D">
        <w:rPr>
          <w:rFonts w:ascii="Cambria" w:hAnsi="Cambria" w:cs="Cambria"/>
          <w:sz w:val="21"/>
          <w:szCs w:val="21"/>
          <w:lang w:bidi="pl-PL"/>
        </w:rPr>
        <w:t>Zamawiajacego</w:t>
      </w:r>
      <w:proofErr w:type="spellEnd"/>
      <w:r w:rsidRPr="00061E9D">
        <w:rPr>
          <w:rFonts w:ascii="Cambria" w:hAnsi="Cambria" w:cs="Cambria"/>
          <w:sz w:val="21"/>
          <w:szCs w:val="21"/>
          <w:lang w:bidi="pl-PL"/>
        </w:rPr>
        <w:t xml:space="preserve">: </w:t>
      </w:r>
      <w:r w:rsidRPr="00061E9D">
        <w:rPr>
          <w:rFonts w:ascii="Cambria" w:hAnsi="Cambria" w:cs="Cambria"/>
          <w:sz w:val="21"/>
          <w:szCs w:val="21"/>
        </w:rPr>
        <w:t>bip.wegorzyno.pl</w:t>
      </w:r>
    </w:p>
    <w:p w:rsidR="0088493A" w:rsidRPr="00061E9D" w:rsidRDefault="0088493A">
      <w:pPr>
        <w:spacing w:before="120"/>
        <w:ind w:left="709"/>
        <w:jc w:val="both"/>
        <w:rPr>
          <w:rFonts w:ascii="Cambria" w:hAnsi="Cambria" w:cs="Cambria"/>
          <w:sz w:val="21"/>
          <w:szCs w:val="21"/>
        </w:rPr>
      </w:pPr>
      <w:r w:rsidRPr="00061E9D">
        <w:rPr>
          <w:rFonts w:ascii="Cambria" w:hAnsi="Cambria" w:cs="Cambria"/>
          <w:sz w:val="21"/>
          <w:szCs w:val="21"/>
          <w:lang w:bidi="pl-PL"/>
        </w:rPr>
        <w:t xml:space="preserve">e-mail: </w:t>
      </w:r>
      <w:r w:rsidR="003721EA" w:rsidRPr="00061E9D">
        <w:rPr>
          <w:rStyle w:val="Hipercze"/>
          <w:rFonts w:ascii="Cambria" w:hAnsi="Cambria" w:cs="Cambria"/>
          <w:sz w:val="21"/>
          <w:szCs w:val="21"/>
        </w:rPr>
        <w:t>zp</w:t>
      </w:r>
      <w:r w:rsidRPr="00061E9D">
        <w:rPr>
          <w:rStyle w:val="Hipercze"/>
          <w:rFonts w:ascii="Cambria" w:hAnsi="Cambria" w:cs="Cambria"/>
          <w:sz w:val="21"/>
          <w:szCs w:val="21"/>
        </w:rPr>
        <w:t>@wegorzyno.pl</w:t>
      </w:r>
    </w:p>
    <w:p w:rsidR="0088493A" w:rsidRPr="00061E9D" w:rsidRDefault="0088493A" w:rsidP="0064361F">
      <w:pPr>
        <w:spacing w:before="120"/>
        <w:ind w:left="709"/>
        <w:jc w:val="both"/>
        <w:rPr>
          <w:rFonts w:ascii="Cambria" w:hAnsi="Cambria" w:cs="Cambria"/>
          <w:sz w:val="21"/>
          <w:szCs w:val="21"/>
        </w:rPr>
      </w:pPr>
      <w:r w:rsidRPr="00061E9D">
        <w:rPr>
          <w:rFonts w:ascii="Cambria" w:hAnsi="Cambria" w:cs="Cambria"/>
          <w:sz w:val="21"/>
          <w:szCs w:val="21"/>
        </w:rPr>
        <w:t xml:space="preserve">strona internetowa prowadzonego postępowania, na której udostępniane będą zmiany i wyjaśnienia treści niniejszej specyfikacji warunków zamówienia („SWZ”) oraz inne dokumenty zamówienia bezpośrednio związane z postępowaniem o udzielenie zamówienia: </w:t>
      </w:r>
    </w:p>
    <w:p w:rsidR="008773B2" w:rsidRPr="00061E9D" w:rsidRDefault="00EA3532">
      <w:pPr>
        <w:spacing w:before="120"/>
        <w:ind w:left="709"/>
        <w:jc w:val="both"/>
        <w:rPr>
          <w:rFonts w:ascii="Cambria" w:hAnsi="Cambria" w:cs="Cambria"/>
          <w:sz w:val="21"/>
          <w:szCs w:val="21"/>
        </w:rPr>
      </w:pPr>
      <w:hyperlink r:id="rId8" w:history="1">
        <w:r w:rsidRPr="00097145">
          <w:rPr>
            <w:rStyle w:val="Hipercze"/>
            <w:rFonts w:ascii="Cambria" w:hAnsi="Cambria" w:cs="Cambria"/>
            <w:sz w:val="21"/>
            <w:szCs w:val="21"/>
          </w:rPr>
          <w:t>https://platformazakupowa.pl/transakcja/799331</w:t>
        </w:r>
      </w:hyperlink>
      <w:r>
        <w:rPr>
          <w:rFonts w:ascii="Cambria" w:hAnsi="Cambria" w:cs="Cambria"/>
          <w:sz w:val="21"/>
          <w:szCs w:val="21"/>
        </w:rPr>
        <w:t xml:space="preserve"> </w:t>
      </w:r>
    </w:p>
    <w:p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 xml:space="preserve">(„Zamawiający”) zaprasza do udziału w postępowaniu o udzielenie zamówienia publicznego prowadzonym w trybie podstawowym zgodnie z wymaganiami określonymi w SWZ. </w:t>
      </w:r>
    </w:p>
    <w:p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rsidR="0088493A" w:rsidRPr="00061E9D" w:rsidRDefault="0088493A">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tblPr>
      <w:tblGrid>
        <w:gridCol w:w="9077"/>
      </w:tblGrid>
      <w:tr w:rsidR="0088493A" w:rsidRPr="00061E9D">
        <w:tc>
          <w:tcPr>
            <w:tcW w:w="9077" w:type="dxa"/>
            <w:shd w:val="clear" w:color="auto" w:fill="E7E6E6"/>
          </w:tcPr>
          <w:p w:rsidR="0088493A" w:rsidRPr="00061E9D" w:rsidRDefault="0088493A">
            <w:pPr>
              <w:snapToGrid w:val="0"/>
              <w:spacing w:before="120"/>
              <w:rPr>
                <w:rFonts w:ascii="Cambria" w:hAnsi="Cambria"/>
                <w:sz w:val="21"/>
                <w:szCs w:val="21"/>
              </w:rPr>
            </w:pPr>
            <w:r w:rsidRPr="00061E9D">
              <w:rPr>
                <w:rFonts w:ascii="Cambria" w:hAnsi="Cambria" w:cs="Cambria"/>
                <w:b/>
                <w:sz w:val="21"/>
                <w:szCs w:val="21"/>
              </w:rPr>
              <w:t xml:space="preserve">2. </w:t>
            </w:r>
            <w:r w:rsidRPr="00061E9D">
              <w:rPr>
                <w:rFonts w:ascii="Cambria" w:hAnsi="Cambria" w:cs="Cambria"/>
                <w:b/>
                <w:sz w:val="21"/>
                <w:szCs w:val="21"/>
              </w:rPr>
              <w:tab/>
              <w:t>TRYB UDZIELANIA ZAMÓWIENIA</w:t>
            </w:r>
          </w:p>
        </w:tc>
      </w:tr>
    </w:tbl>
    <w:p w:rsidR="0088493A" w:rsidRPr="00061E9D" w:rsidRDefault="0088493A">
      <w:pPr>
        <w:spacing w:before="120"/>
        <w:rPr>
          <w:rFonts w:ascii="Cambria" w:hAnsi="Cambria" w:cs="Cambria"/>
          <w:sz w:val="21"/>
          <w:szCs w:val="21"/>
        </w:rPr>
      </w:pPr>
    </w:p>
    <w:p w:rsidR="0088493A" w:rsidRPr="00061E9D" w:rsidRDefault="0088493A">
      <w:pPr>
        <w:spacing w:before="120"/>
        <w:ind w:left="709" w:hanging="709"/>
        <w:jc w:val="both"/>
        <w:rPr>
          <w:rFonts w:ascii="Cambria" w:hAnsi="Cambria"/>
          <w:sz w:val="21"/>
          <w:szCs w:val="21"/>
        </w:rPr>
      </w:pPr>
      <w:r w:rsidRPr="00061E9D">
        <w:rPr>
          <w:rFonts w:ascii="Cambria" w:hAnsi="Cambria" w:cs="Cambria"/>
          <w:b/>
          <w:sz w:val="21"/>
          <w:szCs w:val="21"/>
        </w:rPr>
        <w:t>2.1.</w:t>
      </w:r>
      <w:r w:rsidRPr="00061E9D">
        <w:rPr>
          <w:rFonts w:ascii="Cambria" w:hAnsi="Cambria" w:cs="Cambria"/>
          <w:sz w:val="21"/>
          <w:szCs w:val="21"/>
        </w:rPr>
        <w:tab/>
        <w:t xml:space="preserve">Postępowanie prowadzone jest w trybie podstawowym w wariancie II, o którym mowa w art. 275 </w:t>
      </w:r>
      <w:proofErr w:type="spellStart"/>
      <w:r w:rsidRPr="00061E9D">
        <w:rPr>
          <w:rFonts w:ascii="Cambria" w:hAnsi="Cambria" w:cs="Cambria"/>
          <w:sz w:val="21"/>
          <w:szCs w:val="21"/>
        </w:rPr>
        <w:t>pkt</w:t>
      </w:r>
      <w:proofErr w:type="spellEnd"/>
      <w:r w:rsidRPr="00061E9D">
        <w:rPr>
          <w:rFonts w:ascii="Cambria" w:hAnsi="Cambria" w:cs="Cambria"/>
          <w:sz w:val="21"/>
          <w:szCs w:val="21"/>
        </w:rPr>
        <w:t xml:space="preserve"> 2) ustawy z dnia 11 września 2019 r. Prawo zamówień publicznych (</w:t>
      </w:r>
      <w:proofErr w:type="spellStart"/>
      <w:r w:rsidR="005B22E7" w:rsidRPr="00061E9D">
        <w:rPr>
          <w:rFonts w:ascii="Cambria" w:hAnsi="Cambria" w:cs="Cambria"/>
          <w:sz w:val="21"/>
          <w:szCs w:val="21"/>
        </w:rPr>
        <w:t>t.j</w:t>
      </w:r>
      <w:proofErr w:type="spellEnd"/>
      <w:r w:rsidR="005B22E7" w:rsidRPr="00061E9D">
        <w:rPr>
          <w:rFonts w:ascii="Cambria" w:hAnsi="Cambria" w:cs="Cambria"/>
          <w:sz w:val="21"/>
          <w:szCs w:val="21"/>
        </w:rPr>
        <w:t>. Dz. U. z 2022</w:t>
      </w:r>
      <w:r w:rsidRPr="00061E9D">
        <w:rPr>
          <w:rFonts w:ascii="Cambria" w:hAnsi="Cambria" w:cs="Cambria"/>
          <w:sz w:val="21"/>
          <w:szCs w:val="21"/>
        </w:rPr>
        <w:t xml:space="preserve"> r. poz. </w:t>
      </w:r>
      <w:r w:rsidR="005B22E7" w:rsidRPr="00061E9D">
        <w:rPr>
          <w:rFonts w:ascii="Cambria" w:hAnsi="Cambria" w:cs="Cambria"/>
          <w:sz w:val="21"/>
          <w:szCs w:val="21"/>
        </w:rPr>
        <w:t>1710</w:t>
      </w:r>
      <w:r w:rsidRPr="00061E9D">
        <w:rPr>
          <w:rFonts w:ascii="Cambria" w:hAnsi="Cambria" w:cs="Cambria"/>
          <w:sz w:val="21"/>
          <w:szCs w:val="21"/>
        </w:rPr>
        <w:t xml:space="preserve"> - „PZP”) na podstawie art. 275 </w:t>
      </w:r>
      <w:proofErr w:type="spellStart"/>
      <w:r w:rsidRPr="00061E9D">
        <w:rPr>
          <w:rFonts w:ascii="Cambria" w:hAnsi="Cambria" w:cs="Cambria"/>
          <w:sz w:val="21"/>
          <w:szCs w:val="21"/>
        </w:rPr>
        <w:t>pkt</w:t>
      </w:r>
      <w:proofErr w:type="spellEnd"/>
      <w:r w:rsidRPr="00061E9D">
        <w:rPr>
          <w:rFonts w:ascii="Cambria" w:hAnsi="Cambria" w:cs="Cambria"/>
          <w:sz w:val="21"/>
          <w:szCs w:val="21"/>
        </w:rPr>
        <w:t xml:space="preserve"> 2) w zw. z art. 266 - 274 oraz art. 276-278 oraz art. 280 - 281 oraz ar</w:t>
      </w:r>
      <w:r w:rsidR="002C27EE" w:rsidRPr="00061E9D">
        <w:rPr>
          <w:rFonts w:ascii="Cambria" w:hAnsi="Cambria" w:cs="Cambria"/>
          <w:sz w:val="21"/>
          <w:szCs w:val="21"/>
        </w:rPr>
        <w:t>t. 283 – 291 oraz art. 293-294 oraz art. 296</w:t>
      </w:r>
      <w:r w:rsidRPr="00061E9D">
        <w:rPr>
          <w:rFonts w:ascii="Cambria" w:hAnsi="Cambria" w:cs="Cambria"/>
          <w:sz w:val="21"/>
          <w:szCs w:val="21"/>
        </w:rPr>
        <w:t xml:space="preserve"> oraz aktów wykonawczych do PZP.</w:t>
      </w:r>
    </w:p>
    <w:p w:rsidR="0088493A" w:rsidRPr="00061E9D" w:rsidRDefault="0088493A">
      <w:pPr>
        <w:spacing w:before="120"/>
        <w:ind w:left="709" w:hanging="709"/>
        <w:jc w:val="both"/>
        <w:rPr>
          <w:rFonts w:ascii="Cambria" w:hAnsi="Cambria"/>
          <w:sz w:val="21"/>
          <w:szCs w:val="21"/>
        </w:rPr>
      </w:pPr>
      <w:r w:rsidRPr="00061E9D">
        <w:rPr>
          <w:rFonts w:ascii="Cambria" w:hAnsi="Cambria" w:cs="Cambria"/>
          <w:b/>
          <w:sz w:val="21"/>
          <w:szCs w:val="21"/>
        </w:rPr>
        <w:t>2.2.</w:t>
      </w:r>
      <w:r w:rsidRPr="00061E9D">
        <w:rPr>
          <w:rFonts w:ascii="Cambria" w:hAnsi="Cambria" w:cs="Cambria"/>
          <w:b/>
          <w:sz w:val="21"/>
          <w:szCs w:val="21"/>
        </w:rPr>
        <w:tab/>
      </w:r>
      <w:r w:rsidRPr="00061E9D">
        <w:rPr>
          <w:rFonts w:ascii="Cambria" w:hAnsi="Cambria" w:cs="Cambria"/>
          <w:sz w:val="21"/>
          <w:szCs w:val="21"/>
        </w:rPr>
        <w:t xml:space="preserve">Zamawiający zgodnie z art. 275 </w:t>
      </w:r>
      <w:proofErr w:type="spellStart"/>
      <w:r w:rsidRPr="00061E9D">
        <w:rPr>
          <w:rFonts w:ascii="Cambria" w:hAnsi="Cambria" w:cs="Cambria"/>
          <w:sz w:val="21"/>
          <w:szCs w:val="21"/>
        </w:rPr>
        <w:t>pkt</w:t>
      </w:r>
      <w:proofErr w:type="spellEnd"/>
      <w:r w:rsidRPr="00061E9D">
        <w:rPr>
          <w:rFonts w:ascii="Cambria" w:hAnsi="Cambria" w:cs="Cambria"/>
          <w:sz w:val="21"/>
          <w:szCs w:val="21"/>
        </w:rPr>
        <w:t xml:space="preserve"> 2 PZP przewiduje możliwość wyboru najkorzystniejszej oferty po przeprowadzeniu negocjacji.</w:t>
      </w:r>
    </w:p>
    <w:p w:rsidR="0088493A" w:rsidRPr="00061E9D" w:rsidRDefault="0088493A">
      <w:pPr>
        <w:spacing w:before="120"/>
        <w:ind w:left="709" w:hanging="709"/>
        <w:jc w:val="both"/>
        <w:rPr>
          <w:rFonts w:ascii="Cambria" w:hAnsi="Cambria"/>
          <w:sz w:val="21"/>
          <w:szCs w:val="21"/>
        </w:rPr>
      </w:pPr>
      <w:r w:rsidRPr="00061E9D">
        <w:rPr>
          <w:rFonts w:ascii="Cambria" w:hAnsi="Cambria" w:cs="Cambria"/>
          <w:b/>
          <w:sz w:val="21"/>
          <w:szCs w:val="21"/>
        </w:rPr>
        <w:t>2.3.</w:t>
      </w:r>
      <w:r w:rsidRPr="00061E9D">
        <w:rPr>
          <w:rFonts w:ascii="Cambria" w:hAnsi="Cambria" w:cs="Cambria"/>
          <w:b/>
          <w:sz w:val="21"/>
          <w:szCs w:val="21"/>
        </w:rPr>
        <w:tab/>
      </w:r>
      <w:r w:rsidRPr="00061E9D">
        <w:rPr>
          <w:rFonts w:ascii="Cambria" w:hAnsi="Cambria" w:cs="Cambria"/>
          <w:bCs/>
          <w:sz w:val="21"/>
          <w:szCs w:val="21"/>
        </w:rPr>
        <w:t>Zamawiający nie przewiduje wyboru najkorzystniejszej oferty z zastosowaniem aukcji elektronicznej</w:t>
      </w:r>
    </w:p>
    <w:p w:rsidR="0088493A" w:rsidRPr="00061E9D" w:rsidRDefault="0088493A">
      <w:pPr>
        <w:spacing w:before="120"/>
        <w:jc w:val="both"/>
        <w:rPr>
          <w:rFonts w:ascii="Cambria" w:hAnsi="Cambria"/>
          <w:sz w:val="21"/>
          <w:szCs w:val="21"/>
        </w:rPr>
      </w:pPr>
      <w:r w:rsidRPr="00061E9D">
        <w:rPr>
          <w:rFonts w:ascii="Cambria" w:hAnsi="Cambria" w:cs="Cambria"/>
          <w:b/>
          <w:sz w:val="21"/>
          <w:szCs w:val="21"/>
        </w:rPr>
        <w:t>2.4.</w:t>
      </w:r>
      <w:r w:rsidRPr="00061E9D">
        <w:rPr>
          <w:rFonts w:ascii="Cambria" w:hAnsi="Cambria" w:cs="Cambria"/>
          <w:sz w:val="21"/>
          <w:szCs w:val="21"/>
        </w:rPr>
        <w:tab/>
        <w:t xml:space="preserve">Zamawiający nie dopuszcza składania ofert wariantowych oraz nie przewiduje </w:t>
      </w:r>
      <w:r w:rsidRPr="00061E9D">
        <w:rPr>
          <w:rFonts w:ascii="Cambria" w:hAnsi="Cambria" w:cs="Cambria"/>
          <w:sz w:val="21"/>
          <w:szCs w:val="21"/>
        </w:rPr>
        <w:tab/>
        <w:t>zawarcia umowy ramowej</w:t>
      </w:r>
    </w:p>
    <w:p w:rsidR="0088493A" w:rsidRPr="00061E9D" w:rsidRDefault="0088493A">
      <w:pPr>
        <w:spacing w:before="120"/>
        <w:jc w:val="both"/>
        <w:rPr>
          <w:rFonts w:ascii="Cambria" w:hAnsi="Cambria"/>
          <w:sz w:val="21"/>
          <w:szCs w:val="21"/>
        </w:rPr>
      </w:pPr>
      <w:r w:rsidRPr="00061E9D">
        <w:rPr>
          <w:rFonts w:ascii="Cambria" w:hAnsi="Cambria" w:cs="Cambria"/>
          <w:b/>
          <w:sz w:val="21"/>
          <w:szCs w:val="21"/>
        </w:rPr>
        <w:t>2.5.</w:t>
      </w:r>
      <w:r w:rsidRPr="00061E9D">
        <w:rPr>
          <w:rFonts w:ascii="Cambria" w:hAnsi="Cambria" w:cs="Cambria"/>
          <w:sz w:val="21"/>
          <w:szCs w:val="21"/>
        </w:rPr>
        <w:tab/>
        <w:t>Zamawiający nie żąda składania przedmiotowych środków dowodowych.</w:t>
      </w:r>
    </w:p>
    <w:p w:rsidR="0088493A" w:rsidRPr="00061E9D" w:rsidRDefault="0088493A">
      <w:pPr>
        <w:spacing w:before="120"/>
        <w:jc w:val="both"/>
        <w:rPr>
          <w:rFonts w:ascii="Cambria" w:hAnsi="Cambria" w:cs="Cambria"/>
          <w:sz w:val="21"/>
          <w:szCs w:val="21"/>
        </w:rPr>
      </w:pPr>
    </w:p>
    <w:p w:rsidR="0088493A" w:rsidRPr="00061E9D"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tblPr>
      <w:tblGrid>
        <w:gridCol w:w="9077"/>
      </w:tblGrid>
      <w:tr w:rsidR="0088493A" w:rsidRPr="00061E9D">
        <w:tc>
          <w:tcPr>
            <w:tcW w:w="9077" w:type="dxa"/>
            <w:shd w:val="clear" w:color="auto" w:fill="E7E6E6"/>
          </w:tcPr>
          <w:p w:rsidR="0088493A" w:rsidRPr="00061E9D" w:rsidRDefault="0088493A">
            <w:pPr>
              <w:snapToGrid w:val="0"/>
              <w:spacing w:before="120"/>
              <w:rPr>
                <w:rFonts w:ascii="Cambria" w:hAnsi="Cambria"/>
                <w:sz w:val="21"/>
                <w:szCs w:val="21"/>
              </w:rPr>
            </w:pPr>
            <w:r w:rsidRPr="00061E9D">
              <w:rPr>
                <w:rFonts w:ascii="Cambria" w:hAnsi="Cambria" w:cs="Cambria"/>
                <w:b/>
                <w:bCs/>
                <w:sz w:val="21"/>
                <w:szCs w:val="21"/>
              </w:rPr>
              <w:lastRenderedPageBreak/>
              <w:t xml:space="preserve">3. </w:t>
            </w:r>
            <w:r w:rsidRPr="00061E9D">
              <w:rPr>
                <w:rFonts w:ascii="Cambria" w:hAnsi="Cambria" w:cs="Cambria"/>
                <w:b/>
                <w:bCs/>
                <w:sz w:val="21"/>
                <w:szCs w:val="21"/>
              </w:rPr>
              <w:tab/>
              <w:t>OPIS PRZEDMIOTU ZAMÓWIENIA</w:t>
            </w:r>
          </w:p>
        </w:tc>
      </w:tr>
    </w:tbl>
    <w:p w:rsidR="0088493A" w:rsidRPr="00061E9D" w:rsidRDefault="0088493A">
      <w:pPr>
        <w:spacing w:before="120"/>
        <w:rPr>
          <w:rFonts w:ascii="Cambria" w:hAnsi="Cambria" w:cs="Cambria"/>
          <w:sz w:val="21"/>
          <w:szCs w:val="21"/>
        </w:rPr>
      </w:pPr>
    </w:p>
    <w:p w:rsidR="00AA7851" w:rsidRPr="00061E9D" w:rsidRDefault="0088493A" w:rsidP="0028767F">
      <w:pPr>
        <w:numPr>
          <w:ilvl w:val="1"/>
          <w:numId w:val="11"/>
        </w:numPr>
        <w:spacing w:before="120" w:after="120"/>
        <w:ind w:left="567" w:hanging="567"/>
        <w:jc w:val="both"/>
        <w:rPr>
          <w:rFonts w:ascii="Cambria" w:hAnsi="Cambria"/>
          <w:sz w:val="21"/>
          <w:szCs w:val="21"/>
        </w:rPr>
      </w:pPr>
      <w:r w:rsidRPr="00061E9D">
        <w:rPr>
          <w:rFonts w:ascii="Cambria" w:hAnsi="Cambria" w:cs="Cambria"/>
          <w:bCs/>
          <w:sz w:val="21"/>
          <w:szCs w:val="21"/>
        </w:rPr>
        <w:t xml:space="preserve">Przedmiotem zamówienia jest wykonanie </w:t>
      </w:r>
      <w:r w:rsidR="00625419" w:rsidRPr="00061E9D">
        <w:rPr>
          <w:rFonts w:ascii="Cambria" w:hAnsi="Cambria" w:cs="Cambria"/>
          <w:bCs/>
          <w:sz w:val="21"/>
          <w:szCs w:val="21"/>
        </w:rPr>
        <w:t>usług</w:t>
      </w:r>
      <w:r w:rsidR="00EA3532">
        <w:rPr>
          <w:rFonts w:ascii="Cambria" w:hAnsi="Cambria" w:cs="Cambria"/>
          <w:bCs/>
          <w:sz w:val="21"/>
          <w:szCs w:val="21"/>
        </w:rPr>
        <w:t xml:space="preserve"> </w:t>
      </w:r>
      <w:r w:rsidR="00821777" w:rsidRPr="00061E9D">
        <w:rPr>
          <w:rFonts w:ascii="Cambria" w:hAnsi="Cambria" w:cs="Cambria"/>
          <w:bCs/>
          <w:sz w:val="21"/>
          <w:szCs w:val="21"/>
        </w:rPr>
        <w:t xml:space="preserve">polegających na </w:t>
      </w:r>
      <w:r w:rsidR="0028767F" w:rsidRPr="00061E9D">
        <w:rPr>
          <w:rFonts w:ascii="Cambria" w:hAnsi="Cambria" w:cs="Cambria"/>
          <w:bCs/>
          <w:sz w:val="21"/>
          <w:szCs w:val="21"/>
        </w:rPr>
        <w:t>świadczeniu usługi polegającej na przewozach uczniów niepełnosprawnych z miejsc</w:t>
      </w:r>
      <w:r w:rsidR="00625419" w:rsidRPr="00061E9D">
        <w:rPr>
          <w:rFonts w:ascii="Cambria" w:hAnsi="Cambria" w:cs="Cambria"/>
          <w:bCs/>
          <w:sz w:val="21"/>
          <w:szCs w:val="21"/>
        </w:rPr>
        <w:t>owości</w:t>
      </w:r>
      <w:r w:rsidR="00EA3532">
        <w:rPr>
          <w:rFonts w:ascii="Cambria" w:hAnsi="Cambria" w:cs="Cambria"/>
          <w:bCs/>
          <w:sz w:val="21"/>
          <w:szCs w:val="21"/>
        </w:rPr>
        <w:t xml:space="preserve"> </w:t>
      </w:r>
      <w:r w:rsidR="00625419" w:rsidRPr="00061E9D">
        <w:rPr>
          <w:rFonts w:ascii="Cambria" w:hAnsi="Cambria" w:cs="Cambria"/>
          <w:bCs/>
          <w:sz w:val="21"/>
          <w:szCs w:val="21"/>
        </w:rPr>
        <w:t>położonych na terenie Gminy Węgorzyno.</w:t>
      </w:r>
    </w:p>
    <w:p w:rsidR="00061E9D" w:rsidRPr="00061E9D" w:rsidRDefault="00061E9D" w:rsidP="0028767F">
      <w:pPr>
        <w:numPr>
          <w:ilvl w:val="1"/>
          <w:numId w:val="11"/>
        </w:numPr>
        <w:spacing w:before="120" w:after="120"/>
        <w:ind w:left="567" w:hanging="567"/>
        <w:jc w:val="both"/>
        <w:rPr>
          <w:rFonts w:ascii="Cambria" w:hAnsi="Cambria"/>
          <w:sz w:val="21"/>
          <w:szCs w:val="21"/>
        </w:rPr>
      </w:pPr>
      <w:r w:rsidRPr="00061E9D">
        <w:rPr>
          <w:rFonts w:ascii="Cambria" w:hAnsi="Cambria" w:cs="Cambria"/>
          <w:bCs/>
          <w:sz w:val="21"/>
          <w:szCs w:val="21"/>
        </w:rPr>
        <w:t>Zamówienie podzielone jest na dwa zadania.</w:t>
      </w:r>
    </w:p>
    <w:p w:rsidR="00625419" w:rsidRPr="00061E9D" w:rsidRDefault="00625419" w:rsidP="00625419">
      <w:pPr>
        <w:numPr>
          <w:ilvl w:val="1"/>
          <w:numId w:val="11"/>
        </w:numPr>
        <w:spacing w:before="120" w:after="60"/>
        <w:ind w:left="567" w:hanging="567"/>
        <w:rPr>
          <w:rFonts w:ascii="Cambria" w:hAnsi="Cambria"/>
          <w:sz w:val="21"/>
          <w:szCs w:val="21"/>
        </w:rPr>
      </w:pPr>
      <w:r w:rsidRPr="00061E9D">
        <w:rPr>
          <w:rFonts w:ascii="Cambria" w:hAnsi="Cambria"/>
          <w:sz w:val="21"/>
          <w:szCs w:val="21"/>
        </w:rPr>
        <w:t xml:space="preserve">Przedsięwzięcie polega na </w:t>
      </w:r>
      <w:r w:rsidR="00061E9D" w:rsidRPr="00061E9D">
        <w:rPr>
          <w:rFonts w:ascii="Cambria" w:hAnsi="Cambria"/>
          <w:sz w:val="21"/>
          <w:szCs w:val="21"/>
        </w:rPr>
        <w:t>realizacji dowozów uczniów niepełnosprawnych wraz z zapewnieniem opieki do:</w:t>
      </w:r>
    </w:p>
    <w:p w:rsidR="00061E9D" w:rsidRPr="00061E9D" w:rsidRDefault="00061E9D" w:rsidP="00061E9D">
      <w:pPr>
        <w:spacing w:before="120" w:after="60"/>
        <w:ind w:left="567"/>
        <w:rPr>
          <w:rFonts w:ascii="Cambria" w:hAnsi="Cambria"/>
          <w:b/>
          <w:bCs/>
          <w:sz w:val="21"/>
          <w:szCs w:val="21"/>
        </w:rPr>
      </w:pPr>
      <w:r w:rsidRPr="00061E9D">
        <w:rPr>
          <w:rFonts w:ascii="Cambria" w:hAnsi="Cambria"/>
          <w:b/>
          <w:bCs/>
          <w:sz w:val="21"/>
          <w:szCs w:val="21"/>
        </w:rPr>
        <w:t>Zadanie 1.</w:t>
      </w:r>
    </w:p>
    <w:p w:rsidR="00061E9D" w:rsidRPr="00061E9D" w:rsidRDefault="00061E9D" w:rsidP="00061E9D">
      <w:pPr>
        <w:pStyle w:val="Akapitzlist"/>
        <w:numPr>
          <w:ilvl w:val="0"/>
          <w:numId w:val="39"/>
        </w:numPr>
        <w:spacing w:before="120" w:after="60"/>
        <w:rPr>
          <w:rFonts w:ascii="Cambria" w:hAnsi="Cambria"/>
          <w:sz w:val="21"/>
          <w:szCs w:val="21"/>
        </w:rPr>
      </w:pPr>
      <w:r w:rsidRPr="00061E9D">
        <w:rPr>
          <w:rFonts w:ascii="Cambria" w:hAnsi="Cambria"/>
          <w:sz w:val="21"/>
          <w:szCs w:val="21"/>
        </w:rPr>
        <w:t>Niepublicznego Przedszkola Specjalnego „Tęczowa Kraina” w Gudowie</w:t>
      </w:r>
    </w:p>
    <w:p w:rsidR="00061E9D" w:rsidRPr="00061E9D" w:rsidRDefault="00061E9D" w:rsidP="00061E9D">
      <w:pPr>
        <w:pStyle w:val="Akapitzlist"/>
        <w:numPr>
          <w:ilvl w:val="0"/>
          <w:numId w:val="39"/>
        </w:numPr>
        <w:spacing w:before="120" w:after="60"/>
        <w:rPr>
          <w:rFonts w:ascii="Cambria" w:hAnsi="Cambria"/>
          <w:sz w:val="21"/>
          <w:szCs w:val="21"/>
        </w:rPr>
      </w:pPr>
      <w:r w:rsidRPr="00061E9D">
        <w:rPr>
          <w:rFonts w:ascii="Cambria" w:hAnsi="Cambria"/>
          <w:sz w:val="21"/>
          <w:szCs w:val="21"/>
        </w:rPr>
        <w:t xml:space="preserve">Ośrodka </w:t>
      </w:r>
      <w:proofErr w:type="spellStart"/>
      <w:r w:rsidRPr="00061E9D">
        <w:rPr>
          <w:rFonts w:ascii="Cambria" w:hAnsi="Cambria"/>
          <w:sz w:val="21"/>
          <w:szCs w:val="21"/>
        </w:rPr>
        <w:t>Rehabilitacyjno-Edukacyjno-Wychowawczego</w:t>
      </w:r>
      <w:proofErr w:type="spellEnd"/>
      <w:r w:rsidRPr="00061E9D">
        <w:rPr>
          <w:rFonts w:ascii="Cambria" w:hAnsi="Cambria"/>
          <w:sz w:val="21"/>
          <w:szCs w:val="21"/>
        </w:rPr>
        <w:t xml:space="preserve"> w Gudowie</w:t>
      </w:r>
    </w:p>
    <w:p w:rsidR="00061E9D" w:rsidRPr="00061E9D" w:rsidRDefault="00061E9D" w:rsidP="00061E9D">
      <w:pPr>
        <w:pStyle w:val="Akapitzlist"/>
        <w:numPr>
          <w:ilvl w:val="0"/>
          <w:numId w:val="39"/>
        </w:numPr>
        <w:spacing w:before="120" w:after="60"/>
        <w:rPr>
          <w:rFonts w:ascii="Cambria" w:hAnsi="Cambria"/>
          <w:sz w:val="21"/>
          <w:szCs w:val="21"/>
        </w:rPr>
      </w:pPr>
      <w:r w:rsidRPr="00061E9D">
        <w:rPr>
          <w:rFonts w:ascii="Cambria" w:hAnsi="Cambria"/>
          <w:sz w:val="21"/>
          <w:szCs w:val="21"/>
        </w:rPr>
        <w:t>Niepublicznej Szkoły Podstawowej w Gudowie</w:t>
      </w:r>
    </w:p>
    <w:p w:rsidR="00061E9D" w:rsidRPr="00061E9D" w:rsidRDefault="00061E9D" w:rsidP="00061E9D">
      <w:pPr>
        <w:spacing w:before="120" w:after="60"/>
        <w:ind w:left="567"/>
        <w:rPr>
          <w:rFonts w:ascii="Cambria" w:hAnsi="Cambria"/>
          <w:b/>
          <w:bCs/>
          <w:sz w:val="21"/>
          <w:szCs w:val="21"/>
        </w:rPr>
      </w:pPr>
    </w:p>
    <w:p w:rsidR="00061E9D" w:rsidRPr="00061E9D" w:rsidRDefault="00061E9D" w:rsidP="00061E9D">
      <w:pPr>
        <w:spacing w:before="120" w:after="60"/>
        <w:ind w:left="567"/>
        <w:rPr>
          <w:rFonts w:ascii="Cambria" w:hAnsi="Cambria"/>
          <w:b/>
          <w:bCs/>
          <w:sz w:val="21"/>
          <w:szCs w:val="21"/>
        </w:rPr>
      </w:pPr>
      <w:r w:rsidRPr="00061E9D">
        <w:rPr>
          <w:rFonts w:ascii="Cambria" w:hAnsi="Cambria"/>
          <w:b/>
          <w:bCs/>
          <w:sz w:val="21"/>
          <w:szCs w:val="21"/>
        </w:rPr>
        <w:t>Zadanie 2</w:t>
      </w:r>
    </w:p>
    <w:p w:rsidR="00061E9D" w:rsidRPr="00061E9D" w:rsidRDefault="00061E9D" w:rsidP="00061E9D">
      <w:pPr>
        <w:pStyle w:val="Akapitzlist"/>
        <w:numPr>
          <w:ilvl w:val="0"/>
          <w:numId w:val="40"/>
        </w:numPr>
        <w:spacing w:before="120" w:after="60"/>
        <w:rPr>
          <w:rFonts w:ascii="Cambria" w:hAnsi="Cambria"/>
          <w:sz w:val="21"/>
          <w:szCs w:val="21"/>
        </w:rPr>
      </w:pPr>
      <w:r w:rsidRPr="00061E9D">
        <w:rPr>
          <w:rFonts w:ascii="Cambria" w:hAnsi="Cambria"/>
          <w:sz w:val="21"/>
          <w:szCs w:val="21"/>
        </w:rPr>
        <w:t>Niepublicznej Szkoły Podstawowej nr 1 w Radowie Wielkim</w:t>
      </w:r>
    </w:p>
    <w:p w:rsidR="00061E9D" w:rsidRDefault="00061E9D" w:rsidP="00061E9D">
      <w:pPr>
        <w:pStyle w:val="Akapitzlist"/>
        <w:numPr>
          <w:ilvl w:val="0"/>
          <w:numId w:val="40"/>
        </w:numPr>
        <w:spacing w:before="120" w:after="60"/>
        <w:rPr>
          <w:rFonts w:ascii="Cambria" w:hAnsi="Cambria"/>
          <w:sz w:val="21"/>
          <w:szCs w:val="21"/>
        </w:rPr>
      </w:pPr>
      <w:r w:rsidRPr="00061E9D">
        <w:rPr>
          <w:rFonts w:ascii="Cambria" w:hAnsi="Cambria"/>
          <w:sz w:val="21"/>
          <w:szCs w:val="21"/>
        </w:rPr>
        <w:t xml:space="preserve">Ośrodka </w:t>
      </w:r>
      <w:proofErr w:type="spellStart"/>
      <w:r w:rsidRPr="00061E9D">
        <w:rPr>
          <w:rFonts w:ascii="Cambria" w:hAnsi="Cambria"/>
          <w:sz w:val="21"/>
          <w:szCs w:val="21"/>
        </w:rPr>
        <w:t>Rehabilitacyjno-Edukacyjno-</w:t>
      </w:r>
      <w:r>
        <w:rPr>
          <w:rFonts w:ascii="Cambria" w:hAnsi="Cambria"/>
          <w:sz w:val="21"/>
          <w:szCs w:val="21"/>
        </w:rPr>
        <w:t>Wychowawczego</w:t>
      </w:r>
      <w:proofErr w:type="spellEnd"/>
      <w:r>
        <w:rPr>
          <w:rFonts w:ascii="Cambria" w:hAnsi="Cambria"/>
          <w:sz w:val="21"/>
          <w:szCs w:val="21"/>
        </w:rPr>
        <w:t xml:space="preserve"> w Radowie Wielkim</w:t>
      </w:r>
    </w:p>
    <w:p w:rsidR="00061E9D" w:rsidRPr="00061E9D" w:rsidRDefault="00061E9D" w:rsidP="00061E9D">
      <w:pPr>
        <w:pStyle w:val="Akapitzlist"/>
        <w:numPr>
          <w:ilvl w:val="0"/>
          <w:numId w:val="40"/>
        </w:numPr>
        <w:spacing w:before="120" w:after="60"/>
        <w:rPr>
          <w:rFonts w:ascii="Cambria" w:hAnsi="Cambria"/>
          <w:sz w:val="21"/>
          <w:szCs w:val="21"/>
        </w:rPr>
      </w:pPr>
      <w:r>
        <w:rPr>
          <w:rFonts w:ascii="Cambria" w:hAnsi="Cambria"/>
          <w:sz w:val="21"/>
          <w:szCs w:val="21"/>
        </w:rPr>
        <w:t>Niepublicznej Szkoły Przysposabiającej do Pracy w Siedlicach</w:t>
      </w:r>
    </w:p>
    <w:p w:rsidR="0088493A" w:rsidRPr="00061E9D" w:rsidRDefault="0088493A" w:rsidP="00625419">
      <w:pPr>
        <w:numPr>
          <w:ilvl w:val="1"/>
          <w:numId w:val="11"/>
        </w:numPr>
        <w:spacing w:before="120" w:after="60"/>
        <w:ind w:left="567" w:hanging="567"/>
        <w:rPr>
          <w:rFonts w:ascii="Cambria" w:hAnsi="Cambria"/>
          <w:sz w:val="21"/>
          <w:szCs w:val="21"/>
        </w:rPr>
      </w:pPr>
      <w:r w:rsidRPr="00061E9D">
        <w:rPr>
          <w:rFonts w:ascii="Cambria" w:hAnsi="Cambria" w:cs="Cambria"/>
          <w:bCs/>
          <w:sz w:val="21"/>
          <w:szCs w:val="21"/>
        </w:rPr>
        <w:t>Wspólny Słownik Zamówień (CPV):</w:t>
      </w:r>
    </w:p>
    <w:tbl>
      <w:tblPr>
        <w:tblW w:w="8281" w:type="dxa"/>
        <w:tblInd w:w="637" w:type="dxa"/>
        <w:tblCellMar>
          <w:left w:w="70" w:type="dxa"/>
          <w:right w:w="70" w:type="dxa"/>
        </w:tblCellMar>
        <w:tblLook w:val="04A0"/>
      </w:tblPr>
      <w:tblGrid>
        <w:gridCol w:w="8281"/>
      </w:tblGrid>
      <w:tr w:rsidR="004D146E" w:rsidRPr="00061E9D" w:rsidTr="00C957D8">
        <w:trPr>
          <w:trHeight w:val="280"/>
        </w:trPr>
        <w:tc>
          <w:tcPr>
            <w:tcW w:w="8281" w:type="dxa"/>
            <w:tcBorders>
              <w:top w:val="nil"/>
              <w:left w:val="nil"/>
              <w:bottom w:val="nil"/>
              <w:right w:val="nil"/>
            </w:tcBorders>
            <w:shd w:val="clear" w:color="auto" w:fill="auto"/>
            <w:noWrap/>
            <w:vAlign w:val="bottom"/>
            <w:hideMark/>
          </w:tcPr>
          <w:p w:rsidR="00061E9D" w:rsidRPr="00061E9D" w:rsidRDefault="00EA3532" w:rsidP="00EA3532">
            <w:pPr>
              <w:suppressAutoHyphens w:val="0"/>
              <w:ind w:firstLineChars="200" w:firstLine="44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60130000-8</w:t>
            </w:r>
            <w:r w:rsidR="00625419" w:rsidRPr="00061E9D">
              <w:rPr>
                <w:rFonts w:ascii="Cambria" w:eastAsia="Times New Roman" w:hAnsi="Cambria" w:cs="Arial"/>
                <w:color w:val="000000"/>
                <w:sz w:val="22"/>
                <w:szCs w:val="22"/>
                <w:lang w:eastAsia="pl-PL"/>
              </w:rPr>
              <w:t xml:space="preserve">  Usługi w zakresie specjalistycznego transportu drogowego</w:t>
            </w:r>
          </w:p>
        </w:tc>
      </w:tr>
    </w:tbl>
    <w:p w:rsidR="0088493A" w:rsidRDefault="00061E9D" w:rsidP="00061E9D">
      <w:pPr>
        <w:pStyle w:val="Akapitzlist"/>
        <w:numPr>
          <w:ilvl w:val="1"/>
          <w:numId w:val="11"/>
        </w:numPr>
        <w:spacing w:before="120"/>
        <w:ind w:left="567" w:hanging="567"/>
        <w:jc w:val="both"/>
        <w:rPr>
          <w:rFonts w:ascii="Cambria" w:hAnsi="Cambria" w:cs="Cambria"/>
          <w:sz w:val="21"/>
          <w:szCs w:val="21"/>
        </w:rPr>
      </w:pPr>
      <w:r>
        <w:rPr>
          <w:rFonts w:ascii="Cambria" w:hAnsi="Cambria" w:cs="Cambria"/>
          <w:sz w:val="21"/>
          <w:szCs w:val="21"/>
        </w:rPr>
        <w:t xml:space="preserve">Przewozem objęci będą uczniowie posiadający orzeczenie o potrzebie kształcenia specjalnego lub potrzebie zajęć rewalidacyjno – wychowawczych </w:t>
      </w:r>
      <w:r w:rsidR="009A4B68">
        <w:rPr>
          <w:rFonts w:ascii="Cambria" w:hAnsi="Cambria" w:cs="Cambria"/>
          <w:sz w:val="21"/>
          <w:szCs w:val="21"/>
        </w:rPr>
        <w:t>lub orzeczenie o stopniu niepełnosprawności wydane przez Poradnię Psychologiczno – Pedagogiczną.</w:t>
      </w:r>
    </w:p>
    <w:p w:rsidR="009A4B68" w:rsidRDefault="009A4B68" w:rsidP="009A4B68">
      <w:pPr>
        <w:pStyle w:val="Akapitzlist"/>
        <w:spacing w:before="120"/>
        <w:ind w:left="567"/>
        <w:jc w:val="both"/>
        <w:rPr>
          <w:rFonts w:ascii="Cambria" w:hAnsi="Cambria" w:cs="Cambria"/>
          <w:sz w:val="21"/>
          <w:szCs w:val="21"/>
        </w:rPr>
      </w:pPr>
    </w:p>
    <w:p w:rsidR="009A4B68" w:rsidRDefault="009A4B68" w:rsidP="00061E9D">
      <w:pPr>
        <w:pStyle w:val="Akapitzlist"/>
        <w:numPr>
          <w:ilvl w:val="1"/>
          <w:numId w:val="11"/>
        </w:numPr>
        <w:spacing w:before="120"/>
        <w:ind w:left="567" w:hanging="567"/>
        <w:jc w:val="both"/>
        <w:rPr>
          <w:rFonts w:ascii="Cambria" w:hAnsi="Cambria" w:cs="Cambria"/>
          <w:sz w:val="21"/>
          <w:szCs w:val="21"/>
        </w:rPr>
      </w:pPr>
      <w:r>
        <w:rPr>
          <w:rFonts w:ascii="Cambria" w:hAnsi="Cambria" w:cs="Cambria"/>
          <w:sz w:val="21"/>
          <w:szCs w:val="21"/>
        </w:rPr>
        <w:t>Przewóz wykonywany będzie zgodnie z rozkładem zajęć, podanym przez Dyrektora każdej placówki, zgodnie z kalendarzem roku szkolnego zatwierdzonym w danym roku szkolnym przez Ministra Edukacji Narodowej.</w:t>
      </w:r>
    </w:p>
    <w:p w:rsidR="009A4B68" w:rsidRPr="009A4B68" w:rsidRDefault="009A4B68" w:rsidP="009A4B68">
      <w:pPr>
        <w:pStyle w:val="Akapitzlist"/>
        <w:rPr>
          <w:rFonts w:ascii="Cambria" w:hAnsi="Cambria" w:cs="Cambria"/>
          <w:sz w:val="21"/>
          <w:szCs w:val="21"/>
        </w:rPr>
      </w:pPr>
    </w:p>
    <w:p w:rsidR="009A4B68" w:rsidRDefault="009A4B68" w:rsidP="009A4B68">
      <w:pPr>
        <w:pStyle w:val="Akapitzlist"/>
        <w:numPr>
          <w:ilvl w:val="1"/>
          <w:numId w:val="11"/>
        </w:numPr>
        <w:spacing w:before="120"/>
        <w:ind w:left="567" w:hanging="567"/>
        <w:jc w:val="both"/>
        <w:rPr>
          <w:rFonts w:ascii="Cambria" w:hAnsi="Cambria" w:cs="Cambria"/>
          <w:sz w:val="21"/>
          <w:szCs w:val="21"/>
        </w:rPr>
      </w:pPr>
      <w:r>
        <w:rPr>
          <w:rFonts w:ascii="Cambria" w:hAnsi="Cambria" w:cs="Cambria"/>
          <w:sz w:val="21"/>
          <w:szCs w:val="21"/>
        </w:rPr>
        <w:t xml:space="preserve">Wykonawca będzie wykonywał: </w:t>
      </w:r>
    </w:p>
    <w:p w:rsidR="009A4B68" w:rsidRDefault="009A4B68" w:rsidP="009A4B68">
      <w:pPr>
        <w:pStyle w:val="Akapitzlist"/>
        <w:spacing w:before="120"/>
        <w:ind w:left="567"/>
        <w:jc w:val="both"/>
        <w:rPr>
          <w:rFonts w:ascii="Cambria" w:hAnsi="Cambria" w:cs="Cambria"/>
          <w:sz w:val="21"/>
          <w:szCs w:val="21"/>
        </w:rPr>
      </w:pPr>
      <w:r>
        <w:rPr>
          <w:rFonts w:ascii="Cambria" w:hAnsi="Cambria" w:cs="Cambria"/>
          <w:b/>
          <w:bCs/>
          <w:sz w:val="21"/>
          <w:szCs w:val="21"/>
        </w:rPr>
        <w:t xml:space="preserve">Zadanie 1: </w:t>
      </w:r>
      <w:r>
        <w:rPr>
          <w:rFonts w:ascii="Cambria" w:hAnsi="Cambria" w:cs="Cambria"/>
          <w:sz w:val="21"/>
          <w:szCs w:val="21"/>
        </w:rPr>
        <w:t>ok. 150 km dziennie; liczba przewożonych dzieci: 19.</w:t>
      </w:r>
    </w:p>
    <w:p w:rsidR="009A4B68" w:rsidRDefault="009A4B68" w:rsidP="009A4B68">
      <w:pPr>
        <w:pStyle w:val="Akapitzlist"/>
        <w:spacing w:before="120"/>
        <w:ind w:left="567"/>
        <w:jc w:val="both"/>
        <w:rPr>
          <w:rFonts w:ascii="Cambria" w:hAnsi="Cambria" w:cs="Cambria"/>
          <w:sz w:val="21"/>
          <w:szCs w:val="21"/>
        </w:rPr>
      </w:pPr>
      <w:r>
        <w:rPr>
          <w:rFonts w:ascii="Cambria" w:hAnsi="Cambria" w:cs="Cambria"/>
          <w:b/>
          <w:bCs/>
          <w:sz w:val="21"/>
          <w:szCs w:val="21"/>
        </w:rPr>
        <w:t>Zadanie 2:</w:t>
      </w:r>
      <w:r>
        <w:rPr>
          <w:rFonts w:ascii="Cambria" w:hAnsi="Cambria" w:cs="Cambria"/>
          <w:sz w:val="21"/>
          <w:szCs w:val="21"/>
        </w:rPr>
        <w:t xml:space="preserve"> ok. 75 km dziennie; liczba przewożonych dzieci: 7</w:t>
      </w:r>
    </w:p>
    <w:p w:rsidR="009A4B68" w:rsidRDefault="009A4B68" w:rsidP="009A4B68">
      <w:pPr>
        <w:pStyle w:val="Akapitzlist"/>
        <w:spacing w:before="120"/>
        <w:ind w:left="567"/>
        <w:jc w:val="both"/>
        <w:rPr>
          <w:rFonts w:ascii="Cambria" w:hAnsi="Cambria" w:cs="Cambria"/>
          <w:sz w:val="21"/>
          <w:szCs w:val="21"/>
        </w:rPr>
      </w:pPr>
    </w:p>
    <w:p w:rsidR="009A4B68" w:rsidRPr="00C45099" w:rsidRDefault="009A4B68" w:rsidP="009A4B68">
      <w:pPr>
        <w:pStyle w:val="Akapitzlist"/>
        <w:spacing w:before="120"/>
        <w:ind w:left="567"/>
        <w:jc w:val="both"/>
        <w:rPr>
          <w:rFonts w:ascii="Cambria" w:hAnsi="Cambria" w:cs="Cambria"/>
          <w:sz w:val="21"/>
          <w:szCs w:val="21"/>
        </w:rPr>
      </w:pPr>
      <w:r>
        <w:rPr>
          <w:rFonts w:ascii="Cambria" w:hAnsi="Cambria" w:cs="Cambria"/>
          <w:sz w:val="21"/>
          <w:szCs w:val="21"/>
        </w:rPr>
        <w:t xml:space="preserve">Wykaz miejscowości i ilość uczniów uprawnionych do przejazdu stanowi </w:t>
      </w:r>
      <w:r>
        <w:rPr>
          <w:rFonts w:ascii="Cambria" w:hAnsi="Cambria" w:cs="Cambria"/>
          <w:b/>
          <w:bCs/>
          <w:sz w:val="21"/>
          <w:szCs w:val="21"/>
        </w:rPr>
        <w:t xml:space="preserve">załącznik </w:t>
      </w:r>
      <w:r w:rsidR="00C45099">
        <w:rPr>
          <w:rFonts w:ascii="Cambria" w:hAnsi="Cambria" w:cs="Cambria"/>
          <w:b/>
          <w:bCs/>
          <w:sz w:val="21"/>
          <w:szCs w:val="21"/>
        </w:rPr>
        <w:t xml:space="preserve">do wzoru umowy </w:t>
      </w:r>
      <w:r w:rsidR="00C45099">
        <w:rPr>
          <w:rFonts w:ascii="Cambria" w:hAnsi="Cambria" w:cs="Cambria"/>
          <w:sz w:val="21"/>
          <w:szCs w:val="21"/>
        </w:rPr>
        <w:t>(zał. nr 9)</w:t>
      </w:r>
    </w:p>
    <w:p w:rsidR="009A4B68" w:rsidRDefault="009A4B68" w:rsidP="009A4B68">
      <w:pPr>
        <w:pStyle w:val="Akapitzlist"/>
        <w:spacing w:before="120"/>
        <w:ind w:left="567"/>
        <w:jc w:val="both"/>
        <w:rPr>
          <w:rFonts w:ascii="Cambria" w:hAnsi="Cambria" w:cs="Cambria"/>
          <w:sz w:val="21"/>
          <w:szCs w:val="21"/>
        </w:rPr>
      </w:pPr>
    </w:p>
    <w:p w:rsidR="009A4B68" w:rsidRDefault="009A4B68" w:rsidP="009A4B68">
      <w:pPr>
        <w:pStyle w:val="Akapitzlist"/>
        <w:numPr>
          <w:ilvl w:val="1"/>
          <w:numId w:val="11"/>
        </w:numPr>
        <w:spacing w:before="120"/>
        <w:ind w:left="567" w:hanging="567"/>
        <w:jc w:val="both"/>
        <w:rPr>
          <w:rFonts w:ascii="Cambria" w:hAnsi="Cambria" w:cs="Cambria"/>
          <w:sz w:val="21"/>
          <w:szCs w:val="21"/>
        </w:rPr>
      </w:pPr>
      <w:r>
        <w:rPr>
          <w:rFonts w:ascii="Cambria" w:hAnsi="Cambria" w:cs="Cambria"/>
          <w:sz w:val="21"/>
          <w:szCs w:val="21"/>
        </w:rPr>
        <w:t>W okresie obowiązywania umowy wykaz planowych tras dowozu oraz ilość przewożonych uczniów może ulec zmianie na podstawie dyspozycji Zamawiającego w zależności od złożonych wniosków przez rodziców dzieci uprawnionych do przewozu. Wymagać to będzie zawarcia Aneksu do Umowy.</w:t>
      </w:r>
    </w:p>
    <w:p w:rsidR="009A4B68" w:rsidRDefault="009A4B68" w:rsidP="009A4B68">
      <w:pPr>
        <w:pStyle w:val="Akapitzlist"/>
        <w:spacing w:before="120"/>
        <w:ind w:left="567"/>
        <w:jc w:val="both"/>
        <w:rPr>
          <w:rFonts w:ascii="Cambria" w:hAnsi="Cambria" w:cs="Cambria"/>
          <w:sz w:val="21"/>
          <w:szCs w:val="21"/>
        </w:rPr>
      </w:pPr>
    </w:p>
    <w:p w:rsidR="009A4B68" w:rsidRDefault="009A4B68" w:rsidP="009A4B68">
      <w:pPr>
        <w:pStyle w:val="Akapitzlist"/>
        <w:numPr>
          <w:ilvl w:val="1"/>
          <w:numId w:val="11"/>
        </w:numPr>
        <w:spacing w:before="120"/>
        <w:ind w:left="567" w:hanging="567"/>
        <w:jc w:val="both"/>
        <w:rPr>
          <w:rFonts w:ascii="Cambria" w:hAnsi="Cambria" w:cs="Cambria"/>
          <w:sz w:val="21"/>
          <w:szCs w:val="21"/>
        </w:rPr>
      </w:pPr>
      <w:r>
        <w:rPr>
          <w:rFonts w:ascii="Cambria" w:hAnsi="Cambria" w:cs="Cambria"/>
          <w:sz w:val="21"/>
          <w:szCs w:val="21"/>
        </w:rPr>
        <w:t>Dojazd do miejsca rozpoczęcia pracy i zjazd do siedziby Wykonawcy po zakończeniu dowozu realizowany będzie na koszt Wykonawcy.</w:t>
      </w:r>
    </w:p>
    <w:p w:rsidR="009A4B68" w:rsidRDefault="009A4B68" w:rsidP="00381E69">
      <w:pPr>
        <w:pStyle w:val="Akapitzlist"/>
        <w:spacing w:before="120"/>
        <w:ind w:left="567"/>
        <w:jc w:val="both"/>
        <w:rPr>
          <w:rFonts w:ascii="Cambria" w:hAnsi="Cambria" w:cs="Cambria"/>
          <w:sz w:val="21"/>
          <w:szCs w:val="21"/>
        </w:rPr>
      </w:pPr>
    </w:p>
    <w:p w:rsidR="009A4B68" w:rsidRDefault="00381E69" w:rsidP="009A4B68">
      <w:pPr>
        <w:pStyle w:val="Akapitzlist"/>
        <w:numPr>
          <w:ilvl w:val="1"/>
          <w:numId w:val="11"/>
        </w:numPr>
        <w:spacing w:before="120"/>
        <w:ind w:left="567" w:hanging="567"/>
        <w:jc w:val="both"/>
        <w:rPr>
          <w:rFonts w:ascii="Cambria" w:hAnsi="Cambria" w:cs="Cambria"/>
          <w:sz w:val="21"/>
          <w:szCs w:val="21"/>
        </w:rPr>
      </w:pPr>
      <w:r>
        <w:rPr>
          <w:rFonts w:ascii="Cambria" w:hAnsi="Cambria" w:cs="Cambria"/>
          <w:sz w:val="21"/>
          <w:szCs w:val="21"/>
        </w:rPr>
        <w:t>Zamawiający wymaga zatrudnienia przez Wykonawcę lub podwykonawcę na podstawie stosunku pracy osób wykonujących czynności wchodzące w skład przedmiotu zamówienia polegającego na przewozie osób oraz sprawowania nad nimi opieki w trakcie realizacji przewozu.</w:t>
      </w:r>
    </w:p>
    <w:p w:rsidR="00381E69" w:rsidRDefault="00381E69" w:rsidP="00390BF7">
      <w:pPr>
        <w:pStyle w:val="Akapitzlist"/>
        <w:spacing w:before="120"/>
        <w:ind w:left="567"/>
        <w:jc w:val="both"/>
        <w:rPr>
          <w:rFonts w:ascii="Cambria" w:hAnsi="Cambria" w:cs="Cambria"/>
          <w:sz w:val="21"/>
          <w:szCs w:val="21"/>
        </w:rPr>
      </w:pPr>
    </w:p>
    <w:p w:rsidR="00381E69" w:rsidRDefault="00390BF7" w:rsidP="009A4B68">
      <w:pPr>
        <w:pStyle w:val="Akapitzlist"/>
        <w:numPr>
          <w:ilvl w:val="1"/>
          <w:numId w:val="11"/>
        </w:numPr>
        <w:spacing w:before="120"/>
        <w:ind w:left="567" w:hanging="567"/>
        <w:jc w:val="both"/>
        <w:rPr>
          <w:rFonts w:ascii="Cambria" w:hAnsi="Cambria" w:cs="Cambria"/>
          <w:sz w:val="21"/>
          <w:szCs w:val="21"/>
        </w:rPr>
      </w:pPr>
      <w:r>
        <w:rPr>
          <w:rFonts w:ascii="Cambria" w:hAnsi="Cambria" w:cs="Cambria"/>
          <w:sz w:val="21"/>
          <w:szCs w:val="21"/>
        </w:rPr>
        <w:lastRenderedPageBreak/>
        <w:t>Wyłoniony w trakcie postępowania Wykonawca zobowiązany będzie w terminie 7 dni od dnia podpisania umowy przedstawić Zamawiającemu przebieg tras wraz z ilością kilometrów.</w:t>
      </w:r>
    </w:p>
    <w:p w:rsidR="00AE1B8D" w:rsidRPr="00AE1B8D" w:rsidRDefault="00AE1B8D" w:rsidP="00AE1B8D">
      <w:pPr>
        <w:pStyle w:val="Akapitzlist"/>
        <w:rPr>
          <w:rFonts w:ascii="Cambria" w:hAnsi="Cambria" w:cs="Cambria"/>
          <w:sz w:val="21"/>
          <w:szCs w:val="21"/>
        </w:rPr>
      </w:pPr>
    </w:p>
    <w:p w:rsidR="00AE1B8D" w:rsidRPr="009A4B68" w:rsidRDefault="00AE1B8D" w:rsidP="009A4B68">
      <w:pPr>
        <w:pStyle w:val="Akapitzlist"/>
        <w:numPr>
          <w:ilvl w:val="1"/>
          <w:numId w:val="11"/>
        </w:numPr>
        <w:spacing w:before="120"/>
        <w:ind w:left="567" w:hanging="567"/>
        <w:jc w:val="both"/>
        <w:rPr>
          <w:rFonts w:ascii="Cambria" w:hAnsi="Cambria" w:cs="Cambria"/>
          <w:sz w:val="21"/>
          <w:szCs w:val="21"/>
        </w:rPr>
      </w:pPr>
      <w:r>
        <w:rPr>
          <w:rFonts w:ascii="Cambria" w:hAnsi="Cambria" w:cs="Cambria"/>
          <w:sz w:val="21"/>
          <w:szCs w:val="21"/>
        </w:rPr>
        <w:t>Obowiązkiem Wykonawcy będzie również zapewnienie pojazdu zastępczego w przypadku awarii.</w:t>
      </w:r>
    </w:p>
    <w:p w:rsidR="0088493A" w:rsidRPr="00061E9D" w:rsidRDefault="0088493A">
      <w:pPr>
        <w:spacing w:before="120"/>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tblPr>
      <w:tblGrid>
        <w:gridCol w:w="9073"/>
      </w:tblGrid>
      <w:tr w:rsidR="0088493A" w:rsidRPr="00061E9D">
        <w:tc>
          <w:tcPr>
            <w:tcW w:w="9073" w:type="dxa"/>
            <w:shd w:val="clear" w:color="auto" w:fill="E7E6E6"/>
          </w:tcPr>
          <w:p w:rsidR="0088493A" w:rsidRPr="00061E9D" w:rsidRDefault="00390BF7">
            <w:pPr>
              <w:snapToGrid w:val="0"/>
              <w:spacing w:before="120"/>
              <w:ind w:left="654" w:hanging="709"/>
              <w:jc w:val="both"/>
              <w:rPr>
                <w:rFonts w:ascii="Cambria" w:hAnsi="Cambria"/>
                <w:sz w:val="21"/>
                <w:szCs w:val="21"/>
              </w:rPr>
            </w:pPr>
            <w:r>
              <w:rPr>
                <w:rFonts w:ascii="Cambria" w:hAnsi="Cambria" w:cs="Cambria"/>
                <w:b/>
                <w:bCs/>
                <w:sz w:val="21"/>
                <w:szCs w:val="21"/>
              </w:rPr>
              <w:t>4</w:t>
            </w:r>
            <w:r w:rsidR="0088493A" w:rsidRPr="00061E9D">
              <w:rPr>
                <w:rFonts w:ascii="Cambria" w:hAnsi="Cambria" w:cs="Cambria"/>
                <w:b/>
                <w:bCs/>
                <w:sz w:val="21"/>
                <w:szCs w:val="21"/>
              </w:rPr>
              <w:t>.           TERMIN REALIZACJI ZAMÓWIENIA</w:t>
            </w:r>
          </w:p>
        </w:tc>
      </w:tr>
    </w:tbl>
    <w:p w:rsidR="004122D2" w:rsidRPr="00061E9D" w:rsidRDefault="004122D2" w:rsidP="00FF1148">
      <w:pPr>
        <w:pStyle w:val="Akapitzlist"/>
        <w:spacing w:before="240" w:after="100" w:line="276" w:lineRule="auto"/>
        <w:ind w:left="709"/>
        <w:contextualSpacing w:val="0"/>
        <w:jc w:val="both"/>
        <w:rPr>
          <w:rFonts w:ascii="Cambria" w:hAnsi="Cambria"/>
          <w:sz w:val="21"/>
          <w:szCs w:val="21"/>
        </w:rPr>
      </w:pPr>
      <w:bookmarkStart w:id="0" w:name="_Hlk47482449"/>
      <w:bookmarkStart w:id="1" w:name="_Hlk43741381"/>
      <w:bookmarkEnd w:id="0"/>
      <w:r w:rsidRPr="00061E9D">
        <w:rPr>
          <w:rFonts w:ascii="Cambria" w:eastAsia="Arial" w:hAnsi="Cambria" w:cs="Cambria"/>
          <w:sz w:val="21"/>
          <w:szCs w:val="21"/>
          <w:lang w:eastAsia="pl-PL"/>
        </w:rPr>
        <w:t xml:space="preserve">Termin </w:t>
      </w:r>
      <w:r w:rsidR="00FF1148" w:rsidRPr="00061E9D">
        <w:rPr>
          <w:rFonts w:ascii="Cambria" w:eastAsia="Arial" w:hAnsi="Cambria" w:cs="Cambria"/>
          <w:sz w:val="21"/>
          <w:szCs w:val="21"/>
          <w:lang w:eastAsia="pl-PL"/>
        </w:rPr>
        <w:t xml:space="preserve">wykonania zamówienia: </w:t>
      </w:r>
      <w:r w:rsidR="00EA3532">
        <w:rPr>
          <w:rFonts w:ascii="Cambria" w:eastAsia="Arial" w:hAnsi="Cambria" w:cs="Cambria"/>
          <w:sz w:val="21"/>
          <w:szCs w:val="21"/>
          <w:lang w:eastAsia="pl-PL"/>
        </w:rPr>
        <w:t xml:space="preserve">od </w:t>
      </w:r>
      <w:r w:rsidR="00390BF7">
        <w:rPr>
          <w:rFonts w:ascii="Cambria" w:eastAsia="Arial" w:hAnsi="Cambria" w:cs="Cambria"/>
          <w:sz w:val="21"/>
          <w:szCs w:val="21"/>
          <w:lang w:eastAsia="pl-PL"/>
        </w:rPr>
        <w:t>1 września 2023 r. do 30 czerwca 2025 r.</w:t>
      </w:r>
      <w:r w:rsidR="00FF1148" w:rsidRPr="00061E9D">
        <w:rPr>
          <w:rFonts w:ascii="Cambria" w:eastAsia="Arial" w:hAnsi="Cambria" w:cs="Cambria"/>
          <w:sz w:val="21"/>
          <w:szCs w:val="21"/>
          <w:lang w:eastAsia="pl-PL"/>
        </w:rPr>
        <w:t>.</w:t>
      </w:r>
    </w:p>
    <w:p w:rsidR="00450ABB" w:rsidRPr="00061E9D" w:rsidRDefault="00450ABB" w:rsidP="00450ABB">
      <w:pPr>
        <w:spacing w:before="120"/>
        <w:ind w:left="720"/>
        <w:jc w:val="both"/>
        <w:rPr>
          <w:rFonts w:ascii="Cambria" w:hAnsi="Cambria"/>
          <w:sz w:val="21"/>
          <w:szCs w:val="21"/>
        </w:rPr>
      </w:pPr>
    </w:p>
    <w:tbl>
      <w:tblPr>
        <w:tblW w:w="9073" w:type="dxa"/>
        <w:tblInd w:w="55" w:type="dxa"/>
        <w:tblLayout w:type="fixed"/>
        <w:tblCellMar>
          <w:top w:w="55" w:type="dxa"/>
          <w:left w:w="55" w:type="dxa"/>
          <w:bottom w:w="55" w:type="dxa"/>
          <w:right w:w="55" w:type="dxa"/>
        </w:tblCellMar>
        <w:tblLook w:val="0000"/>
      </w:tblPr>
      <w:tblGrid>
        <w:gridCol w:w="9073"/>
      </w:tblGrid>
      <w:tr w:rsidR="0088493A" w:rsidRPr="00061E9D" w:rsidTr="00450ABB">
        <w:tc>
          <w:tcPr>
            <w:tcW w:w="9073" w:type="dxa"/>
            <w:shd w:val="clear" w:color="auto" w:fill="E7E6E6"/>
          </w:tcPr>
          <w:p w:rsidR="0088493A" w:rsidRPr="00061E9D" w:rsidRDefault="00390BF7" w:rsidP="00291E53">
            <w:pPr>
              <w:snapToGrid w:val="0"/>
              <w:spacing w:before="120"/>
              <w:ind w:left="654" w:hanging="709"/>
              <w:jc w:val="both"/>
              <w:rPr>
                <w:rFonts w:ascii="Cambria" w:hAnsi="Cambria"/>
                <w:sz w:val="21"/>
                <w:szCs w:val="21"/>
              </w:rPr>
            </w:pPr>
            <w:r>
              <w:rPr>
                <w:rFonts w:ascii="Cambria" w:hAnsi="Cambria" w:cs="Cambria"/>
                <w:b/>
                <w:bCs/>
                <w:sz w:val="21"/>
                <w:szCs w:val="21"/>
              </w:rPr>
              <w:t>5</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PODSTAWY WYKLUCZENIA</w:t>
            </w:r>
            <w:r w:rsidR="00291E53" w:rsidRPr="00061E9D">
              <w:rPr>
                <w:rFonts w:ascii="Cambria" w:hAnsi="Cambria" w:cs="Cambria"/>
                <w:b/>
                <w:bCs/>
                <w:sz w:val="21"/>
                <w:szCs w:val="21"/>
              </w:rPr>
              <w:t xml:space="preserve"> Z POSTĘPOWANIA</w:t>
            </w:r>
          </w:p>
        </w:tc>
      </w:tr>
    </w:tbl>
    <w:p w:rsidR="0088493A" w:rsidRPr="00061E9D" w:rsidRDefault="0088493A">
      <w:pPr>
        <w:spacing w:before="120"/>
        <w:ind w:left="709" w:hanging="709"/>
        <w:jc w:val="both"/>
        <w:rPr>
          <w:rFonts w:ascii="Cambria" w:hAnsi="Cambria" w:cs="Cambria"/>
          <w:sz w:val="21"/>
          <w:szCs w:val="21"/>
        </w:rPr>
      </w:pPr>
    </w:p>
    <w:bookmarkEnd w:id="1"/>
    <w:p w:rsidR="003F669F" w:rsidRPr="00061E9D" w:rsidRDefault="003F669F" w:rsidP="003F669F">
      <w:pPr>
        <w:spacing w:before="120"/>
        <w:ind w:left="709" w:hanging="709"/>
        <w:jc w:val="both"/>
        <w:rPr>
          <w:rFonts w:ascii="Cambria" w:hAnsi="Cambria"/>
          <w:sz w:val="21"/>
          <w:szCs w:val="21"/>
        </w:rPr>
      </w:pPr>
      <w:r w:rsidRPr="00061E9D">
        <w:rPr>
          <w:rFonts w:ascii="Cambria" w:hAnsi="Cambria" w:cs="Cambria"/>
          <w:bCs/>
          <w:sz w:val="21"/>
          <w:szCs w:val="21"/>
        </w:rPr>
        <w:t>6.1.</w:t>
      </w:r>
      <w:r w:rsidRPr="00061E9D">
        <w:rPr>
          <w:rFonts w:ascii="Cambria" w:hAnsi="Cambria" w:cs="Cambria"/>
          <w:b/>
          <w:sz w:val="21"/>
          <w:szCs w:val="21"/>
        </w:rPr>
        <w:tab/>
      </w:r>
      <w:r w:rsidRPr="00061E9D">
        <w:rPr>
          <w:rFonts w:ascii="Cambria" w:hAnsi="Cambria" w:cs="Cambria"/>
          <w:sz w:val="21"/>
          <w:szCs w:val="21"/>
        </w:rPr>
        <w:t>W postępowaniu mogą brać udział Wykonawcy, którzy nie podlegają wykluczeniu z postępowania o udzielenie zamówienia w okolicznościach, o których mowa w art. 108 ust. 1 PZP. Na podstawie:</w:t>
      </w:r>
    </w:p>
    <w:p w:rsidR="003F669F" w:rsidRPr="00061E9D" w:rsidRDefault="003F669F" w:rsidP="003F669F">
      <w:pPr>
        <w:spacing w:before="120"/>
        <w:ind w:left="1418" w:hanging="718"/>
        <w:jc w:val="both"/>
        <w:rPr>
          <w:rFonts w:ascii="Cambria" w:hAnsi="Cambria"/>
          <w:sz w:val="21"/>
          <w:szCs w:val="21"/>
        </w:rPr>
      </w:pPr>
      <w:r w:rsidRPr="00061E9D">
        <w:rPr>
          <w:rFonts w:ascii="Cambria" w:hAnsi="Cambria" w:cs="Cambria"/>
          <w:sz w:val="21"/>
          <w:szCs w:val="21"/>
        </w:rPr>
        <w:t>1)</w:t>
      </w:r>
      <w:r w:rsidRPr="00061E9D">
        <w:rPr>
          <w:rFonts w:ascii="Cambria" w:hAnsi="Cambria" w:cs="Cambria"/>
          <w:sz w:val="21"/>
          <w:szCs w:val="21"/>
        </w:rPr>
        <w:tab/>
        <w:t xml:space="preserve">art. 108 ust. 1 </w:t>
      </w:r>
      <w:proofErr w:type="spellStart"/>
      <w:r w:rsidRPr="00061E9D">
        <w:rPr>
          <w:rFonts w:ascii="Cambria" w:hAnsi="Cambria" w:cs="Cambria"/>
          <w:sz w:val="21"/>
          <w:szCs w:val="21"/>
        </w:rPr>
        <w:t>pkt</w:t>
      </w:r>
      <w:proofErr w:type="spellEnd"/>
      <w:r w:rsidRPr="00061E9D">
        <w:rPr>
          <w:rFonts w:ascii="Cambria" w:hAnsi="Cambria" w:cs="Cambria"/>
          <w:sz w:val="21"/>
          <w:szCs w:val="21"/>
        </w:rPr>
        <w:t xml:space="preserve"> 1) PZP Zamawiający wykluczy Wykonawcę</w:t>
      </w:r>
      <w:r w:rsidRPr="00061E9D">
        <w:rPr>
          <w:rFonts w:ascii="Cambria" w:eastAsia="A" w:hAnsi="Cambria" w:cs="Cambria"/>
          <w:sz w:val="21"/>
          <w:szCs w:val="21"/>
        </w:rPr>
        <w:t xml:space="preserve"> będącego osobą fizyczną, którego prawomocnie skazano za przestępstwo:</w:t>
      </w:r>
    </w:p>
    <w:p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a)</w:t>
      </w:r>
      <w:r w:rsidRPr="00061E9D">
        <w:rPr>
          <w:rFonts w:ascii="Cambria" w:eastAsia="A" w:hAnsi="Cambria" w:cs="Cambria"/>
          <w:sz w:val="21"/>
          <w:szCs w:val="21"/>
        </w:rPr>
        <w:tab/>
        <w:t xml:space="preserve">udziału w zorganizowanej grupie przestępczej albo związku mającym na celu popełnienie przestępstwa lub przestępstwa skarbowego, o którym mowa w art. 258 ustawy z dnia 6 czerwca 1997 r. Kodeks karny (tekst jedn. Dz. U. z 2020 r. poz. 1444 z </w:t>
      </w:r>
      <w:proofErr w:type="spellStart"/>
      <w:r w:rsidRPr="00061E9D">
        <w:rPr>
          <w:rFonts w:ascii="Cambria" w:eastAsia="A" w:hAnsi="Cambria" w:cs="Cambria"/>
          <w:sz w:val="21"/>
          <w:szCs w:val="21"/>
        </w:rPr>
        <w:t>późn</w:t>
      </w:r>
      <w:proofErr w:type="spellEnd"/>
      <w:r w:rsidRPr="00061E9D">
        <w:rPr>
          <w:rFonts w:ascii="Cambria" w:eastAsia="A" w:hAnsi="Cambria" w:cs="Cambria"/>
          <w:sz w:val="21"/>
          <w:szCs w:val="21"/>
        </w:rPr>
        <w:t>. zm. - „KK”),</w:t>
      </w:r>
    </w:p>
    <w:p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b)</w:t>
      </w:r>
      <w:r w:rsidRPr="00061E9D">
        <w:rPr>
          <w:rFonts w:ascii="Cambria" w:eastAsia="A" w:hAnsi="Cambria" w:cs="Cambria"/>
          <w:sz w:val="21"/>
          <w:szCs w:val="21"/>
        </w:rPr>
        <w:tab/>
        <w:t>handlu ludźmi, o którym mowa w art. 189a KK,</w:t>
      </w:r>
    </w:p>
    <w:p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c)</w:t>
      </w:r>
      <w:r w:rsidRPr="00061E9D">
        <w:rPr>
          <w:rFonts w:ascii="Cambria" w:eastAsia="A" w:hAnsi="Cambria" w:cs="Cambria"/>
          <w:sz w:val="21"/>
          <w:szCs w:val="21"/>
        </w:rPr>
        <w:tab/>
        <w:t>o którym mowa w art. 228-230a, art. 250a KK, w art. 46-48 ustawy z dnia 25 czerwca 2010 r. o sporcie (Dz. U. z 2020 r. poz. 1133  oraz z 2021 r. poz.2054) lub w art.54 ust. 1-4 ustawy z dnia 12 maja 2011 r. o refundacji leków, środków spożywczych specjalnego przeznaczenia żywieniowego oraz wyrobów medycznych (</w:t>
      </w:r>
      <w:proofErr w:type="spellStart"/>
      <w:r w:rsidRPr="00061E9D">
        <w:rPr>
          <w:rFonts w:ascii="Cambria" w:eastAsia="A" w:hAnsi="Cambria" w:cs="Cambria"/>
          <w:sz w:val="21"/>
          <w:szCs w:val="21"/>
        </w:rPr>
        <w:t>Dz.U</w:t>
      </w:r>
      <w:proofErr w:type="spellEnd"/>
      <w:r w:rsidRPr="00061E9D">
        <w:rPr>
          <w:rFonts w:ascii="Cambria" w:eastAsia="A" w:hAnsi="Cambria" w:cs="Cambria"/>
          <w:sz w:val="21"/>
          <w:szCs w:val="21"/>
        </w:rPr>
        <w:t>. z 2021 r. Poz. 523, 1292, 1559 i 2054),</w:t>
      </w:r>
    </w:p>
    <w:p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d)</w:t>
      </w:r>
      <w:r w:rsidRPr="00061E9D">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e)</w:t>
      </w:r>
      <w:r w:rsidRPr="00061E9D">
        <w:rPr>
          <w:rFonts w:ascii="Cambria" w:eastAsia="A" w:hAnsi="Cambria" w:cs="Cambria"/>
          <w:sz w:val="21"/>
          <w:szCs w:val="21"/>
        </w:rPr>
        <w:tab/>
        <w:t>o charakterze terrorystycznym, o którym mowa w art. 115 § 20 KK, lub mające na celu popełnienie tego przestępstwa,</w:t>
      </w:r>
    </w:p>
    <w:p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f)</w:t>
      </w:r>
      <w:r w:rsidRPr="00061E9D">
        <w:rPr>
          <w:rFonts w:ascii="Cambria" w:eastAsia="A" w:hAnsi="Cambria" w:cs="Cambria"/>
          <w:sz w:val="21"/>
          <w:szCs w:val="21"/>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g)</w:t>
      </w:r>
      <w:r w:rsidRPr="00061E9D">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h)</w:t>
      </w:r>
      <w:r w:rsidRPr="00061E9D">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rsidR="003F669F" w:rsidRPr="00061E9D" w:rsidRDefault="003F669F" w:rsidP="003F669F">
      <w:pPr>
        <w:spacing w:before="120"/>
        <w:ind w:left="1418" w:firstLine="7"/>
        <w:jc w:val="both"/>
        <w:rPr>
          <w:rFonts w:ascii="Cambria" w:hAnsi="Cambria"/>
          <w:sz w:val="21"/>
          <w:szCs w:val="21"/>
        </w:rPr>
      </w:pPr>
      <w:r w:rsidRPr="00061E9D">
        <w:rPr>
          <w:rFonts w:ascii="Cambria" w:eastAsia="A" w:hAnsi="Cambria" w:cs="Cambria"/>
          <w:sz w:val="21"/>
          <w:szCs w:val="21"/>
        </w:rPr>
        <w:t>- lub za odpowiedni czyn zabroniony określony w przepisach prawa obcego;</w:t>
      </w:r>
    </w:p>
    <w:p w:rsidR="003F669F" w:rsidRPr="00061E9D" w:rsidRDefault="003F669F" w:rsidP="003F669F">
      <w:pPr>
        <w:tabs>
          <w:tab w:val="left" w:pos="1418"/>
        </w:tabs>
        <w:spacing w:before="120"/>
        <w:ind w:left="1418" w:hanging="709"/>
        <w:jc w:val="both"/>
        <w:rPr>
          <w:rFonts w:ascii="Cambria" w:hAnsi="Cambria"/>
          <w:sz w:val="21"/>
          <w:szCs w:val="21"/>
        </w:rPr>
      </w:pPr>
      <w:r w:rsidRPr="00061E9D">
        <w:rPr>
          <w:rFonts w:ascii="Cambria" w:eastAsia="A" w:hAnsi="Cambria" w:cs="Cambria"/>
          <w:sz w:val="21"/>
          <w:szCs w:val="21"/>
        </w:rPr>
        <w:lastRenderedPageBreak/>
        <w:t>2)</w:t>
      </w:r>
      <w:r w:rsidRPr="00061E9D">
        <w:rPr>
          <w:rFonts w:ascii="Cambria" w:eastAsia="A" w:hAnsi="Cambria" w:cs="Cambria"/>
          <w:sz w:val="21"/>
          <w:szCs w:val="21"/>
        </w:rPr>
        <w:tab/>
        <w:t xml:space="preserve">art. 108 ust. 1 </w:t>
      </w:r>
      <w:proofErr w:type="spellStart"/>
      <w:r w:rsidRPr="00061E9D">
        <w:rPr>
          <w:rFonts w:ascii="Cambria" w:eastAsia="A" w:hAnsi="Cambria" w:cs="Cambria"/>
          <w:sz w:val="21"/>
          <w:szCs w:val="21"/>
        </w:rPr>
        <w:t>pkt</w:t>
      </w:r>
      <w:proofErr w:type="spellEnd"/>
      <w:r w:rsidRPr="00061E9D">
        <w:rPr>
          <w:rFonts w:ascii="Cambria" w:eastAsia="A" w:hAnsi="Cambria" w:cs="Cambria"/>
          <w:sz w:val="21"/>
          <w:szCs w:val="21"/>
        </w:rPr>
        <w:t xml:space="preserve"> 2) PZP Zamawiający wykluczy Wykonawcę, jeżeli urzędującego członka jego organu zarządzającego lub nadzorczego, wspólnika spółki w spółce jawnej lub partnerskiej albo </w:t>
      </w:r>
      <w:proofErr w:type="spellStart"/>
      <w:r w:rsidRPr="00061E9D">
        <w:rPr>
          <w:rFonts w:ascii="Cambria" w:eastAsia="A" w:hAnsi="Cambria" w:cs="Cambria"/>
          <w:sz w:val="21"/>
          <w:szCs w:val="21"/>
        </w:rPr>
        <w:t>komplementariusza</w:t>
      </w:r>
      <w:proofErr w:type="spellEnd"/>
      <w:r w:rsidRPr="00061E9D">
        <w:rPr>
          <w:rFonts w:ascii="Cambria" w:eastAsia="A" w:hAnsi="Cambria" w:cs="Cambria"/>
          <w:sz w:val="21"/>
          <w:szCs w:val="21"/>
        </w:rPr>
        <w:t xml:space="preserve"> w spółce komandytowej lub komandytowo-akcyjnej lub prokurenta prawomocnie skazano za przestępstwo, o którym mowa w art. 108 ust. 1 </w:t>
      </w:r>
      <w:proofErr w:type="spellStart"/>
      <w:r w:rsidRPr="00061E9D">
        <w:rPr>
          <w:rFonts w:ascii="Cambria" w:eastAsia="A" w:hAnsi="Cambria" w:cs="Cambria"/>
          <w:sz w:val="21"/>
          <w:szCs w:val="21"/>
        </w:rPr>
        <w:t>pkt</w:t>
      </w:r>
      <w:proofErr w:type="spellEnd"/>
      <w:r w:rsidRPr="00061E9D">
        <w:rPr>
          <w:rFonts w:ascii="Cambria" w:eastAsia="A" w:hAnsi="Cambria" w:cs="Cambria"/>
          <w:sz w:val="21"/>
          <w:szCs w:val="21"/>
        </w:rPr>
        <w:t xml:space="preserve"> 1) PZP;</w:t>
      </w:r>
    </w:p>
    <w:p w:rsidR="003F669F" w:rsidRPr="00061E9D" w:rsidRDefault="003F669F" w:rsidP="003F669F">
      <w:pPr>
        <w:tabs>
          <w:tab w:val="left" w:pos="1418"/>
        </w:tabs>
        <w:spacing w:before="120"/>
        <w:ind w:left="1418" w:hanging="709"/>
        <w:jc w:val="both"/>
        <w:rPr>
          <w:rFonts w:ascii="Cambria" w:hAnsi="Cambria"/>
          <w:sz w:val="21"/>
          <w:szCs w:val="21"/>
        </w:rPr>
      </w:pPr>
      <w:r w:rsidRPr="00061E9D">
        <w:rPr>
          <w:rFonts w:ascii="Cambria" w:eastAsia="A" w:hAnsi="Cambria" w:cs="Cambria"/>
          <w:sz w:val="21"/>
          <w:szCs w:val="21"/>
        </w:rPr>
        <w:t>3)</w:t>
      </w:r>
      <w:r w:rsidRPr="00061E9D">
        <w:rPr>
          <w:rFonts w:ascii="Cambria" w:eastAsia="A" w:hAnsi="Cambria" w:cs="Cambria"/>
          <w:sz w:val="21"/>
          <w:szCs w:val="21"/>
        </w:rPr>
        <w:tab/>
        <w:t xml:space="preserve">art. 108 ust. 1 </w:t>
      </w:r>
      <w:proofErr w:type="spellStart"/>
      <w:r w:rsidRPr="00061E9D">
        <w:rPr>
          <w:rFonts w:ascii="Cambria" w:eastAsia="A" w:hAnsi="Cambria" w:cs="Cambria"/>
          <w:sz w:val="21"/>
          <w:szCs w:val="21"/>
        </w:rPr>
        <w:t>pkt</w:t>
      </w:r>
      <w:proofErr w:type="spellEnd"/>
      <w:r w:rsidRPr="00061E9D">
        <w:rPr>
          <w:rFonts w:ascii="Cambria" w:eastAsia="A" w:hAnsi="Cambria" w:cs="Cambria"/>
          <w:sz w:val="21"/>
          <w:szCs w:val="21"/>
        </w:rPr>
        <w:t xml:space="preserve">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3F669F" w:rsidRPr="00061E9D" w:rsidRDefault="003F669F" w:rsidP="003F669F">
      <w:pPr>
        <w:tabs>
          <w:tab w:val="left" w:pos="408"/>
          <w:tab w:val="left" w:pos="1418"/>
        </w:tabs>
        <w:spacing w:before="120"/>
        <w:ind w:left="1418" w:hanging="709"/>
        <w:jc w:val="both"/>
        <w:rPr>
          <w:rFonts w:ascii="Cambria" w:hAnsi="Cambria"/>
          <w:sz w:val="21"/>
          <w:szCs w:val="21"/>
        </w:rPr>
      </w:pPr>
      <w:r w:rsidRPr="00061E9D">
        <w:rPr>
          <w:rFonts w:ascii="Cambria" w:eastAsia="A" w:hAnsi="Cambria" w:cs="Cambria"/>
          <w:sz w:val="21"/>
          <w:szCs w:val="21"/>
        </w:rPr>
        <w:t>4)</w:t>
      </w:r>
      <w:r w:rsidRPr="00061E9D">
        <w:rPr>
          <w:rFonts w:ascii="Cambria" w:eastAsia="A" w:hAnsi="Cambria" w:cs="Cambria"/>
          <w:sz w:val="21"/>
          <w:szCs w:val="21"/>
        </w:rPr>
        <w:tab/>
        <w:t xml:space="preserve">art. 108 ust. 1 </w:t>
      </w:r>
      <w:proofErr w:type="spellStart"/>
      <w:r w:rsidRPr="00061E9D">
        <w:rPr>
          <w:rFonts w:ascii="Cambria" w:eastAsia="A" w:hAnsi="Cambria" w:cs="Cambria"/>
          <w:sz w:val="21"/>
          <w:szCs w:val="21"/>
        </w:rPr>
        <w:t>pkt</w:t>
      </w:r>
      <w:proofErr w:type="spellEnd"/>
      <w:r w:rsidRPr="00061E9D">
        <w:rPr>
          <w:rFonts w:ascii="Cambria" w:eastAsia="A" w:hAnsi="Cambria" w:cs="Cambria"/>
          <w:sz w:val="21"/>
          <w:szCs w:val="21"/>
        </w:rPr>
        <w:t xml:space="preserve"> 4) PZP Zamawiający wykluczy Wykonawcę, wobec którego prawomocnie orzeczono zakaz ubiegania się o zamówienia publiczne;</w:t>
      </w:r>
    </w:p>
    <w:p w:rsidR="003F669F" w:rsidRPr="00061E9D" w:rsidRDefault="003F669F" w:rsidP="003F669F">
      <w:pPr>
        <w:tabs>
          <w:tab w:val="left" w:pos="408"/>
          <w:tab w:val="left" w:pos="1418"/>
        </w:tabs>
        <w:spacing w:before="120"/>
        <w:ind w:left="1418" w:hanging="709"/>
        <w:jc w:val="both"/>
        <w:rPr>
          <w:rFonts w:ascii="Cambria" w:hAnsi="Cambria"/>
          <w:sz w:val="21"/>
          <w:szCs w:val="21"/>
        </w:rPr>
      </w:pPr>
      <w:r w:rsidRPr="00061E9D">
        <w:rPr>
          <w:rFonts w:ascii="Cambria" w:eastAsia="A" w:hAnsi="Cambria" w:cs="Cambria"/>
          <w:sz w:val="21"/>
          <w:szCs w:val="21"/>
        </w:rPr>
        <w:t>5)</w:t>
      </w:r>
      <w:r w:rsidRPr="00061E9D">
        <w:rPr>
          <w:rFonts w:ascii="Cambria" w:eastAsia="A" w:hAnsi="Cambria" w:cs="Cambria"/>
          <w:sz w:val="21"/>
          <w:szCs w:val="21"/>
        </w:rPr>
        <w:tab/>
        <w:t xml:space="preserve">art. 108 ust. 1 </w:t>
      </w:r>
      <w:proofErr w:type="spellStart"/>
      <w:r w:rsidRPr="00061E9D">
        <w:rPr>
          <w:rFonts w:ascii="Cambria" w:eastAsia="A" w:hAnsi="Cambria" w:cs="Cambria"/>
          <w:sz w:val="21"/>
          <w:szCs w:val="21"/>
        </w:rPr>
        <w:t>pkt</w:t>
      </w:r>
      <w:proofErr w:type="spellEnd"/>
      <w:r w:rsidRPr="00061E9D">
        <w:rPr>
          <w:rFonts w:ascii="Cambria" w:eastAsia="A" w:hAnsi="Cambria" w:cs="Cambria"/>
          <w:sz w:val="21"/>
          <w:szCs w:val="21"/>
        </w:rPr>
        <w:t xml:space="preserve">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proofErr w:type="spellStart"/>
      <w:r w:rsidRPr="00061E9D">
        <w:rPr>
          <w:rFonts w:ascii="Cambria" w:eastAsia="A" w:hAnsi="Cambria" w:cs="Cambria"/>
          <w:sz w:val="21"/>
          <w:szCs w:val="21"/>
        </w:rPr>
        <w:t>t.j</w:t>
      </w:r>
      <w:proofErr w:type="spellEnd"/>
      <w:r w:rsidRPr="00061E9D">
        <w:rPr>
          <w:rFonts w:ascii="Cambria" w:eastAsia="A" w:hAnsi="Cambria" w:cs="Cambria"/>
          <w:sz w:val="21"/>
          <w:szCs w:val="21"/>
        </w:rPr>
        <w:t xml:space="preserve">. </w:t>
      </w:r>
      <w:proofErr w:type="spellStart"/>
      <w:r w:rsidRPr="00061E9D">
        <w:rPr>
          <w:rFonts w:ascii="Cambria" w:eastAsia="A" w:hAnsi="Cambria" w:cs="Cambria"/>
          <w:sz w:val="21"/>
          <w:szCs w:val="21"/>
        </w:rPr>
        <w:t>Dz.U</w:t>
      </w:r>
      <w:proofErr w:type="spellEnd"/>
      <w:r w:rsidRPr="00061E9D">
        <w:rPr>
          <w:rFonts w:ascii="Cambria" w:eastAsia="A" w:hAnsi="Cambria" w:cs="Cambria"/>
          <w:sz w:val="21"/>
          <w:szCs w:val="21"/>
        </w:rPr>
        <w:t>. z 2021 r., poz. 275), złożyli odrębne oferty, oferty częściowe lub wnioski o dopuszczenie do udziału w postępowaniu, chyba że wykażą, że przygotowali te oferty lub wnioski niezależnie od siebie;</w:t>
      </w:r>
    </w:p>
    <w:p w:rsidR="003F669F" w:rsidRPr="00061E9D" w:rsidRDefault="003F669F" w:rsidP="003F669F">
      <w:pPr>
        <w:tabs>
          <w:tab w:val="left" w:pos="408"/>
          <w:tab w:val="left" w:pos="1418"/>
        </w:tabs>
        <w:spacing w:before="120"/>
        <w:ind w:left="1418" w:hanging="709"/>
        <w:jc w:val="both"/>
        <w:rPr>
          <w:rFonts w:ascii="Cambria" w:hAnsi="Cambria"/>
          <w:sz w:val="21"/>
          <w:szCs w:val="21"/>
        </w:rPr>
      </w:pPr>
      <w:r w:rsidRPr="00061E9D">
        <w:rPr>
          <w:rFonts w:ascii="Cambria" w:eastAsia="A" w:hAnsi="Cambria" w:cs="Cambria"/>
          <w:sz w:val="21"/>
          <w:szCs w:val="21"/>
        </w:rPr>
        <w:t>6)</w:t>
      </w:r>
      <w:r w:rsidRPr="00061E9D">
        <w:rPr>
          <w:rFonts w:ascii="Cambria" w:eastAsia="A" w:hAnsi="Cambria" w:cs="Cambria"/>
          <w:sz w:val="21"/>
          <w:szCs w:val="21"/>
        </w:rPr>
        <w:tab/>
        <w:t xml:space="preserve">art. 108 ust. 1 </w:t>
      </w:r>
      <w:proofErr w:type="spellStart"/>
      <w:r w:rsidRPr="00061E9D">
        <w:rPr>
          <w:rFonts w:ascii="Cambria" w:eastAsia="A" w:hAnsi="Cambria" w:cs="Cambria"/>
          <w:sz w:val="21"/>
          <w:szCs w:val="21"/>
        </w:rPr>
        <w:t>pkt</w:t>
      </w:r>
      <w:proofErr w:type="spellEnd"/>
      <w:r w:rsidRPr="00061E9D">
        <w:rPr>
          <w:rFonts w:ascii="Cambria" w:eastAsia="A" w:hAnsi="Cambria" w:cs="Cambria"/>
          <w:sz w:val="21"/>
          <w:szCs w:val="21"/>
        </w:rPr>
        <w:t xml:space="preserve">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w:t>
      </w:r>
      <w:proofErr w:type="spellStart"/>
      <w:r w:rsidRPr="00061E9D">
        <w:rPr>
          <w:rFonts w:ascii="Cambria" w:eastAsia="A" w:hAnsi="Cambria" w:cs="Cambria"/>
          <w:sz w:val="21"/>
          <w:szCs w:val="21"/>
        </w:rPr>
        <w:t>t.j</w:t>
      </w:r>
      <w:proofErr w:type="spellEnd"/>
      <w:r w:rsidRPr="00061E9D">
        <w:rPr>
          <w:rFonts w:ascii="Cambria" w:eastAsia="A" w:hAnsi="Cambria" w:cs="Cambria"/>
          <w:sz w:val="21"/>
          <w:szCs w:val="21"/>
        </w:rPr>
        <w:t xml:space="preserve">. </w:t>
      </w:r>
      <w:proofErr w:type="spellStart"/>
      <w:r w:rsidRPr="00061E9D">
        <w:rPr>
          <w:rFonts w:ascii="Cambria" w:eastAsia="A" w:hAnsi="Cambria" w:cs="Cambria"/>
          <w:sz w:val="21"/>
          <w:szCs w:val="21"/>
        </w:rPr>
        <w:t>Dz.U</w:t>
      </w:r>
      <w:proofErr w:type="spellEnd"/>
      <w:r w:rsidRPr="00061E9D">
        <w:rPr>
          <w:rFonts w:ascii="Cambria" w:eastAsia="A" w:hAnsi="Cambria" w:cs="Cambria"/>
          <w:sz w:val="21"/>
          <w:szCs w:val="21"/>
        </w:rPr>
        <w:t>. z 2021 r., poz. 275), chyba że spowodowane tym zakłócenie konkurencji może być wyeliminowane w inny sposób niż przez wykluczenie Wykonawcy z udziału w postępowaniu o udzielenie zamówienia.</w:t>
      </w:r>
    </w:p>
    <w:p w:rsidR="003F669F" w:rsidRPr="00061E9D" w:rsidRDefault="003F669F" w:rsidP="003F669F">
      <w:pPr>
        <w:spacing w:before="120"/>
        <w:ind w:left="700" w:hanging="700"/>
        <w:jc w:val="both"/>
        <w:rPr>
          <w:rFonts w:ascii="Cambria" w:hAnsi="Cambria"/>
          <w:sz w:val="21"/>
          <w:szCs w:val="21"/>
        </w:rPr>
      </w:pPr>
      <w:r w:rsidRPr="00061E9D">
        <w:rPr>
          <w:rFonts w:ascii="Cambria" w:eastAsia="A" w:hAnsi="Cambria" w:cs="Cambria"/>
          <w:bCs/>
          <w:sz w:val="21"/>
          <w:szCs w:val="21"/>
        </w:rPr>
        <w:t>6.2.</w:t>
      </w:r>
      <w:r w:rsidRPr="00061E9D">
        <w:rPr>
          <w:rFonts w:ascii="Cambria" w:eastAsia="A" w:hAnsi="Cambria" w:cs="Cambria"/>
          <w:bCs/>
          <w:sz w:val="21"/>
          <w:szCs w:val="21"/>
        </w:rPr>
        <w:tab/>
      </w:r>
      <w:r w:rsidRPr="00061E9D">
        <w:rPr>
          <w:rFonts w:ascii="Cambria" w:eastAsia="A" w:hAnsi="Cambria" w:cs="Cambria"/>
          <w:sz w:val="21"/>
          <w:szCs w:val="21"/>
        </w:rPr>
        <w:t xml:space="preserve">W związku z tym, iż wartość zamówienia nie przekracza wyrażonej w złotych równowartości kwoty dla </w:t>
      </w:r>
      <w:r w:rsidR="00872D16">
        <w:rPr>
          <w:rFonts w:ascii="Cambria" w:eastAsia="A" w:hAnsi="Cambria" w:cs="Cambria"/>
          <w:sz w:val="21"/>
          <w:szCs w:val="21"/>
        </w:rPr>
        <w:t>usług1</w:t>
      </w:r>
      <w:r w:rsidRPr="00061E9D">
        <w:rPr>
          <w:rFonts w:ascii="Cambria" w:eastAsia="A" w:hAnsi="Cambria" w:cs="Cambria"/>
          <w:sz w:val="21"/>
          <w:szCs w:val="21"/>
        </w:rPr>
        <w:t xml:space="preserve">0.000.000 euro przesłanka wykluczenia, o której mowa w art. 108 ust. 2 PZP w niniejszym postępowaniu nie występuje. </w:t>
      </w:r>
    </w:p>
    <w:p w:rsidR="003F669F" w:rsidRPr="00061E9D" w:rsidRDefault="003F669F" w:rsidP="003F669F">
      <w:pPr>
        <w:spacing w:before="120"/>
        <w:ind w:left="700" w:hanging="700"/>
        <w:jc w:val="both"/>
        <w:rPr>
          <w:rFonts w:ascii="Cambria" w:hAnsi="Cambria"/>
          <w:sz w:val="21"/>
          <w:szCs w:val="21"/>
        </w:rPr>
      </w:pPr>
      <w:r w:rsidRPr="00061E9D">
        <w:rPr>
          <w:rFonts w:ascii="Cambria" w:eastAsia="A" w:hAnsi="Cambria" w:cs="Cambria"/>
          <w:bCs/>
          <w:sz w:val="21"/>
          <w:szCs w:val="21"/>
        </w:rPr>
        <w:t>6.3.</w:t>
      </w:r>
      <w:r w:rsidRPr="00061E9D">
        <w:rPr>
          <w:rFonts w:ascii="Cambria" w:eastAsia="A" w:hAnsi="Cambria" w:cs="Cambria"/>
          <w:bCs/>
          <w:sz w:val="21"/>
          <w:szCs w:val="21"/>
        </w:rPr>
        <w:tab/>
      </w:r>
      <w:r w:rsidRPr="00061E9D">
        <w:rPr>
          <w:rFonts w:ascii="Cambria" w:hAnsi="Cambria" w:cs="Cambria"/>
          <w:sz w:val="21"/>
          <w:szCs w:val="21"/>
        </w:rPr>
        <w:t xml:space="preserve">W postępowaniu mogą brać udział Wykonawcy, którzy nie podlegają wykluczeniu z postępowania o udzielenie zamówienia w okolicznościach, o których mowa w art. 109 ust. 1 </w:t>
      </w:r>
      <w:proofErr w:type="spellStart"/>
      <w:r w:rsidRPr="00061E9D">
        <w:rPr>
          <w:rFonts w:ascii="Cambria" w:hAnsi="Cambria" w:cs="Cambria"/>
          <w:sz w:val="21"/>
          <w:szCs w:val="21"/>
        </w:rPr>
        <w:t>pkt</w:t>
      </w:r>
      <w:proofErr w:type="spellEnd"/>
      <w:r w:rsidRPr="00061E9D">
        <w:rPr>
          <w:rFonts w:ascii="Cambria" w:hAnsi="Cambria" w:cs="Cambria"/>
          <w:sz w:val="21"/>
          <w:szCs w:val="21"/>
        </w:rPr>
        <w:t xml:space="preserve"> 1, 4, 6, 8 i 10 PZP  na podstawie:</w:t>
      </w:r>
    </w:p>
    <w:p w:rsidR="003F669F" w:rsidRPr="00061E9D" w:rsidRDefault="003F669F" w:rsidP="003F669F">
      <w:pPr>
        <w:tabs>
          <w:tab w:val="left" w:pos="1418"/>
        </w:tabs>
        <w:spacing w:before="120"/>
        <w:ind w:left="1418" w:hanging="718"/>
        <w:jc w:val="both"/>
        <w:rPr>
          <w:rFonts w:ascii="Cambria" w:hAnsi="Cambria"/>
          <w:sz w:val="21"/>
          <w:szCs w:val="21"/>
        </w:rPr>
      </w:pPr>
      <w:r w:rsidRPr="00061E9D">
        <w:rPr>
          <w:rFonts w:ascii="Cambria" w:hAnsi="Cambria" w:cs="Cambria"/>
          <w:sz w:val="21"/>
          <w:szCs w:val="21"/>
        </w:rPr>
        <w:t>1)</w:t>
      </w:r>
      <w:r w:rsidRPr="00061E9D">
        <w:rPr>
          <w:rFonts w:ascii="Cambria" w:hAnsi="Cambria" w:cs="Cambria"/>
          <w:sz w:val="21"/>
          <w:szCs w:val="21"/>
        </w:rPr>
        <w:tab/>
        <w:t xml:space="preserve">art. 109 ust. 1 </w:t>
      </w:r>
      <w:proofErr w:type="spellStart"/>
      <w:r w:rsidRPr="00061E9D">
        <w:rPr>
          <w:rFonts w:ascii="Cambria" w:hAnsi="Cambria" w:cs="Cambria"/>
          <w:sz w:val="21"/>
          <w:szCs w:val="21"/>
        </w:rPr>
        <w:t>pkt</w:t>
      </w:r>
      <w:proofErr w:type="spellEnd"/>
      <w:r w:rsidRPr="00061E9D">
        <w:rPr>
          <w:rFonts w:ascii="Cambria" w:hAnsi="Cambria" w:cs="Cambria"/>
          <w:sz w:val="21"/>
          <w:szCs w:val="21"/>
        </w:rPr>
        <w:t xml:space="preserve"> 1) PZP Zamawiający wykluczy Wykonawcę, </w:t>
      </w:r>
      <w:r w:rsidRPr="00061E9D">
        <w:rPr>
          <w:rFonts w:ascii="Cambria" w:eastAsia="A" w:hAnsi="Cambria" w:cs="Cambria"/>
          <w:sz w:val="21"/>
          <w:szCs w:val="21"/>
        </w:rPr>
        <w:t xml:space="preserve">który naruszył obowiązki dotyczące płatności podatków, opłat lub składek na ubezpieczenia społeczne lub zdrowotne, z wyjątkiem przypadku, o którym mowa w art. 108 ust. 1 </w:t>
      </w:r>
      <w:proofErr w:type="spellStart"/>
      <w:r w:rsidRPr="00061E9D">
        <w:rPr>
          <w:rFonts w:ascii="Cambria" w:eastAsia="A" w:hAnsi="Cambria" w:cs="Cambria"/>
          <w:sz w:val="21"/>
          <w:szCs w:val="21"/>
        </w:rPr>
        <w:t>pkt</w:t>
      </w:r>
      <w:proofErr w:type="spellEnd"/>
      <w:r w:rsidRPr="00061E9D">
        <w:rPr>
          <w:rFonts w:ascii="Cambria" w:eastAsia="A" w:hAnsi="Cambria" w:cs="Cambria"/>
          <w:sz w:val="21"/>
          <w:szCs w:val="21"/>
        </w:rPr>
        <w:t xml:space="preserve"> 3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rsidR="003F669F" w:rsidRPr="00061E9D" w:rsidRDefault="003F669F" w:rsidP="003F669F">
      <w:pPr>
        <w:spacing w:before="120"/>
        <w:ind w:left="1418" w:hanging="709"/>
        <w:jc w:val="both"/>
        <w:rPr>
          <w:rFonts w:ascii="Cambria" w:hAnsi="Cambria"/>
          <w:sz w:val="21"/>
          <w:szCs w:val="21"/>
        </w:rPr>
      </w:pPr>
      <w:r w:rsidRPr="00061E9D">
        <w:rPr>
          <w:rFonts w:ascii="Cambria" w:eastAsia="A" w:hAnsi="Cambria" w:cs="Cambria"/>
          <w:sz w:val="21"/>
          <w:szCs w:val="21"/>
        </w:rPr>
        <w:t>2)</w:t>
      </w:r>
      <w:r w:rsidRPr="00061E9D">
        <w:rPr>
          <w:rFonts w:ascii="Cambria" w:eastAsia="A" w:hAnsi="Cambria" w:cs="Cambria"/>
          <w:sz w:val="21"/>
          <w:szCs w:val="21"/>
        </w:rPr>
        <w:tab/>
        <w:t xml:space="preserve">art. 109 ust. 1 </w:t>
      </w:r>
      <w:proofErr w:type="spellStart"/>
      <w:r w:rsidRPr="00061E9D">
        <w:rPr>
          <w:rFonts w:ascii="Cambria" w:eastAsia="A" w:hAnsi="Cambria" w:cs="Cambria"/>
          <w:sz w:val="21"/>
          <w:szCs w:val="21"/>
        </w:rPr>
        <w:t>pkt</w:t>
      </w:r>
      <w:proofErr w:type="spellEnd"/>
      <w:r w:rsidRPr="00061E9D">
        <w:rPr>
          <w:rFonts w:ascii="Cambria" w:eastAsia="A" w:hAnsi="Cambria" w:cs="Cambria"/>
          <w:sz w:val="21"/>
          <w:szCs w:val="21"/>
        </w:rPr>
        <w:t xml:space="preserve">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3F669F" w:rsidRPr="00061E9D" w:rsidRDefault="003F669F" w:rsidP="003F669F">
      <w:pPr>
        <w:spacing w:before="120"/>
        <w:ind w:left="1418" w:hanging="709"/>
        <w:jc w:val="both"/>
        <w:rPr>
          <w:rFonts w:ascii="Cambria" w:hAnsi="Cambria"/>
          <w:sz w:val="21"/>
          <w:szCs w:val="21"/>
        </w:rPr>
      </w:pPr>
      <w:r w:rsidRPr="00061E9D">
        <w:rPr>
          <w:rFonts w:ascii="Cambria" w:eastAsia="A" w:hAnsi="Cambria" w:cs="Cambria"/>
          <w:sz w:val="21"/>
          <w:szCs w:val="21"/>
        </w:rPr>
        <w:lastRenderedPageBreak/>
        <w:t>3)</w:t>
      </w:r>
      <w:r w:rsidRPr="00061E9D">
        <w:rPr>
          <w:rFonts w:ascii="Cambria" w:eastAsia="A" w:hAnsi="Cambria" w:cs="Cambria"/>
          <w:sz w:val="21"/>
          <w:szCs w:val="21"/>
        </w:rPr>
        <w:tab/>
        <w:t xml:space="preserve">art. 109 ust. 1 </w:t>
      </w:r>
      <w:proofErr w:type="spellStart"/>
      <w:r w:rsidRPr="00061E9D">
        <w:rPr>
          <w:rFonts w:ascii="Cambria" w:eastAsia="A" w:hAnsi="Cambria" w:cs="Cambria"/>
          <w:sz w:val="21"/>
          <w:szCs w:val="21"/>
        </w:rPr>
        <w:t>pkt</w:t>
      </w:r>
      <w:proofErr w:type="spellEnd"/>
      <w:r w:rsidRPr="00061E9D">
        <w:rPr>
          <w:rFonts w:ascii="Cambria" w:eastAsia="A" w:hAnsi="Cambria" w:cs="Cambria"/>
          <w:sz w:val="21"/>
          <w:szCs w:val="21"/>
        </w:rPr>
        <w:t xml:space="preserve"> 6) PZP Zamawiający wykluczy Wykonawcę,</w:t>
      </w:r>
      <w:r w:rsidR="00EA3532">
        <w:rPr>
          <w:rFonts w:ascii="Cambria" w:eastAsia="A" w:hAnsi="Cambria" w:cs="Cambria"/>
          <w:sz w:val="21"/>
          <w:szCs w:val="21"/>
        </w:rPr>
        <w:t xml:space="preserve"> </w:t>
      </w:r>
      <w:r w:rsidRPr="00061E9D">
        <w:rPr>
          <w:rFonts w:ascii="Cambria" w:eastAsia="A" w:hAnsi="Cambria" w:cs="Cambria"/>
          <w:sz w:val="21"/>
          <w:szCs w:val="21"/>
        </w:rPr>
        <w:t>jeżeli występuje konflikt interesów w rozumieniu art. 56 ust. 2 PZP, którego nie można skutecznie wyeliminować w inny sposób niż przez wykluczenie Wykonawcy;</w:t>
      </w:r>
    </w:p>
    <w:p w:rsidR="003F669F" w:rsidRPr="00061E9D" w:rsidRDefault="003F669F" w:rsidP="003F669F">
      <w:pPr>
        <w:spacing w:before="120"/>
        <w:ind w:left="1418" w:hanging="709"/>
        <w:jc w:val="both"/>
        <w:rPr>
          <w:rFonts w:ascii="Cambria" w:hAnsi="Cambria"/>
          <w:sz w:val="21"/>
          <w:szCs w:val="21"/>
        </w:rPr>
      </w:pPr>
      <w:r w:rsidRPr="00061E9D">
        <w:rPr>
          <w:rFonts w:ascii="Cambria" w:eastAsia="A" w:hAnsi="Cambria" w:cs="Cambria"/>
          <w:sz w:val="21"/>
          <w:szCs w:val="21"/>
        </w:rPr>
        <w:t>4)</w:t>
      </w:r>
      <w:r w:rsidRPr="00061E9D">
        <w:rPr>
          <w:rFonts w:ascii="Cambria" w:eastAsia="A" w:hAnsi="Cambria" w:cs="Cambria"/>
          <w:sz w:val="21"/>
          <w:szCs w:val="21"/>
        </w:rPr>
        <w:tab/>
        <w:t xml:space="preserve">art. 109 ust. 1 </w:t>
      </w:r>
      <w:proofErr w:type="spellStart"/>
      <w:r w:rsidRPr="00061E9D">
        <w:rPr>
          <w:rFonts w:ascii="Cambria" w:eastAsia="A" w:hAnsi="Cambria" w:cs="Cambria"/>
          <w:sz w:val="21"/>
          <w:szCs w:val="21"/>
        </w:rPr>
        <w:t>pkt</w:t>
      </w:r>
      <w:proofErr w:type="spellEnd"/>
      <w:r w:rsidRPr="00061E9D">
        <w:rPr>
          <w:rFonts w:ascii="Cambria" w:eastAsia="A" w:hAnsi="Cambria" w:cs="Cambria"/>
          <w:sz w:val="21"/>
          <w:szCs w:val="21"/>
        </w:rPr>
        <w:t xml:space="preserve">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3F669F" w:rsidRPr="00061E9D" w:rsidRDefault="003F669F" w:rsidP="003F669F">
      <w:pPr>
        <w:spacing w:before="120"/>
        <w:ind w:left="1418" w:hanging="709"/>
        <w:jc w:val="both"/>
        <w:rPr>
          <w:rFonts w:ascii="Cambria" w:hAnsi="Cambria"/>
          <w:sz w:val="21"/>
          <w:szCs w:val="21"/>
        </w:rPr>
      </w:pPr>
      <w:r w:rsidRPr="00061E9D">
        <w:rPr>
          <w:rFonts w:ascii="Cambria" w:eastAsia="A" w:hAnsi="Cambria" w:cs="Cambria"/>
          <w:sz w:val="21"/>
          <w:szCs w:val="21"/>
        </w:rPr>
        <w:t>5)</w:t>
      </w:r>
      <w:r w:rsidRPr="00061E9D">
        <w:rPr>
          <w:rFonts w:ascii="Cambria" w:eastAsia="A" w:hAnsi="Cambria" w:cs="Cambria"/>
          <w:sz w:val="21"/>
          <w:szCs w:val="21"/>
        </w:rPr>
        <w:tab/>
        <w:t xml:space="preserve">art. 109 ust. 1 </w:t>
      </w:r>
      <w:proofErr w:type="spellStart"/>
      <w:r w:rsidRPr="00061E9D">
        <w:rPr>
          <w:rFonts w:ascii="Cambria" w:eastAsia="A" w:hAnsi="Cambria" w:cs="Cambria"/>
          <w:sz w:val="21"/>
          <w:szCs w:val="21"/>
        </w:rPr>
        <w:t>pkt</w:t>
      </w:r>
      <w:proofErr w:type="spellEnd"/>
      <w:r w:rsidRPr="00061E9D">
        <w:rPr>
          <w:rFonts w:ascii="Cambria" w:eastAsia="A" w:hAnsi="Cambria" w:cs="Cambria"/>
          <w:sz w:val="21"/>
          <w:szCs w:val="21"/>
        </w:rPr>
        <w:t xml:space="preserve"> 10) PZP Zamawiający wykluczy Wykonawcę, który w wyniku lekkomyślności lub niedbalstwa przedstawił informacje wprowadzające w błąd, co mogło mieć istotny wpływ na decyzje podejmowane przez Zamawiającego w postępowaniu o udzielenie zamówienia.</w:t>
      </w:r>
    </w:p>
    <w:p w:rsidR="003F669F" w:rsidRPr="00061E9D" w:rsidRDefault="003F669F" w:rsidP="003F669F">
      <w:pPr>
        <w:spacing w:before="120"/>
        <w:ind w:left="700" w:hanging="700"/>
        <w:jc w:val="both"/>
        <w:rPr>
          <w:rFonts w:ascii="Cambria" w:hAnsi="Cambria"/>
          <w:sz w:val="21"/>
          <w:szCs w:val="21"/>
        </w:rPr>
      </w:pPr>
      <w:r w:rsidRPr="00061E9D">
        <w:rPr>
          <w:rFonts w:ascii="Cambria" w:eastAsia="A" w:hAnsi="Cambria" w:cs="Cambria"/>
          <w:sz w:val="21"/>
          <w:szCs w:val="21"/>
        </w:rPr>
        <w:t>6.4,</w:t>
      </w:r>
      <w:r w:rsidRPr="00061E9D">
        <w:rPr>
          <w:rFonts w:ascii="Cambria" w:eastAsia="A" w:hAnsi="Cambria" w:cs="Cambria"/>
          <w:sz w:val="21"/>
          <w:szCs w:val="21"/>
        </w:rPr>
        <w:tab/>
        <w:t xml:space="preserve">Wykonawca może zostać wykluczony przez Zamawiającego na każdym etapie postępowania o udzielenie zamówienia. </w:t>
      </w:r>
    </w:p>
    <w:p w:rsidR="0088493A" w:rsidRPr="00061E9D" w:rsidRDefault="003F669F" w:rsidP="003F669F">
      <w:pPr>
        <w:spacing w:before="120"/>
        <w:ind w:left="700" w:hanging="700"/>
        <w:jc w:val="both"/>
        <w:rPr>
          <w:rFonts w:ascii="Cambria" w:eastAsia="A" w:hAnsi="Cambria" w:cs="Cambria"/>
          <w:sz w:val="21"/>
          <w:szCs w:val="21"/>
        </w:rPr>
      </w:pPr>
      <w:r w:rsidRPr="00061E9D">
        <w:rPr>
          <w:rFonts w:ascii="Cambria" w:eastAsia="A" w:hAnsi="Cambria" w:cs="Cambria"/>
          <w:bCs/>
          <w:sz w:val="21"/>
          <w:szCs w:val="21"/>
        </w:rPr>
        <w:t>6.5.</w:t>
      </w:r>
      <w:r w:rsidRPr="00061E9D">
        <w:rPr>
          <w:rFonts w:ascii="Cambria" w:eastAsia="A" w:hAnsi="Cambria" w:cs="Cambria"/>
          <w:bCs/>
          <w:sz w:val="21"/>
          <w:szCs w:val="21"/>
        </w:rPr>
        <w:tab/>
      </w:r>
      <w:r w:rsidRPr="00061E9D">
        <w:rPr>
          <w:rFonts w:ascii="Cambria" w:eastAsia="A" w:hAnsi="Cambria" w:cs="Cambria"/>
          <w:sz w:val="21"/>
          <w:szCs w:val="21"/>
        </w:rPr>
        <w:t xml:space="preserve">Wykonawca nie podlega wykluczeniu w okolicznościach określonych w art. 108 ust. 1 </w:t>
      </w:r>
      <w:proofErr w:type="spellStart"/>
      <w:r w:rsidRPr="00061E9D">
        <w:rPr>
          <w:rFonts w:ascii="Cambria" w:eastAsia="A" w:hAnsi="Cambria" w:cs="Cambria"/>
          <w:sz w:val="21"/>
          <w:szCs w:val="21"/>
        </w:rPr>
        <w:t>pkt</w:t>
      </w:r>
      <w:proofErr w:type="spellEnd"/>
      <w:r w:rsidRPr="00061E9D">
        <w:rPr>
          <w:rFonts w:ascii="Cambria" w:eastAsia="A" w:hAnsi="Cambria" w:cs="Cambria"/>
          <w:sz w:val="21"/>
          <w:szCs w:val="21"/>
        </w:rPr>
        <w:t xml:space="preserve"> 1, 2, 5  PZP lub art. 109 ust. 1 </w:t>
      </w:r>
      <w:proofErr w:type="spellStart"/>
      <w:r w:rsidRPr="00061E9D">
        <w:rPr>
          <w:rFonts w:ascii="Cambria" w:eastAsia="A" w:hAnsi="Cambria" w:cs="Cambria"/>
          <w:sz w:val="21"/>
          <w:szCs w:val="21"/>
        </w:rPr>
        <w:t>pkt</w:t>
      </w:r>
      <w:proofErr w:type="spellEnd"/>
      <w:r w:rsidRPr="00061E9D">
        <w:rPr>
          <w:rFonts w:ascii="Cambria" w:eastAsia="A" w:hAnsi="Cambria" w:cs="Cambria"/>
          <w:sz w:val="21"/>
          <w:szCs w:val="21"/>
        </w:rPr>
        <w:t xml:space="preserve"> 4, 8 i 10 PZP, jeżeli udowodni Zamawiającemu, że spełnił łącznie przesłanki wymienione w art. 110 ust. 2 </w:t>
      </w:r>
      <w:proofErr w:type="spellStart"/>
      <w:r w:rsidRPr="00061E9D">
        <w:rPr>
          <w:rFonts w:ascii="Cambria" w:eastAsia="A" w:hAnsi="Cambria" w:cs="Cambria"/>
          <w:sz w:val="21"/>
          <w:szCs w:val="21"/>
        </w:rPr>
        <w:t>pkt</w:t>
      </w:r>
      <w:proofErr w:type="spellEnd"/>
      <w:r w:rsidRPr="00061E9D">
        <w:rPr>
          <w:rFonts w:ascii="Cambria" w:eastAsia="A" w:hAnsi="Cambria" w:cs="Cambria"/>
          <w:sz w:val="21"/>
          <w:szCs w:val="21"/>
        </w:rPr>
        <w:t xml:space="preserve">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rsidR="0088493A" w:rsidRPr="00061E9D" w:rsidRDefault="0088493A">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tblPr>
      <w:tblGrid>
        <w:gridCol w:w="9073"/>
      </w:tblGrid>
      <w:tr w:rsidR="0088493A" w:rsidRPr="00061E9D">
        <w:tc>
          <w:tcPr>
            <w:tcW w:w="9073" w:type="dxa"/>
            <w:shd w:val="clear" w:color="auto" w:fill="E7E6E6"/>
          </w:tcPr>
          <w:p w:rsidR="0088493A" w:rsidRPr="00061E9D" w:rsidRDefault="00390BF7" w:rsidP="0094028D">
            <w:pPr>
              <w:snapToGrid w:val="0"/>
              <w:spacing w:before="120"/>
              <w:ind w:left="654" w:hanging="709"/>
              <w:jc w:val="both"/>
              <w:rPr>
                <w:rFonts w:ascii="Cambria" w:hAnsi="Cambria"/>
                <w:sz w:val="21"/>
                <w:szCs w:val="21"/>
              </w:rPr>
            </w:pPr>
            <w:r>
              <w:rPr>
                <w:rFonts w:ascii="Cambria" w:hAnsi="Cambria" w:cs="Cambria"/>
                <w:b/>
                <w:bCs/>
                <w:sz w:val="21"/>
                <w:szCs w:val="21"/>
              </w:rPr>
              <w:t>6</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 xml:space="preserve">WARUNKI UDZIAŁU W POSTĘPOWANIU </w:t>
            </w:r>
          </w:p>
        </w:tc>
      </w:tr>
    </w:tbl>
    <w:p w:rsidR="0088493A" w:rsidRPr="00061E9D" w:rsidRDefault="0088493A">
      <w:pPr>
        <w:spacing w:before="120"/>
        <w:ind w:left="709" w:hanging="709"/>
        <w:jc w:val="both"/>
        <w:rPr>
          <w:rFonts w:ascii="Cambria" w:hAnsi="Cambria" w:cs="Cambria"/>
          <w:b/>
          <w:sz w:val="21"/>
          <w:szCs w:val="21"/>
        </w:rPr>
      </w:pPr>
    </w:p>
    <w:p w:rsidR="003F669F" w:rsidRPr="00061E9D" w:rsidRDefault="00AE1B8D" w:rsidP="003F669F">
      <w:pPr>
        <w:spacing w:before="120"/>
        <w:ind w:left="709" w:hanging="709"/>
        <w:jc w:val="both"/>
        <w:rPr>
          <w:rFonts w:ascii="Cambria" w:hAnsi="Cambria"/>
          <w:sz w:val="21"/>
          <w:szCs w:val="21"/>
        </w:rPr>
      </w:pPr>
      <w:r>
        <w:rPr>
          <w:rFonts w:ascii="Cambria" w:hAnsi="Cambria" w:cs="Cambria"/>
          <w:sz w:val="21"/>
          <w:szCs w:val="21"/>
        </w:rPr>
        <w:t>6</w:t>
      </w:r>
      <w:r w:rsidR="003F669F" w:rsidRPr="00061E9D">
        <w:rPr>
          <w:rFonts w:ascii="Cambria" w:hAnsi="Cambria" w:cs="Cambria"/>
          <w:sz w:val="21"/>
          <w:szCs w:val="21"/>
        </w:rPr>
        <w:t>.1.</w:t>
      </w:r>
      <w:r w:rsidR="003F669F" w:rsidRPr="00061E9D">
        <w:rPr>
          <w:rFonts w:ascii="Cambria" w:hAnsi="Cambria" w:cs="Cambria"/>
          <w:b/>
          <w:sz w:val="21"/>
          <w:szCs w:val="21"/>
        </w:rPr>
        <w:tab/>
      </w:r>
      <w:r w:rsidR="003F669F" w:rsidRPr="00061E9D">
        <w:rPr>
          <w:rFonts w:ascii="Cambria" w:hAnsi="Cambria" w:cs="Cambria"/>
          <w:sz w:val="21"/>
          <w:szCs w:val="21"/>
        </w:rPr>
        <w:t>W postępowaniu mogą brać udział Wykonawcy, którzy spełniają warunki udziału w postępowaniu dotyczące:</w:t>
      </w:r>
    </w:p>
    <w:p w:rsidR="003F669F" w:rsidRPr="00061E9D" w:rsidRDefault="003F669F" w:rsidP="003F669F">
      <w:pPr>
        <w:numPr>
          <w:ilvl w:val="0"/>
          <w:numId w:val="18"/>
        </w:numPr>
        <w:tabs>
          <w:tab w:val="clear" w:pos="1984"/>
          <w:tab w:val="num" w:pos="0"/>
        </w:tabs>
        <w:spacing w:before="120"/>
        <w:ind w:left="1418"/>
        <w:jc w:val="both"/>
        <w:rPr>
          <w:rFonts w:ascii="Cambria" w:hAnsi="Cambria"/>
          <w:sz w:val="21"/>
          <w:szCs w:val="21"/>
        </w:rPr>
      </w:pPr>
      <w:r w:rsidRPr="00061E9D">
        <w:rPr>
          <w:rFonts w:ascii="Cambria" w:hAnsi="Cambria" w:cs="Cambria"/>
          <w:b/>
          <w:bCs/>
          <w:sz w:val="21"/>
          <w:szCs w:val="21"/>
        </w:rPr>
        <w:t>zdolności do występowania w obrocie gospodarczym;</w:t>
      </w:r>
    </w:p>
    <w:p w:rsidR="003F669F" w:rsidRPr="00061E9D" w:rsidRDefault="003F669F" w:rsidP="003F669F">
      <w:pPr>
        <w:spacing w:before="120"/>
        <w:ind w:left="1416"/>
        <w:jc w:val="both"/>
        <w:rPr>
          <w:rFonts w:ascii="Cambria" w:hAnsi="Cambria"/>
          <w:sz w:val="21"/>
          <w:szCs w:val="21"/>
        </w:rPr>
      </w:pPr>
      <w:r w:rsidRPr="00061E9D">
        <w:rPr>
          <w:rFonts w:ascii="Cambria" w:hAnsi="Cambria" w:cs="Cambria"/>
          <w:bCs/>
          <w:sz w:val="21"/>
          <w:szCs w:val="21"/>
        </w:rPr>
        <w:t>Zamawiający nie stawia szczególnych wymagań w zakresie opisu spełniania tego warunku udziału w postępowaniu.</w:t>
      </w:r>
    </w:p>
    <w:p w:rsidR="003F669F" w:rsidRPr="00061E9D" w:rsidRDefault="003F669F" w:rsidP="003F669F">
      <w:pPr>
        <w:numPr>
          <w:ilvl w:val="0"/>
          <w:numId w:val="18"/>
        </w:numPr>
        <w:tabs>
          <w:tab w:val="clear" w:pos="1984"/>
          <w:tab w:val="num" w:pos="0"/>
        </w:tabs>
        <w:spacing w:before="120"/>
        <w:ind w:left="1418"/>
        <w:jc w:val="both"/>
        <w:rPr>
          <w:rFonts w:ascii="Cambria" w:hAnsi="Cambria"/>
          <w:sz w:val="21"/>
          <w:szCs w:val="21"/>
        </w:rPr>
      </w:pPr>
      <w:r w:rsidRPr="00061E9D">
        <w:rPr>
          <w:rFonts w:ascii="Cambria" w:hAnsi="Cambria" w:cs="Cambria"/>
          <w:b/>
          <w:bCs/>
          <w:sz w:val="21"/>
          <w:szCs w:val="21"/>
        </w:rPr>
        <w:t>kompetencji lub uprawnień do prowadzenia określonej działalności zawodowej:</w:t>
      </w:r>
    </w:p>
    <w:p w:rsidR="003F669F" w:rsidRPr="00061E9D" w:rsidRDefault="004A7455" w:rsidP="003F669F">
      <w:pPr>
        <w:spacing w:before="120"/>
        <w:ind w:left="1418" w:hanging="2"/>
        <w:jc w:val="both"/>
        <w:rPr>
          <w:rFonts w:ascii="Cambria" w:hAnsi="Cambria"/>
          <w:sz w:val="21"/>
          <w:szCs w:val="21"/>
        </w:rPr>
      </w:pPr>
      <w:r>
        <w:rPr>
          <w:rFonts w:ascii="Cambria" w:hAnsi="Cambria" w:cs="Cambria"/>
          <w:bCs/>
          <w:sz w:val="21"/>
          <w:szCs w:val="21"/>
        </w:rPr>
        <w:t xml:space="preserve">Warunek ten zostanie spełniony jeżeli Wykonawca wykaże posiadanie zezwolenia lub </w:t>
      </w:r>
      <w:r w:rsidR="00AE1B8D">
        <w:rPr>
          <w:rFonts w:ascii="Cambria" w:hAnsi="Cambria" w:cs="Cambria"/>
          <w:bCs/>
          <w:sz w:val="21"/>
          <w:szCs w:val="21"/>
        </w:rPr>
        <w:t>licencji</w:t>
      </w:r>
      <w:r>
        <w:rPr>
          <w:rFonts w:ascii="Cambria" w:hAnsi="Cambria" w:cs="Cambria"/>
          <w:bCs/>
          <w:sz w:val="21"/>
          <w:szCs w:val="21"/>
        </w:rPr>
        <w:t xml:space="preserve"> na wykonywanie przewozu osób – w myśl przepisów ustawy z dnia </w:t>
      </w:r>
      <w:r w:rsidR="00AE1B8D">
        <w:rPr>
          <w:rFonts w:ascii="Cambria" w:hAnsi="Cambria" w:cs="Cambria"/>
          <w:bCs/>
          <w:sz w:val="21"/>
          <w:szCs w:val="21"/>
        </w:rPr>
        <w:t>6 września 2001 r. (Dz.U.2022.2201)</w:t>
      </w:r>
    </w:p>
    <w:p w:rsidR="003F669F" w:rsidRPr="00061E9D" w:rsidRDefault="003F669F" w:rsidP="003F669F">
      <w:pPr>
        <w:numPr>
          <w:ilvl w:val="0"/>
          <w:numId w:val="18"/>
        </w:numPr>
        <w:tabs>
          <w:tab w:val="clear" w:pos="1984"/>
          <w:tab w:val="num" w:pos="0"/>
        </w:tabs>
        <w:spacing w:before="120"/>
        <w:ind w:left="1418"/>
        <w:jc w:val="both"/>
        <w:rPr>
          <w:rFonts w:ascii="Cambria" w:hAnsi="Cambria"/>
          <w:sz w:val="21"/>
          <w:szCs w:val="21"/>
        </w:rPr>
      </w:pPr>
      <w:r w:rsidRPr="00061E9D">
        <w:rPr>
          <w:rFonts w:ascii="Cambria" w:hAnsi="Cambria" w:cs="Cambria"/>
          <w:b/>
          <w:bCs/>
          <w:sz w:val="21"/>
          <w:szCs w:val="21"/>
        </w:rPr>
        <w:t>sytuacji ekonomicznej lub finansowej:</w:t>
      </w:r>
    </w:p>
    <w:p w:rsidR="003F669F" w:rsidRPr="00061E9D" w:rsidRDefault="003F669F" w:rsidP="003F669F">
      <w:pPr>
        <w:spacing w:before="120"/>
        <w:ind w:left="1418" w:hanging="2"/>
        <w:jc w:val="both"/>
        <w:rPr>
          <w:rFonts w:ascii="Cambria" w:hAnsi="Cambria"/>
          <w:sz w:val="21"/>
          <w:szCs w:val="21"/>
        </w:rPr>
      </w:pPr>
      <w:r w:rsidRPr="00061E9D">
        <w:rPr>
          <w:rFonts w:ascii="Cambria" w:hAnsi="Cambria" w:cs="Cambria"/>
          <w:bCs/>
          <w:sz w:val="21"/>
          <w:szCs w:val="21"/>
        </w:rPr>
        <w:t>Zamawiający nie stawia szczególnych wymagań w zakresie opisu spełniania warunku udziału w postępowaniu w odniesieniu do warunku dot. sytuacji ekonomicznej.</w:t>
      </w:r>
    </w:p>
    <w:p w:rsidR="003F669F" w:rsidRPr="00061E9D" w:rsidRDefault="003F669F" w:rsidP="003F669F">
      <w:pPr>
        <w:spacing w:before="120"/>
        <w:ind w:left="1418" w:hanging="2"/>
        <w:jc w:val="both"/>
        <w:rPr>
          <w:rFonts w:ascii="Cambria" w:hAnsi="Cambria"/>
          <w:sz w:val="21"/>
          <w:szCs w:val="21"/>
        </w:rPr>
      </w:pPr>
      <w:r w:rsidRPr="00061E9D">
        <w:rPr>
          <w:rFonts w:ascii="Cambria" w:hAnsi="Cambria" w:cs="Cambria"/>
          <w:bCs/>
          <w:sz w:val="21"/>
          <w:szCs w:val="21"/>
        </w:rPr>
        <w:t>Zamawiający nie stawia szczególnych wymagań w zakresie opisu spełniania warunku udziału w postępowaniu w odniesieniu do warunku dot. sytuacji  finansowej.</w:t>
      </w:r>
    </w:p>
    <w:p w:rsidR="003F669F" w:rsidRPr="00061E9D" w:rsidRDefault="003F669F" w:rsidP="003F669F">
      <w:pPr>
        <w:numPr>
          <w:ilvl w:val="0"/>
          <w:numId w:val="18"/>
        </w:numPr>
        <w:tabs>
          <w:tab w:val="clear" w:pos="1984"/>
          <w:tab w:val="num" w:pos="0"/>
        </w:tabs>
        <w:spacing w:before="120"/>
        <w:ind w:left="1418"/>
        <w:jc w:val="both"/>
        <w:rPr>
          <w:rFonts w:ascii="Cambria" w:hAnsi="Cambria"/>
          <w:sz w:val="21"/>
          <w:szCs w:val="21"/>
        </w:rPr>
      </w:pPr>
      <w:r w:rsidRPr="00061E9D">
        <w:rPr>
          <w:rFonts w:ascii="Cambria" w:hAnsi="Cambria" w:cs="Cambria"/>
          <w:b/>
          <w:bCs/>
          <w:sz w:val="21"/>
          <w:szCs w:val="21"/>
        </w:rPr>
        <w:t>zdolności technicznej lub zawodowej:</w:t>
      </w:r>
    </w:p>
    <w:p w:rsidR="004A7455" w:rsidRPr="004A7455" w:rsidRDefault="00AE1B8D" w:rsidP="004A7455">
      <w:pPr>
        <w:spacing w:before="120"/>
        <w:ind w:left="2268" w:hanging="709"/>
        <w:jc w:val="both"/>
        <w:rPr>
          <w:rFonts w:ascii="Cambria" w:hAnsi="Cambria" w:cs="Cambria"/>
          <w:bCs/>
          <w:sz w:val="21"/>
          <w:szCs w:val="21"/>
        </w:rPr>
      </w:pPr>
      <w:r>
        <w:rPr>
          <w:rFonts w:ascii="Cambria" w:hAnsi="Cambria" w:cs="Cambria"/>
          <w:bCs/>
          <w:sz w:val="21"/>
          <w:szCs w:val="21"/>
        </w:rPr>
        <w:t>1</w:t>
      </w:r>
      <w:r w:rsidR="003F669F" w:rsidRPr="00061E9D">
        <w:rPr>
          <w:rFonts w:ascii="Cambria" w:hAnsi="Cambria" w:cs="Cambria"/>
          <w:bCs/>
          <w:sz w:val="21"/>
          <w:szCs w:val="21"/>
        </w:rPr>
        <w:t xml:space="preserve">.1. </w:t>
      </w:r>
      <w:r w:rsidR="003F669F" w:rsidRPr="00061E9D">
        <w:rPr>
          <w:rFonts w:ascii="Cambria" w:hAnsi="Cambria" w:cs="Cambria"/>
          <w:bCs/>
          <w:sz w:val="21"/>
          <w:szCs w:val="21"/>
        </w:rPr>
        <w:tab/>
        <w:t xml:space="preserve">Warunek ten, w zakresie doświadczenia, zostanie uznany za spełniony, jeśli Wykonawca </w:t>
      </w:r>
      <w:r w:rsidR="004A7455">
        <w:rPr>
          <w:rFonts w:ascii="Cambria" w:hAnsi="Cambria" w:cs="Cambria"/>
          <w:bCs/>
          <w:sz w:val="21"/>
          <w:szCs w:val="21"/>
        </w:rPr>
        <w:t xml:space="preserve">wykaże, że wykonał należycie w okresie ostatnich </w:t>
      </w:r>
      <w:r w:rsidR="004A7455">
        <w:rPr>
          <w:rFonts w:ascii="Cambria" w:hAnsi="Cambria" w:cs="Cambria"/>
          <w:bCs/>
          <w:sz w:val="21"/>
          <w:szCs w:val="21"/>
        </w:rPr>
        <w:lastRenderedPageBreak/>
        <w:t>trzech lat przed upływem składania ofert, a jeżeli okres prowadzenia działalności gospodarczej – w tym okresie: dla Zadania 1: minimum jedną usługę polegająca na dowozie uczniów niepełnosprawnych do szkół o wartości nie mniejszej niż 90.000 zł; dla Zadania 2: minimum jedną usługę polegającą na dowozie uczniów niepełnosprawnych do szkół o wartości nie mniejszej niż 60.000 zł</w:t>
      </w:r>
    </w:p>
    <w:p w:rsidR="003F669F" w:rsidRPr="00061E9D" w:rsidRDefault="00AE1B8D" w:rsidP="003F669F">
      <w:pPr>
        <w:spacing w:before="120"/>
        <w:ind w:left="2268" w:hanging="708"/>
        <w:jc w:val="both"/>
        <w:rPr>
          <w:rFonts w:ascii="Cambria" w:hAnsi="Cambria"/>
          <w:sz w:val="21"/>
          <w:szCs w:val="21"/>
        </w:rPr>
      </w:pPr>
      <w:r>
        <w:rPr>
          <w:rFonts w:ascii="Cambria" w:hAnsi="Cambria" w:cs="Cambria"/>
          <w:bCs/>
          <w:sz w:val="21"/>
          <w:szCs w:val="21"/>
        </w:rPr>
        <w:t>1</w:t>
      </w:r>
      <w:r w:rsidR="003F669F" w:rsidRPr="00061E9D">
        <w:rPr>
          <w:rFonts w:ascii="Cambria" w:hAnsi="Cambria" w:cs="Cambria"/>
          <w:bCs/>
          <w:sz w:val="21"/>
          <w:szCs w:val="21"/>
        </w:rPr>
        <w:t xml:space="preserve">.2. </w:t>
      </w:r>
      <w:r w:rsidR="003F669F" w:rsidRPr="00061E9D">
        <w:rPr>
          <w:rFonts w:ascii="Cambria" w:hAnsi="Cambria" w:cs="Cambria"/>
          <w:bCs/>
          <w:sz w:val="21"/>
          <w:szCs w:val="21"/>
        </w:rPr>
        <w:tab/>
        <w:t>Warunek ten, w zakresie osób skierowanych przez Wykonawcę do realizacji zamówienia, zostanie uznany za spełniony, jeśli Wykonawca wykaże, że dysponuje lub będzie dysponować następującą osobą:</w:t>
      </w:r>
    </w:p>
    <w:p w:rsidR="003F669F" w:rsidRPr="00061E9D" w:rsidRDefault="003F669F" w:rsidP="003F669F">
      <w:pPr>
        <w:numPr>
          <w:ilvl w:val="0"/>
          <w:numId w:val="12"/>
        </w:numPr>
        <w:spacing w:before="120"/>
        <w:ind w:left="2694" w:hanging="426"/>
        <w:jc w:val="both"/>
        <w:rPr>
          <w:rFonts w:ascii="Cambria" w:hAnsi="Cambria"/>
          <w:sz w:val="21"/>
          <w:szCs w:val="21"/>
        </w:rPr>
      </w:pPr>
      <w:r w:rsidRPr="00061E9D">
        <w:rPr>
          <w:rFonts w:ascii="Cambria" w:hAnsi="Cambria" w:cs="Cambria"/>
          <w:bCs/>
          <w:sz w:val="21"/>
          <w:szCs w:val="21"/>
        </w:rPr>
        <w:t xml:space="preserve">co najmniej 1 osobą na </w:t>
      </w:r>
      <w:r w:rsidR="00AE1B8D">
        <w:rPr>
          <w:rFonts w:ascii="Cambria" w:hAnsi="Cambria" w:cs="Cambria"/>
          <w:bCs/>
          <w:sz w:val="21"/>
          <w:szCs w:val="21"/>
        </w:rPr>
        <w:t>kierowcy</w:t>
      </w:r>
    </w:p>
    <w:p w:rsidR="003F669F" w:rsidRDefault="003F669F" w:rsidP="00AE1B8D">
      <w:pPr>
        <w:spacing w:before="120"/>
        <w:ind w:left="2694"/>
        <w:jc w:val="both"/>
        <w:rPr>
          <w:rFonts w:ascii="Cambria" w:hAnsi="Cambria" w:cs="Cambria"/>
          <w:bCs/>
          <w:sz w:val="21"/>
          <w:szCs w:val="21"/>
        </w:rPr>
      </w:pPr>
      <w:r w:rsidRPr="00061E9D">
        <w:rPr>
          <w:rFonts w:ascii="Cambria" w:hAnsi="Cambria" w:cs="Cambria"/>
          <w:bCs/>
          <w:sz w:val="21"/>
          <w:szCs w:val="21"/>
        </w:rPr>
        <w:t xml:space="preserve">Niniejsza osoba winna posiadać uprawnienia </w:t>
      </w:r>
      <w:r w:rsidR="00AE1B8D">
        <w:rPr>
          <w:rFonts w:ascii="Cambria" w:hAnsi="Cambria" w:cs="Cambria"/>
          <w:bCs/>
          <w:sz w:val="21"/>
          <w:szCs w:val="21"/>
        </w:rPr>
        <w:t>pozwalające na kierowanie autobusami, tj. prawo jazdy kat. D</w:t>
      </w:r>
    </w:p>
    <w:p w:rsidR="00AE1B8D" w:rsidRPr="00061E9D" w:rsidRDefault="00AE1B8D" w:rsidP="00AE1B8D">
      <w:pPr>
        <w:spacing w:before="120"/>
        <w:ind w:left="2268"/>
        <w:jc w:val="both"/>
        <w:rPr>
          <w:rFonts w:ascii="Cambria" w:hAnsi="Cambria"/>
          <w:sz w:val="21"/>
          <w:szCs w:val="21"/>
        </w:rPr>
      </w:pPr>
      <w:r>
        <w:rPr>
          <w:rFonts w:ascii="Cambria" w:hAnsi="Cambria"/>
          <w:sz w:val="21"/>
          <w:szCs w:val="21"/>
        </w:rPr>
        <w:t>Warunek tez zostanie uznany za spełniony jeżeli Wykonawca wykaże, iż     posiada środkami transportu z ilością miejsc w pojazdach lub odpowiednią liczbą pojazdów, zapewniających przewóz wszystkich uczniów na poszczególnych trasach, z uwzględnieniem jak najkrótszej trasy i najkrótszego czasu przebywania osób w pojeździe.</w:t>
      </w:r>
    </w:p>
    <w:p w:rsidR="003F669F" w:rsidRPr="00061E9D" w:rsidRDefault="00AE1B8D" w:rsidP="003F669F">
      <w:pPr>
        <w:spacing w:before="120"/>
        <w:ind w:left="709" w:hanging="709"/>
        <w:jc w:val="both"/>
        <w:rPr>
          <w:rFonts w:ascii="Cambria" w:hAnsi="Cambria"/>
          <w:sz w:val="21"/>
          <w:szCs w:val="21"/>
        </w:rPr>
      </w:pPr>
      <w:r>
        <w:rPr>
          <w:rFonts w:ascii="Cambria" w:hAnsi="Cambria" w:cs="Cambria"/>
          <w:sz w:val="21"/>
          <w:szCs w:val="21"/>
        </w:rPr>
        <w:t>6</w:t>
      </w:r>
      <w:r w:rsidR="003F669F" w:rsidRPr="00061E9D">
        <w:rPr>
          <w:rFonts w:ascii="Cambria" w:hAnsi="Cambria" w:cs="Cambria"/>
          <w:sz w:val="21"/>
          <w:szCs w:val="21"/>
        </w:rPr>
        <w:t>.2.</w:t>
      </w:r>
      <w:r w:rsidR="003F669F" w:rsidRPr="00061E9D">
        <w:rPr>
          <w:rFonts w:ascii="Cambria" w:hAnsi="Cambria" w:cs="Cambria"/>
          <w:b/>
          <w:sz w:val="21"/>
          <w:szCs w:val="21"/>
        </w:rPr>
        <w:tab/>
      </w:r>
      <w:r w:rsidR="003F669F" w:rsidRPr="00061E9D">
        <w:rPr>
          <w:rFonts w:ascii="Cambria" w:hAnsi="Cambria" w:cs="Cambria"/>
          <w:sz w:val="21"/>
          <w:szCs w:val="21"/>
        </w:rPr>
        <w:t xml:space="preserve">Ocena spełniania warunków udziału w postępowaniu dokonana zostanie zgodnie z formułą „spełnia”/„nie spełnia”, w oparciu o informacje zawarte w dokumentach i oświadczeniach, o których mowa w rozdziale </w:t>
      </w:r>
      <w:r>
        <w:rPr>
          <w:rFonts w:ascii="Cambria" w:hAnsi="Cambria" w:cs="Cambria"/>
          <w:sz w:val="21"/>
          <w:szCs w:val="21"/>
        </w:rPr>
        <w:t>7</w:t>
      </w:r>
      <w:r w:rsidR="003F669F" w:rsidRPr="00061E9D">
        <w:rPr>
          <w:rFonts w:ascii="Cambria" w:hAnsi="Cambria" w:cs="Cambria"/>
          <w:sz w:val="21"/>
          <w:szCs w:val="21"/>
        </w:rPr>
        <w:t>.</w:t>
      </w:r>
    </w:p>
    <w:p w:rsidR="003F669F" w:rsidRPr="00061E9D" w:rsidRDefault="00AE1B8D" w:rsidP="003F669F">
      <w:pPr>
        <w:spacing w:before="120"/>
        <w:ind w:left="709" w:hanging="709"/>
        <w:jc w:val="both"/>
        <w:rPr>
          <w:rFonts w:ascii="Cambria" w:hAnsi="Cambria"/>
          <w:sz w:val="21"/>
          <w:szCs w:val="21"/>
        </w:rPr>
      </w:pPr>
      <w:r>
        <w:rPr>
          <w:rFonts w:ascii="Cambria" w:hAnsi="Cambria" w:cs="Cambria"/>
          <w:sz w:val="21"/>
          <w:szCs w:val="21"/>
        </w:rPr>
        <w:t>6</w:t>
      </w:r>
      <w:r w:rsidR="003F669F" w:rsidRPr="00061E9D">
        <w:rPr>
          <w:rFonts w:ascii="Cambria" w:hAnsi="Cambria" w:cs="Cambria"/>
          <w:sz w:val="21"/>
          <w:szCs w:val="21"/>
        </w:rPr>
        <w:t>.3.</w:t>
      </w:r>
      <w:r w:rsidR="003F669F" w:rsidRPr="00061E9D">
        <w:rPr>
          <w:rFonts w:ascii="Cambria" w:hAnsi="Cambria" w:cs="Cambria"/>
          <w:b/>
          <w:sz w:val="21"/>
          <w:szCs w:val="21"/>
        </w:rPr>
        <w:tab/>
      </w:r>
      <w:r w:rsidR="003F669F" w:rsidRPr="00061E9D">
        <w:rPr>
          <w:rFonts w:ascii="Cambria" w:hAnsi="Cambria" w:cs="Cambria"/>
          <w:sz w:val="21"/>
          <w:szCs w:val="21"/>
        </w:rPr>
        <w:t xml:space="preserve">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w:t>
      </w:r>
      <w:proofErr w:type="spellStart"/>
      <w:r w:rsidR="003F669F" w:rsidRPr="00061E9D">
        <w:rPr>
          <w:rFonts w:ascii="Cambria" w:hAnsi="Cambria" w:cs="Cambria"/>
          <w:sz w:val="21"/>
          <w:szCs w:val="21"/>
        </w:rPr>
        <w:t>pkt</w:t>
      </w:r>
      <w:proofErr w:type="spellEnd"/>
      <w:r w:rsidR="003F669F" w:rsidRPr="00061E9D">
        <w:rPr>
          <w:rFonts w:ascii="Cambria" w:hAnsi="Cambria" w:cs="Cambria"/>
          <w:sz w:val="21"/>
          <w:szCs w:val="21"/>
        </w:rPr>
        <w:t xml:space="preserve"> 7.1. powinni spełniać łącznie wszyscy Wykonawcy.</w:t>
      </w:r>
    </w:p>
    <w:p w:rsidR="003F669F" w:rsidRPr="00061E9D" w:rsidRDefault="00AE1B8D" w:rsidP="003F669F">
      <w:pPr>
        <w:spacing w:before="120"/>
        <w:ind w:left="709" w:hanging="709"/>
        <w:jc w:val="both"/>
        <w:rPr>
          <w:rFonts w:ascii="Cambria" w:hAnsi="Cambria"/>
          <w:sz w:val="21"/>
          <w:szCs w:val="21"/>
        </w:rPr>
      </w:pPr>
      <w:r>
        <w:rPr>
          <w:rFonts w:ascii="Cambria" w:hAnsi="Cambria" w:cs="Cambria"/>
          <w:sz w:val="21"/>
          <w:szCs w:val="21"/>
        </w:rPr>
        <w:t>6</w:t>
      </w:r>
      <w:r w:rsidR="003F669F" w:rsidRPr="00061E9D">
        <w:rPr>
          <w:rFonts w:ascii="Cambria" w:hAnsi="Cambria" w:cs="Cambria"/>
          <w:sz w:val="21"/>
          <w:szCs w:val="21"/>
        </w:rPr>
        <w:t>.4.</w:t>
      </w:r>
      <w:r w:rsidR="003F669F" w:rsidRPr="00061E9D">
        <w:rPr>
          <w:rFonts w:ascii="Cambria" w:hAnsi="Cambria" w:cs="Cambria"/>
          <w:sz w:val="21"/>
          <w:szCs w:val="21"/>
        </w:rPr>
        <w:tab/>
        <w:t xml:space="preserve">W odniesieniu do warunków dotyczących wykształcenia, kwalifikacji zawodowych lub doświadczenia, Wykonawcy wspólnie ubiegający się o udzielenie zamówienia mogą polegać na zdolnościach tych wykonawców, którzy </w:t>
      </w:r>
      <w:r w:rsidR="003F669F" w:rsidRPr="00061E9D">
        <w:rPr>
          <w:rFonts w:ascii="Cambria" w:hAnsi="Cambria" w:cs="Cambria"/>
          <w:color w:val="000000"/>
          <w:sz w:val="21"/>
          <w:szCs w:val="21"/>
        </w:rPr>
        <w:t xml:space="preserve">wykonają </w:t>
      </w:r>
      <w:r w:rsidR="00C45099">
        <w:rPr>
          <w:rFonts w:ascii="Cambria" w:hAnsi="Cambria" w:cs="Cambria"/>
          <w:color w:val="000000"/>
          <w:sz w:val="21"/>
          <w:szCs w:val="21"/>
        </w:rPr>
        <w:t>usługi</w:t>
      </w:r>
      <w:r w:rsidR="003F669F" w:rsidRPr="00061E9D">
        <w:rPr>
          <w:rFonts w:ascii="Cambria" w:hAnsi="Cambria" w:cs="Cambria"/>
          <w:color w:val="000000"/>
          <w:sz w:val="21"/>
          <w:szCs w:val="21"/>
        </w:rPr>
        <w:t xml:space="preserve"> do realizacji których te zdolności są wymagane</w:t>
      </w:r>
      <w:r w:rsidR="003F669F" w:rsidRPr="00061E9D">
        <w:rPr>
          <w:rFonts w:ascii="Cambria" w:hAnsi="Cambria" w:cs="Cambria"/>
          <w:b/>
          <w:color w:val="000000"/>
          <w:sz w:val="21"/>
          <w:szCs w:val="21"/>
        </w:rPr>
        <w:t>. W przypadku</w:t>
      </w:r>
      <w:r w:rsidR="003F669F" w:rsidRPr="00061E9D">
        <w:rPr>
          <w:rFonts w:ascii="Cambria" w:hAnsi="Cambria" w:cs="Cambria"/>
          <w:b/>
          <w:sz w:val="21"/>
          <w:szCs w:val="21"/>
        </w:rPr>
        <w:t xml:space="preserve">, o którym mowa w </w:t>
      </w:r>
      <w:proofErr w:type="spellStart"/>
      <w:r w:rsidR="003F669F" w:rsidRPr="00061E9D">
        <w:rPr>
          <w:rFonts w:ascii="Cambria" w:hAnsi="Cambria" w:cs="Cambria"/>
          <w:b/>
          <w:sz w:val="21"/>
          <w:szCs w:val="21"/>
        </w:rPr>
        <w:t>pkt</w:t>
      </w:r>
      <w:proofErr w:type="spellEnd"/>
      <w:r w:rsidR="003F669F" w:rsidRPr="00061E9D">
        <w:rPr>
          <w:rFonts w:ascii="Cambria" w:hAnsi="Cambria" w:cs="Cambria"/>
          <w:b/>
          <w:sz w:val="21"/>
          <w:szCs w:val="21"/>
        </w:rPr>
        <w:t xml:space="preserve"> </w:t>
      </w:r>
      <w:r>
        <w:rPr>
          <w:rFonts w:ascii="Cambria" w:hAnsi="Cambria" w:cs="Cambria"/>
          <w:b/>
          <w:sz w:val="21"/>
          <w:szCs w:val="21"/>
        </w:rPr>
        <w:t>6</w:t>
      </w:r>
      <w:r w:rsidR="003F669F" w:rsidRPr="00061E9D">
        <w:rPr>
          <w:rFonts w:ascii="Cambria" w:hAnsi="Cambria" w:cs="Cambria"/>
          <w:b/>
          <w:sz w:val="21"/>
          <w:szCs w:val="21"/>
        </w:rPr>
        <w:t>.</w:t>
      </w:r>
      <w:r>
        <w:rPr>
          <w:rFonts w:ascii="Cambria" w:hAnsi="Cambria" w:cs="Cambria"/>
          <w:b/>
          <w:sz w:val="21"/>
          <w:szCs w:val="21"/>
        </w:rPr>
        <w:t>1.p</w:t>
      </w:r>
      <w:r w:rsidR="003F669F" w:rsidRPr="00061E9D">
        <w:rPr>
          <w:rFonts w:ascii="Cambria" w:hAnsi="Cambria" w:cs="Cambria"/>
          <w:b/>
          <w:sz w:val="21"/>
          <w:szCs w:val="21"/>
        </w:rPr>
        <w:t xml:space="preserve">pkt </w:t>
      </w:r>
      <w:r>
        <w:rPr>
          <w:rFonts w:ascii="Cambria" w:hAnsi="Cambria" w:cs="Cambria"/>
          <w:b/>
          <w:sz w:val="21"/>
          <w:szCs w:val="21"/>
        </w:rPr>
        <w:t>1</w:t>
      </w:r>
      <w:r w:rsidR="003F669F" w:rsidRPr="00061E9D">
        <w:rPr>
          <w:rFonts w:ascii="Cambria" w:hAnsi="Cambria" w:cs="Cambria"/>
          <w:b/>
          <w:sz w:val="21"/>
          <w:szCs w:val="21"/>
        </w:rPr>
        <w:t xml:space="preserve">.1 SWZ, Wykonawcy wspólnie ubiegający się o udzielenie zamówienia dołączają do oferty oświadczenie, z którego wynika, które </w:t>
      </w:r>
      <w:r>
        <w:rPr>
          <w:rFonts w:ascii="Cambria" w:hAnsi="Cambria" w:cs="Cambria"/>
          <w:b/>
          <w:sz w:val="21"/>
          <w:szCs w:val="21"/>
        </w:rPr>
        <w:t>zadania</w:t>
      </w:r>
      <w:r w:rsidR="003F669F" w:rsidRPr="00061E9D">
        <w:rPr>
          <w:rFonts w:ascii="Cambria" w:hAnsi="Cambria" w:cs="Cambria"/>
          <w:b/>
          <w:sz w:val="21"/>
          <w:szCs w:val="21"/>
        </w:rPr>
        <w:t xml:space="preserve"> wykonają poszczególni Wykonawcy. </w:t>
      </w:r>
    </w:p>
    <w:p w:rsidR="003F669F" w:rsidRPr="00061E9D" w:rsidRDefault="00AE1B8D" w:rsidP="003F669F">
      <w:pPr>
        <w:spacing w:before="120"/>
        <w:ind w:left="709" w:hanging="709"/>
        <w:jc w:val="both"/>
        <w:rPr>
          <w:rFonts w:ascii="Cambria" w:hAnsi="Cambria"/>
          <w:sz w:val="21"/>
          <w:szCs w:val="21"/>
        </w:rPr>
      </w:pPr>
      <w:r>
        <w:rPr>
          <w:rFonts w:ascii="Cambria" w:hAnsi="Cambria" w:cs="Cambria"/>
          <w:sz w:val="21"/>
          <w:szCs w:val="21"/>
        </w:rPr>
        <w:t>6</w:t>
      </w:r>
      <w:r w:rsidR="003F669F" w:rsidRPr="00061E9D">
        <w:rPr>
          <w:rFonts w:ascii="Cambria" w:hAnsi="Cambria" w:cs="Cambria"/>
          <w:sz w:val="21"/>
          <w:szCs w:val="21"/>
        </w:rPr>
        <w:t>.5.</w:t>
      </w:r>
      <w:r w:rsidR="003F669F" w:rsidRPr="00061E9D">
        <w:rPr>
          <w:rFonts w:ascii="Cambria" w:hAnsi="Cambria" w:cs="Cambria"/>
          <w:b/>
          <w:sz w:val="21"/>
          <w:szCs w:val="21"/>
        </w:rPr>
        <w:tab/>
      </w:r>
      <w:r w:rsidR="003F669F" w:rsidRPr="00061E9D">
        <w:rPr>
          <w:rFonts w:ascii="Cambria" w:hAnsi="Cambria" w:cs="Cambria"/>
          <w:sz w:val="21"/>
          <w:szCs w:val="21"/>
        </w:rPr>
        <w:t xml:space="preserve">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t>
      </w:r>
    </w:p>
    <w:p w:rsidR="003F669F" w:rsidRPr="00061E9D" w:rsidRDefault="00AE1B8D" w:rsidP="003F669F">
      <w:pPr>
        <w:spacing w:before="120"/>
        <w:ind w:left="709" w:hanging="709"/>
        <w:jc w:val="both"/>
        <w:rPr>
          <w:rFonts w:ascii="Cambria" w:hAnsi="Cambria"/>
          <w:sz w:val="21"/>
          <w:szCs w:val="21"/>
        </w:rPr>
      </w:pPr>
      <w:r>
        <w:rPr>
          <w:rFonts w:ascii="Cambria" w:hAnsi="Cambria" w:cs="Cambria"/>
          <w:bCs/>
          <w:sz w:val="21"/>
          <w:szCs w:val="21"/>
        </w:rPr>
        <w:t>6</w:t>
      </w:r>
      <w:r w:rsidR="003F669F" w:rsidRPr="00061E9D">
        <w:rPr>
          <w:rFonts w:ascii="Cambria" w:hAnsi="Cambria" w:cs="Cambria"/>
          <w:bCs/>
          <w:sz w:val="21"/>
          <w:szCs w:val="21"/>
        </w:rPr>
        <w:t>.6.</w:t>
      </w:r>
      <w:r w:rsidR="003F669F" w:rsidRPr="00061E9D">
        <w:rPr>
          <w:rFonts w:ascii="Cambria" w:hAnsi="Cambria" w:cs="Cambria"/>
          <w:bCs/>
          <w:sz w:val="21"/>
          <w:szCs w:val="21"/>
        </w:rPr>
        <w:tab/>
        <w:t xml:space="preserve">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w:t>
      </w:r>
      <w:r w:rsidR="003F669F" w:rsidRPr="00061E9D">
        <w:rPr>
          <w:rFonts w:ascii="Cambria" w:hAnsi="Cambria" w:cs="Cambria"/>
          <w:sz w:val="21"/>
          <w:szCs w:val="21"/>
        </w:rPr>
        <w:t>zaangażowanie zasobów technicznych lub zawodowych Wykonawcy w inne przedsięwzięcia gospodarcze Wykonawcy może mieć negatywny wpływ na realizację zamówienia.</w:t>
      </w:r>
    </w:p>
    <w:p w:rsidR="005F3384" w:rsidRPr="00061E9D" w:rsidRDefault="005F3384" w:rsidP="005F3384">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tblPr>
      <w:tblGrid>
        <w:gridCol w:w="9073"/>
      </w:tblGrid>
      <w:tr w:rsidR="0088493A" w:rsidRPr="00061E9D">
        <w:tc>
          <w:tcPr>
            <w:tcW w:w="9073" w:type="dxa"/>
            <w:shd w:val="clear" w:color="auto" w:fill="E7E6E6"/>
          </w:tcPr>
          <w:p w:rsidR="0088493A" w:rsidRPr="00061E9D" w:rsidRDefault="005F3384">
            <w:pPr>
              <w:tabs>
                <w:tab w:val="left" w:pos="654"/>
              </w:tabs>
              <w:snapToGrid w:val="0"/>
              <w:spacing w:before="120"/>
              <w:ind w:left="654" w:hanging="654"/>
              <w:jc w:val="both"/>
              <w:rPr>
                <w:rFonts w:ascii="Cambria" w:hAnsi="Cambria"/>
                <w:sz w:val="21"/>
                <w:szCs w:val="21"/>
              </w:rPr>
            </w:pPr>
            <w:r>
              <w:rPr>
                <w:rFonts w:ascii="Cambria" w:hAnsi="Cambria" w:cs="Cambria"/>
                <w:b/>
                <w:bCs/>
                <w:sz w:val="21"/>
                <w:szCs w:val="21"/>
              </w:rPr>
              <w:t>7</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 xml:space="preserve">WYKAZ OŚWIADCZEŃ ORAZ PODMIOTOWYCH </w:t>
            </w:r>
            <w:r w:rsidR="00B67311" w:rsidRPr="00061E9D">
              <w:rPr>
                <w:rFonts w:ascii="Cambria" w:hAnsi="Cambria" w:cs="Cambria"/>
                <w:b/>
                <w:bCs/>
                <w:sz w:val="21"/>
                <w:szCs w:val="21"/>
              </w:rPr>
              <w:t>ŚRODKÓW DOWODOWYCH W CELU WYKAZ</w:t>
            </w:r>
            <w:r w:rsidR="0088493A" w:rsidRPr="00061E9D">
              <w:rPr>
                <w:rFonts w:ascii="Cambria" w:hAnsi="Cambria" w:cs="Cambria"/>
                <w:b/>
                <w:bCs/>
                <w:sz w:val="21"/>
                <w:szCs w:val="21"/>
              </w:rPr>
              <w:t>A</w:t>
            </w:r>
            <w:r w:rsidR="00B67311" w:rsidRPr="00061E9D">
              <w:rPr>
                <w:rFonts w:ascii="Cambria" w:hAnsi="Cambria" w:cs="Cambria"/>
                <w:b/>
                <w:bCs/>
                <w:sz w:val="21"/>
                <w:szCs w:val="21"/>
              </w:rPr>
              <w:t>N</w:t>
            </w:r>
            <w:r w:rsidR="0088493A" w:rsidRPr="00061E9D">
              <w:rPr>
                <w:rFonts w:ascii="Cambria" w:hAnsi="Cambria" w:cs="Cambria"/>
                <w:b/>
                <w:bCs/>
                <w:sz w:val="21"/>
                <w:szCs w:val="21"/>
              </w:rPr>
              <w:t>IA BRAKU PODSTAW DO WYKLUCZENIA Z POSTĘPOWANIA ORAZ SPEŁNIA</w:t>
            </w:r>
            <w:r w:rsidR="00B67311" w:rsidRPr="00061E9D">
              <w:rPr>
                <w:rFonts w:ascii="Cambria" w:hAnsi="Cambria" w:cs="Cambria"/>
                <w:b/>
                <w:bCs/>
                <w:sz w:val="21"/>
                <w:szCs w:val="21"/>
              </w:rPr>
              <w:t>NIA WARUNKÓW</w:t>
            </w:r>
            <w:r w:rsidR="0088493A" w:rsidRPr="00061E9D">
              <w:rPr>
                <w:rFonts w:ascii="Cambria" w:hAnsi="Cambria" w:cs="Cambria"/>
                <w:b/>
                <w:bCs/>
                <w:sz w:val="21"/>
                <w:szCs w:val="21"/>
              </w:rPr>
              <w:t xml:space="preserve"> UDZIAŁU W POSTĘPOWANIU</w:t>
            </w:r>
          </w:p>
        </w:tc>
      </w:tr>
    </w:tbl>
    <w:p w:rsidR="0088493A" w:rsidRPr="00061E9D" w:rsidRDefault="0088493A">
      <w:pPr>
        <w:spacing w:before="120"/>
        <w:rPr>
          <w:rFonts w:ascii="Cambria" w:hAnsi="Cambria" w:cs="Cambria"/>
          <w:sz w:val="21"/>
          <w:szCs w:val="21"/>
        </w:rPr>
      </w:pPr>
    </w:p>
    <w:p w:rsidR="00191389" w:rsidRPr="00061E9D" w:rsidRDefault="005F3384" w:rsidP="008C2220">
      <w:pPr>
        <w:spacing w:before="120"/>
        <w:ind w:left="709" w:hanging="709"/>
        <w:jc w:val="both"/>
        <w:rPr>
          <w:rFonts w:ascii="Cambria" w:hAnsi="Cambria" w:cs="Cambria"/>
          <w:sz w:val="21"/>
          <w:szCs w:val="21"/>
        </w:rPr>
      </w:pPr>
      <w:r>
        <w:rPr>
          <w:rFonts w:ascii="Cambria" w:hAnsi="Cambria" w:cs="Cambria"/>
          <w:sz w:val="21"/>
          <w:szCs w:val="21"/>
        </w:rPr>
        <w:t>7</w:t>
      </w:r>
      <w:r w:rsidR="0088493A" w:rsidRPr="00061E9D">
        <w:rPr>
          <w:rFonts w:ascii="Cambria" w:hAnsi="Cambria" w:cs="Cambria"/>
          <w:sz w:val="21"/>
          <w:szCs w:val="21"/>
        </w:rPr>
        <w:t>.1.</w:t>
      </w:r>
      <w:r w:rsidR="0088493A" w:rsidRPr="00061E9D">
        <w:rPr>
          <w:rFonts w:ascii="Cambria" w:hAnsi="Cambria" w:cs="Cambria"/>
          <w:b/>
          <w:sz w:val="21"/>
          <w:szCs w:val="21"/>
        </w:rPr>
        <w:tab/>
      </w:r>
      <w:r w:rsidR="00191389" w:rsidRPr="00061E9D">
        <w:rPr>
          <w:rFonts w:ascii="Cambria" w:hAnsi="Cambria" w:cs="Cambria"/>
          <w:sz w:val="21"/>
          <w:szCs w:val="21"/>
        </w:rPr>
        <w:t xml:space="preserve">W celu potwierdzenia braku podstaw do wykluczenia z postępowania, o których mowa w </w:t>
      </w:r>
      <w:proofErr w:type="spellStart"/>
      <w:r w:rsidR="00191389" w:rsidRPr="00061E9D">
        <w:rPr>
          <w:rFonts w:ascii="Cambria" w:hAnsi="Cambria" w:cs="Cambria"/>
          <w:sz w:val="21"/>
          <w:szCs w:val="21"/>
        </w:rPr>
        <w:t>pkt</w:t>
      </w:r>
      <w:proofErr w:type="spellEnd"/>
      <w:r w:rsidR="00191389" w:rsidRPr="00061E9D">
        <w:rPr>
          <w:rFonts w:ascii="Cambria" w:hAnsi="Cambria" w:cs="Cambria"/>
          <w:sz w:val="21"/>
          <w:szCs w:val="21"/>
        </w:rPr>
        <w:t xml:space="preserve"> </w:t>
      </w:r>
      <w:r>
        <w:rPr>
          <w:rFonts w:ascii="Cambria" w:hAnsi="Cambria" w:cs="Cambria"/>
          <w:sz w:val="21"/>
          <w:szCs w:val="21"/>
        </w:rPr>
        <w:t>5</w:t>
      </w:r>
      <w:r w:rsidR="00191389" w:rsidRPr="00061E9D">
        <w:rPr>
          <w:rFonts w:ascii="Cambria" w:hAnsi="Cambria" w:cs="Cambria"/>
          <w:sz w:val="21"/>
          <w:szCs w:val="21"/>
        </w:rPr>
        <w:t>.1.</w:t>
      </w:r>
      <w:r w:rsidR="00C434A9" w:rsidRPr="00061E9D">
        <w:rPr>
          <w:rFonts w:ascii="Cambria" w:hAnsi="Cambria" w:cs="Cambria"/>
          <w:sz w:val="21"/>
          <w:szCs w:val="21"/>
        </w:rPr>
        <w:t>,</w:t>
      </w:r>
      <w:r>
        <w:rPr>
          <w:rFonts w:ascii="Cambria" w:hAnsi="Cambria" w:cs="Cambria"/>
          <w:sz w:val="21"/>
          <w:szCs w:val="21"/>
        </w:rPr>
        <w:t>5</w:t>
      </w:r>
      <w:r w:rsidR="00191389" w:rsidRPr="00061E9D">
        <w:rPr>
          <w:rFonts w:ascii="Cambria" w:hAnsi="Cambria" w:cs="Cambria"/>
          <w:sz w:val="21"/>
          <w:szCs w:val="21"/>
        </w:rPr>
        <w:t xml:space="preserve">.3. </w:t>
      </w:r>
      <w:r w:rsidR="00C434A9" w:rsidRPr="00061E9D">
        <w:rPr>
          <w:rFonts w:ascii="Cambria" w:hAnsi="Cambria" w:cs="Cambria"/>
          <w:sz w:val="21"/>
          <w:szCs w:val="21"/>
        </w:rPr>
        <w:t xml:space="preserve">i </w:t>
      </w:r>
      <w:r>
        <w:rPr>
          <w:rFonts w:ascii="Cambria" w:hAnsi="Cambria" w:cs="Cambria"/>
          <w:sz w:val="21"/>
          <w:szCs w:val="21"/>
        </w:rPr>
        <w:t>5</w:t>
      </w:r>
      <w:r w:rsidR="00C434A9" w:rsidRPr="00061E9D">
        <w:rPr>
          <w:rFonts w:ascii="Cambria" w:hAnsi="Cambria" w:cs="Cambria"/>
          <w:sz w:val="21"/>
          <w:szCs w:val="21"/>
        </w:rPr>
        <w:t xml:space="preserve">.4. </w:t>
      </w:r>
      <w:r w:rsidR="00191389" w:rsidRPr="00061E9D">
        <w:rPr>
          <w:rFonts w:ascii="Cambria" w:hAnsi="Cambria" w:cs="Cambria"/>
          <w:sz w:val="21"/>
          <w:szCs w:val="21"/>
        </w:rPr>
        <w:t xml:space="preserve">SWZ oraz w celu potwierdzenia spełniania warunków udziału w </w:t>
      </w:r>
      <w:r w:rsidR="00191389" w:rsidRPr="00061E9D">
        <w:rPr>
          <w:rFonts w:ascii="Cambria" w:hAnsi="Cambria" w:cs="Cambria"/>
          <w:sz w:val="21"/>
          <w:szCs w:val="21"/>
        </w:rPr>
        <w:lastRenderedPageBreak/>
        <w:t xml:space="preserve">postępowaniu, o których mowa w </w:t>
      </w:r>
      <w:proofErr w:type="spellStart"/>
      <w:r w:rsidR="00191389" w:rsidRPr="00061E9D">
        <w:rPr>
          <w:rFonts w:ascii="Cambria" w:hAnsi="Cambria" w:cs="Cambria"/>
          <w:sz w:val="21"/>
          <w:szCs w:val="21"/>
        </w:rPr>
        <w:t>pkt</w:t>
      </w:r>
      <w:proofErr w:type="spellEnd"/>
      <w:r w:rsidR="00191389" w:rsidRPr="00061E9D">
        <w:rPr>
          <w:rFonts w:ascii="Cambria" w:hAnsi="Cambria" w:cs="Cambria"/>
          <w:sz w:val="21"/>
          <w:szCs w:val="21"/>
        </w:rPr>
        <w:t xml:space="preserve"> </w:t>
      </w:r>
      <w:r>
        <w:rPr>
          <w:rFonts w:ascii="Cambria" w:hAnsi="Cambria" w:cs="Cambria"/>
          <w:sz w:val="21"/>
          <w:szCs w:val="21"/>
        </w:rPr>
        <w:t>6</w:t>
      </w:r>
      <w:r w:rsidR="00191389" w:rsidRPr="00061E9D">
        <w:rPr>
          <w:rFonts w:ascii="Cambria" w:hAnsi="Cambria" w:cs="Cambria"/>
          <w:sz w:val="21"/>
          <w:szCs w:val="21"/>
        </w:rPr>
        <w:t xml:space="preserve">.1. SWZ Wykonawca składa wraz z ofertą oświadczenia, o których mowa w art. 125 ust. 1 PZP, tj. </w:t>
      </w:r>
    </w:p>
    <w:p w:rsidR="00191389" w:rsidRPr="00061E9D" w:rsidRDefault="00191389" w:rsidP="00700C0E">
      <w:pPr>
        <w:pStyle w:val="Akapitzlist"/>
        <w:numPr>
          <w:ilvl w:val="0"/>
          <w:numId w:val="23"/>
        </w:numPr>
        <w:spacing w:before="120" w:after="120"/>
        <w:ind w:left="1281" w:hanging="357"/>
        <w:contextualSpacing w:val="0"/>
        <w:jc w:val="both"/>
        <w:rPr>
          <w:rFonts w:ascii="Cambria" w:hAnsi="Cambria" w:cs="Cambria"/>
          <w:sz w:val="21"/>
          <w:szCs w:val="21"/>
        </w:rPr>
      </w:pPr>
      <w:r w:rsidRPr="00061E9D">
        <w:rPr>
          <w:rFonts w:ascii="Cambria" w:hAnsi="Cambria" w:cs="Cambria"/>
          <w:sz w:val="21"/>
          <w:szCs w:val="21"/>
        </w:rPr>
        <w:t>oświadczenie o spełnianiu warunków udziału w postępowaniu, sporządzone zgodnie ze wzorem stanowiącym załącznik nr 3 do SWZ oraz</w:t>
      </w:r>
    </w:p>
    <w:p w:rsidR="00191389" w:rsidRPr="00061E9D" w:rsidRDefault="00191389" w:rsidP="008C2220">
      <w:pPr>
        <w:pStyle w:val="Akapitzlist"/>
        <w:numPr>
          <w:ilvl w:val="0"/>
          <w:numId w:val="23"/>
        </w:numPr>
        <w:spacing w:before="120"/>
        <w:jc w:val="both"/>
        <w:rPr>
          <w:rFonts w:ascii="Cambria" w:hAnsi="Cambria" w:cs="Cambria"/>
          <w:sz w:val="21"/>
          <w:szCs w:val="21"/>
        </w:rPr>
      </w:pPr>
      <w:r w:rsidRPr="00061E9D">
        <w:rPr>
          <w:rFonts w:ascii="Cambria" w:hAnsi="Cambria" w:cs="Cambria"/>
          <w:sz w:val="21"/>
          <w:szCs w:val="21"/>
        </w:rPr>
        <w:t xml:space="preserve">oświadczenie o braku podstaw do wykluczenia, sporządzone zgodne ze wzorem stanowiącym załącznik nr 2 do SWZ. </w:t>
      </w:r>
    </w:p>
    <w:p w:rsidR="00191389" w:rsidRPr="00061E9D" w:rsidRDefault="00191389" w:rsidP="008C2220">
      <w:pPr>
        <w:spacing w:before="120"/>
        <w:ind w:left="709"/>
        <w:jc w:val="both"/>
        <w:rPr>
          <w:rFonts w:ascii="Cambria" w:hAnsi="Cambria" w:cs="Cambria"/>
          <w:sz w:val="21"/>
          <w:szCs w:val="21"/>
        </w:rPr>
      </w:pPr>
      <w:r w:rsidRPr="00061E9D">
        <w:rPr>
          <w:rFonts w:ascii="Cambria" w:hAnsi="Cambria" w:cs="Cambria"/>
          <w:sz w:val="21"/>
          <w:szCs w:val="21"/>
        </w:rPr>
        <w:t>Oświadczenia, o których mowa wyżej stanowią dowód potwierdzający brak podstaw wykluczenia oraz spełnienie warunków udziału w postępowaniu, na dzień składania ofert, tymczasowo zastępujący wymagane przez Zamawiającego podmiotowe środki dowodowe. Oświadczenia te składa się, pod rygorem nieważności, w formie elektronicznej (tj. opatrzonej kwalifikowanym podpisem elektronicznym) lub w postaci elektronicznej opatrzonej podpisem zaufanym lub podpisem osobistym.</w:t>
      </w:r>
    </w:p>
    <w:p w:rsidR="00191389" w:rsidRPr="00061E9D" w:rsidRDefault="008C2220" w:rsidP="008C2220">
      <w:pPr>
        <w:spacing w:before="120"/>
        <w:ind w:left="709"/>
        <w:jc w:val="both"/>
        <w:rPr>
          <w:rFonts w:ascii="Cambria" w:hAnsi="Cambria"/>
          <w:sz w:val="21"/>
          <w:szCs w:val="21"/>
        </w:rPr>
      </w:pPr>
      <w:r w:rsidRPr="00061E9D">
        <w:rPr>
          <w:rFonts w:ascii="Cambria" w:hAnsi="Cambria"/>
          <w:sz w:val="21"/>
          <w:szCs w:val="21"/>
        </w:rPr>
        <w:t>Wykonawca, w przypadku polegania na zdolnościach lub sytuacji podmiotów udostępniających zasoby, przedstawia, wraz z oświadczeniem, o którym mowa w zdaniu poprzednim, także oświadczenie podmiotu udostępniającego zasoby, potwierdzające brak podstaw wykluczenia tego podmiotu (zgodnie ze wzorem stanowiącym załącznik nr 2a do SWZ) oraz odpowiednio spełnianie warunków udziału w, w zakresie, w jakim wykonawca powołuje się na jego zasoby (zgodnie ze wzorem stanowiącym załącznik nr 3a do SWZ).</w:t>
      </w:r>
    </w:p>
    <w:p w:rsidR="0088493A" w:rsidRPr="00061E9D" w:rsidRDefault="005F3384">
      <w:pPr>
        <w:spacing w:before="120"/>
        <w:ind w:left="709" w:hanging="709"/>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.2.</w:t>
      </w:r>
      <w:r w:rsidR="0088493A" w:rsidRPr="00061E9D">
        <w:rPr>
          <w:rFonts w:ascii="Cambria" w:hAnsi="Cambria" w:cs="Cambria"/>
          <w:b/>
          <w:sz w:val="21"/>
          <w:szCs w:val="21"/>
        </w:rPr>
        <w:tab/>
      </w:r>
      <w:r w:rsidR="0088493A" w:rsidRPr="00061E9D">
        <w:rPr>
          <w:rFonts w:ascii="Cambria" w:hAnsi="Cambria" w:cs="Cambria"/>
          <w:sz w:val="21"/>
          <w:szCs w:val="21"/>
        </w:rPr>
        <w:t xml:space="preserve">W celu potwierdzenia spełniania warunków udziału w postępowaniu, o których mowa w </w:t>
      </w:r>
      <w:proofErr w:type="spellStart"/>
      <w:r w:rsidR="0088493A" w:rsidRPr="00061E9D">
        <w:rPr>
          <w:rFonts w:ascii="Cambria" w:hAnsi="Cambria" w:cs="Cambria"/>
          <w:sz w:val="21"/>
          <w:szCs w:val="21"/>
        </w:rPr>
        <w:t>pkt</w:t>
      </w:r>
      <w:proofErr w:type="spellEnd"/>
      <w:r w:rsidR="0088493A" w:rsidRPr="00061E9D">
        <w:rPr>
          <w:rFonts w:ascii="Cambria" w:hAnsi="Cambria" w:cs="Cambria"/>
          <w:sz w:val="21"/>
          <w:szCs w:val="21"/>
        </w:rPr>
        <w:t xml:space="preserve"> </w:t>
      </w:r>
      <w:r>
        <w:rPr>
          <w:rFonts w:ascii="Cambria" w:hAnsi="Cambria" w:cs="Cambria"/>
          <w:sz w:val="21"/>
          <w:szCs w:val="21"/>
        </w:rPr>
        <w:t>6</w:t>
      </w:r>
      <w:r w:rsidR="0088493A" w:rsidRPr="00061E9D">
        <w:rPr>
          <w:rFonts w:ascii="Cambria" w:hAnsi="Cambria" w:cs="Cambria"/>
          <w:sz w:val="21"/>
          <w:szCs w:val="21"/>
        </w:rPr>
        <w:t>.1.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rsidR="0088493A" w:rsidRPr="00061E9D" w:rsidRDefault="0088493A">
      <w:pPr>
        <w:numPr>
          <w:ilvl w:val="2"/>
          <w:numId w:val="22"/>
        </w:numPr>
        <w:spacing w:before="120"/>
        <w:ind w:left="1418" w:hanging="567"/>
        <w:jc w:val="both"/>
        <w:rPr>
          <w:rFonts w:ascii="Cambria" w:hAnsi="Cambria"/>
          <w:sz w:val="21"/>
          <w:szCs w:val="21"/>
        </w:rPr>
      </w:pPr>
      <w:r w:rsidRPr="00061E9D">
        <w:rPr>
          <w:rFonts w:ascii="Cambria" w:hAnsi="Cambria" w:cs="Cambria"/>
          <w:sz w:val="21"/>
          <w:szCs w:val="21"/>
        </w:rPr>
        <w:t>wykaz</w:t>
      </w:r>
      <w:r w:rsidR="00367A53" w:rsidRPr="00061E9D">
        <w:rPr>
          <w:rFonts w:ascii="Cambria" w:hAnsi="Cambria" w:cs="Cambria"/>
          <w:sz w:val="21"/>
          <w:szCs w:val="21"/>
        </w:rPr>
        <w:t>u</w:t>
      </w:r>
      <w:r w:rsidR="00EA3532">
        <w:rPr>
          <w:rFonts w:ascii="Cambria" w:hAnsi="Cambria" w:cs="Cambria"/>
          <w:sz w:val="21"/>
          <w:szCs w:val="21"/>
        </w:rPr>
        <w:t xml:space="preserve"> </w:t>
      </w:r>
      <w:r w:rsidR="005F3384">
        <w:rPr>
          <w:rFonts w:ascii="Cambria" w:hAnsi="Cambria" w:cs="Cambria"/>
          <w:sz w:val="21"/>
          <w:szCs w:val="21"/>
        </w:rPr>
        <w:t>świadczonych usług zgodnych z przedmiotem zamówienia</w:t>
      </w:r>
      <w:r w:rsidRPr="00061E9D">
        <w:rPr>
          <w:rFonts w:ascii="Cambria" w:hAnsi="Cambria" w:cs="Cambria"/>
          <w:sz w:val="21"/>
          <w:szCs w:val="21"/>
        </w:rPr>
        <w:t xml:space="preserve"> nie wcześniej niż w okresie ostatnich </w:t>
      </w:r>
      <w:r w:rsidR="005F3384">
        <w:rPr>
          <w:rFonts w:ascii="Cambria" w:hAnsi="Cambria" w:cs="Cambria"/>
          <w:sz w:val="21"/>
          <w:szCs w:val="21"/>
        </w:rPr>
        <w:t>3</w:t>
      </w:r>
      <w:r w:rsidRPr="00061E9D">
        <w:rPr>
          <w:rFonts w:ascii="Cambria" w:hAnsi="Cambria" w:cs="Cambria"/>
          <w:sz w:val="21"/>
          <w:szCs w:val="21"/>
        </w:rPr>
        <w:t xml:space="preserve"> lat*, a jeżeli okres prowadzenia działalności jest krótszy - w tym okresie, wraz z podaniem ich </w:t>
      </w:r>
      <w:r w:rsidR="00804F50" w:rsidRPr="00061E9D">
        <w:rPr>
          <w:rFonts w:ascii="Cambria" w:hAnsi="Cambria" w:cs="Cambria"/>
          <w:sz w:val="21"/>
          <w:szCs w:val="21"/>
        </w:rPr>
        <w:t>rodzaju (</w:t>
      </w:r>
      <w:r w:rsidRPr="00061E9D">
        <w:rPr>
          <w:rFonts w:ascii="Cambria" w:hAnsi="Cambria" w:cs="Cambria"/>
          <w:sz w:val="21"/>
          <w:szCs w:val="21"/>
        </w:rPr>
        <w:t>przedmio</w:t>
      </w:r>
      <w:r w:rsidR="00E61933" w:rsidRPr="00061E9D">
        <w:rPr>
          <w:rFonts w:ascii="Cambria" w:hAnsi="Cambria" w:cs="Cambria"/>
          <w:sz w:val="21"/>
          <w:szCs w:val="21"/>
        </w:rPr>
        <w:t>tu</w:t>
      </w:r>
      <w:r w:rsidR="00804F50" w:rsidRPr="00061E9D">
        <w:rPr>
          <w:rFonts w:ascii="Cambria" w:hAnsi="Cambria" w:cs="Cambria"/>
          <w:sz w:val="21"/>
          <w:szCs w:val="21"/>
        </w:rPr>
        <w:t>)</w:t>
      </w:r>
      <w:r w:rsidR="00E61933" w:rsidRPr="00061E9D">
        <w:rPr>
          <w:rFonts w:ascii="Cambria" w:hAnsi="Cambria" w:cs="Cambria"/>
          <w:sz w:val="21"/>
          <w:szCs w:val="21"/>
        </w:rPr>
        <w:t>, wartości brutto</w:t>
      </w:r>
      <w:r w:rsidRPr="00061E9D">
        <w:rPr>
          <w:rFonts w:ascii="Cambria" w:hAnsi="Cambria" w:cs="Cambria"/>
          <w:sz w:val="21"/>
          <w:szCs w:val="21"/>
        </w:rPr>
        <w:t xml:space="preserve">, daty i miejsca wykonania oraz podmiotów, na rzecz których </w:t>
      </w:r>
      <w:r w:rsidR="00C45099">
        <w:rPr>
          <w:rFonts w:ascii="Cambria" w:hAnsi="Cambria" w:cs="Cambria"/>
          <w:sz w:val="21"/>
          <w:szCs w:val="21"/>
        </w:rPr>
        <w:t>usługi</w:t>
      </w:r>
      <w:r w:rsidRPr="00061E9D">
        <w:rPr>
          <w:rFonts w:ascii="Cambria" w:hAnsi="Cambria" w:cs="Cambria"/>
          <w:sz w:val="21"/>
          <w:szCs w:val="21"/>
        </w:rPr>
        <w:t xml:space="preserve"> te zostały wykonane (</w:t>
      </w:r>
      <w:r w:rsidR="008C2220" w:rsidRPr="00061E9D">
        <w:rPr>
          <w:rFonts w:ascii="Cambria" w:hAnsi="Cambria" w:cs="Cambria"/>
          <w:sz w:val="21"/>
          <w:szCs w:val="21"/>
        </w:rPr>
        <w:t xml:space="preserve">wzór wykazu stanowi </w:t>
      </w:r>
      <w:r w:rsidRPr="00061E9D">
        <w:rPr>
          <w:rFonts w:ascii="Cambria" w:hAnsi="Cambria" w:cs="Cambria"/>
          <w:sz w:val="21"/>
          <w:szCs w:val="21"/>
        </w:rPr>
        <w:t>załącznik nr 6</w:t>
      </w:r>
      <w:r w:rsidR="008C2220" w:rsidRPr="00061E9D">
        <w:rPr>
          <w:rFonts w:ascii="Cambria" w:hAnsi="Cambria" w:cs="Cambria"/>
          <w:sz w:val="21"/>
          <w:szCs w:val="21"/>
        </w:rPr>
        <w:t xml:space="preserve"> do SWZ</w:t>
      </w:r>
      <w:r w:rsidRPr="00061E9D">
        <w:rPr>
          <w:rFonts w:ascii="Cambria" w:hAnsi="Cambria" w:cs="Cambria"/>
          <w:sz w:val="21"/>
          <w:szCs w:val="21"/>
        </w:rPr>
        <w:t>).</w:t>
      </w:r>
    </w:p>
    <w:p w:rsidR="0088493A" w:rsidRPr="00061E9D" w:rsidRDefault="0088493A">
      <w:pPr>
        <w:spacing w:before="120"/>
        <w:ind w:left="1418"/>
        <w:jc w:val="both"/>
        <w:rPr>
          <w:rFonts w:ascii="Cambria" w:hAnsi="Cambria"/>
          <w:sz w:val="21"/>
          <w:szCs w:val="21"/>
        </w:rPr>
      </w:pPr>
      <w:r w:rsidRPr="00061E9D">
        <w:rPr>
          <w:rFonts w:ascii="Cambria" w:hAnsi="Cambria" w:cs="Cambria"/>
          <w:sz w:val="21"/>
          <w:szCs w:val="21"/>
        </w:rPr>
        <w:t>Jeżeli Wykonawca powołuje się na doświadczenie</w:t>
      </w:r>
      <w:r w:rsidR="00AA1B40" w:rsidRPr="00061E9D">
        <w:rPr>
          <w:rFonts w:ascii="Cambria" w:hAnsi="Cambria" w:cs="Cambria"/>
          <w:sz w:val="21"/>
          <w:szCs w:val="21"/>
        </w:rPr>
        <w:t xml:space="preserve"> w realizacji </w:t>
      </w:r>
      <w:r w:rsidR="005F3384">
        <w:rPr>
          <w:rFonts w:ascii="Cambria" w:hAnsi="Cambria" w:cs="Cambria"/>
          <w:sz w:val="21"/>
          <w:szCs w:val="21"/>
        </w:rPr>
        <w:t>usług</w:t>
      </w:r>
      <w:r w:rsidRPr="00061E9D">
        <w:rPr>
          <w:rFonts w:ascii="Cambria" w:hAnsi="Cambria" w:cs="Cambria"/>
          <w:sz w:val="21"/>
          <w:szCs w:val="21"/>
        </w:rPr>
        <w:t xml:space="preserve"> wykonywanych wspólnie z innymi wykonawcami, wykaz dotyczy </w:t>
      </w:r>
      <w:r w:rsidR="005F3384">
        <w:rPr>
          <w:rFonts w:ascii="Cambria" w:hAnsi="Cambria" w:cs="Cambria"/>
          <w:sz w:val="21"/>
          <w:szCs w:val="21"/>
        </w:rPr>
        <w:t>usług</w:t>
      </w:r>
      <w:r w:rsidRPr="00061E9D">
        <w:rPr>
          <w:rFonts w:ascii="Cambria" w:hAnsi="Cambria" w:cs="Cambria"/>
          <w:sz w:val="21"/>
          <w:szCs w:val="21"/>
        </w:rPr>
        <w:t>, w których wykonaniu wykonawca ten bezpośrednio uczestniczył.</w:t>
      </w:r>
    </w:p>
    <w:p w:rsidR="0088493A" w:rsidRPr="00061E9D" w:rsidRDefault="0088493A">
      <w:pPr>
        <w:spacing w:before="120"/>
        <w:ind w:left="1418"/>
        <w:jc w:val="both"/>
        <w:rPr>
          <w:rFonts w:ascii="Cambria" w:hAnsi="Cambria"/>
          <w:sz w:val="21"/>
          <w:szCs w:val="21"/>
        </w:rPr>
      </w:pPr>
      <w:r w:rsidRPr="00061E9D">
        <w:rPr>
          <w:rFonts w:ascii="Cambria" w:hAnsi="Cambria" w:cs="Cambria"/>
          <w:sz w:val="21"/>
          <w:szCs w:val="21"/>
        </w:rPr>
        <w:t>* liczonych wstecz od dnia w którym upływa termin składania ofert.</w:t>
      </w:r>
    </w:p>
    <w:p w:rsidR="0088493A" w:rsidRPr="00061E9D" w:rsidRDefault="0088493A" w:rsidP="00AA1B40">
      <w:pPr>
        <w:numPr>
          <w:ilvl w:val="2"/>
          <w:numId w:val="22"/>
        </w:numPr>
        <w:spacing w:before="120"/>
        <w:ind w:left="1418" w:hanging="567"/>
        <w:jc w:val="both"/>
        <w:rPr>
          <w:rFonts w:ascii="Cambria" w:hAnsi="Cambria"/>
          <w:sz w:val="21"/>
          <w:szCs w:val="21"/>
        </w:rPr>
      </w:pPr>
      <w:r w:rsidRPr="00061E9D">
        <w:rPr>
          <w:rFonts w:ascii="Cambria" w:hAnsi="Cambria" w:cs="Cambria"/>
          <w:sz w:val="21"/>
          <w:szCs w:val="21"/>
        </w:rPr>
        <w:t>dowodów określających</w:t>
      </w:r>
      <w:r w:rsidR="00EA3532">
        <w:rPr>
          <w:rFonts w:ascii="Cambria" w:hAnsi="Cambria" w:cs="Cambria"/>
          <w:sz w:val="21"/>
          <w:szCs w:val="21"/>
        </w:rPr>
        <w:t xml:space="preserve"> </w:t>
      </w:r>
      <w:r w:rsidRPr="00061E9D">
        <w:rPr>
          <w:rFonts w:ascii="Cambria" w:hAnsi="Cambria" w:cs="Cambria"/>
          <w:sz w:val="21"/>
          <w:szCs w:val="21"/>
        </w:rPr>
        <w:t xml:space="preserve">czy </w:t>
      </w:r>
      <w:r w:rsidR="005F3384">
        <w:rPr>
          <w:rFonts w:ascii="Cambria" w:hAnsi="Cambria" w:cs="Cambria"/>
          <w:sz w:val="21"/>
          <w:szCs w:val="21"/>
        </w:rPr>
        <w:t>usługi</w:t>
      </w:r>
      <w:r w:rsidRPr="00061E9D">
        <w:rPr>
          <w:rFonts w:ascii="Cambria" w:hAnsi="Cambria" w:cs="Cambria"/>
          <w:sz w:val="21"/>
          <w:szCs w:val="21"/>
        </w:rPr>
        <w:t xml:space="preserve"> wskazane w wykazie zostały wykonane należycie, przy czym dowodami, o których mowa, są referencje bądź inne dokumenty sporządzone przez podmiot, na rzecz którego </w:t>
      </w:r>
      <w:r w:rsidR="005F3384">
        <w:rPr>
          <w:rFonts w:ascii="Cambria" w:hAnsi="Cambria" w:cs="Cambria"/>
          <w:sz w:val="21"/>
          <w:szCs w:val="21"/>
        </w:rPr>
        <w:t>usługi</w:t>
      </w:r>
      <w:r w:rsidRPr="00061E9D">
        <w:rPr>
          <w:rFonts w:ascii="Cambria" w:hAnsi="Cambria" w:cs="Cambria"/>
          <w:sz w:val="21"/>
          <w:szCs w:val="21"/>
        </w:rPr>
        <w:t xml:space="preserve"> zostały wykonane, a jeżeli wykonawca z przyczyn niezależnych od niego nie jest w stanie uzyskać tych dokumentów - inne odpowiednie dokumenty;</w:t>
      </w:r>
    </w:p>
    <w:p w:rsidR="0088493A" w:rsidRPr="00061E9D" w:rsidRDefault="0088493A">
      <w:pPr>
        <w:spacing w:before="120" w:after="240"/>
        <w:ind w:left="1418" w:hanging="567"/>
        <w:jc w:val="both"/>
        <w:rPr>
          <w:rFonts w:ascii="Cambria" w:hAnsi="Cambria"/>
          <w:sz w:val="21"/>
          <w:szCs w:val="21"/>
        </w:rPr>
      </w:pPr>
      <w:r w:rsidRPr="00061E9D">
        <w:rPr>
          <w:rFonts w:ascii="Cambria" w:hAnsi="Cambria" w:cs="Cambria"/>
          <w:sz w:val="21"/>
          <w:szCs w:val="21"/>
        </w:rPr>
        <w:t>c)</w:t>
      </w:r>
      <w:r w:rsidRPr="00061E9D">
        <w:rPr>
          <w:rFonts w:ascii="Cambria" w:hAnsi="Cambria" w:cs="Cambria"/>
          <w:sz w:val="21"/>
          <w:szCs w:val="21"/>
        </w:rPr>
        <w:tab/>
        <w:t>wykaz</w:t>
      </w:r>
      <w:r w:rsidR="00367A53" w:rsidRPr="00061E9D">
        <w:rPr>
          <w:rFonts w:ascii="Cambria" w:hAnsi="Cambria" w:cs="Cambria"/>
          <w:sz w:val="21"/>
          <w:szCs w:val="21"/>
        </w:rPr>
        <w:t>u</w:t>
      </w:r>
      <w:r w:rsidRPr="00061E9D">
        <w:rPr>
          <w:rFonts w:ascii="Cambria" w:hAnsi="Cambria" w:cs="Cambria"/>
          <w:sz w:val="21"/>
          <w:szCs w:val="21"/>
        </w:rPr>
        <w:t xml:space="preserve"> osób, skierowanych przez Wykonawcę do realizacji zamówienia publicznego, wraz z informacjami na temat ich kwalifikacji zawodowych, uprawnień, doświadczenia niezbędnych do wykonania zamówienia publicznego, a także zakresu wykonywanych przez nie czynności oraz informacją o podstawie do dysponowania tymi osobami (wzór wykazu osób stanowi załącznik nr 5 do SWZ),</w:t>
      </w:r>
    </w:p>
    <w:p w:rsidR="0088493A" w:rsidRPr="00061E9D" w:rsidRDefault="0088493A" w:rsidP="008A3AE0">
      <w:pPr>
        <w:pStyle w:val="Kolorowalistaakcent11"/>
        <w:spacing w:before="120" w:after="120"/>
        <w:ind w:left="1417" w:hanging="424"/>
        <w:contextualSpacing w:val="0"/>
        <w:jc w:val="both"/>
        <w:rPr>
          <w:rFonts w:ascii="Cambria" w:hAnsi="Cambria"/>
          <w:sz w:val="21"/>
          <w:szCs w:val="21"/>
        </w:rPr>
      </w:pPr>
      <w:r w:rsidRPr="00061E9D">
        <w:rPr>
          <w:rFonts w:ascii="Cambria" w:hAnsi="Cambria" w:cs="Cambria"/>
          <w:color w:val="000000"/>
          <w:sz w:val="21"/>
          <w:szCs w:val="21"/>
        </w:rPr>
        <w:t>d)</w:t>
      </w:r>
      <w:r w:rsidRPr="00061E9D">
        <w:rPr>
          <w:rFonts w:ascii="Cambria" w:hAnsi="Cambria" w:cs="Cambria"/>
          <w:color w:val="000000"/>
          <w:sz w:val="21"/>
          <w:szCs w:val="21"/>
        </w:rPr>
        <w:tab/>
      </w:r>
      <w:r w:rsidR="00367A53" w:rsidRPr="00061E9D">
        <w:rPr>
          <w:rFonts w:ascii="Cambria" w:hAnsi="Cambria" w:cs="Cambria"/>
          <w:color w:val="000000"/>
          <w:sz w:val="21"/>
          <w:szCs w:val="21"/>
        </w:rPr>
        <w:t>dokumentów potwierdzających, że wykonawca jest ubezpieczony od odpowiedzialności cywilnej w zakresie prowadzonej działalności związanej z przedmiotem zamówienia ze wskazaniem sumy gwarancyjnej tego ubezpieczenia.</w:t>
      </w:r>
    </w:p>
    <w:p w:rsidR="0088493A" w:rsidRPr="00061E9D" w:rsidRDefault="0088493A" w:rsidP="008A3AE0">
      <w:pPr>
        <w:pStyle w:val="Kolorowalistaakcent11"/>
        <w:spacing w:before="120" w:after="120"/>
        <w:ind w:left="1418" w:hanging="698"/>
        <w:contextualSpacing w:val="0"/>
        <w:jc w:val="both"/>
        <w:rPr>
          <w:rFonts w:ascii="Cambria" w:hAnsi="Cambria"/>
          <w:sz w:val="21"/>
          <w:szCs w:val="21"/>
        </w:rPr>
      </w:pPr>
      <w:r w:rsidRPr="00061E9D">
        <w:rPr>
          <w:rFonts w:ascii="Cambria" w:hAnsi="Cambria" w:cs="Cambria"/>
          <w:color w:val="000000"/>
          <w:sz w:val="21"/>
          <w:szCs w:val="21"/>
        </w:rPr>
        <w:tab/>
        <w:t>Jeżeli z uzasadnionej przyczyny wykonawca nie może złożyć wymaganych przez zamawiającego podmiotowych środków dowodowych, o których mowa w lit. d</w:t>
      </w:r>
      <w:r w:rsidR="0094028D" w:rsidRPr="00061E9D">
        <w:rPr>
          <w:rFonts w:ascii="Cambria" w:hAnsi="Cambria" w:cs="Cambria"/>
          <w:color w:val="000000"/>
          <w:sz w:val="21"/>
          <w:szCs w:val="21"/>
        </w:rPr>
        <w:t>)</w:t>
      </w:r>
      <w:r w:rsidRPr="00061E9D">
        <w:rPr>
          <w:rFonts w:ascii="Cambria" w:hAnsi="Cambria" w:cs="Cambria"/>
          <w:color w:val="000000"/>
          <w:sz w:val="21"/>
          <w:szCs w:val="21"/>
        </w:rPr>
        <w:t xml:space="preserve">, wykonawca składa inne podmiotowe środki dowodowe, które w wystarczający </w:t>
      </w:r>
      <w:r w:rsidRPr="00061E9D">
        <w:rPr>
          <w:rFonts w:ascii="Cambria" w:hAnsi="Cambria" w:cs="Cambria"/>
          <w:color w:val="000000"/>
          <w:sz w:val="21"/>
          <w:szCs w:val="21"/>
        </w:rPr>
        <w:lastRenderedPageBreak/>
        <w:t>sposób potwierdz</w:t>
      </w:r>
      <w:r w:rsidR="00B2441C" w:rsidRPr="00061E9D">
        <w:rPr>
          <w:rFonts w:ascii="Cambria" w:hAnsi="Cambria" w:cs="Cambria"/>
          <w:color w:val="000000"/>
          <w:sz w:val="21"/>
          <w:szCs w:val="21"/>
        </w:rPr>
        <w:t>ają spełnianie opisanego przez Z</w:t>
      </w:r>
      <w:r w:rsidRPr="00061E9D">
        <w:rPr>
          <w:rFonts w:ascii="Cambria" w:hAnsi="Cambria" w:cs="Cambria"/>
          <w:color w:val="000000"/>
          <w:sz w:val="21"/>
          <w:szCs w:val="21"/>
        </w:rPr>
        <w:t>amawiającego warunku udziału w postępowaniu dotyczącego sytuacji ekonomicznej.</w:t>
      </w:r>
    </w:p>
    <w:p w:rsidR="0088493A" w:rsidRPr="00061E9D" w:rsidRDefault="005F3384" w:rsidP="008A3AE0">
      <w:pPr>
        <w:pStyle w:val="Kolorowalistaakcent11"/>
        <w:spacing w:before="120" w:after="120"/>
        <w:ind w:left="709" w:hanging="709"/>
        <w:contextualSpacing w:val="0"/>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.3.</w:t>
      </w:r>
      <w:r w:rsidR="0088493A" w:rsidRPr="00061E9D">
        <w:rPr>
          <w:rFonts w:ascii="Cambria" w:hAnsi="Cambria" w:cs="Cambria"/>
          <w:b/>
          <w:sz w:val="21"/>
          <w:szCs w:val="21"/>
        </w:rPr>
        <w:tab/>
      </w:r>
      <w:r w:rsidR="0088493A" w:rsidRPr="00061E9D">
        <w:rPr>
          <w:rFonts w:ascii="Cambria" w:hAnsi="Cambria" w:cs="Cambria"/>
          <w:sz w:val="21"/>
          <w:szCs w:val="21"/>
        </w:rPr>
        <w:t>W celu potwierdzenia braku podstaw do wyk</w:t>
      </w:r>
      <w:r w:rsidR="008A3AE0" w:rsidRPr="00061E9D">
        <w:rPr>
          <w:rFonts w:ascii="Cambria" w:hAnsi="Cambria" w:cs="Cambria"/>
          <w:sz w:val="21"/>
          <w:szCs w:val="21"/>
        </w:rPr>
        <w:t xml:space="preserve">luczenia, o których mowa w </w:t>
      </w:r>
      <w:proofErr w:type="spellStart"/>
      <w:r w:rsidR="008A3AE0" w:rsidRPr="00061E9D">
        <w:rPr>
          <w:rFonts w:ascii="Cambria" w:hAnsi="Cambria" w:cs="Cambria"/>
          <w:sz w:val="21"/>
          <w:szCs w:val="21"/>
        </w:rPr>
        <w:t>pkt</w:t>
      </w:r>
      <w:proofErr w:type="spellEnd"/>
      <w:r w:rsidR="008A3AE0" w:rsidRPr="00061E9D">
        <w:rPr>
          <w:rFonts w:ascii="Cambria" w:hAnsi="Cambria" w:cs="Cambria"/>
          <w:sz w:val="21"/>
          <w:szCs w:val="21"/>
        </w:rPr>
        <w:t xml:space="preserve"> </w:t>
      </w:r>
      <w:r>
        <w:rPr>
          <w:rFonts w:ascii="Cambria" w:hAnsi="Cambria" w:cs="Cambria"/>
          <w:sz w:val="21"/>
          <w:szCs w:val="21"/>
        </w:rPr>
        <w:t>5</w:t>
      </w:r>
      <w:r w:rsidR="008A3AE0" w:rsidRPr="00061E9D">
        <w:rPr>
          <w:rFonts w:ascii="Cambria" w:hAnsi="Cambria" w:cs="Cambria"/>
          <w:sz w:val="21"/>
          <w:szCs w:val="21"/>
        </w:rPr>
        <w:t xml:space="preserve">.1. i </w:t>
      </w:r>
      <w:r>
        <w:rPr>
          <w:rFonts w:ascii="Cambria" w:hAnsi="Cambria" w:cs="Cambria"/>
          <w:sz w:val="21"/>
          <w:szCs w:val="21"/>
        </w:rPr>
        <w:t>5</w:t>
      </w:r>
      <w:r w:rsidR="0088493A" w:rsidRPr="00061E9D">
        <w:rPr>
          <w:rFonts w:ascii="Cambria" w:hAnsi="Cambria" w:cs="Cambria"/>
          <w:sz w:val="21"/>
          <w:szCs w:val="21"/>
        </w:rPr>
        <w:t>.3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rsidR="0088493A" w:rsidRPr="00061E9D" w:rsidRDefault="0088493A" w:rsidP="00C92199">
      <w:pPr>
        <w:pStyle w:val="Kolorowalistaakcent11"/>
        <w:spacing w:before="120" w:after="120"/>
        <w:ind w:left="1418" w:hanging="709"/>
        <w:contextualSpacing w:val="0"/>
        <w:jc w:val="both"/>
        <w:rPr>
          <w:rFonts w:ascii="Cambria" w:hAnsi="Cambria"/>
          <w:sz w:val="21"/>
          <w:szCs w:val="21"/>
        </w:rPr>
      </w:pPr>
      <w:r w:rsidRPr="00061E9D">
        <w:rPr>
          <w:rFonts w:ascii="Cambria" w:hAnsi="Cambria" w:cs="Cambria"/>
          <w:sz w:val="21"/>
          <w:szCs w:val="21"/>
        </w:rPr>
        <w:t>a)</w:t>
      </w:r>
      <w:r w:rsidRPr="00061E9D">
        <w:rPr>
          <w:rFonts w:ascii="Cambria" w:hAnsi="Cambria" w:cs="Cambria"/>
          <w:sz w:val="21"/>
          <w:szCs w:val="21"/>
        </w:rPr>
        <w:tab/>
        <w:t xml:space="preserve">oświadczenia Wykonawcy, w zakresie art. 108 ust. 1 </w:t>
      </w:r>
      <w:proofErr w:type="spellStart"/>
      <w:r w:rsidRPr="00061E9D">
        <w:rPr>
          <w:rFonts w:ascii="Cambria" w:hAnsi="Cambria" w:cs="Cambria"/>
          <w:sz w:val="21"/>
          <w:szCs w:val="21"/>
        </w:rPr>
        <w:t>pkt</w:t>
      </w:r>
      <w:proofErr w:type="spellEnd"/>
      <w:r w:rsidRPr="00061E9D">
        <w:rPr>
          <w:rFonts w:ascii="Cambria" w:hAnsi="Cambria" w:cs="Cambria"/>
          <w:sz w:val="21"/>
          <w:szCs w:val="21"/>
        </w:rPr>
        <w:t xml:space="preserve"> 5</w:t>
      </w:r>
      <w:r w:rsidR="00C92199" w:rsidRPr="00061E9D">
        <w:rPr>
          <w:rFonts w:ascii="Cambria" w:hAnsi="Cambria" w:cs="Cambria"/>
          <w:sz w:val="21"/>
          <w:szCs w:val="21"/>
        </w:rPr>
        <w:t>)</w:t>
      </w:r>
      <w:r w:rsidRPr="00061E9D">
        <w:rPr>
          <w:rFonts w:ascii="Cambria" w:hAnsi="Cambria" w:cs="Cambria"/>
          <w:sz w:val="21"/>
          <w:szCs w:val="21"/>
        </w:rPr>
        <w:t xml:space="preserve"> PZP, o braku przynależności do tej samej grupy kapitałowej, w rozumieniu ustawy z dnia 16 lutego 2007 r. o ochronie konkurencji i konsumentów (tekst jedn. Dz. U. z 2021 r., poz. 275), z innym Wykonawcą, który złożył odrębną ofertę, albo oświadczenie o przynależności do tej samej grupy kapitałowej wraz z dokumentami lub informacjami potwierdzającymi przygotowanie oferty niezależnie od innego Wykonawcy należącego </w:t>
      </w:r>
      <w:r w:rsidR="005E7216" w:rsidRPr="00061E9D">
        <w:rPr>
          <w:rFonts w:ascii="Cambria" w:hAnsi="Cambria" w:cs="Cambria"/>
          <w:sz w:val="21"/>
          <w:szCs w:val="21"/>
        </w:rPr>
        <w:t>do tej samej grupy kapitałowej</w:t>
      </w:r>
      <w:r w:rsidRPr="00061E9D">
        <w:rPr>
          <w:rFonts w:ascii="Cambria" w:hAnsi="Cambria" w:cs="Cambria"/>
          <w:sz w:val="21"/>
          <w:szCs w:val="21"/>
        </w:rPr>
        <w:t xml:space="preserve"> (wzór oświadczenia Wykonawcy o przynależności lub braku przynależności do tej grupy kapitałowej stanowi załącznik nr 8 do SWZ),</w:t>
      </w:r>
    </w:p>
    <w:p w:rsidR="0088493A" w:rsidRPr="00061E9D" w:rsidRDefault="0088493A" w:rsidP="00C92199">
      <w:pPr>
        <w:pStyle w:val="Kolorowalistaakcent11"/>
        <w:spacing w:before="120" w:after="120"/>
        <w:ind w:left="1418" w:hanging="709"/>
        <w:contextualSpacing w:val="0"/>
        <w:jc w:val="both"/>
        <w:rPr>
          <w:rFonts w:ascii="Cambria" w:hAnsi="Cambria"/>
          <w:sz w:val="21"/>
          <w:szCs w:val="21"/>
        </w:rPr>
      </w:pPr>
      <w:r w:rsidRPr="00061E9D">
        <w:rPr>
          <w:rFonts w:ascii="Cambria" w:hAnsi="Cambria" w:cs="Cambria"/>
          <w:sz w:val="21"/>
          <w:szCs w:val="21"/>
        </w:rPr>
        <w:t>b)</w:t>
      </w:r>
      <w:r w:rsidRPr="00061E9D">
        <w:rPr>
          <w:rFonts w:ascii="Cambria" w:hAnsi="Cambria" w:cs="Cambria"/>
          <w:sz w:val="21"/>
          <w:szCs w:val="21"/>
        </w:rPr>
        <w:tab/>
        <w:t xml:space="preserve">odpisu lub informacji z Krajowego Rejestru Sądowego lub z Centralnej Ewidencji i Informacji o Działalności Gospodarczej, w zakresie art. 109 ust. 1 </w:t>
      </w:r>
      <w:proofErr w:type="spellStart"/>
      <w:r w:rsidRPr="00061E9D">
        <w:rPr>
          <w:rFonts w:ascii="Cambria" w:hAnsi="Cambria" w:cs="Cambria"/>
          <w:sz w:val="21"/>
          <w:szCs w:val="21"/>
        </w:rPr>
        <w:t>pkt</w:t>
      </w:r>
      <w:proofErr w:type="spellEnd"/>
      <w:r w:rsidRPr="00061E9D">
        <w:rPr>
          <w:rFonts w:ascii="Cambria" w:hAnsi="Cambria" w:cs="Cambria"/>
          <w:sz w:val="21"/>
          <w:szCs w:val="21"/>
        </w:rPr>
        <w:t xml:space="preserve"> 4) PZP, sporządzonych nie wcześniej niż 3 miesiące przed jej złożeniem, jeżeli odrębne przepisy wymagają wpisu do rejestru lub ewidencji</w:t>
      </w:r>
    </w:p>
    <w:p w:rsidR="0088493A" w:rsidRPr="00061E9D" w:rsidRDefault="0088493A" w:rsidP="00C92199">
      <w:pPr>
        <w:pStyle w:val="Kolorowalistaakcent11"/>
        <w:spacing w:before="120" w:after="120"/>
        <w:ind w:left="1418" w:hanging="709"/>
        <w:contextualSpacing w:val="0"/>
        <w:jc w:val="both"/>
        <w:rPr>
          <w:rFonts w:ascii="Cambria" w:hAnsi="Cambria"/>
          <w:sz w:val="21"/>
          <w:szCs w:val="21"/>
        </w:rPr>
      </w:pPr>
      <w:r w:rsidRPr="00061E9D">
        <w:rPr>
          <w:rFonts w:ascii="Cambria" w:hAnsi="Cambria" w:cs="Cambria"/>
          <w:sz w:val="21"/>
          <w:szCs w:val="21"/>
        </w:rPr>
        <w:t>c)</w:t>
      </w:r>
      <w:r w:rsidRPr="00061E9D">
        <w:rPr>
          <w:rFonts w:ascii="Cambria" w:hAnsi="Cambria" w:cs="Cambria"/>
          <w:sz w:val="21"/>
          <w:szCs w:val="21"/>
        </w:rPr>
        <w:tab/>
        <w:t>oświadczenie wykonawcy o aktualności informacji zawartych w oświadczeniu, o którym mowa w art. 125 ust. 1 PZP, w zakresie podstaw wykluczenia z postępowania wskazanych przez zamawiającego, o których mowa w:</w:t>
      </w:r>
    </w:p>
    <w:p w:rsidR="0088493A" w:rsidRPr="00061E9D" w:rsidRDefault="0088493A" w:rsidP="00C92199">
      <w:pPr>
        <w:pStyle w:val="Kolorowalistaakcent11"/>
        <w:numPr>
          <w:ilvl w:val="0"/>
          <w:numId w:val="17"/>
        </w:numPr>
        <w:spacing w:before="120" w:after="120"/>
        <w:ind w:left="2126" w:hanging="425"/>
        <w:contextualSpacing w:val="0"/>
        <w:jc w:val="both"/>
        <w:rPr>
          <w:rFonts w:ascii="Cambria" w:hAnsi="Cambria"/>
          <w:sz w:val="21"/>
          <w:szCs w:val="21"/>
        </w:rPr>
      </w:pPr>
      <w:r w:rsidRPr="00061E9D">
        <w:rPr>
          <w:rFonts w:ascii="Cambria" w:hAnsi="Cambria" w:cs="Cambria"/>
          <w:sz w:val="21"/>
          <w:szCs w:val="21"/>
        </w:rPr>
        <w:t xml:space="preserve">art. 108 ust. 1 </w:t>
      </w:r>
      <w:proofErr w:type="spellStart"/>
      <w:r w:rsidRPr="00061E9D">
        <w:rPr>
          <w:rFonts w:ascii="Cambria" w:hAnsi="Cambria" w:cs="Cambria"/>
          <w:sz w:val="21"/>
          <w:szCs w:val="21"/>
        </w:rPr>
        <w:t>pkt</w:t>
      </w:r>
      <w:proofErr w:type="spellEnd"/>
      <w:r w:rsidRPr="00061E9D">
        <w:rPr>
          <w:rFonts w:ascii="Cambria" w:hAnsi="Cambria" w:cs="Cambria"/>
          <w:sz w:val="21"/>
          <w:szCs w:val="21"/>
        </w:rPr>
        <w:t xml:space="preserve"> 3 PZP,</w:t>
      </w:r>
    </w:p>
    <w:p w:rsidR="0088493A" w:rsidRPr="00061E9D" w:rsidRDefault="0088493A" w:rsidP="00C92199">
      <w:pPr>
        <w:pStyle w:val="Kolorowalistaakcent11"/>
        <w:numPr>
          <w:ilvl w:val="0"/>
          <w:numId w:val="17"/>
        </w:numPr>
        <w:spacing w:before="120" w:after="120"/>
        <w:ind w:left="2126" w:hanging="425"/>
        <w:contextualSpacing w:val="0"/>
        <w:jc w:val="both"/>
        <w:rPr>
          <w:rFonts w:ascii="Cambria" w:hAnsi="Cambria"/>
          <w:sz w:val="21"/>
          <w:szCs w:val="21"/>
        </w:rPr>
      </w:pPr>
      <w:r w:rsidRPr="00061E9D">
        <w:rPr>
          <w:rFonts w:ascii="Cambria" w:hAnsi="Cambria" w:cs="Cambria"/>
          <w:sz w:val="21"/>
          <w:szCs w:val="21"/>
        </w:rPr>
        <w:t xml:space="preserve">art. 108 ust. 1 </w:t>
      </w:r>
      <w:proofErr w:type="spellStart"/>
      <w:r w:rsidRPr="00061E9D">
        <w:rPr>
          <w:rFonts w:ascii="Cambria" w:hAnsi="Cambria" w:cs="Cambria"/>
          <w:sz w:val="21"/>
          <w:szCs w:val="21"/>
        </w:rPr>
        <w:t>pkt</w:t>
      </w:r>
      <w:proofErr w:type="spellEnd"/>
      <w:r w:rsidRPr="00061E9D">
        <w:rPr>
          <w:rFonts w:ascii="Cambria" w:hAnsi="Cambria" w:cs="Cambria"/>
          <w:sz w:val="21"/>
          <w:szCs w:val="21"/>
        </w:rPr>
        <w:t xml:space="preserve"> 4 PZP, dotyczących orzeczenia zakazu ubiegania się o zamówienie publiczne tytułem środka zapobiegawczego,</w:t>
      </w:r>
    </w:p>
    <w:p w:rsidR="0088493A" w:rsidRPr="00061E9D" w:rsidRDefault="0088493A" w:rsidP="00C92199">
      <w:pPr>
        <w:pStyle w:val="Kolorowalistaakcent11"/>
        <w:numPr>
          <w:ilvl w:val="0"/>
          <w:numId w:val="17"/>
        </w:numPr>
        <w:spacing w:before="120" w:after="120"/>
        <w:ind w:left="2126" w:hanging="425"/>
        <w:contextualSpacing w:val="0"/>
        <w:jc w:val="both"/>
        <w:rPr>
          <w:rFonts w:ascii="Cambria" w:hAnsi="Cambria"/>
          <w:sz w:val="21"/>
          <w:szCs w:val="21"/>
        </w:rPr>
      </w:pPr>
      <w:r w:rsidRPr="00061E9D">
        <w:rPr>
          <w:rFonts w:ascii="Cambria" w:hAnsi="Cambria" w:cs="Cambria"/>
          <w:sz w:val="21"/>
          <w:szCs w:val="21"/>
        </w:rPr>
        <w:t xml:space="preserve">art. 108 ust. 1 </w:t>
      </w:r>
      <w:proofErr w:type="spellStart"/>
      <w:r w:rsidRPr="00061E9D">
        <w:rPr>
          <w:rFonts w:ascii="Cambria" w:hAnsi="Cambria" w:cs="Cambria"/>
          <w:sz w:val="21"/>
          <w:szCs w:val="21"/>
        </w:rPr>
        <w:t>pkt</w:t>
      </w:r>
      <w:proofErr w:type="spellEnd"/>
      <w:r w:rsidRPr="00061E9D">
        <w:rPr>
          <w:rFonts w:ascii="Cambria" w:hAnsi="Cambria" w:cs="Cambria"/>
          <w:sz w:val="21"/>
          <w:szCs w:val="21"/>
        </w:rPr>
        <w:t xml:space="preserve"> 5 PZP, dotyczących zawarcia z innymi wykonawcami porozumienia mającego na celu zakłócenie konkurencji,</w:t>
      </w:r>
    </w:p>
    <w:p w:rsidR="0088493A" w:rsidRPr="00061E9D" w:rsidRDefault="0088493A" w:rsidP="00C92199">
      <w:pPr>
        <w:pStyle w:val="Kolorowalistaakcent11"/>
        <w:numPr>
          <w:ilvl w:val="0"/>
          <w:numId w:val="17"/>
        </w:numPr>
        <w:spacing w:before="120" w:after="120"/>
        <w:ind w:left="2126" w:hanging="425"/>
        <w:contextualSpacing w:val="0"/>
        <w:jc w:val="both"/>
        <w:rPr>
          <w:rFonts w:ascii="Cambria" w:hAnsi="Cambria"/>
          <w:sz w:val="21"/>
          <w:szCs w:val="21"/>
        </w:rPr>
      </w:pPr>
      <w:r w:rsidRPr="00061E9D">
        <w:rPr>
          <w:rFonts w:ascii="Cambria" w:hAnsi="Cambria" w:cs="Cambria"/>
          <w:sz w:val="21"/>
          <w:szCs w:val="21"/>
        </w:rPr>
        <w:t xml:space="preserve">art. 108 ust. 1 </w:t>
      </w:r>
      <w:proofErr w:type="spellStart"/>
      <w:r w:rsidRPr="00061E9D">
        <w:rPr>
          <w:rFonts w:ascii="Cambria" w:hAnsi="Cambria" w:cs="Cambria"/>
          <w:sz w:val="21"/>
          <w:szCs w:val="21"/>
        </w:rPr>
        <w:t>pkt</w:t>
      </w:r>
      <w:proofErr w:type="spellEnd"/>
      <w:r w:rsidRPr="00061E9D">
        <w:rPr>
          <w:rFonts w:ascii="Cambria" w:hAnsi="Cambria" w:cs="Cambria"/>
          <w:sz w:val="21"/>
          <w:szCs w:val="21"/>
        </w:rPr>
        <w:t xml:space="preserve"> 6 PZP,</w:t>
      </w:r>
    </w:p>
    <w:p w:rsidR="0088493A" w:rsidRPr="00061E9D" w:rsidRDefault="0088493A" w:rsidP="00C92199">
      <w:pPr>
        <w:pStyle w:val="Kolorowalistaakcent11"/>
        <w:numPr>
          <w:ilvl w:val="0"/>
          <w:numId w:val="17"/>
        </w:numPr>
        <w:spacing w:before="120" w:after="120"/>
        <w:ind w:left="2126" w:hanging="425"/>
        <w:contextualSpacing w:val="0"/>
        <w:jc w:val="both"/>
        <w:rPr>
          <w:rFonts w:ascii="Cambria" w:hAnsi="Cambria"/>
          <w:sz w:val="21"/>
          <w:szCs w:val="21"/>
        </w:rPr>
      </w:pPr>
      <w:r w:rsidRPr="00061E9D">
        <w:rPr>
          <w:rFonts w:ascii="Cambria" w:hAnsi="Cambria" w:cs="Cambria"/>
          <w:sz w:val="21"/>
          <w:szCs w:val="21"/>
        </w:rPr>
        <w:t xml:space="preserve">art. 109 ust. 1 </w:t>
      </w:r>
      <w:proofErr w:type="spellStart"/>
      <w:r w:rsidRPr="00061E9D">
        <w:rPr>
          <w:rFonts w:ascii="Cambria" w:hAnsi="Cambria" w:cs="Cambria"/>
          <w:sz w:val="21"/>
          <w:szCs w:val="21"/>
        </w:rPr>
        <w:t>pkt</w:t>
      </w:r>
      <w:proofErr w:type="spellEnd"/>
      <w:r w:rsidRPr="00061E9D">
        <w:rPr>
          <w:rFonts w:ascii="Cambria" w:hAnsi="Cambria" w:cs="Cambria"/>
          <w:sz w:val="21"/>
          <w:szCs w:val="21"/>
        </w:rPr>
        <w:t xml:space="preserve"> 1 PZP, odnośnie do naruszenia obowiązków dotyczących płatności podatków i opłat lokalnych, o których mowa w ustawie z dnia 12 stycznia 1991 r. o podatkach i opłatach lokalnych (</w:t>
      </w:r>
      <w:proofErr w:type="spellStart"/>
      <w:r w:rsidR="003E16BA" w:rsidRPr="00061E9D">
        <w:rPr>
          <w:rFonts w:ascii="Cambria" w:hAnsi="Cambria" w:cs="Cambria"/>
          <w:sz w:val="21"/>
          <w:szCs w:val="21"/>
        </w:rPr>
        <w:t>t.j</w:t>
      </w:r>
      <w:proofErr w:type="spellEnd"/>
      <w:r w:rsidR="003E16BA" w:rsidRPr="00061E9D">
        <w:rPr>
          <w:rFonts w:ascii="Cambria" w:hAnsi="Cambria" w:cs="Cambria"/>
          <w:sz w:val="21"/>
          <w:szCs w:val="21"/>
        </w:rPr>
        <w:t xml:space="preserve">. </w:t>
      </w:r>
      <w:proofErr w:type="spellStart"/>
      <w:r w:rsidR="003E16BA" w:rsidRPr="00061E9D">
        <w:rPr>
          <w:rFonts w:ascii="Cambria" w:hAnsi="Cambria" w:cs="Cambria"/>
          <w:sz w:val="21"/>
          <w:szCs w:val="21"/>
        </w:rPr>
        <w:t>Dz.U</w:t>
      </w:r>
      <w:proofErr w:type="spellEnd"/>
      <w:r w:rsidR="003E16BA" w:rsidRPr="00061E9D">
        <w:rPr>
          <w:rFonts w:ascii="Cambria" w:hAnsi="Cambria" w:cs="Cambria"/>
          <w:sz w:val="21"/>
          <w:szCs w:val="21"/>
        </w:rPr>
        <w:t>. z 2022</w:t>
      </w:r>
      <w:r w:rsidRPr="00061E9D">
        <w:rPr>
          <w:rFonts w:ascii="Cambria" w:hAnsi="Cambria" w:cs="Cambria"/>
          <w:sz w:val="21"/>
          <w:szCs w:val="21"/>
        </w:rPr>
        <w:t xml:space="preserve"> r. poz. </w:t>
      </w:r>
      <w:r w:rsidR="003E16BA" w:rsidRPr="00061E9D">
        <w:rPr>
          <w:rFonts w:ascii="Cambria" w:hAnsi="Cambria" w:cs="Cambria"/>
          <w:sz w:val="21"/>
          <w:szCs w:val="21"/>
        </w:rPr>
        <w:t>1452 ze zm.</w:t>
      </w:r>
      <w:r w:rsidRPr="00061E9D">
        <w:rPr>
          <w:rFonts w:ascii="Cambria" w:hAnsi="Cambria" w:cs="Cambria"/>
          <w:sz w:val="21"/>
          <w:szCs w:val="21"/>
        </w:rPr>
        <w:t>),</w:t>
      </w:r>
    </w:p>
    <w:p w:rsidR="0088493A" w:rsidRPr="00061E9D" w:rsidRDefault="005E7216" w:rsidP="00C92199">
      <w:pPr>
        <w:pStyle w:val="Kolorowalistaakcent11"/>
        <w:numPr>
          <w:ilvl w:val="0"/>
          <w:numId w:val="17"/>
        </w:numPr>
        <w:spacing w:before="120" w:after="120"/>
        <w:ind w:left="2126" w:hanging="425"/>
        <w:contextualSpacing w:val="0"/>
        <w:jc w:val="both"/>
        <w:rPr>
          <w:rFonts w:ascii="Cambria" w:hAnsi="Cambria"/>
          <w:sz w:val="21"/>
          <w:szCs w:val="21"/>
        </w:rPr>
      </w:pPr>
      <w:r w:rsidRPr="00061E9D">
        <w:rPr>
          <w:rFonts w:ascii="Cambria" w:hAnsi="Cambria" w:cs="Cambria"/>
          <w:sz w:val="21"/>
          <w:szCs w:val="21"/>
        </w:rPr>
        <w:t xml:space="preserve">art. 109 ust. 1 </w:t>
      </w:r>
      <w:proofErr w:type="spellStart"/>
      <w:r w:rsidRPr="00061E9D">
        <w:rPr>
          <w:rFonts w:ascii="Cambria" w:hAnsi="Cambria" w:cs="Cambria"/>
          <w:sz w:val="21"/>
          <w:szCs w:val="21"/>
        </w:rPr>
        <w:t>pkt</w:t>
      </w:r>
      <w:proofErr w:type="spellEnd"/>
      <w:r w:rsidRPr="00061E9D">
        <w:rPr>
          <w:rFonts w:ascii="Cambria" w:hAnsi="Cambria" w:cs="Cambria"/>
          <w:sz w:val="21"/>
          <w:szCs w:val="21"/>
        </w:rPr>
        <w:t xml:space="preserve"> 8 PZP,</w:t>
      </w:r>
    </w:p>
    <w:p w:rsidR="005E7216" w:rsidRPr="00061E9D" w:rsidRDefault="005E7216" w:rsidP="005E7216">
      <w:pPr>
        <w:pStyle w:val="Kolorowalistaakcent11"/>
        <w:spacing w:before="120" w:after="120"/>
        <w:ind w:left="1418"/>
        <w:contextualSpacing w:val="0"/>
        <w:jc w:val="both"/>
        <w:rPr>
          <w:rFonts w:ascii="Cambria" w:hAnsi="Cambria"/>
          <w:sz w:val="21"/>
          <w:szCs w:val="21"/>
        </w:rPr>
      </w:pPr>
      <w:r w:rsidRPr="00061E9D">
        <w:rPr>
          <w:rFonts w:ascii="Cambria" w:hAnsi="Cambria"/>
          <w:sz w:val="21"/>
          <w:szCs w:val="21"/>
        </w:rPr>
        <w:t xml:space="preserve"> - według wzoru stanowiącego załącznik nr 4 do SWZ.</w:t>
      </w:r>
    </w:p>
    <w:p w:rsidR="0088493A" w:rsidRPr="00061E9D" w:rsidRDefault="005F3384" w:rsidP="00C92199">
      <w:pPr>
        <w:tabs>
          <w:tab w:val="left" w:pos="1843"/>
        </w:tabs>
        <w:spacing w:before="120" w:after="120"/>
        <w:ind w:left="709" w:hanging="709"/>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.4.</w:t>
      </w:r>
      <w:r w:rsidR="0088493A" w:rsidRPr="00061E9D">
        <w:rPr>
          <w:rFonts w:ascii="Cambria" w:hAnsi="Cambria" w:cs="Cambria"/>
          <w:sz w:val="21"/>
          <w:szCs w:val="21"/>
        </w:rPr>
        <w:tab/>
        <w:t xml:space="preserve">Wykonawca może w celu potwierdzenia spełnienia warunków udziału w postępowaniu polegać na zdolnościach technicznych lub zawodowych lub sytuacji ekonomicznej innych podmiotów, niezależnie od charakteru prawnego łączących go z nimi stosunków prawnych. </w:t>
      </w:r>
      <w:r w:rsidR="0088493A" w:rsidRPr="00061E9D">
        <w:rPr>
          <w:rFonts w:ascii="Cambria" w:hAnsi="Cambria" w:cs="Cambria"/>
          <w:sz w:val="21"/>
          <w:szCs w:val="21"/>
        </w:rPr>
        <w:tab/>
      </w:r>
      <w:r w:rsidR="0088493A" w:rsidRPr="00061E9D">
        <w:rPr>
          <w:rFonts w:ascii="Cambria" w:hAnsi="Cambria" w:cs="Cambria"/>
          <w:sz w:val="21"/>
          <w:szCs w:val="21"/>
        </w:rPr>
        <w:br/>
      </w:r>
      <w:r w:rsidR="0088493A" w:rsidRPr="00061E9D">
        <w:rPr>
          <w:rFonts w:ascii="Cambria" w:hAnsi="Cambria" w:cs="Cambria"/>
          <w:sz w:val="21"/>
          <w:szCs w:val="21"/>
        </w:rPr>
        <w:br/>
      </w:r>
      <w:r w:rsidR="0088493A" w:rsidRPr="00061E9D">
        <w:rPr>
          <w:rFonts w:ascii="Cambria" w:eastAsia="A" w:hAnsi="Cambria" w:cs="Cambria"/>
          <w:sz w:val="21"/>
          <w:szCs w:val="21"/>
        </w:rPr>
        <w:t>Wykonawca, który polega na</w:t>
      </w:r>
      <w:r w:rsidR="0088493A" w:rsidRPr="00061E9D">
        <w:rPr>
          <w:rFonts w:ascii="Cambria" w:hAnsi="Cambria" w:cs="Cambria"/>
          <w:sz w:val="21"/>
          <w:szCs w:val="21"/>
        </w:rPr>
        <w:t xml:space="preserve"> zdolnościach technicznych lub zawodowych lub sytuacji finansowej lub ekonomicznej </w:t>
      </w:r>
      <w:r w:rsidR="0088493A" w:rsidRPr="00061E9D">
        <w:rPr>
          <w:rFonts w:ascii="Cambria" w:eastAsia="A" w:hAnsi="Cambria" w:cs="Cambria"/>
          <w:sz w:val="21"/>
          <w:szCs w:val="21"/>
        </w:rPr>
        <w:t xml:space="preserve">podmiotów udostępniających zasoby, </w:t>
      </w:r>
      <w:r w:rsidR="0088493A" w:rsidRPr="00061E9D">
        <w:rPr>
          <w:rFonts w:ascii="Cambria" w:eastAsia="A" w:hAnsi="Cambria" w:cs="Cambria"/>
          <w:b/>
          <w:sz w:val="21"/>
          <w:szCs w:val="21"/>
          <w:u w:val="single"/>
        </w:rPr>
        <w:t>składa wraz  z ofertą:</w:t>
      </w:r>
    </w:p>
    <w:p w:rsidR="0088493A" w:rsidRPr="00061E9D" w:rsidRDefault="0088493A">
      <w:pPr>
        <w:tabs>
          <w:tab w:val="left" w:pos="1276"/>
        </w:tabs>
        <w:spacing w:before="120"/>
        <w:ind w:left="1276" w:hanging="576"/>
        <w:jc w:val="both"/>
        <w:rPr>
          <w:rFonts w:ascii="Cambria" w:hAnsi="Cambria"/>
          <w:sz w:val="21"/>
          <w:szCs w:val="21"/>
        </w:rPr>
      </w:pPr>
      <w:r w:rsidRPr="00061E9D">
        <w:rPr>
          <w:rFonts w:ascii="Cambria" w:eastAsia="A" w:hAnsi="Cambria" w:cs="Cambria"/>
          <w:sz w:val="21"/>
          <w:szCs w:val="21"/>
        </w:rPr>
        <w:t>1)</w:t>
      </w:r>
      <w:r w:rsidRPr="00061E9D">
        <w:rPr>
          <w:rFonts w:ascii="Cambria" w:eastAsia="A" w:hAnsi="Cambria" w:cs="Cambria"/>
          <w:sz w:val="21"/>
          <w:szCs w:val="21"/>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88493A" w:rsidRPr="00061E9D" w:rsidRDefault="00F03172">
      <w:pPr>
        <w:spacing w:before="120"/>
        <w:ind w:left="1276" w:hanging="9"/>
        <w:jc w:val="both"/>
        <w:rPr>
          <w:rFonts w:ascii="Cambria" w:hAnsi="Cambria"/>
          <w:sz w:val="21"/>
          <w:szCs w:val="21"/>
        </w:rPr>
      </w:pPr>
      <w:r w:rsidRPr="00061E9D">
        <w:rPr>
          <w:rFonts w:ascii="Cambria" w:hAnsi="Cambria" w:cs="Cambria"/>
          <w:bCs/>
          <w:sz w:val="21"/>
          <w:szCs w:val="21"/>
        </w:rPr>
        <w:t>W</w:t>
      </w:r>
      <w:r w:rsidR="0088493A" w:rsidRPr="00061E9D">
        <w:rPr>
          <w:rFonts w:ascii="Cambria" w:hAnsi="Cambria" w:cs="Cambria"/>
          <w:bCs/>
          <w:sz w:val="21"/>
          <w:szCs w:val="21"/>
        </w:rPr>
        <w:t>zór zobowiązania do oddania wykonawcy do dyspozycji niezbędnych zasobów na potrzeby wykonania zamówienia stanowi załącznik nr 7 do SWZ.</w:t>
      </w:r>
    </w:p>
    <w:p w:rsidR="0088493A" w:rsidRPr="00061E9D" w:rsidRDefault="0088493A">
      <w:pPr>
        <w:numPr>
          <w:ilvl w:val="0"/>
          <w:numId w:val="4"/>
        </w:numPr>
        <w:spacing w:before="120"/>
        <w:ind w:left="1276" w:hanging="567"/>
        <w:jc w:val="both"/>
        <w:rPr>
          <w:rFonts w:ascii="Cambria" w:hAnsi="Cambria"/>
          <w:sz w:val="21"/>
          <w:szCs w:val="21"/>
        </w:rPr>
      </w:pPr>
      <w:r w:rsidRPr="00061E9D">
        <w:rPr>
          <w:rFonts w:ascii="Cambria" w:hAnsi="Cambria" w:cs="Cambria"/>
          <w:sz w:val="21"/>
          <w:szCs w:val="21"/>
        </w:rPr>
        <w:lastRenderedPageBreak/>
        <w:t xml:space="preserve">oświadczenie podmiotu udostępniającego zasoby, potwierdzające brak podstaw wykluczenia tego podmiotu oraz spełnienie warunków udziału w postępowaniu (w zakresie warunku, w stosunku do którego udostępnia swój potencjał) sporządzone zgodnie ze wzorami stanowiącymi załączniki nr 2a i 3a do SWZ. </w:t>
      </w:r>
    </w:p>
    <w:p w:rsidR="0088493A" w:rsidRPr="00061E9D" w:rsidRDefault="0088493A">
      <w:pPr>
        <w:spacing w:before="120"/>
        <w:ind w:left="700"/>
        <w:jc w:val="both"/>
        <w:rPr>
          <w:rFonts w:ascii="Cambria" w:hAnsi="Cambria"/>
          <w:sz w:val="21"/>
          <w:szCs w:val="21"/>
        </w:rPr>
      </w:pPr>
      <w:r w:rsidRPr="00061E9D">
        <w:rPr>
          <w:rFonts w:ascii="Cambria" w:hAnsi="Cambria" w:cs="Cambria"/>
          <w:sz w:val="21"/>
          <w:szCs w:val="21"/>
        </w:rPr>
        <w:t xml:space="preserve">Wykonawca, który polega na zdolnościach technicznych lub zawodowych  lub sytuacji ekonomicznej  na zasadach określonych w art. 118 PZP w zw. z art. 266 PZP zobowiązany będzie do przedstawienia podmiotowych środków dowodowych, o których mowa w </w:t>
      </w:r>
      <w:proofErr w:type="spellStart"/>
      <w:r w:rsidRPr="00061E9D">
        <w:rPr>
          <w:rFonts w:ascii="Cambria" w:hAnsi="Cambria" w:cs="Cambria"/>
          <w:sz w:val="21"/>
          <w:szCs w:val="21"/>
        </w:rPr>
        <w:t>pkt</w:t>
      </w:r>
      <w:proofErr w:type="spellEnd"/>
      <w:r w:rsidRPr="00061E9D">
        <w:rPr>
          <w:rFonts w:ascii="Cambria" w:hAnsi="Cambria" w:cs="Cambria"/>
          <w:sz w:val="21"/>
          <w:szCs w:val="21"/>
        </w:rPr>
        <w:t xml:space="preserve"> </w:t>
      </w:r>
      <w:r w:rsidR="005F3384">
        <w:rPr>
          <w:rFonts w:ascii="Cambria" w:hAnsi="Cambria" w:cs="Cambria"/>
          <w:sz w:val="21"/>
          <w:szCs w:val="21"/>
        </w:rPr>
        <w:t>7</w:t>
      </w:r>
      <w:r w:rsidRPr="00061E9D">
        <w:rPr>
          <w:rFonts w:ascii="Cambria" w:hAnsi="Cambria" w:cs="Cambria"/>
          <w:sz w:val="21"/>
          <w:szCs w:val="21"/>
        </w:rPr>
        <w:t xml:space="preserve">.3 lit. b) i c) SWZ, dotyczących tych podmiotów, potwierdzających, że nie zachodzą wobec tych podmiotów podstawy wykluczenia z postępowania. Dokumenty, o których mowa w </w:t>
      </w:r>
      <w:proofErr w:type="spellStart"/>
      <w:r w:rsidRPr="00061E9D">
        <w:rPr>
          <w:rFonts w:ascii="Cambria" w:hAnsi="Cambria" w:cs="Cambria"/>
          <w:sz w:val="21"/>
          <w:szCs w:val="21"/>
        </w:rPr>
        <w:t>pkt</w:t>
      </w:r>
      <w:proofErr w:type="spellEnd"/>
      <w:r w:rsidRPr="00061E9D">
        <w:rPr>
          <w:rFonts w:ascii="Cambria" w:hAnsi="Cambria" w:cs="Cambria"/>
          <w:sz w:val="21"/>
          <w:szCs w:val="21"/>
        </w:rPr>
        <w:t xml:space="preserve"> 8.3 lit. b) i c) SWZ wykonawca będzie obowiązany złożyć w terminie wskazanym przez Zamawiającego, nie krótszym niż 5 dni, określonym w wezwaniu wystosowanym przez Zamawiającego do wykonawcy po otwarciu ofert w trybie art. 274 ust. 1 PZP. </w:t>
      </w:r>
    </w:p>
    <w:p w:rsidR="0088493A" w:rsidRPr="00061E9D" w:rsidRDefault="005F3384">
      <w:pPr>
        <w:spacing w:before="120"/>
        <w:ind w:left="728" w:hanging="728"/>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 xml:space="preserve">.5. </w:t>
      </w:r>
      <w:r w:rsidR="0088493A" w:rsidRPr="00061E9D">
        <w:rPr>
          <w:rFonts w:ascii="Cambria" w:hAnsi="Cambria" w:cs="Cambria"/>
          <w:sz w:val="21"/>
          <w:szCs w:val="21"/>
        </w:rPr>
        <w:tab/>
        <w:t>Jeżeli Wykonawca lub podmiot udostępniający zasoby na zasadach określonych w  art. 118 w zw. z art. 266 PZP, ma siedzibę lub miejsce zamieszkania poza granicami Rzeczypospolitej Polskiej zamiast dokumentów:</w:t>
      </w:r>
    </w:p>
    <w:p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 xml:space="preserve">odpisu albo informacji z Krajowego Rejestru Sądowego lub z Centralnej Ewidencji i Informacji o Działalności Gospodarczej, o których mowa w </w:t>
      </w:r>
      <w:proofErr w:type="spellStart"/>
      <w:r w:rsidRPr="00061E9D">
        <w:rPr>
          <w:rFonts w:ascii="Cambria" w:hAnsi="Cambria" w:cs="Cambria"/>
          <w:sz w:val="21"/>
          <w:szCs w:val="21"/>
        </w:rPr>
        <w:t>pkt</w:t>
      </w:r>
      <w:proofErr w:type="spellEnd"/>
      <w:r w:rsidRPr="00061E9D">
        <w:rPr>
          <w:rFonts w:ascii="Cambria" w:hAnsi="Cambria" w:cs="Cambria"/>
          <w:sz w:val="21"/>
          <w:szCs w:val="21"/>
        </w:rPr>
        <w:t xml:space="preserve"> 8.3. lit</w:t>
      </w:r>
      <w:r w:rsidR="00C97CC7" w:rsidRPr="00061E9D">
        <w:rPr>
          <w:rFonts w:ascii="Cambria" w:hAnsi="Cambria" w:cs="Cambria"/>
          <w:sz w:val="21"/>
          <w:szCs w:val="21"/>
        </w:rPr>
        <w:t>.</w:t>
      </w:r>
      <w:r w:rsidRPr="00061E9D">
        <w:rPr>
          <w:rFonts w:ascii="Cambria" w:hAnsi="Cambria" w:cs="Cambria"/>
          <w:sz w:val="21"/>
          <w:szCs w:val="21"/>
        </w:rPr>
        <w:t xml:space="preserve"> b) - składa dokument lub dokumenty wystawione w kraju, w którym wykonawca, lub podmiot trzeci ma siedzibę lub miejsce zamieszkania, potwierdzające, że: nie otwarto jego likwidacji, nie ogłoszo</w:t>
      </w:r>
      <w:r w:rsidR="003E16BA" w:rsidRPr="00061E9D">
        <w:rPr>
          <w:rFonts w:ascii="Cambria" w:hAnsi="Cambria" w:cs="Cambria"/>
          <w:sz w:val="21"/>
          <w:szCs w:val="21"/>
        </w:rPr>
        <w:t>no upadłości, jego aktywami nie</w:t>
      </w:r>
      <w:r w:rsidRPr="00061E9D">
        <w:rPr>
          <w:rFonts w:ascii="Cambria" w:hAnsi="Cambria" w:cs="Cambria"/>
          <w:sz w:val="21"/>
          <w:szCs w:val="21"/>
        </w:rPr>
        <w:t xml:space="preserv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88493A" w:rsidRPr="00061E9D" w:rsidRDefault="005F3384">
      <w:pPr>
        <w:spacing w:before="120"/>
        <w:ind w:left="700" w:hanging="700"/>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.6.</w:t>
      </w:r>
      <w:r w:rsidR="0088493A" w:rsidRPr="00061E9D">
        <w:rPr>
          <w:rFonts w:ascii="Cambria" w:hAnsi="Cambria" w:cs="Cambria"/>
          <w:sz w:val="21"/>
          <w:szCs w:val="21"/>
        </w:rPr>
        <w:tab/>
        <w:t xml:space="preserve">Dokumenty, o których mowa w </w:t>
      </w:r>
      <w:proofErr w:type="spellStart"/>
      <w:r w:rsidR="0088493A" w:rsidRPr="00061E9D">
        <w:rPr>
          <w:rFonts w:ascii="Cambria" w:hAnsi="Cambria" w:cs="Cambria"/>
          <w:sz w:val="21"/>
          <w:szCs w:val="21"/>
        </w:rPr>
        <w:t>pkt</w:t>
      </w:r>
      <w:proofErr w:type="spellEnd"/>
      <w:r w:rsidR="0088493A" w:rsidRPr="00061E9D">
        <w:rPr>
          <w:rFonts w:ascii="Cambria" w:hAnsi="Cambria" w:cs="Cambria"/>
          <w:sz w:val="21"/>
          <w:szCs w:val="21"/>
        </w:rPr>
        <w:t xml:space="preserve"> </w:t>
      </w:r>
      <w:r>
        <w:rPr>
          <w:rFonts w:ascii="Cambria" w:hAnsi="Cambria" w:cs="Cambria"/>
          <w:sz w:val="21"/>
          <w:szCs w:val="21"/>
        </w:rPr>
        <w:t>7</w:t>
      </w:r>
      <w:r w:rsidR="0088493A" w:rsidRPr="00061E9D">
        <w:rPr>
          <w:rFonts w:ascii="Cambria" w:hAnsi="Cambria" w:cs="Cambria"/>
          <w:sz w:val="21"/>
          <w:szCs w:val="21"/>
        </w:rPr>
        <w:t>.5. powinny być wysta</w:t>
      </w:r>
      <w:r w:rsidR="00C97CC7" w:rsidRPr="00061E9D">
        <w:rPr>
          <w:rFonts w:ascii="Cambria" w:hAnsi="Cambria" w:cs="Cambria"/>
          <w:sz w:val="21"/>
          <w:szCs w:val="21"/>
        </w:rPr>
        <w:t>wione nie wcześniej niż 3 miesiące</w:t>
      </w:r>
      <w:r w:rsidR="0088493A" w:rsidRPr="00061E9D">
        <w:rPr>
          <w:rFonts w:ascii="Cambria" w:hAnsi="Cambria" w:cs="Cambria"/>
          <w:sz w:val="21"/>
          <w:szCs w:val="21"/>
        </w:rPr>
        <w:t xml:space="preserve"> przed ich złożeniem. </w:t>
      </w:r>
    </w:p>
    <w:p w:rsidR="0088493A" w:rsidRPr="00061E9D" w:rsidRDefault="005F3384">
      <w:pPr>
        <w:spacing w:before="120"/>
        <w:ind w:left="700" w:hanging="700"/>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 xml:space="preserve">.7. </w:t>
      </w:r>
      <w:r w:rsidR="0088493A" w:rsidRPr="00061E9D">
        <w:rPr>
          <w:rFonts w:ascii="Cambria" w:hAnsi="Cambria" w:cs="Cambria"/>
          <w:sz w:val="21"/>
          <w:szCs w:val="21"/>
        </w:rPr>
        <w:tab/>
        <w:t xml:space="preserve">Jeżeli w kraju, w którym wykonawca lub podmiot trzeci ma siedzibę lub miejsce zamieszkania, nie wydaje się dokumentów, o których mowa w pkt. </w:t>
      </w:r>
      <w:r>
        <w:rPr>
          <w:rFonts w:ascii="Cambria" w:hAnsi="Cambria" w:cs="Cambria"/>
          <w:sz w:val="21"/>
          <w:szCs w:val="21"/>
        </w:rPr>
        <w:t>7</w:t>
      </w:r>
      <w:r w:rsidR="0088493A" w:rsidRPr="00061E9D">
        <w:rPr>
          <w:rFonts w:ascii="Cambria" w:hAnsi="Cambria" w:cs="Cambria"/>
          <w:sz w:val="21"/>
          <w:szCs w:val="21"/>
        </w:rPr>
        <w:t xml:space="preserve">.5., zastępuje się je odpowiednio w całości lub w części dokumentem zawierającym odpowiednio oświadczenie wykonawcy lub podmiotu trzeciego,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podmiotu trzeciego. Postanowienia pkt. </w:t>
      </w:r>
      <w:r>
        <w:rPr>
          <w:rFonts w:ascii="Cambria" w:hAnsi="Cambria" w:cs="Cambria"/>
          <w:sz w:val="21"/>
          <w:szCs w:val="21"/>
        </w:rPr>
        <w:t>7</w:t>
      </w:r>
      <w:r w:rsidR="0088493A" w:rsidRPr="00061E9D">
        <w:rPr>
          <w:rFonts w:ascii="Cambria" w:hAnsi="Cambria" w:cs="Cambria"/>
          <w:sz w:val="21"/>
          <w:szCs w:val="21"/>
        </w:rPr>
        <w:t>.6. stosuje się.</w:t>
      </w:r>
    </w:p>
    <w:p w:rsidR="0088493A" w:rsidRPr="00061E9D" w:rsidRDefault="005F3384">
      <w:pPr>
        <w:spacing w:before="120"/>
        <w:ind w:left="700" w:hanging="700"/>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 xml:space="preserve">.8. </w:t>
      </w:r>
      <w:r w:rsidR="0088493A" w:rsidRPr="00061E9D">
        <w:rPr>
          <w:rFonts w:ascii="Cambria" w:hAnsi="Cambria" w:cs="Cambria"/>
          <w:sz w:val="21"/>
          <w:szCs w:val="21"/>
        </w:rPr>
        <w:tab/>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rsidR="0088493A" w:rsidRPr="00061E9D" w:rsidRDefault="005F3384">
      <w:pPr>
        <w:spacing w:before="120"/>
        <w:ind w:left="700" w:hanging="700"/>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.9.</w:t>
      </w:r>
      <w:r w:rsidR="0088493A" w:rsidRPr="00061E9D">
        <w:rPr>
          <w:rFonts w:ascii="Cambria" w:hAnsi="Cambria" w:cs="Cambria"/>
          <w:b/>
          <w:sz w:val="21"/>
          <w:szCs w:val="21"/>
        </w:rPr>
        <w:tab/>
      </w:r>
      <w:r w:rsidR="0088493A" w:rsidRPr="00061E9D">
        <w:rPr>
          <w:rFonts w:ascii="Cambria" w:hAnsi="Cambria" w:cs="Cambria"/>
          <w:sz w:val="21"/>
          <w:szCs w:val="21"/>
        </w:rPr>
        <w:t xml:space="preserve">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 </w:t>
      </w:r>
    </w:p>
    <w:p w:rsidR="0088493A" w:rsidRPr="00061E9D" w:rsidRDefault="005F3384">
      <w:pPr>
        <w:spacing w:before="120"/>
        <w:ind w:left="700" w:hanging="700"/>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.10.</w:t>
      </w:r>
      <w:r w:rsidR="0088493A" w:rsidRPr="00061E9D">
        <w:rPr>
          <w:rFonts w:ascii="Cambria" w:hAnsi="Cambria" w:cs="Cambria"/>
          <w:sz w:val="21"/>
          <w:szCs w:val="21"/>
        </w:rPr>
        <w:tab/>
        <w:t xml:space="preserve">W przypadku oferty wykonawców wspólnie ubiegających się o udzielenie zamówienia (konsorcjum): </w:t>
      </w:r>
    </w:p>
    <w:p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 xml:space="preserve">1) </w:t>
      </w:r>
      <w:r w:rsidRPr="00061E9D">
        <w:rPr>
          <w:rFonts w:ascii="Cambria" w:hAnsi="Cambria" w:cs="Cambria"/>
          <w:sz w:val="21"/>
          <w:szCs w:val="21"/>
        </w:rPr>
        <w:tab/>
        <w:t>w formularzu oferty należy wskazać firmy (nazwy) wszystkich Wykonawców wspólnie ubiegających się o udzielenie zamówienia;</w:t>
      </w:r>
    </w:p>
    <w:p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2)</w:t>
      </w:r>
      <w:r w:rsidRPr="00061E9D">
        <w:rPr>
          <w:rFonts w:ascii="Cambria" w:hAnsi="Cambria" w:cs="Cambria"/>
          <w:sz w:val="21"/>
          <w:szCs w:val="21"/>
        </w:rPr>
        <w:tab/>
        <w:t xml:space="preserve">oferta musi być podpisana w taki sposób, by wiązała prawnie wszystkich Wykonawców wspólnie ubiegających się o udzielenie zamówienia. Osoba </w:t>
      </w:r>
      <w:r w:rsidRPr="00061E9D">
        <w:rPr>
          <w:rFonts w:ascii="Cambria" w:hAnsi="Cambria" w:cs="Cambria"/>
          <w:sz w:val="21"/>
          <w:szCs w:val="21"/>
        </w:rPr>
        <w:lastRenderedPageBreak/>
        <w:t>podpisująca ofertę musi posiadać umocowanie prawne do reprezentacji. Umocowanie musi wynikać z treści pełnomocnictwa załączonego do oferty – treść pełnomocnictwa powinna dokładnie określać zakres umocowania;</w:t>
      </w:r>
    </w:p>
    <w:p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3)</w:t>
      </w:r>
      <w:r w:rsidRPr="00061E9D">
        <w:rPr>
          <w:rFonts w:ascii="Cambria" w:hAnsi="Cambria" w:cs="Cambria"/>
          <w:sz w:val="21"/>
          <w:szCs w:val="21"/>
        </w:rPr>
        <w:tab/>
        <w:t>oświadczenie, o którym mowa w art. 125 ust. 1 PZP składa każdy z wykonawców wspólnie ubiegających się o zamówienie. Oświadczenia te potwierdzają brak podstaw wykluczenia oraz spełnienie  warunków udziału w postępowaniu w zakresie, w jakim  każdy z wykonawców wykazuje spełnianie warunków udziału w postępowaniu. Ww. oświadczenie wykonawców wspólnie ubiegających się o udzielenie zamówienia powinno zostać złożone wraz z ofertą pod rygorem nieważności, w formie elektronicznej (tj. opatrzonej kwalifikowanym podpisem elektronicznym) lub w postaci elektronicznej opatrzonej podpisem zaufanym lub podpisem osobistym;</w:t>
      </w:r>
    </w:p>
    <w:p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4)</w:t>
      </w:r>
      <w:r w:rsidRPr="00061E9D">
        <w:rPr>
          <w:rFonts w:ascii="Cambria" w:hAnsi="Cambria" w:cs="Cambria"/>
          <w:sz w:val="21"/>
          <w:szCs w:val="21"/>
        </w:rPr>
        <w:tab/>
        <w:t xml:space="preserve">dokumenty, o których mowa w </w:t>
      </w:r>
      <w:proofErr w:type="spellStart"/>
      <w:r w:rsidRPr="00061E9D">
        <w:rPr>
          <w:rFonts w:ascii="Cambria" w:hAnsi="Cambria" w:cs="Cambria"/>
          <w:sz w:val="21"/>
          <w:szCs w:val="21"/>
        </w:rPr>
        <w:t>pkt</w:t>
      </w:r>
      <w:proofErr w:type="spellEnd"/>
      <w:r w:rsidRPr="00061E9D">
        <w:rPr>
          <w:rFonts w:ascii="Cambria" w:hAnsi="Cambria" w:cs="Cambria"/>
          <w:sz w:val="21"/>
          <w:szCs w:val="21"/>
        </w:rPr>
        <w:t xml:space="preserve"> </w:t>
      </w:r>
      <w:r w:rsidR="00AA214F">
        <w:rPr>
          <w:rFonts w:ascii="Cambria" w:hAnsi="Cambria" w:cs="Cambria"/>
          <w:sz w:val="21"/>
          <w:szCs w:val="21"/>
        </w:rPr>
        <w:t>7</w:t>
      </w:r>
      <w:r w:rsidRPr="00061E9D">
        <w:rPr>
          <w:rFonts w:ascii="Cambria" w:hAnsi="Cambria" w:cs="Cambria"/>
          <w:sz w:val="21"/>
          <w:szCs w:val="21"/>
        </w:rPr>
        <w:t>.3. obowiązany będzie złożyć każdy z wykonawców wspólnie ubiegających się o udzielenie zamówienia;</w:t>
      </w:r>
    </w:p>
    <w:p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5)</w:t>
      </w:r>
      <w:r w:rsidRPr="00061E9D">
        <w:rPr>
          <w:rFonts w:ascii="Cambria" w:hAnsi="Cambria" w:cs="Cambria"/>
          <w:sz w:val="21"/>
          <w:szCs w:val="21"/>
        </w:rPr>
        <w:tab/>
        <w:t xml:space="preserve">dokumenty, o których mowa w </w:t>
      </w:r>
      <w:proofErr w:type="spellStart"/>
      <w:r w:rsidRPr="00061E9D">
        <w:rPr>
          <w:rFonts w:ascii="Cambria" w:hAnsi="Cambria" w:cs="Cambria"/>
          <w:sz w:val="21"/>
          <w:szCs w:val="21"/>
        </w:rPr>
        <w:t>pkt</w:t>
      </w:r>
      <w:proofErr w:type="spellEnd"/>
      <w:r w:rsidRPr="00061E9D">
        <w:rPr>
          <w:rFonts w:ascii="Cambria" w:hAnsi="Cambria" w:cs="Cambria"/>
          <w:sz w:val="21"/>
          <w:szCs w:val="21"/>
        </w:rPr>
        <w:t xml:space="preserve"> </w:t>
      </w:r>
      <w:r w:rsidR="00AA214F">
        <w:rPr>
          <w:rFonts w:ascii="Cambria" w:hAnsi="Cambria" w:cs="Cambria"/>
          <w:sz w:val="21"/>
          <w:szCs w:val="21"/>
        </w:rPr>
        <w:t>7</w:t>
      </w:r>
      <w:r w:rsidRPr="00061E9D">
        <w:rPr>
          <w:rFonts w:ascii="Cambria" w:hAnsi="Cambria" w:cs="Cambria"/>
          <w:sz w:val="21"/>
          <w:szCs w:val="21"/>
        </w:rPr>
        <w:t xml:space="preserve">.2. lit. a i c wykonawcy wspólnie ubiegający się o zamówienie składają wspólnie, dokumenty, o których mowa w </w:t>
      </w:r>
      <w:proofErr w:type="spellStart"/>
      <w:r w:rsidRPr="00061E9D">
        <w:rPr>
          <w:rFonts w:ascii="Cambria" w:hAnsi="Cambria" w:cs="Cambria"/>
          <w:sz w:val="21"/>
          <w:szCs w:val="21"/>
        </w:rPr>
        <w:t>pkt</w:t>
      </w:r>
      <w:proofErr w:type="spellEnd"/>
      <w:r w:rsidRPr="00061E9D">
        <w:rPr>
          <w:rFonts w:ascii="Cambria" w:hAnsi="Cambria" w:cs="Cambria"/>
          <w:sz w:val="21"/>
          <w:szCs w:val="21"/>
        </w:rPr>
        <w:t xml:space="preserve"> 8.2 lit. b i d składa ten z wykonawców wspólnie ubiegających się o udzielenie zamówienia publicznego, który wykazuje spełnianie warunku udziału w postępowaniu, dla którego wykazania służy dany dokument;</w:t>
      </w:r>
    </w:p>
    <w:p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 xml:space="preserve">6) </w:t>
      </w:r>
      <w:r w:rsidRPr="00061E9D">
        <w:rPr>
          <w:rFonts w:ascii="Cambria" w:hAnsi="Cambria" w:cs="Cambria"/>
          <w:sz w:val="21"/>
          <w:szCs w:val="21"/>
        </w:rPr>
        <w:tab/>
        <w:t>wszyscy Wykonawcy wspólnie ubiegający się o udzielenie zamówienia będą ponosić odpowiedzialność solidarną za wykonanie umowy</w:t>
      </w:r>
      <w:r w:rsidR="00D066CB" w:rsidRPr="00061E9D">
        <w:rPr>
          <w:rFonts w:ascii="Cambria" w:hAnsi="Cambria" w:cs="Cambria"/>
          <w:sz w:val="21"/>
          <w:szCs w:val="21"/>
        </w:rPr>
        <w:t xml:space="preserve"> i wniesienie zabezpieczenia należytego wykonania umowy</w:t>
      </w:r>
      <w:r w:rsidRPr="00061E9D">
        <w:rPr>
          <w:rFonts w:ascii="Cambria" w:hAnsi="Cambria" w:cs="Cambria"/>
          <w:sz w:val="21"/>
          <w:szCs w:val="21"/>
        </w:rPr>
        <w:t>;</w:t>
      </w:r>
    </w:p>
    <w:p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 xml:space="preserve">7) </w:t>
      </w:r>
      <w:r w:rsidRPr="00061E9D">
        <w:rPr>
          <w:rFonts w:ascii="Cambria" w:hAnsi="Cambria" w:cs="Cambria"/>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 xml:space="preserve">8) </w:t>
      </w:r>
      <w:r w:rsidRPr="00061E9D">
        <w:rPr>
          <w:rFonts w:ascii="Cambria" w:hAnsi="Cambria" w:cs="Cambria"/>
          <w:sz w:val="21"/>
          <w:szCs w:val="21"/>
        </w:rPr>
        <w:tab/>
        <w:t>Zamawiający może w ramach odpowiedzialności solidarnej żądać wykonania umowy w całości przez lidera lub od wszystkich Wykonawców wspólnie ubiegających się o udzielenie zamówienia łącznie lub każdego z osobna;</w:t>
      </w:r>
    </w:p>
    <w:p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9)</w:t>
      </w:r>
      <w:r w:rsidRPr="00061E9D">
        <w:rPr>
          <w:rFonts w:ascii="Cambria" w:hAnsi="Cambria" w:cs="Cambria"/>
          <w:b/>
          <w:sz w:val="21"/>
          <w:szCs w:val="21"/>
        </w:rPr>
        <w:tab/>
        <w:t xml:space="preserve">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w:t>
      </w:r>
      <w:r w:rsidR="00AA214F">
        <w:rPr>
          <w:rFonts w:ascii="Cambria" w:hAnsi="Cambria" w:cs="Cambria"/>
          <w:b/>
          <w:sz w:val="21"/>
          <w:szCs w:val="21"/>
        </w:rPr>
        <w:t>usługi transportowe</w:t>
      </w:r>
      <w:r w:rsidRPr="00061E9D">
        <w:rPr>
          <w:rFonts w:ascii="Cambria" w:hAnsi="Cambria" w:cs="Cambria"/>
          <w:b/>
          <w:sz w:val="21"/>
          <w:szCs w:val="21"/>
        </w:rPr>
        <w:t>, do realizacji których te zdolności są wymagane.</w:t>
      </w:r>
    </w:p>
    <w:p w:rsidR="0088493A" w:rsidRPr="00061E9D" w:rsidRDefault="0088493A">
      <w:pPr>
        <w:spacing w:before="120"/>
        <w:ind w:left="1418" w:hanging="2"/>
        <w:jc w:val="both"/>
        <w:rPr>
          <w:rFonts w:ascii="Cambria" w:hAnsi="Cambria"/>
          <w:sz w:val="21"/>
          <w:szCs w:val="21"/>
        </w:rPr>
      </w:pPr>
      <w:r w:rsidRPr="00061E9D">
        <w:rPr>
          <w:rFonts w:ascii="Cambria" w:hAnsi="Cambria" w:cs="Cambria"/>
          <w:b/>
          <w:sz w:val="21"/>
          <w:szCs w:val="21"/>
        </w:rPr>
        <w:t xml:space="preserve">W związku z powyższym Wykonawca jest zobowiązany załączyć do oferty podmiotowy środek dowodowy w postaci oświadczenia, z którego wynika, które </w:t>
      </w:r>
      <w:r w:rsidR="00AA214F">
        <w:rPr>
          <w:rFonts w:ascii="Cambria" w:hAnsi="Cambria" w:cs="Cambria"/>
          <w:b/>
          <w:sz w:val="21"/>
          <w:szCs w:val="21"/>
        </w:rPr>
        <w:t>usługi transportowe</w:t>
      </w:r>
      <w:r w:rsidRPr="00061E9D">
        <w:rPr>
          <w:rFonts w:ascii="Cambria" w:hAnsi="Cambria" w:cs="Cambria"/>
          <w:b/>
          <w:sz w:val="21"/>
          <w:szCs w:val="21"/>
        </w:rPr>
        <w:t xml:space="preserve"> wykonają poszczególni Wykonawcy. Wzór stosownego oświadczenia został zawarty w formularzu ofertowym (stanowiącym załącznik nr 1 do SWZ) i Zamawiający zaleca złożyć to oświadczenie właśnie w tym formularzu.</w:t>
      </w:r>
    </w:p>
    <w:p w:rsidR="0088493A" w:rsidRPr="00061E9D" w:rsidRDefault="00AA214F">
      <w:pPr>
        <w:spacing w:before="120"/>
        <w:ind w:left="709" w:hanging="709"/>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.11.</w:t>
      </w:r>
      <w:r w:rsidR="0088493A" w:rsidRPr="00061E9D">
        <w:rPr>
          <w:rFonts w:ascii="Cambria" w:hAnsi="Cambria" w:cs="Cambria"/>
          <w:sz w:val="21"/>
          <w:szCs w:val="21"/>
        </w:rPr>
        <w:tab/>
        <w:t xml:space="preserve">W przypadku Wykonawców wykonujących działalność w formie spółki cywilnej postanowienia dot. oferty Wykonawców wspólnie ubiegających się o udzielenie zamówienia (konsorcjum) stosuje się odpowiednio. </w:t>
      </w:r>
    </w:p>
    <w:p w:rsidR="0088493A" w:rsidRPr="00061E9D" w:rsidRDefault="00AA214F">
      <w:pPr>
        <w:spacing w:before="120"/>
        <w:ind w:left="709" w:hanging="709"/>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w:t>
      </w:r>
      <w:r w:rsidR="0088493A" w:rsidRPr="00061E9D">
        <w:rPr>
          <w:rFonts w:ascii="Cambria" w:hAnsi="Cambria" w:cs="Cambria"/>
          <w:bCs/>
          <w:sz w:val="21"/>
          <w:szCs w:val="21"/>
        </w:rPr>
        <w:t>12.</w:t>
      </w:r>
      <w:r w:rsidR="0088493A" w:rsidRPr="00061E9D">
        <w:rPr>
          <w:rFonts w:ascii="Cambria" w:hAnsi="Cambria" w:cs="Cambria"/>
          <w:bCs/>
          <w:sz w:val="21"/>
          <w:szCs w:val="21"/>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rsidR="0088493A" w:rsidRPr="00061E9D" w:rsidRDefault="00AA214F">
      <w:pPr>
        <w:spacing w:before="120"/>
        <w:ind w:left="709" w:hanging="709"/>
        <w:jc w:val="both"/>
        <w:rPr>
          <w:rFonts w:ascii="Cambria" w:hAnsi="Cambria"/>
          <w:sz w:val="21"/>
          <w:szCs w:val="21"/>
        </w:rPr>
      </w:pPr>
      <w:r>
        <w:rPr>
          <w:rFonts w:ascii="Cambria" w:hAnsi="Cambria" w:cs="Cambria"/>
          <w:sz w:val="21"/>
          <w:szCs w:val="21"/>
        </w:rPr>
        <w:lastRenderedPageBreak/>
        <w:t>7</w:t>
      </w:r>
      <w:r w:rsidR="0088493A" w:rsidRPr="00061E9D">
        <w:rPr>
          <w:rFonts w:ascii="Cambria" w:hAnsi="Cambria" w:cs="Cambria"/>
          <w:sz w:val="21"/>
          <w:szCs w:val="21"/>
        </w:rPr>
        <w:t>.13.</w:t>
      </w:r>
      <w:r w:rsidR="0088493A" w:rsidRPr="00061E9D">
        <w:rPr>
          <w:rFonts w:ascii="Cambria" w:hAnsi="Cambria" w:cs="Cambria"/>
          <w:bCs/>
          <w:sz w:val="21"/>
          <w:szCs w:val="21"/>
        </w:rPr>
        <w:tab/>
        <w:t xml:space="preserve">Podmiotowe środki dowodowe oraz inne dokumenty lub oświadczenia, w tym dokumenty potwierdzające umocowanie do reprezentowania, sporządzone w języku obcym przekazuje się wraz z tłumaczeniem na język polski. </w:t>
      </w:r>
    </w:p>
    <w:p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.14.</w:t>
      </w:r>
      <w:r w:rsidR="0088493A" w:rsidRPr="00061E9D">
        <w:rPr>
          <w:rFonts w:ascii="Cambria" w:hAnsi="Cambria" w:cs="Cambria"/>
          <w:bCs/>
          <w:sz w:val="21"/>
          <w:szCs w:val="21"/>
        </w:rPr>
        <w:tab/>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 podpisem zaufanym lub podpisem osobistym.</w:t>
      </w:r>
    </w:p>
    <w:p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.15.</w:t>
      </w:r>
      <w:r w:rsidR="0088493A" w:rsidRPr="00061E9D">
        <w:rPr>
          <w:rFonts w:ascii="Cambria" w:hAnsi="Cambria" w:cs="Cambria"/>
          <w:bCs/>
          <w:sz w:val="21"/>
          <w:szCs w:val="21"/>
        </w:rPr>
        <w:tab/>
        <w:t>W przypadku gdy podmiotowe środki dowodowe, w tym oświadczenie, o którym mowa w 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 xml:space="preserve">.16. </w:t>
      </w:r>
      <w:r w:rsidR="0088493A" w:rsidRPr="00061E9D">
        <w:rPr>
          <w:rFonts w:ascii="Cambria" w:hAnsi="Cambria" w:cs="Cambria"/>
          <w:bCs/>
          <w:sz w:val="21"/>
          <w:szCs w:val="21"/>
        </w:rPr>
        <w:tab/>
        <w:t xml:space="preserve">Poświadczenia zgodności cyfrowego odwzorowania z dokumentem w postaci papierowej, o którym mowa w </w:t>
      </w:r>
      <w:proofErr w:type="spellStart"/>
      <w:r w:rsidR="0088493A" w:rsidRPr="00061E9D">
        <w:rPr>
          <w:rFonts w:ascii="Cambria" w:hAnsi="Cambria" w:cs="Cambria"/>
          <w:bCs/>
          <w:sz w:val="21"/>
          <w:szCs w:val="21"/>
        </w:rPr>
        <w:t>pkt</w:t>
      </w:r>
      <w:proofErr w:type="spellEnd"/>
      <w:r w:rsidR="0088493A" w:rsidRPr="00061E9D">
        <w:rPr>
          <w:rFonts w:ascii="Cambria" w:hAnsi="Cambria" w:cs="Cambria"/>
          <w:bCs/>
          <w:sz w:val="21"/>
          <w:szCs w:val="21"/>
        </w:rPr>
        <w:t xml:space="preserve"> 8.15., dokonuje w przypadku:</w:t>
      </w:r>
    </w:p>
    <w:p w:rsidR="0088493A" w:rsidRPr="00061E9D" w:rsidRDefault="0088493A">
      <w:pPr>
        <w:spacing w:before="120"/>
        <w:ind w:left="1418" w:hanging="567"/>
        <w:jc w:val="both"/>
        <w:rPr>
          <w:rFonts w:ascii="Cambria" w:hAnsi="Cambria"/>
          <w:sz w:val="21"/>
          <w:szCs w:val="21"/>
        </w:rPr>
      </w:pPr>
      <w:r w:rsidRPr="00061E9D">
        <w:rPr>
          <w:rFonts w:ascii="Cambria" w:hAnsi="Cambria" w:cs="Cambria"/>
          <w:bCs/>
          <w:sz w:val="21"/>
          <w:szCs w:val="21"/>
        </w:rPr>
        <w:t>1)</w:t>
      </w:r>
      <w:r w:rsidRPr="00061E9D">
        <w:rPr>
          <w:rFonts w:ascii="Cambria" w:hAnsi="Cambria" w:cs="Cambria"/>
          <w:bCs/>
          <w:sz w:val="21"/>
          <w:szCs w:val="21"/>
        </w:rPr>
        <w:tab/>
        <w:t>podmiotowych środków dowodowych - odpowiednio wykonawca, wykonawca wspólnie ubiegający się o udzielenie zamówienia, podmiot udostępniający zasoby, w zakresie podmiotowych środków dowodowych, które każdego z nich dotyczą;</w:t>
      </w:r>
    </w:p>
    <w:p w:rsidR="0088493A" w:rsidRPr="00061E9D" w:rsidRDefault="0088493A">
      <w:pPr>
        <w:spacing w:before="120"/>
        <w:ind w:left="1418" w:hanging="567"/>
        <w:jc w:val="both"/>
        <w:rPr>
          <w:rFonts w:ascii="Cambria" w:hAnsi="Cambria"/>
          <w:sz w:val="21"/>
          <w:szCs w:val="21"/>
        </w:rPr>
      </w:pPr>
      <w:r w:rsidRPr="00061E9D">
        <w:rPr>
          <w:rFonts w:ascii="Cambria" w:hAnsi="Cambria" w:cs="Cambria"/>
          <w:bCs/>
          <w:sz w:val="21"/>
          <w:szCs w:val="21"/>
        </w:rPr>
        <w:t>2)</w:t>
      </w:r>
      <w:r w:rsidRPr="00061E9D">
        <w:rPr>
          <w:rFonts w:ascii="Cambria" w:hAnsi="Cambria" w:cs="Cambria"/>
          <w:bCs/>
          <w:sz w:val="21"/>
          <w:szCs w:val="21"/>
        </w:rPr>
        <w:tab/>
        <w:t>oświadczenia, o którym mowa w art. 117 ust. 4 PZP lub zobowiązania podmiotu udostępniającego zasoby - odpowiednio wykonawca lub wykonawca wspólnie ubiegający się o udzielenie zamówienia;</w:t>
      </w:r>
    </w:p>
    <w:p w:rsidR="0088493A" w:rsidRPr="00061E9D" w:rsidRDefault="0088493A">
      <w:pPr>
        <w:spacing w:before="120"/>
        <w:ind w:left="1418" w:hanging="567"/>
        <w:jc w:val="both"/>
        <w:rPr>
          <w:rFonts w:ascii="Cambria" w:hAnsi="Cambria"/>
          <w:sz w:val="21"/>
          <w:szCs w:val="21"/>
        </w:rPr>
      </w:pPr>
      <w:r w:rsidRPr="00061E9D">
        <w:rPr>
          <w:rFonts w:ascii="Cambria" w:hAnsi="Cambria" w:cs="Cambria"/>
          <w:bCs/>
          <w:sz w:val="21"/>
          <w:szCs w:val="21"/>
        </w:rPr>
        <w:t>3)</w:t>
      </w:r>
      <w:r w:rsidRPr="00061E9D">
        <w:rPr>
          <w:rFonts w:ascii="Cambria" w:hAnsi="Cambria" w:cs="Cambria"/>
          <w:bCs/>
          <w:sz w:val="21"/>
          <w:szCs w:val="21"/>
        </w:rPr>
        <w:tab/>
        <w:t>pełnomocnictwa - mocodawca.</w:t>
      </w:r>
    </w:p>
    <w:p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 xml:space="preserve">.17. </w:t>
      </w:r>
      <w:r w:rsidR="0088493A" w:rsidRPr="00061E9D">
        <w:rPr>
          <w:rFonts w:ascii="Cambria" w:hAnsi="Cambria" w:cs="Cambria"/>
          <w:bCs/>
          <w:sz w:val="21"/>
          <w:szCs w:val="21"/>
        </w:rPr>
        <w:tab/>
        <w:t xml:space="preserve">Poświadczenia zgodności cyfrowego odwzorowania z dokumentem w postaci papierowej, o którym mowa </w:t>
      </w:r>
      <w:proofErr w:type="spellStart"/>
      <w:r w:rsidR="0088493A" w:rsidRPr="00061E9D">
        <w:rPr>
          <w:rFonts w:ascii="Cambria" w:hAnsi="Cambria" w:cs="Cambria"/>
          <w:bCs/>
          <w:sz w:val="21"/>
          <w:szCs w:val="21"/>
        </w:rPr>
        <w:t>pkt</w:t>
      </w:r>
      <w:proofErr w:type="spellEnd"/>
      <w:r w:rsidR="0088493A" w:rsidRPr="00061E9D">
        <w:rPr>
          <w:rFonts w:ascii="Cambria" w:hAnsi="Cambria" w:cs="Cambria"/>
          <w:bCs/>
          <w:sz w:val="21"/>
          <w:szCs w:val="21"/>
        </w:rPr>
        <w:t xml:space="preserve"> </w:t>
      </w:r>
      <w:r>
        <w:rPr>
          <w:rFonts w:ascii="Cambria" w:hAnsi="Cambria" w:cs="Cambria"/>
          <w:bCs/>
          <w:sz w:val="21"/>
          <w:szCs w:val="21"/>
        </w:rPr>
        <w:t>7</w:t>
      </w:r>
      <w:r w:rsidR="0088493A" w:rsidRPr="00061E9D">
        <w:rPr>
          <w:rFonts w:ascii="Cambria" w:hAnsi="Cambria" w:cs="Cambria"/>
          <w:bCs/>
          <w:sz w:val="21"/>
          <w:szCs w:val="21"/>
        </w:rPr>
        <w:t>.15., może dokonać również notariusz.</w:t>
      </w:r>
    </w:p>
    <w:p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.18.</w:t>
      </w:r>
      <w:r w:rsidR="0088493A" w:rsidRPr="00061E9D">
        <w:rPr>
          <w:rFonts w:ascii="Cambria" w:hAnsi="Cambria" w:cs="Cambria"/>
          <w:bCs/>
          <w:sz w:val="21"/>
          <w:szCs w:val="21"/>
        </w:rPr>
        <w:tab/>
        <w:t xml:space="preserve">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podmiot udostępniający zasoby lub podwykonawca, jako dokument elektroniczny, przekazuje się ten dokument.</w:t>
      </w:r>
    </w:p>
    <w:p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.19.</w:t>
      </w:r>
      <w:r w:rsidR="0088493A" w:rsidRPr="00061E9D">
        <w:rPr>
          <w:rFonts w:ascii="Cambria" w:hAnsi="Cambria" w:cs="Cambria"/>
          <w:b/>
          <w:bCs/>
          <w:sz w:val="21"/>
          <w:szCs w:val="21"/>
        </w:rPr>
        <w:tab/>
      </w:r>
      <w:r w:rsidR="0088493A" w:rsidRPr="00061E9D">
        <w:rPr>
          <w:rFonts w:ascii="Cambria" w:hAnsi="Cambria" w:cs="Cambria"/>
          <w:bCs/>
          <w:sz w:val="21"/>
          <w:szCs w:val="21"/>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w:t>
      </w:r>
    </w:p>
    <w:p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.20.</w:t>
      </w:r>
      <w:r w:rsidR="0088493A" w:rsidRPr="00061E9D">
        <w:rPr>
          <w:rFonts w:ascii="Cambria" w:hAnsi="Cambria" w:cs="Cambria"/>
          <w:bCs/>
          <w:sz w:val="21"/>
          <w:szCs w:val="21"/>
        </w:rPr>
        <w:tab/>
        <w:t xml:space="preserve">Poświadczenia zgodności cyfrowego odwzorowania z dokumentem w postaci papierowej, o którym mowa w </w:t>
      </w:r>
      <w:proofErr w:type="spellStart"/>
      <w:r w:rsidR="0088493A" w:rsidRPr="00061E9D">
        <w:rPr>
          <w:rFonts w:ascii="Cambria" w:hAnsi="Cambria" w:cs="Cambria"/>
          <w:bCs/>
          <w:sz w:val="21"/>
          <w:szCs w:val="21"/>
        </w:rPr>
        <w:t>pkt</w:t>
      </w:r>
      <w:proofErr w:type="spellEnd"/>
      <w:r w:rsidR="0088493A" w:rsidRPr="00061E9D">
        <w:rPr>
          <w:rFonts w:ascii="Cambria" w:hAnsi="Cambria" w:cs="Cambria"/>
          <w:bCs/>
          <w:sz w:val="21"/>
          <w:szCs w:val="21"/>
        </w:rPr>
        <w:t xml:space="preserve"> </w:t>
      </w:r>
      <w:r>
        <w:rPr>
          <w:rFonts w:ascii="Cambria" w:hAnsi="Cambria" w:cs="Cambria"/>
          <w:bCs/>
          <w:sz w:val="21"/>
          <w:szCs w:val="21"/>
        </w:rPr>
        <w:t>7</w:t>
      </w:r>
      <w:r w:rsidR="0088493A" w:rsidRPr="00061E9D">
        <w:rPr>
          <w:rFonts w:ascii="Cambria" w:hAnsi="Cambria" w:cs="Cambria"/>
          <w:bCs/>
          <w:sz w:val="21"/>
          <w:szCs w:val="21"/>
        </w:rPr>
        <w:t>.19., dokonuje w przypadku:</w:t>
      </w:r>
    </w:p>
    <w:p w:rsidR="0088493A" w:rsidRPr="00061E9D" w:rsidRDefault="0088493A">
      <w:pPr>
        <w:spacing w:before="120"/>
        <w:ind w:left="1276" w:hanging="567"/>
        <w:jc w:val="both"/>
        <w:rPr>
          <w:rFonts w:ascii="Cambria" w:hAnsi="Cambria"/>
          <w:sz w:val="21"/>
          <w:szCs w:val="21"/>
        </w:rPr>
      </w:pPr>
      <w:r w:rsidRPr="00061E9D">
        <w:rPr>
          <w:rFonts w:ascii="Cambria" w:hAnsi="Cambria" w:cs="Cambria"/>
          <w:bCs/>
          <w:sz w:val="21"/>
          <w:szCs w:val="21"/>
        </w:rPr>
        <w:t xml:space="preserve">1) </w:t>
      </w:r>
      <w:r w:rsidRPr="00061E9D">
        <w:rPr>
          <w:rFonts w:ascii="Cambria" w:hAnsi="Cambria" w:cs="Cambria"/>
          <w:bCs/>
          <w:sz w:val="21"/>
          <w:szCs w:val="21"/>
        </w:rPr>
        <w:tab/>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rsidR="0088493A" w:rsidRPr="00061E9D" w:rsidRDefault="0088493A">
      <w:pPr>
        <w:spacing w:before="120"/>
        <w:ind w:left="1276" w:hanging="567"/>
        <w:jc w:val="both"/>
        <w:rPr>
          <w:rFonts w:ascii="Cambria" w:hAnsi="Cambria"/>
          <w:sz w:val="21"/>
          <w:szCs w:val="21"/>
        </w:rPr>
      </w:pPr>
      <w:r w:rsidRPr="00061E9D">
        <w:rPr>
          <w:rFonts w:ascii="Cambria" w:hAnsi="Cambria" w:cs="Cambria"/>
          <w:bCs/>
          <w:sz w:val="21"/>
          <w:szCs w:val="21"/>
        </w:rPr>
        <w:t xml:space="preserve">2) </w:t>
      </w:r>
      <w:r w:rsidRPr="00061E9D">
        <w:rPr>
          <w:rFonts w:ascii="Cambria" w:hAnsi="Cambria" w:cs="Cambria"/>
          <w:bCs/>
          <w:sz w:val="21"/>
          <w:szCs w:val="21"/>
        </w:rPr>
        <w:tab/>
        <w:t>innych dokumentów – odpowiednio wykonawca lub wykonawca wspólnie ubiegający się o udzielenie zamówienia, w zakresie dokumentów, które każdego z nich dotyczą.</w:t>
      </w:r>
    </w:p>
    <w:p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lastRenderedPageBreak/>
        <w:t>7</w:t>
      </w:r>
      <w:r w:rsidR="0088493A" w:rsidRPr="00061E9D">
        <w:rPr>
          <w:rFonts w:ascii="Cambria" w:hAnsi="Cambria" w:cs="Cambria"/>
          <w:bCs/>
          <w:sz w:val="21"/>
          <w:szCs w:val="21"/>
        </w:rPr>
        <w:t xml:space="preserve">.21. </w:t>
      </w:r>
      <w:r w:rsidR="00DF3656" w:rsidRPr="00061E9D">
        <w:rPr>
          <w:rFonts w:ascii="Cambria" w:hAnsi="Cambria" w:cs="Cambria"/>
          <w:bCs/>
          <w:sz w:val="21"/>
          <w:szCs w:val="21"/>
        </w:rPr>
        <w:tab/>
      </w:r>
      <w:r w:rsidR="0088493A" w:rsidRPr="00061E9D">
        <w:rPr>
          <w:rFonts w:ascii="Cambria" w:hAnsi="Cambria" w:cs="Cambria"/>
          <w:bCs/>
          <w:sz w:val="21"/>
          <w:szCs w:val="21"/>
        </w:rPr>
        <w:t xml:space="preserve">Poświadczenia zgodności cyfrowego odwzorowania z dokumentem w postaci papierowej, o którym mowa w </w:t>
      </w:r>
      <w:proofErr w:type="spellStart"/>
      <w:r w:rsidR="0088493A" w:rsidRPr="00061E9D">
        <w:rPr>
          <w:rFonts w:ascii="Cambria" w:hAnsi="Cambria" w:cs="Cambria"/>
          <w:bCs/>
          <w:sz w:val="21"/>
          <w:szCs w:val="21"/>
        </w:rPr>
        <w:t>pkt</w:t>
      </w:r>
      <w:proofErr w:type="spellEnd"/>
      <w:r w:rsidR="0088493A" w:rsidRPr="00061E9D">
        <w:rPr>
          <w:rFonts w:ascii="Cambria" w:hAnsi="Cambria" w:cs="Cambria"/>
          <w:bCs/>
          <w:sz w:val="21"/>
          <w:szCs w:val="21"/>
        </w:rPr>
        <w:t xml:space="preserve"> 8.19, może dokonać również notariusz</w:t>
      </w:r>
    </w:p>
    <w:p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.22.</w:t>
      </w:r>
      <w:r w:rsidR="0088493A" w:rsidRPr="00061E9D">
        <w:rPr>
          <w:rFonts w:ascii="Cambria" w:hAnsi="Cambria" w:cs="Cambria"/>
          <w:b/>
          <w:bCs/>
          <w:sz w:val="21"/>
          <w:szCs w:val="21"/>
        </w:rPr>
        <w:tab/>
      </w:r>
      <w:r w:rsidR="0088493A" w:rsidRPr="00061E9D">
        <w:rPr>
          <w:rFonts w:ascii="Cambria" w:hAnsi="Cambria" w:cs="Cambria"/>
          <w:bCs/>
          <w:sz w:val="21"/>
          <w:szCs w:val="21"/>
        </w:rPr>
        <w:t xml:space="preserve">Przez cyfrowe odwzorowanie, o którym mowa w </w:t>
      </w:r>
      <w:proofErr w:type="spellStart"/>
      <w:r w:rsidR="0088493A" w:rsidRPr="00061E9D">
        <w:rPr>
          <w:rFonts w:ascii="Cambria" w:hAnsi="Cambria" w:cs="Cambria"/>
          <w:bCs/>
          <w:sz w:val="21"/>
          <w:szCs w:val="21"/>
        </w:rPr>
        <w:t>pkt</w:t>
      </w:r>
      <w:proofErr w:type="spellEnd"/>
      <w:r w:rsidR="0088493A" w:rsidRPr="00061E9D">
        <w:rPr>
          <w:rFonts w:ascii="Cambria" w:hAnsi="Cambria" w:cs="Cambria"/>
          <w:bCs/>
          <w:sz w:val="21"/>
          <w:szCs w:val="21"/>
        </w:rPr>
        <w:t xml:space="preserve"> </w:t>
      </w:r>
      <w:r>
        <w:rPr>
          <w:rFonts w:ascii="Cambria" w:hAnsi="Cambria" w:cs="Cambria"/>
          <w:bCs/>
          <w:sz w:val="21"/>
          <w:szCs w:val="21"/>
        </w:rPr>
        <w:t>7</w:t>
      </w:r>
      <w:r w:rsidR="0088493A" w:rsidRPr="00061E9D">
        <w:rPr>
          <w:rFonts w:ascii="Cambria" w:hAnsi="Cambria" w:cs="Cambria"/>
          <w:bCs/>
          <w:sz w:val="21"/>
          <w:szCs w:val="21"/>
        </w:rPr>
        <w:t>.15.-</w:t>
      </w:r>
      <w:r>
        <w:rPr>
          <w:rFonts w:ascii="Cambria" w:hAnsi="Cambria" w:cs="Cambria"/>
          <w:bCs/>
          <w:sz w:val="21"/>
          <w:szCs w:val="21"/>
        </w:rPr>
        <w:t>7</w:t>
      </w:r>
      <w:r w:rsidR="0088493A" w:rsidRPr="00061E9D">
        <w:rPr>
          <w:rFonts w:ascii="Cambria" w:hAnsi="Cambria" w:cs="Cambria"/>
          <w:bCs/>
          <w:sz w:val="21"/>
          <w:szCs w:val="21"/>
        </w:rPr>
        <w:t xml:space="preserve">.17 i </w:t>
      </w:r>
      <w:r>
        <w:rPr>
          <w:rFonts w:ascii="Cambria" w:hAnsi="Cambria" w:cs="Cambria"/>
          <w:bCs/>
          <w:sz w:val="21"/>
          <w:szCs w:val="21"/>
        </w:rPr>
        <w:t>7</w:t>
      </w:r>
      <w:r w:rsidR="0088493A" w:rsidRPr="00061E9D">
        <w:rPr>
          <w:rFonts w:ascii="Cambria" w:hAnsi="Cambria" w:cs="Cambria"/>
          <w:bCs/>
          <w:sz w:val="21"/>
          <w:szCs w:val="21"/>
        </w:rPr>
        <w:t>.19-</w:t>
      </w:r>
      <w:r>
        <w:rPr>
          <w:rFonts w:ascii="Cambria" w:hAnsi="Cambria" w:cs="Cambria"/>
          <w:bCs/>
          <w:sz w:val="21"/>
          <w:szCs w:val="21"/>
        </w:rPr>
        <w:t>7</w:t>
      </w:r>
      <w:r w:rsidR="0088493A" w:rsidRPr="00061E9D">
        <w:rPr>
          <w:rFonts w:ascii="Cambria" w:hAnsi="Cambria" w:cs="Cambria"/>
          <w:bCs/>
          <w:sz w:val="21"/>
          <w:szCs w:val="21"/>
        </w:rPr>
        <w:t>.21 SWZ, należy rozumieć dokument elektroniczny będący kopią elektroniczną treści zapisanej w postaci papierowej umożliwiający zapoznanie się z tą treścią i jej zrozumienie, bez konieczności bezpośredniego dostępu do oryginału</w:t>
      </w:r>
    </w:p>
    <w:p w:rsidR="0088493A" w:rsidRPr="00061E9D" w:rsidRDefault="00AA214F">
      <w:pPr>
        <w:spacing w:before="120"/>
        <w:ind w:left="709" w:hanging="709"/>
        <w:jc w:val="both"/>
        <w:rPr>
          <w:rFonts w:ascii="Cambria" w:hAnsi="Cambria" w:cs="Cambria"/>
          <w:bCs/>
          <w:sz w:val="21"/>
          <w:szCs w:val="21"/>
        </w:rPr>
      </w:pPr>
      <w:r>
        <w:rPr>
          <w:rFonts w:ascii="Cambria" w:hAnsi="Cambria" w:cs="Cambria"/>
          <w:bCs/>
          <w:sz w:val="21"/>
          <w:szCs w:val="21"/>
        </w:rPr>
        <w:t>7</w:t>
      </w:r>
      <w:r w:rsidR="0088493A" w:rsidRPr="00061E9D">
        <w:rPr>
          <w:rFonts w:ascii="Cambria" w:hAnsi="Cambria" w:cs="Cambria"/>
          <w:bCs/>
          <w:sz w:val="21"/>
          <w:szCs w:val="21"/>
        </w:rPr>
        <w:t>.23</w:t>
      </w:r>
      <w:r w:rsidR="0088493A" w:rsidRPr="00061E9D">
        <w:rPr>
          <w:rFonts w:ascii="Cambria" w:hAnsi="Cambria" w:cs="Cambria"/>
          <w:b/>
          <w:bCs/>
          <w:sz w:val="21"/>
          <w:szCs w:val="21"/>
        </w:rPr>
        <w:t>.</w:t>
      </w:r>
      <w:r w:rsidR="0088493A" w:rsidRPr="00061E9D">
        <w:rPr>
          <w:rFonts w:ascii="Cambria" w:hAnsi="Cambria" w:cs="Cambria"/>
          <w:bCs/>
          <w:sz w:val="21"/>
          <w:szCs w:val="21"/>
        </w:rPr>
        <w:tab/>
        <w:t>Sposób sporządzenia podmiotowych środków dowodowych, przedmiotowych środków dowodowych 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roofErr w:type="spellStart"/>
      <w:r w:rsidR="0088493A" w:rsidRPr="00061E9D">
        <w:rPr>
          <w:rFonts w:ascii="Cambria" w:hAnsi="Cambria" w:cs="Cambria"/>
          <w:bCs/>
          <w:sz w:val="21"/>
          <w:szCs w:val="21"/>
        </w:rPr>
        <w:t>Dz.U</w:t>
      </w:r>
      <w:proofErr w:type="spellEnd"/>
      <w:r w:rsidR="0088493A" w:rsidRPr="00061E9D">
        <w:rPr>
          <w:rFonts w:ascii="Cambria" w:hAnsi="Cambria" w:cs="Cambria"/>
          <w:bCs/>
          <w:sz w:val="21"/>
          <w:szCs w:val="21"/>
        </w:rPr>
        <w:t>. poz. 2452). W zakresie nieuregulowanym w SWZ, w zakresie dokumentów i oświadczeń w nim wymienionych, zastosowanie mają przepisy PZP, ww. rozporządzenia oraz Rozporządzenia z dnia 23 grudnia 2020 r. w sprawie podmiotowych środków dowodowych oraz innych dokumentów lub oświadczeń, jakich może żądać zamawiający od wykonawcy (</w:t>
      </w:r>
      <w:proofErr w:type="spellStart"/>
      <w:r w:rsidR="0088493A" w:rsidRPr="00061E9D">
        <w:rPr>
          <w:rFonts w:ascii="Cambria" w:hAnsi="Cambria" w:cs="Cambria"/>
          <w:bCs/>
          <w:sz w:val="21"/>
          <w:szCs w:val="21"/>
        </w:rPr>
        <w:t>Dz.U</w:t>
      </w:r>
      <w:proofErr w:type="spellEnd"/>
      <w:r w:rsidR="0088493A" w:rsidRPr="00061E9D">
        <w:rPr>
          <w:rFonts w:ascii="Cambria" w:hAnsi="Cambria" w:cs="Cambria"/>
          <w:bCs/>
          <w:sz w:val="21"/>
          <w:szCs w:val="21"/>
        </w:rPr>
        <w:t>. poz. 2415).</w:t>
      </w:r>
    </w:p>
    <w:p w:rsidR="00B64166" w:rsidRPr="00061E9D" w:rsidRDefault="00AA214F" w:rsidP="00B64166">
      <w:pPr>
        <w:spacing w:before="120"/>
        <w:ind w:left="708" w:hanging="708"/>
        <w:jc w:val="both"/>
        <w:rPr>
          <w:rFonts w:ascii="Cambria" w:hAnsi="Cambria"/>
          <w:sz w:val="21"/>
          <w:szCs w:val="21"/>
        </w:rPr>
      </w:pPr>
      <w:r>
        <w:rPr>
          <w:rFonts w:ascii="Cambria" w:hAnsi="Cambria" w:cs="Cambria"/>
          <w:bCs/>
          <w:sz w:val="21"/>
          <w:szCs w:val="21"/>
        </w:rPr>
        <w:t>7</w:t>
      </w:r>
      <w:r w:rsidR="00B64166" w:rsidRPr="00061E9D">
        <w:rPr>
          <w:rFonts w:ascii="Cambria" w:hAnsi="Cambria" w:cs="Cambria"/>
          <w:bCs/>
          <w:sz w:val="21"/>
          <w:szCs w:val="21"/>
        </w:rPr>
        <w:t>.24.</w:t>
      </w:r>
      <w:r w:rsidR="00B64166" w:rsidRPr="00061E9D">
        <w:rPr>
          <w:rFonts w:ascii="Cambria" w:hAnsi="Cambria" w:cs="Cambria"/>
          <w:bCs/>
          <w:sz w:val="21"/>
          <w:szCs w:val="21"/>
        </w:rPr>
        <w:tab/>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rsidR="0088493A" w:rsidRPr="00061E9D" w:rsidRDefault="0088493A">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tblPr>
      <w:tblGrid>
        <w:gridCol w:w="9073"/>
      </w:tblGrid>
      <w:tr w:rsidR="0088493A" w:rsidRPr="00061E9D">
        <w:tc>
          <w:tcPr>
            <w:tcW w:w="9073" w:type="dxa"/>
            <w:shd w:val="clear" w:color="auto" w:fill="E7E6E6"/>
          </w:tcPr>
          <w:p w:rsidR="0088493A" w:rsidRPr="00061E9D" w:rsidRDefault="00AA214F">
            <w:pPr>
              <w:snapToGrid w:val="0"/>
              <w:spacing w:before="120"/>
              <w:ind w:left="654" w:hanging="654"/>
              <w:jc w:val="both"/>
              <w:rPr>
                <w:rFonts w:ascii="Cambria" w:hAnsi="Cambria"/>
                <w:sz w:val="21"/>
                <w:szCs w:val="21"/>
              </w:rPr>
            </w:pPr>
            <w:r>
              <w:rPr>
                <w:rFonts w:ascii="Cambria" w:hAnsi="Cambria" w:cs="Cambria"/>
                <w:b/>
                <w:bCs/>
                <w:sz w:val="21"/>
                <w:szCs w:val="21"/>
              </w:rPr>
              <w:t>8</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rsidR="0088493A" w:rsidRPr="00061E9D" w:rsidRDefault="0088493A">
      <w:pPr>
        <w:spacing w:before="120"/>
        <w:jc w:val="both"/>
        <w:rPr>
          <w:rFonts w:ascii="Cambria" w:hAnsi="Cambria" w:cs="Cambria"/>
          <w:b/>
          <w:sz w:val="21"/>
          <w:szCs w:val="21"/>
        </w:rPr>
      </w:pPr>
    </w:p>
    <w:p w:rsidR="00DA29AE" w:rsidRPr="00061E9D" w:rsidRDefault="00AA214F" w:rsidP="00DA29AE">
      <w:pPr>
        <w:spacing w:before="80" w:after="80"/>
        <w:jc w:val="both"/>
        <w:rPr>
          <w:rFonts w:ascii="Cambria" w:hAnsi="Cambria" w:cs="Cambria"/>
          <w:sz w:val="21"/>
          <w:szCs w:val="21"/>
        </w:rPr>
      </w:pPr>
      <w:r>
        <w:rPr>
          <w:rFonts w:ascii="Cambria" w:hAnsi="Cambria" w:cs="Cambria"/>
          <w:sz w:val="21"/>
          <w:szCs w:val="21"/>
        </w:rPr>
        <w:t>8</w:t>
      </w:r>
      <w:r w:rsidR="00DA29AE" w:rsidRPr="00061E9D">
        <w:rPr>
          <w:rFonts w:ascii="Cambria" w:hAnsi="Cambria" w:cs="Cambria"/>
          <w:sz w:val="21"/>
          <w:szCs w:val="21"/>
        </w:rPr>
        <w:t>.1.</w:t>
      </w:r>
      <w:r w:rsidR="00DA29AE" w:rsidRPr="00061E9D">
        <w:rPr>
          <w:rFonts w:ascii="Cambria" w:hAnsi="Cambria" w:cs="Cambria"/>
          <w:b/>
          <w:sz w:val="21"/>
          <w:szCs w:val="21"/>
        </w:rPr>
        <w:tab/>
      </w:r>
      <w:r w:rsidR="00291B32" w:rsidRPr="00061E9D">
        <w:rPr>
          <w:rFonts w:ascii="Cambria" w:hAnsi="Cambria" w:cs="Cambria"/>
          <w:sz w:val="21"/>
          <w:szCs w:val="21"/>
        </w:rPr>
        <w:t>Zamawiający wyznacza następujące osoby do kontaktu z wykonawcami</w:t>
      </w:r>
      <w:r w:rsidR="00DA29AE" w:rsidRPr="00061E9D">
        <w:rPr>
          <w:rFonts w:ascii="Cambria" w:hAnsi="Cambria" w:cs="Cambria"/>
          <w:sz w:val="21"/>
          <w:szCs w:val="21"/>
        </w:rPr>
        <w:t xml:space="preserve">: </w:t>
      </w:r>
    </w:p>
    <w:p w:rsidR="003721EA" w:rsidRPr="00061E9D" w:rsidRDefault="003721EA" w:rsidP="00DA29AE">
      <w:pPr>
        <w:spacing w:before="80" w:after="80"/>
        <w:jc w:val="both"/>
        <w:rPr>
          <w:rFonts w:ascii="Cambria" w:hAnsi="Cambria" w:cs="Cambria"/>
          <w:sz w:val="21"/>
          <w:szCs w:val="21"/>
        </w:rPr>
      </w:pPr>
      <w:r w:rsidRPr="00061E9D">
        <w:rPr>
          <w:rFonts w:ascii="Cambria" w:hAnsi="Cambria" w:cs="Cambria"/>
          <w:sz w:val="21"/>
          <w:szCs w:val="21"/>
        </w:rPr>
        <w:t>W zakresie merytorycznym</w:t>
      </w:r>
    </w:p>
    <w:p w:rsidR="003721EA" w:rsidRPr="00061E9D" w:rsidRDefault="003721EA" w:rsidP="003721EA">
      <w:pPr>
        <w:spacing w:before="80" w:after="80"/>
        <w:ind w:left="742"/>
        <w:rPr>
          <w:rFonts w:ascii="Cambria" w:hAnsi="Cambria"/>
          <w:sz w:val="21"/>
          <w:szCs w:val="21"/>
        </w:rPr>
      </w:pPr>
      <w:r w:rsidRPr="00061E9D">
        <w:rPr>
          <w:rFonts w:ascii="Cambria" w:hAnsi="Cambria"/>
          <w:sz w:val="21"/>
          <w:szCs w:val="21"/>
        </w:rPr>
        <w:t xml:space="preserve">p. </w:t>
      </w:r>
      <w:r w:rsidR="001D5DE3">
        <w:rPr>
          <w:rFonts w:ascii="Cambria" w:hAnsi="Cambria"/>
          <w:sz w:val="21"/>
          <w:szCs w:val="21"/>
        </w:rPr>
        <w:t>Mariola Cebulska</w:t>
      </w:r>
      <w:r w:rsidRPr="00061E9D">
        <w:rPr>
          <w:rFonts w:ascii="Cambria" w:hAnsi="Cambria"/>
          <w:sz w:val="21"/>
          <w:szCs w:val="21"/>
        </w:rPr>
        <w:tab/>
      </w:r>
      <w:r w:rsidRPr="00061E9D">
        <w:rPr>
          <w:rFonts w:ascii="Cambria" w:hAnsi="Cambria"/>
          <w:sz w:val="21"/>
          <w:szCs w:val="21"/>
        </w:rPr>
        <w:tab/>
      </w:r>
    </w:p>
    <w:p w:rsidR="003721EA" w:rsidRPr="00061E9D" w:rsidRDefault="003721EA" w:rsidP="003721EA">
      <w:pPr>
        <w:spacing w:before="80" w:after="80"/>
        <w:ind w:left="742"/>
        <w:rPr>
          <w:rFonts w:ascii="Cambria" w:hAnsi="Cambria"/>
          <w:sz w:val="21"/>
          <w:szCs w:val="21"/>
        </w:rPr>
      </w:pPr>
      <w:r w:rsidRPr="00061E9D">
        <w:rPr>
          <w:rFonts w:ascii="Cambria" w:hAnsi="Cambria"/>
          <w:sz w:val="21"/>
          <w:szCs w:val="21"/>
        </w:rPr>
        <w:t xml:space="preserve">e- mail: </w:t>
      </w:r>
      <w:hyperlink r:id="rId9" w:history="1">
        <w:r w:rsidR="001D5DE3">
          <w:rPr>
            <w:rStyle w:val="Hipercze"/>
            <w:rFonts w:ascii="Cambria" w:hAnsi="Cambria"/>
            <w:sz w:val="21"/>
            <w:szCs w:val="21"/>
          </w:rPr>
          <w:t>oswiata</w:t>
        </w:r>
        <w:r w:rsidRPr="00061E9D">
          <w:rPr>
            <w:rStyle w:val="Hipercze"/>
            <w:rFonts w:ascii="Cambria" w:hAnsi="Cambria"/>
            <w:sz w:val="21"/>
            <w:szCs w:val="21"/>
          </w:rPr>
          <w:t>@wegorzyno.pl</w:t>
        </w:r>
      </w:hyperlink>
    </w:p>
    <w:p w:rsidR="003721EA" w:rsidRPr="00061E9D" w:rsidRDefault="003721EA" w:rsidP="003721EA">
      <w:pPr>
        <w:spacing w:before="80" w:after="80"/>
        <w:rPr>
          <w:rFonts w:ascii="Cambria" w:hAnsi="Cambria"/>
          <w:sz w:val="21"/>
          <w:szCs w:val="21"/>
        </w:rPr>
      </w:pPr>
      <w:r w:rsidRPr="00061E9D">
        <w:rPr>
          <w:rFonts w:ascii="Cambria" w:hAnsi="Cambria"/>
          <w:sz w:val="21"/>
          <w:szCs w:val="21"/>
        </w:rPr>
        <w:t>W zakresie formalnym</w:t>
      </w:r>
    </w:p>
    <w:p w:rsidR="003721EA" w:rsidRPr="00061E9D" w:rsidRDefault="009D182B" w:rsidP="003721EA">
      <w:pPr>
        <w:spacing w:before="80" w:after="80"/>
        <w:ind w:left="742"/>
        <w:rPr>
          <w:rFonts w:ascii="Cambria" w:hAnsi="Cambria"/>
          <w:sz w:val="21"/>
          <w:szCs w:val="21"/>
        </w:rPr>
      </w:pPr>
      <w:r w:rsidRPr="00061E9D">
        <w:rPr>
          <w:rFonts w:ascii="Cambria" w:hAnsi="Cambria"/>
          <w:sz w:val="21"/>
          <w:szCs w:val="21"/>
        </w:rPr>
        <w:t>p. Jacek Podlecki</w:t>
      </w:r>
    </w:p>
    <w:p w:rsidR="003721EA" w:rsidRPr="00061E9D" w:rsidRDefault="003721EA" w:rsidP="003721EA">
      <w:pPr>
        <w:spacing w:before="80" w:after="80"/>
        <w:ind w:left="742"/>
        <w:rPr>
          <w:rFonts w:ascii="Cambria" w:hAnsi="Cambria"/>
          <w:sz w:val="21"/>
          <w:szCs w:val="21"/>
        </w:rPr>
      </w:pPr>
      <w:r w:rsidRPr="00061E9D">
        <w:rPr>
          <w:rFonts w:ascii="Cambria" w:hAnsi="Cambria"/>
          <w:sz w:val="21"/>
          <w:szCs w:val="21"/>
        </w:rPr>
        <w:t xml:space="preserve">e-mail: </w:t>
      </w:r>
      <w:hyperlink r:id="rId10" w:history="1">
        <w:r w:rsidRPr="00061E9D">
          <w:rPr>
            <w:rStyle w:val="Hipercze"/>
            <w:rFonts w:ascii="Cambria" w:hAnsi="Cambria"/>
            <w:sz w:val="21"/>
            <w:szCs w:val="21"/>
          </w:rPr>
          <w:t>zp@wegorzyno.pl</w:t>
        </w:r>
      </w:hyperlink>
    </w:p>
    <w:p w:rsidR="003721EA" w:rsidRPr="00061E9D" w:rsidRDefault="003721EA" w:rsidP="00DA29AE">
      <w:pPr>
        <w:spacing w:before="80" w:after="80"/>
        <w:jc w:val="both"/>
        <w:rPr>
          <w:rFonts w:ascii="Cambria" w:hAnsi="Cambria"/>
          <w:sz w:val="21"/>
          <w:szCs w:val="21"/>
        </w:rPr>
      </w:pPr>
    </w:p>
    <w:p w:rsidR="000F745A" w:rsidRPr="00061E9D" w:rsidRDefault="00AA214F" w:rsidP="00DA29AE">
      <w:pPr>
        <w:spacing w:before="120"/>
        <w:ind w:left="742" w:hanging="742"/>
        <w:jc w:val="both"/>
        <w:rPr>
          <w:rFonts w:ascii="Cambria" w:hAnsi="Cambria" w:cs="Cambria"/>
          <w:sz w:val="21"/>
          <w:szCs w:val="21"/>
        </w:rPr>
      </w:pPr>
      <w:r>
        <w:rPr>
          <w:rFonts w:ascii="Cambria" w:hAnsi="Cambria" w:cs="Cambria"/>
          <w:sz w:val="21"/>
          <w:szCs w:val="21"/>
        </w:rPr>
        <w:t>8</w:t>
      </w:r>
      <w:r w:rsidR="00DA29AE" w:rsidRPr="00061E9D">
        <w:rPr>
          <w:rFonts w:ascii="Cambria" w:hAnsi="Cambria" w:cs="Cambria"/>
          <w:sz w:val="21"/>
          <w:szCs w:val="21"/>
        </w:rPr>
        <w:t>.2.</w:t>
      </w:r>
      <w:r w:rsidR="00DA29AE" w:rsidRPr="00061E9D">
        <w:rPr>
          <w:rFonts w:ascii="Cambria" w:hAnsi="Cambria" w:cs="Cambria"/>
          <w:sz w:val="21"/>
          <w:szCs w:val="21"/>
        </w:rPr>
        <w:tab/>
      </w:r>
      <w:r w:rsidR="000F745A" w:rsidRPr="00061E9D">
        <w:rPr>
          <w:rFonts w:ascii="Cambria" w:hAnsi="Cambria" w:cs="Cambria"/>
          <w:sz w:val="21"/>
          <w:szCs w:val="21"/>
        </w:rPr>
        <w:t xml:space="preserve">W postępowaniu o udzielenie zamówienia publicznego komunikacja między Zamawiającym a wykonawcami </w:t>
      </w:r>
      <w:r w:rsidR="009D182B" w:rsidRPr="00061E9D">
        <w:rPr>
          <w:rFonts w:ascii="Cambria" w:hAnsi="Cambria" w:cs="Cambria"/>
          <w:sz w:val="21"/>
          <w:szCs w:val="21"/>
        </w:rPr>
        <w:t>odbywa się przy użyciu „</w:t>
      </w:r>
      <w:proofErr w:type="spellStart"/>
      <w:r w:rsidR="009D182B" w:rsidRPr="00061E9D">
        <w:rPr>
          <w:rFonts w:ascii="Cambria" w:hAnsi="Cambria" w:cs="Cambria"/>
          <w:sz w:val="21"/>
          <w:szCs w:val="21"/>
        </w:rPr>
        <w:t>o</w:t>
      </w:r>
      <w:r w:rsidR="000C162E" w:rsidRPr="00061E9D">
        <w:rPr>
          <w:rFonts w:ascii="Cambria" w:hAnsi="Cambria" w:cs="Cambria"/>
          <w:sz w:val="21"/>
          <w:szCs w:val="21"/>
        </w:rPr>
        <w:t>pen</w:t>
      </w:r>
      <w:r w:rsidR="009D182B" w:rsidRPr="00061E9D">
        <w:rPr>
          <w:rFonts w:ascii="Cambria" w:hAnsi="Cambria" w:cs="Cambria"/>
          <w:sz w:val="21"/>
          <w:szCs w:val="21"/>
        </w:rPr>
        <w:t>N</w:t>
      </w:r>
      <w:r w:rsidR="000C162E" w:rsidRPr="00061E9D">
        <w:rPr>
          <w:rFonts w:ascii="Cambria" w:hAnsi="Cambria" w:cs="Cambria"/>
          <w:sz w:val="21"/>
          <w:szCs w:val="21"/>
        </w:rPr>
        <w:t>exus</w:t>
      </w:r>
      <w:proofErr w:type="spellEnd"/>
      <w:r w:rsidR="009D182B" w:rsidRPr="00061E9D">
        <w:rPr>
          <w:rFonts w:ascii="Cambria" w:hAnsi="Cambria" w:cs="Cambria"/>
          <w:sz w:val="21"/>
          <w:szCs w:val="21"/>
        </w:rPr>
        <w:t xml:space="preserve"> Platforma Zakupowa”</w:t>
      </w:r>
      <w:r w:rsidR="000F745A" w:rsidRPr="00061E9D">
        <w:rPr>
          <w:rFonts w:ascii="Cambria" w:hAnsi="Cambria" w:cs="Cambria"/>
          <w:sz w:val="21"/>
          <w:szCs w:val="21"/>
        </w:rPr>
        <w:t>, która jest dostępna pod adre</w:t>
      </w:r>
      <w:r w:rsidR="009D182B" w:rsidRPr="00061E9D">
        <w:rPr>
          <w:rFonts w:ascii="Cambria" w:hAnsi="Cambria" w:cs="Cambria"/>
          <w:sz w:val="21"/>
          <w:szCs w:val="21"/>
        </w:rPr>
        <w:t xml:space="preserve">sem </w:t>
      </w:r>
      <w:hyperlink r:id="rId11" w:history="1">
        <w:r w:rsidR="000C162E" w:rsidRPr="00061E9D">
          <w:rPr>
            <w:rStyle w:val="Hipercze"/>
            <w:rFonts w:ascii="Cambria" w:hAnsi="Cambria" w:cs="Cambria"/>
            <w:sz w:val="21"/>
            <w:szCs w:val="21"/>
          </w:rPr>
          <w:t>https://platformazakupowa.pl</w:t>
        </w:r>
      </w:hyperlink>
    </w:p>
    <w:p w:rsidR="000F745A" w:rsidRPr="00061E9D" w:rsidRDefault="00AA214F" w:rsidP="00DA29AE">
      <w:pPr>
        <w:spacing w:before="120"/>
        <w:ind w:left="742" w:hanging="742"/>
        <w:jc w:val="both"/>
        <w:rPr>
          <w:rFonts w:ascii="Cambria" w:hAnsi="Cambria" w:cs="Cambria"/>
          <w:sz w:val="21"/>
          <w:szCs w:val="21"/>
        </w:rPr>
      </w:pPr>
      <w:r>
        <w:rPr>
          <w:rFonts w:ascii="Cambria" w:hAnsi="Cambria" w:cs="Cambria"/>
          <w:sz w:val="21"/>
          <w:szCs w:val="21"/>
        </w:rPr>
        <w:t>8</w:t>
      </w:r>
      <w:r w:rsidR="000F745A" w:rsidRPr="00061E9D">
        <w:rPr>
          <w:rFonts w:ascii="Cambria" w:hAnsi="Cambria" w:cs="Cambria"/>
          <w:sz w:val="21"/>
          <w:szCs w:val="21"/>
        </w:rPr>
        <w:t>.3.</w:t>
      </w:r>
      <w:r w:rsidR="000F745A" w:rsidRPr="00061E9D">
        <w:rPr>
          <w:rFonts w:ascii="Cambria" w:hAnsi="Cambria" w:cs="Cambria"/>
          <w:sz w:val="21"/>
          <w:szCs w:val="21"/>
        </w:rPr>
        <w:tab/>
        <w:t xml:space="preserve">Korzystanie z </w:t>
      </w:r>
      <w:r w:rsidR="009D182B" w:rsidRPr="00061E9D">
        <w:rPr>
          <w:rFonts w:ascii="Cambria" w:hAnsi="Cambria" w:cs="Cambria"/>
          <w:sz w:val="21"/>
          <w:szCs w:val="21"/>
        </w:rPr>
        <w:t>„</w:t>
      </w:r>
      <w:proofErr w:type="spellStart"/>
      <w:r w:rsidR="009D182B" w:rsidRPr="00061E9D">
        <w:rPr>
          <w:rFonts w:ascii="Cambria" w:hAnsi="Cambria" w:cs="Cambria"/>
          <w:sz w:val="21"/>
          <w:szCs w:val="21"/>
        </w:rPr>
        <w:t>o</w:t>
      </w:r>
      <w:r w:rsidR="000C162E" w:rsidRPr="00061E9D">
        <w:rPr>
          <w:rFonts w:ascii="Cambria" w:hAnsi="Cambria" w:cs="Cambria"/>
          <w:sz w:val="21"/>
          <w:szCs w:val="21"/>
        </w:rPr>
        <w:t>pen</w:t>
      </w:r>
      <w:r w:rsidR="009D182B" w:rsidRPr="00061E9D">
        <w:rPr>
          <w:rFonts w:ascii="Cambria" w:hAnsi="Cambria" w:cs="Cambria"/>
          <w:sz w:val="21"/>
          <w:szCs w:val="21"/>
        </w:rPr>
        <w:t>N</w:t>
      </w:r>
      <w:r w:rsidR="000C162E" w:rsidRPr="00061E9D">
        <w:rPr>
          <w:rFonts w:ascii="Cambria" w:hAnsi="Cambria" w:cs="Cambria"/>
          <w:sz w:val="21"/>
          <w:szCs w:val="21"/>
        </w:rPr>
        <w:t>exus</w:t>
      </w:r>
      <w:proofErr w:type="spellEnd"/>
      <w:r w:rsidR="009D182B" w:rsidRPr="00061E9D">
        <w:rPr>
          <w:rFonts w:ascii="Cambria" w:hAnsi="Cambria" w:cs="Cambria"/>
          <w:sz w:val="21"/>
          <w:szCs w:val="21"/>
        </w:rPr>
        <w:t xml:space="preserve"> Platforma Zakupowa” </w:t>
      </w:r>
      <w:r w:rsidR="000F745A" w:rsidRPr="00061E9D">
        <w:rPr>
          <w:rFonts w:ascii="Cambria" w:hAnsi="Cambria" w:cs="Cambria"/>
          <w:sz w:val="21"/>
          <w:szCs w:val="21"/>
        </w:rPr>
        <w:t xml:space="preserve">jest bezpłatne. </w:t>
      </w:r>
    </w:p>
    <w:p w:rsidR="00291B32" w:rsidRPr="00061E9D" w:rsidRDefault="00AA214F" w:rsidP="00291B32">
      <w:pPr>
        <w:spacing w:before="120"/>
        <w:ind w:left="742" w:hanging="742"/>
        <w:jc w:val="both"/>
        <w:rPr>
          <w:rFonts w:ascii="Cambria" w:hAnsi="Cambria" w:cs="Cambria"/>
          <w:sz w:val="21"/>
          <w:szCs w:val="21"/>
        </w:rPr>
      </w:pPr>
      <w:r>
        <w:rPr>
          <w:rFonts w:ascii="Cambria" w:hAnsi="Cambria" w:cs="Cambria"/>
          <w:sz w:val="21"/>
          <w:szCs w:val="21"/>
        </w:rPr>
        <w:t>8</w:t>
      </w:r>
      <w:r w:rsidR="000F745A" w:rsidRPr="00061E9D">
        <w:rPr>
          <w:rFonts w:ascii="Cambria" w:hAnsi="Cambria" w:cs="Cambria"/>
          <w:sz w:val="21"/>
          <w:szCs w:val="21"/>
        </w:rPr>
        <w:t>.4.</w:t>
      </w:r>
      <w:r w:rsidR="000F745A" w:rsidRPr="00061E9D">
        <w:rPr>
          <w:rFonts w:ascii="Cambria" w:hAnsi="Cambria" w:cs="Cambria"/>
          <w:sz w:val="21"/>
          <w:szCs w:val="21"/>
        </w:rPr>
        <w:tab/>
        <w:t xml:space="preserve">Adres strony internetowej prowadzonego postępowania (link prowadzący bezpośrednio do widoku postępowania na </w:t>
      </w:r>
      <w:r w:rsidR="009D182B" w:rsidRPr="00061E9D">
        <w:rPr>
          <w:rFonts w:ascii="Cambria" w:hAnsi="Cambria" w:cs="Cambria"/>
          <w:sz w:val="21"/>
          <w:szCs w:val="21"/>
        </w:rPr>
        <w:t>„</w:t>
      </w:r>
      <w:proofErr w:type="spellStart"/>
      <w:r w:rsidR="009D182B" w:rsidRPr="00061E9D">
        <w:rPr>
          <w:rFonts w:ascii="Cambria" w:hAnsi="Cambria" w:cs="Cambria"/>
          <w:sz w:val="21"/>
          <w:szCs w:val="21"/>
        </w:rPr>
        <w:t>o</w:t>
      </w:r>
      <w:r w:rsidR="000C162E" w:rsidRPr="00061E9D">
        <w:rPr>
          <w:rFonts w:ascii="Cambria" w:hAnsi="Cambria" w:cs="Cambria"/>
          <w:sz w:val="21"/>
          <w:szCs w:val="21"/>
        </w:rPr>
        <w:t>pen</w:t>
      </w:r>
      <w:r w:rsidR="009D182B" w:rsidRPr="00061E9D">
        <w:rPr>
          <w:rFonts w:ascii="Cambria" w:hAnsi="Cambria" w:cs="Cambria"/>
          <w:sz w:val="21"/>
          <w:szCs w:val="21"/>
        </w:rPr>
        <w:t>N</w:t>
      </w:r>
      <w:r w:rsidR="000C162E" w:rsidRPr="00061E9D">
        <w:rPr>
          <w:rFonts w:ascii="Cambria" w:hAnsi="Cambria" w:cs="Cambria"/>
          <w:sz w:val="21"/>
          <w:szCs w:val="21"/>
        </w:rPr>
        <w:t>exus</w:t>
      </w:r>
      <w:proofErr w:type="spellEnd"/>
      <w:r w:rsidR="009D182B" w:rsidRPr="00061E9D">
        <w:rPr>
          <w:rFonts w:ascii="Cambria" w:hAnsi="Cambria" w:cs="Cambria"/>
          <w:sz w:val="21"/>
          <w:szCs w:val="21"/>
        </w:rPr>
        <w:t xml:space="preserve"> Platforma Zakupowa”</w:t>
      </w:r>
      <w:r w:rsidR="000F745A" w:rsidRPr="00061E9D">
        <w:rPr>
          <w:rFonts w:ascii="Cambria" w:hAnsi="Cambria" w:cs="Cambria"/>
          <w:sz w:val="21"/>
          <w:szCs w:val="21"/>
        </w:rPr>
        <w:t>):</w:t>
      </w:r>
      <w:r w:rsidR="00EA3532">
        <w:rPr>
          <w:rFonts w:ascii="Cambria" w:hAnsi="Cambria" w:cs="Cambria"/>
          <w:sz w:val="21"/>
          <w:szCs w:val="21"/>
        </w:rPr>
        <w:t xml:space="preserve"> </w:t>
      </w:r>
      <w:hyperlink r:id="rId12" w:history="1">
        <w:r w:rsidR="00EA3532" w:rsidRPr="00097145">
          <w:rPr>
            <w:rStyle w:val="Hipercze"/>
            <w:rFonts w:ascii="Cambria" w:hAnsi="Cambria" w:cs="Cambria"/>
            <w:sz w:val="21"/>
            <w:szCs w:val="21"/>
          </w:rPr>
          <w:t>https://platformazakupowa.pl/transakcja/799331</w:t>
        </w:r>
      </w:hyperlink>
      <w:r w:rsidR="00EA3532">
        <w:rPr>
          <w:rFonts w:ascii="Cambria" w:hAnsi="Cambria" w:cs="Cambria"/>
          <w:sz w:val="21"/>
          <w:szCs w:val="21"/>
        </w:rPr>
        <w:t xml:space="preserve"> </w:t>
      </w:r>
      <w:r w:rsidR="00B67311" w:rsidRPr="00061E9D">
        <w:rPr>
          <w:rFonts w:ascii="Cambria" w:hAnsi="Cambria" w:cs="Cambria"/>
          <w:sz w:val="21"/>
          <w:szCs w:val="21"/>
        </w:rPr>
        <w:t xml:space="preserve"> </w:t>
      </w:r>
    </w:p>
    <w:p w:rsidR="00291B32" w:rsidRPr="00061E9D" w:rsidRDefault="00AA214F" w:rsidP="00291B32">
      <w:pPr>
        <w:spacing w:before="120"/>
        <w:ind w:left="708" w:hanging="708"/>
        <w:jc w:val="both"/>
        <w:rPr>
          <w:rFonts w:ascii="Cambria" w:hAnsi="Cambria" w:cs="Cambria"/>
          <w:sz w:val="21"/>
          <w:szCs w:val="21"/>
        </w:rPr>
      </w:pPr>
      <w:r>
        <w:rPr>
          <w:rFonts w:ascii="Cambria" w:hAnsi="Cambria" w:cs="Cambria"/>
          <w:sz w:val="21"/>
          <w:szCs w:val="21"/>
        </w:rPr>
        <w:t>8</w:t>
      </w:r>
      <w:r w:rsidR="00291B32" w:rsidRPr="00061E9D">
        <w:rPr>
          <w:rFonts w:ascii="Cambria" w:hAnsi="Cambria" w:cs="Cambria"/>
          <w:sz w:val="21"/>
          <w:szCs w:val="21"/>
        </w:rPr>
        <w:t>.6.</w:t>
      </w:r>
      <w:r w:rsidR="00291B32" w:rsidRPr="00061E9D">
        <w:rPr>
          <w:rFonts w:ascii="Cambria" w:hAnsi="Cambria" w:cs="Cambria"/>
          <w:sz w:val="21"/>
          <w:szCs w:val="21"/>
        </w:rPr>
        <w:tab/>
      </w:r>
      <w:r w:rsidR="000F745A" w:rsidRPr="00061E9D">
        <w:rPr>
          <w:rFonts w:ascii="Cambria" w:hAnsi="Cambria" w:cs="Cambria"/>
          <w:sz w:val="21"/>
          <w:szCs w:val="21"/>
        </w:rPr>
        <w:t xml:space="preserve">Wykonawca </w:t>
      </w:r>
      <w:r w:rsidR="00983C9D" w:rsidRPr="00061E9D">
        <w:rPr>
          <w:rFonts w:ascii="Cambria" w:hAnsi="Cambria" w:cs="Cambria"/>
          <w:sz w:val="21"/>
          <w:szCs w:val="21"/>
        </w:rPr>
        <w:t xml:space="preserve">przystępując do niniejszego postępowania o udzielenie zamówienia publicznego: a) akceptuje warunki korzystania z </w:t>
      </w:r>
      <w:hyperlink r:id="rId13" w:history="1">
        <w:r w:rsidR="00983C9D" w:rsidRPr="00061E9D">
          <w:rPr>
            <w:rStyle w:val="Hipercze"/>
            <w:rFonts w:ascii="Cambria" w:hAnsi="Cambria" w:cs="Cambria"/>
            <w:sz w:val="21"/>
            <w:szCs w:val="21"/>
          </w:rPr>
          <w:t>https://platformazakupowa.pl</w:t>
        </w:r>
      </w:hyperlink>
      <w:r w:rsidR="00983C9D" w:rsidRPr="00061E9D">
        <w:rPr>
          <w:rFonts w:ascii="Cambria" w:hAnsi="Cambria" w:cs="Cambria"/>
          <w:sz w:val="21"/>
          <w:szCs w:val="21"/>
        </w:rPr>
        <w:t xml:space="preserve"> określone w Regulaminie zamieszczonym na stronie internetowej pod linkiem w zakładce </w:t>
      </w:r>
      <w:r w:rsidR="00983C9D" w:rsidRPr="00061E9D">
        <w:rPr>
          <w:rFonts w:ascii="Cambria" w:hAnsi="Cambria" w:cs="Cambria"/>
          <w:sz w:val="21"/>
          <w:szCs w:val="21"/>
        </w:rPr>
        <w:lastRenderedPageBreak/>
        <w:t>„Regulamin” oraz uznaje go za wiążący; b) zapoznał się i stosuje się</w:t>
      </w:r>
      <w:r w:rsidR="00DC1453" w:rsidRPr="00061E9D">
        <w:rPr>
          <w:rFonts w:ascii="Cambria" w:hAnsi="Cambria" w:cs="Cambria"/>
          <w:sz w:val="21"/>
          <w:szCs w:val="21"/>
        </w:rPr>
        <w:t xml:space="preserve"> do Instrukcji </w:t>
      </w:r>
      <w:r w:rsidRPr="00061E9D">
        <w:rPr>
          <w:rFonts w:ascii="Cambria" w:hAnsi="Cambria" w:cs="Cambria"/>
          <w:sz w:val="21"/>
          <w:szCs w:val="21"/>
        </w:rPr>
        <w:t>składania</w:t>
      </w:r>
      <w:r w:rsidR="00DC1453" w:rsidRPr="00061E9D">
        <w:rPr>
          <w:rFonts w:ascii="Cambria" w:hAnsi="Cambria" w:cs="Cambria"/>
          <w:sz w:val="21"/>
          <w:szCs w:val="21"/>
        </w:rPr>
        <w:t xml:space="preserve"> ofert/wniosków dostępnej pod linkiem.</w:t>
      </w:r>
    </w:p>
    <w:p w:rsidR="00291B32" w:rsidRPr="00061E9D" w:rsidRDefault="00AA214F" w:rsidP="00291B32">
      <w:pPr>
        <w:spacing w:before="120"/>
        <w:ind w:left="708" w:hanging="708"/>
        <w:jc w:val="both"/>
        <w:rPr>
          <w:rFonts w:ascii="Cambria" w:hAnsi="Cambria" w:cs="Cambria"/>
          <w:sz w:val="21"/>
          <w:szCs w:val="21"/>
        </w:rPr>
      </w:pPr>
      <w:r>
        <w:rPr>
          <w:rFonts w:ascii="Cambria" w:hAnsi="Cambria" w:cs="Cambria"/>
          <w:sz w:val="21"/>
          <w:szCs w:val="21"/>
        </w:rPr>
        <w:t>8</w:t>
      </w:r>
      <w:r w:rsidR="00291B32" w:rsidRPr="00061E9D">
        <w:rPr>
          <w:rFonts w:ascii="Cambria" w:hAnsi="Cambria" w:cs="Cambria"/>
          <w:sz w:val="21"/>
          <w:szCs w:val="21"/>
        </w:rPr>
        <w:t>.</w:t>
      </w:r>
      <w:r w:rsidR="000F745A" w:rsidRPr="00061E9D">
        <w:rPr>
          <w:rFonts w:ascii="Cambria" w:hAnsi="Cambria" w:cs="Cambria"/>
          <w:sz w:val="21"/>
          <w:szCs w:val="21"/>
        </w:rPr>
        <w:t>7.</w:t>
      </w:r>
      <w:r w:rsidR="00291B32" w:rsidRPr="00061E9D">
        <w:rPr>
          <w:rFonts w:ascii="Cambria" w:hAnsi="Cambria" w:cs="Cambria"/>
          <w:sz w:val="21"/>
          <w:szCs w:val="21"/>
        </w:rPr>
        <w:tab/>
      </w:r>
      <w:r w:rsidR="000F745A" w:rsidRPr="00061E9D">
        <w:rPr>
          <w:rFonts w:ascii="Cambria" w:hAnsi="Cambria" w:cs="Cambria"/>
          <w:sz w:val="21"/>
          <w:szCs w:val="21"/>
        </w:rPr>
        <w:t xml:space="preserve">Przeglądanie i pobieranie publicznej treści dokumentacji postępowania nie wymaga posiadania </w:t>
      </w:r>
      <w:r w:rsidR="00DC1453" w:rsidRPr="00061E9D">
        <w:rPr>
          <w:rFonts w:ascii="Cambria" w:hAnsi="Cambria" w:cs="Cambria"/>
          <w:sz w:val="21"/>
          <w:szCs w:val="21"/>
        </w:rPr>
        <w:t>konta na „</w:t>
      </w:r>
      <w:proofErr w:type="spellStart"/>
      <w:r w:rsidR="00DC1453" w:rsidRPr="00061E9D">
        <w:rPr>
          <w:rFonts w:ascii="Cambria" w:hAnsi="Cambria" w:cs="Cambria"/>
          <w:sz w:val="21"/>
          <w:szCs w:val="21"/>
        </w:rPr>
        <w:t>openNexus</w:t>
      </w:r>
      <w:proofErr w:type="spellEnd"/>
      <w:r w:rsidR="00DC1453" w:rsidRPr="00061E9D">
        <w:rPr>
          <w:rFonts w:ascii="Cambria" w:hAnsi="Cambria" w:cs="Cambria"/>
          <w:sz w:val="21"/>
          <w:szCs w:val="21"/>
        </w:rPr>
        <w:t xml:space="preserve"> Platforma Zakupowa” </w:t>
      </w:r>
      <w:r w:rsidR="000F745A" w:rsidRPr="00061E9D">
        <w:rPr>
          <w:rFonts w:ascii="Cambria" w:hAnsi="Cambria" w:cs="Cambria"/>
          <w:sz w:val="21"/>
          <w:szCs w:val="21"/>
        </w:rPr>
        <w:t xml:space="preserve">ani logowania. </w:t>
      </w:r>
    </w:p>
    <w:p w:rsidR="000F745A" w:rsidRPr="00061E9D" w:rsidRDefault="00AA214F" w:rsidP="00F07D28">
      <w:pPr>
        <w:spacing w:before="120"/>
        <w:ind w:left="708" w:hanging="708"/>
        <w:jc w:val="both"/>
        <w:rPr>
          <w:rFonts w:ascii="Cambria" w:hAnsi="Cambria" w:cs="Cambria"/>
          <w:sz w:val="21"/>
          <w:szCs w:val="21"/>
        </w:rPr>
      </w:pPr>
      <w:r>
        <w:rPr>
          <w:rFonts w:ascii="Cambria" w:hAnsi="Cambria" w:cs="Cambria"/>
          <w:sz w:val="21"/>
          <w:szCs w:val="21"/>
        </w:rPr>
        <w:t>8</w:t>
      </w:r>
      <w:r w:rsidR="00291B32" w:rsidRPr="00061E9D">
        <w:rPr>
          <w:rFonts w:ascii="Cambria" w:hAnsi="Cambria" w:cs="Cambria"/>
          <w:sz w:val="21"/>
          <w:szCs w:val="21"/>
        </w:rPr>
        <w:t>.</w:t>
      </w:r>
      <w:r w:rsidR="000F745A" w:rsidRPr="00061E9D">
        <w:rPr>
          <w:rFonts w:ascii="Cambria" w:hAnsi="Cambria" w:cs="Cambria"/>
          <w:sz w:val="21"/>
          <w:szCs w:val="21"/>
        </w:rPr>
        <w:t>8.</w:t>
      </w:r>
      <w:r w:rsidR="00291B32" w:rsidRPr="00061E9D">
        <w:rPr>
          <w:rFonts w:ascii="Cambria" w:hAnsi="Cambria" w:cs="Cambria"/>
          <w:sz w:val="21"/>
          <w:szCs w:val="21"/>
        </w:rPr>
        <w:tab/>
      </w:r>
      <w:r w:rsidR="000F745A" w:rsidRPr="00061E9D">
        <w:rPr>
          <w:rFonts w:ascii="Cambria" w:hAnsi="Cambria" w:cs="Cambria"/>
          <w:sz w:val="21"/>
          <w:szCs w:val="21"/>
        </w:rPr>
        <w:t xml:space="preserve">Sposób sporządzenia dokumentów elektronicznych lub dokumentów elektronicznych będących kopią elektroniczną treści zapisanej w postaci papierowej (cyfrowe odwzorowania) musi być zgodny z wymaganiami określonymi w </w:t>
      </w:r>
      <w:r w:rsidR="00F07D28" w:rsidRPr="00061E9D">
        <w:rPr>
          <w:rFonts w:ascii="Cambria" w:hAnsi="Cambria" w:cs="Cambria"/>
          <w:sz w:val="21"/>
          <w:szCs w:val="21"/>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poz. 2452).</w:t>
      </w:r>
    </w:p>
    <w:p w:rsidR="0026463E" w:rsidRPr="00061E9D" w:rsidRDefault="00AA214F" w:rsidP="00F07D28">
      <w:pPr>
        <w:spacing w:before="120"/>
        <w:ind w:left="708" w:hanging="708"/>
        <w:jc w:val="both"/>
        <w:rPr>
          <w:rFonts w:ascii="Cambria" w:hAnsi="Cambria" w:cs="Cambria"/>
          <w:sz w:val="21"/>
          <w:szCs w:val="21"/>
        </w:rPr>
      </w:pPr>
      <w:r>
        <w:rPr>
          <w:rFonts w:ascii="Cambria" w:hAnsi="Cambria" w:cs="Cambria"/>
          <w:sz w:val="21"/>
          <w:szCs w:val="21"/>
        </w:rPr>
        <w:t>8</w:t>
      </w:r>
      <w:r w:rsidR="0026463E" w:rsidRPr="00061E9D">
        <w:rPr>
          <w:rFonts w:ascii="Cambria" w:hAnsi="Cambria" w:cs="Cambria"/>
          <w:sz w:val="21"/>
          <w:szCs w:val="21"/>
        </w:rPr>
        <w:t>.9.</w:t>
      </w:r>
      <w:r w:rsidR="0026463E" w:rsidRPr="00061E9D">
        <w:rPr>
          <w:rFonts w:ascii="Cambria" w:hAnsi="Cambria" w:cs="Cambria"/>
          <w:sz w:val="21"/>
          <w:szCs w:val="21"/>
        </w:rPr>
        <w:tab/>
        <w:t xml:space="preserve">Dokumenty elektroniczne, o których mowa w § 2 ust. 1 </w:t>
      </w:r>
      <w:r w:rsidR="00C44908" w:rsidRPr="00061E9D">
        <w:rPr>
          <w:rFonts w:ascii="Cambria" w:hAnsi="Cambria" w:cs="Cambria"/>
          <w:sz w:val="21"/>
          <w:szCs w:val="21"/>
        </w:rPr>
        <w:t>R</w:t>
      </w:r>
      <w:r w:rsidR="0026463E" w:rsidRPr="00061E9D">
        <w:rPr>
          <w:rFonts w:ascii="Cambria" w:hAnsi="Cambria" w:cs="Cambria"/>
          <w:sz w:val="21"/>
          <w:szCs w:val="21"/>
        </w:rPr>
        <w:t xml:space="preserve">ozporządzenia Prezesa Rady  Ministrów </w:t>
      </w:r>
      <w:r w:rsidR="00F07D28" w:rsidRPr="00061E9D">
        <w:rPr>
          <w:rFonts w:ascii="Cambria" w:hAnsi="Cambria" w:cs="Cambria"/>
          <w:sz w:val="21"/>
          <w:szCs w:val="21"/>
        </w:rPr>
        <w:t>z dnia 30 grudnia 2020 r.</w:t>
      </w:r>
      <w:r w:rsidR="00EA3532">
        <w:rPr>
          <w:rFonts w:ascii="Cambria" w:hAnsi="Cambria" w:cs="Cambria"/>
          <w:sz w:val="21"/>
          <w:szCs w:val="21"/>
        </w:rPr>
        <w:t xml:space="preserve"> </w:t>
      </w:r>
      <w:r w:rsidR="0026463E" w:rsidRPr="00061E9D">
        <w:rPr>
          <w:rFonts w:ascii="Cambria" w:hAnsi="Cambria" w:cs="Cambria"/>
          <w:sz w:val="21"/>
          <w:szCs w:val="21"/>
        </w:rPr>
        <w:t xml:space="preserve">w sprawie </w:t>
      </w:r>
      <w:r w:rsidRPr="00061E9D">
        <w:rPr>
          <w:rFonts w:ascii="Cambria" w:hAnsi="Cambria" w:cs="Cambria"/>
          <w:sz w:val="21"/>
          <w:szCs w:val="21"/>
        </w:rPr>
        <w:t>sposobu</w:t>
      </w:r>
      <w:r w:rsidR="00C44908" w:rsidRPr="00061E9D">
        <w:rPr>
          <w:rFonts w:ascii="Cambria" w:hAnsi="Cambria" w:cs="Cambria"/>
          <w:sz w:val="21"/>
          <w:szCs w:val="21"/>
        </w:rPr>
        <w:t xml:space="preserve"> sporządzania i przekazywania informacji oraz wymagań technicznych dla dokumentów elektronicznych oraz środków </w:t>
      </w:r>
      <w:r w:rsidRPr="00061E9D">
        <w:rPr>
          <w:rFonts w:ascii="Cambria" w:hAnsi="Cambria" w:cs="Cambria"/>
          <w:sz w:val="21"/>
          <w:szCs w:val="21"/>
        </w:rPr>
        <w:t>komunikacji</w:t>
      </w:r>
      <w:r w:rsidR="00EA3532">
        <w:rPr>
          <w:rFonts w:ascii="Cambria" w:hAnsi="Cambria" w:cs="Cambria"/>
          <w:sz w:val="21"/>
          <w:szCs w:val="21"/>
        </w:rPr>
        <w:t xml:space="preserve"> </w:t>
      </w:r>
      <w:r w:rsidRPr="00061E9D">
        <w:rPr>
          <w:rFonts w:ascii="Cambria" w:hAnsi="Cambria" w:cs="Cambria"/>
          <w:sz w:val="21"/>
          <w:szCs w:val="21"/>
        </w:rPr>
        <w:t>elektronicznej</w:t>
      </w:r>
      <w:r>
        <w:rPr>
          <w:rFonts w:ascii="Cambria" w:hAnsi="Cambria" w:cs="Cambria"/>
          <w:sz w:val="21"/>
          <w:szCs w:val="21"/>
        </w:rPr>
        <w:t xml:space="preserve"> w</w:t>
      </w:r>
      <w:r w:rsidR="00C44908" w:rsidRPr="00061E9D">
        <w:rPr>
          <w:rFonts w:ascii="Cambria" w:hAnsi="Cambria" w:cs="Cambria"/>
          <w:sz w:val="21"/>
          <w:szCs w:val="21"/>
        </w:rPr>
        <w:t xml:space="preserve">  postępowaniu o udzielenie zamówienia publicznego (</w:t>
      </w:r>
      <w:proofErr w:type="spellStart"/>
      <w:r w:rsidR="00C44908" w:rsidRPr="00061E9D">
        <w:rPr>
          <w:rFonts w:ascii="Cambria" w:hAnsi="Cambria" w:cs="Cambria"/>
          <w:sz w:val="21"/>
          <w:szCs w:val="21"/>
        </w:rPr>
        <w:t>Dz.U</w:t>
      </w:r>
      <w:proofErr w:type="spellEnd"/>
      <w:r w:rsidR="00C44908" w:rsidRPr="00061E9D">
        <w:rPr>
          <w:rFonts w:ascii="Cambria" w:hAnsi="Cambria" w:cs="Cambria"/>
          <w:sz w:val="21"/>
          <w:szCs w:val="21"/>
        </w:rPr>
        <w:t>. poz. 2452)</w:t>
      </w:r>
      <w:r w:rsidR="0026463E" w:rsidRPr="00061E9D">
        <w:rPr>
          <w:rFonts w:ascii="Cambria" w:hAnsi="Cambria" w:cs="Cambria"/>
          <w:sz w:val="21"/>
          <w:szCs w:val="21"/>
        </w:rPr>
        <w:t xml:space="preserve">, sporządza się  w postaci elektronicznej, w formatach danych określonych w przepisach  rozporządzenia Rady Ministrów </w:t>
      </w:r>
      <w:r w:rsidR="00F07D28" w:rsidRPr="00061E9D">
        <w:rPr>
          <w:rFonts w:ascii="Cambria" w:hAnsi="Cambria" w:cs="Cambria"/>
          <w:sz w:val="21"/>
          <w:szCs w:val="21"/>
        </w:rPr>
        <w:t xml:space="preserve">z dnia 12 kwietnia 2012 r. w sprawie Krajowych Ram </w:t>
      </w:r>
      <w:proofErr w:type="spellStart"/>
      <w:r w:rsidR="00F07D28" w:rsidRPr="00061E9D">
        <w:rPr>
          <w:rFonts w:ascii="Cambria" w:hAnsi="Cambria" w:cs="Cambria"/>
          <w:sz w:val="21"/>
          <w:szCs w:val="21"/>
        </w:rPr>
        <w:t>Interoperacyjności</w:t>
      </w:r>
      <w:proofErr w:type="spellEnd"/>
      <w:r w:rsidR="00F07D28" w:rsidRPr="00061E9D">
        <w:rPr>
          <w:rFonts w:ascii="Cambria" w:hAnsi="Cambria" w:cs="Cambria"/>
          <w:sz w:val="21"/>
          <w:szCs w:val="21"/>
        </w:rPr>
        <w:t>, minimalnych wymagań dla rejestrów publicznych i wymiany informacji w postaci elektronicznej oraz minimalnych wymagań dla systemów teleinformatycznych (Dz. U. z 2017 r. poz. 2247)</w:t>
      </w:r>
      <w:r w:rsidR="0026463E" w:rsidRPr="00061E9D">
        <w:rPr>
          <w:rFonts w:ascii="Cambria" w:hAnsi="Cambria" w:cs="Cambria"/>
          <w:sz w:val="21"/>
          <w:szCs w:val="21"/>
        </w:rPr>
        <w:t>, z uwzględnieniem rodzaju przekazywanych danych i przekazuje się jako załączniki.</w:t>
      </w:r>
    </w:p>
    <w:p w:rsidR="00C44908" w:rsidRPr="00061E9D" w:rsidRDefault="00AA214F" w:rsidP="00C44908">
      <w:pPr>
        <w:spacing w:before="120"/>
        <w:ind w:left="708" w:hanging="708"/>
        <w:jc w:val="both"/>
        <w:rPr>
          <w:rFonts w:ascii="Cambria" w:hAnsi="Cambria" w:cs="Cambria"/>
          <w:b/>
          <w:sz w:val="21"/>
          <w:szCs w:val="21"/>
        </w:rPr>
      </w:pPr>
      <w:r>
        <w:rPr>
          <w:rFonts w:ascii="Cambria" w:hAnsi="Cambria" w:cs="Cambria"/>
          <w:sz w:val="21"/>
          <w:szCs w:val="21"/>
        </w:rPr>
        <w:t>8</w:t>
      </w:r>
      <w:r w:rsidR="0026463E" w:rsidRPr="00061E9D">
        <w:rPr>
          <w:rFonts w:ascii="Cambria" w:hAnsi="Cambria" w:cs="Cambria"/>
          <w:sz w:val="21"/>
          <w:szCs w:val="21"/>
        </w:rPr>
        <w:t>.10.</w:t>
      </w:r>
      <w:r w:rsidR="0026463E" w:rsidRPr="00061E9D">
        <w:rPr>
          <w:rFonts w:ascii="Cambria" w:hAnsi="Cambria" w:cs="Cambria"/>
          <w:b/>
          <w:sz w:val="21"/>
          <w:szCs w:val="21"/>
        </w:rPr>
        <w:tab/>
      </w:r>
      <w:r w:rsidR="00C44908" w:rsidRPr="00061E9D">
        <w:rPr>
          <w:rFonts w:ascii="Cambria" w:hAnsi="Cambria" w:cs="Cambria"/>
          <w:sz w:val="21"/>
          <w:szCs w:val="21"/>
        </w:rPr>
        <w:t xml:space="preserve">Informacje, oświadczenia lub dokumenty, inne niż wymienione w § 2 ust. 1  Rozporządzenia Prezesa Rady  Ministrów </w:t>
      </w:r>
      <w:r w:rsidR="004508B3" w:rsidRPr="00061E9D">
        <w:rPr>
          <w:rFonts w:ascii="Cambria" w:hAnsi="Cambria" w:cs="Cambria"/>
          <w:sz w:val="21"/>
          <w:szCs w:val="21"/>
        </w:rPr>
        <w:t>z dnia 30 grudnia 2020 r.</w:t>
      </w:r>
      <w:r w:rsidR="00EA3532">
        <w:rPr>
          <w:rFonts w:ascii="Cambria" w:hAnsi="Cambria" w:cs="Cambria"/>
          <w:sz w:val="21"/>
          <w:szCs w:val="21"/>
        </w:rPr>
        <w:t xml:space="preserve"> </w:t>
      </w:r>
      <w:r w:rsidR="00C44908" w:rsidRPr="00061E9D">
        <w:rPr>
          <w:rFonts w:ascii="Cambria" w:hAnsi="Cambria" w:cs="Cambria"/>
          <w:sz w:val="21"/>
          <w:szCs w:val="21"/>
        </w:rPr>
        <w:t xml:space="preserve">w sprawie </w:t>
      </w:r>
      <w:r w:rsidRPr="00061E9D">
        <w:rPr>
          <w:rFonts w:ascii="Cambria" w:hAnsi="Cambria" w:cs="Cambria"/>
          <w:sz w:val="21"/>
          <w:szCs w:val="21"/>
        </w:rPr>
        <w:t>sposobu</w:t>
      </w:r>
      <w:r w:rsidR="00C44908" w:rsidRPr="00061E9D">
        <w:rPr>
          <w:rFonts w:ascii="Cambria" w:hAnsi="Cambria" w:cs="Cambria"/>
          <w:sz w:val="21"/>
          <w:szCs w:val="21"/>
        </w:rPr>
        <w:t xml:space="preserve"> sporządzania i przekazywania informacji oraz wymagań technicznych dla dokumentów elektronicznych oraz środków </w:t>
      </w:r>
      <w:r w:rsidRPr="00061E9D">
        <w:rPr>
          <w:rFonts w:ascii="Cambria" w:hAnsi="Cambria" w:cs="Cambria"/>
          <w:sz w:val="21"/>
          <w:szCs w:val="21"/>
        </w:rPr>
        <w:t>komunikacji</w:t>
      </w:r>
      <w:r w:rsidR="00EA3532">
        <w:rPr>
          <w:rFonts w:ascii="Cambria" w:hAnsi="Cambria" w:cs="Cambria"/>
          <w:sz w:val="21"/>
          <w:szCs w:val="21"/>
        </w:rPr>
        <w:t xml:space="preserve"> elektronicznej </w:t>
      </w:r>
      <w:r w:rsidR="00C44908" w:rsidRPr="00061E9D">
        <w:rPr>
          <w:rFonts w:ascii="Cambria" w:hAnsi="Cambria" w:cs="Cambria"/>
          <w:sz w:val="21"/>
          <w:szCs w:val="21"/>
        </w:rPr>
        <w:t>w  postępowaniu o udzielenie zamówienia publicznego (</w:t>
      </w:r>
      <w:proofErr w:type="spellStart"/>
      <w:r w:rsidR="00C44908" w:rsidRPr="00061E9D">
        <w:rPr>
          <w:rFonts w:ascii="Cambria" w:hAnsi="Cambria" w:cs="Cambria"/>
          <w:sz w:val="21"/>
          <w:szCs w:val="21"/>
        </w:rPr>
        <w:t>Dz.U</w:t>
      </w:r>
      <w:proofErr w:type="spellEnd"/>
      <w:r w:rsidR="00C44908" w:rsidRPr="00061E9D">
        <w:rPr>
          <w:rFonts w:ascii="Cambria" w:hAnsi="Cambria" w:cs="Cambria"/>
          <w:sz w:val="21"/>
          <w:szCs w:val="21"/>
        </w:rPr>
        <w:t>. poz. 2452), przekazywane w postępowaniu sporządza się w postaci elektronicznej:</w:t>
      </w:r>
    </w:p>
    <w:p w:rsidR="00C44908" w:rsidRPr="00061E9D" w:rsidRDefault="00C44908" w:rsidP="00C44908">
      <w:pPr>
        <w:pStyle w:val="Akapitzlist"/>
        <w:numPr>
          <w:ilvl w:val="4"/>
          <w:numId w:val="34"/>
        </w:numPr>
        <w:spacing w:before="120"/>
        <w:ind w:left="1134" w:hanging="425"/>
        <w:contextualSpacing w:val="0"/>
        <w:jc w:val="both"/>
        <w:rPr>
          <w:rFonts w:ascii="Cambria" w:hAnsi="Cambria" w:cs="Cambria"/>
          <w:sz w:val="21"/>
          <w:szCs w:val="21"/>
        </w:rPr>
      </w:pPr>
      <w:r w:rsidRPr="00061E9D">
        <w:rPr>
          <w:rFonts w:ascii="Cambria" w:hAnsi="Cambria" w:cs="Cambria"/>
          <w:sz w:val="21"/>
          <w:szCs w:val="21"/>
        </w:rPr>
        <w:t xml:space="preserve">w formatach danych określonych w przepisach </w:t>
      </w:r>
      <w:r w:rsidR="004508B3" w:rsidRPr="00061E9D">
        <w:rPr>
          <w:rFonts w:ascii="Cambria" w:hAnsi="Cambria" w:cs="Cambria"/>
          <w:sz w:val="21"/>
          <w:szCs w:val="21"/>
        </w:rPr>
        <w:t xml:space="preserve">rozporządzenia Rady Ministrów z dnia 12 kwietnia 2012 r. w sprawie Krajowych Ram </w:t>
      </w:r>
      <w:proofErr w:type="spellStart"/>
      <w:r w:rsidR="004508B3" w:rsidRPr="00061E9D">
        <w:rPr>
          <w:rFonts w:ascii="Cambria" w:hAnsi="Cambria" w:cs="Cambria"/>
          <w:sz w:val="21"/>
          <w:szCs w:val="21"/>
        </w:rPr>
        <w:t>Interoperacyjności</w:t>
      </w:r>
      <w:proofErr w:type="spellEnd"/>
      <w:r w:rsidR="004508B3" w:rsidRPr="00061E9D">
        <w:rPr>
          <w:rFonts w:ascii="Cambria" w:hAnsi="Cambria" w:cs="Cambria"/>
          <w:sz w:val="21"/>
          <w:szCs w:val="21"/>
        </w:rPr>
        <w:t>, minimalnych wymagań dla rejestrów publicznych i wymiany informacji w postaci elektronicznej oraz minimalnych wymagań dla systemów teleinformatycznych (Dz. U. z 2017 r. poz. 2247)</w:t>
      </w:r>
      <w:r w:rsidRPr="00061E9D">
        <w:rPr>
          <w:rFonts w:ascii="Cambria" w:hAnsi="Cambria" w:cs="Cambria"/>
          <w:sz w:val="21"/>
          <w:szCs w:val="21"/>
        </w:rPr>
        <w:t xml:space="preserve"> (i przekazuje się jako załącznik), lub </w:t>
      </w:r>
    </w:p>
    <w:p w:rsidR="0026463E" w:rsidRPr="00061E9D" w:rsidRDefault="00C44908" w:rsidP="00C44908">
      <w:pPr>
        <w:pStyle w:val="Akapitzlist"/>
        <w:numPr>
          <w:ilvl w:val="1"/>
          <w:numId w:val="34"/>
        </w:numPr>
        <w:spacing w:before="120"/>
        <w:ind w:left="1134" w:hanging="425"/>
        <w:contextualSpacing w:val="0"/>
        <w:jc w:val="both"/>
        <w:rPr>
          <w:rFonts w:ascii="Cambria" w:hAnsi="Cambria" w:cs="Cambria"/>
          <w:sz w:val="21"/>
          <w:szCs w:val="21"/>
        </w:rPr>
      </w:pPr>
      <w:r w:rsidRPr="00061E9D">
        <w:rPr>
          <w:rFonts w:ascii="Cambria" w:hAnsi="Cambria" w:cs="Cambria"/>
          <w:sz w:val="21"/>
          <w:szCs w:val="21"/>
        </w:rPr>
        <w:t>jako tekst wpisany bezpośrednio do wiadomości przekazywanej przy użyciu  środków komunikacji elektronicznej (np. w treści wiadomości e-mail lub w treści  „Formularza do komunikacji”).</w:t>
      </w:r>
    </w:p>
    <w:p w:rsidR="00C44908" w:rsidRPr="00061E9D" w:rsidRDefault="00AA214F" w:rsidP="006C7201">
      <w:pPr>
        <w:spacing w:before="120"/>
        <w:ind w:left="708" w:hanging="708"/>
        <w:jc w:val="both"/>
        <w:rPr>
          <w:rFonts w:ascii="Cambria" w:hAnsi="Cambria" w:cs="Cambria"/>
          <w:sz w:val="21"/>
          <w:szCs w:val="21"/>
        </w:rPr>
      </w:pPr>
      <w:r>
        <w:rPr>
          <w:rFonts w:ascii="Cambria" w:hAnsi="Cambria" w:cs="Cambria"/>
          <w:sz w:val="21"/>
          <w:szCs w:val="21"/>
        </w:rPr>
        <w:t>8</w:t>
      </w:r>
      <w:r w:rsidR="00C44908" w:rsidRPr="00061E9D">
        <w:rPr>
          <w:rFonts w:ascii="Cambria" w:hAnsi="Cambria" w:cs="Cambria"/>
          <w:sz w:val="21"/>
          <w:szCs w:val="21"/>
        </w:rPr>
        <w:t>.11.</w:t>
      </w:r>
      <w:r w:rsidR="00C44908" w:rsidRPr="00061E9D">
        <w:rPr>
          <w:rFonts w:ascii="Cambria" w:hAnsi="Cambria" w:cs="Cambria"/>
          <w:b/>
          <w:sz w:val="21"/>
          <w:szCs w:val="21"/>
        </w:rPr>
        <w:tab/>
      </w:r>
      <w:r w:rsidR="006C7201" w:rsidRPr="00061E9D">
        <w:rPr>
          <w:rFonts w:ascii="Cambria" w:hAnsi="Cambria" w:cs="Cambria"/>
          <w:sz w:val="21"/>
          <w:szCs w:val="21"/>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w:t>
      </w:r>
      <w:r w:rsidR="00DC1453" w:rsidRPr="00061E9D">
        <w:rPr>
          <w:rFonts w:ascii="Cambria" w:hAnsi="Cambria" w:cs="Cambria"/>
          <w:sz w:val="21"/>
          <w:szCs w:val="21"/>
        </w:rPr>
        <w:t xml:space="preserve">z 2022 r. poz. 1233) wykonawca, umieści je na </w:t>
      </w:r>
      <w:hyperlink r:id="rId14" w:history="1">
        <w:r w:rsidR="00DC1453" w:rsidRPr="00061E9D">
          <w:rPr>
            <w:rStyle w:val="Hipercze"/>
            <w:rFonts w:ascii="Cambria" w:hAnsi="Cambria" w:cs="Cambria"/>
            <w:sz w:val="21"/>
            <w:szCs w:val="21"/>
          </w:rPr>
          <w:t>https://platformazakupowa.pl</w:t>
        </w:r>
      </w:hyperlink>
      <w:r w:rsidR="00DC1453" w:rsidRPr="00061E9D">
        <w:rPr>
          <w:rFonts w:ascii="Cambria" w:hAnsi="Cambria" w:cs="Cambria"/>
          <w:sz w:val="21"/>
          <w:szCs w:val="21"/>
        </w:rPr>
        <w:t xml:space="preserve"> w odrębnie oznaczonym </w:t>
      </w:r>
      <w:r w:rsidRPr="00061E9D">
        <w:rPr>
          <w:rFonts w:ascii="Cambria" w:hAnsi="Cambria" w:cs="Cambria"/>
          <w:sz w:val="21"/>
          <w:szCs w:val="21"/>
        </w:rPr>
        <w:t>formularzu</w:t>
      </w:r>
      <w:r w:rsidR="00DC1453" w:rsidRPr="00061E9D">
        <w:rPr>
          <w:rFonts w:ascii="Cambria" w:hAnsi="Cambria" w:cs="Cambria"/>
          <w:sz w:val="21"/>
          <w:szCs w:val="21"/>
        </w:rPr>
        <w:t xml:space="preserve"> zgodnie z Instrukcją.</w:t>
      </w:r>
    </w:p>
    <w:p w:rsidR="000F745A" w:rsidRPr="00061E9D" w:rsidRDefault="00AA214F" w:rsidP="006C7201">
      <w:pPr>
        <w:spacing w:before="120"/>
        <w:ind w:left="742" w:hanging="742"/>
        <w:jc w:val="both"/>
        <w:rPr>
          <w:rFonts w:ascii="Cambria" w:hAnsi="Cambria"/>
          <w:sz w:val="21"/>
          <w:szCs w:val="21"/>
        </w:rPr>
      </w:pPr>
      <w:r>
        <w:rPr>
          <w:rFonts w:ascii="Cambria" w:hAnsi="Cambria" w:cs="Cambria"/>
          <w:sz w:val="21"/>
          <w:szCs w:val="21"/>
        </w:rPr>
        <w:t>8</w:t>
      </w:r>
      <w:r w:rsidR="006C7201" w:rsidRPr="00061E9D">
        <w:rPr>
          <w:rFonts w:ascii="Cambria" w:hAnsi="Cambria" w:cs="Cambria"/>
          <w:sz w:val="21"/>
          <w:szCs w:val="21"/>
        </w:rPr>
        <w:t>.12.</w:t>
      </w:r>
      <w:r w:rsidR="006C7201" w:rsidRPr="00061E9D">
        <w:rPr>
          <w:rFonts w:ascii="Cambria" w:hAnsi="Cambria" w:cs="Cambria"/>
          <w:sz w:val="21"/>
          <w:szCs w:val="21"/>
        </w:rPr>
        <w:tab/>
      </w:r>
      <w:r w:rsidR="006C7201" w:rsidRPr="00061E9D">
        <w:rPr>
          <w:rFonts w:ascii="Cambria" w:hAnsi="Cambria"/>
          <w:sz w:val="21"/>
          <w:szCs w:val="21"/>
        </w:rPr>
        <w:t xml:space="preserve">Komunikacja w postępowaniu, z wyłączeniem składania ofert, odbywa się drogą elektroniczną </w:t>
      </w:r>
      <w:r w:rsidR="00DC1453" w:rsidRPr="00061E9D">
        <w:rPr>
          <w:rFonts w:ascii="Cambria" w:hAnsi="Cambria"/>
          <w:sz w:val="21"/>
          <w:szCs w:val="21"/>
        </w:rPr>
        <w:t xml:space="preserve">w szczególności przekazywanie wezwań i zawiadomień, zadawanie pytań i udzielanie odpowiedzi </w:t>
      </w:r>
      <w:r w:rsidR="006C7201" w:rsidRPr="00061E9D">
        <w:rPr>
          <w:rFonts w:ascii="Cambria" w:hAnsi="Cambria"/>
          <w:sz w:val="21"/>
          <w:szCs w:val="21"/>
        </w:rPr>
        <w:t xml:space="preserve">za pośrednictwem </w:t>
      </w:r>
      <w:r w:rsidR="00DC1453" w:rsidRPr="00061E9D">
        <w:rPr>
          <w:rFonts w:ascii="Cambria" w:hAnsi="Cambria"/>
          <w:sz w:val="21"/>
          <w:szCs w:val="21"/>
        </w:rPr>
        <w:t xml:space="preserve">formularza „Wyślij wiadomość do zamawiającego”. Za datę przekazania (wpływu) oświadczeń, wniosków, zawiadomień oraz informacji przyjmuje się datę ich przesłania za pośrednictwem </w:t>
      </w:r>
      <w:hyperlink r:id="rId15" w:history="1">
        <w:r w:rsidR="00DC1453" w:rsidRPr="00061E9D">
          <w:rPr>
            <w:rStyle w:val="Hipercze"/>
            <w:rFonts w:ascii="Cambria" w:hAnsi="Cambria"/>
            <w:sz w:val="21"/>
            <w:szCs w:val="21"/>
          </w:rPr>
          <w:t>https://platformazakupowa.pl</w:t>
        </w:r>
      </w:hyperlink>
      <w:r w:rsidR="00DC1453" w:rsidRPr="00061E9D">
        <w:rPr>
          <w:rFonts w:ascii="Cambria" w:hAnsi="Cambria"/>
          <w:sz w:val="21"/>
          <w:szCs w:val="21"/>
        </w:rPr>
        <w:t xml:space="preserve"> poprzez kliknięcie przycisku „Wyślij wiadomość do zamawiającego” po których pojawi się komunikat, że wiadomość została wysłana do zamawiającego.</w:t>
      </w:r>
    </w:p>
    <w:p w:rsidR="006C7201" w:rsidRPr="00061E9D" w:rsidRDefault="00AA214F" w:rsidP="006C7201">
      <w:pPr>
        <w:spacing w:before="120"/>
        <w:ind w:left="742" w:hanging="742"/>
        <w:jc w:val="both"/>
        <w:rPr>
          <w:rFonts w:ascii="Cambria" w:hAnsi="Cambria" w:cs="Cambria"/>
          <w:sz w:val="21"/>
          <w:szCs w:val="21"/>
        </w:rPr>
      </w:pPr>
      <w:r>
        <w:rPr>
          <w:rFonts w:ascii="Cambria" w:hAnsi="Cambria" w:cs="Cambria"/>
          <w:sz w:val="21"/>
          <w:szCs w:val="21"/>
        </w:rPr>
        <w:t>8</w:t>
      </w:r>
      <w:r w:rsidR="006C7201" w:rsidRPr="00061E9D">
        <w:rPr>
          <w:rFonts w:ascii="Cambria" w:hAnsi="Cambria" w:cs="Cambria"/>
          <w:sz w:val="21"/>
          <w:szCs w:val="21"/>
        </w:rPr>
        <w:t>.13.</w:t>
      </w:r>
      <w:r w:rsidR="006C7201" w:rsidRPr="00061E9D">
        <w:rPr>
          <w:rFonts w:ascii="Cambria" w:hAnsi="Cambria" w:cs="Cambria"/>
          <w:sz w:val="21"/>
          <w:szCs w:val="21"/>
        </w:rPr>
        <w:tab/>
      </w:r>
      <w:r w:rsidR="004B02AE" w:rsidRPr="00061E9D">
        <w:rPr>
          <w:rFonts w:ascii="Cambria" w:hAnsi="Cambria" w:cs="Cambria"/>
          <w:sz w:val="21"/>
          <w:szCs w:val="21"/>
        </w:rPr>
        <w:t xml:space="preserve">Zamawiający będzie przekazywał wykonawcom informacje za pośrednictwem </w:t>
      </w:r>
      <w:hyperlink r:id="rId16" w:history="1">
        <w:r w:rsidR="004B02AE" w:rsidRPr="00061E9D">
          <w:rPr>
            <w:rStyle w:val="Hipercze"/>
            <w:rFonts w:ascii="Cambria" w:hAnsi="Cambria" w:cs="Cambria"/>
            <w:sz w:val="21"/>
            <w:szCs w:val="21"/>
          </w:rPr>
          <w:t>https://platformazakupowa.pl</w:t>
        </w:r>
      </w:hyperlink>
      <w:r w:rsidR="004B02AE" w:rsidRPr="00061E9D">
        <w:rPr>
          <w:rFonts w:ascii="Cambria" w:hAnsi="Cambria" w:cs="Cambria"/>
          <w:sz w:val="21"/>
          <w:szCs w:val="21"/>
        </w:rPr>
        <w:t xml:space="preserve"> Informacje dotyczące odpowiedzi na pytania, zmiany specyfikacji, zmiany terminu </w:t>
      </w:r>
      <w:r w:rsidRPr="00061E9D">
        <w:rPr>
          <w:rFonts w:ascii="Cambria" w:hAnsi="Cambria" w:cs="Cambria"/>
          <w:sz w:val="21"/>
          <w:szCs w:val="21"/>
        </w:rPr>
        <w:t>składania</w:t>
      </w:r>
      <w:r w:rsidR="004B02AE" w:rsidRPr="00061E9D">
        <w:rPr>
          <w:rFonts w:ascii="Cambria" w:hAnsi="Cambria" w:cs="Cambria"/>
          <w:sz w:val="21"/>
          <w:szCs w:val="21"/>
        </w:rPr>
        <w:t xml:space="preserve"> i otwarcia ofert Zamawiający będzie umieszczał na </w:t>
      </w:r>
      <w:r w:rsidR="004B02AE" w:rsidRPr="00061E9D">
        <w:rPr>
          <w:rFonts w:ascii="Cambria" w:hAnsi="Cambria" w:cs="Cambria"/>
          <w:sz w:val="21"/>
          <w:szCs w:val="21"/>
        </w:rPr>
        <w:lastRenderedPageBreak/>
        <w:t xml:space="preserve">platformie w sekcji „Komunikaty”. Korespondencja, </w:t>
      </w:r>
      <w:r w:rsidRPr="00061E9D">
        <w:rPr>
          <w:rFonts w:ascii="Cambria" w:hAnsi="Cambria" w:cs="Cambria"/>
          <w:sz w:val="21"/>
          <w:szCs w:val="21"/>
        </w:rPr>
        <w:t>której</w:t>
      </w:r>
      <w:r w:rsidR="004B02AE" w:rsidRPr="00061E9D">
        <w:rPr>
          <w:rFonts w:ascii="Cambria" w:hAnsi="Cambria" w:cs="Cambria"/>
          <w:sz w:val="21"/>
          <w:szCs w:val="21"/>
        </w:rPr>
        <w:t xml:space="preserve"> zgodnie z obowiązującymi przepisami adresatem jest konkretny wykonawca, będzie przekazywana za pośrednictwem Platformy do konkretnego wykonawcy.</w:t>
      </w:r>
    </w:p>
    <w:p w:rsidR="000D1AB4" w:rsidRPr="00061E9D" w:rsidRDefault="00AA214F" w:rsidP="006C7201">
      <w:pPr>
        <w:spacing w:before="120"/>
        <w:ind w:left="742" w:hanging="742"/>
        <w:jc w:val="both"/>
        <w:rPr>
          <w:rFonts w:ascii="Cambria" w:hAnsi="Cambria"/>
          <w:sz w:val="21"/>
          <w:szCs w:val="21"/>
        </w:rPr>
      </w:pPr>
      <w:r>
        <w:rPr>
          <w:rFonts w:ascii="Cambria" w:hAnsi="Cambria"/>
          <w:sz w:val="21"/>
          <w:szCs w:val="21"/>
        </w:rPr>
        <w:t>8</w:t>
      </w:r>
      <w:r w:rsidR="004B02AE" w:rsidRPr="00061E9D">
        <w:rPr>
          <w:rFonts w:ascii="Cambria" w:hAnsi="Cambria"/>
          <w:sz w:val="21"/>
          <w:szCs w:val="21"/>
        </w:rPr>
        <w:t>.14</w:t>
      </w:r>
      <w:r w:rsidR="000D1AB4" w:rsidRPr="00061E9D">
        <w:rPr>
          <w:rFonts w:ascii="Cambria" w:hAnsi="Cambria"/>
          <w:sz w:val="21"/>
          <w:szCs w:val="21"/>
        </w:rPr>
        <w:t>.</w:t>
      </w:r>
      <w:r w:rsidR="000D1AB4" w:rsidRPr="00061E9D">
        <w:rPr>
          <w:rFonts w:ascii="Cambria" w:hAnsi="Cambria"/>
          <w:sz w:val="21"/>
          <w:szCs w:val="21"/>
        </w:rPr>
        <w:tab/>
        <w:t>Minimalne wymagania techniczne dotyczące sprzętu używanego w ce</w:t>
      </w:r>
      <w:r w:rsidR="004B02AE" w:rsidRPr="00061E9D">
        <w:rPr>
          <w:rFonts w:ascii="Cambria" w:hAnsi="Cambria"/>
          <w:sz w:val="21"/>
          <w:szCs w:val="21"/>
        </w:rPr>
        <w:t xml:space="preserve">lu korzystania z usług </w:t>
      </w:r>
      <w:hyperlink r:id="rId17" w:history="1">
        <w:r w:rsidR="004B02AE" w:rsidRPr="00061E9D">
          <w:rPr>
            <w:rStyle w:val="Hipercze"/>
            <w:rFonts w:ascii="Cambria" w:hAnsi="Cambria"/>
            <w:sz w:val="21"/>
            <w:szCs w:val="21"/>
          </w:rPr>
          <w:t>https://platformazakupowa.pl</w:t>
        </w:r>
      </w:hyperlink>
      <w:r w:rsidR="000D1AB4" w:rsidRPr="00061E9D">
        <w:rPr>
          <w:rFonts w:ascii="Cambria" w:hAnsi="Cambria"/>
          <w:sz w:val="21"/>
          <w:szCs w:val="21"/>
        </w:rPr>
        <w:t>oraz informacje dotyczące specyfikacji połączenia określa R</w:t>
      </w:r>
      <w:r w:rsidR="004B02AE" w:rsidRPr="00061E9D">
        <w:rPr>
          <w:rFonts w:ascii="Cambria" w:hAnsi="Cambria"/>
          <w:sz w:val="21"/>
          <w:szCs w:val="21"/>
        </w:rPr>
        <w:t>egulamin Platformy.</w:t>
      </w:r>
    </w:p>
    <w:p w:rsidR="004B02AE" w:rsidRPr="00061E9D" w:rsidRDefault="00AA214F" w:rsidP="004B02AE">
      <w:pPr>
        <w:spacing w:before="120"/>
        <w:ind w:left="742" w:hanging="742"/>
        <w:jc w:val="both"/>
        <w:rPr>
          <w:rFonts w:ascii="Cambria" w:hAnsi="Cambria"/>
          <w:sz w:val="21"/>
          <w:szCs w:val="21"/>
        </w:rPr>
      </w:pPr>
      <w:r>
        <w:rPr>
          <w:rFonts w:ascii="Cambria" w:hAnsi="Cambria"/>
          <w:sz w:val="21"/>
          <w:szCs w:val="21"/>
        </w:rPr>
        <w:t>8</w:t>
      </w:r>
      <w:r w:rsidR="004B02AE" w:rsidRPr="00061E9D">
        <w:rPr>
          <w:rFonts w:ascii="Cambria" w:hAnsi="Cambria"/>
          <w:sz w:val="21"/>
          <w:szCs w:val="21"/>
        </w:rPr>
        <w:t>.15</w:t>
      </w:r>
      <w:r w:rsidR="000D1AB4" w:rsidRPr="00061E9D">
        <w:rPr>
          <w:rFonts w:ascii="Cambria" w:hAnsi="Cambria"/>
          <w:sz w:val="21"/>
          <w:szCs w:val="21"/>
        </w:rPr>
        <w:t>.</w:t>
      </w:r>
      <w:r w:rsidR="000D1AB4" w:rsidRPr="00061E9D">
        <w:rPr>
          <w:rFonts w:ascii="Cambria" w:hAnsi="Cambria"/>
          <w:sz w:val="21"/>
          <w:szCs w:val="21"/>
        </w:rPr>
        <w:tab/>
        <w:t xml:space="preserve">W przypadku problemów technicznych i awarii związanych z funkcjonowaniem </w:t>
      </w:r>
      <w:hyperlink r:id="rId18" w:history="1">
        <w:r w:rsidR="00DC1453" w:rsidRPr="00061E9D">
          <w:rPr>
            <w:rStyle w:val="Hipercze"/>
            <w:rFonts w:ascii="Cambria" w:hAnsi="Cambria"/>
            <w:sz w:val="21"/>
            <w:szCs w:val="21"/>
          </w:rPr>
          <w:t>https://platformazakupowa.pl</w:t>
        </w:r>
      </w:hyperlink>
      <w:r w:rsidR="000D1AB4" w:rsidRPr="00061E9D">
        <w:rPr>
          <w:rFonts w:ascii="Cambria" w:hAnsi="Cambria"/>
          <w:sz w:val="21"/>
          <w:szCs w:val="21"/>
        </w:rPr>
        <w:t>użytkownicy mogą skorzystać ze wsparcia technicznego dostępnego</w:t>
      </w:r>
      <w:r w:rsidR="004B02AE" w:rsidRPr="00061E9D">
        <w:rPr>
          <w:rFonts w:ascii="Cambria" w:hAnsi="Cambria"/>
          <w:sz w:val="21"/>
          <w:szCs w:val="21"/>
        </w:rPr>
        <w:t xml:space="preserve"> pod numerem telefonu (22) 101 02 </w:t>
      </w:r>
      <w:proofErr w:type="spellStart"/>
      <w:r w:rsidR="004B02AE" w:rsidRPr="00061E9D">
        <w:rPr>
          <w:rFonts w:ascii="Cambria" w:hAnsi="Cambria"/>
          <w:sz w:val="21"/>
          <w:szCs w:val="21"/>
        </w:rPr>
        <w:t>02</w:t>
      </w:r>
      <w:proofErr w:type="spellEnd"/>
      <w:r w:rsidR="004B02AE" w:rsidRPr="00061E9D">
        <w:rPr>
          <w:rFonts w:ascii="Cambria" w:hAnsi="Cambria"/>
          <w:sz w:val="21"/>
          <w:szCs w:val="21"/>
        </w:rPr>
        <w:t>.</w:t>
      </w:r>
    </w:p>
    <w:p w:rsidR="006C7201" w:rsidRPr="00061E9D" w:rsidRDefault="00AA214F" w:rsidP="006C7201">
      <w:pPr>
        <w:spacing w:before="120"/>
        <w:ind w:left="742" w:hanging="742"/>
        <w:jc w:val="both"/>
        <w:rPr>
          <w:rFonts w:ascii="Cambria" w:hAnsi="Cambria" w:cs="Cambria"/>
          <w:sz w:val="21"/>
          <w:szCs w:val="21"/>
        </w:rPr>
      </w:pPr>
      <w:r>
        <w:rPr>
          <w:rFonts w:ascii="Cambria" w:hAnsi="Cambria"/>
          <w:sz w:val="21"/>
          <w:szCs w:val="21"/>
        </w:rPr>
        <w:t>8</w:t>
      </w:r>
      <w:r w:rsidR="004B02AE" w:rsidRPr="00061E9D">
        <w:rPr>
          <w:rFonts w:ascii="Cambria" w:hAnsi="Cambria"/>
          <w:sz w:val="21"/>
          <w:szCs w:val="21"/>
        </w:rPr>
        <w:t>.16</w:t>
      </w:r>
      <w:r w:rsidR="000D1AB4" w:rsidRPr="00061E9D">
        <w:rPr>
          <w:rFonts w:ascii="Cambria" w:hAnsi="Cambria"/>
          <w:sz w:val="21"/>
          <w:szCs w:val="21"/>
        </w:rPr>
        <w:t>.</w:t>
      </w:r>
      <w:r w:rsidR="000D1AB4" w:rsidRPr="00061E9D">
        <w:rPr>
          <w:rFonts w:ascii="Cambria" w:hAnsi="Cambria"/>
          <w:b/>
          <w:sz w:val="21"/>
          <w:szCs w:val="21"/>
        </w:rPr>
        <w:tab/>
      </w:r>
      <w:r w:rsidR="000D1AB4" w:rsidRPr="00061E9D">
        <w:rPr>
          <w:rFonts w:ascii="Cambria" w:hAnsi="Cambria"/>
          <w:sz w:val="21"/>
          <w:szCs w:val="21"/>
        </w:rPr>
        <w:t xml:space="preserve">W szczególnie uzasadnionych przypadkach uniemożliwiających komunikację wykonawcy i Zamawiającego za pośrednictwem </w:t>
      </w:r>
      <w:hyperlink r:id="rId19" w:history="1">
        <w:r w:rsidR="00DC1453" w:rsidRPr="00061E9D">
          <w:rPr>
            <w:rStyle w:val="Hipercze"/>
            <w:rFonts w:ascii="Cambria" w:hAnsi="Cambria"/>
            <w:sz w:val="21"/>
            <w:szCs w:val="21"/>
          </w:rPr>
          <w:t>https://platformazakupowa.pl</w:t>
        </w:r>
      </w:hyperlink>
      <w:r w:rsidR="000D1AB4" w:rsidRPr="00061E9D">
        <w:rPr>
          <w:rFonts w:ascii="Cambria" w:hAnsi="Cambria"/>
          <w:sz w:val="21"/>
          <w:szCs w:val="21"/>
        </w:rPr>
        <w:t>, Zamawiający dopuszcza komunikację za pomocą poczty elektronicznej na adres e-mail:</w:t>
      </w:r>
      <w:hyperlink r:id="rId20" w:history="1">
        <w:r w:rsidR="005917D9" w:rsidRPr="00061E9D">
          <w:rPr>
            <w:rStyle w:val="Hipercze"/>
            <w:rFonts w:ascii="Cambria" w:hAnsi="Cambria"/>
            <w:sz w:val="21"/>
            <w:szCs w:val="21"/>
          </w:rPr>
          <w:t>zp@wegorzyno.pl</w:t>
        </w:r>
      </w:hyperlink>
      <w:r w:rsidR="000D1AB4" w:rsidRPr="00061E9D">
        <w:rPr>
          <w:rFonts w:ascii="Cambria" w:hAnsi="Cambria"/>
          <w:sz w:val="21"/>
          <w:szCs w:val="21"/>
        </w:rPr>
        <w:t>(</w:t>
      </w:r>
      <w:r w:rsidR="000D1AB4" w:rsidRPr="00061E9D">
        <w:rPr>
          <w:rFonts w:ascii="Cambria" w:hAnsi="Cambria"/>
          <w:b/>
          <w:sz w:val="21"/>
          <w:szCs w:val="21"/>
        </w:rPr>
        <w:t>nie dotyczy składania ofert</w:t>
      </w:r>
      <w:r w:rsidR="000D1AB4" w:rsidRPr="00061E9D">
        <w:rPr>
          <w:rFonts w:ascii="Cambria" w:hAnsi="Cambria"/>
          <w:sz w:val="21"/>
          <w:szCs w:val="21"/>
        </w:rPr>
        <w:t>).</w:t>
      </w:r>
    </w:p>
    <w:p w:rsidR="00DA29AE" w:rsidRPr="00061E9D" w:rsidRDefault="00AA214F" w:rsidP="00175110">
      <w:pPr>
        <w:spacing w:before="120"/>
        <w:ind w:left="708" w:hanging="708"/>
        <w:jc w:val="both"/>
        <w:rPr>
          <w:rFonts w:ascii="Cambria" w:hAnsi="Cambria" w:cs="Cambria"/>
          <w:sz w:val="21"/>
          <w:szCs w:val="21"/>
        </w:rPr>
      </w:pPr>
      <w:r>
        <w:rPr>
          <w:rFonts w:ascii="Cambria" w:hAnsi="Cambria" w:cs="Cambria"/>
          <w:sz w:val="21"/>
          <w:szCs w:val="21"/>
        </w:rPr>
        <w:t>8</w:t>
      </w:r>
      <w:r w:rsidR="004B02AE" w:rsidRPr="00061E9D">
        <w:rPr>
          <w:rFonts w:ascii="Cambria" w:hAnsi="Cambria" w:cs="Cambria"/>
          <w:sz w:val="21"/>
          <w:szCs w:val="21"/>
        </w:rPr>
        <w:t>.17</w:t>
      </w:r>
      <w:r w:rsidR="00EF1757" w:rsidRPr="00061E9D">
        <w:rPr>
          <w:rFonts w:ascii="Cambria" w:hAnsi="Cambria" w:cs="Cambria"/>
          <w:sz w:val="21"/>
          <w:szCs w:val="21"/>
        </w:rPr>
        <w:t>.</w:t>
      </w:r>
      <w:r w:rsidR="00175110" w:rsidRPr="00061E9D">
        <w:rPr>
          <w:rFonts w:ascii="Cambria" w:hAnsi="Cambria" w:cs="Cambria"/>
          <w:sz w:val="21"/>
          <w:szCs w:val="21"/>
        </w:rPr>
        <w:tab/>
      </w:r>
      <w:r w:rsidR="00DA29AE" w:rsidRPr="00061E9D">
        <w:rPr>
          <w:rFonts w:ascii="Cambria" w:hAnsi="Cambria" w:cs="Cambria"/>
          <w:sz w:val="21"/>
          <w:szCs w:val="21"/>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 </w:t>
      </w:r>
    </w:p>
    <w:p w:rsidR="00DA29AE" w:rsidRPr="00061E9D" w:rsidRDefault="00DA29AE" w:rsidP="00DA29AE">
      <w:pPr>
        <w:spacing w:before="120"/>
        <w:ind w:left="709"/>
        <w:jc w:val="both"/>
        <w:rPr>
          <w:rFonts w:ascii="Cambria" w:hAnsi="Cambria" w:cs="Cambria"/>
          <w:sz w:val="21"/>
          <w:szCs w:val="21"/>
        </w:rPr>
      </w:pPr>
      <w:r w:rsidRPr="00061E9D">
        <w:rPr>
          <w:rFonts w:ascii="Cambria" w:hAnsi="Cambria" w:cs="Cambria"/>
          <w:sz w:val="21"/>
          <w:szCs w:val="21"/>
        </w:rPr>
        <w:t xml:space="preserve">Szczegółowe informacje o sposobie pozyskania usługi profilu zaufanego można znaleźć pod adresem internetowym: </w:t>
      </w:r>
      <w:hyperlink r:id="rId21" w:history="1">
        <w:r w:rsidRPr="00061E9D">
          <w:rPr>
            <w:rFonts w:ascii="Cambria" w:hAnsi="Cambria" w:cs="Cambria"/>
            <w:color w:val="0563C1" w:themeColor="hyperlink"/>
            <w:sz w:val="21"/>
            <w:szCs w:val="21"/>
            <w:u w:val="single"/>
          </w:rPr>
          <w:t>https://www.gov.pl/web/gov/zaloz-profil-zaufany</w:t>
        </w:r>
      </w:hyperlink>
      <w:r w:rsidRPr="00061E9D">
        <w:rPr>
          <w:rFonts w:ascii="Cambria" w:hAnsi="Cambria" w:cs="Cambria"/>
          <w:sz w:val="21"/>
          <w:szCs w:val="21"/>
        </w:rPr>
        <w:t>.</w:t>
      </w:r>
    </w:p>
    <w:p w:rsidR="00DA29AE" w:rsidRPr="00061E9D" w:rsidRDefault="00DA29AE" w:rsidP="00DA29AE">
      <w:pPr>
        <w:spacing w:before="120"/>
        <w:ind w:left="709"/>
        <w:jc w:val="both"/>
        <w:rPr>
          <w:rFonts w:ascii="Cambria" w:hAnsi="Cambria"/>
          <w:sz w:val="21"/>
          <w:szCs w:val="21"/>
        </w:rPr>
      </w:pPr>
      <w:r w:rsidRPr="00061E9D">
        <w:rPr>
          <w:rFonts w:ascii="Cambria" w:hAnsi="Cambria" w:cs="Cambria"/>
          <w:sz w:val="21"/>
          <w:szCs w:val="21"/>
        </w:rPr>
        <w:t>Szczegółowe informacje o sposobie pozyskania podpisu osobistego można znaleźć pod adresem internetowym: https://www.gov.pl/web/e-dowod/podpis-osobisty.</w:t>
      </w:r>
    </w:p>
    <w:p w:rsidR="00DA29AE" w:rsidRPr="00061E9D" w:rsidRDefault="00AA214F" w:rsidP="00175110">
      <w:pPr>
        <w:spacing w:before="120"/>
        <w:ind w:left="709" w:hanging="709"/>
        <w:jc w:val="both"/>
        <w:rPr>
          <w:rFonts w:ascii="Cambria" w:hAnsi="Cambria" w:cs="Cambria"/>
          <w:sz w:val="21"/>
          <w:szCs w:val="21"/>
        </w:rPr>
      </w:pPr>
      <w:r>
        <w:rPr>
          <w:rFonts w:ascii="Cambria" w:hAnsi="Cambria" w:cs="Cambria"/>
          <w:sz w:val="21"/>
          <w:szCs w:val="21"/>
        </w:rPr>
        <w:t>8</w:t>
      </w:r>
      <w:r w:rsidR="00586D90" w:rsidRPr="00061E9D">
        <w:rPr>
          <w:rFonts w:ascii="Cambria" w:hAnsi="Cambria" w:cs="Cambria"/>
          <w:sz w:val="21"/>
          <w:szCs w:val="21"/>
        </w:rPr>
        <w:t>.</w:t>
      </w:r>
      <w:r w:rsidR="004B02AE" w:rsidRPr="00061E9D">
        <w:rPr>
          <w:rFonts w:ascii="Cambria" w:hAnsi="Cambria" w:cs="Cambria"/>
          <w:sz w:val="21"/>
          <w:szCs w:val="21"/>
        </w:rPr>
        <w:t>18</w:t>
      </w:r>
      <w:r w:rsidR="00175110" w:rsidRPr="00061E9D">
        <w:rPr>
          <w:rFonts w:ascii="Cambria" w:hAnsi="Cambria" w:cs="Cambria"/>
          <w:sz w:val="21"/>
          <w:szCs w:val="21"/>
        </w:rPr>
        <w:t>.</w:t>
      </w:r>
      <w:r w:rsidR="00175110" w:rsidRPr="00061E9D">
        <w:rPr>
          <w:rFonts w:ascii="Cambria" w:hAnsi="Cambria" w:cs="Cambria"/>
          <w:sz w:val="21"/>
          <w:szCs w:val="21"/>
        </w:rPr>
        <w:tab/>
      </w:r>
      <w:r w:rsidR="00DA29AE" w:rsidRPr="00061E9D">
        <w:rPr>
          <w:rFonts w:ascii="Cambria" w:hAnsi="Cambria" w:cs="Cambria"/>
          <w:sz w:val="21"/>
          <w:szCs w:val="21"/>
        </w:rPr>
        <w:t>Niniejsze postępowanie prowadzone jest w języku polskim.</w:t>
      </w:r>
    </w:p>
    <w:p w:rsidR="00DA29AE" w:rsidRPr="00061E9D" w:rsidRDefault="00AA214F" w:rsidP="00DA29AE">
      <w:pPr>
        <w:spacing w:before="120"/>
        <w:ind w:left="709" w:hanging="709"/>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.19</w:t>
      </w:r>
      <w:r w:rsidR="00DA29AE" w:rsidRPr="00061E9D">
        <w:rPr>
          <w:rFonts w:ascii="Cambria" w:hAnsi="Cambria" w:cs="Cambria"/>
          <w:sz w:val="21"/>
          <w:szCs w:val="21"/>
        </w:rPr>
        <w:t>.</w:t>
      </w:r>
      <w:r w:rsidR="00DA29AE" w:rsidRPr="00061E9D">
        <w:rPr>
          <w:rFonts w:ascii="Cambria" w:hAnsi="Cambria" w:cs="Cambria"/>
          <w:b/>
          <w:sz w:val="21"/>
          <w:szCs w:val="21"/>
        </w:rPr>
        <w:tab/>
      </w:r>
      <w:r w:rsidR="00DA29AE" w:rsidRPr="00061E9D">
        <w:rPr>
          <w:rFonts w:ascii="Cambria" w:hAnsi="Cambria" w:cs="Cambria"/>
          <w:sz w:val="21"/>
          <w:szCs w:val="21"/>
        </w:rPr>
        <w:t>Wykonawca zobowiązany jest do powiadomienia Zamawiającego o wszelkiej zmianie adresu poczty elektronicznej podanego w ofercie.</w:t>
      </w:r>
    </w:p>
    <w:p w:rsidR="00DA29AE" w:rsidRPr="00061E9D" w:rsidRDefault="00AA214F" w:rsidP="00DA29AE">
      <w:pPr>
        <w:spacing w:before="120"/>
        <w:ind w:left="709" w:hanging="709"/>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.20</w:t>
      </w:r>
      <w:r w:rsidR="00DA29AE" w:rsidRPr="00061E9D">
        <w:rPr>
          <w:rFonts w:ascii="Cambria" w:hAnsi="Cambria" w:cs="Cambria"/>
          <w:sz w:val="21"/>
          <w:szCs w:val="21"/>
        </w:rPr>
        <w:t>.</w:t>
      </w:r>
      <w:r w:rsidR="00DA29AE" w:rsidRPr="00061E9D">
        <w:rPr>
          <w:rFonts w:ascii="Cambria" w:hAnsi="Cambria" w:cs="Cambria"/>
          <w:b/>
          <w:sz w:val="21"/>
          <w:szCs w:val="21"/>
        </w:rPr>
        <w:tab/>
      </w:r>
      <w:bookmarkStart w:id="2" w:name="_Hlk47482747"/>
      <w:r w:rsidR="00DA29AE" w:rsidRPr="00061E9D">
        <w:rPr>
          <w:rFonts w:ascii="Cambria" w:hAnsi="Cambria" w:cs="Cambria"/>
          <w:sz w:val="21"/>
          <w:szCs w:val="21"/>
        </w:rPr>
        <w:t>Zamawiający nie przewiduje</w:t>
      </w:r>
      <w:r w:rsidR="00EA3532">
        <w:rPr>
          <w:rFonts w:ascii="Cambria" w:hAnsi="Cambria" w:cs="Cambria"/>
          <w:sz w:val="21"/>
          <w:szCs w:val="21"/>
        </w:rPr>
        <w:t xml:space="preserve"> </w:t>
      </w:r>
      <w:r w:rsidR="00DA29AE" w:rsidRPr="00061E9D">
        <w:rPr>
          <w:rFonts w:ascii="Cambria" w:hAnsi="Cambria" w:cs="Cambria"/>
          <w:sz w:val="21"/>
          <w:szCs w:val="21"/>
        </w:rPr>
        <w:t xml:space="preserve">możliwości zwołania zebrania Wykonawców w celu wyjaśnienia treści SWZ. </w:t>
      </w:r>
      <w:bookmarkEnd w:id="2"/>
    </w:p>
    <w:p w:rsidR="00DA29AE" w:rsidRPr="00061E9D" w:rsidRDefault="00AA214F" w:rsidP="00DA29AE">
      <w:pPr>
        <w:tabs>
          <w:tab w:val="left" w:pos="-2694"/>
          <w:tab w:val="left" w:pos="1418"/>
        </w:tabs>
        <w:spacing w:before="120"/>
        <w:ind w:left="709" w:hanging="709"/>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.21</w:t>
      </w:r>
      <w:r w:rsidR="00DA29AE" w:rsidRPr="00061E9D">
        <w:rPr>
          <w:rFonts w:ascii="Cambria" w:hAnsi="Cambria" w:cs="Cambria"/>
          <w:sz w:val="21"/>
          <w:szCs w:val="21"/>
        </w:rPr>
        <w:t>.</w:t>
      </w:r>
      <w:r w:rsidR="00DA29AE" w:rsidRPr="00061E9D">
        <w:rPr>
          <w:rFonts w:ascii="Cambria" w:hAnsi="Cambria" w:cs="Cambria"/>
          <w:sz w:val="21"/>
          <w:szCs w:val="21"/>
        </w:rPr>
        <w:tab/>
        <w:t xml:space="preserve">Wykonawca może zwrócić się do Zamawiającego z wnioskiem o wyjaśnienie treści SWZ. Zamawiający jest obowiązany udzielić wyjaśnień </w:t>
      </w:r>
      <w:r w:rsidR="00DA29AE" w:rsidRPr="00061E9D">
        <w:rPr>
          <w:rFonts w:ascii="Cambria" w:eastAsia="A" w:hAnsi="Cambria" w:cs="Cambria"/>
          <w:sz w:val="21"/>
          <w:szCs w:val="21"/>
        </w:rPr>
        <w:t>niezwłocznie, jednak nie później niż na 2 dni przed upływem terminu składania ofert, pod warunkiem że wniosek o wyjaśnienie treści SWZ wpłynął do zamawiającego nie później niż na 4 dni przed upływem terminu składania ofert (pierwotnego terminu składania ofert).</w:t>
      </w:r>
    </w:p>
    <w:p w:rsidR="00DA29AE" w:rsidRPr="00061E9D" w:rsidRDefault="00AA214F" w:rsidP="00DA29AE">
      <w:pPr>
        <w:tabs>
          <w:tab w:val="left" w:pos="-2694"/>
          <w:tab w:val="left" w:pos="1418"/>
        </w:tabs>
        <w:spacing w:before="120"/>
        <w:ind w:left="709" w:hanging="709"/>
        <w:jc w:val="both"/>
        <w:rPr>
          <w:rFonts w:ascii="Cambria" w:hAnsi="Cambria"/>
          <w:sz w:val="21"/>
          <w:szCs w:val="21"/>
        </w:rPr>
      </w:pPr>
      <w:r>
        <w:rPr>
          <w:rFonts w:ascii="Cambria" w:eastAsia="A" w:hAnsi="Cambria" w:cs="Cambria"/>
          <w:bCs/>
          <w:sz w:val="21"/>
          <w:szCs w:val="21"/>
        </w:rPr>
        <w:t>8</w:t>
      </w:r>
      <w:r w:rsidR="004B02AE" w:rsidRPr="00061E9D">
        <w:rPr>
          <w:rFonts w:ascii="Cambria" w:eastAsia="A" w:hAnsi="Cambria" w:cs="Cambria"/>
          <w:bCs/>
          <w:sz w:val="21"/>
          <w:szCs w:val="21"/>
        </w:rPr>
        <w:t>.22</w:t>
      </w:r>
      <w:r w:rsidR="00DA29AE" w:rsidRPr="00061E9D">
        <w:rPr>
          <w:rFonts w:ascii="Cambria" w:eastAsia="A" w:hAnsi="Cambria" w:cs="Cambria"/>
          <w:bCs/>
          <w:sz w:val="21"/>
          <w:szCs w:val="21"/>
        </w:rPr>
        <w:t>.</w:t>
      </w:r>
      <w:r w:rsidR="00DA29AE" w:rsidRPr="00061E9D">
        <w:rPr>
          <w:rFonts w:ascii="Cambria" w:eastAsia="A" w:hAnsi="Cambria" w:cs="Cambria"/>
          <w:sz w:val="21"/>
          <w:szCs w:val="21"/>
        </w:rPr>
        <w:tab/>
        <w:t>Jeżeli Zamawiający nie udzieli wyjaśnień w te</w:t>
      </w:r>
      <w:r w:rsidR="00586D90" w:rsidRPr="00061E9D">
        <w:rPr>
          <w:rFonts w:ascii="Cambria" w:eastAsia="A" w:hAnsi="Cambria" w:cs="Cambria"/>
          <w:sz w:val="21"/>
          <w:szCs w:val="21"/>
        </w:rPr>
        <w:t xml:space="preserve">rminie, o którym mowa w </w:t>
      </w:r>
      <w:proofErr w:type="spellStart"/>
      <w:r w:rsidR="00586D90" w:rsidRPr="00061E9D">
        <w:rPr>
          <w:rFonts w:ascii="Cambria" w:eastAsia="A" w:hAnsi="Cambria" w:cs="Cambria"/>
          <w:sz w:val="21"/>
          <w:szCs w:val="21"/>
        </w:rPr>
        <w:t>pkt</w:t>
      </w:r>
      <w:proofErr w:type="spellEnd"/>
      <w:r w:rsidR="00586D90" w:rsidRPr="00061E9D">
        <w:rPr>
          <w:rFonts w:ascii="Cambria" w:eastAsia="A" w:hAnsi="Cambria" w:cs="Cambria"/>
          <w:sz w:val="21"/>
          <w:szCs w:val="21"/>
        </w:rPr>
        <w:t xml:space="preserve"> </w:t>
      </w:r>
      <w:r w:rsidR="00205DB1">
        <w:rPr>
          <w:rFonts w:ascii="Cambria" w:eastAsia="A" w:hAnsi="Cambria" w:cs="Cambria"/>
          <w:sz w:val="21"/>
          <w:szCs w:val="21"/>
        </w:rPr>
        <w:t>8</w:t>
      </w:r>
      <w:r w:rsidR="00586D90" w:rsidRPr="00061E9D">
        <w:rPr>
          <w:rFonts w:ascii="Cambria" w:eastAsia="A" w:hAnsi="Cambria" w:cs="Cambria"/>
          <w:sz w:val="21"/>
          <w:szCs w:val="21"/>
        </w:rPr>
        <w:t>.</w:t>
      </w:r>
      <w:r w:rsidR="004B02AE" w:rsidRPr="00061E9D">
        <w:rPr>
          <w:rFonts w:ascii="Cambria" w:eastAsia="A" w:hAnsi="Cambria" w:cs="Cambria"/>
          <w:sz w:val="21"/>
          <w:szCs w:val="21"/>
        </w:rPr>
        <w:t>21</w:t>
      </w:r>
      <w:r w:rsidR="00DA29AE" w:rsidRPr="00061E9D">
        <w:rPr>
          <w:rFonts w:ascii="Cambria" w:eastAsia="A" w:hAnsi="Cambria" w:cs="Cambria"/>
          <w:sz w:val="21"/>
          <w:szCs w:val="21"/>
        </w:rPr>
        <w:t>. SWZ, przedłuża termin składania ofert o czas niezbędny do zapoznania się wszystkich zainteresowanych Wykonawców z wyjaśnieniami niezbędnymi do należytego przygotowania i złożenia ofert.</w:t>
      </w:r>
    </w:p>
    <w:p w:rsidR="00DA29AE" w:rsidRPr="00061E9D" w:rsidRDefault="00205DB1" w:rsidP="00DA29AE">
      <w:pPr>
        <w:tabs>
          <w:tab w:val="left" w:pos="-2694"/>
          <w:tab w:val="left" w:pos="1418"/>
        </w:tabs>
        <w:spacing w:before="120"/>
        <w:ind w:left="709" w:hanging="709"/>
        <w:jc w:val="both"/>
        <w:rPr>
          <w:rFonts w:ascii="Cambria" w:hAnsi="Cambria"/>
          <w:sz w:val="21"/>
          <w:szCs w:val="21"/>
        </w:rPr>
      </w:pPr>
      <w:r>
        <w:rPr>
          <w:rFonts w:ascii="Cambria" w:eastAsia="A" w:hAnsi="Cambria" w:cs="Cambria"/>
          <w:bCs/>
          <w:sz w:val="21"/>
          <w:szCs w:val="21"/>
        </w:rPr>
        <w:t>8</w:t>
      </w:r>
      <w:r w:rsidR="004B02AE" w:rsidRPr="00061E9D">
        <w:rPr>
          <w:rFonts w:ascii="Cambria" w:eastAsia="A" w:hAnsi="Cambria" w:cs="Cambria"/>
          <w:bCs/>
          <w:sz w:val="21"/>
          <w:szCs w:val="21"/>
        </w:rPr>
        <w:t>.23</w:t>
      </w:r>
      <w:r w:rsidR="00DA29AE" w:rsidRPr="00061E9D">
        <w:rPr>
          <w:rFonts w:ascii="Cambria" w:eastAsia="A" w:hAnsi="Cambria" w:cs="Cambria"/>
          <w:bCs/>
          <w:sz w:val="21"/>
          <w:szCs w:val="21"/>
        </w:rPr>
        <w:t>.</w:t>
      </w:r>
      <w:r w:rsidR="00DA29AE" w:rsidRPr="00061E9D">
        <w:rPr>
          <w:rFonts w:ascii="Cambria" w:eastAsia="A" w:hAnsi="Cambria" w:cs="Cambria"/>
          <w:sz w:val="21"/>
          <w:szCs w:val="21"/>
        </w:rPr>
        <w:tab/>
        <w:t>Przedłużenie terminu składania ofert nie wpływa na bieg terminu składania wniosku o wyjaśnienie treś</w:t>
      </w:r>
      <w:r w:rsidR="00586D90" w:rsidRPr="00061E9D">
        <w:rPr>
          <w:rFonts w:ascii="Cambria" w:eastAsia="A" w:hAnsi="Cambria" w:cs="Cambria"/>
          <w:sz w:val="21"/>
          <w:szCs w:val="21"/>
        </w:rPr>
        <w:t xml:space="preserve">ci SWZ, o którym mowa w </w:t>
      </w:r>
      <w:proofErr w:type="spellStart"/>
      <w:r w:rsidR="00586D90" w:rsidRPr="00061E9D">
        <w:rPr>
          <w:rFonts w:ascii="Cambria" w:eastAsia="A" w:hAnsi="Cambria" w:cs="Cambria"/>
          <w:sz w:val="21"/>
          <w:szCs w:val="21"/>
        </w:rPr>
        <w:t>pkt</w:t>
      </w:r>
      <w:proofErr w:type="spellEnd"/>
      <w:r w:rsidR="00586D90" w:rsidRPr="00061E9D">
        <w:rPr>
          <w:rFonts w:ascii="Cambria" w:eastAsia="A" w:hAnsi="Cambria" w:cs="Cambria"/>
          <w:sz w:val="21"/>
          <w:szCs w:val="21"/>
        </w:rPr>
        <w:t xml:space="preserve"> </w:t>
      </w:r>
      <w:r>
        <w:rPr>
          <w:rFonts w:ascii="Cambria" w:eastAsia="A" w:hAnsi="Cambria" w:cs="Cambria"/>
          <w:sz w:val="21"/>
          <w:szCs w:val="21"/>
        </w:rPr>
        <w:t>8</w:t>
      </w:r>
      <w:r w:rsidR="00586D90" w:rsidRPr="00061E9D">
        <w:rPr>
          <w:rFonts w:ascii="Cambria" w:eastAsia="A" w:hAnsi="Cambria" w:cs="Cambria"/>
          <w:sz w:val="21"/>
          <w:szCs w:val="21"/>
        </w:rPr>
        <w:t>.</w:t>
      </w:r>
      <w:r w:rsidR="004B02AE" w:rsidRPr="00061E9D">
        <w:rPr>
          <w:rFonts w:ascii="Cambria" w:eastAsia="A" w:hAnsi="Cambria" w:cs="Cambria"/>
          <w:sz w:val="21"/>
          <w:szCs w:val="21"/>
        </w:rPr>
        <w:t>21</w:t>
      </w:r>
      <w:r w:rsidR="00DA29AE" w:rsidRPr="00061E9D">
        <w:rPr>
          <w:rFonts w:ascii="Cambria" w:eastAsia="A" w:hAnsi="Cambria" w:cs="Cambria"/>
          <w:sz w:val="21"/>
          <w:szCs w:val="21"/>
        </w:rPr>
        <w:t>. SWZ. W przypadku gdy wniosek o wyjaśnienie treści SWZ nie wpłynął w ter</w:t>
      </w:r>
      <w:r w:rsidR="00586D90" w:rsidRPr="00061E9D">
        <w:rPr>
          <w:rFonts w:ascii="Cambria" w:eastAsia="A" w:hAnsi="Cambria" w:cs="Cambria"/>
          <w:sz w:val="21"/>
          <w:szCs w:val="21"/>
        </w:rPr>
        <w:t xml:space="preserve">minie, o którym mowa w pkt. </w:t>
      </w:r>
      <w:r>
        <w:rPr>
          <w:rFonts w:ascii="Cambria" w:eastAsia="A" w:hAnsi="Cambria" w:cs="Cambria"/>
          <w:sz w:val="21"/>
          <w:szCs w:val="21"/>
        </w:rPr>
        <w:t>8</w:t>
      </w:r>
      <w:r w:rsidR="00586D90" w:rsidRPr="00061E9D">
        <w:rPr>
          <w:rFonts w:ascii="Cambria" w:eastAsia="A" w:hAnsi="Cambria" w:cs="Cambria"/>
          <w:sz w:val="21"/>
          <w:szCs w:val="21"/>
        </w:rPr>
        <w:t>.</w:t>
      </w:r>
      <w:r w:rsidR="004B02AE" w:rsidRPr="00061E9D">
        <w:rPr>
          <w:rFonts w:ascii="Cambria" w:eastAsia="A" w:hAnsi="Cambria" w:cs="Cambria"/>
          <w:sz w:val="21"/>
          <w:szCs w:val="21"/>
        </w:rPr>
        <w:t>21</w:t>
      </w:r>
      <w:r w:rsidR="00DA29AE" w:rsidRPr="00061E9D">
        <w:rPr>
          <w:rFonts w:ascii="Cambria" w:eastAsia="A" w:hAnsi="Cambria" w:cs="Cambria"/>
          <w:sz w:val="21"/>
          <w:szCs w:val="21"/>
        </w:rPr>
        <w:t>. SWZ, Zamawiający nie ma obowiązku udzielania wyjaśnień SWZ oraz obowiązku przedłużenia terminu składania ofert.</w:t>
      </w:r>
    </w:p>
    <w:p w:rsidR="00DA29AE" w:rsidRPr="00061E9D" w:rsidRDefault="00205DB1" w:rsidP="00DA29AE">
      <w:pPr>
        <w:tabs>
          <w:tab w:val="left" w:pos="-2694"/>
          <w:tab w:val="left" w:pos="1418"/>
        </w:tabs>
        <w:spacing w:before="120"/>
        <w:ind w:left="709" w:hanging="709"/>
        <w:jc w:val="both"/>
        <w:rPr>
          <w:rFonts w:ascii="Cambria" w:hAnsi="Cambria"/>
          <w:sz w:val="21"/>
          <w:szCs w:val="21"/>
        </w:rPr>
      </w:pPr>
      <w:r>
        <w:rPr>
          <w:rFonts w:ascii="Cambria" w:eastAsia="A" w:hAnsi="Cambria" w:cs="Cambria"/>
          <w:bCs/>
          <w:sz w:val="21"/>
          <w:szCs w:val="21"/>
        </w:rPr>
        <w:t>8</w:t>
      </w:r>
      <w:r w:rsidR="004B02AE" w:rsidRPr="00061E9D">
        <w:rPr>
          <w:rFonts w:ascii="Cambria" w:eastAsia="A" w:hAnsi="Cambria" w:cs="Cambria"/>
          <w:bCs/>
          <w:sz w:val="21"/>
          <w:szCs w:val="21"/>
        </w:rPr>
        <w:t>.24</w:t>
      </w:r>
      <w:r w:rsidR="00DA29AE" w:rsidRPr="00061E9D">
        <w:rPr>
          <w:rFonts w:ascii="Cambria" w:eastAsia="A" w:hAnsi="Cambria" w:cs="Cambria"/>
          <w:bCs/>
          <w:sz w:val="21"/>
          <w:szCs w:val="21"/>
        </w:rPr>
        <w:t>.</w:t>
      </w:r>
      <w:r w:rsidR="00DA29AE" w:rsidRPr="00061E9D">
        <w:rPr>
          <w:rFonts w:ascii="Cambria" w:eastAsia="A" w:hAnsi="Cambria" w:cs="Cambria"/>
          <w:b/>
          <w:bCs/>
          <w:sz w:val="21"/>
          <w:szCs w:val="21"/>
        </w:rPr>
        <w:tab/>
      </w:r>
      <w:r w:rsidR="00DA29AE" w:rsidRPr="00061E9D">
        <w:rPr>
          <w:rFonts w:ascii="Cambria" w:eastAsia="A" w:hAnsi="Cambria" w:cs="Cambria"/>
          <w:sz w:val="21"/>
          <w:szCs w:val="21"/>
        </w:rPr>
        <w:t>Treść zapytań wraz z wyjaśnieniami Zamawiający udostępnia na stronie internetowej prowadzonego postępowania.</w:t>
      </w:r>
    </w:p>
    <w:p w:rsidR="00DA29AE" w:rsidRPr="00061E9D" w:rsidRDefault="00205DB1" w:rsidP="00DA29AE">
      <w:pPr>
        <w:tabs>
          <w:tab w:val="left" w:pos="-2694"/>
        </w:tabs>
        <w:spacing w:before="120"/>
        <w:ind w:left="708" w:hanging="708"/>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.25</w:t>
      </w:r>
      <w:r w:rsidR="00DA29AE" w:rsidRPr="00061E9D">
        <w:rPr>
          <w:rFonts w:ascii="Cambria" w:hAnsi="Cambria" w:cs="Cambria"/>
          <w:sz w:val="21"/>
          <w:szCs w:val="21"/>
        </w:rPr>
        <w:t>.</w:t>
      </w:r>
      <w:r w:rsidR="00DA29AE" w:rsidRPr="00061E9D">
        <w:rPr>
          <w:rFonts w:ascii="Cambria" w:hAnsi="Cambria" w:cs="Cambria"/>
          <w:sz w:val="21"/>
          <w:szCs w:val="21"/>
        </w:rPr>
        <w:tab/>
        <w:t xml:space="preserve">Zamawiający może dokonać zmiany SWZ przed upływem terminu składania ofert. </w:t>
      </w:r>
    </w:p>
    <w:p w:rsidR="00DA29AE" w:rsidRPr="00061E9D" w:rsidRDefault="00205DB1" w:rsidP="00DA29AE">
      <w:pPr>
        <w:tabs>
          <w:tab w:val="left" w:pos="-2694"/>
        </w:tabs>
        <w:spacing w:before="120"/>
        <w:ind w:left="708" w:hanging="708"/>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.26</w:t>
      </w:r>
      <w:r w:rsidR="00DA29AE" w:rsidRPr="00061E9D">
        <w:rPr>
          <w:rFonts w:ascii="Cambria" w:hAnsi="Cambria" w:cs="Cambria"/>
          <w:sz w:val="21"/>
          <w:szCs w:val="21"/>
        </w:rPr>
        <w:t>.</w:t>
      </w:r>
      <w:r w:rsidR="00DA29AE" w:rsidRPr="00061E9D">
        <w:rPr>
          <w:rFonts w:ascii="Cambria" w:hAnsi="Cambria" w:cs="Cambria"/>
          <w:b/>
          <w:sz w:val="21"/>
          <w:szCs w:val="21"/>
        </w:rPr>
        <w:tab/>
      </w:r>
      <w:r w:rsidR="00DA29AE" w:rsidRPr="00061E9D">
        <w:rPr>
          <w:rFonts w:ascii="Cambria" w:hAnsi="Cambria" w:cs="Cambria"/>
          <w:sz w:val="21"/>
          <w:szCs w:val="21"/>
        </w:rPr>
        <w:t xml:space="preserve">Dokonaną zmianę treści odpowiednio SWZ Zamawiający udostępnia na stronie internetowej prowadzonego postępowania. </w:t>
      </w:r>
    </w:p>
    <w:p w:rsidR="00DA29AE" w:rsidRPr="00061E9D" w:rsidRDefault="00205DB1" w:rsidP="00DA29AE">
      <w:pPr>
        <w:tabs>
          <w:tab w:val="left" w:pos="-2694"/>
        </w:tabs>
        <w:spacing w:before="120"/>
        <w:ind w:left="708" w:hanging="708"/>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.27</w:t>
      </w:r>
      <w:r w:rsidR="00DA29AE" w:rsidRPr="00061E9D">
        <w:rPr>
          <w:rFonts w:ascii="Cambria" w:hAnsi="Cambria" w:cs="Cambria"/>
          <w:sz w:val="21"/>
          <w:szCs w:val="21"/>
        </w:rPr>
        <w:t>.</w:t>
      </w:r>
      <w:r w:rsidR="00DA29AE" w:rsidRPr="00061E9D">
        <w:rPr>
          <w:rFonts w:ascii="Cambria" w:hAnsi="Cambria" w:cs="Cambria"/>
          <w:sz w:val="21"/>
          <w:szCs w:val="21"/>
        </w:rPr>
        <w:tab/>
        <w:t xml:space="preserve">W przypadku gdy zmiana treści SWZ jest istotna dla sporządzenia oferty lub wymaga od wykonawców dodatkowego czasu na zapoznanie się ze zmianą treści SWZ i przygotowanie </w:t>
      </w:r>
      <w:r w:rsidR="00DA29AE" w:rsidRPr="00061E9D">
        <w:rPr>
          <w:rFonts w:ascii="Cambria" w:hAnsi="Cambria" w:cs="Cambria"/>
          <w:sz w:val="21"/>
          <w:szCs w:val="21"/>
        </w:rPr>
        <w:lastRenderedPageBreak/>
        <w:t xml:space="preserve">ofert, Zamawiający przedłuża termin składania ofert o czas niezbędny na ich przygotowanie. </w:t>
      </w:r>
    </w:p>
    <w:p w:rsidR="00DA29AE" w:rsidRPr="00061E9D" w:rsidRDefault="00205DB1" w:rsidP="00DA29AE">
      <w:pPr>
        <w:tabs>
          <w:tab w:val="left" w:pos="-2694"/>
        </w:tabs>
        <w:spacing w:before="120"/>
        <w:ind w:left="708" w:hanging="708"/>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.28</w:t>
      </w:r>
      <w:r w:rsidR="00DA29AE" w:rsidRPr="00061E9D">
        <w:rPr>
          <w:rFonts w:ascii="Cambria" w:hAnsi="Cambria" w:cs="Cambria"/>
          <w:sz w:val="21"/>
          <w:szCs w:val="21"/>
        </w:rPr>
        <w:t>.</w:t>
      </w:r>
      <w:r w:rsidR="00DA29AE" w:rsidRPr="00061E9D">
        <w:rPr>
          <w:rFonts w:ascii="Cambria" w:hAnsi="Cambria" w:cs="Cambria"/>
          <w:sz w:val="21"/>
          <w:szCs w:val="21"/>
        </w:rPr>
        <w:tab/>
        <w:t xml:space="preserve">Zamawiający informuje wykonawców o przedłużonym terminie składania odpowiednio ofert przez zamieszczenie informacji na stronie internetowej prowadzonego postępowania, na której została odpowiednio udostępniona SWZ. </w:t>
      </w:r>
    </w:p>
    <w:p w:rsidR="0088493A" w:rsidRPr="00061E9D" w:rsidRDefault="00205DB1" w:rsidP="00DA29AE">
      <w:pPr>
        <w:spacing w:before="120"/>
        <w:ind w:left="709" w:hanging="709"/>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.29</w:t>
      </w:r>
      <w:r w:rsidR="00DA29AE" w:rsidRPr="00061E9D">
        <w:rPr>
          <w:rFonts w:ascii="Cambria" w:hAnsi="Cambria" w:cs="Cambria"/>
          <w:sz w:val="21"/>
          <w:szCs w:val="21"/>
        </w:rPr>
        <w:t>.</w:t>
      </w:r>
      <w:r w:rsidR="00DA29AE" w:rsidRPr="00061E9D">
        <w:rPr>
          <w:rFonts w:ascii="Cambria" w:hAnsi="Cambria" w:cs="Cambria"/>
          <w:sz w:val="21"/>
          <w:szCs w:val="21"/>
        </w:rPr>
        <w:tab/>
        <w:t xml:space="preserve">W przypadku gdy zmiana treści SWZ prowadzi do zmiany treści ogłoszenia o zamówieniu, Zamawiający zamieszcza w Biuletynie Zamówień Publicznych ogłoszenie o zmianie ogłoszenia. </w:t>
      </w:r>
    </w:p>
    <w:p w:rsidR="0088493A" w:rsidRPr="00061E9D" w:rsidRDefault="0088493A">
      <w:pPr>
        <w:spacing w:before="120"/>
        <w:rPr>
          <w:rFonts w:ascii="Cambria" w:hAnsi="Cambria" w:cs="Cambria"/>
          <w:sz w:val="21"/>
          <w:szCs w:val="21"/>
        </w:rPr>
      </w:pPr>
    </w:p>
    <w:p w:rsidR="00AE3F88" w:rsidRPr="00061E9D" w:rsidRDefault="00AE3F88">
      <w:pPr>
        <w:tabs>
          <w:tab w:val="left" w:pos="1134"/>
          <w:tab w:val="left" w:pos="1418"/>
        </w:tabs>
        <w:suppressAutoHyphens w:val="0"/>
        <w:autoSpaceDE w:val="0"/>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tblPr>
      <w:tblGrid>
        <w:gridCol w:w="9073"/>
      </w:tblGrid>
      <w:tr w:rsidR="0088493A" w:rsidRPr="00061E9D">
        <w:tc>
          <w:tcPr>
            <w:tcW w:w="9073" w:type="dxa"/>
            <w:shd w:val="clear" w:color="auto" w:fill="E7E6E6"/>
          </w:tcPr>
          <w:p w:rsidR="0088493A" w:rsidRPr="00061E9D" w:rsidRDefault="00205DB1">
            <w:pPr>
              <w:snapToGrid w:val="0"/>
              <w:spacing w:before="120"/>
              <w:rPr>
                <w:rFonts w:ascii="Cambria" w:hAnsi="Cambria"/>
                <w:sz w:val="21"/>
                <w:szCs w:val="21"/>
              </w:rPr>
            </w:pPr>
            <w:r>
              <w:rPr>
                <w:rFonts w:ascii="Cambria" w:hAnsi="Cambria" w:cs="Cambria"/>
                <w:b/>
                <w:bCs/>
                <w:sz w:val="21"/>
                <w:szCs w:val="21"/>
              </w:rPr>
              <w:t>9</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TERMIN ZWIĄZANIA OFERTĄ</w:t>
            </w:r>
          </w:p>
        </w:tc>
      </w:tr>
    </w:tbl>
    <w:p w:rsidR="0088493A" w:rsidRPr="00061E9D" w:rsidRDefault="0088493A">
      <w:pPr>
        <w:spacing w:before="120"/>
        <w:rPr>
          <w:rFonts w:ascii="Cambria" w:hAnsi="Cambria" w:cs="Cambria"/>
          <w:sz w:val="21"/>
          <w:szCs w:val="21"/>
        </w:rPr>
      </w:pPr>
    </w:p>
    <w:p w:rsidR="0088493A" w:rsidRPr="00061E9D" w:rsidRDefault="00205DB1">
      <w:pPr>
        <w:spacing w:before="120"/>
        <w:ind w:left="709" w:hanging="709"/>
        <w:jc w:val="both"/>
        <w:rPr>
          <w:rFonts w:ascii="Cambria" w:hAnsi="Cambria"/>
          <w:sz w:val="21"/>
          <w:szCs w:val="21"/>
        </w:rPr>
      </w:pPr>
      <w:r>
        <w:rPr>
          <w:rFonts w:ascii="Cambria" w:hAnsi="Cambria" w:cs="Cambria"/>
          <w:sz w:val="21"/>
          <w:szCs w:val="21"/>
        </w:rPr>
        <w:t>9</w:t>
      </w:r>
      <w:r w:rsidR="0088493A" w:rsidRPr="00061E9D">
        <w:rPr>
          <w:rFonts w:ascii="Cambria" w:hAnsi="Cambria" w:cs="Cambria"/>
          <w:sz w:val="21"/>
          <w:szCs w:val="21"/>
        </w:rPr>
        <w:t>.1.</w:t>
      </w:r>
      <w:r w:rsidR="0088493A" w:rsidRPr="00061E9D">
        <w:rPr>
          <w:rFonts w:ascii="Cambria" w:hAnsi="Cambria" w:cs="Cambria"/>
          <w:b/>
          <w:sz w:val="21"/>
          <w:szCs w:val="21"/>
        </w:rPr>
        <w:tab/>
      </w:r>
      <w:r w:rsidR="0088493A" w:rsidRPr="00061E9D">
        <w:rPr>
          <w:rFonts w:ascii="Cambria" w:hAnsi="Cambria" w:cs="Cambria"/>
          <w:bCs/>
          <w:sz w:val="21"/>
          <w:szCs w:val="21"/>
        </w:rPr>
        <w:t>W</w:t>
      </w:r>
      <w:r w:rsidR="0088493A" w:rsidRPr="00061E9D">
        <w:rPr>
          <w:rFonts w:ascii="Cambria" w:hAnsi="Cambria" w:cs="Cambria"/>
          <w:sz w:val="21"/>
          <w:szCs w:val="21"/>
        </w:rPr>
        <w:t xml:space="preserve">ykonawca związany jest ofertą przez  30 dni od dnia upływu terminu składania ofert </w:t>
      </w:r>
      <w:r w:rsidR="00A502FD" w:rsidRPr="00061E9D">
        <w:rPr>
          <w:rFonts w:ascii="Cambria" w:hAnsi="Cambria" w:cs="Cambria"/>
          <w:sz w:val="21"/>
          <w:szCs w:val="21"/>
        </w:rPr>
        <w:t xml:space="preserve">(przy czym pierwszym dniem terminu związania ofertą jest dzień składania ofert) </w:t>
      </w:r>
      <w:r w:rsidR="0088493A" w:rsidRPr="00061E9D">
        <w:rPr>
          <w:rFonts w:ascii="Cambria" w:hAnsi="Cambria" w:cs="Cambria"/>
          <w:sz w:val="21"/>
          <w:szCs w:val="21"/>
        </w:rPr>
        <w:t xml:space="preserve">tj. </w:t>
      </w:r>
      <w:r w:rsidR="003F0657" w:rsidRPr="00061E9D">
        <w:rPr>
          <w:rFonts w:ascii="Cambria" w:hAnsi="Cambria" w:cs="Cambria"/>
          <w:b/>
          <w:bCs/>
          <w:sz w:val="21"/>
          <w:szCs w:val="21"/>
        </w:rPr>
        <w:t>do dnia</w:t>
      </w:r>
      <w:r w:rsidR="00EA3532">
        <w:rPr>
          <w:rFonts w:ascii="Cambria" w:hAnsi="Cambria" w:cs="Cambria"/>
          <w:b/>
          <w:bCs/>
          <w:sz w:val="21"/>
          <w:szCs w:val="21"/>
        </w:rPr>
        <w:t xml:space="preserve"> 10-09</w:t>
      </w:r>
      <w:r w:rsidR="0032608B" w:rsidRPr="00061E9D">
        <w:rPr>
          <w:rFonts w:ascii="Cambria" w:hAnsi="Cambria" w:cs="Cambria"/>
          <w:b/>
          <w:bCs/>
          <w:sz w:val="21"/>
          <w:szCs w:val="21"/>
        </w:rPr>
        <w:t>-</w:t>
      </w:r>
      <w:r w:rsidR="003F0657" w:rsidRPr="00061E9D">
        <w:rPr>
          <w:rFonts w:ascii="Cambria" w:hAnsi="Cambria" w:cs="Cambria"/>
          <w:b/>
          <w:bCs/>
          <w:sz w:val="21"/>
          <w:szCs w:val="21"/>
        </w:rPr>
        <w:t>202</w:t>
      </w:r>
      <w:r w:rsidR="00041779" w:rsidRPr="00061E9D">
        <w:rPr>
          <w:rFonts w:ascii="Cambria" w:hAnsi="Cambria" w:cs="Cambria"/>
          <w:b/>
          <w:bCs/>
          <w:sz w:val="21"/>
          <w:szCs w:val="21"/>
        </w:rPr>
        <w:t>3</w:t>
      </w:r>
      <w:r w:rsidR="0088493A" w:rsidRPr="00061E9D">
        <w:rPr>
          <w:rFonts w:ascii="Cambria" w:hAnsi="Cambria" w:cs="Cambria"/>
          <w:b/>
          <w:bCs/>
          <w:sz w:val="21"/>
          <w:szCs w:val="21"/>
        </w:rPr>
        <w:t xml:space="preserve"> r.</w:t>
      </w:r>
    </w:p>
    <w:p w:rsidR="0088493A" w:rsidRPr="00061E9D" w:rsidRDefault="00205DB1">
      <w:pPr>
        <w:spacing w:before="120"/>
        <w:ind w:left="709" w:hanging="709"/>
        <w:jc w:val="both"/>
        <w:rPr>
          <w:rFonts w:ascii="Cambria" w:hAnsi="Cambria"/>
          <w:sz w:val="21"/>
          <w:szCs w:val="21"/>
        </w:rPr>
      </w:pPr>
      <w:r>
        <w:rPr>
          <w:rFonts w:ascii="Cambria" w:hAnsi="Cambria" w:cs="Cambria"/>
          <w:bCs/>
          <w:sz w:val="21"/>
          <w:szCs w:val="21"/>
        </w:rPr>
        <w:t>9</w:t>
      </w:r>
      <w:r w:rsidR="0088493A" w:rsidRPr="00061E9D">
        <w:rPr>
          <w:rFonts w:ascii="Cambria" w:hAnsi="Cambria" w:cs="Cambria"/>
          <w:bCs/>
          <w:sz w:val="21"/>
          <w:szCs w:val="21"/>
        </w:rPr>
        <w:t>.2.</w:t>
      </w:r>
      <w:r w:rsidR="0088493A" w:rsidRPr="00061E9D">
        <w:rPr>
          <w:rFonts w:ascii="Cambria" w:hAnsi="Cambria" w:cs="Cambria"/>
          <w:sz w:val="21"/>
          <w:szCs w:val="21"/>
        </w:rPr>
        <w:tab/>
      </w:r>
      <w:r w:rsidR="0088493A" w:rsidRPr="00061E9D">
        <w:rPr>
          <w:rFonts w:ascii="Cambria" w:eastAsia="A" w:hAnsi="Cambria" w:cs="Cambria"/>
          <w:sz w:val="21"/>
          <w:szCs w:val="21"/>
        </w:rPr>
        <w:t xml:space="preserve">W przypadku gdy wybór najkorzystniejszej oferty nie nastąpi przed upływem terminu związania ofertą, o którym mowa w </w:t>
      </w:r>
      <w:proofErr w:type="spellStart"/>
      <w:r w:rsidR="0088493A" w:rsidRPr="00061E9D">
        <w:rPr>
          <w:rFonts w:ascii="Cambria" w:eastAsia="A" w:hAnsi="Cambria" w:cs="Cambria"/>
          <w:sz w:val="21"/>
          <w:szCs w:val="21"/>
        </w:rPr>
        <w:t>pkt</w:t>
      </w:r>
      <w:proofErr w:type="spellEnd"/>
      <w:r w:rsidR="0088493A" w:rsidRPr="00061E9D">
        <w:rPr>
          <w:rFonts w:ascii="Cambria" w:eastAsia="A" w:hAnsi="Cambria" w:cs="Cambria"/>
          <w:sz w:val="21"/>
          <w:szCs w:val="21"/>
        </w:rPr>
        <w:t xml:space="preserve"> </w:t>
      </w:r>
      <w:r>
        <w:rPr>
          <w:rFonts w:ascii="Cambria" w:eastAsia="A" w:hAnsi="Cambria" w:cs="Cambria"/>
          <w:sz w:val="21"/>
          <w:szCs w:val="21"/>
        </w:rPr>
        <w:t>9</w:t>
      </w:r>
      <w:r w:rsidR="0088493A" w:rsidRPr="00061E9D">
        <w:rPr>
          <w:rFonts w:ascii="Cambria" w:eastAsia="A" w:hAnsi="Cambria" w:cs="Cambria"/>
          <w:sz w:val="21"/>
          <w:szCs w:val="21"/>
        </w:rPr>
        <w:t>.1. SWZ, Zamawiający przed upływem terminu związania ofertą, zwraca się jednokrotnie do wykonawców o wyrażenie zgody na przedłużenie tego terminu o wskazywany przez niego okres, nie dłuższy niż 30 dni.</w:t>
      </w:r>
    </w:p>
    <w:p w:rsidR="0088493A" w:rsidRPr="00061E9D" w:rsidRDefault="00205DB1">
      <w:pPr>
        <w:spacing w:before="120"/>
        <w:ind w:left="709" w:hanging="709"/>
        <w:jc w:val="both"/>
        <w:rPr>
          <w:rFonts w:ascii="Cambria" w:hAnsi="Cambria"/>
          <w:sz w:val="21"/>
          <w:szCs w:val="21"/>
        </w:rPr>
      </w:pPr>
      <w:r>
        <w:rPr>
          <w:rFonts w:ascii="Cambria" w:eastAsia="A" w:hAnsi="Cambria" w:cs="Cambria"/>
          <w:bCs/>
          <w:sz w:val="21"/>
          <w:szCs w:val="21"/>
        </w:rPr>
        <w:t>9</w:t>
      </w:r>
      <w:r w:rsidR="0088493A" w:rsidRPr="00061E9D">
        <w:rPr>
          <w:rFonts w:ascii="Cambria" w:eastAsia="A" w:hAnsi="Cambria" w:cs="Cambria"/>
          <w:bCs/>
          <w:sz w:val="21"/>
          <w:szCs w:val="21"/>
        </w:rPr>
        <w:t>.3</w:t>
      </w:r>
      <w:r w:rsidR="0088493A" w:rsidRPr="00061E9D">
        <w:rPr>
          <w:rFonts w:ascii="Cambria" w:eastAsia="A" w:hAnsi="Cambria" w:cs="Cambria"/>
          <w:sz w:val="21"/>
          <w:szCs w:val="21"/>
        </w:rPr>
        <w:t>.</w:t>
      </w:r>
      <w:r w:rsidR="0088493A" w:rsidRPr="00061E9D">
        <w:rPr>
          <w:rFonts w:ascii="Cambria" w:eastAsia="A" w:hAnsi="Cambria" w:cs="Cambria"/>
          <w:sz w:val="21"/>
          <w:szCs w:val="21"/>
        </w:rPr>
        <w:tab/>
        <w:t xml:space="preserve">Przedłużenie terminu związania ofertą, o którym mowa w </w:t>
      </w:r>
      <w:proofErr w:type="spellStart"/>
      <w:r w:rsidR="0088493A" w:rsidRPr="00061E9D">
        <w:rPr>
          <w:rFonts w:ascii="Cambria" w:eastAsia="A" w:hAnsi="Cambria" w:cs="Cambria"/>
          <w:sz w:val="21"/>
          <w:szCs w:val="21"/>
        </w:rPr>
        <w:t>pkt</w:t>
      </w:r>
      <w:proofErr w:type="spellEnd"/>
      <w:r w:rsidR="0088493A" w:rsidRPr="00061E9D">
        <w:rPr>
          <w:rFonts w:ascii="Cambria" w:eastAsia="A" w:hAnsi="Cambria" w:cs="Cambria"/>
          <w:sz w:val="21"/>
          <w:szCs w:val="21"/>
        </w:rPr>
        <w:t xml:space="preserve"> </w:t>
      </w:r>
      <w:r>
        <w:rPr>
          <w:rFonts w:ascii="Cambria" w:eastAsia="A" w:hAnsi="Cambria" w:cs="Cambria"/>
          <w:sz w:val="21"/>
          <w:szCs w:val="21"/>
        </w:rPr>
        <w:t>9</w:t>
      </w:r>
      <w:r w:rsidR="0088493A" w:rsidRPr="00061E9D">
        <w:rPr>
          <w:rFonts w:ascii="Cambria" w:eastAsia="A" w:hAnsi="Cambria" w:cs="Cambria"/>
          <w:sz w:val="21"/>
          <w:szCs w:val="21"/>
        </w:rPr>
        <w:t xml:space="preserve">.2. SWZ wymaga złożenia przez wykonawcę pisemnego oświadczenia o wyrażeniu zgody na przedłużenie terminu związania ofertą. Przedłużenie terminu związania ofertą, o którym mowa w </w:t>
      </w:r>
      <w:proofErr w:type="spellStart"/>
      <w:r w:rsidR="0088493A" w:rsidRPr="00061E9D">
        <w:rPr>
          <w:rFonts w:ascii="Cambria" w:eastAsia="A" w:hAnsi="Cambria" w:cs="Cambria"/>
          <w:sz w:val="21"/>
          <w:szCs w:val="21"/>
        </w:rPr>
        <w:t>pkt</w:t>
      </w:r>
      <w:proofErr w:type="spellEnd"/>
      <w:r w:rsidR="0088493A" w:rsidRPr="00061E9D">
        <w:rPr>
          <w:rFonts w:ascii="Cambria" w:eastAsia="A" w:hAnsi="Cambria" w:cs="Cambria"/>
          <w:sz w:val="21"/>
          <w:szCs w:val="21"/>
        </w:rPr>
        <w:t xml:space="preserve"> </w:t>
      </w:r>
      <w:r>
        <w:rPr>
          <w:rFonts w:ascii="Cambria" w:eastAsia="A" w:hAnsi="Cambria" w:cs="Cambria"/>
          <w:sz w:val="21"/>
          <w:szCs w:val="21"/>
        </w:rPr>
        <w:t>9</w:t>
      </w:r>
      <w:r w:rsidR="0088493A" w:rsidRPr="00061E9D">
        <w:rPr>
          <w:rFonts w:ascii="Cambria" w:eastAsia="A" w:hAnsi="Cambria" w:cs="Cambria"/>
          <w:sz w:val="21"/>
          <w:szCs w:val="21"/>
        </w:rPr>
        <w:t>.2. SWZ, następuje wraz z przedłużeniem okresu ważności wadium albo, jeżeli nie jest to możliwe, z wniesieniem nowego wadium na przedłużony okres związania ofertą.</w:t>
      </w:r>
    </w:p>
    <w:p w:rsidR="0088493A" w:rsidRPr="00061E9D" w:rsidRDefault="0088493A">
      <w:pPr>
        <w:spacing w:before="120"/>
        <w:rPr>
          <w:rFonts w:ascii="Cambria" w:eastAsia="A" w:hAnsi="Cambria" w:cs="Cambria"/>
          <w:sz w:val="21"/>
          <w:szCs w:val="21"/>
        </w:rPr>
      </w:pPr>
    </w:p>
    <w:p w:rsidR="0088493A" w:rsidRPr="00061E9D" w:rsidRDefault="0088493A">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tblPr>
      <w:tblGrid>
        <w:gridCol w:w="9073"/>
      </w:tblGrid>
      <w:tr w:rsidR="0088493A" w:rsidRPr="00061E9D">
        <w:tc>
          <w:tcPr>
            <w:tcW w:w="9073" w:type="dxa"/>
            <w:shd w:val="clear" w:color="auto" w:fill="E7E6E6"/>
          </w:tcPr>
          <w:p w:rsidR="0088493A" w:rsidRPr="00061E9D" w:rsidRDefault="0088493A">
            <w:pPr>
              <w:snapToGrid w:val="0"/>
              <w:spacing w:before="120"/>
              <w:rPr>
                <w:rFonts w:ascii="Cambria" w:hAnsi="Cambria"/>
                <w:sz w:val="21"/>
                <w:szCs w:val="21"/>
              </w:rPr>
            </w:pPr>
            <w:r w:rsidRPr="00061E9D">
              <w:rPr>
                <w:rFonts w:ascii="Cambria" w:hAnsi="Cambria" w:cs="Cambria"/>
                <w:b/>
                <w:bCs/>
                <w:sz w:val="21"/>
                <w:szCs w:val="21"/>
              </w:rPr>
              <w:t>1</w:t>
            </w:r>
            <w:r w:rsidR="00205DB1">
              <w:rPr>
                <w:rFonts w:ascii="Cambria" w:hAnsi="Cambria" w:cs="Cambria"/>
                <w:b/>
                <w:bCs/>
                <w:sz w:val="21"/>
                <w:szCs w:val="21"/>
              </w:rPr>
              <w:t>0</w:t>
            </w:r>
            <w:r w:rsidRPr="00061E9D">
              <w:rPr>
                <w:rFonts w:ascii="Cambria" w:hAnsi="Cambria" w:cs="Cambria"/>
                <w:b/>
                <w:bCs/>
                <w:sz w:val="21"/>
                <w:szCs w:val="21"/>
              </w:rPr>
              <w:t xml:space="preserve">. </w:t>
            </w:r>
            <w:r w:rsidRPr="00061E9D">
              <w:rPr>
                <w:rFonts w:ascii="Cambria" w:hAnsi="Cambria" w:cs="Cambria"/>
                <w:b/>
                <w:bCs/>
                <w:sz w:val="21"/>
                <w:szCs w:val="21"/>
              </w:rPr>
              <w:tab/>
              <w:t xml:space="preserve">OPIS SPOSOBU PRZYGOTOWANIA </w:t>
            </w:r>
            <w:r w:rsidR="00E046BC" w:rsidRPr="00061E9D">
              <w:rPr>
                <w:rFonts w:ascii="Cambria" w:hAnsi="Cambria" w:cs="Cambria"/>
                <w:b/>
                <w:bCs/>
                <w:sz w:val="21"/>
                <w:szCs w:val="21"/>
              </w:rPr>
              <w:t xml:space="preserve">I SKŁADANIA </w:t>
            </w:r>
            <w:r w:rsidRPr="00061E9D">
              <w:rPr>
                <w:rFonts w:ascii="Cambria" w:hAnsi="Cambria" w:cs="Cambria"/>
                <w:b/>
                <w:bCs/>
                <w:sz w:val="21"/>
                <w:szCs w:val="21"/>
              </w:rPr>
              <w:t>OFERT</w:t>
            </w:r>
          </w:p>
        </w:tc>
      </w:tr>
    </w:tbl>
    <w:p w:rsidR="0088493A" w:rsidRPr="00061E9D" w:rsidRDefault="0088493A">
      <w:pPr>
        <w:spacing w:before="120"/>
        <w:rPr>
          <w:rFonts w:ascii="Cambria" w:hAnsi="Cambria" w:cs="Cambria"/>
          <w:sz w:val="21"/>
          <w:szCs w:val="21"/>
        </w:rPr>
      </w:pPr>
    </w:p>
    <w:p w:rsidR="0088493A" w:rsidRPr="00061E9D" w:rsidRDefault="0088493A">
      <w:pPr>
        <w:tabs>
          <w:tab w:val="left" w:pos="709"/>
        </w:tabs>
        <w:spacing w:before="120"/>
        <w:ind w:left="709" w:hanging="709"/>
        <w:jc w:val="both"/>
        <w:rPr>
          <w:rFonts w:ascii="Cambria" w:hAnsi="Cambria"/>
          <w:sz w:val="21"/>
          <w:szCs w:val="21"/>
        </w:rPr>
      </w:pPr>
      <w:r w:rsidRPr="00061E9D">
        <w:rPr>
          <w:rFonts w:ascii="Cambria" w:hAnsi="Cambria" w:cs="Cambria"/>
          <w:sz w:val="21"/>
          <w:szCs w:val="21"/>
        </w:rPr>
        <w:t>1</w:t>
      </w:r>
      <w:r w:rsidR="00205DB1">
        <w:rPr>
          <w:rFonts w:ascii="Cambria" w:hAnsi="Cambria" w:cs="Cambria"/>
          <w:sz w:val="21"/>
          <w:szCs w:val="21"/>
        </w:rPr>
        <w:t>0</w:t>
      </w:r>
      <w:r w:rsidRPr="00061E9D">
        <w:rPr>
          <w:rFonts w:ascii="Cambria" w:hAnsi="Cambria" w:cs="Cambria"/>
          <w:sz w:val="21"/>
          <w:szCs w:val="21"/>
        </w:rPr>
        <w:t>.1.</w:t>
      </w:r>
      <w:r w:rsidRPr="00061E9D">
        <w:rPr>
          <w:rFonts w:ascii="Cambria" w:hAnsi="Cambria" w:cs="Cambria"/>
          <w:b/>
          <w:sz w:val="21"/>
          <w:szCs w:val="21"/>
        </w:rPr>
        <w:tab/>
      </w:r>
      <w:r w:rsidRPr="00061E9D">
        <w:rPr>
          <w:rFonts w:ascii="Cambria" w:hAnsi="Cambria" w:cs="Cambria"/>
          <w:sz w:val="21"/>
          <w:szCs w:val="21"/>
        </w:rPr>
        <w:t xml:space="preserve">Oferta i oferta dodatkowa musi być sporządzona pod rygorem nieważności, w formie elektronicznej opatrzonej kwalifikowanym podpisem elektronicznym lub w postaci elektronicznej opatrzonej podpisem zaufanym lub podpisem osobistym. Oferta musi być sporządzona w języku polskim, podpisana przez osobę upoważnioną. </w:t>
      </w:r>
    </w:p>
    <w:p w:rsidR="0088493A" w:rsidRPr="00061E9D" w:rsidRDefault="0088493A">
      <w:pPr>
        <w:tabs>
          <w:tab w:val="left" w:pos="709"/>
        </w:tabs>
        <w:spacing w:before="120"/>
        <w:jc w:val="both"/>
        <w:rPr>
          <w:rFonts w:ascii="Cambria" w:hAnsi="Cambria"/>
          <w:sz w:val="21"/>
          <w:szCs w:val="21"/>
        </w:rPr>
      </w:pPr>
      <w:r w:rsidRPr="00061E9D">
        <w:rPr>
          <w:rFonts w:ascii="Cambria" w:hAnsi="Cambria" w:cs="Cambria"/>
          <w:bCs/>
          <w:sz w:val="21"/>
          <w:szCs w:val="21"/>
        </w:rPr>
        <w:t>1</w:t>
      </w:r>
      <w:r w:rsidR="00205DB1">
        <w:rPr>
          <w:rFonts w:ascii="Cambria" w:hAnsi="Cambria" w:cs="Cambria"/>
          <w:bCs/>
          <w:sz w:val="21"/>
          <w:szCs w:val="21"/>
        </w:rPr>
        <w:t>0</w:t>
      </w:r>
      <w:r w:rsidRPr="00061E9D">
        <w:rPr>
          <w:rFonts w:ascii="Cambria" w:hAnsi="Cambria" w:cs="Cambria"/>
          <w:bCs/>
          <w:sz w:val="21"/>
          <w:szCs w:val="21"/>
        </w:rPr>
        <w:t>.2.</w:t>
      </w:r>
      <w:r w:rsidRPr="00061E9D">
        <w:rPr>
          <w:rFonts w:ascii="Cambria" w:hAnsi="Cambria" w:cs="Cambria"/>
          <w:sz w:val="21"/>
          <w:szCs w:val="21"/>
        </w:rPr>
        <w:tab/>
        <w:t>Wykonawcy ponoszą wszelkie koszty związane z przygotowaniem i złożeniem oferty.</w:t>
      </w:r>
    </w:p>
    <w:p w:rsidR="0088493A" w:rsidRPr="00061E9D" w:rsidRDefault="0088493A">
      <w:pPr>
        <w:tabs>
          <w:tab w:val="left" w:pos="709"/>
        </w:tabs>
        <w:spacing w:before="120"/>
        <w:ind w:left="700" w:hanging="700"/>
        <w:jc w:val="both"/>
        <w:rPr>
          <w:rFonts w:ascii="Cambria" w:hAnsi="Cambria"/>
          <w:sz w:val="21"/>
          <w:szCs w:val="21"/>
        </w:rPr>
      </w:pPr>
      <w:r w:rsidRPr="00061E9D">
        <w:rPr>
          <w:rFonts w:ascii="Cambria" w:hAnsi="Cambria" w:cs="Cambria"/>
          <w:bCs/>
          <w:sz w:val="21"/>
          <w:szCs w:val="21"/>
        </w:rPr>
        <w:t>1</w:t>
      </w:r>
      <w:r w:rsidR="00205DB1">
        <w:rPr>
          <w:rFonts w:ascii="Cambria" w:hAnsi="Cambria" w:cs="Cambria"/>
          <w:bCs/>
          <w:sz w:val="21"/>
          <w:szCs w:val="21"/>
        </w:rPr>
        <w:t>0</w:t>
      </w:r>
      <w:r w:rsidRPr="00061E9D">
        <w:rPr>
          <w:rFonts w:ascii="Cambria" w:hAnsi="Cambria" w:cs="Cambria"/>
          <w:bCs/>
          <w:sz w:val="21"/>
          <w:szCs w:val="21"/>
        </w:rPr>
        <w:t>.3.</w:t>
      </w:r>
      <w:r w:rsidRPr="00061E9D">
        <w:rPr>
          <w:rFonts w:ascii="Cambria" w:hAnsi="Cambria" w:cs="Cambria"/>
          <w:b/>
          <w:bCs/>
          <w:sz w:val="21"/>
          <w:szCs w:val="21"/>
        </w:rPr>
        <w:tab/>
      </w:r>
      <w:r w:rsidRPr="00061E9D">
        <w:rPr>
          <w:rFonts w:ascii="Cambria" w:hAnsi="Cambria" w:cs="Cambria"/>
          <w:sz w:val="21"/>
          <w:szCs w:val="21"/>
        </w:rPr>
        <w:t>Wykonawcy przedstawiają ofertę zgodnie ze wszystkimi wymaganiami określonymi w SWZ.</w:t>
      </w:r>
    </w:p>
    <w:p w:rsidR="006C372E" w:rsidRPr="00061E9D" w:rsidRDefault="0088493A" w:rsidP="00B67311">
      <w:pPr>
        <w:tabs>
          <w:tab w:val="left" w:pos="709"/>
        </w:tabs>
        <w:spacing w:before="120"/>
        <w:ind w:left="700" w:hanging="700"/>
        <w:jc w:val="both"/>
        <w:rPr>
          <w:rFonts w:ascii="Cambria" w:hAnsi="Cambria" w:cs="Cambria"/>
          <w:bCs/>
          <w:sz w:val="21"/>
          <w:szCs w:val="21"/>
        </w:rPr>
      </w:pPr>
      <w:r w:rsidRPr="00061E9D">
        <w:rPr>
          <w:rFonts w:ascii="Cambria" w:hAnsi="Cambria" w:cs="Cambria"/>
          <w:sz w:val="21"/>
          <w:szCs w:val="21"/>
        </w:rPr>
        <w:t>1</w:t>
      </w:r>
      <w:r w:rsidR="00205DB1">
        <w:rPr>
          <w:rFonts w:ascii="Cambria" w:hAnsi="Cambria" w:cs="Cambria"/>
          <w:sz w:val="21"/>
          <w:szCs w:val="21"/>
        </w:rPr>
        <w:t>0</w:t>
      </w:r>
      <w:r w:rsidRPr="00061E9D">
        <w:rPr>
          <w:rFonts w:ascii="Cambria" w:hAnsi="Cambria" w:cs="Cambria"/>
          <w:sz w:val="21"/>
          <w:szCs w:val="21"/>
        </w:rPr>
        <w:t>.4.</w:t>
      </w:r>
      <w:r w:rsidRPr="00061E9D">
        <w:rPr>
          <w:rFonts w:ascii="Cambria" w:hAnsi="Cambria" w:cs="Cambria"/>
          <w:bCs/>
          <w:sz w:val="21"/>
          <w:szCs w:val="21"/>
        </w:rPr>
        <w:tab/>
      </w:r>
      <w:r w:rsidR="00E046BC" w:rsidRPr="00061E9D">
        <w:rPr>
          <w:rFonts w:ascii="Cambria" w:hAnsi="Cambria" w:cs="Cambria"/>
          <w:bCs/>
          <w:sz w:val="21"/>
          <w:szCs w:val="21"/>
        </w:rPr>
        <w:t xml:space="preserve">Wykonawca przygotowuje ofertę przy pomocy interaktywnego „Formularza ofertowego” udostępnionego przez Zamawiającego na Platformie </w:t>
      </w:r>
      <w:hyperlink r:id="rId22" w:history="1">
        <w:r w:rsidR="00067386" w:rsidRPr="00061E9D">
          <w:rPr>
            <w:rStyle w:val="Hipercze"/>
            <w:rFonts w:ascii="Cambria" w:hAnsi="Cambria" w:cs="Cambria"/>
            <w:bCs/>
            <w:sz w:val="21"/>
            <w:szCs w:val="21"/>
          </w:rPr>
          <w:t>https://platformazakupowa.pl</w:t>
        </w:r>
      </w:hyperlink>
      <w:r w:rsidR="00067386" w:rsidRPr="00061E9D">
        <w:rPr>
          <w:rFonts w:ascii="Cambria" w:hAnsi="Cambria" w:cs="Cambria"/>
          <w:bCs/>
          <w:sz w:val="21"/>
          <w:szCs w:val="21"/>
        </w:rPr>
        <w:t xml:space="preserve"> zgodnie z Instrukcją dla Wykonawcy.</w:t>
      </w:r>
    </w:p>
    <w:p w:rsidR="006C372E" w:rsidRPr="00061E9D" w:rsidRDefault="006C372E">
      <w:pPr>
        <w:tabs>
          <w:tab w:val="left" w:pos="709"/>
        </w:tabs>
        <w:spacing w:before="120"/>
        <w:ind w:left="700" w:hanging="700"/>
        <w:jc w:val="both"/>
        <w:rPr>
          <w:rFonts w:ascii="Cambria" w:hAnsi="Cambria"/>
          <w:sz w:val="21"/>
          <w:szCs w:val="21"/>
        </w:rPr>
      </w:pPr>
      <w:r w:rsidRPr="00061E9D">
        <w:rPr>
          <w:rFonts w:ascii="Cambria" w:hAnsi="Cambria" w:cs="Cambria"/>
          <w:sz w:val="21"/>
          <w:szCs w:val="21"/>
        </w:rPr>
        <w:t>1</w:t>
      </w:r>
      <w:r w:rsidR="00205DB1">
        <w:rPr>
          <w:rFonts w:ascii="Cambria" w:hAnsi="Cambria" w:cs="Cambria"/>
          <w:sz w:val="21"/>
          <w:szCs w:val="21"/>
        </w:rPr>
        <w:t>0</w:t>
      </w:r>
      <w:r w:rsidRPr="00061E9D">
        <w:rPr>
          <w:rFonts w:ascii="Cambria" w:hAnsi="Cambria" w:cs="Cambria"/>
          <w:sz w:val="21"/>
          <w:szCs w:val="21"/>
        </w:rPr>
        <w:t>.</w:t>
      </w:r>
      <w:r w:rsidR="00067386" w:rsidRPr="00061E9D">
        <w:rPr>
          <w:rFonts w:ascii="Cambria" w:hAnsi="Cambria" w:cs="Cambria"/>
          <w:bCs/>
          <w:sz w:val="21"/>
          <w:szCs w:val="21"/>
        </w:rPr>
        <w:t>5</w:t>
      </w:r>
      <w:r w:rsidRPr="00061E9D">
        <w:rPr>
          <w:rFonts w:ascii="Cambria" w:hAnsi="Cambria" w:cs="Cambria"/>
          <w:bCs/>
          <w:sz w:val="21"/>
          <w:szCs w:val="21"/>
        </w:rPr>
        <w:t>.</w:t>
      </w:r>
      <w:r w:rsidRPr="00061E9D">
        <w:rPr>
          <w:rFonts w:ascii="Cambria" w:hAnsi="Cambria" w:cs="Cambria"/>
          <w:b/>
          <w:bCs/>
          <w:sz w:val="21"/>
          <w:szCs w:val="21"/>
        </w:rPr>
        <w:tab/>
      </w:r>
      <w:r w:rsidRPr="00061E9D">
        <w:rPr>
          <w:rFonts w:ascii="Cambria" w:hAnsi="Cambria"/>
          <w:sz w:val="21"/>
          <w:szCs w:val="21"/>
        </w:rPr>
        <w:t xml:space="preserve">Formularz ofertowy podpisuje się kwalifikowanym podpisem elektronicznym, podpisem zaufanym lub podpisem osobistym w formacie </w:t>
      </w:r>
      <w:proofErr w:type="spellStart"/>
      <w:r w:rsidRPr="00061E9D">
        <w:rPr>
          <w:rFonts w:ascii="Cambria" w:hAnsi="Cambria"/>
          <w:sz w:val="21"/>
          <w:szCs w:val="21"/>
        </w:rPr>
        <w:t>PAdES</w:t>
      </w:r>
      <w:proofErr w:type="spellEnd"/>
      <w:r w:rsidRPr="00061E9D">
        <w:rPr>
          <w:rFonts w:ascii="Cambria" w:hAnsi="Cambria"/>
          <w:sz w:val="21"/>
          <w:szCs w:val="21"/>
        </w:rPr>
        <w:t xml:space="preserve"> typ wewnętrzny. Pozostałe dokumenty wchodzące w skład oferty lub składane wraz z ofertą, które są zgodnie z </w:t>
      </w:r>
      <w:r w:rsidR="00E51600" w:rsidRPr="00061E9D">
        <w:rPr>
          <w:rFonts w:ascii="Cambria" w:hAnsi="Cambria"/>
          <w:sz w:val="21"/>
          <w:szCs w:val="21"/>
        </w:rPr>
        <w:t>PZP</w:t>
      </w:r>
      <w:r w:rsidRPr="00061E9D">
        <w:rPr>
          <w:rFonts w:ascii="Cambria" w:hAnsi="Cambria"/>
          <w:sz w:val="21"/>
          <w:szCs w:val="21"/>
        </w:rPr>
        <w:t xml:space="preserve"> lub rozporządzeniem </w:t>
      </w:r>
      <w:r w:rsidR="00D6187D" w:rsidRPr="00061E9D">
        <w:rPr>
          <w:rFonts w:ascii="Cambria" w:hAnsi="Cambria"/>
          <w:sz w:val="21"/>
          <w:szCs w:val="21"/>
        </w:rPr>
        <w:t xml:space="preserve">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w:t>
      </w:r>
      <w:r w:rsidRPr="00061E9D">
        <w:rPr>
          <w:rFonts w:ascii="Cambria" w:hAnsi="Cambria"/>
          <w:sz w:val="21"/>
          <w:szCs w:val="21"/>
        </w:rPr>
        <w:t>opatrzone kwalifikowanym podpisem el</w:t>
      </w:r>
      <w:r w:rsidR="00E51600" w:rsidRPr="00061E9D">
        <w:rPr>
          <w:rFonts w:ascii="Cambria" w:hAnsi="Cambria"/>
          <w:sz w:val="21"/>
          <w:szCs w:val="21"/>
        </w:rPr>
        <w:t xml:space="preserve">ektronicznym, podpisem zaufanym </w:t>
      </w:r>
      <w:r w:rsidRPr="00061E9D">
        <w:rPr>
          <w:rFonts w:ascii="Cambria" w:hAnsi="Cambria"/>
          <w:sz w:val="21"/>
          <w:szCs w:val="21"/>
        </w:rPr>
        <w:t xml:space="preserve">lub podpisem osobistym, </w:t>
      </w:r>
      <w:r w:rsidRPr="00061E9D">
        <w:rPr>
          <w:rFonts w:ascii="Cambria" w:hAnsi="Cambria"/>
          <w:sz w:val="21"/>
          <w:szCs w:val="21"/>
        </w:rPr>
        <w:lastRenderedPageBreak/>
        <w:t>mogą być zgodnie z wyborem wykonawcy/wykonawcy wspólnie ubiegającego się o udzielenie zamówienia/podmiotu udostępniającego zasoby opatrzone podpisem typu zewnętrznego lub wewnętrznego. W zależności od rodzaju podpisu i jego typu (zewnętrzny, wewnętrzny) dodaje się uprzednio podpisane dokumenty wraz z wygenerowanym plikiem podpisu (typ zewnętrzny) lub dokument z wszytym podpisem (typ wewnętrzny).</w:t>
      </w:r>
    </w:p>
    <w:p w:rsidR="00E51600" w:rsidRPr="00061E9D" w:rsidRDefault="00E51600">
      <w:pPr>
        <w:tabs>
          <w:tab w:val="left" w:pos="709"/>
        </w:tabs>
        <w:spacing w:before="120"/>
        <w:ind w:left="700" w:hanging="700"/>
        <w:jc w:val="both"/>
        <w:rPr>
          <w:rFonts w:ascii="Cambria" w:hAnsi="Cambria" w:cs="Cambria"/>
          <w:bCs/>
          <w:sz w:val="21"/>
          <w:szCs w:val="21"/>
        </w:rPr>
      </w:pPr>
      <w:r w:rsidRPr="00061E9D">
        <w:rPr>
          <w:rFonts w:ascii="Cambria" w:hAnsi="Cambria" w:cs="Cambria"/>
          <w:b/>
          <w:sz w:val="21"/>
          <w:szCs w:val="21"/>
        </w:rPr>
        <w:tab/>
      </w:r>
      <w:r w:rsidRPr="00061E9D">
        <w:rPr>
          <w:rFonts w:ascii="Cambria" w:hAnsi="Cambria"/>
          <w:sz w:val="21"/>
          <w:szCs w:val="21"/>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D6187D" w:rsidRPr="00061E9D" w:rsidRDefault="00067386">
      <w:pPr>
        <w:tabs>
          <w:tab w:val="left" w:pos="709"/>
        </w:tabs>
        <w:spacing w:before="120"/>
        <w:ind w:left="700" w:hanging="700"/>
        <w:jc w:val="both"/>
        <w:rPr>
          <w:rFonts w:ascii="Cambria" w:hAnsi="Cambria"/>
          <w:sz w:val="21"/>
          <w:szCs w:val="21"/>
        </w:rPr>
      </w:pPr>
      <w:r w:rsidRPr="00061E9D">
        <w:rPr>
          <w:rFonts w:ascii="Cambria" w:hAnsi="Cambria" w:cs="Cambria"/>
          <w:bCs/>
          <w:sz w:val="21"/>
          <w:szCs w:val="21"/>
        </w:rPr>
        <w:t>1</w:t>
      </w:r>
      <w:r w:rsidR="00205DB1">
        <w:rPr>
          <w:rFonts w:ascii="Cambria" w:hAnsi="Cambria" w:cs="Cambria"/>
          <w:bCs/>
          <w:sz w:val="21"/>
          <w:szCs w:val="21"/>
        </w:rPr>
        <w:t>0</w:t>
      </w:r>
      <w:r w:rsidRPr="00061E9D">
        <w:rPr>
          <w:rFonts w:ascii="Cambria" w:hAnsi="Cambria" w:cs="Cambria"/>
          <w:bCs/>
          <w:sz w:val="21"/>
          <w:szCs w:val="21"/>
        </w:rPr>
        <w:t>.6</w:t>
      </w:r>
      <w:r w:rsidR="00E51600" w:rsidRPr="00061E9D">
        <w:rPr>
          <w:rFonts w:ascii="Cambria" w:hAnsi="Cambria" w:cs="Cambria"/>
          <w:bCs/>
          <w:sz w:val="21"/>
          <w:szCs w:val="21"/>
        </w:rPr>
        <w:t>.</w:t>
      </w:r>
      <w:r w:rsidR="00E51600" w:rsidRPr="00061E9D">
        <w:rPr>
          <w:rFonts w:ascii="Cambria" w:hAnsi="Cambria" w:cs="Cambria"/>
          <w:bCs/>
          <w:sz w:val="21"/>
          <w:szCs w:val="21"/>
        </w:rPr>
        <w:tab/>
      </w:r>
      <w:r w:rsidR="00E51600" w:rsidRPr="00061E9D">
        <w:rPr>
          <w:rFonts w:ascii="Cambria" w:hAnsi="Cambria"/>
          <w:sz w:val="21"/>
          <w:szCs w:val="21"/>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rsidR="00D6187D" w:rsidRPr="00061E9D" w:rsidRDefault="00067386">
      <w:pPr>
        <w:tabs>
          <w:tab w:val="left" w:pos="709"/>
        </w:tabs>
        <w:spacing w:before="120"/>
        <w:ind w:left="700" w:hanging="700"/>
        <w:jc w:val="both"/>
        <w:rPr>
          <w:rFonts w:ascii="Cambria" w:hAnsi="Cambria"/>
          <w:sz w:val="21"/>
          <w:szCs w:val="21"/>
        </w:rPr>
      </w:pPr>
      <w:r w:rsidRPr="00061E9D">
        <w:rPr>
          <w:rFonts w:ascii="Cambria" w:hAnsi="Cambria"/>
          <w:sz w:val="21"/>
          <w:szCs w:val="21"/>
        </w:rPr>
        <w:t>1</w:t>
      </w:r>
      <w:r w:rsidR="00205DB1">
        <w:rPr>
          <w:rFonts w:ascii="Cambria" w:hAnsi="Cambria"/>
          <w:sz w:val="21"/>
          <w:szCs w:val="21"/>
        </w:rPr>
        <w:t>0</w:t>
      </w:r>
      <w:r w:rsidRPr="00061E9D">
        <w:rPr>
          <w:rFonts w:ascii="Cambria" w:hAnsi="Cambria"/>
          <w:sz w:val="21"/>
          <w:szCs w:val="21"/>
        </w:rPr>
        <w:t>.7</w:t>
      </w:r>
      <w:r w:rsidR="00D6187D" w:rsidRPr="00061E9D">
        <w:rPr>
          <w:rFonts w:ascii="Cambria" w:hAnsi="Cambria"/>
          <w:sz w:val="21"/>
          <w:szCs w:val="21"/>
        </w:rPr>
        <w:t>.</w:t>
      </w:r>
      <w:r w:rsidR="00D6187D" w:rsidRPr="00061E9D">
        <w:rPr>
          <w:rFonts w:ascii="Cambria" w:hAnsi="Cambria"/>
          <w:sz w:val="21"/>
          <w:szCs w:val="21"/>
        </w:rPr>
        <w:tab/>
      </w:r>
      <w:r w:rsidR="00E51600" w:rsidRPr="00061E9D">
        <w:rPr>
          <w:rFonts w:ascii="Cambria" w:hAnsi="Cambria"/>
          <w:sz w:val="21"/>
          <w:szCs w:val="21"/>
        </w:rPr>
        <w:t xml:space="preserve">Oferta może być złożona tylko do upływu terminu składania ofert. </w:t>
      </w:r>
    </w:p>
    <w:p w:rsidR="00067386" w:rsidRPr="00061E9D" w:rsidRDefault="00067386">
      <w:pPr>
        <w:tabs>
          <w:tab w:val="left" w:pos="709"/>
        </w:tabs>
        <w:spacing w:before="120"/>
        <w:ind w:left="700" w:hanging="700"/>
        <w:jc w:val="both"/>
        <w:rPr>
          <w:rFonts w:ascii="Cambria" w:hAnsi="Cambria"/>
          <w:sz w:val="21"/>
          <w:szCs w:val="21"/>
        </w:rPr>
      </w:pPr>
      <w:r w:rsidRPr="00061E9D">
        <w:rPr>
          <w:rFonts w:ascii="Cambria" w:hAnsi="Cambria"/>
          <w:sz w:val="21"/>
          <w:szCs w:val="21"/>
        </w:rPr>
        <w:t>1</w:t>
      </w:r>
      <w:r w:rsidR="00205DB1">
        <w:rPr>
          <w:rFonts w:ascii="Cambria" w:hAnsi="Cambria"/>
          <w:sz w:val="21"/>
          <w:szCs w:val="21"/>
        </w:rPr>
        <w:t>0</w:t>
      </w:r>
      <w:r w:rsidRPr="00061E9D">
        <w:rPr>
          <w:rFonts w:ascii="Cambria" w:hAnsi="Cambria"/>
          <w:sz w:val="21"/>
          <w:szCs w:val="21"/>
        </w:rPr>
        <w:t>.8</w:t>
      </w:r>
      <w:r w:rsidR="00D6187D" w:rsidRPr="00061E9D">
        <w:rPr>
          <w:rFonts w:ascii="Cambria" w:hAnsi="Cambria"/>
          <w:sz w:val="21"/>
          <w:szCs w:val="21"/>
        </w:rPr>
        <w:t>.</w:t>
      </w:r>
      <w:r w:rsidR="00D6187D" w:rsidRPr="00061E9D">
        <w:rPr>
          <w:rFonts w:ascii="Cambria" w:hAnsi="Cambria"/>
          <w:sz w:val="21"/>
          <w:szCs w:val="21"/>
        </w:rPr>
        <w:tab/>
      </w:r>
      <w:r w:rsidR="00E51600" w:rsidRPr="00061E9D">
        <w:rPr>
          <w:rFonts w:ascii="Cambria" w:hAnsi="Cambria"/>
          <w:sz w:val="21"/>
          <w:szCs w:val="21"/>
        </w:rPr>
        <w:t xml:space="preserve">Wykonawca może przed upływem terminu składania ofert wycofać ofertę. </w:t>
      </w:r>
    </w:p>
    <w:p w:rsidR="0088493A" w:rsidRPr="00061E9D" w:rsidRDefault="00067386">
      <w:pPr>
        <w:tabs>
          <w:tab w:val="left" w:pos="709"/>
        </w:tabs>
        <w:spacing w:before="120"/>
        <w:ind w:left="700" w:hanging="700"/>
        <w:jc w:val="both"/>
        <w:rPr>
          <w:rFonts w:ascii="Cambria" w:hAnsi="Cambria"/>
          <w:sz w:val="21"/>
          <w:szCs w:val="21"/>
        </w:rPr>
      </w:pPr>
      <w:r w:rsidRPr="00061E9D">
        <w:rPr>
          <w:rFonts w:ascii="Cambria" w:hAnsi="Cambria" w:cs="Cambria"/>
          <w:bCs/>
          <w:sz w:val="21"/>
          <w:szCs w:val="21"/>
        </w:rPr>
        <w:t>1</w:t>
      </w:r>
      <w:r w:rsidR="00205DB1">
        <w:rPr>
          <w:rFonts w:ascii="Cambria" w:hAnsi="Cambria" w:cs="Cambria"/>
          <w:bCs/>
          <w:sz w:val="21"/>
          <w:szCs w:val="21"/>
        </w:rPr>
        <w:t>0</w:t>
      </w:r>
      <w:r w:rsidRPr="00061E9D">
        <w:rPr>
          <w:rFonts w:ascii="Cambria" w:hAnsi="Cambria" w:cs="Cambria"/>
          <w:bCs/>
          <w:sz w:val="21"/>
          <w:szCs w:val="21"/>
        </w:rPr>
        <w:t>.9</w:t>
      </w:r>
      <w:r w:rsidR="00D6187D" w:rsidRPr="00061E9D">
        <w:rPr>
          <w:rFonts w:ascii="Cambria" w:hAnsi="Cambria" w:cs="Cambria"/>
          <w:bCs/>
          <w:sz w:val="21"/>
          <w:szCs w:val="21"/>
        </w:rPr>
        <w:t>.</w:t>
      </w:r>
      <w:r w:rsidR="00D6187D" w:rsidRPr="00061E9D">
        <w:rPr>
          <w:rFonts w:ascii="Cambria" w:hAnsi="Cambria" w:cs="Cambria"/>
          <w:bCs/>
          <w:sz w:val="21"/>
          <w:szCs w:val="21"/>
        </w:rPr>
        <w:tab/>
      </w:r>
      <w:r w:rsidR="0088493A" w:rsidRPr="00061E9D">
        <w:rPr>
          <w:rFonts w:ascii="Cambria" w:hAnsi="Cambria" w:cs="Cambria"/>
          <w:bCs/>
          <w:sz w:val="21"/>
          <w:szCs w:val="21"/>
        </w:rPr>
        <w:t>W terminie skł</w:t>
      </w:r>
      <w:r w:rsidR="00EA3532">
        <w:rPr>
          <w:rFonts w:ascii="Cambria" w:hAnsi="Cambria" w:cs="Cambria"/>
          <w:bCs/>
          <w:sz w:val="21"/>
          <w:szCs w:val="21"/>
        </w:rPr>
        <w:t xml:space="preserve">adania ofert określonym w </w:t>
      </w:r>
      <w:proofErr w:type="spellStart"/>
      <w:r w:rsidR="00EA3532">
        <w:rPr>
          <w:rFonts w:ascii="Cambria" w:hAnsi="Cambria" w:cs="Cambria"/>
          <w:bCs/>
          <w:sz w:val="21"/>
          <w:szCs w:val="21"/>
        </w:rPr>
        <w:t>pkt</w:t>
      </w:r>
      <w:proofErr w:type="spellEnd"/>
      <w:r w:rsidR="00EA3532">
        <w:rPr>
          <w:rFonts w:ascii="Cambria" w:hAnsi="Cambria" w:cs="Cambria"/>
          <w:bCs/>
          <w:sz w:val="21"/>
          <w:szCs w:val="21"/>
        </w:rPr>
        <w:t xml:space="preserve"> 11</w:t>
      </w:r>
      <w:r w:rsidR="0088493A" w:rsidRPr="00061E9D">
        <w:rPr>
          <w:rFonts w:ascii="Cambria" w:hAnsi="Cambria" w:cs="Cambria"/>
          <w:bCs/>
          <w:sz w:val="21"/>
          <w:szCs w:val="21"/>
        </w:rPr>
        <w:t xml:space="preserve">.1. SWZ wykonawca zobowiązany jest złożyć Zamawiającemu Ofertę zawierającą: </w:t>
      </w:r>
    </w:p>
    <w:p w:rsidR="0088493A" w:rsidRPr="00061E9D" w:rsidRDefault="0088493A" w:rsidP="0027452F">
      <w:pPr>
        <w:pStyle w:val="Akapitzlist"/>
        <w:autoSpaceDE w:val="0"/>
        <w:spacing w:before="120" w:after="120"/>
        <w:ind w:left="1276" w:hanging="567"/>
        <w:contextualSpacing w:val="0"/>
        <w:jc w:val="both"/>
        <w:rPr>
          <w:rFonts w:ascii="Cambria" w:hAnsi="Cambria"/>
          <w:sz w:val="21"/>
          <w:szCs w:val="21"/>
        </w:rPr>
      </w:pPr>
      <w:r w:rsidRPr="00061E9D">
        <w:rPr>
          <w:rFonts w:ascii="Cambria" w:hAnsi="Cambria" w:cs="Cambria"/>
          <w:sz w:val="21"/>
          <w:szCs w:val="21"/>
        </w:rPr>
        <w:t>a)</w:t>
      </w:r>
      <w:r w:rsidRPr="00061E9D">
        <w:rPr>
          <w:rFonts w:ascii="Cambria" w:hAnsi="Cambria" w:cs="Cambria"/>
          <w:sz w:val="21"/>
          <w:szCs w:val="21"/>
        </w:rPr>
        <w:tab/>
        <w:t xml:space="preserve">formularz Oferty (sporządzony wg wzoru stanowiącego załącznik nr 1 do SWZ) </w:t>
      </w:r>
      <w:r w:rsidRPr="00061E9D">
        <w:rPr>
          <w:rFonts w:ascii="Cambria" w:hAnsi="Cambria" w:cs="Cambria"/>
          <w:bCs/>
          <w:sz w:val="21"/>
          <w:szCs w:val="21"/>
        </w:rPr>
        <w:t>sporządzony pod rygorem nieważności, w formie elektronicznej (tj. opatrzonej kwalifikowanym podpisem elektronicznym) lub w postaci elektronicznej opatrzonej podpisem zaufanym lub podpisem osobistym,</w:t>
      </w:r>
    </w:p>
    <w:p w:rsidR="0088493A" w:rsidRPr="00061E9D" w:rsidRDefault="0088493A" w:rsidP="0027452F">
      <w:pPr>
        <w:spacing w:before="120" w:after="120"/>
        <w:ind w:left="1276" w:hanging="567"/>
        <w:jc w:val="both"/>
        <w:rPr>
          <w:rFonts w:ascii="Cambria" w:hAnsi="Cambria"/>
          <w:sz w:val="21"/>
          <w:szCs w:val="21"/>
        </w:rPr>
      </w:pPr>
      <w:r w:rsidRPr="00061E9D">
        <w:rPr>
          <w:rFonts w:ascii="Cambria" w:hAnsi="Cambria" w:cs="Cambria"/>
          <w:sz w:val="21"/>
          <w:szCs w:val="21"/>
        </w:rPr>
        <w:t>b)</w:t>
      </w:r>
      <w:r w:rsidRPr="00061E9D">
        <w:rPr>
          <w:rFonts w:ascii="Cambria" w:hAnsi="Cambria" w:cs="Cambria"/>
          <w:sz w:val="21"/>
          <w:szCs w:val="21"/>
        </w:rPr>
        <w:tab/>
        <w:t>oświadczenia, sporządzone p</w:t>
      </w:r>
      <w:r w:rsidRPr="00061E9D">
        <w:rPr>
          <w:rFonts w:ascii="Cambria" w:hAnsi="Cambria" w:cs="Cambria"/>
          <w:bCs/>
          <w:sz w:val="21"/>
          <w:szCs w:val="21"/>
        </w:rPr>
        <w:t>od rygorem nieważności, w formie elektronicznej (tj. opatrzonej kwalifikowanym podpisem elektronicznym) lub w postaci elektronicznej opatrzonej podpisem zaufanym lub podpisem osobistym osoby/osób upoważnionych do reprezentacji podmiotu składającego oświadczenie, złożone przez:</w:t>
      </w:r>
    </w:p>
    <w:p w:rsidR="0088493A" w:rsidRPr="00061E9D" w:rsidRDefault="0088493A" w:rsidP="0027452F">
      <w:pPr>
        <w:pStyle w:val="Akapitzlist"/>
        <w:numPr>
          <w:ilvl w:val="0"/>
          <w:numId w:val="12"/>
        </w:numPr>
        <w:tabs>
          <w:tab w:val="left" w:pos="1701"/>
        </w:tabs>
        <w:autoSpaceDE w:val="0"/>
        <w:spacing w:before="120" w:after="120"/>
        <w:ind w:left="1701" w:hanging="425"/>
        <w:contextualSpacing w:val="0"/>
        <w:jc w:val="both"/>
        <w:rPr>
          <w:rFonts w:ascii="Cambria" w:hAnsi="Cambria"/>
          <w:sz w:val="21"/>
          <w:szCs w:val="21"/>
        </w:rPr>
      </w:pPr>
      <w:r w:rsidRPr="00061E9D">
        <w:rPr>
          <w:rFonts w:ascii="Cambria" w:hAnsi="Cambria" w:cs="Cambria"/>
          <w:sz w:val="21"/>
          <w:szCs w:val="21"/>
        </w:rPr>
        <w:t>Wykonawcę - sporządzone zgodnie ze wzorami stanowiącymi odpowiednio załącznik nr 2 i załącznik 3 do SWZ,</w:t>
      </w:r>
    </w:p>
    <w:p w:rsidR="0088493A" w:rsidRPr="00061E9D" w:rsidRDefault="0088493A" w:rsidP="0027452F">
      <w:pPr>
        <w:pStyle w:val="Akapitzlist"/>
        <w:numPr>
          <w:ilvl w:val="0"/>
          <w:numId w:val="12"/>
        </w:numPr>
        <w:tabs>
          <w:tab w:val="left" w:pos="1701"/>
        </w:tabs>
        <w:autoSpaceDE w:val="0"/>
        <w:spacing w:before="120" w:after="120"/>
        <w:ind w:left="1701" w:hanging="425"/>
        <w:contextualSpacing w:val="0"/>
        <w:jc w:val="both"/>
        <w:rPr>
          <w:rFonts w:ascii="Cambria" w:hAnsi="Cambria"/>
          <w:sz w:val="21"/>
          <w:szCs w:val="21"/>
        </w:rPr>
      </w:pPr>
      <w:r w:rsidRPr="00061E9D">
        <w:rPr>
          <w:rFonts w:ascii="Cambria" w:hAnsi="Cambria" w:cs="Cambria"/>
          <w:sz w:val="21"/>
          <w:szCs w:val="21"/>
        </w:rPr>
        <w:t xml:space="preserve">Wykonawców wspólnie ubiegających się o udzielenie zamówienia -sporządzone zgodnie ze wzorami stanowiącymi odpowiednio załącznik nr 2 i załącznik 3 do SWZ, </w:t>
      </w:r>
    </w:p>
    <w:p w:rsidR="0088493A" w:rsidRPr="00061E9D" w:rsidRDefault="0088493A" w:rsidP="0027452F">
      <w:pPr>
        <w:pStyle w:val="Akapitzlist"/>
        <w:numPr>
          <w:ilvl w:val="0"/>
          <w:numId w:val="12"/>
        </w:numPr>
        <w:tabs>
          <w:tab w:val="left" w:pos="1701"/>
        </w:tabs>
        <w:autoSpaceDE w:val="0"/>
        <w:spacing w:before="120" w:after="120"/>
        <w:ind w:left="1701" w:hanging="425"/>
        <w:contextualSpacing w:val="0"/>
        <w:jc w:val="both"/>
        <w:rPr>
          <w:rFonts w:ascii="Cambria" w:hAnsi="Cambria"/>
          <w:sz w:val="21"/>
          <w:szCs w:val="21"/>
        </w:rPr>
      </w:pPr>
      <w:r w:rsidRPr="00061E9D">
        <w:rPr>
          <w:rFonts w:ascii="Cambria" w:hAnsi="Cambria" w:cs="Cambria"/>
          <w:sz w:val="21"/>
          <w:szCs w:val="21"/>
        </w:rPr>
        <w:t>podmioty trzecie udostępniające Wykonawcy zasoby na zasadzie art. 118 ust. 1 w zw. z art. 266 PZP sporządzone zgodnie ze wzorami stanowiącymi odpowiednio załącznik nr 2a i załącznik 3a do SWZ;</w:t>
      </w:r>
    </w:p>
    <w:p w:rsidR="0088493A" w:rsidRPr="00061E9D" w:rsidRDefault="0088493A" w:rsidP="0027452F">
      <w:pPr>
        <w:pStyle w:val="Akapitzlist"/>
        <w:autoSpaceDE w:val="0"/>
        <w:spacing w:before="120" w:after="120"/>
        <w:ind w:left="1276" w:hanging="567"/>
        <w:contextualSpacing w:val="0"/>
        <w:jc w:val="both"/>
        <w:rPr>
          <w:rFonts w:ascii="Cambria" w:hAnsi="Cambria"/>
          <w:sz w:val="21"/>
          <w:szCs w:val="21"/>
        </w:rPr>
      </w:pPr>
      <w:r w:rsidRPr="00061E9D">
        <w:rPr>
          <w:rFonts w:ascii="Cambria" w:hAnsi="Cambria" w:cs="Cambria"/>
          <w:sz w:val="21"/>
          <w:szCs w:val="21"/>
        </w:rPr>
        <w:t>c)</w:t>
      </w:r>
      <w:r w:rsidRPr="00061E9D">
        <w:rPr>
          <w:rFonts w:ascii="Cambria" w:hAnsi="Cambria" w:cs="Cambria"/>
          <w:sz w:val="21"/>
          <w:szCs w:val="21"/>
        </w:rPr>
        <w:tab/>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w:t>
      </w:r>
      <w:r w:rsidR="00EA3532">
        <w:rPr>
          <w:rFonts w:ascii="Cambria" w:hAnsi="Cambria" w:cs="Cambria"/>
          <w:sz w:val="21"/>
          <w:szCs w:val="21"/>
        </w:rPr>
        <w:t>podmiotów</w:t>
      </w:r>
      <w:r w:rsidRPr="00061E9D">
        <w:rPr>
          <w:rFonts w:ascii="Cambria" w:hAnsi="Cambria" w:cs="Cambria"/>
          <w:sz w:val="21"/>
          <w:szCs w:val="21"/>
        </w:rPr>
        <w:t>, jeżeli Wykonawca wykazując spełnienie warunków udziału w postępowaniu polega na zdolnościach lub sytuacji innych podmiotów (</w:t>
      </w:r>
      <w:r w:rsidRPr="00061E9D">
        <w:rPr>
          <w:rFonts w:ascii="Cambria" w:hAnsi="Cambria" w:cs="Cambria"/>
          <w:bCs/>
          <w:sz w:val="21"/>
          <w:szCs w:val="21"/>
        </w:rPr>
        <w:t>wzór zobowiązania do oddania wykonawcy do dyspozycji niezbędnych zasobów na potrzeby wykonania zamówienia stanowi załącznik nr 7 do SWZ),</w:t>
      </w:r>
    </w:p>
    <w:p w:rsidR="0088493A" w:rsidRPr="00061E9D" w:rsidRDefault="0088493A" w:rsidP="0027452F">
      <w:pPr>
        <w:pStyle w:val="Akapitzlist"/>
        <w:autoSpaceDE w:val="0"/>
        <w:spacing w:before="120" w:after="120"/>
        <w:ind w:left="1276" w:hanging="567"/>
        <w:contextualSpacing w:val="0"/>
        <w:jc w:val="both"/>
        <w:rPr>
          <w:rFonts w:ascii="Cambria" w:hAnsi="Cambria"/>
          <w:sz w:val="21"/>
          <w:szCs w:val="21"/>
        </w:rPr>
      </w:pPr>
      <w:r w:rsidRPr="00061E9D">
        <w:rPr>
          <w:rFonts w:ascii="Cambria" w:hAnsi="Cambria" w:cs="Cambria"/>
          <w:sz w:val="21"/>
          <w:szCs w:val="21"/>
        </w:rPr>
        <w:t>d)</w:t>
      </w:r>
      <w:r w:rsidRPr="00061E9D">
        <w:rPr>
          <w:rFonts w:ascii="Cambria" w:hAnsi="Cambria" w:cs="Cambria"/>
          <w:sz w:val="21"/>
          <w:szCs w:val="21"/>
        </w:rPr>
        <w:tab/>
        <w:t xml:space="preserve">odpis lub informacja z Krajowego Rejestru Sądowego, Centralnej Ewidencji i Informacji o Działalności Gospodarczej lub innego właściwego rejestru w celu potwierdzenia, że osoba działająca w imieniu Wykonawcy/podmiotu </w:t>
      </w:r>
      <w:r w:rsidRPr="00061E9D">
        <w:rPr>
          <w:rFonts w:ascii="Cambria" w:hAnsi="Cambria" w:cs="Cambria"/>
          <w:sz w:val="21"/>
          <w:szCs w:val="21"/>
        </w:rPr>
        <w:lastRenderedPageBreak/>
        <w:t>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rsidR="0088493A" w:rsidRPr="00061E9D" w:rsidRDefault="0088493A" w:rsidP="0027452F">
      <w:pPr>
        <w:pStyle w:val="Akapitzlist"/>
        <w:autoSpaceDE w:val="0"/>
        <w:spacing w:before="120" w:after="120"/>
        <w:ind w:left="1276" w:hanging="567"/>
        <w:contextualSpacing w:val="0"/>
        <w:jc w:val="both"/>
        <w:rPr>
          <w:rFonts w:ascii="Cambria" w:hAnsi="Cambria"/>
          <w:sz w:val="21"/>
          <w:szCs w:val="21"/>
        </w:rPr>
      </w:pPr>
      <w:r w:rsidRPr="00061E9D">
        <w:rPr>
          <w:rFonts w:ascii="Cambria" w:hAnsi="Cambria" w:cs="Cambria"/>
          <w:sz w:val="21"/>
          <w:szCs w:val="21"/>
        </w:rPr>
        <w:t>e)</w:t>
      </w:r>
      <w:r w:rsidRPr="00061E9D">
        <w:rPr>
          <w:rFonts w:ascii="Cambria" w:hAnsi="Cambria" w:cs="Cambria"/>
          <w:sz w:val="21"/>
          <w:szCs w:val="21"/>
        </w:rPr>
        <w:tab/>
        <w:t>pełnomocnictwo lub inny dokument potwierdzający umocowanie do reprezentowania Wykonawcy/podmiotu udostępniającego zasoby na zasadach określonych w art. 118 ust. 1 w zw. z art. 266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061E9D">
        <w:rPr>
          <w:rFonts w:ascii="Cambria" w:hAnsi="Cambria" w:cs="Cambria"/>
          <w:bCs/>
          <w:sz w:val="21"/>
          <w:szCs w:val="21"/>
        </w:rPr>
        <w:t>od rygorem nieważności, w postaci elektronicznej i opatrzone się kwalifikowanym podpisem elektronicznym, podpisem zaufanym lub podpisem osobist</w:t>
      </w:r>
      <w:r w:rsidR="00EA3532">
        <w:rPr>
          <w:rFonts w:ascii="Cambria" w:hAnsi="Cambria" w:cs="Cambria"/>
          <w:bCs/>
          <w:sz w:val="21"/>
          <w:szCs w:val="21"/>
        </w:rPr>
        <w:t xml:space="preserve">ym lub w formie opisanej w </w:t>
      </w:r>
      <w:proofErr w:type="spellStart"/>
      <w:r w:rsidR="00EA3532">
        <w:rPr>
          <w:rFonts w:ascii="Cambria" w:hAnsi="Cambria" w:cs="Cambria"/>
          <w:bCs/>
          <w:sz w:val="21"/>
          <w:szCs w:val="21"/>
        </w:rPr>
        <w:t>pkt</w:t>
      </w:r>
      <w:proofErr w:type="spellEnd"/>
      <w:r w:rsidR="00EA3532">
        <w:rPr>
          <w:rFonts w:ascii="Cambria" w:hAnsi="Cambria" w:cs="Cambria"/>
          <w:bCs/>
          <w:sz w:val="21"/>
          <w:szCs w:val="21"/>
        </w:rPr>
        <w:t xml:space="preserve"> 7.15 -7</w:t>
      </w:r>
      <w:r w:rsidRPr="00061E9D">
        <w:rPr>
          <w:rFonts w:ascii="Cambria" w:hAnsi="Cambria" w:cs="Cambria"/>
          <w:bCs/>
          <w:sz w:val="21"/>
          <w:szCs w:val="21"/>
        </w:rPr>
        <w:t>.17 SWZ,</w:t>
      </w:r>
    </w:p>
    <w:p w:rsidR="0088493A" w:rsidRPr="00061E9D" w:rsidRDefault="0088493A" w:rsidP="0027452F">
      <w:pPr>
        <w:pStyle w:val="Akapitzlist"/>
        <w:autoSpaceDE w:val="0"/>
        <w:spacing w:before="120" w:after="120"/>
        <w:ind w:left="1276" w:hanging="567"/>
        <w:contextualSpacing w:val="0"/>
        <w:jc w:val="both"/>
        <w:rPr>
          <w:rFonts w:ascii="Cambria" w:hAnsi="Cambria"/>
          <w:sz w:val="21"/>
          <w:szCs w:val="21"/>
        </w:rPr>
      </w:pPr>
      <w:r w:rsidRPr="00061E9D">
        <w:rPr>
          <w:rFonts w:ascii="Cambria" w:hAnsi="Cambria" w:cs="Cambria"/>
          <w:sz w:val="21"/>
          <w:szCs w:val="21"/>
        </w:rPr>
        <w:t>f)</w:t>
      </w:r>
      <w:r w:rsidRPr="00061E9D">
        <w:rPr>
          <w:rFonts w:ascii="Cambria" w:hAnsi="Cambria" w:cs="Cambria"/>
          <w:sz w:val="21"/>
          <w:szCs w:val="21"/>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Pr="00061E9D">
        <w:rPr>
          <w:rFonts w:ascii="Cambria" w:hAnsi="Cambria" w:cs="Cambria"/>
          <w:bCs/>
          <w:sz w:val="21"/>
          <w:szCs w:val="21"/>
        </w:rPr>
        <w:t>od rygorem nieważności, w postaci elektronicznej i opatrzonej się kwalifikowanym podpisem elektronicznym, podpisem zaufanym lub podpisem osobist</w:t>
      </w:r>
      <w:r w:rsidR="00EA3532">
        <w:rPr>
          <w:rFonts w:ascii="Cambria" w:hAnsi="Cambria" w:cs="Cambria"/>
          <w:bCs/>
          <w:sz w:val="21"/>
          <w:szCs w:val="21"/>
        </w:rPr>
        <w:t xml:space="preserve">ym lub w formie opisanej w </w:t>
      </w:r>
      <w:proofErr w:type="spellStart"/>
      <w:r w:rsidR="00EA3532">
        <w:rPr>
          <w:rFonts w:ascii="Cambria" w:hAnsi="Cambria" w:cs="Cambria"/>
          <w:bCs/>
          <w:sz w:val="21"/>
          <w:szCs w:val="21"/>
        </w:rPr>
        <w:t>pkt</w:t>
      </w:r>
      <w:proofErr w:type="spellEnd"/>
      <w:r w:rsidR="00EA3532">
        <w:rPr>
          <w:rFonts w:ascii="Cambria" w:hAnsi="Cambria" w:cs="Cambria"/>
          <w:bCs/>
          <w:sz w:val="21"/>
          <w:szCs w:val="21"/>
        </w:rPr>
        <w:t xml:space="preserve"> 7.15 – 7</w:t>
      </w:r>
      <w:r w:rsidRPr="00061E9D">
        <w:rPr>
          <w:rFonts w:ascii="Cambria" w:hAnsi="Cambria" w:cs="Cambria"/>
          <w:bCs/>
          <w:sz w:val="21"/>
          <w:szCs w:val="21"/>
        </w:rPr>
        <w:t>.17 SWZ,</w:t>
      </w:r>
    </w:p>
    <w:p w:rsidR="0088493A" w:rsidRPr="00061E9D" w:rsidRDefault="0088493A" w:rsidP="0027452F">
      <w:pPr>
        <w:spacing w:before="120" w:after="120"/>
        <w:ind w:left="1276" w:hanging="567"/>
        <w:jc w:val="both"/>
        <w:rPr>
          <w:rFonts w:ascii="Cambria" w:hAnsi="Cambria"/>
          <w:sz w:val="21"/>
          <w:szCs w:val="21"/>
        </w:rPr>
      </w:pPr>
      <w:r w:rsidRPr="00061E9D">
        <w:rPr>
          <w:rFonts w:ascii="Cambria" w:hAnsi="Cambria" w:cs="Cambria"/>
          <w:sz w:val="21"/>
          <w:szCs w:val="21"/>
        </w:rPr>
        <w:t>h)</w:t>
      </w:r>
      <w:r w:rsidRPr="00061E9D">
        <w:rPr>
          <w:rFonts w:ascii="Cambria" w:hAnsi="Cambria" w:cs="Cambria"/>
          <w:sz w:val="21"/>
          <w:szCs w:val="21"/>
        </w:rPr>
        <w:tab/>
      </w:r>
      <w:r w:rsidRPr="00061E9D">
        <w:rPr>
          <w:rFonts w:ascii="Cambria" w:hAnsi="Cambria" w:cs="Cambria"/>
          <w:bCs/>
          <w:sz w:val="21"/>
          <w:szCs w:val="21"/>
        </w:rPr>
        <w:t>podmiotowy środek dowodowy w postaci oświadczenia, o którym mowa w art. 117 ust. 4 PZP (Zamawiający rekomenduje wykorzystać oświadczenie znajdujące się w formularzu ofertowym).</w:t>
      </w:r>
    </w:p>
    <w:p w:rsidR="0088493A" w:rsidRPr="00061E9D" w:rsidRDefault="0088493A" w:rsidP="0027452F">
      <w:pPr>
        <w:spacing w:before="120" w:after="120"/>
        <w:ind w:left="1276" w:hanging="567"/>
        <w:jc w:val="both"/>
        <w:rPr>
          <w:rFonts w:ascii="Cambria" w:hAnsi="Cambria"/>
          <w:sz w:val="21"/>
          <w:szCs w:val="21"/>
        </w:rPr>
      </w:pPr>
      <w:r w:rsidRPr="00061E9D">
        <w:rPr>
          <w:rFonts w:ascii="Cambria" w:hAnsi="Cambria" w:cs="Cambria"/>
          <w:sz w:val="21"/>
          <w:szCs w:val="21"/>
        </w:rPr>
        <w:t xml:space="preserve">i) </w:t>
      </w:r>
      <w:r w:rsidRPr="00061E9D">
        <w:rPr>
          <w:rFonts w:ascii="Cambria" w:hAnsi="Cambria" w:cs="Cambria"/>
          <w:sz w:val="21"/>
          <w:szCs w:val="21"/>
        </w:rPr>
        <w:tab/>
        <w:t xml:space="preserve">wadium w oryginale w postaci elektronicznej, opatrzonej kwalifikowanym podpisem elektronicznym </w:t>
      </w:r>
      <w:r w:rsidRPr="00061E9D">
        <w:rPr>
          <w:rFonts w:ascii="Cambria" w:hAnsi="Cambria" w:cs="Cambria"/>
          <w:bCs/>
          <w:sz w:val="21"/>
          <w:szCs w:val="21"/>
        </w:rPr>
        <w:t>osób upoważnionych do jego wystawienia</w:t>
      </w:r>
      <w:r w:rsidRPr="00061E9D">
        <w:rPr>
          <w:rFonts w:ascii="Cambria" w:hAnsi="Cambria" w:cs="Cambria"/>
          <w:sz w:val="21"/>
          <w:szCs w:val="21"/>
        </w:rPr>
        <w:t xml:space="preserve"> (tylko, gdy Wykonawca wnosi wadium w formie niepieniężnej).</w:t>
      </w:r>
    </w:p>
    <w:p w:rsidR="0088493A" w:rsidRPr="00061E9D" w:rsidRDefault="00067386">
      <w:pPr>
        <w:spacing w:before="120"/>
        <w:ind w:left="700" w:hanging="700"/>
        <w:jc w:val="both"/>
        <w:rPr>
          <w:rFonts w:ascii="Cambria" w:hAnsi="Cambria"/>
          <w:sz w:val="21"/>
          <w:szCs w:val="21"/>
        </w:rPr>
      </w:pPr>
      <w:r w:rsidRPr="00061E9D">
        <w:rPr>
          <w:rFonts w:ascii="Cambria" w:hAnsi="Cambria" w:cs="Cambria"/>
          <w:bCs/>
          <w:sz w:val="21"/>
          <w:szCs w:val="21"/>
        </w:rPr>
        <w:t>1</w:t>
      </w:r>
      <w:r w:rsidR="00205DB1">
        <w:rPr>
          <w:rFonts w:ascii="Cambria" w:hAnsi="Cambria" w:cs="Cambria"/>
          <w:bCs/>
          <w:sz w:val="21"/>
          <w:szCs w:val="21"/>
        </w:rPr>
        <w:t>0</w:t>
      </w:r>
      <w:r w:rsidRPr="00061E9D">
        <w:rPr>
          <w:rFonts w:ascii="Cambria" w:hAnsi="Cambria" w:cs="Cambria"/>
          <w:bCs/>
          <w:sz w:val="21"/>
          <w:szCs w:val="21"/>
        </w:rPr>
        <w:t>.10</w:t>
      </w:r>
      <w:r w:rsidR="0088493A" w:rsidRPr="00061E9D">
        <w:rPr>
          <w:rFonts w:ascii="Cambria" w:hAnsi="Cambria" w:cs="Cambria"/>
          <w:bCs/>
          <w:sz w:val="21"/>
          <w:szCs w:val="21"/>
        </w:rPr>
        <w:t>.</w:t>
      </w:r>
      <w:r w:rsidR="0088493A" w:rsidRPr="00061E9D">
        <w:rPr>
          <w:rFonts w:ascii="Cambria" w:hAnsi="Cambria" w:cs="Cambria"/>
          <w:b/>
          <w:bCs/>
          <w:sz w:val="21"/>
          <w:szCs w:val="21"/>
        </w:rPr>
        <w:tab/>
      </w:r>
      <w:r w:rsidR="0088493A" w:rsidRPr="00061E9D">
        <w:rPr>
          <w:rFonts w:ascii="Cambria" w:hAnsi="Cambria" w:cs="Cambria"/>
          <w:sz w:val="21"/>
          <w:szCs w:val="21"/>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rsidR="0088493A" w:rsidRPr="00061E9D" w:rsidRDefault="00067386" w:rsidP="00D6187D">
      <w:pPr>
        <w:spacing w:before="120"/>
        <w:ind w:left="709" w:hanging="709"/>
        <w:jc w:val="both"/>
        <w:rPr>
          <w:rFonts w:ascii="Cambria" w:hAnsi="Cambria" w:cs="Cambria"/>
          <w:sz w:val="21"/>
          <w:szCs w:val="21"/>
        </w:rPr>
      </w:pPr>
      <w:r w:rsidRPr="00061E9D">
        <w:rPr>
          <w:rFonts w:ascii="Cambria" w:hAnsi="Cambria" w:cs="Cambria"/>
          <w:sz w:val="21"/>
          <w:szCs w:val="21"/>
        </w:rPr>
        <w:t>1</w:t>
      </w:r>
      <w:r w:rsidR="00205DB1">
        <w:rPr>
          <w:rFonts w:ascii="Cambria" w:hAnsi="Cambria" w:cs="Cambria"/>
          <w:sz w:val="21"/>
          <w:szCs w:val="21"/>
        </w:rPr>
        <w:t>0</w:t>
      </w:r>
      <w:r w:rsidRPr="00061E9D">
        <w:rPr>
          <w:rFonts w:ascii="Cambria" w:hAnsi="Cambria" w:cs="Cambria"/>
          <w:sz w:val="21"/>
          <w:szCs w:val="21"/>
        </w:rPr>
        <w:t>.11</w:t>
      </w:r>
      <w:r w:rsidR="0088493A" w:rsidRPr="00061E9D">
        <w:rPr>
          <w:rFonts w:ascii="Cambria" w:hAnsi="Cambria" w:cs="Cambria"/>
          <w:sz w:val="21"/>
          <w:szCs w:val="21"/>
        </w:rPr>
        <w:t>.</w:t>
      </w:r>
      <w:r w:rsidR="0088493A" w:rsidRPr="00061E9D">
        <w:rPr>
          <w:rFonts w:ascii="Cambria" w:hAnsi="Cambria" w:cs="Cambria"/>
          <w:sz w:val="21"/>
          <w:szCs w:val="21"/>
        </w:rPr>
        <w:tab/>
        <w:t xml:space="preserve">W przypadku nieprawidłowego złożenia oferty, Zamawiający nie bierze odpowiedzialności za złe jej przesłanie lub przedterminowe otwarcie. </w:t>
      </w:r>
    </w:p>
    <w:p w:rsidR="0088493A" w:rsidRPr="00061E9D" w:rsidRDefault="0088493A">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tblPr>
      <w:tblGrid>
        <w:gridCol w:w="9073"/>
      </w:tblGrid>
      <w:tr w:rsidR="0088493A" w:rsidRPr="00061E9D">
        <w:tc>
          <w:tcPr>
            <w:tcW w:w="9073" w:type="dxa"/>
            <w:shd w:val="clear" w:color="auto" w:fill="E7E6E6"/>
          </w:tcPr>
          <w:p w:rsidR="0088493A" w:rsidRPr="00061E9D" w:rsidRDefault="0088493A" w:rsidP="0054301A">
            <w:pPr>
              <w:snapToGrid w:val="0"/>
              <w:spacing w:before="120"/>
              <w:rPr>
                <w:rFonts w:ascii="Cambria" w:hAnsi="Cambria"/>
                <w:sz w:val="21"/>
                <w:szCs w:val="21"/>
              </w:rPr>
            </w:pPr>
            <w:r w:rsidRPr="00061E9D">
              <w:rPr>
                <w:rFonts w:ascii="Cambria" w:hAnsi="Cambria" w:cs="Cambria"/>
                <w:b/>
                <w:bCs/>
                <w:sz w:val="21"/>
                <w:szCs w:val="21"/>
              </w:rPr>
              <w:t>1</w:t>
            </w:r>
            <w:r w:rsidR="00205DB1">
              <w:rPr>
                <w:rFonts w:ascii="Cambria" w:hAnsi="Cambria" w:cs="Cambria"/>
                <w:b/>
                <w:bCs/>
                <w:sz w:val="21"/>
                <w:szCs w:val="21"/>
              </w:rPr>
              <w:t>1</w:t>
            </w:r>
            <w:r w:rsidRPr="00061E9D">
              <w:rPr>
                <w:rFonts w:ascii="Cambria" w:hAnsi="Cambria" w:cs="Cambria"/>
                <w:b/>
                <w:bCs/>
                <w:sz w:val="21"/>
                <w:szCs w:val="21"/>
              </w:rPr>
              <w:t xml:space="preserve">. </w:t>
            </w:r>
            <w:r w:rsidRPr="00061E9D">
              <w:rPr>
                <w:rFonts w:ascii="Cambria" w:hAnsi="Cambria" w:cs="Cambria"/>
                <w:b/>
                <w:bCs/>
                <w:sz w:val="21"/>
                <w:szCs w:val="21"/>
              </w:rPr>
              <w:tab/>
            </w:r>
            <w:r w:rsidR="0062212C" w:rsidRPr="00061E9D">
              <w:rPr>
                <w:rFonts w:ascii="Cambria" w:hAnsi="Cambria" w:cs="Cambria"/>
                <w:b/>
                <w:bCs/>
                <w:sz w:val="21"/>
                <w:szCs w:val="21"/>
              </w:rPr>
              <w:t>TERMIN SKŁADANIA OFERT I OTWARCIA OFERT</w:t>
            </w:r>
          </w:p>
        </w:tc>
      </w:tr>
    </w:tbl>
    <w:p w:rsidR="0088493A" w:rsidRPr="00061E9D" w:rsidRDefault="0088493A">
      <w:pPr>
        <w:spacing w:before="120"/>
        <w:rPr>
          <w:rFonts w:ascii="Cambria" w:hAnsi="Cambria"/>
          <w:sz w:val="21"/>
          <w:szCs w:val="21"/>
        </w:rPr>
      </w:pPr>
    </w:p>
    <w:p w:rsidR="0088493A" w:rsidRPr="00061E9D" w:rsidRDefault="0088493A" w:rsidP="00637A4E">
      <w:pPr>
        <w:spacing w:before="120"/>
        <w:ind w:left="700" w:hanging="700"/>
        <w:jc w:val="both"/>
        <w:rPr>
          <w:rFonts w:ascii="Cambria" w:hAnsi="Cambria" w:cs="Cambria"/>
          <w:bCs/>
          <w:sz w:val="21"/>
          <w:szCs w:val="21"/>
        </w:rPr>
      </w:pPr>
      <w:r w:rsidRPr="00061E9D">
        <w:rPr>
          <w:rFonts w:ascii="Cambria" w:hAnsi="Cambria" w:cs="Cambria"/>
          <w:bCs/>
          <w:sz w:val="21"/>
          <w:szCs w:val="21"/>
        </w:rPr>
        <w:t>1</w:t>
      </w:r>
      <w:r w:rsidR="00205DB1">
        <w:rPr>
          <w:rFonts w:ascii="Cambria" w:hAnsi="Cambria" w:cs="Cambria"/>
          <w:bCs/>
          <w:sz w:val="21"/>
          <w:szCs w:val="21"/>
        </w:rPr>
        <w:t>1</w:t>
      </w:r>
      <w:r w:rsidRPr="00061E9D">
        <w:rPr>
          <w:rFonts w:ascii="Cambria" w:hAnsi="Cambria" w:cs="Cambria"/>
          <w:bCs/>
          <w:sz w:val="21"/>
          <w:szCs w:val="21"/>
        </w:rPr>
        <w:t>.1.</w:t>
      </w:r>
      <w:r w:rsidRPr="00061E9D">
        <w:rPr>
          <w:rFonts w:ascii="Cambria" w:hAnsi="Cambria" w:cs="Cambria"/>
          <w:sz w:val="21"/>
          <w:szCs w:val="21"/>
        </w:rPr>
        <w:tab/>
      </w:r>
      <w:r w:rsidR="00637A4E" w:rsidRPr="00061E9D">
        <w:rPr>
          <w:rFonts w:ascii="Cambria" w:hAnsi="Cambria" w:cs="Cambria"/>
          <w:bCs/>
          <w:sz w:val="21"/>
          <w:szCs w:val="21"/>
        </w:rPr>
        <w:t xml:space="preserve">Ofertę należy złożyć do dnia </w:t>
      </w:r>
      <w:r w:rsidR="00EA3532">
        <w:rPr>
          <w:rFonts w:ascii="Cambria" w:hAnsi="Cambria" w:cs="Cambria"/>
          <w:bCs/>
          <w:sz w:val="21"/>
          <w:szCs w:val="21"/>
        </w:rPr>
        <w:t>10-08</w:t>
      </w:r>
      <w:r w:rsidR="0032608B" w:rsidRPr="00061E9D">
        <w:rPr>
          <w:rFonts w:ascii="Cambria" w:hAnsi="Cambria" w:cs="Cambria"/>
          <w:bCs/>
          <w:sz w:val="21"/>
          <w:szCs w:val="21"/>
        </w:rPr>
        <w:t>-</w:t>
      </w:r>
      <w:r w:rsidR="00B67311" w:rsidRPr="00061E9D">
        <w:rPr>
          <w:rFonts w:ascii="Cambria" w:hAnsi="Cambria" w:cs="Cambria"/>
          <w:bCs/>
          <w:sz w:val="21"/>
          <w:szCs w:val="21"/>
        </w:rPr>
        <w:t>2023 r., godz. 10</w:t>
      </w:r>
      <w:r w:rsidR="00637A4E" w:rsidRPr="00061E9D">
        <w:rPr>
          <w:rFonts w:ascii="Cambria" w:hAnsi="Cambria" w:cs="Cambria"/>
          <w:bCs/>
          <w:sz w:val="21"/>
          <w:szCs w:val="21"/>
        </w:rPr>
        <w:t>.00</w:t>
      </w:r>
    </w:p>
    <w:p w:rsidR="0088493A" w:rsidRPr="00061E9D" w:rsidRDefault="0088493A">
      <w:pPr>
        <w:spacing w:before="120"/>
        <w:ind w:left="700" w:hanging="700"/>
        <w:jc w:val="both"/>
        <w:rPr>
          <w:rFonts w:ascii="Cambria" w:hAnsi="Cambria"/>
          <w:sz w:val="21"/>
          <w:szCs w:val="21"/>
        </w:rPr>
      </w:pPr>
      <w:r w:rsidRPr="00061E9D">
        <w:rPr>
          <w:rFonts w:ascii="Cambria" w:hAnsi="Cambria" w:cs="Cambria"/>
          <w:bCs/>
          <w:sz w:val="21"/>
          <w:szCs w:val="21"/>
        </w:rPr>
        <w:t>1</w:t>
      </w:r>
      <w:r w:rsidR="00205DB1">
        <w:rPr>
          <w:rFonts w:ascii="Cambria" w:hAnsi="Cambria" w:cs="Cambria"/>
          <w:bCs/>
          <w:sz w:val="21"/>
          <w:szCs w:val="21"/>
        </w:rPr>
        <w:t>1</w:t>
      </w:r>
      <w:r w:rsidRPr="00061E9D">
        <w:rPr>
          <w:rFonts w:ascii="Cambria" w:hAnsi="Cambria" w:cs="Cambria"/>
          <w:bCs/>
          <w:sz w:val="21"/>
          <w:szCs w:val="21"/>
        </w:rPr>
        <w:t>.2.</w:t>
      </w:r>
      <w:r w:rsidRPr="00061E9D">
        <w:rPr>
          <w:rFonts w:ascii="Cambria" w:hAnsi="Cambria" w:cs="Cambria"/>
          <w:sz w:val="21"/>
          <w:szCs w:val="21"/>
        </w:rPr>
        <w:tab/>
        <w:t>Otwarci</w:t>
      </w:r>
      <w:r w:rsidR="00A502FD" w:rsidRPr="00061E9D">
        <w:rPr>
          <w:rFonts w:ascii="Cambria" w:hAnsi="Cambria" w:cs="Cambria"/>
          <w:sz w:val="21"/>
          <w:szCs w:val="21"/>
        </w:rPr>
        <w:t xml:space="preserve">e ofert nastąpi dnia </w:t>
      </w:r>
      <w:r w:rsidR="00EA3532">
        <w:rPr>
          <w:rFonts w:ascii="Cambria" w:hAnsi="Cambria" w:cs="Cambria"/>
          <w:bCs/>
          <w:sz w:val="21"/>
          <w:szCs w:val="21"/>
        </w:rPr>
        <w:t>10-08</w:t>
      </w:r>
      <w:r w:rsidR="0032608B" w:rsidRPr="00061E9D">
        <w:rPr>
          <w:rFonts w:ascii="Cambria" w:hAnsi="Cambria" w:cs="Cambria"/>
          <w:bCs/>
          <w:sz w:val="21"/>
          <w:szCs w:val="21"/>
        </w:rPr>
        <w:t>-</w:t>
      </w:r>
      <w:r w:rsidR="00067386" w:rsidRPr="00061E9D">
        <w:rPr>
          <w:rFonts w:ascii="Cambria" w:hAnsi="Cambria" w:cs="Cambria"/>
          <w:sz w:val="21"/>
          <w:szCs w:val="21"/>
        </w:rPr>
        <w:t>2023</w:t>
      </w:r>
      <w:r w:rsidR="00B67311" w:rsidRPr="00061E9D">
        <w:rPr>
          <w:rFonts w:ascii="Cambria" w:hAnsi="Cambria" w:cs="Cambria"/>
          <w:sz w:val="21"/>
          <w:szCs w:val="21"/>
        </w:rPr>
        <w:t>r. o godz. 10</w:t>
      </w:r>
      <w:r w:rsidRPr="00061E9D">
        <w:rPr>
          <w:rFonts w:ascii="Cambria" w:hAnsi="Cambria" w:cs="Cambria"/>
          <w:sz w:val="21"/>
          <w:szCs w:val="21"/>
        </w:rPr>
        <w:t>.30.</w:t>
      </w:r>
    </w:p>
    <w:p w:rsidR="00637A4E" w:rsidRPr="00061E9D" w:rsidRDefault="0088493A" w:rsidP="00637A4E">
      <w:pPr>
        <w:pStyle w:val="Lista"/>
        <w:suppressAutoHyphens w:val="0"/>
        <w:autoSpaceDE w:val="0"/>
        <w:spacing w:before="120" w:after="0"/>
        <w:ind w:left="709" w:hanging="709"/>
        <w:jc w:val="both"/>
        <w:rPr>
          <w:rFonts w:ascii="Cambria" w:hAnsi="Cambria" w:cs="Cambria"/>
          <w:sz w:val="21"/>
          <w:szCs w:val="21"/>
          <w:lang w:eastAsia="en-US"/>
        </w:rPr>
      </w:pPr>
      <w:r w:rsidRPr="00061E9D">
        <w:rPr>
          <w:rFonts w:ascii="Cambria" w:hAnsi="Cambria" w:cs="Cambria"/>
          <w:sz w:val="21"/>
          <w:szCs w:val="21"/>
          <w:lang w:eastAsia="en-US"/>
        </w:rPr>
        <w:t>1</w:t>
      </w:r>
      <w:r w:rsidR="00205DB1">
        <w:rPr>
          <w:rFonts w:ascii="Cambria" w:hAnsi="Cambria" w:cs="Cambria"/>
          <w:sz w:val="21"/>
          <w:szCs w:val="21"/>
          <w:lang w:eastAsia="en-US"/>
        </w:rPr>
        <w:t>1</w:t>
      </w:r>
      <w:r w:rsidRPr="00061E9D">
        <w:rPr>
          <w:rFonts w:ascii="Cambria" w:hAnsi="Cambria" w:cs="Cambria"/>
          <w:sz w:val="21"/>
          <w:szCs w:val="21"/>
          <w:lang w:eastAsia="en-US"/>
        </w:rPr>
        <w:t>.3.</w:t>
      </w:r>
      <w:r w:rsidRPr="00061E9D">
        <w:rPr>
          <w:rFonts w:ascii="Cambria" w:hAnsi="Cambria" w:cs="Cambria"/>
          <w:sz w:val="21"/>
          <w:szCs w:val="21"/>
          <w:lang w:eastAsia="en-US"/>
        </w:rPr>
        <w:tab/>
      </w:r>
      <w:r w:rsidR="00637A4E" w:rsidRPr="00061E9D">
        <w:rPr>
          <w:rFonts w:ascii="Cambria" w:hAnsi="Cambria" w:cs="Cambria"/>
          <w:sz w:val="21"/>
          <w:szCs w:val="21"/>
          <w:lang w:eastAsia="en-US"/>
        </w:rPr>
        <w:t>Po upływie terminu składania i otwarcia ofert Zamawiający za pośrednictwem Platformy dokonuje czynności automatycznej deszyfracji ofert.</w:t>
      </w:r>
    </w:p>
    <w:p w:rsidR="0054301A" w:rsidRPr="00061E9D" w:rsidRDefault="0088493A">
      <w:pPr>
        <w:pStyle w:val="Lista"/>
        <w:suppressAutoHyphens w:val="0"/>
        <w:autoSpaceDE w:val="0"/>
        <w:spacing w:before="120" w:after="0"/>
        <w:ind w:left="709" w:hanging="709"/>
        <w:jc w:val="both"/>
        <w:rPr>
          <w:rFonts w:ascii="Cambria" w:hAnsi="Cambria" w:cs="Cambria"/>
          <w:sz w:val="21"/>
          <w:szCs w:val="21"/>
          <w:lang w:eastAsia="en-US"/>
        </w:rPr>
      </w:pPr>
      <w:r w:rsidRPr="00061E9D">
        <w:rPr>
          <w:rFonts w:ascii="Cambria" w:hAnsi="Cambria" w:cs="Cambria"/>
          <w:bCs/>
          <w:sz w:val="21"/>
          <w:szCs w:val="21"/>
          <w:lang w:eastAsia="en-US"/>
        </w:rPr>
        <w:t>1</w:t>
      </w:r>
      <w:r w:rsidR="00205DB1">
        <w:rPr>
          <w:rFonts w:ascii="Cambria" w:hAnsi="Cambria" w:cs="Cambria"/>
          <w:bCs/>
          <w:sz w:val="21"/>
          <w:szCs w:val="21"/>
          <w:lang w:eastAsia="en-US"/>
        </w:rPr>
        <w:t>1</w:t>
      </w:r>
      <w:r w:rsidRPr="00061E9D">
        <w:rPr>
          <w:rFonts w:ascii="Cambria" w:hAnsi="Cambria" w:cs="Cambria"/>
          <w:bCs/>
          <w:sz w:val="21"/>
          <w:szCs w:val="21"/>
          <w:lang w:eastAsia="en-US"/>
        </w:rPr>
        <w:t>.4.</w:t>
      </w:r>
      <w:r w:rsidRPr="00061E9D">
        <w:rPr>
          <w:rFonts w:ascii="Cambria" w:hAnsi="Cambria" w:cs="Cambria"/>
          <w:b/>
          <w:bCs/>
          <w:sz w:val="21"/>
          <w:szCs w:val="21"/>
          <w:lang w:eastAsia="en-US"/>
        </w:rPr>
        <w:tab/>
      </w:r>
      <w:r w:rsidRPr="00061E9D">
        <w:rPr>
          <w:rFonts w:ascii="Cambria" w:hAnsi="Cambria" w:cs="Cambria"/>
          <w:sz w:val="21"/>
          <w:szCs w:val="21"/>
          <w:lang w:eastAsia="en-US"/>
        </w:rPr>
        <w:t>W przypadku awarii sytemu teleinformatycznego przy użyciu którego Zamawiający dokonuje otwarcia ofert, która powoduje brak możliwości otwarcia ofert w terminie określo</w:t>
      </w:r>
      <w:r w:rsidR="00EA3532">
        <w:rPr>
          <w:rFonts w:ascii="Cambria" w:hAnsi="Cambria" w:cs="Cambria"/>
          <w:sz w:val="21"/>
          <w:szCs w:val="21"/>
          <w:lang w:eastAsia="en-US"/>
        </w:rPr>
        <w:t xml:space="preserve">nym przez Zamawiającego w </w:t>
      </w:r>
      <w:proofErr w:type="spellStart"/>
      <w:r w:rsidR="00EA3532">
        <w:rPr>
          <w:rFonts w:ascii="Cambria" w:hAnsi="Cambria" w:cs="Cambria"/>
          <w:sz w:val="21"/>
          <w:szCs w:val="21"/>
          <w:lang w:eastAsia="en-US"/>
        </w:rPr>
        <w:t>pkt</w:t>
      </w:r>
      <w:proofErr w:type="spellEnd"/>
      <w:r w:rsidR="00EA3532">
        <w:rPr>
          <w:rFonts w:ascii="Cambria" w:hAnsi="Cambria" w:cs="Cambria"/>
          <w:sz w:val="21"/>
          <w:szCs w:val="21"/>
          <w:lang w:eastAsia="en-US"/>
        </w:rPr>
        <w:t xml:space="preserve"> 11</w:t>
      </w:r>
      <w:r w:rsidRPr="00061E9D">
        <w:rPr>
          <w:rFonts w:ascii="Cambria" w:hAnsi="Cambria" w:cs="Cambria"/>
          <w:sz w:val="21"/>
          <w:szCs w:val="21"/>
          <w:lang w:eastAsia="en-US"/>
        </w:rPr>
        <w:t xml:space="preserve">.2. SWZ, otwarcie ofert następuje niezwłocznie po usunięciu awarii. </w:t>
      </w:r>
    </w:p>
    <w:p w:rsidR="0088493A" w:rsidRPr="00061E9D" w:rsidRDefault="0054301A">
      <w:pPr>
        <w:pStyle w:val="Lista"/>
        <w:suppressAutoHyphens w:val="0"/>
        <w:autoSpaceDE w:val="0"/>
        <w:spacing w:before="120" w:after="0"/>
        <w:ind w:left="709" w:hanging="709"/>
        <w:jc w:val="both"/>
        <w:rPr>
          <w:rFonts w:ascii="Cambria" w:hAnsi="Cambria"/>
          <w:sz w:val="21"/>
          <w:szCs w:val="21"/>
        </w:rPr>
      </w:pPr>
      <w:r w:rsidRPr="00061E9D">
        <w:rPr>
          <w:rFonts w:ascii="Cambria" w:hAnsi="Cambria" w:cs="Cambria"/>
          <w:bCs/>
          <w:sz w:val="21"/>
          <w:szCs w:val="21"/>
          <w:lang w:eastAsia="en-US"/>
        </w:rPr>
        <w:lastRenderedPageBreak/>
        <w:t>1</w:t>
      </w:r>
      <w:r w:rsidR="00205DB1">
        <w:rPr>
          <w:rFonts w:ascii="Cambria" w:hAnsi="Cambria" w:cs="Cambria"/>
          <w:bCs/>
          <w:sz w:val="21"/>
          <w:szCs w:val="21"/>
          <w:lang w:eastAsia="en-US"/>
        </w:rPr>
        <w:t>1</w:t>
      </w:r>
      <w:r w:rsidRPr="00061E9D">
        <w:rPr>
          <w:rFonts w:ascii="Cambria" w:hAnsi="Cambria" w:cs="Cambria"/>
          <w:bCs/>
          <w:sz w:val="21"/>
          <w:szCs w:val="21"/>
          <w:lang w:eastAsia="en-US"/>
        </w:rPr>
        <w:t>.</w:t>
      </w:r>
      <w:r w:rsidRPr="00061E9D">
        <w:rPr>
          <w:rFonts w:ascii="Cambria" w:hAnsi="Cambria" w:cs="Cambria"/>
          <w:sz w:val="21"/>
          <w:szCs w:val="21"/>
          <w:lang w:eastAsia="en-US"/>
        </w:rPr>
        <w:t>5.</w:t>
      </w:r>
      <w:r w:rsidRPr="00061E9D">
        <w:rPr>
          <w:rFonts w:ascii="Cambria" w:hAnsi="Cambria" w:cs="Cambria"/>
          <w:sz w:val="21"/>
          <w:szCs w:val="21"/>
          <w:lang w:eastAsia="en-US"/>
        </w:rPr>
        <w:tab/>
      </w:r>
      <w:r w:rsidR="0088493A" w:rsidRPr="00061E9D">
        <w:rPr>
          <w:rFonts w:ascii="Cambria" w:hAnsi="Cambria" w:cs="Cambria"/>
          <w:sz w:val="21"/>
          <w:szCs w:val="21"/>
          <w:lang w:eastAsia="en-US"/>
        </w:rPr>
        <w:t>Zamawiający poinformuje o zmianie terminu otwarcia ofert na stronie internetowej prowadzonego postępowania.</w:t>
      </w:r>
    </w:p>
    <w:p w:rsidR="0088493A" w:rsidRPr="00061E9D" w:rsidRDefault="0054301A">
      <w:pPr>
        <w:spacing w:before="120"/>
        <w:ind w:left="720" w:hanging="720"/>
        <w:jc w:val="both"/>
        <w:rPr>
          <w:rFonts w:ascii="Cambria" w:hAnsi="Cambria"/>
          <w:sz w:val="21"/>
          <w:szCs w:val="21"/>
        </w:rPr>
      </w:pPr>
      <w:r w:rsidRPr="00061E9D">
        <w:rPr>
          <w:rFonts w:ascii="Cambria" w:hAnsi="Cambria" w:cs="Cambria"/>
          <w:sz w:val="21"/>
          <w:szCs w:val="21"/>
        </w:rPr>
        <w:t>1</w:t>
      </w:r>
      <w:r w:rsidR="00205DB1">
        <w:rPr>
          <w:rFonts w:ascii="Cambria" w:hAnsi="Cambria" w:cs="Cambria"/>
          <w:sz w:val="21"/>
          <w:szCs w:val="21"/>
        </w:rPr>
        <w:t>1</w:t>
      </w:r>
      <w:r w:rsidRPr="00061E9D">
        <w:rPr>
          <w:rFonts w:ascii="Cambria" w:hAnsi="Cambria" w:cs="Cambria"/>
          <w:sz w:val="21"/>
          <w:szCs w:val="21"/>
        </w:rPr>
        <w:t>.6</w:t>
      </w:r>
      <w:r w:rsidR="0088493A" w:rsidRPr="00061E9D">
        <w:rPr>
          <w:rFonts w:ascii="Cambria" w:hAnsi="Cambria" w:cs="Cambria"/>
          <w:sz w:val="21"/>
          <w:szCs w:val="21"/>
        </w:rPr>
        <w:t>.</w:t>
      </w:r>
      <w:r w:rsidR="0088493A" w:rsidRPr="00061E9D">
        <w:rPr>
          <w:rFonts w:ascii="Cambria" w:hAnsi="Cambria" w:cs="Cambria"/>
          <w:b/>
          <w:sz w:val="21"/>
          <w:szCs w:val="21"/>
        </w:rPr>
        <w:tab/>
      </w:r>
      <w:r w:rsidR="0088493A" w:rsidRPr="00061E9D">
        <w:rPr>
          <w:rFonts w:ascii="Cambria" w:hAnsi="Cambria" w:cs="Cambria"/>
          <w:bCs/>
          <w:sz w:val="21"/>
          <w:szCs w:val="21"/>
        </w:rPr>
        <w:t>Zamawiający, najpóźniej przed otwarciem ofert, udostępnia na stronie internetowej prowadzonego postępowania informację o kwocie, jaką zamierza przeznaczyć na sfinansowanie zamówienia.</w:t>
      </w:r>
    </w:p>
    <w:p w:rsidR="0088493A" w:rsidRPr="00061E9D" w:rsidRDefault="0054301A">
      <w:pPr>
        <w:spacing w:before="120"/>
        <w:ind w:left="720" w:hanging="720"/>
        <w:jc w:val="both"/>
        <w:rPr>
          <w:rFonts w:ascii="Cambria" w:hAnsi="Cambria"/>
          <w:sz w:val="21"/>
          <w:szCs w:val="21"/>
        </w:rPr>
      </w:pPr>
      <w:r w:rsidRPr="00061E9D">
        <w:rPr>
          <w:rFonts w:ascii="Cambria" w:hAnsi="Cambria" w:cs="Cambria"/>
          <w:sz w:val="21"/>
          <w:szCs w:val="21"/>
        </w:rPr>
        <w:t>1</w:t>
      </w:r>
      <w:r w:rsidR="00205DB1">
        <w:rPr>
          <w:rFonts w:ascii="Cambria" w:hAnsi="Cambria" w:cs="Cambria"/>
          <w:sz w:val="21"/>
          <w:szCs w:val="21"/>
        </w:rPr>
        <w:t>1</w:t>
      </w:r>
      <w:r w:rsidRPr="00061E9D">
        <w:rPr>
          <w:rFonts w:ascii="Cambria" w:hAnsi="Cambria" w:cs="Cambria"/>
          <w:sz w:val="21"/>
          <w:szCs w:val="21"/>
        </w:rPr>
        <w:t>.7</w:t>
      </w:r>
      <w:r w:rsidR="0088493A" w:rsidRPr="00061E9D">
        <w:rPr>
          <w:rFonts w:ascii="Cambria" w:hAnsi="Cambria" w:cs="Cambria"/>
          <w:sz w:val="21"/>
          <w:szCs w:val="21"/>
        </w:rPr>
        <w:t>.</w:t>
      </w:r>
      <w:r w:rsidR="0088493A" w:rsidRPr="00061E9D">
        <w:rPr>
          <w:rFonts w:ascii="Cambria" w:hAnsi="Cambria" w:cs="Cambria"/>
          <w:b/>
          <w:sz w:val="21"/>
          <w:szCs w:val="21"/>
        </w:rPr>
        <w:tab/>
      </w:r>
      <w:r w:rsidR="0088493A" w:rsidRPr="00061E9D">
        <w:rPr>
          <w:rFonts w:ascii="Cambria" w:hAnsi="Cambria" w:cs="Cambria"/>
          <w:bCs/>
          <w:sz w:val="21"/>
          <w:szCs w:val="21"/>
        </w:rPr>
        <w:t xml:space="preserve">Zamawiający, </w:t>
      </w:r>
      <w:r w:rsidR="0088493A" w:rsidRPr="00061E9D">
        <w:rPr>
          <w:rFonts w:ascii="Cambria" w:eastAsia="A" w:hAnsi="Cambria" w:cs="Cambria"/>
          <w:sz w:val="21"/>
          <w:szCs w:val="21"/>
        </w:rPr>
        <w:t>niezwłocznie po otwarciu ofert, udostępnia na stronie internetowej prowadzonego postępowania informacje o:</w:t>
      </w:r>
    </w:p>
    <w:p w:rsidR="0088493A" w:rsidRPr="00061E9D" w:rsidRDefault="0088493A">
      <w:pPr>
        <w:spacing w:before="120"/>
        <w:ind w:left="1140" w:hanging="428"/>
        <w:jc w:val="both"/>
        <w:rPr>
          <w:rFonts w:ascii="Cambria" w:hAnsi="Cambria"/>
          <w:sz w:val="21"/>
          <w:szCs w:val="21"/>
        </w:rPr>
      </w:pPr>
      <w:r w:rsidRPr="00061E9D">
        <w:rPr>
          <w:rFonts w:ascii="Cambria" w:eastAsia="A" w:hAnsi="Cambria" w:cs="Cambria"/>
          <w:sz w:val="21"/>
          <w:szCs w:val="21"/>
        </w:rPr>
        <w:t>1)</w:t>
      </w:r>
      <w:r w:rsidRPr="00061E9D">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rsidR="0088493A" w:rsidRPr="00061E9D" w:rsidRDefault="0088493A">
      <w:pPr>
        <w:spacing w:before="120"/>
        <w:ind w:left="1140" w:hanging="428"/>
        <w:jc w:val="both"/>
        <w:rPr>
          <w:rFonts w:ascii="Cambria" w:hAnsi="Cambria"/>
          <w:sz w:val="21"/>
          <w:szCs w:val="21"/>
        </w:rPr>
      </w:pPr>
      <w:r w:rsidRPr="00061E9D">
        <w:rPr>
          <w:rFonts w:ascii="Cambria" w:eastAsia="A" w:hAnsi="Cambria" w:cs="Cambria"/>
          <w:sz w:val="21"/>
          <w:szCs w:val="21"/>
        </w:rPr>
        <w:t>2)</w:t>
      </w:r>
      <w:r w:rsidRPr="00061E9D">
        <w:rPr>
          <w:rFonts w:ascii="Cambria" w:eastAsia="A" w:hAnsi="Cambria" w:cs="Cambria"/>
          <w:sz w:val="21"/>
          <w:szCs w:val="21"/>
        </w:rPr>
        <w:tab/>
        <w:t>cenach zawartych w ofertach.</w:t>
      </w:r>
    </w:p>
    <w:p w:rsidR="0088493A" w:rsidRPr="00061E9D" w:rsidRDefault="0088493A">
      <w:pPr>
        <w:snapToGrid w:val="0"/>
        <w:spacing w:before="120"/>
        <w:jc w:val="both"/>
        <w:rPr>
          <w:rFonts w:ascii="Cambria" w:eastAsia="A" w:hAnsi="Cambria" w:cs="Cambria"/>
          <w:b/>
          <w:bCs/>
          <w:sz w:val="21"/>
          <w:szCs w:val="21"/>
        </w:rPr>
      </w:pPr>
    </w:p>
    <w:tbl>
      <w:tblPr>
        <w:tblW w:w="0" w:type="auto"/>
        <w:tblInd w:w="100" w:type="dxa"/>
        <w:tblLayout w:type="fixed"/>
        <w:tblCellMar>
          <w:left w:w="100" w:type="dxa"/>
          <w:right w:w="100" w:type="dxa"/>
        </w:tblCellMar>
        <w:tblLook w:val="0000"/>
      </w:tblPr>
      <w:tblGrid>
        <w:gridCol w:w="8983"/>
      </w:tblGrid>
      <w:tr w:rsidR="0088493A" w:rsidRPr="00061E9D">
        <w:trPr>
          <w:trHeight w:val="567"/>
        </w:trPr>
        <w:tc>
          <w:tcPr>
            <w:tcW w:w="8983" w:type="dxa"/>
            <w:shd w:val="clear" w:color="auto" w:fill="E7E6E6"/>
          </w:tcPr>
          <w:p w:rsidR="0088493A" w:rsidRPr="00061E9D" w:rsidRDefault="0088493A">
            <w:pPr>
              <w:spacing w:before="120"/>
              <w:ind w:left="751" w:hanging="851"/>
              <w:jc w:val="both"/>
              <w:rPr>
                <w:rFonts w:ascii="Cambria" w:hAnsi="Cambria"/>
                <w:sz w:val="21"/>
                <w:szCs w:val="21"/>
              </w:rPr>
            </w:pPr>
            <w:r w:rsidRPr="00061E9D">
              <w:rPr>
                <w:rFonts w:ascii="Cambria" w:hAnsi="Cambria" w:cs="Cambria"/>
                <w:b/>
                <w:bCs/>
                <w:sz w:val="21"/>
                <w:szCs w:val="21"/>
              </w:rPr>
              <w:t>1</w:t>
            </w:r>
            <w:r w:rsidR="00205DB1">
              <w:rPr>
                <w:rFonts w:ascii="Cambria" w:hAnsi="Cambria" w:cs="Cambria"/>
                <w:b/>
                <w:bCs/>
                <w:sz w:val="21"/>
                <w:szCs w:val="21"/>
              </w:rPr>
              <w:t>2</w:t>
            </w:r>
            <w:r w:rsidRPr="00061E9D">
              <w:rPr>
                <w:rFonts w:ascii="Cambria" w:hAnsi="Cambria" w:cs="Cambria"/>
                <w:b/>
                <w:bCs/>
                <w:sz w:val="21"/>
                <w:szCs w:val="21"/>
              </w:rPr>
              <w:t xml:space="preserve">. </w:t>
            </w:r>
            <w:r w:rsidRPr="00061E9D">
              <w:rPr>
                <w:rFonts w:ascii="Cambria" w:hAnsi="Cambria" w:cs="Cambria"/>
                <w:b/>
                <w:bCs/>
                <w:sz w:val="21"/>
                <w:szCs w:val="21"/>
              </w:rPr>
              <w:tab/>
              <w:t>NEGOCJACJE TREŚCI OFERT ORAZ SKŁADANIE OFERT DODATKOWYCH. WYBÓR OFERTY NAJKORZYSTNIEJSZEJ</w:t>
            </w:r>
          </w:p>
        </w:tc>
      </w:tr>
    </w:tbl>
    <w:p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05DB1">
        <w:rPr>
          <w:rFonts w:ascii="Cambria" w:hAnsi="Cambria" w:cs="Cambria"/>
          <w:sz w:val="21"/>
          <w:szCs w:val="21"/>
        </w:rPr>
        <w:t>2</w:t>
      </w:r>
      <w:r w:rsidRPr="00061E9D">
        <w:rPr>
          <w:rFonts w:ascii="Cambria" w:hAnsi="Cambria" w:cs="Cambria"/>
          <w:sz w:val="21"/>
          <w:szCs w:val="21"/>
        </w:rPr>
        <w:t xml:space="preserve">.1. </w:t>
      </w:r>
      <w:r w:rsidRPr="00061E9D">
        <w:rPr>
          <w:rFonts w:ascii="Cambria" w:hAnsi="Cambria" w:cs="Cambria"/>
          <w:sz w:val="21"/>
          <w:szCs w:val="21"/>
        </w:rPr>
        <w:tab/>
        <w:t xml:space="preserve">Zamawiający, na podstawie art. 275 </w:t>
      </w:r>
      <w:proofErr w:type="spellStart"/>
      <w:r w:rsidRPr="00061E9D">
        <w:rPr>
          <w:rFonts w:ascii="Cambria" w:hAnsi="Cambria" w:cs="Cambria"/>
          <w:sz w:val="21"/>
          <w:szCs w:val="21"/>
        </w:rPr>
        <w:t>pkt</w:t>
      </w:r>
      <w:proofErr w:type="spellEnd"/>
      <w:r w:rsidRPr="00061E9D">
        <w:rPr>
          <w:rFonts w:ascii="Cambria" w:hAnsi="Cambria" w:cs="Cambria"/>
          <w:sz w:val="21"/>
          <w:szCs w:val="21"/>
        </w:rPr>
        <w:t xml:space="preserve"> 2 PZP, przewiduje możliwość negocjacji treści ofert w celu ich ulepszenia. </w:t>
      </w:r>
    </w:p>
    <w:p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05DB1">
        <w:rPr>
          <w:rFonts w:ascii="Cambria" w:hAnsi="Cambria" w:cs="Cambria"/>
          <w:sz w:val="21"/>
          <w:szCs w:val="21"/>
        </w:rPr>
        <w:t>2</w:t>
      </w:r>
      <w:r w:rsidRPr="00061E9D">
        <w:rPr>
          <w:rFonts w:ascii="Cambria" w:hAnsi="Cambria" w:cs="Cambria"/>
          <w:sz w:val="21"/>
          <w:szCs w:val="21"/>
        </w:rPr>
        <w:t>.2.</w:t>
      </w:r>
      <w:r w:rsidRPr="00061E9D">
        <w:rPr>
          <w:rFonts w:ascii="Cambria" w:hAnsi="Cambria" w:cs="Cambria"/>
          <w:sz w:val="21"/>
          <w:szCs w:val="21"/>
        </w:rPr>
        <w:tab/>
        <w:t xml:space="preserve">Negocjacje treści ofert dotyczyć będą wszystkich elementów treści ofert, które podlegają ocenie </w:t>
      </w:r>
      <w:r w:rsidR="00774964" w:rsidRPr="00061E9D">
        <w:rPr>
          <w:rFonts w:ascii="Cambria" w:hAnsi="Cambria" w:cs="Cambria"/>
          <w:sz w:val="21"/>
          <w:szCs w:val="21"/>
        </w:rPr>
        <w:t>w ramach kryteriów oceny ofert</w:t>
      </w:r>
      <w:r w:rsidR="003B512F" w:rsidRPr="00061E9D">
        <w:rPr>
          <w:rFonts w:ascii="Cambria" w:hAnsi="Cambria" w:cs="Cambria"/>
          <w:sz w:val="21"/>
          <w:szCs w:val="21"/>
        </w:rPr>
        <w:t xml:space="preserve"> „Cena brutto”</w:t>
      </w:r>
      <w:r w:rsidRPr="00061E9D">
        <w:rPr>
          <w:rFonts w:ascii="Cambria" w:hAnsi="Cambria" w:cs="Cambria"/>
          <w:sz w:val="21"/>
          <w:szCs w:val="21"/>
        </w:rPr>
        <w:t xml:space="preserve">, negocjacje nie mogą prowadzić do zmiany treści SWZ. </w:t>
      </w:r>
    </w:p>
    <w:p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05DB1">
        <w:rPr>
          <w:rFonts w:ascii="Cambria" w:hAnsi="Cambria" w:cs="Cambria"/>
          <w:sz w:val="21"/>
          <w:szCs w:val="21"/>
        </w:rPr>
        <w:t>2</w:t>
      </w:r>
      <w:r w:rsidRPr="00061E9D">
        <w:rPr>
          <w:rFonts w:ascii="Cambria" w:hAnsi="Cambria" w:cs="Cambria"/>
          <w:sz w:val="21"/>
          <w:szCs w:val="21"/>
        </w:rPr>
        <w:t>.3</w:t>
      </w:r>
      <w:r w:rsidRPr="00061E9D">
        <w:rPr>
          <w:rFonts w:ascii="Cambria" w:hAnsi="Cambria" w:cs="Cambria"/>
          <w:sz w:val="21"/>
          <w:szCs w:val="21"/>
        </w:rPr>
        <w:tab/>
        <w:t xml:space="preserve">Zamawiający nie przewiduje możliwości ograniczenia liczy wykonawców, których zaprosi do negocjacji. </w:t>
      </w:r>
    </w:p>
    <w:p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05DB1">
        <w:rPr>
          <w:rFonts w:ascii="Cambria" w:hAnsi="Cambria" w:cs="Cambria"/>
          <w:sz w:val="21"/>
          <w:szCs w:val="21"/>
        </w:rPr>
        <w:t>2</w:t>
      </w:r>
      <w:r w:rsidRPr="00061E9D">
        <w:rPr>
          <w:rFonts w:ascii="Cambria" w:hAnsi="Cambria" w:cs="Cambria"/>
          <w:sz w:val="21"/>
          <w:szCs w:val="21"/>
        </w:rPr>
        <w:t>.4.</w:t>
      </w:r>
      <w:r w:rsidRPr="00061E9D">
        <w:rPr>
          <w:rFonts w:ascii="Cambria" w:hAnsi="Cambria" w:cs="Cambria"/>
          <w:sz w:val="21"/>
          <w:szCs w:val="21"/>
        </w:rPr>
        <w:tab/>
        <w:t xml:space="preserve">Zamawiający będzie prowadzić odrębne negocjacje z każdym z Wykonawców zaproszonych do negocjacji. </w:t>
      </w:r>
    </w:p>
    <w:p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05DB1">
        <w:rPr>
          <w:rFonts w:ascii="Cambria" w:hAnsi="Cambria" w:cs="Cambria"/>
          <w:sz w:val="21"/>
          <w:szCs w:val="21"/>
        </w:rPr>
        <w:t>2</w:t>
      </w:r>
      <w:r w:rsidRPr="00061E9D">
        <w:rPr>
          <w:rFonts w:ascii="Cambria" w:hAnsi="Cambria" w:cs="Cambria"/>
          <w:sz w:val="21"/>
          <w:szCs w:val="21"/>
        </w:rPr>
        <w:t>.5.</w:t>
      </w:r>
      <w:r w:rsidRPr="00061E9D">
        <w:rPr>
          <w:rFonts w:ascii="Cambria" w:hAnsi="Cambria" w:cs="Cambria"/>
          <w:sz w:val="21"/>
          <w:szCs w:val="21"/>
        </w:rPr>
        <w:tab/>
        <w:t>Zamawiający w zaproszeniu do negocjacji ofert wskaże miejsce, termin i sposób prowadzenia negocjacji.</w:t>
      </w:r>
    </w:p>
    <w:p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05DB1">
        <w:rPr>
          <w:rFonts w:ascii="Cambria" w:hAnsi="Cambria" w:cs="Cambria"/>
          <w:sz w:val="21"/>
          <w:szCs w:val="21"/>
        </w:rPr>
        <w:t>2</w:t>
      </w:r>
      <w:r w:rsidRPr="00061E9D">
        <w:rPr>
          <w:rFonts w:ascii="Cambria" w:hAnsi="Cambria" w:cs="Cambria"/>
          <w:sz w:val="21"/>
          <w:szCs w:val="21"/>
        </w:rPr>
        <w:t>.6.</w:t>
      </w:r>
      <w:r w:rsidRPr="00061E9D">
        <w:rPr>
          <w:rFonts w:ascii="Cambria" w:hAnsi="Cambria" w:cs="Cambria"/>
          <w:sz w:val="21"/>
          <w:szCs w:val="21"/>
        </w:rPr>
        <w:tab/>
        <w:t>Negocjacje prowadzone będą w formie spotkania właściwie umocowanych przedstawicieli Zamawiającego oraz przedstawicieli Wykonawcy odbywającego się w siedzibie Zamawiającego</w:t>
      </w:r>
      <w:r w:rsidR="0003627F" w:rsidRPr="00061E9D">
        <w:rPr>
          <w:rFonts w:ascii="Cambria" w:hAnsi="Cambria" w:cs="Cambria"/>
          <w:sz w:val="21"/>
          <w:szCs w:val="21"/>
        </w:rPr>
        <w:t xml:space="preserve"> lub za pośrednictwem środków porozumiewania się na odległość</w:t>
      </w:r>
      <w:r w:rsidRPr="00061E9D">
        <w:rPr>
          <w:rFonts w:ascii="Cambria" w:hAnsi="Cambria" w:cs="Cambria"/>
          <w:sz w:val="21"/>
          <w:szCs w:val="21"/>
        </w:rPr>
        <w:t>.</w:t>
      </w:r>
    </w:p>
    <w:p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05DB1">
        <w:rPr>
          <w:rFonts w:ascii="Cambria" w:hAnsi="Cambria" w:cs="Cambria"/>
          <w:sz w:val="21"/>
          <w:szCs w:val="21"/>
        </w:rPr>
        <w:t>2</w:t>
      </w:r>
      <w:r w:rsidRPr="00061E9D">
        <w:rPr>
          <w:rFonts w:ascii="Cambria" w:hAnsi="Cambria" w:cs="Cambria"/>
          <w:sz w:val="21"/>
          <w:szCs w:val="21"/>
        </w:rPr>
        <w:t>.7.</w:t>
      </w:r>
      <w:r w:rsidRPr="00061E9D">
        <w:rPr>
          <w:rFonts w:ascii="Cambria" w:hAnsi="Cambria" w:cs="Cambria"/>
          <w:sz w:val="21"/>
          <w:szCs w:val="21"/>
        </w:rPr>
        <w:tab/>
        <w:t xml:space="preserve">Podczas negocjacji ofert Zamawiający zapewnia równe traktowanie wszystkich Wykonawców i nie udziela informacji w sposób, który mógłby zapewnić niektórym Wykonawcom przewagę nad innymi Wykonawcami. </w:t>
      </w:r>
    </w:p>
    <w:p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05DB1">
        <w:rPr>
          <w:rFonts w:ascii="Cambria" w:hAnsi="Cambria" w:cs="Cambria"/>
          <w:sz w:val="21"/>
          <w:szCs w:val="21"/>
        </w:rPr>
        <w:t>2</w:t>
      </w:r>
      <w:r w:rsidRPr="00061E9D">
        <w:rPr>
          <w:rFonts w:ascii="Cambria" w:hAnsi="Cambria" w:cs="Cambria"/>
          <w:sz w:val="21"/>
          <w:szCs w:val="21"/>
        </w:rPr>
        <w:t>.8.</w:t>
      </w:r>
      <w:r w:rsidRPr="00061E9D">
        <w:rPr>
          <w:rFonts w:ascii="Cambria" w:hAnsi="Cambria" w:cs="Cambria"/>
          <w:sz w:val="21"/>
          <w:szCs w:val="21"/>
        </w:rPr>
        <w:tab/>
        <w:t>Negocjacje mają charakter poufny.</w:t>
      </w:r>
    </w:p>
    <w:p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05DB1">
        <w:rPr>
          <w:rFonts w:ascii="Cambria" w:hAnsi="Cambria" w:cs="Cambria"/>
          <w:sz w:val="21"/>
          <w:szCs w:val="21"/>
        </w:rPr>
        <w:t>2</w:t>
      </w:r>
      <w:r w:rsidRPr="00061E9D">
        <w:rPr>
          <w:rFonts w:ascii="Cambria" w:hAnsi="Cambria" w:cs="Cambria"/>
          <w:sz w:val="21"/>
          <w:szCs w:val="21"/>
        </w:rPr>
        <w:t>.9.</w:t>
      </w:r>
      <w:r w:rsidRPr="00061E9D">
        <w:rPr>
          <w:rFonts w:ascii="Cambria" w:hAnsi="Cambria" w:cs="Cambria"/>
          <w:sz w:val="21"/>
          <w:szCs w:val="21"/>
        </w:rPr>
        <w:tab/>
        <w:t xml:space="preserve">Żadna ze stron uczestniczących w negocjacjach nie może bez zgody drugiej strony ujawniać informacji handlowych związanych z negocjacjami. Zgoda jest udzielana w odniesieniu do konkretnych informacji przed ich ujawnieniem. </w:t>
      </w:r>
    </w:p>
    <w:p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05DB1">
        <w:rPr>
          <w:rFonts w:ascii="Cambria" w:hAnsi="Cambria" w:cs="Cambria"/>
          <w:sz w:val="21"/>
          <w:szCs w:val="21"/>
        </w:rPr>
        <w:t>2</w:t>
      </w:r>
      <w:r w:rsidRPr="00061E9D">
        <w:rPr>
          <w:rFonts w:ascii="Cambria" w:hAnsi="Cambria" w:cs="Cambria"/>
          <w:sz w:val="21"/>
          <w:szCs w:val="21"/>
        </w:rPr>
        <w:t>.10.</w:t>
      </w:r>
      <w:r w:rsidRPr="00061E9D">
        <w:rPr>
          <w:rFonts w:ascii="Cambria" w:hAnsi="Cambria" w:cs="Cambria"/>
          <w:sz w:val="21"/>
          <w:szCs w:val="21"/>
        </w:rPr>
        <w:tab/>
        <w:t xml:space="preserve">Zamawiający poinformuje równocześnie wszystkich Wykonawców, których oferty złożone w odpowiedzi na ogłoszenie o zamówieniu nie zostały odrzucone o zakończeniu negocjacji i zaprosi ich do składnia ofert dodatkowych. </w:t>
      </w:r>
    </w:p>
    <w:p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05DB1">
        <w:rPr>
          <w:rFonts w:ascii="Cambria" w:hAnsi="Cambria" w:cs="Cambria"/>
          <w:sz w:val="21"/>
          <w:szCs w:val="21"/>
        </w:rPr>
        <w:t>2</w:t>
      </w:r>
      <w:r w:rsidRPr="00061E9D">
        <w:rPr>
          <w:rFonts w:ascii="Cambria" w:hAnsi="Cambria" w:cs="Cambria"/>
          <w:sz w:val="21"/>
          <w:szCs w:val="21"/>
        </w:rPr>
        <w:t>.11.</w:t>
      </w:r>
      <w:r w:rsidRPr="00061E9D">
        <w:rPr>
          <w:rFonts w:ascii="Cambria" w:hAnsi="Cambria" w:cs="Cambria"/>
          <w:sz w:val="21"/>
          <w:szCs w:val="21"/>
        </w:rPr>
        <w:tab/>
        <w:t>Termin składania ofert dodatkowych wynosi 5 dni</w:t>
      </w:r>
      <w:r w:rsidRPr="00061E9D">
        <w:rPr>
          <w:rStyle w:val="Odwoaniedokomentarza2"/>
          <w:rFonts w:ascii="Cambria" w:hAnsi="Cambria"/>
          <w:sz w:val="21"/>
          <w:szCs w:val="21"/>
        </w:rPr>
        <w:t xml:space="preserve"> o</w:t>
      </w:r>
      <w:r w:rsidRPr="00061E9D">
        <w:rPr>
          <w:rFonts w:ascii="Cambria" w:hAnsi="Cambria" w:cs="Cambria"/>
          <w:sz w:val="21"/>
          <w:szCs w:val="21"/>
        </w:rPr>
        <w:t xml:space="preserve">d dnia przekazania Wykonawcom zaproszenia do składania ofert dodatkowych. </w:t>
      </w:r>
    </w:p>
    <w:p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05DB1">
        <w:rPr>
          <w:rFonts w:ascii="Cambria" w:hAnsi="Cambria" w:cs="Cambria"/>
          <w:sz w:val="21"/>
          <w:szCs w:val="21"/>
        </w:rPr>
        <w:t>2</w:t>
      </w:r>
      <w:r w:rsidRPr="00061E9D">
        <w:rPr>
          <w:rFonts w:ascii="Cambria" w:hAnsi="Cambria" w:cs="Cambria"/>
          <w:sz w:val="21"/>
          <w:szCs w:val="21"/>
        </w:rPr>
        <w:t>.12.</w:t>
      </w:r>
      <w:r w:rsidRPr="00061E9D">
        <w:rPr>
          <w:rFonts w:ascii="Cambria" w:hAnsi="Cambria" w:cs="Cambria"/>
          <w:sz w:val="21"/>
          <w:szCs w:val="21"/>
        </w:rPr>
        <w:tab/>
        <w:t>Wykonawca może złożyć ofertę dodatkową, która zawiera nowe propozycje w zakresie treści oferty podlegających ocenie w ramach kryterió</w:t>
      </w:r>
      <w:r w:rsidR="00704F80" w:rsidRPr="00061E9D">
        <w:rPr>
          <w:rFonts w:ascii="Cambria" w:hAnsi="Cambria" w:cs="Cambria"/>
          <w:sz w:val="21"/>
          <w:szCs w:val="21"/>
        </w:rPr>
        <w:t>w oceny ofert wskazanych przez Z</w:t>
      </w:r>
      <w:r w:rsidRPr="00061E9D">
        <w:rPr>
          <w:rFonts w:ascii="Cambria" w:hAnsi="Cambria" w:cs="Cambria"/>
          <w:sz w:val="21"/>
          <w:szCs w:val="21"/>
        </w:rPr>
        <w:t xml:space="preserve">amawiającego w zaproszeniu do negocjacji. </w:t>
      </w:r>
    </w:p>
    <w:p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05DB1">
        <w:rPr>
          <w:rFonts w:ascii="Cambria" w:hAnsi="Cambria" w:cs="Cambria"/>
          <w:sz w:val="21"/>
          <w:szCs w:val="21"/>
        </w:rPr>
        <w:t>2</w:t>
      </w:r>
      <w:r w:rsidRPr="00061E9D">
        <w:rPr>
          <w:rFonts w:ascii="Cambria" w:hAnsi="Cambria" w:cs="Cambria"/>
          <w:sz w:val="21"/>
          <w:szCs w:val="21"/>
        </w:rPr>
        <w:t>.13.</w:t>
      </w:r>
      <w:r w:rsidRPr="00061E9D">
        <w:rPr>
          <w:rFonts w:ascii="Cambria" w:hAnsi="Cambria" w:cs="Cambria"/>
          <w:sz w:val="21"/>
          <w:szCs w:val="21"/>
        </w:rPr>
        <w:tab/>
        <w:t xml:space="preserve">Oferta dodatkowa nie może być mniej korzystna w żadnym z kryteriów oceny ofert wskazanych w zaproszeniu do negocjacji niż oferta złożona w odpowiedzi na ogłoszenie </w:t>
      </w:r>
      <w:r w:rsidRPr="00061E9D">
        <w:rPr>
          <w:rFonts w:ascii="Cambria" w:hAnsi="Cambria" w:cs="Cambria"/>
          <w:sz w:val="21"/>
          <w:szCs w:val="21"/>
        </w:rPr>
        <w:lastRenderedPageBreak/>
        <w:t xml:space="preserve">o zamówieniu. Oferta przestaje wiązać wykonawcę w zakresie, w jakim złoży on ofertę dodatkową zawierającą korzystniejsze propozycje w ramach każdego z kryteriów oceny ofert wskazanych w zaproszeniu do negocjacji. </w:t>
      </w:r>
    </w:p>
    <w:p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05DB1">
        <w:rPr>
          <w:rFonts w:ascii="Cambria" w:hAnsi="Cambria" w:cs="Cambria"/>
          <w:sz w:val="21"/>
          <w:szCs w:val="21"/>
        </w:rPr>
        <w:t>2</w:t>
      </w:r>
      <w:r w:rsidRPr="00061E9D">
        <w:rPr>
          <w:rFonts w:ascii="Cambria" w:hAnsi="Cambria" w:cs="Cambria"/>
          <w:sz w:val="21"/>
          <w:szCs w:val="21"/>
        </w:rPr>
        <w:t>.14.</w:t>
      </w:r>
      <w:r w:rsidRPr="00061E9D">
        <w:rPr>
          <w:rFonts w:ascii="Cambria" w:hAnsi="Cambria" w:cs="Cambria"/>
          <w:sz w:val="21"/>
          <w:szCs w:val="21"/>
        </w:rPr>
        <w:tab/>
        <w:t>Oferta dodatkowa, która jest mniej korzystna w którymkolwiek z kryteriów oceny ofert wskazanych w zaproszeniu do negocjacji niż oferta złożona w odpowiedzi na ogłoszenie o zamówieniu, podlega odrzuceni</w:t>
      </w:r>
    </w:p>
    <w:p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05DB1">
        <w:rPr>
          <w:rFonts w:ascii="Cambria" w:hAnsi="Cambria" w:cs="Cambria"/>
          <w:sz w:val="21"/>
          <w:szCs w:val="21"/>
        </w:rPr>
        <w:t>2.</w:t>
      </w:r>
      <w:r w:rsidRPr="00061E9D">
        <w:rPr>
          <w:rFonts w:ascii="Cambria" w:hAnsi="Cambria" w:cs="Cambria"/>
          <w:sz w:val="21"/>
          <w:szCs w:val="21"/>
        </w:rPr>
        <w:t>15.</w:t>
      </w:r>
      <w:r w:rsidRPr="00061E9D">
        <w:rPr>
          <w:rFonts w:ascii="Cambria" w:hAnsi="Cambria" w:cs="Cambria"/>
          <w:sz w:val="21"/>
          <w:szCs w:val="21"/>
        </w:rPr>
        <w:tab/>
        <w:t xml:space="preserve">Zamawiający dokona wyboru jako najkorzystniejszej niepodlegającej odrzuceniu oferty, najwyżej ocenionej w świetle określonych w SWZ kryteriów oceny ofert, która została złożona przez Wykonawcę niepodlegającego wykluczeniu. </w:t>
      </w:r>
    </w:p>
    <w:p w:rsidR="0088493A" w:rsidRPr="00061E9D"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tblPr>
      <w:tblGrid>
        <w:gridCol w:w="9073"/>
      </w:tblGrid>
      <w:tr w:rsidR="0088493A" w:rsidRPr="00061E9D">
        <w:tc>
          <w:tcPr>
            <w:tcW w:w="9073" w:type="dxa"/>
            <w:shd w:val="clear" w:color="auto" w:fill="E7E6E6"/>
          </w:tcPr>
          <w:p w:rsidR="0088493A" w:rsidRPr="00061E9D" w:rsidRDefault="0088493A">
            <w:pPr>
              <w:snapToGrid w:val="0"/>
              <w:spacing w:before="120"/>
              <w:rPr>
                <w:rFonts w:ascii="Cambria" w:hAnsi="Cambria"/>
                <w:sz w:val="21"/>
                <w:szCs w:val="21"/>
              </w:rPr>
            </w:pPr>
            <w:r w:rsidRPr="00061E9D">
              <w:rPr>
                <w:rFonts w:ascii="Cambria" w:hAnsi="Cambria" w:cs="Cambria"/>
                <w:b/>
                <w:bCs/>
                <w:sz w:val="21"/>
                <w:szCs w:val="21"/>
              </w:rPr>
              <w:t>1</w:t>
            </w:r>
            <w:r w:rsidR="00205DB1">
              <w:rPr>
                <w:rFonts w:ascii="Cambria" w:hAnsi="Cambria" w:cs="Cambria"/>
                <w:b/>
                <w:bCs/>
                <w:sz w:val="21"/>
                <w:szCs w:val="21"/>
              </w:rPr>
              <w:t>3</w:t>
            </w:r>
            <w:r w:rsidRPr="00061E9D">
              <w:rPr>
                <w:rFonts w:ascii="Cambria" w:hAnsi="Cambria" w:cs="Cambria"/>
                <w:b/>
                <w:bCs/>
                <w:sz w:val="21"/>
                <w:szCs w:val="21"/>
              </w:rPr>
              <w:t xml:space="preserve">. </w:t>
            </w:r>
            <w:r w:rsidRPr="00061E9D">
              <w:rPr>
                <w:rFonts w:ascii="Cambria" w:hAnsi="Cambria" w:cs="Cambria"/>
                <w:b/>
                <w:bCs/>
                <w:sz w:val="21"/>
                <w:szCs w:val="21"/>
              </w:rPr>
              <w:tab/>
              <w:t>SPOSÓB OBLICZENIA CENY</w:t>
            </w:r>
          </w:p>
        </w:tc>
      </w:tr>
    </w:tbl>
    <w:p w:rsidR="0088493A" w:rsidRPr="00061E9D" w:rsidRDefault="0088493A">
      <w:pPr>
        <w:tabs>
          <w:tab w:val="left" w:pos="709"/>
        </w:tabs>
        <w:spacing w:before="120"/>
        <w:ind w:left="709" w:hanging="709"/>
        <w:jc w:val="both"/>
        <w:rPr>
          <w:rFonts w:ascii="Cambria" w:hAnsi="Cambria" w:cs="Cambria"/>
          <w:sz w:val="21"/>
          <w:szCs w:val="21"/>
        </w:rPr>
      </w:pPr>
    </w:p>
    <w:p w:rsidR="003B512F" w:rsidRPr="00061E9D" w:rsidRDefault="003B512F" w:rsidP="003B512F">
      <w:pPr>
        <w:spacing w:before="120"/>
        <w:ind w:left="709" w:hanging="709"/>
        <w:jc w:val="both"/>
        <w:rPr>
          <w:rFonts w:ascii="Cambria" w:hAnsi="Cambria"/>
          <w:sz w:val="21"/>
          <w:szCs w:val="21"/>
        </w:rPr>
      </w:pPr>
      <w:r w:rsidRPr="00061E9D">
        <w:rPr>
          <w:rFonts w:ascii="Cambria" w:hAnsi="Cambria" w:cs="Cambria"/>
          <w:sz w:val="21"/>
          <w:szCs w:val="21"/>
        </w:rPr>
        <w:t>1</w:t>
      </w:r>
      <w:r w:rsidR="00205DB1">
        <w:rPr>
          <w:rFonts w:ascii="Cambria" w:hAnsi="Cambria" w:cs="Cambria"/>
          <w:sz w:val="21"/>
          <w:szCs w:val="21"/>
        </w:rPr>
        <w:t>3</w:t>
      </w:r>
      <w:r w:rsidRPr="00061E9D">
        <w:rPr>
          <w:rFonts w:ascii="Cambria" w:hAnsi="Cambria" w:cs="Cambria"/>
          <w:sz w:val="21"/>
          <w:szCs w:val="21"/>
        </w:rPr>
        <w:t>.1.</w:t>
      </w:r>
      <w:r w:rsidRPr="00061E9D">
        <w:rPr>
          <w:rFonts w:ascii="Cambria" w:hAnsi="Cambria" w:cs="Cambria"/>
          <w:sz w:val="21"/>
          <w:szCs w:val="21"/>
        </w:rPr>
        <w:tab/>
        <w:t xml:space="preserve">Podana w ofercie cena musi być wyrażona w PLN. Cena musi uwzględniać wszystkie wymagania niniejszej SWZ oraz obejmować wszelkie koszty, jakie poniesie Wykonawca z tytułu należytej oraz zgodnej z obowiązującymi przepisami realizacji przedmiotu zamówienia. Cena ma charakter ryczałtowy w znaczeniu i ze skutkami wynikającymi z art. 632 ustawy z dnia 23 kwietnia 1964 r. Kodeks cywilny (tekst jedn.: Dz. U. z 2022 r., poz. 1380). </w:t>
      </w:r>
    </w:p>
    <w:p w:rsidR="003B512F" w:rsidRPr="00061E9D" w:rsidRDefault="003B512F" w:rsidP="003B512F">
      <w:pPr>
        <w:spacing w:before="120"/>
        <w:ind w:left="709" w:hanging="709"/>
        <w:jc w:val="both"/>
        <w:rPr>
          <w:rFonts w:ascii="Cambria" w:hAnsi="Cambria" w:cs="Cambria"/>
          <w:sz w:val="21"/>
          <w:szCs w:val="21"/>
        </w:rPr>
      </w:pPr>
      <w:r w:rsidRPr="00061E9D">
        <w:rPr>
          <w:rFonts w:ascii="Cambria" w:hAnsi="Cambria" w:cs="Cambria"/>
          <w:sz w:val="21"/>
          <w:szCs w:val="21"/>
        </w:rPr>
        <w:t>1</w:t>
      </w:r>
      <w:r w:rsidR="00205DB1">
        <w:rPr>
          <w:rFonts w:ascii="Cambria" w:hAnsi="Cambria" w:cs="Cambria"/>
          <w:sz w:val="21"/>
          <w:szCs w:val="21"/>
        </w:rPr>
        <w:t>3</w:t>
      </w:r>
      <w:r w:rsidRPr="00061E9D">
        <w:rPr>
          <w:rFonts w:ascii="Cambria" w:hAnsi="Cambria" w:cs="Cambria"/>
          <w:sz w:val="21"/>
          <w:szCs w:val="21"/>
        </w:rPr>
        <w:t>.2.</w:t>
      </w:r>
      <w:r w:rsidRPr="00061E9D">
        <w:rPr>
          <w:rFonts w:ascii="Cambria" w:hAnsi="Cambria" w:cs="Cambria"/>
          <w:sz w:val="21"/>
          <w:szCs w:val="21"/>
        </w:rPr>
        <w:tab/>
      </w:r>
      <w:r w:rsidRPr="00061E9D">
        <w:rPr>
          <w:rFonts w:ascii="Cambria" w:hAnsi="Cambria" w:cs="Arial"/>
          <w:sz w:val="21"/>
          <w:szCs w:val="21"/>
        </w:rPr>
        <w:t>Wykonawca określi cenę na podstawie Opisu Przedmiotu Zamówienia zawartego w SWZ i wszelkich innych postanowień Specyfikacji Warunków Zamówienia i jej załącznikach</w:t>
      </w:r>
      <w:r w:rsidR="00AA214F">
        <w:rPr>
          <w:rFonts w:ascii="Cambria" w:hAnsi="Cambria" w:cs="Arial"/>
          <w:sz w:val="21"/>
          <w:szCs w:val="21"/>
        </w:rPr>
        <w:t>.</w:t>
      </w:r>
      <w:r w:rsidRPr="00061E9D">
        <w:rPr>
          <w:rFonts w:ascii="Cambria" w:hAnsi="Cambria" w:cs="Arial"/>
          <w:sz w:val="21"/>
          <w:szCs w:val="21"/>
        </w:rPr>
        <w:t xml:space="preserve"> Cena oferty, ze względu na ryczałtowy charakter, powinna uwzględniać wszelkie koszty wykonania Przedmiotu Umowy, w tym wszelkie prace niezbędne do wykonania przedmiotu zamówienia. </w:t>
      </w:r>
    </w:p>
    <w:p w:rsidR="003B512F" w:rsidRPr="00061E9D" w:rsidRDefault="003B512F" w:rsidP="003B512F">
      <w:pPr>
        <w:spacing w:before="120"/>
        <w:ind w:left="709" w:hanging="709"/>
        <w:jc w:val="both"/>
        <w:rPr>
          <w:rFonts w:ascii="Cambria" w:hAnsi="Cambria"/>
          <w:sz w:val="21"/>
          <w:szCs w:val="21"/>
        </w:rPr>
      </w:pPr>
      <w:r w:rsidRPr="00061E9D">
        <w:rPr>
          <w:rFonts w:ascii="Cambria" w:hAnsi="Cambria" w:cs="Cambria"/>
          <w:sz w:val="21"/>
          <w:szCs w:val="21"/>
        </w:rPr>
        <w:t>1</w:t>
      </w:r>
      <w:r w:rsidR="00205DB1">
        <w:rPr>
          <w:rFonts w:ascii="Cambria" w:hAnsi="Cambria" w:cs="Cambria"/>
          <w:sz w:val="21"/>
          <w:szCs w:val="21"/>
        </w:rPr>
        <w:t>3</w:t>
      </w:r>
      <w:r w:rsidRPr="00061E9D">
        <w:rPr>
          <w:rFonts w:ascii="Cambria" w:hAnsi="Cambria" w:cs="Cambria"/>
          <w:sz w:val="21"/>
          <w:szCs w:val="21"/>
        </w:rPr>
        <w:t>.3.</w:t>
      </w:r>
      <w:r w:rsidRPr="00061E9D">
        <w:rPr>
          <w:rFonts w:ascii="Cambria" w:hAnsi="Cambria" w:cs="Cambria"/>
          <w:sz w:val="21"/>
          <w:szCs w:val="21"/>
        </w:rPr>
        <w:tab/>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rsidR="003B512F" w:rsidRPr="00061E9D" w:rsidRDefault="003B512F" w:rsidP="003B512F">
      <w:pPr>
        <w:spacing w:before="120"/>
        <w:ind w:left="709" w:hanging="709"/>
        <w:jc w:val="both"/>
        <w:rPr>
          <w:rFonts w:ascii="Cambria" w:hAnsi="Cambria"/>
          <w:sz w:val="21"/>
          <w:szCs w:val="21"/>
        </w:rPr>
      </w:pPr>
      <w:r w:rsidRPr="00061E9D">
        <w:rPr>
          <w:rFonts w:ascii="Cambria" w:hAnsi="Cambria" w:cs="Cambria"/>
          <w:sz w:val="21"/>
          <w:szCs w:val="21"/>
        </w:rPr>
        <w:t>1</w:t>
      </w:r>
      <w:r w:rsidR="00205DB1">
        <w:rPr>
          <w:rFonts w:ascii="Cambria" w:hAnsi="Cambria" w:cs="Cambria"/>
          <w:sz w:val="21"/>
          <w:szCs w:val="21"/>
        </w:rPr>
        <w:t>3</w:t>
      </w:r>
      <w:r w:rsidRPr="00061E9D">
        <w:rPr>
          <w:rFonts w:ascii="Cambria" w:hAnsi="Cambria" w:cs="Cambria"/>
          <w:sz w:val="21"/>
          <w:szCs w:val="21"/>
        </w:rPr>
        <w:t xml:space="preserve">.4. </w:t>
      </w:r>
      <w:r w:rsidRPr="00061E9D">
        <w:rPr>
          <w:rFonts w:ascii="Cambria" w:hAnsi="Cambria" w:cs="Cambria"/>
          <w:sz w:val="21"/>
          <w:szCs w:val="21"/>
        </w:rPr>
        <w:tab/>
        <w:t>Stawkę podatku od towarów i usług (VAT) należy uwzględnić w wysokości obowiązującej na dzień składania ofert.</w:t>
      </w:r>
    </w:p>
    <w:p w:rsidR="003B512F" w:rsidRPr="00061E9D" w:rsidRDefault="003B512F" w:rsidP="00205DB1">
      <w:pPr>
        <w:spacing w:before="120"/>
        <w:ind w:left="709" w:hanging="709"/>
        <w:jc w:val="both"/>
        <w:rPr>
          <w:rFonts w:ascii="Cambria" w:hAnsi="Cambria"/>
          <w:sz w:val="21"/>
          <w:szCs w:val="21"/>
        </w:rPr>
      </w:pPr>
      <w:r w:rsidRPr="00061E9D">
        <w:rPr>
          <w:rFonts w:ascii="Cambria" w:hAnsi="Cambria" w:cs="Cambria"/>
          <w:sz w:val="21"/>
          <w:szCs w:val="21"/>
        </w:rPr>
        <w:t>1</w:t>
      </w:r>
      <w:r w:rsidR="00205DB1">
        <w:rPr>
          <w:rFonts w:ascii="Cambria" w:hAnsi="Cambria" w:cs="Cambria"/>
          <w:sz w:val="21"/>
          <w:szCs w:val="21"/>
        </w:rPr>
        <w:t>3</w:t>
      </w:r>
      <w:r w:rsidRPr="00061E9D">
        <w:rPr>
          <w:rFonts w:ascii="Cambria" w:hAnsi="Cambria" w:cs="Cambria"/>
          <w:sz w:val="21"/>
          <w:szCs w:val="21"/>
        </w:rPr>
        <w:t xml:space="preserve">.5. </w:t>
      </w:r>
      <w:r w:rsidRPr="00061E9D">
        <w:rPr>
          <w:rFonts w:ascii="Cambria" w:hAnsi="Cambria" w:cs="Cambria"/>
          <w:sz w:val="21"/>
          <w:szCs w:val="21"/>
        </w:rPr>
        <w:tab/>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wskazując ich wartość bez kwoty podatku</w:t>
      </w:r>
      <w:r w:rsidR="008C7D7A" w:rsidRPr="00061E9D">
        <w:rPr>
          <w:rFonts w:ascii="Cambria" w:hAnsi="Cambria" w:cs="Cambria"/>
          <w:sz w:val="21"/>
          <w:szCs w:val="21"/>
        </w:rPr>
        <w:t xml:space="preserve"> oraz stawkę</w:t>
      </w:r>
      <w:r w:rsidR="009611E2" w:rsidRPr="00061E9D">
        <w:rPr>
          <w:rFonts w:ascii="Cambria" w:hAnsi="Cambria" w:cs="Cambria"/>
          <w:sz w:val="21"/>
          <w:szCs w:val="21"/>
        </w:rPr>
        <w:t xml:space="preserve"> podatku, która zgodnie z wi</w:t>
      </w:r>
      <w:r w:rsidR="008C7D7A" w:rsidRPr="00061E9D">
        <w:rPr>
          <w:rFonts w:ascii="Cambria" w:hAnsi="Cambria" w:cs="Cambria"/>
          <w:sz w:val="21"/>
          <w:szCs w:val="21"/>
        </w:rPr>
        <w:t>edzą Wykonawcy będzie miała zas</w:t>
      </w:r>
      <w:r w:rsidR="009611E2" w:rsidRPr="00061E9D">
        <w:rPr>
          <w:rFonts w:ascii="Cambria" w:hAnsi="Cambria" w:cs="Cambria"/>
          <w:sz w:val="21"/>
          <w:szCs w:val="21"/>
        </w:rPr>
        <w:t>tosowanie</w:t>
      </w:r>
      <w:r w:rsidRPr="00061E9D">
        <w:rPr>
          <w:rFonts w:ascii="Cambria" w:hAnsi="Cambria" w:cs="Cambria"/>
          <w:sz w:val="21"/>
          <w:szCs w:val="21"/>
        </w:rPr>
        <w:t xml:space="preserve">.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 </w:t>
      </w:r>
    </w:p>
    <w:p w:rsidR="0088493A" w:rsidRPr="00061E9D"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tblPr>
      <w:tblGrid>
        <w:gridCol w:w="9071"/>
      </w:tblGrid>
      <w:tr w:rsidR="0088493A" w:rsidRPr="00061E9D">
        <w:tc>
          <w:tcPr>
            <w:tcW w:w="9071" w:type="dxa"/>
            <w:shd w:val="clear" w:color="auto" w:fill="E7E6E6"/>
          </w:tcPr>
          <w:p w:rsidR="0088493A" w:rsidRPr="00061E9D" w:rsidRDefault="0088493A">
            <w:pPr>
              <w:spacing w:before="120"/>
              <w:ind w:left="654" w:hanging="654"/>
              <w:jc w:val="both"/>
              <w:rPr>
                <w:rFonts w:ascii="Cambria" w:hAnsi="Cambria"/>
                <w:sz w:val="21"/>
                <w:szCs w:val="21"/>
              </w:rPr>
            </w:pPr>
            <w:r w:rsidRPr="00061E9D">
              <w:rPr>
                <w:rFonts w:ascii="Cambria" w:hAnsi="Cambria" w:cs="Cambria"/>
                <w:b/>
                <w:bCs/>
                <w:sz w:val="21"/>
                <w:szCs w:val="21"/>
              </w:rPr>
              <w:t>1</w:t>
            </w:r>
            <w:r w:rsidR="00205DB1">
              <w:rPr>
                <w:rFonts w:ascii="Cambria" w:hAnsi="Cambria" w:cs="Cambria"/>
                <w:b/>
                <w:bCs/>
                <w:sz w:val="21"/>
                <w:szCs w:val="21"/>
              </w:rPr>
              <w:t>4</w:t>
            </w:r>
            <w:r w:rsidRPr="00061E9D">
              <w:rPr>
                <w:rFonts w:ascii="Cambria" w:hAnsi="Cambria" w:cs="Cambria"/>
                <w:b/>
                <w:bCs/>
                <w:sz w:val="21"/>
                <w:szCs w:val="21"/>
              </w:rPr>
              <w:t xml:space="preserve">. </w:t>
            </w:r>
            <w:r w:rsidRPr="00061E9D">
              <w:rPr>
                <w:rFonts w:ascii="Cambria" w:hAnsi="Cambria" w:cs="Cambria"/>
                <w:b/>
                <w:bCs/>
                <w:sz w:val="21"/>
                <w:szCs w:val="21"/>
              </w:rPr>
              <w:tab/>
              <w:t>OPISY KRYTERIÓW, KTÓRYMI ZAMAWIAJĄCY BĘDZIE SIĘ KIEROWAŁ PRZY WYBORZE OFERTY WRAZ Z PODANIEM WAG TYCH KRYTERIÓW ORAZ SPOSOBU  OCENY OFERT.</w:t>
            </w:r>
          </w:p>
        </w:tc>
      </w:tr>
    </w:tbl>
    <w:p w:rsidR="0088493A" w:rsidRPr="00061E9D" w:rsidRDefault="0088493A">
      <w:pPr>
        <w:spacing w:before="120"/>
        <w:rPr>
          <w:rFonts w:ascii="Cambria" w:hAnsi="Cambria" w:cs="Cambria"/>
          <w:b/>
          <w:bCs/>
          <w:sz w:val="21"/>
          <w:szCs w:val="21"/>
        </w:rPr>
      </w:pPr>
    </w:p>
    <w:p w:rsidR="0088493A" w:rsidRPr="00061E9D" w:rsidRDefault="0088493A">
      <w:pPr>
        <w:spacing w:before="120" w:after="240"/>
        <w:ind w:left="709" w:hanging="709"/>
        <w:jc w:val="both"/>
        <w:rPr>
          <w:rFonts w:ascii="Cambria" w:hAnsi="Cambria"/>
          <w:sz w:val="21"/>
          <w:szCs w:val="21"/>
        </w:rPr>
      </w:pPr>
      <w:r w:rsidRPr="00061E9D">
        <w:rPr>
          <w:rFonts w:ascii="Cambria" w:hAnsi="Cambria" w:cs="Cambria"/>
          <w:bCs/>
          <w:sz w:val="21"/>
          <w:szCs w:val="21"/>
        </w:rPr>
        <w:t>1</w:t>
      </w:r>
      <w:r w:rsidR="00205DB1">
        <w:rPr>
          <w:rFonts w:ascii="Cambria" w:hAnsi="Cambria" w:cs="Cambria"/>
          <w:bCs/>
          <w:sz w:val="21"/>
          <w:szCs w:val="21"/>
        </w:rPr>
        <w:t>4.</w:t>
      </w:r>
      <w:r w:rsidRPr="00061E9D">
        <w:rPr>
          <w:rFonts w:ascii="Cambria" w:hAnsi="Cambria" w:cs="Cambria"/>
          <w:bCs/>
          <w:sz w:val="21"/>
          <w:szCs w:val="21"/>
        </w:rPr>
        <w:t>1.</w:t>
      </w:r>
      <w:r w:rsidRPr="00061E9D">
        <w:rPr>
          <w:rFonts w:ascii="Cambria" w:hAnsi="Cambria" w:cs="Cambria"/>
          <w:bCs/>
          <w:sz w:val="21"/>
          <w:szCs w:val="21"/>
        </w:rPr>
        <w:tab/>
        <w:t>Przy dokonywaniu wyboru najkorzystniejszej oferty Zamawiający stosować będzie następujące kryteria oceny ofert:</w:t>
      </w:r>
    </w:p>
    <w:tbl>
      <w:tblPr>
        <w:tblW w:w="8059" w:type="dxa"/>
        <w:tblInd w:w="867" w:type="dxa"/>
        <w:tblLayout w:type="fixed"/>
        <w:tblCellMar>
          <w:left w:w="100" w:type="dxa"/>
          <w:right w:w="100" w:type="dxa"/>
        </w:tblCellMar>
        <w:tblLook w:val="0000"/>
      </w:tblPr>
      <w:tblGrid>
        <w:gridCol w:w="546"/>
        <w:gridCol w:w="6520"/>
        <w:gridCol w:w="993"/>
      </w:tblGrid>
      <w:tr w:rsidR="0088493A" w:rsidRPr="00061E9D" w:rsidTr="009269DD">
        <w:trPr>
          <w:trHeight w:val="250"/>
        </w:trPr>
        <w:tc>
          <w:tcPr>
            <w:tcW w:w="546" w:type="dxa"/>
            <w:tcBorders>
              <w:top w:val="single" w:sz="4" w:space="0" w:color="000000"/>
              <w:left w:val="single" w:sz="4" w:space="0" w:color="000000"/>
              <w:bottom w:val="single" w:sz="4" w:space="0" w:color="auto"/>
            </w:tcBorders>
            <w:shd w:val="clear" w:color="auto" w:fill="C9C9C9"/>
          </w:tcPr>
          <w:p w:rsidR="0088493A" w:rsidRPr="00061E9D" w:rsidRDefault="0088493A" w:rsidP="000A2204">
            <w:pPr>
              <w:ind w:left="709" w:hanging="709"/>
              <w:jc w:val="both"/>
              <w:rPr>
                <w:rFonts w:ascii="Cambria" w:hAnsi="Cambria"/>
                <w:sz w:val="21"/>
                <w:szCs w:val="21"/>
              </w:rPr>
            </w:pPr>
            <w:r w:rsidRPr="00061E9D">
              <w:rPr>
                <w:rFonts w:ascii="Cambria" w:hAnsi="Cambria" w:cs="Cambria"/>
                <w:bCs/>
                <w:sz w:val="21"/>
                <w:szCs w:val="21"/>
              </w:rPr>
              <w:t>Lp.</w:t>
            </w:r>
          </w:p>
        </w:tc>
        <w:tc>
          <w:tcPr>
            <w:tcW w:w="6520" w:type="dxa"/>
            <w:tcBorders>
              <w:top w:val="single" w:sz="4" w:space="0" w:color="000000"/>
              <w:bottom w:val="single" w:sz="4" w:space="0" w:color="auto"/>
            </w:tcBorders>
            <w:shd w:val="clear" w:color="auto" w:fill="C9C9C9"/>
            <w:vAlign w:val="center"/>
          </w:tcPr>
          <w:p w:rsidR="0088493A" w:rsidRPr="00061E9D" w:rsidRDefault="0088493A" w:rsidP="000A2204">
            <w:pPr>
              <w:ind w:left="709" w:hanging="709"/>
              <w:rPr>
                <w:rFonts w:ascii="Cambria" w:hAnsi="Cambria"/>
                <w:sz w:val="21"/>
                <w:szCs w:val="21"/>
              </w:rPr>
            </w:pPr>
            <w:r w:rsidRPr="00061E9D">
              <w:rPr>
                <w:rFonts w:ascii="Cambria" w:hAnsi="Cambria" w:cs="Cambria"/>
                <w:bCs/>
                <w:sz w:val="21"/>
                <w:szCs w:val="21"/>
              </w:rPr>
              <w:t>Kryterium:</w:t>
            </w:r>
          </w:p>
        </w:tc>
        <w:tc>
          <w:tcPr>
            <w:tcW w:w="993" w:type="dxa"/>
            <w:tcBorders>
              <w:top w:val="single" w:sz="4" w:space="0" w:color="000000"/>
              <w:bottom w:val="single" w:sz="4" w:space="0" w:color="auto"/>
              <w:right w:val="single" w:sz="4" w:space="0" w:color="000000"/>
            </w:tcBorders>
            <w:shd w:val="clear" w:color="auto" w:fill="C9C9C9"/>
            <w:vAlign w:val="center"/>
          </w:tcPr>
          <w:p w:rsidR="0088493A" w:rsidRPr="00061E9D" w:rsidRDefault="0088493A" w:rsidP="000A2204">
            <w:pPr>
              <w:ind w:left="709" w:hanging="709"/>
              <w:rPr>
                <w:rFonts w:ascii="Cambria" w:hAnsi="Cambria"/>
                <w:sz w:val="21"/>
                <w:szCs w:val="21"/>
              </w:rPr>
            </w:pPr>
            <w:r w:rsidRPr="00061E9D">
              <w:rPr>
                <w:rFonts w:ascii="Cambria" w:hAnsi="Cambria" w:cs="Cambria"/>
                <w:bCs/>
                <w:sz w:val="21"/>
                <w:szCs w:val="21"/>
              </w:rPr>
              <w:t>Waga:</w:t>
            </w:r>
          </w:p>
        </w:tc>
      </w:tr>
      <w:tr w:rsidR="0088493A" w:rsidRPr="00061E9D"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88493A" w:rsidRPr="00061E9D" w:rsidRDefault="0088493A" w:rsidP="001F7186">
            <w:pPr>
              <w:ind w:left="709" w:hanging="709"/>
              <w:jc w:val="both"/>
              <w:rPr>
                <w:rFonts w:ascii="Cambria" w:hAnsi="Cambria"/>
                <w:sz w:val="21"/>
                <w:szCs w:val="21"/>
              </w:rPr>
            </w:pPr>
            <w:r w:rsidRPr="00061E9D">
              <w:rPr>
                <w:rFonts w:ascii="Cambria" w:hAnsi="Cambria" w:cs="Cambria"/>
                <w:bCs/>
                <w:sz w:val="21"/>
                <w:szCs w:val="21"/>
              </w:rPr>
              <w:lastRenderedPageBreak/>
              <w:t>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88493A" w:rsidRPr="00061E9D" w:rsidRDefault="0088493A" w:rsidP="001F7186">
            <w:pPr>
              <w:ind w:left="709" w:hanging="709"/>
              <w:jc w:val="both"/>
              <w:rPr>
                <w:rFonts w:ascii="Cambria" w:hAnsi="Cambria"/>
                <w:sz w:val="21"/>
                <w:szCs w:val="21"/>
              </w:rPr>
            </w:pPr>
            <w:r w:rsidRPr="00061E9D">
              <w:rPr>
                <w:rFonts w:ascii="Cambria" w:hAnsi="Cambria" w:cs="Cambria"/>
                <w:bCs/>
                <w:sz w:val="21"/>
                <w:szCs w:val="21"/>
              </w:rPr>
              <w:t>Cena brutto (C)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493A" w:rsidRPr="00061E9D" w:rsidRDefault="0088493A" w:rsidP="001F7186">
            <w:pPr>
              <w:ind w:left="709" w:hanging="709"/>
              <w:jc w:val="center"/>
              <w:rPr>
                <w:rFonts w:ascii="Cambria" w:hAnsi="Cambria"/>
                <w:sz w:val="21"/>
                <w:szCs w:val="21"/>
              </w:rPr>
            </w:pPr>
            <w:r w:rsidRPr="00061E9D">
              <w:rPr>
                <w:rFonts w:ascii="Cambria" w:hAnsi="Cambria" w:cs="Cambria"/>
                <w:bCs/>
                <w:sz w:val="21"/>
                <w:szCs w:val="21"/>
              </w:rPr>
              <w:t>60 %</w:t>
            </w:r>
          </w:p>
        </w:tc>
      </w:tr>
      <w:tr w:rsidR="0088493A" w:rsidRPr="00061E9D"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88493A" w:rsidRPr="00061E9D" w:rsidRDefault="0088493A" w:rsidP="001F7186">
            <w:pPr>
              <w:ind w:left="709" w:hanging="709"/>
              <w:jc w:val="both"/>
              <w:rPr>
                <w:rFonts w:ascii="Cambria" w:hAnsi="Cambria"/>
                <w:sz w:val="21"/>
                <w:szCs w:val="21"/>
              </w:rPr>
            </w:pPr>
            <w:r w:rsidRPr="00061E9D">
              <w:rPr>
                <w:rFonts w:ascii="Cambria" w:hAnsi="Cambria" w:cs="Cambria"/>
                <w:bCs/>
                <w:sz w:val="21"/>
                <w:szCs w:val="21"/>
              </w:rPr>
              <w:t>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88493A" w:rsidRPr="00061E9D" w:rsidRDefault="00205DB1" w:rsidP="001F7186">
            <w:pPr>
              <w:ind w:left="709" w:hanging="709"/>
              <w:jc w:val="both"/>
              <w:rPr>
                <w:rFonts w:ascii="Cambria" w:hAnsi="Cambria"/>
                <w:sz w:val="21"/>
                <w:szCs w:val="21"/>
              </w:rPr>
            </w:pPr>
            <w:r>
              <w:rPr>
                <w:rFonts w:ascii="Cambria" w:hAnsi="Cambria" w:cs="Cambria"/>
                <w:bCs/>
                <w:sz w:val="21"/>
                <w:szCs w:val="21"/>
              </w:rPr>
              <w:t>Czas podstawienia pojazdu zastępczego</w:t>
            </w:r>
            <w:r w:rsidR="0088493A" w:rsidRPr="00061E9D">
              <w:rPr>
                <w:rFonts w:ascii="Cambria" w:hAnsi="Cambria" w:cs="Cambria"/>
                <w:bCs/>
                <w:sz w:val="21"/>
                <w:szCs w:val="21"/>
              </w:rPr>
              <w:t xml:space="preserve"> (</w:t>
            </w:r>
            <w:r>
              <w:rPr>
                <w:rFonts w:ascii="Cambria" w:hAnsi="Cambria" w:cs="Cambria"/>
                <w:bCs/>
                <w:sz w:val="21"/>
                <w:szCs w:val="21"/>
              </w:rPr>
              <w:t>PPZ</w:t>
            </w:r>
            <w:r w:rsidR="0088493A" w:rsidRPr="00061E9D">
              <w:rPr>
                <w:rFonts w:ascii="Cambria" w:hAnsi="Cambria" w:cs="Cambria"/>
                <w:bCs/>
                <w:sz w:val="21"/>
                <w:szCs w:val="21"/>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493A" w:rsidRPr="00061E9D" w:rsidRDefault="00205DB1" w:rsidP="001F7186">
            <w:pPr>
              <w:ind w:left="709" w:hanging="709"/>
              <w:jc w:val="center"/>
              <w:rPr>
                <w:rFonts w:ascii="Cambria" w:hAnsi="Cambria"/>
                <w:sz w:val="21"/>
                <w:szCs w:val="21"/>
              </w:rPr>
            </w:pPr>
            <w:r>
              <w:rPr>
                <w:rFonts w:ascii="Cambria" w:hAnsi="Cambria" w:cs="Cambria"/>
                <w:bCs/>
                <w:sz w:val="21"/>
                <w:szCs w:val="21"/>
              </w:rPr>
              <w:t>4</w:t>
            </w:r>
            <w:r w:rsidR="0088493A" w:rsidRPr="00061E9D">
              <w:rPr>
                <w:rFonts w:ascii="Cambria" w:hAnsi="Cambria" w:cs="Cambria"/>
                <w:bCs/>
                <w:sz w:val="21"/>
                <w:szCs w:val="21"/>
              </w:rPr>
              <w:t>0 %</w:t>
            </w:r>
          </w:p>
        </w:tc>
      </w:tr>
    </w:tbl>
    <w:p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1</w:t>
      </w:r>
      <w:r w:rsidR="00C45099">
        <w:rPr>
          <w:rFonts w:ascii="Cambria" w:hAnsi="Cambria" w:cs="Cambria"/>
          <w:bCs/>
          <w:sz w:val="21"/>
          <w:szCs w:val="21"/>
        </w:rPr>
        <w:t>4</w:t>
      </w:r>
      <w:r w:rsidRPr="00061E9D">
        <w:rPr>
          <w:rFonts w:ascii="Cambria" w:hAnsi="Cambria" w:cs="Cambria"/>
          <w:bCs/>
          <w:sz w:val="21"/>
          <w:szCs w:val="21"/>
        </w:rPr>
        <w:t>.2.</w:t>
      </w:r>
      <w:r w:rsidRPr="00061E9D">
        <w:rPr>
          <w:rFonts w:ascii="Cambria" w:hAnsi="Cambria" w:cs="Cambria"/>
          <w:bCs/>
          <w:sz w:val="21"/>
          <w:szCs w:val="21"/>
        </w:rPr>
        <w:tab/>
        <w:t>Maksymalna liczba punktów w kryteriach równa</w:t>
      </w:r>
      <w:r w:rsidR="001F7186" w:rsidRPr="00061E9D">
        <w:rPr>
          <w:rFonts w:ascii="Cambria" w:hAnsi="Cambria" w:cs="Cambria"/>
          <w:bCs/>
          <w:sz w:val="21"/>
          <w:szCs w:val="21"/>
        </w:rPr>
        <w:t xml:space="preserve"> jest określonej wadze dla tych </w:t>
      </w:r>
      <w:r w:rsidRPr="00061E9D">
        <w:rPr>
          <w:rFonts w:ascii="Cambria" w:hAnsi="Cambria" w:cs="Cambria"/>
          <w:bCs/>
          <w:sz w:val="21"/>
          <w:szCs w:val="21"/>
        </w:rPr>
        <w:t>kryteriów w %.</w:t>
      </w:r>
    </w:p>
    <w:p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1</w:t>
      </w:r>
      <w:r w:rsidR="00C45099">
        <w:rPr>
          <w:rFonts w:ascii="Cambria" w:hAnsi="Cambria" w:cs="Cambria"/>
          <w:bCs/>
          <w:sz w:val="21"/>
          <w:szCs w:val="21"/>
        </w:rPr>
        <w:t>4</w:t>
      </w:r>
      <w:r w:rsidRPr="00061E9D">
        <w:rPr>
          <w:rFonts w:ascii="Cambria" w:hAnsi="Cambria" w:cs="Cambria"/>
          <w:bCs/>
          <w:sz w:val="21"/>
          <w:szCs w:val="21"/>
        </w:rPr>
        <w:t>.3</w:t>
      </w:r>
      <w:r w:rsidRPr="00061E9D">
        <w:rPr>
          <w:rFonts w:ascii="Cambria" w:hAnsi="Cambria" w:cs="Cambria"/>
          <w:bCs/>
          <w:sz w:val="21"/>
          <w:szCs w:val="21"/>
        </w:rPr>
        <w:tab/>
        <w:t>Sposób obliczania punktów dla poszczególnych kryteriów:</w:t>
      </w:r>
    </w:p>
    <w:p w:rsidR="0088493A" w:rsidRPr="00061E9D" w:rsidRDefault="0088493A">
      <w:pPr>
        <w:spacing w:before="120"/>
        <w:ind w:left="1134" w:hanging="567"/>
        <w:jc w:val="both"/>
        <w:rPr>
          <w:rFonts w:ascii="Cambria" w:hAnsi="Cambria"/>
          <w:sz w:val="21"/>
          <w:szCs w:val="21"/>
        </w:rPr>
      </w:pPr>
      <w:r w:rsidRPr="00061E9D">
        <w:rPr>
          <w:rFonts w:ascii="Cambria" w:hAnsi="Cambria" w:cs="Cambria"/>
          <w:bCs/>
          <w:sz w:val="21"/>
          <w:szCs w:val="21"/>
        </w:rPr>
        <w:t>1.</w:t>
      </w:r>
      <w:r w:rsidRPr="00061E9D">
        <w:rPr>
          <w:rFonts w:ascii="Cambria" w:hAnsi="Cambria" w:cs="Cambria"/>
          <w:bCs/>
          <w:sz w:val="21"/>
          <w:szCs w:val="21"/>
        </w:rPr>
        <w:tab/>
        <w:t>W ramach kryterium „Cena</w:t>
      </w:r>
      <w:r w:rsidR="000F0B6E" w:rsidRPr="00061E9D">
        <w:rPr>
          <w:rFonts w:ascii="Cambria" w:hAnsi="Cambria" w:cs="Cambria"/>
          <w:bCs/>
          <w:sz w:val="21"/>
          <w:szCs w:val="21"/>
        </w:rPr>
        <w:t xml:space="preserve"> brutto</w:t>
      </w:r>
      <w:r w:rsidRPr="00061E9D">
        <w:rPr>
          <w:rFonts w:ascii="Cambria" w:hAnsi="Cambria" w:cs="Cambria"/>
          <w:bCs/>
          <w:sz w:val="21"/>
          <w:szCs w:val="21"/>
        </w:rPr>
        <w:t>” oceniana będzie cena łączna brutto podana w formularzu oferty.</w:t>
      </w:r>
    </w:p>
    <w:p w:rsidR="0088493A" w:rsidRPr="00061E9D" w:rsidRDefault="0088493A">
      <w:pPr>
        <w:spacing w:before="120"/>
        <w:ind w:left="1134"/>
        <w:jc w:val="both"/>
        <w:rPr>
          <w:rFonts w:ascii="Cambria" w:hAnsi="Cambria"/>
          <w:sz w:val="21"/>
          <w:szCs w:val="21"/>
        </w:rPr>
      </w:pPr>
      <w:r w:rsidRPr="00061E9D">
        <w:rPr>
          <w:rFonts w:ascii="Cambria" w:hAnsi="Cambria" w:cs="Cambria"/>
          <w:bCs/>
          <w:sz w:val="21"/>
          <w:szCs w:val="21"/>
        </w:rPr>
        <w:t>W ramach kryterium „Cena</w:t>
      </w:r>
      <w:r w:rsidR="000F0B6E" w:rsidRPr="00061E9D">
        <w:rPr>
          <w:rFonts w:ascii="Cambria" w:hAnsi="Cambria" w:cs="Cambria"/>
          <w:bCs/>
          <w:sz w:val="21"/>
          <w:szCs w:val="21"/>
        </w:rPr>
        <w:t xml:space="preserve"> brutto</w:t>
      </w:r>
      <w:r w:rsidRPr="00061E9D">
        <w:rPr>
          <w:rFonts w:ascii="Cambria" w:hAnsi="Cambria" w:cs="Cambria"/>
          <w:bCs/>
          <w:sz w:val="21"/>
          <w:szCs w:val="21"/>
        </w:rPr>
        <w:t xml:space="preserve">” ocena ofert zostanie dokonana przy zastosowaniu wzoru: </w:t>
      </w:r>
    </w:p>
    <w:p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ab/>
      </w:r>
      <w:r w:rsidRPr="00061E9D">
        <w:rPr>
          <w:rFonts w:ascii="Cambria" w:hAnsi="Cambria" w:cs="Cambria"/>
          <w:bCs/>
          <w:sz w:val="21"/>
          <w:szCs w:val="21"/>
        </w:rPr>
        <w:tab/>
      </w:r>
      <w:r w:rsidRPr="00061E9D">
        <w:rPr>
          <w:rFonts w:ascii="Cambria" w:hAnsi="Cambria" w:cs="Cambria"/>
          <w:bCs/>
          <w:sz w:val="21"/>
          <w:szCs w:val="21"/>
        </w:rPr>
        <w:tab/>
      </w:r>
      <w:proofErr w:type="spellStart"/>
      <w:r w:rsidRPr="00061E9D">
        <w:rPr>
          <w:rFonts w:ascii="Cambria" w:hAnsi="Cambria" w:cs="Cambria"/>
          <w:bCs/>
          <w:sz w:val="21"/>
          <w:szCs w:val="21"/>
        </w:rPr>
        <w:t>Cn</w:t>
      </w:r>
      <w:proofErr w:type="spellEnd"/>
    </w:p>
    <w:p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ab/>
      </w:r>
      <w:r w:rsidRPr="00061E9D">
        <w:rPr>
          <w:rFonts w:ascii="Cambria" w:hAnsi="Cambria" w:cs="Cambria"/>
          <w:bCs/>
          <w:sz w:val="21"/>
          <w:szCs w:val="21"/>
        </w:rPr>
        <w:tab/>
        <w:t xml:space="preserve">      C = ------------ x 60 % x 100 </w:t>
      </w:r>
      <w:proofErr w:type="spellStart"/>
      <w:r w:rsidRPr="00061E9D">
        <w:rPr>
          <w:rFonts w:ascii="Cambria" w:hAnsi="Cambria" w:cs="Cambria"/>
          <w:bCs/>
          <w:sz w:val="21"/>
          <w:szCs w:val="21"/>
        </w:rPr>
        <w:t>pkt</w:t>
      </w:r>
      <w:proofErr w:type="spellEnd"/>
    </w:p>
    <w:p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ab/>
      </w:r>
      <w:r w:rsidRPr="00061E9D">
        <w:rPr>
          <w:rFonts w:ascii="Cambria" w:hAnsi="Cambria" w:cs="Cambria"/>
          <w:bCs/>
          <w:sz w:val="21"/>
          <w:szCs w:val="21"/>
        </w:rPr>
        <w:tab/>
      </w:r>
      <w:r w:rsidRPr="00061E9D">
        <w:rPr>
          <w:rFonts w:ascii="Cambria" w:hAnsi="Cambria" w:cs="Cambria"/>
          <w:bCs/>
          <w:sz w:val="21"/>
          <w:szCs w:val="21"/>
        </w:rPr>
        <w:tab/>
        <w:t xml:space="preserve">  Co</w:t>
      </w:r>
    </w:p>
    <w:p w:rsidR="0088493A" w:rsidRPr="00061E9D" w:rsidRDefault="0088493A">
      <w:pPr>
        <w:spacing w:before="120"/>
        <w:ind w:left="709" w:firstLine="425"/>
        <w:jc w:val="both"/>
        <w:rPr>
          <w:rFonts w:ascii="Cambria" w:hAnsi="Cambria"/>
          <w:sz w:val="21"/>
          <w:szCs w:val="21"/>
        </w:rPr>
      </w:pPr>
      <w:r w:rsidRPr="00061E9D">
        <w:rPr>
          <w:rFonts w:ascii="Cambria" w:hAnsi="Cambria" w:cs="Cambria"/>
          <w:bCs/>
          <w:sz w:val="21"/>
          <w:szCs w:val="21"/>
        </w:rPr>
        <w:t>gdzie:</w:t>
      </w:r>
    </w:p>
    <w:p w:rsidR="0088493A" w:rsidRPr="00061E9D" w:rsidRDefault="0088493A">
      <w:pPr>
        <w:spacing w:before="120"/>
        <w:ind w:left="1843" w:hanging="709"/>
        <w:jc w:val="both"/>
        <w:rPr>
          <w:rFonts w:ascii="Cambria" w:hAnsi="Cambria"/>
          <w:sz w:val="21"/>
          <w:szCs w:val="21"/>
        </w:rPr>
      </w:pPr>
      <w:r w:rsidRPr="00061E9D">
        <w:rPr>
          <w:rFonts w:ascii="Cambria" w:hAnsi="Cambria" w:cs="Cambria"/>
          <w:bCs/>
          <w:sz w:val="21"/>
          <w:szCs w:val="21"/>
        </w:rPr>
        <w:t>C – liczba pu</w:t>
      </w:r>
      <w:r w:rsidR="004423C2" w:rsidRPr="00061E9D">
        <w:rPr>
          <w:rFonts w:ascii="Cambria" w:hAnsi="Cambria" w:cs="Cambria"/>
          <w:bCs/>
          <w:sz w:val="21"/>
          <w:szCs w:val="21"/>
        </w:rPr>
        <w:t>nktów w ramach kryterium „Cena</w:t>
      </w:r>
      <w:r w:rsidR="000F0B6E" w:rsidRPr="00061E9D">
        <w:rPr>
          <w:rFonts w:ascii="Cambria" w:hAnsi="Cambria" w:cs="Cambria"/>
          <w:bCs/>
          <w:sz w:val="21"/>
          <w:szCs w:val="21"/>
        </w:rPr>
        <w:t xml:space="preserve"> brutto</w:t>
      </w:r>
      <w:r w:rsidR="004423C2" w:rsidRPr="00061E9D">
        <w:rPr>
          <w:rFonts w:ascii="Cambria" w:hAnsi="Cambria" w:cs="Cambria"/>
          <w:bCs/>
          <w:sz w:val="21"/>
          <w:szCs w:val="21"/>
        </w:rPr>
        <w:t>”</w:t>
      </w:r>
    </w:p>
    <w:p w:rsidR="0088493A" w:rsidRPr="00061E9D" w:rsidRDefault="0088493A">
      <w:pPr>
        <w:spacing w:before="120"/>
        <w:ind w:left="1843" w:hanging="709"/>
        <w:jc w:val="both"/>
        <w:rPr>
          <w:rFonts w:ascii="Cambria" w:hAnsi="Cambria"/>
          <w:sz w:val="21"/>
          <w:szCs w:val="21"/>
        </w:rPr>
      </w:pPr>
      <w:proofErr w:type="spellStart"/>
      <w:r w:rsidRPr="00061E9D">
        <w:rPr>
          <w:rFonts w:ascii="Cambria" w:hAnsi="Cambria" w:cs="Cambria"/>
          <w:bCs/>
          <w:sz w:val="21"/>
          <w:szCs w:val="21"/>
        </w:rPr>
        <w:t>Cn</w:t>
      </w:r>
      <w:proofErr w:type="spellEnd"/>
      <w:r w:rsidRPr="00061E9D">
        <w:rPr>
          <w:rFonts w:ascii="Cambria" w:hAnsi="Cambria" w:cs="Cambria"/>
          <w:bCs/>
          <w:sz w:val="21"/>
          <w:szCs w:val="21"/>
        </w:rPr>
        <w:t xml:space="preserve"> - najniższa cena spośród ofert ocenianych</w:t>
      </w:r>
    </w:p>
    <w:p w:rsidR="0088493A" w:rsidRPr="00061E9D" w:rsidRDefault="0088493A">
      <w:pPr>
        <w:spacing w:before="120"/>
        <w:ind w:left="1843" w:hanging="709"/>
        <w:jc w:val="both"/>
        <w:rPr>
          <w:rFonts w:ascii="Cambria" w:hAnsi="Cambria"/>
          <w:sz w:val="21"/>
          <w:szCs w:val="21"/>
        </w:rPr>
      </w:pPr>
      <w:r w:rsidRPr="00061E9D">
        <w:rPr>
          <w:rFonts w:ascii="Cambria" w:hAnsi="Cambria" w:cs="Cambria"/>
          <w:bCs/>
          <w:sz w:val="21"/>
          <w:szCs w:val="21"/>
        </w:rPr>
        <w:t xml:space="preserve">Co - cena oferty ocenianej </w:t>
      </w:r>
    </w:p>
    <w:p w:rsidR="0088493A" w:rsidRPr="00061E9D" w:rsidRDefault="0088493A">
      <w:pPr>
        <w:spacing w:before="120"/>
        <w:ind w:left="1134"/>
        <w:jc w:val="both"/>
        <w:rPr>
          <w:rFonts w:ascii="Cambria" w:hAnsi="Cambria"/>
          <w:sz w:val="21"/>
          <w:szCs w:val="21"/>
        </w:rPr>
      </w:pPr>
      <w:r w:rsidRPr="00061E9D">
        <w:rPr>
          <w:rFonts w:ascii="Cambria" w:hAnsi="Cambria" w:cs="Cambria"/>
          <w:bCs/>
          <w:sz w:val="21"/>
          <w:szCs w:val="21"/>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1B4E95" w:rsidRPr="00061E9D" w:rsidRDefault="0088493A" w:rsidP="00205DB1">
      <w:pPr>
        <w:spacing w:before="120"/>
        <w:ind w:left="1134" w:hanging="567"/>
        <w:jc w:val="both"/>
        <w:rPr>
          <w:rFonts w:ascii="Cambria" w:hAnsi="Cambria"/>
          <w:sz w:val="21"/>
          <w:szCs w:val="21"/>
        </w:rPr>
      </w:pPr>
      <w:r w:rsidRPr="00061E9D">
        <w:rPr>
          <w:rFonts w:ascii="Cambria" w:hAnsi="Cambria" w:cs="Cambria"/>
          <w:bCs/>
          <w:sz w:val="21"/>
          <w:szCs w:val="21"/>
        </w:rPr>
        <w:t>2.</w:t>
      </w:r>
      <w:r w:rsidRPr="00061E9D">
        <w:rPr>
          <w:rFonts w:ascii="Cambria" w:hAnsi="Cambria" w:cs="Cambria"/>
          <w:bCs/>
          <w:sz w:val="21"/>
          <w:szCs w:val="21"/>
        </w:rPr>
        <w:tab/>
      </w:r>
      <w:r w:rsidR="001B4E95" w:rsidRPr="00061E9D">
        <w:rPr>
          <w:rFonts w:ascii="Cambria" w:hAnsi="Cambria" w:cs="Cambria"/>
          <w:bCs/>
          <w:sz w:val="21"/>
          <w:szCs w:val="21"/>
        </w:rPr>
        <w:t>W ramach kryterium „</w:t>
      </w:r>
      <w:r w:rsidR="00205DB1">
        <w:rPr>
          <w:rFonts w:ascii="Cambria" w:hAnsi="Cambria" w:cs="Cambria"/>
          <w:bCs/>
          <w:sz w:val="21"/>
          <w:szCs w:val="21"/>
        </w:rPr>
        <w:t>Czas podstawienia pojazdu zastępczego” oceniany będzie czas podstawienia pojazdu zastępczego przystosowanego do przewozu osób niepełnosprawnych w przypadku awarii</w:t>
      </w:r>
    </w:p>
    <w:p w:rsidR="001B4E95" w:rsidRPr="00061E9D" w:rsidRDefault="001B4E95" w:rsidP="001B4E95">
      <w:pPr>
        <w:spacing w:before="120" w:after="120"/>
        <w:ind w:left="1134" w:hanging="142"/>
        <w:jc w:val="both"/>
        <w:rPr>
          <w:rFonts w:ascii="Cambria" w:hAnsi="Cambria"/>
          <w:sz w:val="21"/>
          <w:szCs w:val="21"/>
        </w:rPr>
      </w:pPr>
      <w:r w:rsidRPr="00061E9D">
        <w:rPr>
          <w:rFonts w:ascii="Cambria" w:hAnsi="Cambria" w:cs="Cambria"/>
          <w:bCs/>
          <w:sz w:val="21"/>
          <w:szCs w:val="21"/>
        </w:rPr>
        <w:tab/>
        <w:t xml:space="preserve">Punktacja w ramach </w:t>
      </w:r>
      <w:r w:rsidR="00205DB1">
        <w:rPr>
          <w:rFonts w:ascii="Cambria" w:hAnsi="Cambria" w:cs="Cambria"/>
          <w:bCs/>
          <w:sz w:val="21"/>
          <w:szCs w:val="21"/>
        </w:rPr>
        <w:t xml:space="preserve">tego </w:t>
      </w:r>
      <w:r w:rsidRPr="00061E9D">
        <w:rPr>
          <w:rFonts w:ascii="Cambria" w:hAnsi="Cambria" w:cs="Cambria"/>
          <w:bCs/>
          <w:sz w:val="21"/>
          <w:szCs w:val="21"/>
        </w:rPr>
        <w:t>kryterium będzie przyznawane w następujący sposób:</w:t>
      </w:r>
    </w:p>
    <w:tbl>
      <w:tblPr>
        <w:tblW w:w="8034" w:type="dxa"/>
        <w:tblInd w:w="1129" w:type="dxa"/>
        <w:tblLayout w:type="fixed"/>
        <w:tblCellMar>
          <w:left w:w="100" w:type="dxa"/>
          <w:right w:w="100" w:type="dxa"/>
        </w:tblCellMar>
        <w:tblLook w:val="0000"/>
      </w:tblPr>
      <w:tblGrid>
        <w:gridCol w:w="4261"/>
        <w:gridCol w:w="3773"/>
      </w:tblGrid>
      <w:tr w:rsidR="001B4E95" w:rsidRPr="00061E9D" w:rsidTr="003515A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E95" w:rsidRPr="00061E9D" w:rsidRDefault="00205DB1" w:rsidP="00CB1146">
            <w:pPr>
              <w:widowControl w:val="0"/>
              <w:jc w:val="center"/>
              <w:rPr>
                <w:rFonts w:ascii="Cambria" w:hAnsi="Cambria"/>
                <w:sz w:val="21"/>
                <w:szCs w:val="21"/>
              </w:rPr>
            </w:pPr>
            <w:r>
              <w:rPr>
                <w:rFonts w:ascii="Cambria" w:hAnsi="Cambria" w:cs="Cambria"/>
                <w:bCs/>
                <w:sz w:val="21"/>
                <w:szCs w:val="21"/>
              </w:rPr>
              <w:t>Czas podstawienia pojazdu zastępczego</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E95" w:rsidRPr="00061E9D" w:rsidRDefault="001B4E95" w:rsidP="00CB1146">
            <w:pPr>
              <w:widowControl w:val="0"/>
              <w:ind w:left="709" w:hanging="709"/>
              <w:jc w:val="center"/>
              <w:rPr>
                <w:rFonts w:ascii="Cambria" w:hAnsi="Cambria"/>
                <w:sz w:val="21"/>
                <w:szCs w:val="21"/>
              </w:rPr>
            </w:pPr>
            <w:r w:rsidRPr="00061E9D">
              <w:rPr>
                <w:rFonts w:ascii="Cambria" w:hAnsi="Cambria" w:cs="Cambria"/>
                <w:bCs/>
                <w:sz w:val="21"/>
                <w:szCs w:val="21"/>
              </w:rPr>
              <w:t>Liczba punktów</w:t>
            </w:r>
          </w:p>
        </w:tc>
      </w:tr>
      <w:tr w:rsidR="001B4E95" w:rsidRPr="00061E9D" w:rsidTr="003515A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E95" w:rsidRPr="00061E9D" w:rsidRDefault="00205DB1" w:rsidP="00CB1146">
            <w:pPr>
              <w:widowControl w:val="0"/>
              <w:ind w:left="709" w:hanging="709"/>
              <w:jc w:val="center"/>
              <w:rPr>
                <w:rFonts w:ascii="Cambria" w:hAnsi="Cambria"/>
                <w:sz w:val="21"/>
                <w:szCs w:val="21"/>
              </w:rPr>
            </w:pPr>
            <w:r>
              <w:rPr>
                <w:rFonts w:ascii="Cambria" w:hAnsi="Cambria" w:cs="Cambria"/>
                <w:bCs/>
                <w:sz w:val="21"/>
                <w:szCs w:val="21"/>
              </w:rPr>
              <w:t>do 30 minut</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E95" w:rsidRPr="00061E9D" w:rsidRDefault="00C45099" w:rsidP="00CB1146">
            <w:pPr>
              <w:widowControl w:val="0"/>
              <w:ind w:left="709" w:hanging="709"/>
              <w:jc w:val="center"/>
              <w:rPr>
                <w:rFonts w:ascii="Cambria" w:hAnsi="Cambria"/>
                <w:sz w:val="21"/>
                <w:szCs w:val="21"/>
              </w:rPr>
            </w:pPr>
            <w:r>
              <w:rPr>
                <w:rFonts w:ascii="Cambria" w:hAnsi="Cambria" w:cs="Cambria"/>
                <w:bCs/>
                <w:sz w:val="21"/>
                <w:szCs w:val="21"/>
              </w:rPr>
              <w:t>4</w:t>
            </w:r>
            <w:r w:rsidR="001B4E95" w:rsidRPr="00061E9D">
              <w:rPr>
                <w:rFonts w:ascii="Cambria" w:hAnsi="Cambria" w:cs="Cambria"/>
                <w:bCs/>
                <w:sz w:val="21"/>
                <w:szCs w:val="21"/>
              </w:rPr>
              <w:t>0 punktów</w:t>
            </w:r>
          </w:p>
        </w:tc>
      </w:tr>
      <w:tr w:rsidR="001B4E95" w:rsidRPr="00061E9D" w:rsidTr="003515A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E95" w:rsidRPr="00061E9D" w:rsidRDefault="00C45099" w:rsidP="00CB1146">
            <w:pPr>
              <w:widowControl w:val="0"/>
              <w:ind w:left="709" w:hanging="709"/>
              <w:jc w:val="center"/>
              <w:rPr>
                <w:rFonts w:ascii="Cambria" w:hAnsi="Cambria"/>
                <w:sz w:val="21"/>
                <w:szCs w:val="21"/>
              </w:rPr>
            </w:pPr>
            <w:r>
              <w:rPr>
                <w:rFonts w:ascii="Cambria" w:hAnsi="Cambria" w:cs="Cambria"/>
                <w:bCs/>
                <w:sz w:val="21"/>
                <w:szCs w:val="21"/>
              </w:rPr>
              <w:t>do 1 godziny</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E95" w:rsidRPr="00061E9D" w:rsidRDefault="00C45099" w:rsidP="00CB1146">
            <w:pPr>
              <w:widowControl w:val="0"/>
              <w:ind w:left="709" w:hanging="709"/>
              <w:jc w:val="center"/>
              <w:rPr>
                <w:rFonts w:ascii="Cambria" w:hAnsi="Cambria"/>
                <w:sz w:val="21"/>
                <w:szCs w:val="21"/>
              </w:rPr>
            </w:pPr>
            <w:r>
              <w:rPr>
                <w:rFonts w:ascii="Cambria" w:hAnsi="Cambria" w:cs="Cambria"/>
                <w:bCs/>
                <w:sz w:val="21"/>
                <w:szCs w:val="21"/>
              </w:rPr>
              <w:t>30</w:t>
            </w:r>
            <w:r w:rsidR="001B4E95" w:rsidRPr="00061E9D">
              <w:rPr>
                <w:rFonts w:ascii="Cambria" w:hAnsi="Cambria" w:cs="Cambria"/>
                <w:bCs/>
                <w:sz w:val="21"/>
                <w:szCs w:val="21"/>
              </w:rPr>
              <w:t xml:space="preserve"> punktów</w:t>
            </w:r>
          </w:p>
        </w:tc>
      </w:tr>
      <w:tr w:rsidR="001B4E95" w:rsidRPr="00061E9D" w:rsidTr="003515A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E95" w:rsidRPr="00061E9D" w:rsidRDefault="00C45099" w:rsidP="00CB1146">
            <w:pPr>
              <w:widowControl w:val="0"/>
              <w:ind w:left="709" w:hanging="709"/>
              <w:jc w:val="center"/>
              <w:rPr>
                <w:rFonts w:ascii="Cambria" w:hAnsi="Cambria"/>
                <w:sz w:val="21"/>
                <w:szCs w:val="21"/>
              </w:rPr>
            </w:pPr>
            <w:r>
              <w:rPr>
                <w:rFonts w:ascii="Cambria" w:hAnsi="Cambria" w:cs="Cambria"/>
                <w:bCs/>
                <w:sz w:val="21"/>
                <w:szCs w:val="21"/>
              </w:rPr>
              <w:t>do 2 godzin</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E95" w:rsidRPr="00061E9D" w:rsidRDefault="00C45099" w:rsidP="00CB1146">
            <w:pPr>
              <w:widowControl w:val="0"/>
              <w:ind w:left="709" w:hanging="709"/>
              <w:jc w:val="center"/>
              <w:rPr>
                <w:rFonts w:ascii="Cambria" w:hAnsi="Cambria"/>
                <w:sz w:val="21"/>
                <w:szCs w:val="21"/>
              </w:rPr>
            </w:pPr>
            <w:r>
              <w:rPr>
                <w:rFonts w:ascii="Cambria" w:hAnsi="Cambria" w:cs="Cambria"/>
                <w:bCs/>
                <w:sz w:val="21"/>
                <w:szCs w:val="21"/>
              </w:rPr>
              <w:t>2</w:t>
            </w:r>
            <w:r w:rsidR="001B4E95" w:rsidRPr="00061E9D">
              <w:rPr>
                <w:rFonts w:ascii="Cambria" w:hAnsi="Cambria" w:cs="Cambria"/>
                <w:bCs/>
                <w:sz w:val="21"/>
                <w:szCs w:val="21"/>
              </w:rPr>
              <w:t>0 punktów</w:t>
            </w:r>
          </w:p>
        </w:tc>
      </w:tr>
      <w:tr w:rsidR="00C45099" w:rsidRPr="00061E9D" w:rsidTr="003515A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099" w:rsidRDefault="00C45099" w:rsidP="00CB1146">
            <w:pPr>
              <w:widowControl w:val="0"/>
              <w:ind w:left="709" w:hanging="709"/>
              <w:jc w:val="center"/>
              <w:rPr>
                <w:rFonts w:ascii="Cambria" w:hAnsi="Cambria" w:cs="Cambria"/>
                <w:bCs/>
                <w:sz w:val="21"/>
                <w:szCs w:val="21"/>
              </w:rPr>
            </w:pPr>
            <w:r>
              <w:rPr>
                <w:rFonts w:ascii="Cambria" w:hAnsi="Cambria" w:cs="Cambria"/>
                <w:bCs/>
                <w:sz w:val="21"/>
                <w:szCs w:val="21"/>
              </w:rPr>
              <w:t>powyżej 2 godzin</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099" w:rsidRPr="00061E9D" w:rsidRDefault="00C45099" w:rsidP="00CB1146">
            <w:pPr>
              <w:widowControl w:val="0"/>
              <w:ind w:left="709" w:hanging="709"/>
              <w:jc w:val="center"/>
              <w:rPr>
                <w:rFonts w:ascii="Cambria" w:hAnsi="Cambria" w:cs="Cambria"/>
                <w:bCs/>
                <w:sz w:val="21"/>
                <w:szCs w:val="21"/>
              </w:rPr>
            </w:pPr>
            <w:r>
              <w:rPr>
                <w:rFonts w:ascii="Cambria" w:hAnsi="Cambria" w:cs="Cambria"/>
                <w:bCs/>
                <w:sz w:val="21"/>
                <w:szCs w:val="21"/>
              </w:rPr>
              <w:t>10 punktów</w:t>
            </w:r>
          </w:p>
        </w:tc>
      </w:tr>
    </w:tbl>
    <w:p w:rsidR="001B4E95" w:rsidRPr="00061E9D" w:rsidRDefault="001B4E95" w:rsidP="001B4E95">
      <w:pPr>
        <w:spacing w:before="120"/>
        <w:ind w:left="1134"/>
        <w:jc w:val="both"/>
        <w:rPr>
          <w:rFonts w:ascii="Cambria" w:hAnsi="Cambria"/>
          <w:sz w:val="21"/>
          <w:szCs w:val="21"/>
        </w:rPr>
      </w:pPr>
      <w:r w:rsidRPr="00061E9D">
        <w:rPr>
          <w:rFonts w:ascii="Cambria" w:hAnsi="Cambria" w:cs="Cambria"/>
          <w:bCs/>
          <w:sz w:val="21"/>
          <w:szCs w:val="21"/>
        </w:rPr>
        <w:t xml:space="preserve">Punkty zostaną przyznane na podstawie oceny opisu Zadań dokonanego przez Wykonawcę znajdującego w </w:t>
      </w:r>
      <w:proofErr w:type="spellStart"/>
      <w:r w:rsidRPr="00061E9D">
        <w:rPr>
          <w:rFonts w:ascii="Cambria" w:hAnsi="Cambria" w:cs="Cambria"/>
          <w:bCs/>
          <w:sz w:val="21"/>
          <w:szCs w:val="21"/>
        </w:rPr>
        <w:t>pkt</w:t>
      </w:r>
      <w:proofErr w:type="spellEnd"/>
      <w:r w:rsidRPr="00061E9D">
        <w:rPr>
          <w:rFonts w:ascii="Cambria" w:hAnsi="Cambria" w:cs="Cambria"/>
          <w:bCs/>
          <w:sz w:val="21"/>
          <w:szCs w:val="21"/>
        </w:rPr>
        <w:t xml:space="preserve"> 3 Formularza ofertowego.</w:t>
      </w:r>
    </w:p>
    <w:p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1</w:t>
      </w:r>
      <w:r w:rsidR="00C45099">
        <w:rPr>
          <w:rFonts w:ascii="Cambria" w:hAnsi="Cambria" w:cs="Cambria"/>
          <w:bCs/>
          <w:sz w:val="21"/>
          <w:szCs w:val="21"/>
        </w:rPr>
        <w:t>4</w:t>
      </w:r>
      <w:r w:rsidRPr="00061E9D">
        <w:rPr>
          <w:rFonts w:ascii="Cambria" w:hAnsi="Cambria" w:cs="Cambria"/>
          <w:bCs/>
          <w:sz w:val="21"/>
          <w:szCs w:val="21"/>
        </w:rPr>
        <w:t>.4.</w:t>
      </w:r>
      <w:r w:rsidRPr="00061E9D">
        <w:rPr>
          <w:rFonts w:ascii="Cambria" w:hAnsi="Cambria" w:cs="Cambria"/>
          <w:bCs/>
          <w:sz w:val="21"/>
          <w:szCs w:val="21"/>
        </w:rPr>
        <w:tab/>
        <w:t xml:space="preserve">Za najkorzystniejszą ofertę uznana zostanie oferta, która uzyska największą ilość punktów wyliczoną zgodnie ze wzorem: </w:t>
      </w:r>
    </w:p>
    <w:p w:rsidR="0088493A" w:rsidRPr="00061E9D" w:rsidRDefault="0088493A">
      <w:pPr>
        <w:spacing w:before="120"/>
        <w:ind w:left="709" w:hanging="1"/>
        <w:jc w:val="both"/>
        <w:rPr>
          <w:rFonts w:ascii="Cambria" w:hAnsi="Cambria"/>
          <w:sz w:val="21"/>
          <w:szCs w:val="21"/>
        </w:rPr>
      </w:pPr>
      <w:r w:rsidRPr="00061E9D">
        <w:rPr>
          <w:rFonts w:ascii="Cambria" w:hAnsi="Cambria" w:cs="Cambria"/>
          <w:bCs/>
          <w:sz w:val="21"/>
          <w:szCs w:val="21"/>
        </w:rPr>
        <w:t xml:space="preserve">O = C </w:t>
      </w:r>
      <w:r w:rsidR="00C45099">
        <w:rPr>
          <w:rFonts w:ascii="Cambria" w:hAnsi="Cambria" w:cs="Cambria"/>
          <w:bCs/>
          <w:sz w:val="21"/>
          <w:szCs w:val="21"/>
        </w:rPr>
        <w:t>PPZ</w:t>
      </w:r>
    </w:p>
    <w:p w:rsidR="0088493A" w:rsidRPr="00061E9D" w:rsidRDefault="0088493A">
      <w:pPr>
        <w:spacing w:before="120"/>
        <w:ind w:left="709" w:hanging="1"/>
        <w:jc w:val="both"/>
        <w:rPr>
          <w:rFonts w:ascii="Cambria" w:hAnsi="Cambria"/>
          <w:sz w:val="21"/>
          <w:szCs w:val="21"/>
        </w:rPr>
      </w:pPr>
      <w:r w:rsidRPr="00061E9D">
        <w:rPr>
          <w:rFonts w:ascii="Cambria" w:hAnsi="Cambria" w:cs="Cambria"/>
          <w:bCs/>
          <w:sz w:val="21"/>
          <w:szCs w:val="21"/>
        </w:rPr>
        <w:t>Oferta może uzyskać maksymalnie 100 punktów.</w:t>
      </w:r>
    </w:p>
    <w:p w:rsidR="0088493A" w:rsidRPr="00061E9D" w:rsidRDefault="0088493A">
      <w:pPr>
        <w:spacing w:before="120"/>
        <w:ind w:left="709" w:hanging="709"/>
        <w:jc w:val="both"/>
        <w:rPr>
          <w:rFonts w:ascii="Cambria" w:hAnsi="Cambria"/>
          <w:sz w:val="21"/>
          <w:szCs w:val="21"/>
        </w:rPr>
      </w:pPr>
      <w:r w:rsidRPr="00061E9D">
        <w:rPr>
          <w:rFonts w:ascii="Cambria" w:hAnsi="Cambria" w:cs="Cambria"/>
          <w:sz w:val="21"/>
          <w:szCs w:val="21"/>
        </w:rPr>
        <w:t>1</w:t>
      </w:r>
      <w:r w:rsidR="00C45099">
        <w:rPr>
          <w:rFonts w:ascii="Cambria" w:hAnsi="Cambria" w:cs="Cambria"/>
          <w:sz w:val="21"/>
          <w:szCs w:val="21"/>
        </w:rPr>
        <w:t>4</w:t>
      </w:r>
      <w:r w:rsidRPr="00061E9D">
        <w:rPr>
          <w:rFonts w:ascii="Cambria" w:hAnsi="Cambria" w:cs="Cambria"/>
          <w:sz w:val="21"/>
          <w:szCs w:val="21"/>
        </w:rPr>
        <w:t>.5.</w:t>
      </w:r>
      <w:r w:rsidRPr="00061E9D">
        <w:rPr>
          <w:rFonts w:ascii="Cambria" w:hAnsi="Cambria" w:cs="Cambria"/>
          <w:sz w:val="21"/>
          <w:szCs w:val="21"/>
        </w:rPr>
        <w:tab/>
        <w:t xml:space="preserve">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t>
      </w:r>
      <w:r w:rsidRPr="00061E9D">
        <w:rPr>
          <w:rFonts w:ascii="Cambria" w:hAnsi="Cambria" w:cs="Cambria"/>
          <w:sz w:val="21"/>
          <w:szCs w:val="21"/>
        </w:rPr>
        <w:lastRenderedPageBreak/>
        <w:t>Wykonawców, którzy złożyli te oferty, do złożenia w terminie określonym przez zamawiającego ofert dodatkowych zawierających nową cenę.</w:t>
      </w:r>
    </w:p>
    <w:p w:rsidR="0088493A" w:rsidRPr="00061E9D" w:rsidRDefault="0088493A">
      <w:pPr>
        <w:spacing w:before="120"/>
        <w:ind w:left="709" w:hanging="709"/>
        <w:jc w:val="both"/>
        <w:rPr>
          <w:rFonts w:ascii="Cambria" w:hAnsi="Cambria"/>
          <w:sz w:val="21"/>
          <w:szCs w:val="21"/>
        </w:rPr>
      </w:pPr>
      <w:r w:rsidRPr="00061E9D">
        <w:rPr>
          <w:rFonts w:ascii="Cambria" w:hAnsi="Cambria" w:cs="Cambria"/>
          <w:sz w:val="21"/>
          <w:szCs w:val="21"/>
        </w:rPr>
        <w:t>1</w:t>
      </w:r>
      <w:r w:rsidR="00C45099">
        <w:rPr>
          <w:rFonts w:ascii="Cambria" w:hAnsi="Cambria" w:cs="Cambria"/>
          <w:sz w:val="21"/>
          <w:szCs w:val="21"/>
        </w:rPr>
        <w:t>4</w:t>
      </w:r>
      <w:r w:rsidRPr="00061E9D">
        <w:rPr>
          <w:rFonts w:ascii="Cambria" w:hAnsi="Cambria" w:cs="Cambria"/>
          <w:sz w:val="21"/>
          <w:szCs w:val="21"/>
        </w:rPr>
        <w:t>.6.</w:t>
      </w:r>
      <w:r w:rsidRPr="00061E9D">
        <w:rPr>
          <w:rFonts w:ascii="Cambria" w:hAnsi="Cambria" w:cs="Cambria"/>
          <w:sz w:val="21"/>
          <w:szCs w:val="21"/>
        </w:rPr>
        <w:tab/>
        <w:t>W przypadku gdy Zamawiający nie skorzysta z możliwości przeprowadzenia negocjacji, wówczas dokonuje wyboru najkorzystniejszej oferty spośród niepodlegających odrzuceniu ofert złożonych przez Wykonawców w odpowiedzi na ogłoszenie o zamówieniu</w:t>
      </w:r>
    </w:p>
    <w:p w:rsidR="0088493A" w:rsidRPr="00061E9D" w:rsidRDefault="0088493A">
      <w:pPr>
        <w:spacing w:before="120"/>
        <w:ind w:left="709" w:hanging="709"/>
        <w:jc w:val="both"/>
        <w:rPr>
          <w:rFonts w:ascii="Cambria" w:hAnsi="Cambria"/>
          <w:sz w:val="21"/>
          <w:szCs w:val="21"/>
        </w:rPr>
      </w:pPr>
      <w:r w:rsidRPr="00061E9D">
        <w:rPr>
          <w:rFonts w:ascii="Cambria" w:hAnsi="Cambria" w:cs="Cambria"/>
          <w:sz w:val="21"/>
          <w:szCs w:val="21"/>
        </w:rPr>
        <w:t>1</w:t>
      </w:r>
      <w:r w:rsidR="00C45099">
        <w:rPr>
          <w:rFonts w:ascii="Cambria" w:hAnsi="Cambria" w:cs="Cambria"/>
          <w:sz w:val="21"/>
          <w:szCs w:val="21"/>
        </w:rPr>
        <w:t>4</w:t>
      </w:r>
      <w:r w:rsidRPr="00061E9D">
        <w:rPr>
          <w:rFonts w:ascii="Cambria" w:hAnsi="Cambria" w:cs="Cambria"/>
          <w:sz w:val="21"/>
          <w:szCs w:val="21"/>
        </w:rPr>
        <w:t>.7.</w:t>
      </w:r>
      <w:r w:rsidRPr="00061E9D">
        <w:rPr>
          <w:rFonts w:ascii="Cambria" w:hAnsi="Cambria" w:cs="Cambria"/>
          <w:sz w:val="21"/>
          <w:szCs w:val="21"/>
        </w:rPr>
        <w:tab/>
        <w:t>Zamawiający informuje równocześnie wszystkich Wykonawców, którzy w odpowiedzi na ogłoszenie o zamówieniu złożyli oferty, o Wykonawcach:</w:t>
      </w:r>
    </w:p>
    <w:p w:rsidR="0088493A" w:rsidRPr="00061E9D" w:rsidRDefault="0088493A">
      <w:pPr>
        <w:numPr>
          <w:ilvl w:val="0"/>
          <w:numId w:val="6"/>
        </w:numPr>
        <w:spacing w:before="120"/>
        <w:ind w:left="993" w:hanging="284"/>
        <w:jc w:val="both"/>
        <w:rPr>
          <w:rFonts w:ascii="Cambria" w:hAnsi="Cambria"/>
          <w:sz w:val="21"/>
          <w:szCs w:val="21"/>
        </w:rPr>
      </w:pPr>
      <w:r w:rsidRPr="00061E9D">
        <w:rPr>
          <w:rFonts w:ascii="Cambria" w:hAnsi="Cambria" w:cs="Cambria"/>
          <w:sz w:val="21"/>
          <w:szCs w:val="21"/>
        </w:rPr>
        <w:t>których oferty nie zostały odrzucone oraz punktacji przyznanej ofertom w każdym kryterium oceny ofert i łącznej punktacji,</w:t>
      </w:r>
    </w:p>
    <w:p w:rsidR="0088493A" w:rsidRPr="00061E9D" w:rsidRDefault="0088493A">
      <w:pPr>
        <w:numPr>
          <w:ilvl w:val="0"/>
          <w:numId w:val="6"/>
        </w:numPr>
        <w:spacing w:before="120"/>
        <w:ind w:left="993" w:hanging="284"/>
        <w:jc w:val="both"/>
        <w:rPr>
          <w:rFonts w:ascii="Cambria" w:hAnsi="Cambria"/>
          <w:sz w:val="21"/>
          <w:szCs w:val="21"/>
        </w:rPr>
      </w:pPr>
      <w:r w:rsidRPr="00061E9D">
        <w:rPr>
          <w:rFonts w:ascii="Cambria" w:hAnsi="Cambria" w:cs="Cambria"/>
          <w:sz w:val="21"/>
          <w:szCs w:val="21"/>
        </w:rPr>
        <w:t>których oferty zostały odrzucone,</w:t>
      </w:r>
    </w:p>
    <w:p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 xml:space="preserve">- podając uzasadnienie faktyczne i prawne. </w:t>
      </w:r>
    </w:p>
    <w:p w:rsidR="0088493A" w:rsidRPr="00061E9D" w:rsidRDefault="0088493A" w:rsidP="001952D2">
      <w:pPr>
        <w:spacing w:before="120"/>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tblPr>
      <w:tblGrid>
        <w:gridCol w:w="9071"/>
      </w:tblGrid>
      <w:tr w:rsidR="0088493A" w:rsidRPr="00061E9D">
        <w:tc>
          <w:tcPr>
            <w:tcW w:w="9071" w:type="dxa"/>
            <w:shd w:val="clear" w:color="auto" w:fill="E7E6E6"/>
          </w:tcPr>
          <w:p w:rsidR="0088493A" w:rsidRPr="00061E9D" w:rsidRDefault="0088493A">
            <w:pPr>
              <w:spacing w:before="120"/>
              <w:ind w:left="654" w:hanging="654"/>
              <w:jc w:val="both"/>
              <w:rPr>
                <w:rFonts w:ascii="Cambria" w:hAnsi="Cambria"/>
                <w:sz w:val="21"/>
                <w:szCs w:val="21"/>
              </w:rPr>
            </w:pPr>
            <w:r w:rsidRPr="00061E9D">
              <w:rPr>
                <w:rFonts w:ascii="Cambria" w:hAnsi="Cambria" w:cs="Cambria"/>
                <w:b/>
                <w:bCs/>
                <w:sz w:val="21"/>
                <w:szCs w:val="21"/>
              </w:rPr>
              <w:t>1</w:t>
            </w:r>
            <w:r w:rsidR="00C45099">
              <w:rPr>
                <w:rFonts w:ascii="Cambria" w:hAnsi="Cambria" w:cs="Cambria"/>
                <w:b/>
                <w:bCs/>
                <w:sz w:val="21"/>
                <w:szCs w:val="21"/>
              </w:rPr>
              <w:t>5</w:t>
            </w:r>
            <w:r w:rsidRPr="00061E9D">
              <w:rPr>
                <w:rFonts w:ascii="Cambria" w:hAnsi="Cambria" w:cs="Cambria"/>
                <w:b/>
                <w:bCs/>
                <w:sz w:val="21"/>
                <w:szCs w:val="21"/>
              </w:rPr>
              <w:t xml:space="preserve">. </w:t>
            </w:r>
            <w:r w:rsidRPr="00061E9D">
              <w:rPr>
                <w:rFonts w:ascii="Cambria" w:hAnsi="Cambria" w:cs="Cambria"/>
                <w:b/>
                <w:bCs/>
                <w:sz w:val="21"/>
                <w:szCs w:val="21"/>
              </w:rPr>
              <w:tab/>
              <w:t>INFORMACJA O FORMALNOŚCIACH, JAKIE POWINNY BYĆ DOPEŁNIONE PO WYBORZE OFERT W CELU ZAWARCIA UMOWY.</w:t>
            </w:r>
          </w:p>
        </w:tc>
      </w:tr>
    </w:tbl>
    <w:p w:rsidR="0088493A" w:rsidRPr="00061E9D" w:rsidRDefault="0088493A">
      <w:pPr>
        <w:spacing w:before="120"/>
        <w:jc w:val="both"/>
        <w:rPr>
          <w:rFonts w:ascii="Cambria" w:hAnsi="Cambria" w:cs="Cambria"/>
          <w:b/>
          <w:bCs/>
          <w:sz w:val="21"/>
          <w:szCs w:val="21"/>
        </w:rPr>
      </w:pPr>
    </w:p>
    <w:p w:rsidR="0088493A" w:rsidRPr="00061E9D" w:rsidRDefault="0088493A">
      <w:pPr>
        <w:spacing w:before="120"/>
        <w:ind w:left="709" w:hanging="709"/>
        <w:jc w:val="both"/>
        <w:rPr>
          <w:rFonts w:ascii="Cambria" w:hAnsi="Cambria"/>
          <w:sz w:val="21"/>
          <w:szCs w:val="21"/>
        </w:rPr>
      </w:pPr>
      <w:r w:rsidRPr="00061E9D">
        <w:rPr>
          <w:rFonts w:ascii="Cambria" w:hAnsi="Cambria" w:cs="Cambria"/>
          <w:sz w:val="21"/>
          <w:szCs w:val="21"/>
        </w:rPr>
        <w:t>1</w:t>
      </w:r>
      <w:r w:rsidR="00C45099">
        <w:rPr>
          <w:rFonts w:ascii="Cambria" w:hAnsi="Cambria" w:cs="Cambria"/>
          <w:sz w:val="21"/>
          <w:szCs w:val="21"/>
        </w:rPr>
        <w:t>5</w:t>
      </w:r>
      <w:r w:rsidRPr="00061E9D">
        <w:rPr>
          <w:rFonts w:ascii="Cambria" w:hAnsi="Cambria" w:cs="Cambria"/>
          <w:sz w:val="21"/>
          <w:szCs w:val="21"/>
        </w:rPr>
        <w:t>.1.</w:t>
      </w:r>
      <w:r w:rsidRPr="00061E9D">
        <w:rPr>
          <w:rFonts w:ascii="Cambria" w:hAnsi="Cambria" w:cs="Cambria"/>
          <w:b/>
          <w:sz w:val="21"/>
          <w:szCs w:val="21"/>
        </w:rPr>
        <w:tab/>
      </w:r>
      <w:r w:rsidRPr="00061E9D">
        <w:rPr>
          <w:rFonts w:ascii="Cambria" w:hAnsi="Cambria" w:cs="Cambria"/>
          <w:sz w:val="21"/>
          <w:szCs w:val="21"/>
        </w:rPr>
        <w:t>Przed zawarciem umowy w sprawie zamówienia publicznego, Wykonawca, którego oferta została uznana za najkorzystniejszą zobowiązany jest dopełnić następujących formalności:</w:t>
      </w:r>
    </w:p>
    <w:p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1)</w:t>
      </w:r>
      <w:r w:rsidRPr="00061E9D">
        <w:rPr>
          <w:rFonts w:ascii="Cambria" w:hAnsi="Cambria" w:cs="Cambria"/>
          <w:sz w:val="21"/>
          <w:szCs w:val="21"/>
        </w:rPr>
        <w:tab/>
        <w:t xml:space="preserve">wnieść wymagane zabezpieczanie należytego wykonania umowy; </w:t>
      </w:r>
    </w:p>
    <w:p w:rsidR="0088493A" w:rsidRPr="00061E9D" w:rsidRDefault="0088493A" w:rsidP="00751072">
      <w:pPr>
        <w:spacing w:before="120"/>
        <w:ind w:left="1418" w:hanging="709"/>
        <w:jc w:val="both"/>
        <w:rPr>
          <w:rFonts w:ascii="Cambria" w:hAnsi="Cambria"/>
          <w:sz w:val="21"/>
          <w:szCs w:val="21"/>
        </w:rPr>
      </w:pPr>
      <w:r w:rsidRPr="00061E9D">
        <w:rPr>
          <w:rFonts w:ascii="Cambria" w:hAnsi="Cambria" w:cs="Cambria"/>
          <w:sz w:val="21"/>
          <w:szCs w:val="21"/>
        </w:rPr>
        <w:t>2)</w:t>
      </w:r>
      <w:r w:rsidRPr="00061E9D">
        <w:rPr>
          <w:rFonts w:ascii="Cambria" w:hAnsi="Cambria" w:cs="Cambria"/>
          <w:sz w:val="21"/>
          <w:szCs w:val="21"/>
        </w:rPr>
        <w:tab/>
        <w:t xml:space="preserve">przedłożyć Zamawiającemu:  </w:t>
      </w:r>
    </w:p>
    <w:p w:rsidR="00986BCA" w:rsidRPr="00061E9D" w:rsidRDefault="00751072">
      <w:pPr>
        <w:spacing w:before="120"/>
        <w:ind w:left="2127" w:hanging="711"/>
        <w:jc w:val="both"/>
        <w:rPr>
          <w:rFonts w:ascii="Cambria" w:hAnsi="Cambria" w:cs="Cambria"/>
          <w:sz w:val="21"/>
          <w:szCs w:val="21"/>
        </w:rPr>
      </w:pPr>
      <w:r w:rsidRPr="00061E9D">
        <w:rPr>
          <w:rFonts w:ascii="Cambria" w:hAnsi="Cambria" w:cs="Cambria"/>
          <w:sz w:val="21"/>
          <w:szCs w:val="21"/>
        </w:rPr>
        <w:t>a</w:t>
      </w:r>
      <w:r w:rsidR="0088493A" w:rsidRPr="00061E9D">
        <w:rPr>
          <w:rFonts w:ascii="Cambria" w:hAnsi="Cambria" w:cs="Cambria"/>
          <w:sz w:val="21"/>
          <w:szCs w:val="21"/>
        </w:rPr>
        <w:t xml:space="preserve">) </w:t>
      </w:r>
      <w:r w:rsidR="0088493A" w:rsidRPr="00061E9D">
        <w:rPr>
          <w:rFonts w:ascii="Cambria" w:hAnsi="Cambria" w:cs="Cambria"/>
          <w:sz w:val="21"/>
          <w:szCs w:val="21"/>
        </w:rPr>
        <w:tab/>
      </w:r>
      <w:r w:rsidR="00986BCA" w:rsidRPr="00061E9D">
        <w:rPr>
          <w:rFonts w:ascii="Cambria" w:hAnsi="Cambria" w:cs="Cambria"/>
          <w:sz w:val="21"/>
          <w:szCs w:val="21"/>
        </w:rPr>
        <w:t>dowody uzyskania ubezpieczenia opisanego we Wzorze umowy (załącznik nr 9 do SWZ),</w:t>
      </w:r>
    </w:p>
    <w:p w:rsidR="0088493A" w:rsidRPr="00061E9D" w:rsidRDefault="00986BCA" w:rsidP="00C45099">
      <w:pPr>
        <w:spacing w:before="120"/>
        <w:ind w:left="2127" w:hanging="711"/>
        <w:jc w:val="both"/>
        <w:rPr>
          <w:rFonts w:ascii="Cambria" w:hAnsi="Cambria"/>
          <w:sz w:val="21"/>
          <w:szCs w:val="21"/>
        </w:rPr>
      </w:pPr>
      <w:r w:rsidRPr="00061E9D">
        <w:rPr>
          <w:rFonts w:ascii="Cambria" w:hAnsi="Cambria" w:cs="Cambria"/>
          <w:sz w:val="21"/>
          <w:szCs w:val="21"/>
        </w:rPr>
        <w:t>b)</w:t>
      </w:r>
      <w:r w:rsidRPr="00061E9D">
        <w:rPr>
          <w:rFonts w:ascii="Cambria" w:hAnsi="Cambria" w:cs="Cambria"/>
          <w:sz w:val="21"/>
          <w:szCs w:val="21"/>
        </w:rPr>
        <w:tab/>
      </w:r>
      <w:r w:rsidR="0088493A" w:rsidRPr="00061E9D">
        <w:rPr>
          <w:rFonts w:ascii="Cambria" w:hAnsi="Cambria" w:cs="Cambria"/>
          <w:sz w:val="21"/>
          <w:szCs w:val="21"/>
        </w:rPr>
        <w:t xml:space="preserve">poświadczone za zgodność z oryginałem przez Wykonawcę kopie dokumentów potwierdzających, że osoby wskazane w złożonym przez Wykonawcę wykazie osób posiadają wymagane przez Zamawiającego aktualne uprawnienia, </w:t>
      </w:r>
    </w:p>
    <w:p w:rsidR="0088493A" w:rsidRPr="00061E9D" w:rsidRDefault="0088493A">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tblPr>
      <w:tblGrid>
        <w:gridCol w:w="9071"/>
      </w:tblGrid>
      <w:tr w:rsidR="0088493A" w:rsidRPr="00061E9D">
        <w:tc>
          <w:tcPr>
            <w:tcW w:w="9071" w:type="dxa"/>
            <w:shd w:val="clear" w:color="auto" w:fill="E7E6E6"/>
          </w:tcPr>
          <w:p w:rsidR="0088493A" w:rsidRPr="00061E9D" w:rsidRDefault="0088493A">
            <w:pPr>
              <w:spacing w:before="120"/>
              <w:ind w:left="654" w:hanging="654"/>
              <w:jc w:val="both"/>
              <w:rPr>
                <w:rFonts w:ascii="Cambria" w:hAnsi="Cambria"/>
                <w:sz w:val="21"/>
                <w:szCs w:val="21"/>
              </w:rPr>
            </w:pPr>
            <w:r w:rsidRPr="00061E9D">
              <w:rPr>
                <w:rFonts w:ascii="Cambria" w:hAnsi="Cambria" w:cs="Cambria"/>
                <w:b/>
                <w:bCs/>
                <w:sz w:val="21"/>
                <w:szCs w:val="21"/>
              </w:rPr>
              <w:t>1</w:t>
            </w:r>
            <w:r w:rsidR="00C45099">
              <w:rPr>
                <w:rFonts w:ascii="Cambria" w:hAnsi="Cambria" w:cs="Cambria"/>
                <w:b/>
                <w:bCs/>
                <w:sz w:val="21"/>
                <w:szCs w:val="21"/>
              </w:rPr>
              <w:t>6</w:t>
            </w:r>
            <w:r w:rsidRPr="00061E9D">
              <w:rPr>
                <w:rFonts w:ascii="Cambria" w:hAnsi="Cambria" w:cs="Cambria"/>
                <w:b/>
                <w:bCs/>
                <w:sz w:val="21"/>
                <w:szCs w:val="21"/>
              </w:rPr>
              <w:t xml:space="preserve">. </w:t>
            </w:r>
            <w:r w:rsidRPr="00061E9D">
              <w:rPr>
                <w:rFonts w:ascii="Cambria" w:hAnsi="Cambria" w:cs="Cambria"/>
                <w:b/>
                <w:bCs/>
                <w:sz w:val="21"/>
                <w:szCs w:val="21"/>
              </w:rPr>
              <w:tab/>
              <w:t>PROJEKTOWANE POSTANOWIENIA UMOWY W SPRAWIE ZAMÓWIENIA PUBLICZNEGO, KTÓRE ZOSTANĄ WPROWADZONE DO UMOWY W SPRAWIE ZAMÓWIENIA PUBLICZNEGO</w:t>
            </w:r>
          </w:p>
        </w:tc>
      </w:tr>
    </w:tbl>
    <w:p w:rsidR="0088493A" w:rsidRPr="00061E9D" w:rsidRDefault="0088493A">
      <w:pPr>
        <w:spacing w:before="120"/>
        <w:jc w:val="both"/>
        <w:rPr>
          <w:rFonts w:ascii="Cambria" w:hAnsi="Cambria" w:cs="Cambria"/>
          <w:b/>
          <w:sz w:val="21"/>
          <w:szCs w:val="21"/>
        </w:rPr>
      </w:pPr>
    </w:p>
    <w:p w:rsidR="0088493A" w:rsidRPr="00061E9D" w:rsidRDefault="0088493A">
      <w:pPr>
        <w:spacing w:before="120"/>
        <w:ind w:left="709" w:hanging="709"/>
        <w:jc w:val="both"/>
        <w:rPr>
          <w:rFonts w:ascii="Cambria" w:hAnsi="Cambria"/>
          <w:sz w:val="21"/>
          <w:szCs w:val="21"/>
        </w:rPr>
      </w:pPr>
      <w:r w:rsidRPr="00061E9D">
        <w:rPr>
          <w:rFonts w:ascii="Cambria" w:hAnsi="Cambria" w:cs="Cambria"/>
          <w:sz w:val="21"/>
          <w:szCs w:val="21"/>
        </w:rPr>
        <w:t>1</w:t>
      </w:r>
      <w:r w:rsidR="00C45099">
        <w:rPr>
          <w:rFonts w:ascii="Cambria" w:hAnsi="Cambria" w:cs="Cambria"/>
          <w:sz w:val="21"/>
          <w:szCs w:val="21"/>
        </w:rPr>
        <w:t>6</w:t>
      </w:r>
      <w:r w:rsidRPr="00061E9D">
        <w:rPr>
          <w:rFonts w:ascii="Cambria" w:hAnsi="Cambria" w:cs="Cambria"/>
          <w:sz w:val="21"/>
          <w:szCs w:val="21"/>
        </w:rPr>
        <w:t>.1.</w:t>
      </w:r>
      <w:r w:rsidRPr="00061E9D">
        <w:rPr>
          <w:rFonts w:ascii="Cambria" w:hAnsi="Cambria" w:cs="Cambria"/>
          <w:b/>
          <w:sz w:val="21"/>
          <w:szCs w:val="21"/>
        </w:rPr>
        <w:tab/>
      </w:r>
      <w:r w:rsidRPr="00061E9D">
        <w:rPr>
          <w:rFonts w:ascii="Cambria" w:hAnsi="Cambria" w:cs="Cambria"/>
          <w:bCs/>
          <w:sz w:val="21"/>
          <w:szCs w:val="21"/>
        </w:rPr>
        <w:t xml:space="preserve">Projektowane postanowienia umowy w sprawie zamówienia publicznego </w:t>
      </w:r>
      <w:proofErr w:type="spellStart"/>
      <w:r w:rsidRPr="00061E9D">
        <w:rPr>
          <w:rFonts w:ascii="Cambria" w:hAnsi="Cambria" w:cs="Cambria"/>
          <w:bCs/>
          <w:sz w:val="21"/>
          <w:szCs w:val="21"/>
        </w:rPr>
        <w:t>zawiera</w:t>
      </w:r>
      <w:r w:rsidRPr="00061E9D">
        <w:rPr>
          <w:rFonts w:ascii="Cambria" w:hAnsi="Cambria" w:cs="Cambria"/>
          <w:sz w:val="21"/>
          <w:szCs w:val="21"/>
        </w:rPr>
        <w:t>wzór</w:t>
      </w:r>
      <w:proofErr w:type="spellEnd"/>
      <w:r w:rsidRPr="00061E9D">
        <w:rPr>
          <w:rFonts w:ascii="Cambria" w:hAnsi="Cambria" w:cs="Cambria"/>
          <w:sz w:val="21"/>
          <w:szCs w:val="21"/>
        </w:rPr>
        <w:t xml:space="preserve"> umowy stanowiący </w:t>
      </w:r>
      <w:r w:rsidRPr="00061E9D">
        <w:rPr>
          <w:rFonts w:ascii="Cambria" w:hAnsi="Cambria" w:cs="Cambria"/>
          <w:bCs/>
          <w:sz w:val="21"/>
          <w:szCs w:val="21"/>
        </w:rPr>
        <w:t>załącznik nr 9 do SWZ.</w:t>
      </w:r>
    </w:p>
    <w:p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1</w:t>
      </w:r>
      <w:r w:rsidR="00C45099">
        <w:rPr>
          <w:rFonts w:ascii="Cambria" w:hAnsi="Cambria" w:cs="Cambria"/>
          <w:bCs/>
          <w:sz w:val="21"/>
          <w:szCs w:val="21"/>
        </w:rPr>
        <w:t>6</w:t>
      </w:r>
      <w:r w:rsidRPr="00061E9D">
        <w:rPr>
          <w:rFonts w:ascii="Cambria" w:hAnsi="Cambria" w:cs="Cambria"/>
          <w:bCs/>
          <w:sz w:val="21"/>
          <w:szCs w:val="21"/>
        </w:rPr>
        <w:t>.2.</w:t>
      </w:r>
      <w:r w:rsidRPr="00061E9D">
        <w:rPr>
          <w:rFonts w:ascii="Cambria" w:hAnsi="Cambria" w:cs="Cambria"/>
          <w:b/>
          <w:bCs/>
          <w:sz w:val="21"/>
          <w:szCs w:val="21"/>
        </w:rPr>
        <w:tab/>
      </w:r>
      <w:r w:rsidRPr="00061E9D">
        <w:rPr>
          <w:rFonts w:ascii="Cambria" w:hAnsi="Cambria" w:cs="Cambria"/>
          <w:sz w:val="21"/>
          <w:szCs w:val="21"/>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88493A" w:rsidRPr="00061E9D"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tblPr>
      <w:tblGrid>
        <w:gridCol w:w="9071"/>
      </w:tblGrid>
      <w:tr w:rsidR="0088493A" w:rsidRPr="00061E9D">
        <w:trPr>
          <w:trHeight w:val="679"/>
        </w:trPr>
        <w:tc>
          <w:tcPr>
            <w:tcW w:w="9071" w:type="dxa"/>
            <w:shd w:val="clear" w:color="auto" w:fill="E7E6E6"/>
          </w:tcPr>
          <w:p w:rsidR="0088493A" w:rsidRPr="00061E9D" w:rsidRDefault="0088493A">
            <w:pPr>
              <w:spacing w:before="120"/>
              <w:ind w:left="654" w:hanging="654"/>
              <w:jc w:val="both"/>
              <w:rPr>
                <w:rFonts w:ascii="Cambria" w:hAnsi="Cambria"/>
                <w:sz w:val="21"/>
                <w:szCs w:val="21"/>
              </w:rPr>
            </w:pPr>
            <w:r w:rsidRPr="00061E9D">
              <w:rPr>
                <w:rFonts w:ascii="Cambria" w:hAnsi="Cambria" w:cs="Cambria"/>
                <w:b/>
                <w:bCs/>
                <w:sz w:val="21"/>
                <w:szCs w:val="21"/>
              </w:rPr>
              <w:t>1</w:t>
            </w:r>
            <w:r w:rsidR="00C45099">
              <w:rPr>
                <w:rFonts w:ascii="Cambria" w:hAnsi="Cambria" w:cs="Cambria"/>
                <w:b/>
                <w:bCs/>
                <w:sz w:val="21"/>
                <w:szCs w:val="21"/>
              </w:rPr>
              <w:t>7</w:t>
            </w:r>
            <w:r w:rsidRPr="00061E9D">
              <w:rPr>
                <w:rFonts w:ascii="Cambria" w:hAnsi="Cambria" w:cs="Cambria"/>
                <w:b/>
                <w:bCs/>
                <w:sz w:val="21"/>
                <w:szCs w:val="21"/>
              </w:rPr>
              <w:t xml:space="preserve">. </w:t>
            </w:r>
            <w:r w:rsidRPr="00061E9D">
              <w:rPr>
                <w:rFonts w:ascii="Cambria" w:hAnsi="Cambria" w:cs="Cambria"/>
                <w:b/>
                <w:bCs/>
                <w:sz w:val="21"/>
                <w:szCs w:val="21"/>
              </w:rPr>
              <w:tab/>
              <w:t>POUCZENIE O ŚRODKACH OCHRONY PRAWNEJ PRZYSŁUGUJĄCE WYKONAWCY W TOKU POSTĘPOWANIA O ZMÓWIENIE PUBLICZNE.</w:t>
            </w:r>
          </w:p>
        </w:tc>
      </w:tr>
    </w:tbl>
    <w:p w:rsidR="0088493A" w:rsidRPr="00061E9D" w:rsidRDefault="0088493A">
      <w:pPr>
        <w:spacing w:before="120"/>
        <w:rPr>
          <w:rFonts w:ascii="Cambria" w:hAnsi="Cambria" w:cs="Cambria"/>
          <w:sz w:val="21"/>
          <w:szCs w:val="21"/>
        </w:rPr>
      </w:pPr>
    </w:p>
    <w:p w:rsidR="0088493A" w:rsidRPr="00061E9D" w:rsidRDefault="0088493A">
      <w:pPr>
        <w:spacing w:before="120"/>
        <w:ind w:left="709" w:hanging="709"/>
        <w:jc w:val="both"/>
        <w:rPr>
          <w:rFonts w:ascii="Cambria" w:hAnsi="Cambria"/>
          <w:sz w:val="21"/>
          <w:szCs w:val="21"/>
        </w:rPr>
      </w:pPr>
      <w:r w:rsidRPr="00061E9D">
        <w:rPr>
          <w:rFonts w:ascii="Cambria" w:hAnsi="Cambria" w:cs="Cambria"/>
          <w:sz w:val="21"/>
          <w:szCs w:val="21"/>
        </w:rPr>
        <w:lastRenderedPageBreak/>
        <w:t>1</w:t>
      </w:r>
      <w:r w:rsidR="00C45099">
        <w:rPr>
          <w:rFonts w:ascii="Cambria" w:hAnsi="Cambria" w:cs="Cambria"/>
          <w:sz w:val="21"/>
          <w:szCs w:val="21"/>
        </w:rPr>
        <w:t>7</w:t>
      </w:r>
      <w:r w:rsidRPr="00061E9D">
        <w:rPr>
          <w:rFonts w:ascii="Cambria" w:hAnsi="Cambria" w:cs="Cambria"/>
          <w:sz w:val="21"/>
          <w:szCs w:val="21"/>
        </w:rPr>
        <w:t xml:space="preserve">.1. </w:t>
      </w:r>
      <w:r w:rsidRPr="00061E9D">
        <w:rPr>
          <w:rFonts w:ascii="Cambria"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w:t>
      </w:r>
      <w:r w:rsidR="00814201" w:rsidRPr="00061E9D">
        <w:rPr>
          <w:rFonts w:ascii="Cambria" w:hAnsi="Cambria" w:cs="Cambria"/>
          <w:sz w:val="21"/>
          <w:szCs w:val="21"/>
        </w:rPr>
        <w:t>anie skargowe w przepisach art.</w:t>
      </w:r>
      <w:r w:rsidRPr="00061E9D">
        <w:rPr>
          <w:rFonts w:ascii="Cambria" w:hAnsi="Cambria" w:cs="Cambria"/>
          <w:sz w:val="21"/>
          <w:szCs w:val="21"/>
        </w:rPr>
        <w:t xml:space="preserve"> 579-590 PZP.</w:t>
      </w:r>
    </w:p>
    <w:p w:rsidR="0088493A" w:rsidRPr="00061E9D" w:rsidRDefault="0088493A">
      <w:pPr>
        <w:spacing w:before="120"/>
        <w:jc w:val="both"/>
        <w:rPr>
          <w:rFonts w:ascii="Cambria" w:hAnsi="Cambria"/>
          <w:sz w:val="21"/>
          <w:szCs w:val="21"/>
        </w:rPr>
      </w:pPr>
      <w:r w:rsidRPr="00061E9D">
        <w:rPr>
          <w:rFonts w:ascii="Cambria" w:eastAsia="A" w:hAnsi="Cambria" w:cs="Cambria"/>
          <w:sz w:val="21"/>
          <w:szCs w:val="21"/>
        </w:rPr>
        <w:t>1</w:t>
      </w:r>
      <w:r w:rsidR="00C45099">
        <w:rPr>
          <w:rFonts w:ascii="Cambria" w:eastAsia="A" w:hAnsi="Cambria" w:cs="Cambria"/>
          <w:sz w:val="21"/>
          <w:szCs w:val="21"/>
        </w:rPr>
        <w:t>7</w:t>
      </w:r>
      <w:r w:rsidRPr="00061E9D">
        <w:rPr>
          <w:rFonts w:ascii="Cambria" w:eastAsia="A" w:hAnsi="Cambria" w:cs="Cambria"/>
          <w:sz w:val="21"/>
          <w:szCs w:val="21"/>
        </w:rPr>
        <w:t>.2.</w:t>
      </w:r>
      <w:r w:rsidRPr="00061E9D">
        <w:rPr>
          <w:rFonts w:ascii="Cambria" w:eastAsia="A" w:hAnsi="Cambria" w:cs="Cambria"/>
          <w:sz w:val="21"/>
          <w:szCs w:val="21"/>
        </w:rPr>
        <w:tab/>
        <w:t>Odwołanie przysługuje na:</w:t>
      </w:r>
    </w:p>
    <w:p w:rsidR="0088493A" w:rsidRPr="00061E9D" w:rsidRDefault="0088493A">
      <w:pPr>
        <w:numPr>
          <w:ilvl w:val="0"/>
          <w:numId w:val="2"/>
        </w:numPr>
        <w:tabs>
          <w:tab w:val="left" w:pos="1276"/>
        </w:tabs>
        <w:spacing w:before="120"/>
        <w:ind w:left="1276" w:hanging="576"/>
        <w:jc w:val="both"/>
        <w:rPr>
          <w:rFonts w:ascii="Cambria" w:hAnsi="Cambria"/>
          <w:sz w:val="21"/>
          <w:szCs w:val="21"/>
        </w:rPr>
      </w:pPr>
      <w:r w:rsidRPr="00061E9D">
        <w:rPr>
          <w:rFonts w:ascii="Cambria" w:eastAsia="A" w:hAnsi="Cambria" w:cs="Cambria"/>
          <w:sz w:val="21"/>
          <w:szCs w:val="21"/>
        </w:rPr>
        <w:t>niezgodną z przepisami PZP czynność Zamawiającego, podjętą w postępowaniu o udzielenie zamówienia, w tym na projektowane postanowienie umowy;</w:t>
      </w:r>
    </w:p>
    <w:p w:rsidR="0088493A" w:rsidRPr="00061E9D" w:rsidRDefault="0088493A">
      <w:pPr>
        <w:numPr>
          <w:ilvl w:val="0"/>
          <w:numId w:val="2"/>
        </w:numPr>
        <w:tabs>
          <w:tab w:val="left" w:pos="1276"/>
        </w:tabs>
        <w:spacing w:before="120"/>
        <w:ind w:left="1276" w:hanging="576"/>
        <w:jc w:val="both"/>
        <w:rPr>
          <w:rFonts w:ascii="Cambria" w:hAnsi="Cambria"/>
          <w:sz w:val="21"/>
          <w:szCs w:val="21"/>
        </w:rPr>
      </w:pPr>
      <w:r w:rsidRPr="00061E9D">
        <w:rPr>
          <w:rFonts w:ascii="Cambria" w:eastAsia="A" w:hAnsi="Cambria" w:cs="Cambria"/>
          <w:sz w:val="21"/>
          <w:szCs w:val="21"/>
        </w:rPr>
        <w:t>zaniechanie czynności w postępowaniu o udzielenie zamówienia, do której Zamawiający był obowiązany na podstawie PZP;</w:t>
      </w:r>
    </w:p>
    <w:p w:rsidR="0088493A" w:rsidRPr="00061E9D" w:rsidRDefault="0088493A">
      <w:pPr>
        <w:tabs>
          <w:tab w:val="left" w:pos="1276"/>
        </w:tabs>
        <w:spacing w:before="120"/>
        <w:ind w:left="1276" w:hanging="576"/>
        <w:jc w:val="both"/>
        <w:rPr>
          <w:rFonts w:ascii="Cambria" w:hAnsi="Cambria"/>
          <w:sz w:val="21"/>
          <w:szCs w:val="21"/>
        </w:rPr>
      </w:pPr>
      <w:r w:rsidRPr="00061E9D">
        <w:rPr>
          <w:rFonts w:ascii="Cambria" w:eastAsia="A" w:hAnsi="Cambria" w:cs="Cambria"/>
          <w:sz w:val="21"/>
          <w:szCs w:val="21"/>
        </w:rPr>
        <w:t>3)</w:t>
      </w:r>
      <w:r w:rsidRPr="00061E9D">
        <w:rPr>
          <w:rFonts w:ascii="Cambria" w:eastAsia="A" w:hAnsi="Cambria" w:cs="Cambria"/>
          <w:sz w:val="21"/>
          <w:szCs w:val="21"/>
        </w:rPr>
        <w:tab/>
        <w:t>zaniechanie przeprowadzenia postępowania o udzielenie zamówienia, mimo że Zamawiający był do tego obowiązany.</w:t>
      </w:r>
    </w:p>
    <w:p w:rsidR="0088493A" w:rsidRPr="00061E9D" w:rsidRDefault="0088493A">
      <w:pPr>
        <w:spacing w:before="120"/>
        <w:ind w:left="700" w:hanging="700"/>
        <w:jc w:val="both"/>
        <w:rPr>
          <w:rFonts w:ascii="Cambria" w:hAnsi="Cambria"/>
          <w:sz w:val="21"/>
          <w:szCs w:val="21"/>
        </w:rPr>
      </w:pPr>
      <w:r w:rsidRPr="00061E9D">
        <w:rPr>
          <w:rFonts w:ascii="Cambria" w:eastAsia="A" w:hAnsi="Cambria" w:cs="Cambria"/>
          <w:bCs/>
          <w:sz w:val="21"/>
          <w:szCs w:val="21"/>
        </w:rPr>
        <w:t>1</w:t>
      </w:r>
      <w:r w:rsidR="00C45099">
        <w:rPr>
          <w:rFonts w:ascii="Cambria" w:eastAsia="A" w:hAnsi="Cambria" w:cs="Cambria"/>
          <w:bCs/>
          <w:sz w:val="21"/>
          <w:szCs w:val="21"/>
        </w:rPr>
        <w:t>7</w:t>
      </w:r>
      <w:r w:rsidRPr="00061E9D">
        <w:rPr>
          <w:rFonts w:ascii="Cambria" w:eastAsia="A" w:hAnsi="Cambria" w:cs="Cambria"/>
          <w:bCs/>
          <w:sz w:val="21"/>
          <w:szCs w:val="21"/>
        </w:rPr>
        <w:t>.3.</w:t>
      </w:r>
      <w:r w:rsidRPr="00061E9D">
        <w:rPr>
          <w:rFonts w:ascii="Cambria" w:eastAsia="A" w:hAnsi="Cambria" w:cs="Cambria"/>
          <w:bCs/>
          <w:sz w:val="21"/>
          <w:szCs w:val="21"/>
        </w:rPr>
        <w:tab/>
      </w:r>
      <w:r w:rsidRPr="00061E9D">
        <w:rPr>
          <w:rFonts w:ascii="Cambria" w:eastAsia="A" w:hAnsi="Cambria" w:cs="Cambria"/>
          <w:sz w:val="21"/>
          <w:szCs w:val="21"/>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w:t>
      </w:r>
      <w:proofErr w:type="spellStart"/>
      <w:r w:rsidRPr="00061E9D">
        <w:rPr>
          <w:rFonts w:ascii="Cambria" w:eastAsia="A" w:hAnsi="Cambria" w:cs="Cambria"/>
          <w:sz w:val="21"/>
          <w:szCs w:val="21"/>
        </w:rPr>
        <w:t>terminu.Domniemywa</w:t>
      </w:r>
      <w:proofErr w:type="spellEnd"/>
      <w:r w:rsidRPr="00061E9D">
        <w:rPr>
          <w:rFonts w:ascii="Cambria" w:eastAsia="A" w:hAnsi="Cambria" w:cs="Cambria"/>
          <w:sz w:val="21"/>
          <w:szCs w:val="21"/>
        </w:rPr>
        <w:t xml:space="preserve">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88493A" w:rsidRPr="00061E9D" w:rsidRDefault="0088493A">
      <w:pPr>
        <w:spacing w:before="120"/>
        <w:ind w:left="700" w:hanging="700"/>
        <w:jc w:val="both"/>
        <w:rPr>
          <w:rFonts w:ascii="Cambria" w:hAnsi="Cambria"/>
          <w:sz w:val="21"/>
          <w:szCs w:val="21"/>
        </w:rPr>
      </w:pPr>
      <w:r w:rsidRPr="00061E9D">
        <w:rPr>
          <w:rFonts w:ascii="Cambria" w:eastAsia="A" w:hAnsi="Cambria" w:cs="Cambria"/>
          <w:bCs/>
          <w:sz w:val="21"/>
          <w:szCs w:val="21"/>
        </w:rPr>
        <w:t>1</w:t>
      </w:r>
      <w:r w:rsidR="00C45099">
        <w:rPr>
          <w:rFonts w:ascii="Cambria" w:eastAsia="A" w:hAnsi="Cambria" w:cs="Cambria"/>
          <w:bCs/>
          <w:sz w:val="21"/>
          <w:szCs w:val="21"/>
        </w:rPr>
        <w:t>7</w:t>
      </w:r>
      <w:r w:rsidRPr="00061E9D">
        <w:rPr>
          <w:rFonts w:ascii="Cambria" w:eastAsia="A" w:hAnsi="Cambria" w:cs="Cambria"/>
          <w:bCs/>
          <w:sz w:val="21"/>
          <w:szCs w:val="21"/>
        </w:rPr>
        <w:t>.4.</w:t>
      </w:r>
      <w:r w:rsidRPr="00061E9D">
        <w:rPr>
          <w:rFonts w:ascii="Cambria" w:eastAsia="A" w:hAnsi="Cambria" w:cs="Cambria"/>
          <w:sz w:val="21"/>
          <w:szCs w:val="21"/>
        </w:rPr>
        <w:tab/>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rsidR="0088493A" w:rsidRPr="00061E9D" w:rsidRDefault="0088493A">
      <w:pPr>
        <w:spacing w:before="120"/>
        <w:ind w:left="700" w:hanging="700"/>
        <w:jc w:val="both"/>
        <w:rPr>
          <w:rFonts w:ascii="Cambria" w:hAnsi="Cambria"/>
          <w:sz w:val="21"/>
          <w:szCs w:val="21"/>
        </w:rPr>
      </w:pPr>
      <w:r w:rsidRPr="00061E9D">
        <w:rPr>
          <w:rFonts w:ascii="Cambria" w:eastAsia="A" w:hAnsi="Cambria" w:cs="Cambria"/>
          <w:bCs/>
          <w:sz w:val="21"/>
          <w:szCs w:val="21"/>
        </w:rPr>
        <w:t>1</w:t>
      </w:r>
      <w:r w:rsidR="00C45099">
        <w:rPr>
          <w:rFonts w:ascii="Cambria" w:eastAsia="A" w:hAnsi="Cambria" w:cs="Cambria"/>
          <w:bCs/>
          <w:sz w:val="21"/>
          <w:szCs w:val="21"/>
        </w:rPr>
        <w:t>7</w:t>
      </w:r>
      <w:r w:rsidRPr="00061E9D">
        <w:rPr>
          <w:rFonts w:ascii="Cambria" w:eastAsia="A" w:hAnsi="Cambria" w:cs="Cambria"/>
          <w:bCs/>
          <w:sz w:val="21"/>
          <w:szCs w:val="21"/>
        </w:rPr>
        <w:t>.5</w:t>
      </w:r>
      <w:r w:rsidRPr="00061E9D">
        <w:rPr>
          <w:rFonts w:ascii="Cambria" w:eastAsia="A" w:hAnsi="Cambria" w:cs="Cambria"/>
          <w:sz w:val="21"/>
          <w:szCs w:val="21"/>
        </w:rPr>
        <w:t>.</w:t>
      </w:r>
      <w:r w:rsidRPr="00061E9D">
        <w:rPr>
          <w:rFonts w:ascii="Cambria" w:eastAsia="A" w:hAnsi="Cambria" w:cs="Cambria"/>
          <w:sz w:val="21"/>
          <w:szCs w:val="21"/>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rsidR="0088493A" w:rsidRPr="00061E9D" w:rsidRDefault="0088493A">
      <w:pPr>
        <w:spacing w:before="120"/>
        <w:ind w:left="700" w:hanging="700"/>
        <w:jc w:val="both"/>
        <w:rPr>
          <w:rFonts w:ascii="Cambria" w:hAnsi="Cambria"/>
          <w:sz w:val="21"/>
          <w:szCs w:val="21"/>
        </w:rPr>
      </w:pPr>
      <w:r w:rsidRPr="00061E9D">
        <w:rPr>
          <w:rFonts w:ascii="Cambria" w:eastAsia="A" w:hAnsi="Cambria" w:cs="Cambria"/>
          <w:bCs/>
          <w:sz w:val="21"/>
          <w:szCs w:val="21"/>
        </w:rPr>
        <w:t>1</w:t>
      </w:r>
      <w:r w:rsidR="00C45099">
        <w:rPr>
          <w:rFonts w:ascii="Cambria" w:eastAsia="A" w:hAnsi="Cambria" w:cs="Cambria"/>
          <w:bCs/>
          <w:sz w:val="21"/>
          <w:szCs w:val="21"/>
        </w:rPr>
        <w:t>7</w:t>
      </w:r>
      <w:r w:rsidRPr="00061E9D">
        <w:rPr>
          <w:rFonts w:ascii="Cambria" w:eastAsia="A" w:hAnsi="Cambria" w:cs="Cambria"/>
          <w:bCs/>
          <w:sz w:val="21"/>
          <w:szCs w:val="21"/>
        </w:rPr>
        <w:t>.6.</w:t>
      </w:r>
      <w:r w:rsidRPr="00061E9D">
        <w:rPr>
          <w:rFonts w:ascii="Cambria" w:eastAsia="A" w:hAnsi="Cambria" w:cs="Cambria"/>
          <w:sz w:val="21"/>
          <w:szCs w:val="21"/>
        </w:rPr>
        <w:tab/>
        <w:t xml:space="preserve">Odwołanie w przypadkach innych niż określone w </w:t>
      </w:r>
      <w:proofErr w:type="spellStart"/>
      <w:r w:rsidRPr="00061E9D">
        <w:rPr>
          <w:rFonts w:ascii="Cambria" w:eastAsia="A" w:hAnsi="Cambria" w:cs="Cambria"/>
          <w:sz w:val="21"/>
          <w:szCs w:val="21"/>
        </w:rPr>
        <w:t>pkt</w:t>
      </w:r>
      <w:proofErr w:type="spellEnd"/>
      <w:r w:rsidRPr="00061E9D">
        <w:rPr>
          <w:rFonts w:ascii="Cambria" w:eastAsia="A" w:hAnsi="Cambria" w:cs="Cambria"/>
          <w:sz w:val="21"/>
          <w:szCs w:val="21"/>
        </w:rPr>
        <w:t xml:space="preserve"> 19.4. i 19.5 SWZ wnosi się w terminie 5 dni od dnia, w którym powzięto lub przy zachowaniu należytej staranności można było powziąć wiadomość o okolicznościach stanowiących podstawę jego wniesienia. </w:t>
      </w:r>
    </w:p>
    <w:p w:rsidR="0088493A" w:rsidRPr="00061E9D" w:rsidRDefault="0088493A">
      <w:pPr>
        <w:spacing w:before="120"/>
        <w:ind w:left="700" w:hanging="700"/>
        <w:jc w:val="both"/>
        <w:rPr>
          <w:rFonts w:ascii="Cambria" w:hAnsi="Cambria"/>
          <w:sz w:val="21"/>
          <w:szCs w:val="21"/>
        </w:rPr>
      </w:pPr>
      <w:r w:rsidRPr="00061E9D">
        <w:rPr>
          <w:rFonts w:ascii="Cambria" w:eastAsia="A" w:hAnsi="Cambria" w:cs="Cambria"/>
          <w:bCs/>
          <w:sz w:val="21"/>
          <w:szCs w:val="21"/>
        </w:rPr>
        <w:t>1</w:t>
      </w:r>
      <w:r w:rsidR="00C45099">
        <w:rPr>
          <w:rFonts w:ascii="Cambria" w:eastAsia="A" w:hAnsi="Cambria" w:cs="Cambria"/>
          <w:bCs/>
          <w:sz w:val="21"/>
          <w:szCs w:val="21"/>
        </w:rPr>
        <w:t>7</w:t>
      </w:r>
      <w:r w:rsidRPr="00061E9D">
        <w:rPr>
          <w:rFonts w:ascii="Cambria" w:eastAsia="A" w:hAnsi="Cambria" w:cs="Cambria"/>
          <w:bCs/>
          <w:sz w:val="21"/>
          <w:szCs w:val="21"/>
        </w:rPr>
        <w:t>.7.</w:t>
      </w:r>
      <w:r w:rsidRPr="00061E9D">
        <w:rPr>
          <w:rFonts w:ascii="Cambria" w:eastAsia="A" w:hAnsi="Cambria" w:cs="Cambria"/>
          <w:sz w:val="21"/>
          <w:szCs w:val="21"/>
        </w:rPr>
        <w:tab/>
        <w:t>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w:t>
      </w:r>
      <w:r w:rsidR="003515AA" w:rsidRPr="00061E9D">
        <w:rPr>
          <w:rFonts w:ascii="Cambria" w:eastAsia="A" w:hAnsi="Cambria" w:cs="Cambria"/>
          <w:sz w:val="21"/>
          <w:szCs w:val="21"/>
        </w:rPr>
        <w:t>ztowe (tekst jedn. Dz. U. z 2022</w:t>
      </w:r>
      <w:r w:rsidRPr="00061E9D">
        <w:rPr>
          <w:rFonts w:ascii="Cambria" w:eastAsia="A" w:hAnsi="Cambria" w:cs="Cambria"/>
          <w:sz w:val="21"/>
          <w:szCs w:val="21"/>
        </w:rPr>
        <w:t xml:space="preserve"> r. poz. </w:t>
      </w:r>
      <w:r w:rsidR="003515AA" w:rsidRPr="00061E9D">
        <w:rPr>
          <w:rFonts w:ascii="Cambria" w:eastAsia="A" w:hAnsi="Cambria" w:cs="Cambria"/>
          <w:sz w:val="21"/>
          <w:szCs w:val="21"/>
        </w:rPr>
        <w:t>896</w:t>
      </w:r>
      <w:r w:rsidRPr="00061E9D">
        <w:rPr>
          <w:rFonts w:ascii="Cambria" w:eastAsia="A" w:hAnsi="Cambria" w:cs="Cambria"/>
          <w:sz w:val="21"/>
          <w:szCs w:val="21"/>
        </w:rPr>
        <w:t xml:space="preserve">) jest równoznaczne z jej wniesieniem. </w:t>
      </w:r>
    </w:p>
    <w:p w:rsidR="0088493A" w:rsidRPr="00061E9D" w:rsidRDefault="0088493A">
      <w:pPr>
        <w:pStyle w:val="Tekstkomentarza2"/>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tblPr>
      <w:tblGrid>
        <w:gridCol w:w="9071"/>
      </w:tblGrid>
      <w:tr w:rsidR="0088493A" w:rsidRPr="00061E9D">
        <w:tc>
          <w:tcPr>
            <w:tcW w:w="9071" w:type="dxa"/>
            <w:shd w:val="clear" w:color="auto" w:fill="E7E6E6"/>
          </w:tcPr>
          <w:p w:rsidR="0088493A" w:rsidRPr="00061E9D" w:rsidRDefault="00C45099">
            <w:pPr>
              <w:spacing w:before="120"/>
              <w:rPr>
                <w:rFonts w:ascii="Cambria" w:hAnsi="Cambria"/>
                <w:sz w:val="21"/>
                <w:szCs w:val="21"/>
              </w:rPr>
            </w:pPr>
            <w:r>
              <w:rPr>
                <w:rFonts w:ascii="Cambria" w:hAnsi="Cambria" w:cs="Cambria"/>
                <w:b/>
                <w:bCs/>
                <w:sz w:val="21"/>
                <w:szCs w:val="21"/>
              </w:rPr>
              <w:t>18</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 xml:space="preserve">ZABEZPIECZENIE NALEŻYTEGO WYKONANIA UMOWY </w:t>
            </w:r>
          </w:p>
        </w:tc>
      </w:tr>
    </w:tbl>
    <w:p w:rsidR="0088493A" w:rsidRPr="00061E9D" w:rsidRDefault="0088493A">
      <w:pPr>
        <w:spacing w:before="120"/>
        <w:rPr>
          <w:rFonts w:ascii="Cambria" w:hAnsi="Cambria" w:cs="Cambria"/>
          <w:sz w:val="21"/>
          <w:szCs w:val="21"/>
        </w:rPr>
      </w:pPr>
    </w:p>
    <w:p w:rsidR="0088493A" w:rsidRPr="00061E9D" w:rsidRDefault="00C45099">
      <w:pPr>
        <w:spacing w:before="120"/>
        <w:ind w:left="709" w:hanging="709"/>
        <w:jc w:val="both"/>
        <w:rPr>
          <w:rFonts w:ascii="Cambria" w:hAnsi="Cambria"/>
          <w:sz w:val="21"/>
          <w:szCs w:val="21"/>
        </w:rPr>
      </w:pPr>
      <w:r>
        <w:rPr>
          <w:rFonts w:ascii="Cambria" w:hAnsi="Cambria" w:cs="Cambria"/>
          <w:sz w:val="21"/>
          <w:szCs w:val="21"/>
        </w:rPr>
        <w:t>18</w:t>
      </w:r>
      <w:r w:rsidR="0088493A" w:rsidRPr="00061E9D">
        <w:rPr>
          <w:rFonts w:ascii="Cambria" w:hAnsi="Cambria" w:cs="Cambria"/>
          <w:sz w:val="21"/>
          <w:szCs w:val="21"/>
        </w:rPr>
        <w:t xml:space="preserve">.1. </w:t>
      </w:r>
      <w:r w:rsidR="0088493A" w:rsidRPr="00061E9D">
        <w:rPr>
          <w:rFonts w:ascii="Cambria" w:hAnsi="Cambria" w:cs="Cambria"/>
          <w:sz w:val="21"/>
          <w:szCs w:val="21"/>
        </w:rPr>
        <w:tab/>
        <w:t xml:space="preserve">Zamawiający </w:t>
      </w:r>
      <w:r>
        <w:rPr>
          <w:rFonts w:ascii="Cambria" w:hAnsi="Cambria" w:cs="Cambria"/>
          <w:sz w:val="21"/>
          <w:szCs w:val="21"/>
        </w:rPr>
        <w:t xml:space="preserve">nie </w:t>
      </w:r>
      <w:r w:rsidR="0088493A" w:rsidRPr="00061E9D">
        <w:rPr>
          <w:rFonts w:ascii="Cambria" w:hAnsi="Cambria" w:cs="Cambria"/>
          <w:sz w:val="21"/>
          <w:szCs w:val="21"/>
        </w:rPr>
        <w:t>wymaga wniesienia zabezpieczenia należytego wykonania umowy przez wykonawcę, którego oferta została uznana za najkorzystniejszą.</w:t>
      </w:r>
    </w:p>
    <w:p w:rsidR="0088493A" w:rsidRPr="00061E9D"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tblPr>
      <w:tblGrid>
        <w:gridCol w:w="9071"/>
      </w:tblGrid>
      <w:tr w:rsidR="0088493A" w:rsidRPr="00061E9D">
        <w:tc>
          <w:tcPr>
            <w:tcW w:w="9071" w:type="dxa"/>
            <w:shd w:val="clear" w:color="auto" w:fill="E7E6E6"/>
          </w:tcPr>
          <w:p w:rsidR="0088493A" w:rsidRPr="00061E9D" w:rsidRDefault="00C45099">
            <w:pPr>
              <w:spacing w:before="120"/>
              <w:ind w:left="654" w:hanging="709"/>
              <w:jc w:val="both"/>
              <w:rPr>
                <w:rFonts w:ascii="Cambria" w:hAnsi="Cambria"/>
                <w:sz w:val="21"/>
                <w:szCs w:val="21"/>
              </w:rPr>
            </w:pPr>
            <w:r>
              <w:rPr>
                <w:rFonts w:ascii="Cambria" w:hAnsi="Cambria" w:cs="Cambria"/>
                <w:b/>
                <w:bCs/>
                <w:sz w:val="21"/>
                <w:szCs w:val="21"/>
              </w:rPr>
              <w:t>19</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KLAUZULA INFORMACYJNA DOTYCZĄCA PRZETWARZANIA DANYCH OSOBOWYCH.</w:t>
            </w:r>
          </w:p>
        </w:tc>
      </w:tr>
    </w:tbl>
    <w:p w:rsidR="0088493A" w:rsidRPr="00061E9D" w:rsidRDefault="0088493A">
      <w:pPr>
        <w:tabs>
          <w:tab w:val="left" w:pos="426"/>
        </w:tabs>
        <w:suppressAutoHyphens w:val="0"/>
        <w:spacing w:before="120"/>
        <w:ind w:left="709" w:hanging="709"/>
        <w:jc w:val="both"/>
        <w:rPr>
          <w:rFonts w:ascii="Cambria" w:hAnsi="Cambria" w:cs="Cambria"/>
          <w:b/>
          <w:sz w:val="21"/>
          <w:szCs w:val="21"/>
        </w:rPr>
      </w:pPr>
    </w:p>
    <w:p w:rsidR="0088493A" w:rsidRPr="00061E9D" w:rsidRDefault="00C45099">
      <w:pPr>
        <w:tabs>
          <w:tab w:val="left" w:pos="426"/>
        </w:tabs>
        <w:suppressAutoHyphens w:val="0"/>
        <w:spacing w:before="120"/>
        <w:ind w:left="709" w:hanging="709"/>
        <w:jc w:val="both"/>
        <w:rPr>
          <w:rFonts w:ascii="Cambria" w:hAnsi="Cambria"/>
          <w:sz w:val="21"/>
          <w:szCs w:val="21"/>
        </w:rPr>
      </w:pPr>
      <w:r>
        <w:rPr>
          <w:rFonts w:ascii="Cambria" w:hAnsi="Cambria" w:cs="Cambria"/>
          <w:sz w:val="21"/>
          <w:szCs w:val="21"/>
        </w:rPr>
        <w:t>19</w:t>
      </w:r>
      <w:r w:rsidR="0088493A" w:rsidRPr="00061E9D">
        <w:rPr>
          <w:rFonts w:ascii="Cambria" w:hAnsi="Cambria" w:cs="Cambria"/>
          <w:sz w:val="21"/>
          <w:szCs w:val="21"/>
        </w:rPr>
        <w:t>.1.</w:t>
      </w:r>
      <w:r w:rsidR="0088493A" w:rsidRPr="00061E9D">
        <w:rPr>
          <w:rFonts w:ascii="Cambria" w:hAnsi="Cambria" w:cs="Cambria"/>
          <w:sz w:val="21"/>
          <w:szCs w:val="21"/>
        </w:rPr>
        <w:tab/>
      </w:r>
      <w:r w:rsidR="0088493A" w:rsidRPr="00061E9D">
        <w:rPr>
          <w:rFonts w:ascii="Cambria" w:hAnsi="Cambria" w:cs="Cambria"/>
          <w:bCs/>
          <w:sz w:val="21"/>
          <w:szCs w:val="21"/>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Burmistrz Węgorzyna ul. Rynek 1, 73-155 Węgorzyno. </w:t>
      </w:r>
      <w:bookmarkStart w:id="3" w:name="_Hlk47482827"/>
      <w:r w:rsidR="0088493A" w:rsidRPr="00061E9D">
        <w:rPr>
          <w:rFonts w:ascii="Cambria" w:hAnsi="Cambria" w:cs="Cambria"/>
          <w:bCs/>
          <w:sz w:val="21"/>
          <w:szCs w:val="21"/>
          <w:lang w:eastAsia="pl-PL"/>
        </w:rPr>
        <w:t xml:space="preserve">Administrator wyznaczył Inspektora Ochrony Danych Osobowych p. Dariusz Florek, z którym w sprawach dotyczących przetwarzania danych osobowych można skontaktować się za pośrednictwem poczty elektronicznej pod adresem </w:t>
      </w:r>
      <w:r w:rsidR="0088493A" w:rsidRPr="00061E9D">
        <w:rPr>
          <w:rFonts w:ascii="Cambria" w:hAnsi="Cambria" w:cs="Cambria"/>
          <w:bCs/>
          <w:i/>
          <w:sz w:val="21"/>
          <w:szCs w:val="21"/>
          <w:lang w:eastAsia="pl-PL"/>
        </w:rPr>
        <w:t>darekflorek71@gmail.com</w:t>
      </w:r>
      <w:r w:rsidR="0088493A" w:rsidRPr="00061E9D">
        <w:rPr>
          <w:rFonts w:ascii="Cambria" w:hAnsi="Cambria" w:cs="Cambria"/>
          <w:bCs/>
          <w:sz w:val="21"/>
          <w:szCs w:val="21"/>
          <w:lang w:eastAsia="pl-PL"/>
        </w:rPr>
        <w:t xml:space="preserve"> lub telefonicznie pod numerem 91 397 15 63</w:t>
      </w:r>
      <w:bookmarkEnd w:id="3"/>
      <w:r w:rsidR="0088493A" w:rsidRPr="00061E9D">
        <w:rPr>
          <w:rFonts w:ascii="Cambria" w:hAnsi="Cambria" w:cs="Cambria"/>
          <w:bCs/>
          <w:sz w:val="21"/>
          <w:szCs w:val="21"/>
          <w:lang w:eastAsia="pl-PL"/>
        </w:rPr>
        <w:t>.</w:t>
      </w:r>
    </w:p>
    <w:p w:rsidR="0088493A" w:rsidRPr="00061E9D" w:rsidRDefault="00C45099">
      <w:pPr>
        <w:tabs>
          <w:tab w:val="left" w:pos="426"/>
        </w:tabs>
        <w:suppressAutoHyphens w:val="0"/>
        <w:spacing w:before="120"/>
        <w:ind w:left="709" w:hanging="709"/>
        <w:jc w:val="both"/>
        <w:rPr>
          <w:rFonts w:ascii="Cambria" w:hAnsi="Cambria"/>
          <w:sz w:val="21"/>
          <w:szCs w:val="21"/>
        </w:rPr>
      </w:pPr>
      <w:r>
        <w:rPr>
          <w:rFonts w:ascii="Cambria" w:hAnsi="Cambria" w:cs="Cambria"/>
          <w:sz w:val="21"/>
          <w:szCs w:val="21"/>
        </w:rPr>
        <w:t>19</w:t>
      </w:r>
      <w:r w:rsidR="0088493A" w:rsidRPr="00061E9D">
        <w:rPr>
          <w:rFonts w:ascii="Cambria" w:hAnsi="Cambria" w:cs="Cambria"/>
          <w:sz w:val="21"/>
          <w:szCs w:val="21"/>
        </w:rPr>
        <w:t>.</w:t>
      </w:r>
      <w:r w:rsidR="0088493A" w:rsidRPr="00061E9D">
        <w:rPr>
          <w:rFonts w:ascii="Cambria" w:hAnsi="Cambria" w:cs="Cambria"/>
          <w:bCs/>
          <w:color w:val="000000"/>
          <w:sz w:val="21"/>
          <w:szCs w:val="21"/>
          <w:lang w:eastAsia="pl-PL"/>
        </w:rPr>
        <w:t>2.</w:t>
      </w:r>
      <w:r w:rsidR="0088493A" w:rsidRPr="00061E9D">
        <w:rPr>
          <w:rFonts w:ascii="Cambria" w:hAnsi="Cambria" w:cs="Cambria"/>
          <w:bCs/>
          <w:color w:val="000000"/>
          <w:sz w:val="21"/>
          <w:szCs w:val="21"/>
          <w:lang w:eastAsia="pl-PL"/>
        </w:rPr>
        <w:tab/>
      </w:r>
      <w:r w:rsidR="0088493A" w:rsidRPr="00061E9D">
        <w:rPr>
          <w:rFonts w:ascii="Cambria" w:hAnsi="Cambria" w:cs="Cambria"/>
          <w:iCs/>
          <w:sz w:val="21"/>
          <w:szCs w:val="21"/>
        </w:rPr>
        <w:t xml:space="preserve">Zamawiający przetwarza dane osobowe zebrane w niniejszym postępowaniu o udzielenie zamówienia publicznego w sposób gwarantujący zabezpieczenie przed ich bezprawnym rozpowszechnianiem. </w:t>
      </w:r>
    </w:p>
    <w:p w:rsidR="0088493A" w:rsidRPr="00061E9D" w:rsidRDefault="00C45099">
      <w:pPr>
        <w:tabs>
          <w:tab w:val="left" w:pos="426"/>
        </w:tabs>
        <w:suppressAutoHyphens w:val="0"/>
        <w:spacing w:before="120"/>
        <w:ind w:left="709" w:hanging="709"/>
        <w:jc w:val="both"/>
        <w:rPr>
          <w:rFonts w:ascii="Cambria" w:hAnsi="Cambria"/>
          <w:sz w:val="21"/>
          <w:szCs w:val="21"/>
        </w:rPr>
      </w:pPr>
      <w:r>
        <w:rPr>
          <w:rFonts w:ascii="Cambria" w:hAnsi="Cambria" w:cs="Cambria"/>
          <w:sz w:val="21"/>
          <w:szCs w:val="21"/>
          <w:lang w:eastAsia="pl-PL"/>
        </w:rPr>
        <w:t>19</w:t>
      </w:r>
      <w:r w:rsidR="0088493A" w:rsidRPr="00061E9D">
        <w:rPr>
          <w:rFonts w:ascii="Cambria" w:hAnsi="Cambria" w:cs="Cambria"/>
          <w:sz w:val="21"/>
          <w:szCs w:val="21"/>
          <w:lang w:eastAsia="pl-PL"/>
        </w:rPr>
        <w:t>.3.</w:t>
      </w:r>
      <w:r w:rsidR="0088493A" w:rsidRPr="00061E9D">
        <w:rPr>
          <w:rFonts w:ascii="Cambria" w:hAnsi="Cambria" w:cs="Cambria"/>
          <w:sz w:val="21"/>
          <w:szCs w:val="21"/>
          <w:lang w:eastAsia="pl-PL"/>
        </w:rPr>
        <w:tab/>
      </w:r>
      <w:r w:rsidR="0088493A" w:rsidRPr="00061E9D">
        <w:rPr>
          <w:rFonts w:ascii="Cambria" w:hAnsi="Cambria" w:cs="Cambria"/>
          <w:iCs/>
          <w:sz w:val="21"/>
          <w:szCs w:val="21"/>
        </w:rPr>
        <w:t>Zamawiający udostępnia dane osobowe, o których mowa w art. 10 RODO w celu umożliwienia korzystania ze środków ochrony pr</w:t>
      </w:r>
      <w:r w:rsidR="009D485B" w:rsidRPr="00061E9D">
        <w:rPr>
          <w:rFonts w:ascii="Cambria" w:hAnsi="Cambria" w:cs="Cambria"/>
          <w:iCs/>
          <w:sz w:val="21"/>
          <w:szCs w:val="21"/>
        </w:rPr>
        <w:t xml:space="preserve">awnej, o których mowa w dziale </w:t>
      </w:r>
      <w:r w:rsidR="0088493A" w:rsidRPr="00061E9D">
        <w:rPr>
          <w:rFonts w:ascii="Cambria" w:hAnsi="Cambria" w:cs="Cambria"/>
          <w:iCs/>
          <w:sz w:val="21"/>
          <w:szCs w:val="21"/>
        </w:rPr>
        <w:t>I</w:t>
      </w:r>
      <w:r w:rsidR="009D485B" w:rsidRPr="00061E9D">
        <w:rPr>
          <w:rFonts w:ascii="Cambria" w:hAnsi="Cambria" w:cs="Cambria"/>
          <w:iCs/>
          <w:sz w:val="21"/>
          <w:szCs w:val="21"/>
        </w:rPr>
        <w:t>X</w:t>
      </w:r>
      <w:r w:rsidR="0088493A" w:rsidRPr="00061E9D">
        <w:rPr>
          <w:rFonts w:ascii="Cambria" w:hAnsi="Cambria" w:cs="Cambria"/>
          <w:iCs/>
          <w:sz w:val="21"/>
          <w:szCs w:val="21"/>
        </w:rPr>
        <w:t xml:space="preserve"> PZP, do upływu terminu do ich wniesienia. </w:t>
      </w:r>
    </w:p>
    <w:p w:rsidR="0088493A" w:rsidRPr="00061E9D" w:rsidRDefault="00C45099">
      <w:pPr>
        <w:spacing w:before="240" w:after="240"/>
        <w:ind w:left="705" w:hanging="705"/>
        <w:jc w:val="both"/>
        <w:rPr>
          <w:rFonts w:ascii="Cambria" w:hAnsi="Cambria"/>
          <w:sz w:val="21"/>
          <w:szCs w:val="21"/>
        </w:rPr>
      </w:pPr>
      <w:r>
        <w:rPr>
          <w:rFonts w:ascii="Cambria" w:hAnsi="Cambria" w:cs="Cambria"/>
          <w:iCs/>
          <w:sz w:val="21"/>
          <w:szCs w:val="21"/>
        </w:rPr>
        <w:t>19</w:t>
      </w:r>
      <w:r w:rsidR="0088493A" w:rsidRPr="00061E9D">
        <w:rPr>
          <w:rFonts w:ascii="Cambria" w:hAnsi="Cambria" w:cs="Cambria"/>
          <w:iCs/>
          <w:sz w:val="21"/>
          <w:szCs w:val="21"/>
        </w:rPr>
        <w:t>.4.</w:t>
      </w:r>
      <w:r w:rsidR="0088493A" w:rsidRPr="00061E9D">
        <w:rPr>
          <w:rFonts w:ascii="Cambria" w:hAnsi="Cambria" w:cs="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rsidR="0088493A" w:rsidRPr="00061E9D" w:rsidRDefault="00C45099">
      <w:pPr>
        <w:tabs>
          <w:tab w:val="left" w:pos="426"/>
        </w:tabs>
        <w:suppressAutoHyphens w:val="0"/>
        <w:spacing w:before="120"/>
        <w:ind w:left="709" w:hanging="709"/>
        <w:jc w:val="both"/>
        <w:rPr>
          <w:rFonts w:ascii="Cambria" w:hAnsi="Cambria"/>
          <w:sz w:val="21"/>
          <w:szCs w:val="21"/>
        </w:rPr>
      </w:pPr>
      <w:r>
        <w:rPr>
          <w:rFonts w:ascii="Cambria" w:hAnsi="Cambria" w:cs="Cambria"/>
          <w:sz w:val="21"/>
          <w:szCs w:val="21"/>
          <w:lang w:eastAsia="pl-PL"/>
        </w:rPr>
        <w:t>19</w:t>
      </w:r>
      <w:r w:rsidR="0088493A" w:rsidRPr="00061E9D">
        <w:rPr>
          <w:rFonts w:ascii="Cambria" w:hAnsi="Cambria" w:cs="Cambria"/>
          <w:sz w:val="21"/>
          <w:szCs w:val="21"/>
          <w:lang w:eastAsia="pl-PL"/>
        </w:rPr>
        <w:t>.5.</w:t>
      </w:r>
      <w:r w:rsidR="0088493A" w:rsidRPr="00061E9D">
        <w:rPr>
          <w:rFonts w:ascii="Cambria" w:hAnsi="Cambria" w:cs="Cambri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rsidR="0088493A" w:rsidRPr="00061E9D" w:rsidRDefault="00C45099">
      <w:pPr>
        <w:tabs>
          <w:tab w:val="left" w:pos="426"/>
        </w:tabs>
        <w:suppressAutoHyphens w:val="0"/>
        <w:spacing w:before="120"/>
        <w:ind w:left="709" w:hanging="709"/>
        <w:jc w:val="both"/>
        <w:rPr>
          <w:rFonts w:ascii="Cambria" w:hAnsi="Cambria"/>
          <w:sz w:val="21"/>
          <w:szCs w:val="21"/>
        </w:rPr>
      </w:pPr>
      <w:r>
        <w:rPr>
          <w:rFonts w:ascii="Cambria" w:hAnsi="Cambria" w:cs="Cambria"/>
          <w:sz w:val="21"/>
          <w:szCs w:val="21"/>
          <w:lang w:eastAsia="pl-PL"/>
        </w:rPr>
        <w:t>19</w:t>
      </w:r>
      <w:r w:rsidR="0088493A" w:rsidRPr="00061E9D">
        <w:rPr>
          <w:rFonts w:ascii="Cambria" w:hAnsi="Cambria" w:cs="Cambria"/>
          <w:sz w:val="21"/>
          <w:szCs w:val="21"/>
          <w:lang w:eastAsia="pl-PL"/>
        </w:rPr>
        <w:t>.6.</w:t>
      </w:r>
      <w:r w:rsidR="0088493A" w:rsidRPr="00061E9D">
        <w:rPr>
          <w:rFonts w:ascii="Cambria" w:hAnsi="Cambria" w:cs="Cambria"/>
          <w:sz w:val="21"/>
          <w:szCs w:val="21"/>
          <w:lang w:eastAsia="pl-PL"/>
        </w:rPr>
        <w:tab/>
        <w:t>Odbiorcami danych osobowych będą osoby lub podmioty, którym dokumentacja postępowania zostanie udostępniona w oparciu o przepisy PZP.</w:t>
      </w:r>
    </w:p>
    <w:p w:rsidR="0088493A" w:rsidRPr="00061E9D" w:rsidRDefault="00C45099">
      <w:pPr>
        <w:tabs>
          <w:tab w:val="left" w:pos="709"/>
        </w:tabs>
        <w:suppressAutoHyphens w:val="0"/>
        <w:spacing w:before="120"/>
        <w:ind w:left="709" w:hanging="709"/>
        <w:jc w:val="both"/>
        <w:rPr>
          <w:rFonts w:ascii="Cambria" w:hAnsi="Cambria"/>
          <w:sz w:val="21"/>
          <w:szCs w:val="21"/>
        </w:rPr>
      </w:pPr>
      <w:r>
        <w:rPr>
          <w:rFonts w:ascii="Cambria" w:hAnsi="Cambria" w:cs="Cambria"/>
          <w:sz w:val="21"/>
          <w:szCs w:val="21"/>
          <w:lang w:eastAsia="pl-PL"/>
        </w:rPr>
        <w:t>19</w:t>
      </w:r>
      <w:r w:rsidR="0088493A" w:rsidRPr="00061E9D">
        <w:rPr>
          <w:rFonts w:ascii="Cambria" w:hAnsi="Cambria" w:cs="Cambria"/>
          <w:sz w:val="21"/>
          <w:szCs w:val="21"/>
          <w:lang w:eastAsia="pl-PL"/>
        </w:rPr>
        <w:t>.7.</w:t>
      </w:r>
      <w:r w:rsidR="0088493A" w:rsidRPr="00061E9D">
        <w:rPr>
          <w:rFonts w:ascii="Cambria" w:hAnsi="Cambria" w:cs="Cambri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rsidR="0088493A" w:rsidRPr="00061E9D" w:rsidRDefault="00C45099">
      <w:pPr>
        <w:tabs>
          <w:tab w:val="left" w:pos="426"/>
        </w:tabs>
        <w:suppressAutoHyphens w:val="0"/>
        <w:spacing w:before="120"/>
        <w:ind w:left="709" w:hanging="709"/>
        <w:jc w:val="both"/>
        <w:rPr>
          <w:rFonts w:ascii="Cambria" w:hAnsi="Cambria"/>
          <w:sz w:val="21"/>
          <w:szCs w:val="21"/>
        </w:rPr>
      </w:pPr>
      <w:r>
        <w:rPr>
          <w:rFonts w:ascii="Cambria" w:hAnsi="Cambria" w:cs="Cambria"/>
          <w:sz w:val="21"/>
          <w:szCs w:val="21"/>
          <w:lang w:eastAsia="pl-PL"/>
        </w:rPr>
        <w:t>19</w:t>
      </w:r>
      <w:r w:rsidR="0088493A" w:rsidRPr="00061E9D">
        <w:rPr>
          <w:rFonts w:ascii="Cambria" w:hAnsi="Cambria" w:cs="Cambria"/>
          <w:sz w:val="21"/>
          <w:szCs w:val="21"/>
          <w:lang w:eastAsia="pl-PL"/>
        </w:rPr>
        <w:t>.8.</w:t>
      </w:r>
      <w:r w:rsidR="0088493A" w:rsidRPr="00061E9D">
        <w:rPr>
          <w:rFonts w:ascii="Cambria" w:hAnsi="Cambria" w:cs="Cambria"/>
          <w:sz w:val="21"/>
          <w:szCs w:val="21"/>
          <w:lang w:eastAsia="pl-PL"/>
        </w:rPr>
        <w:tab/>
        <w:t xml:space="preserve">Niezależnie od postanowień </w:t>
      </w:r>
      <w:proofErr w:type="spellStart"/>
      <w:r w:rsidR="0088493A" w:rsidRPr="00061E9D">
        <w:rPr>
          <w:rFonts w:ascii="Cambria" w:hAnsi="Cambria" w:cs="Cambria"/>
          <w:sz w:val="21"/>
          <w:szCs w:val="21"/>
          <w:lang w:eastAsia="pl-PL"/>
        </w:rPr>
        <w:t>pkt</w:t>
      </w:r>
      <w:proofErr w:type="spellEnd"/>
      <w:r w:rsidR="0088493A" w:rsidRPr="00061E9D">
        <w:rPr>
          <w:rFonts w:ascii="Cambria" w:hAnsi="Cambria" w:cs="Cambria"/>
          <w:sz w:val="21"/>
          <w:szCs w:val="21"/>
          <w:lang w:eastAsia="pl-PL"/>
        </w:rPr>
        <w:t xml:space="preserve"> 21.7. powyżej, w przypadku zawarcia umowy w sprawie zamówienia publicznego, dane osobowe będą przetwarzane do upływu okresu przedawnienia roszczeń wynikających z umowy w sprawie zamówienia publicznego. </w:t>
      </w:r>
    </w:p>
    <w:p w:rsidR="0088493A" w:rsidRPr="00061E9D" w:rsidRDefault="00C45099">
      <w:pPr>
        <w:suppressAutoHyphens w:val="0"/>
        <w:spacing w:before="120"/>
        <w:ind w:left="709" w:hanging="709"/>
        <w:jc w:val="both"/>
        <w:rPr>
          <w:rFonts w:ascii="Cambria" w:hAnsi="Cambria"/>
          <w:sz w:val="21"/>
          <w:szCs w:val="21"/>
        </w:rPr>
      </w:pPr>
      <w:r>
        <w:rPr>
          <w:rFonts w:ascii="Cambria" w:hAnsi="Cambria" w:cs="Cambria"/>
          <w:sz w:val="21"/>
          <w:szCs w:val="21"/>
          <w:lang w:eastAsia="pl-PL"/>
        </w:rPr>
        <w:t>19</w:t>
      </w:r>
      <w:r w:rsidR="0088493A" w:rsidRPr="00061E9D">
        <w:rPr>
          <w:rFonts w:ascii="Cambria" w:hAnsi="Cambria" w:cs="Cambria"/>
          <w:sz w:val="21"/>
          <w:szCs w:val="21"/>
          <w:lang w:eastAsia="pl-PL"/>
        </w:rPr>
        <w:t>.9.</w:t>
      </w:r>
      <w:r w:rsidR="0088493A" w:rsidRPr="00061E9D">
        <w:rPr>
          <w:rFonts w:ascii="Cambria" w:hAnsi="Cambria" w:cs="Cambri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rsidR="0088493A" w:rsidRPr="00061E9D" w:rsidRDefault="00C45099">
      <w:pPr>
        <w:suppressAutoHyphens w:val="0"/>
        <w:spacing w:before="120"/>
        <w:ind w:left="709" w:hanging="709"/>
        <w:jc w:val="both"/>
        <w:rPr>
          <w:rFonts w:ascii="Cambria" w:hAnsi="Cambria"/>
          <w:sz w:val="21"/>
          <w:szCs w:val="21"/>
        </w:rPr>
      </w:pPr>
      <w:r>
        <w:rPr>
          <w:rFonts w:ascii="Cambria" w:hAnsi="Cambria" w:cs="Cambria"/>
          <w:sz w:val="21"/>
          <w:szCs w:val="21"/>
          <w:lang w:eastAsia="pl-PL"/>
        </w:rPr>
        <w:t>19</w:t>
      </w:r>
      <w:r w:rsidR="0088493A" w:rsidRPr="00061E9D">
        <w:rPr>
          <w:rFonts w:ascii="Cambria" w:hAnsi="Cambria" w:cs="Cambria"/>
          <w:sz w:val="21"/>
          <w:szCs w:val="21"/>
          <w:lang w:eastAsia="pl-PL"/>
        </w:rPr>
        <w:t>.10.</w:t>
      </w:r>
      <w:r w:rsidR="0088493A" w:rsidRPr="00061E9D">
        <w:rPr>
          <w:rFonts w:ascii="Cambria" w:hAnsi="Cambria" w:cs="Cambria"/>
          <w:sz w:val="21"/>
          <w:szCs w:val="21"/>
          <w:lang w:eastAsia="pl-PL"/>
        </w:rPr>
        <w:tab/>
        <w:t>Stosownie do art. 22 RODO, decyzje dotyczące danych osobowych nie będą podejmowane w sposób zautomatyzowany.</w:t>
      </w:r>
    </w:p>
    <w:p w:rsidR="0088493A" w:rsidRPr="00061E9D" w:rsidRDefault="00C45099">
      <w:pPr>
        <w:suppressAutoHyphens w:val="0"/>
        <w:spacing w:before="120"/>
        <w:ind w:left="709" w:hanging="709"/>
        <w:jc w:val="both"/>
        <w:rPr>
          <w:rFonts w:ascii="Cambria" w:hAnsi="Cambria"/>
          <w:sz w:val="21"/>
          <w:szCs w:val="21"/>
        </w:rPr>
      </w:pPr>
      <w:r>
        <w:rPr>
          <w:rFonts w:ascii="Cambria" w:hAnsi="Cambria" w:cs="Cambria"/>
          <w:sz w:val="21"/>
          <w:szCs w:val="21"/>
          <w:lang w:eastAsia="pl-PL"/>
        </w:rPr>
        <w:t>19</w:t>
      </w:r>
      <w:r w:rsidR="0088493A" w:rsidRPr="00061E9D">
        <w:rPr>
          <w:rFonts w:ascii="Cambria" w:hAnsi="Cambria" w:cs="Cambria"/>
          <w:sz w:val="21"/>
          <w:szCs w:val="21"/>
          <w:lang w:eastAsia="pl-PL"/>
        </w:rPr>
        <w:t>.11.</w:t>
      </w:r>
      <w:r w:rsidR="0088493A" w:rsidRPr="00061E9D">
        <w:rPr>
          <w:rFonts w:ascii="Cambria" w:hAnsi="Cambria" w:cs="Cambria"/>
          <w:sz w:val="21"/>
          <w:szCs w:val="21"/>
          <w:lang w:eastAsia="pl-PL"/>
        </w:rPr>
        <w:tab/>
        <w:t>Osoba, której dotyczą pozyskane w związku z prowadzeniem niniejszego postępowania dane osobowe, ma prawo:</w:t>
      </w:r>
    </w:p>
    <w:p w:rsidR="0088493A" w:rsidRPr="00061E9D" w:rsidRDefault="0088493A">
      <w:pPr>
        <w:numPr>
          <w:ilvl w:val="0"/>
          <w:numId w:val="19"/>
        </w:numPr>
        <w:suppressAutoHyphens w:val="0"/>
        <w:spacing w:before="120"/>
        <w:ind w:left="1418" w:hanging="709"/>
        <w:jc w:val="both"/>
        <w:rPr>
          <w:rFonts w:ascii="Cambria" w:hAnsi="Cambria"/>
          <w:sz w:val="21"/>
          <w:szCs w:val="21"/>
        </w:rPr>
      </w:pPr>
      <w:r w:rsidRPr="00061E9D">
        <w:rPr>
          <w:rFonts w:ascii="Cambria" w:hAnsi="Cambria" w:cs="Cambria"/>
          <w:sz w:val="21"/>
          <w:szCs w:val="21"/>
          <w:lang w:eastAsia="pl-PL"/>
        </w:rPr>
        <w:t xml:space="preserve">dostępu do swoich danych osobowych – zgodnie z art. 15 RODO, </w:t>
      </w:r>
      <w:r w:rsidRPr="00061E9D">
        <w:rPr>
          <w:rFonts w:ascii="Cambria" w:hAnsi="Cambria" w:cs="Cambria"/>
          <w:iCs/>
          <w:sz w:val="21"/>
          <w:szCs w:val="21"/>
        </w:rPr>
        <w:t xml:space="preserve">przy czym w sytuacji, gdy wykonanie obowiązków, o których mowa w art. 15 ust. 1 -3 RODO wymagałoby niewspółmiernie dużego wysiłku Zamawiający może żądać </w:t>
      </w:r>
      <w:r w:rsidRPr="00061E9D">
        <w:rPr>
          <w:rFonts w:ascii="Cambria" w:hAnsi="Cambria" w:cs="Cambria"/>
          <w:iCs/>
          <w:sz w:val="21"/>
          <w:szCs w:val="21"/>
        </w:rPr>
        <w:lastRenderedPageBreak/>
        <w:t>wskazania dodatkowych informacji mających na celu sprecyzowanie żądania, w szczególności podania nazwy lub daty bieżącego bądź zakończonego postępowania o udzielenie zamówienia publicznego;</w:t>
      </w:r>
    </w:p>
    <w:p w:rsidR="0088493A" w:rsidRPr="00061E9D" w:rsidRDefault="0088493A">
      <w:pPr>
        <w:numPr>
          <w:ilvl w:val="0"/>
          <w:numId w:val="19"/>
        </w:numPr>
        <w:suppressAutoHyphens w:val="0"/>
        <w:spacing w:before="120"/>
        <w:ind w:left="1418" w:hanging="709"/>
        <w:jc w:val="both"/>
        <w:rPr>
          <w:rFonts w:ascii="Cambria" w:hAnsi="Cambria"/>
          <w:sz w:val="21"/>
          <w:szCs w:val="21"/>
        </w:rPr>
      </w:pPr>
      <w:r w:rsidRPr="00061E9D">
        <w:rPr>
          <w:rFonts w:ascii="Cambria" w:hAnsi="Cambria" w:cs="Cambria"/>
          <w:sz w:val="21"/>
          <w:szCs w:val="21"/>
          <w:lang w:eastAsia="pl-PL"/>
        </w:rPr>
        <w:t>do sprostowana swoich danych osobowych – zgodnie z art. 16 RODO,</w:t>
      </w:r>
      <w:r w:rsidRPr="00061E9D">
        <w:rPr>
          <w:rFonts w:ascii="Cambria" w:hAnsi="Cambria" w:cs="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rsidR="0088493A" w:rsidRPr="00061E9D" w:rsidRDefault="0088493A">
      <w:pPr>
        <w:numPr>
          <w:ilvl w:val="0"/>
          <w:numId w:val="19"/>
        </w:numPr>
        <w:suppressAutoHyphens w:val="0"/>
        <w:spacing w:before="120"/>
        <w:ind w:left="1418" w:hanging="709"/>
        <w:jc w:val="both"/>
        <w:rPr>
          <w:rFonts w:ascii="Cambria" w:hAnsi="Cambria"/>
          <w:sz w:val="21"/>
          <w:szCs w:val="21"/>
        </w:rPr>
      </w:pPr>
      <w:r w:rsidRPr="00061E9D">
        <w:rPr>
          <w:rFonts w:ascii="Cambria" w:hAnsi="Cambria" w:cs="Cambria"/>
          <w:sz w:val="21"/>
          <w:szCs w:val="21"/>
          <w:lang w:eastAsia="pl-PL"/>
        </w:rPr>
        <w:t xml:space="preserve">do żądania od Zamawiającego – jako administratora, ograniczenia przetwarzania danych osobowych z zastrzeżeniem przypadków, o których mowa w art. 18 ust. 2 RODO, </w:t>
      </w:r>
      <w:r w:rsidRPr="00061E9D">
        <w:rPr>
          <w:rFonts w:ascii="Cambria" w:hAnsi="Cambria" w:cs="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rsidR="0088493A" w:rsidRPr="00061E9D" w:rsidRDefault="0088493A">
      <w:pPr>
        <w:numPr>
          <w:ilvl w:val="0"/>
          <w:numId w:val="19"/>
        </w:numPr>
        <w:suppressAutoHyphens w:val="0"/>
        <w:spacing w:before="120"/>
        <w:ind w:left="1418" w:hanging="709"/>
        <w:jc w:val="both"/>
        <w:rPr>
          <w:rFonts w:ascii="Cambria" w:hAnsi="Cambria"/>
          <w:sz w:val="21"/>
          <w:szCs w:val="21"/>
        </w:rPr>
      </w:pPr>
      <w:r w:rsidRPr="00061E9D">
        <w:rPr>
          <w:rFonts w:ascii="Cambria" w:hAnsi="Cambria" w:cs="Cambria"/>
          <w:sz w:val="21"/>
          <w:szCs w:val="21"/>
          <w:lang w:eastAsia="pl-PL"/>
        </w:rPr>
        <w:t xml:space="preserve">wniesienia </w:t>
      </w:r>
      <w:r w:rsidRPr="00061E9D">
        <w:rPr>
          <w:rFonts w:ascii="Cambria" w:hAnsi="Cambria" w:cs="Cambria"/>
          <w:bCs/>
          <w:sz w:val="21"/>
          <w:szCs w:val="21"/>
          <w:lang w:eastAsia="pl-PL"/>
        </w:rPr>
        <w:t>skargi do Prezesa Urzędu Ochrony Danych Osobowych w przypadku uznania, iż przetwarzanie jej danych osobowych narusza przepisy o ochronie danych osobowych, w tym przepisy RODO.</w:t>
      </w:r>
    </w:p>
    <w:p w:rsidR="0088493A" w:rsidRPr="00061E9D" w:rsidRDefault="00C45099">
      <w:pPr>
        <w:suppressAutoHyphens w:val="0"/>
        <w:spacing w:before="120"/>
        <w:ind w:left="709" w:hanging="709"/>
        <w:jc w:val="both"/>
        <w:rPr>
          <w:rFonts w:ascii="Cambria" w:hAnsi="Cambria"/>
          <w:sz w:val="21"/>
          <w:szCs w:val="21"/>
        </w:rPr>
      </w:pPr>
      <w:r>
        <w:rPr>
          <w:rFonts w:ascii="Cambria" w:hAnsi="Cambria" w:cs="Cambria"/>
          <w:bCs/>
          <w:sz w:val="21"/>
          <w:szCs w:val="21"/>
          <w:lang w:eastAsia="pl-PL"/>
        </w:rPr>
        <w:t>19</w:t>
      </w:r>
      <w:r w:rsidR="0088493A" w:rsidRPr="00061E9D">
        <w:rPr>
          <w:rFonts w:ascii="Cambria" w:hAnsi="Cambria" w:cs="Cambria"/>
          <w:bCs/>
          <w:sz w:val="21"/>
          <w:szCs w:val="21"/>
          <w:lang w:eastAsia="pl-PL"/>
        </w:rPr>
        <w:t>.12.</w:t>
      </w:r>
      <w:r w:rsidR="0088493A" w:rsidRPr="00061E9D">
        <w:rPr>
          <w:rFonts w:ascii="Cambria" w:hAnsi="Cambria" w:cs="Cambri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rsidR="0088493A" w:rsidRPr="00061E9D" w:rsidRDefault="00C45099">
      <w:pPr>
        <w:suppressAutoHyphens w:val="0"/>
        <w:spacing w:before="120"/>
        <w:ind w:left="709" w:hanging="709"/>
        <w:jc w:val="both"/>
        <w:rPr>
          <w:rFonts w:ascii="Cambria" w:hAnsi="Cambria"/>
          <w:sz w:val="21"/>
          <w:szCs w:val="21"/>
        </w:rPr>
      </w:pPr>
      <w:r>
        <w:rPr>
          <w:rFonts w:ascii="Cambria" w:hAnsi="Cambria" w:cs="Cambria"/>
          <w:bCs/>
          <w:sz w:val="21"/>
          <w:szCs w:val="21"/>
          <w:lang w:eastAsia="pl-PL"/>
        </w:rPr>
        <w:t>19</w:t>
      </w:r>
      <w:r w:rsidR="0088493A" w:rsidRPr="00061E9D">
        <w:rPr>
          <w:rFonts w:ascii="Cambria" w:hAnsi="Cambria" w:cs="Cambria"/>
          <w:bCs/>
          <w:sz w:val="21"/>
          <w:szCs w:val="21"/>
          <w:lang w:eastAsia="pl-PL"/>
        </w:rPr>
        <w:t>.13.</w:t>
      </w:r>
      <w:r w:rsidR="0088493A" w:rsidRPr="00061E9D">
        <w:rPr>
          <w:rFonts w:ascii="Cambria" w:hAnsi="Cambria" w:cs="Cambria"/>
          <w:bCs/>
          <w:sz w:val="21"/>
          <w:szCs w:val="21"/>
          <w:lang w:eastAsia="pl-PL"/>
        </w:rPr>
        <w:tab/>
        <w:t>Osobie, której dane osobowe zostały pozyskane przez Zamawiającego w związku z prowadzeniem niniejszego postępowania o udzielenie zamówienia publicznego nie przysługuje:</w:t>
      </w:r>
    </w:p>
    <w:p w:rsidR="0088493A" w:rsidRPr="00061E9D" w:rsidRDefault="0088493A">
      <w:pPr>
        <w:numPr>
          <w:ilvl w:val="0"/>
          <w:numId w:val="14"/>
        </w:numPr>
        <w:tabs>
          <w:tab w:val="left" w:pos="1418"/>
        </w:tabs>
        <w:suppressAutoHyphens w:val="0"/>
        <w:spacing w:before="120"/>
        <w:ind w:left="1418" w:hanging="709"/>
        <w:jc w:val="both"/>
        <w:rPr>
          <w:rFonts w:ascii="Cambria" w:hAnsi="Cambria"/>
          <w:sz w:val="21"/>
          <w:szCs w:val="21"/>
        </w:rPr>
      </w:pPr>
      <w:r w:rsidRPr="00061E9D">
        <w:rPr>
          <w:rFonts w:ascii="Cambria" w:hAnsi="Cambria" w:cs="Cambria"/>
          <w:bCs/>
          <w:sz w:val="21"/>
          <w:szCs w:val="21"/>
          <w:lang w:eastAsia="pl-PL"/>
        </w:rPr>
        <w:t xml:space="preserve">prawo do usunięcia danych osobowych, o czym przesadza art. 17 ust. 3 lit. b, d lub e RODO, </w:t>
      </w:r>
    </w:p>
    <w:p w:rsidR="0088493A" w:rsidRPr="00061E9D" w:rsidRDefault="0088493A">
      <w:pPr>
        <w:tabs>
          <w:tab w:val="left" w:pos="1418"/>
        </w:tabs>
        <w:spacing w:before="120"/>
        <w:ind w:left="1418" w:hanging="709"/>
        <w:jc w:val="both"/>
        <w:rPr>
          <w:rFonts w:ascii="Cambria" w:hAnsi="Cambria"/>
          <w:sz w:val="21"/>
          <w:szCs w:val="21"/>
        </w:rPr>
      </w:pPr>
      <w:r w:rsidRPr="00061E9D">
        <w:rPr>
          <w:rFonts w:ascii="Cambria" w:hAnsi="Cambria" w:cs="Cambria"/>
          <w:bCs/>
          <w:sz w:val="21"/>
          <w:szCs w:val="21"/>
          <w:lang w:eastAsia="pl-PL"/>
        </w:rPr>
        <w:t>2)</w:t>
      </w:r>
      <w:r w:rsidRPr="00061E9D">
        <w:rPr>
          <w:rFonts w:ascii="Cambria" w:hAnsi="Cambria" w:cs="Cambria"/>
          <w:bCs/>
          <w:sz w:val="21"/>
          <w:szCs w:val="21"/>
          <w:lang w:eastAsia="pl-PL"/>
        </w:rPr>
        <w:tab/>
        <w:t>prawo do przenoszenia danych osobowych, o którym mowa w art. 20 RODO, określone w art. 21 RODO prawo sprzeciwu wobec przetwarzania danych osobowych, a to z uwagi na fakt, że podstawą prawną przetwarzania danych osobowych jest art. 6 ust. 1 lit. c RODO.</w:t>
      </w:r>
    </w:p>
    <w:p w:rsidR="0088493A" w:rsidRPr="00061E9D" w:rsidRDefault="00C45099">
      <w:pPr>
        <w:spacing w:before="120"/>
        <w:ind w:left="709" w:hanging="709"/>
        <w:jc w:val="both"/>
        <w:rPr>
          <w:rFonts w:ascii="Cambria" w:hAnsi="Cambria"/>
          <w:sz w:val="21"/>
          <w:szCs w:val="21"/>
        </w:rPr>
      </w:pPr>
      <w:r>
        <w:rPr>
          <w:rFonts w:ascii="Cambria" w:hAnsi="Cambria" w:cs="Cambria"/>
          <w:bCs/>
          <w:sz w:val="21"/>
          <w:szCs w:val="21"/>
          <w:lang w:eastAsia="pl-PL"/>
        </w:rPr>
        <w:t>19</w:t>
      </w:r>
      <w:r w:rsidR="0088493A" w:rsidRPr="00061E9D">
        <w:rPr>
          <w:rFonts w:ascii="Cambria" w:hAnsi="Cambria" w:cs="Cambria"/>
          <w:bCs/>
          <w:sz w:val="21"/>
          <w:szCs w:val="21"/>
          <w:lang w:eastAsia="pl-PL"/>
        </w:rPr>
        <w:t>.14.</w:t>
      </w:r>
      <w:r w:rsidR="0088493A" w:rsidRPr="00061E9D">
        <w:rPr>
          <w:rFonts w:ascii="Cambria" w:hAnsi="Cambria" w:cs="Cambri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rsidR="0088493A" w:rsidRPr="00061E9D" w:rsidRDefault="0088493A">
      <w:pPr>
        <w:spacing w:before="120"/>
        <w:ind w:left="709" w:hanging="709"/>
        <w:jc w:val="both"/>
        <w:rPr>
          <w:rFonts w:ascii="Cambria" w:hAnsi="Cambria" w:cs="Cambria"/>
          <w:sz w:val="21"/>
          <w:szCs w:val="21"/>
          <w:u w:val="single"/>
        </w:rPr>
      </w:pPr>
    </w:p>
    <w:tbl>
      <w:tblPr>
        <w:tblW w:w="0" w:type="auto"/>
        <w:tblInd w:w="55" w:type="dxa"/>
        <w:tblLayout w:type="fixed"/>
        <w:tblCellMar>
          <w:top w:w="55" w:type="dxa"/>
          <w:left w:w="55" w:type="dxa"/>
          <w:bottom w:w="55" w:type="dxa"/>
          <w:right w:w="55" w:type="dxa"/>
        </w:tblCellMar>
        <w:tblLook w:val="0000"/>
      </w:tblPr>
      <w:tblGrid>
        <w:gridCol w:w="9071"/>
      </w:tblGrid>
      <w:tr w:rsidR="0088493A" w:rsidRPr="00061E9D">
        <w:tc>
          <w:tcPr>
            <w:tcW w:w="9071" w:type="dxa"/>
            <w:shd w:val="clear" w:color="auto" w:fill="E7E6E6"/>
          </w:tcPr>
          <w:p w:rsidR="0088493A" w:rsidRPr="00061E9D" w:rsidRDefault="0088493A">
            <w:pPr>
              <w:spacing w:before="120"/>
              <w:ind w:left="709" w:hanging="709"/>
              <w:jc w:val="both"/>
              <w:rPr>
                <w:rFonts w:ascii="Cambria" w:hAnsi="Cambria"/>
                <w:sz w:val="21"/>
                <w:szCs w:val="21"/>
              </w:rPr>
            </w:pPr>
            <w:r w:rsidRPr="00061E9D">
              <w:rPr>
                <w:rFonts w:ascii="Cambria" w:hAnsi="Cambria" w:cs="Cambria"/>
                <w:b/>
                <w:bCs/>
                <w:sz w:val="21"/>
                <w:szCs w:val="21"/>
              </w:rPr>
              <w:t>2</w:t>
            </w:r>
            <w:r w:rsidR="00C45099">
              <w:rPr>
                <w:rFonts w:ascii="Cambria" w:hAnsi="Cambria" w:cs="Cambria"/>
                <w:b/>
                <w:bCs/>
                <w:sz w:val="21"/>
                <w:szCs w:val="21"/>
              </w:rPr>
              <w:t>0</w:t>
            </w:r>
            <w:r w:rsidRPr="00061E9D">
              <w:rPr>
                <w:rFonts w:ascii="Cambria" w:hAnsi="Cambria" w:cs="Cambria"/>
                <w:b/>
                <w:bCs/>
                <w:sz w:val="21"/>
                <w:szCs w:val="21"/>
              </w:rPr>
              <w:t xml:space="preserve">. </w:t>
            </w:r>
            <w:r w:rsidRPr="00061E9D">
              <w:rPr>
                <w:rFonts w:ascii="Cambria" w:hAnsi="Cambria" w:cs="Cambria"/>
                <w:b/>
                <w:bCs/>
                <w:sz w:val="21"/>
                <w:szCs w:val="21"/>
              </w:rPr>
              <w:tab/>
              <w:t>ZWROT KOSZTÓW UDZIAŁU W POSTĘPOWANIU.</w:t>
            </w:r>
          </w:p>
        </w:tc>
      </w:tr>
    </w:tbl>
    <w:p w:rsidR="0088493A" w:rsidRPr="00061E9D" w:rsidRDefault="0088493A">
      <w:pPr>
        <w:spacing w:before="120"/>
        <w:ind w:left="709"/>
        <w:jc w:val="both"/>
        <w:rPr>
          <w:rFonts w:ascii="Cambria" w:hAnsi="Cambria" w:cs="Cambria"/>
          <w:bCs/>
          <w:sz w:val="21"/>
          <w:szCs w:val="21"/>
        </w:rPr>
      </w:pPr>
    </w:p>
    <w:p w:rsidR="0088493A" w:rsidRPr="00061E9D" w:rsidRDefault="0088493A">
      <w:pPr>
        <w:spacing w:before="120"/>
        <w:ind w:left="709"/>
        <w:jc w:val="both"/>
        <w:rPr>
          <w:rFonts w:ascii="Cambria" w:hAnsi="Cambria"/>
          <w:sz w:val="21"/>
          <w:szCs w:val="21"/>
        </w:rPr>
      </w:pPr>
      <w:r w:rsidRPr="00061E9D">
        <w:rPr>
          <w:rFonts w:ascii="Cambria" w:hAnsi="Cambria" w:cs="Cambria"/>
          <w:bCs/>
          <w:sz w:val="21"/>
          <w:szCs w:val="21"/>
        </w:rPr>
        <w:t>Zamawiający nie przewiduje zwrotu kosztów udziału w postępowaniu.</w:t>
      </w:r>
    </w:p>
    <w:p w:rsidR="0088493A" w:rsidRPr="00061E9D" w:rsidRDefault="0088493A">
      <w:pPr>
        <w:spacing w:before="120"/>
        <w:ind w:left="709"/>
        <w:jc w:val="both"/>
        <w:rPr>
          <w:rFonts w:ascii="Cambria" w:hAnsi="Cambria" w:cs="Cambria"/>
          <w:bCs/>
          <w:sz w:val="21"/>
          <w:szCs w:val="21"/>
        </w:rPr>
      </w:pPr>
    </w:p>
    <w:tbl>
      <w:tblPr>
        <w:tblW w:w="9071" w:type="dxa"/>
        <w:tblInd w:w="55" w:type="dxa"/>
        <w:tblLayout w:type="fixed"/>
        <w:tblCellMar>
          <w:top w:w="55" w:type="dxa"/>
          <w:left w:w="55" w:type="dxa"/>
          <w:bottom w:w="55" w:type="dxa"/>
          <w:right w:w="55" w:type="dxa"/>
        </w:tblCellMar>
        <w:tblLook w:val="0000"/>
      </w:tblPr>
      <w:tblGrid>
        <w:gridCol w:w="9071"/>
      </w:tblGrid>
      <w:tr w:rsidR="0088493A" w:rsidRPr="00061E9D" w:rsidTr="005F4954">
        <w:tc>
          <w:tcPr>
            <w:tcW w:w="9071" w:type="dxa"/>
            <w:shd w:val="clear" w:color="auto" w:fill="E7E6E6"/>
          </w:tcPr>
          <w:p w:rsidR="0088493A" w:rsidRPr="00061E9D" w:rsidRDefault="0088493A">
            <w:pPr>
              <w:spacing w:before="120"/>
              <w:ind w:left="709" w:hanging="709"/>
              <w:rPr>
                <w:rFonts w:ascii="Cambria" w:hAnsi="Cambria"/>
                <w:sz w:val="21"/>
                <w:szCs w:val="21"/>
              </w:rPr>
            </w:pPr>
            <w:r w:rsidRPr="00061E9D">
              <w:rPr>
                <w:rFonts w:ascii="Cambria" w:hAnsi="Cambria" w:cs="Cambria"/>
                <w:b/>
                <w:bCs/>
                <w:sz w:val="21"/>
                <w:szCs w:val="21"/>
              </w:rPr>
              <w:t>2</w:t>
            </w:r>
            <w:r w:rsidR="00C45099">
              <w:rPr>
                <w:rFonts w:ascii="Cambria" w:hAnsi="Cambria" w:cs="Cambria"/>
                <w:b/>
                <w:bCs/>
                <w:sz w:val="21"/>
                <w:szCs w:val="21"/>
              </w:rPr>
              <w:t>1</w:t>
            </w:r>
            <w:r w:rsidRPr="00061E9D">
              <w:rPr>
                <w:rFonts w:ascii="Cambria" w:hAnsi="Cambria" w:cs="Cambria"/>
                <w:b/>
                <w:bCs/>
                <w:sz w:val="21"/>
                <w:szCs w:val="21"/>
              </w:rPr>
              <w:t xml:space="preserve">. </w:t>
            </w:r>
            <w:r w:rsidRPr="00061E9D">
              <w:rPr>
                <w:rFonts w:ascii="Cambria" w:hAnsi="Cambria" w:cs="Cambria"/>
                <w:b/>
                <w:bCs/>
                <w:sz w:val="21"/>
                <w:szCs w:val="21"/>
              </w:rPr>
              <w:tab/>
              <w:t>ZAŁĄCZNIKI DO SWZ</w:t>
            </w:r>
          </w:p>
        </w:tc>
      </w:tr>
    </w:tbl>
    <w:p w:rsidR="00247D74" w:rsidRPr="00061E9D" w:rsidRDefault="00247D74" w:rsidP="00247D74">
      <w:pPr>
        <w:spacing w:before="120" w:after="120"/>
        <w:jc w:val="both"/>
        <w:rPr>
          <w:rFonts w:ascii="Cambria" w:hAnsi="Cambria"/>
          <w:sz w:val="21"/>
          <w:szCs w:val="21"/>
        </w:rPr>
      </w:pPr>
    </w:p>
    <w:tbl>
      <w:tblPr>
        <w:tblStyle w:val="Tabela-Siatka"/>
        <w:tblW w:w="851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0"/>
        <w:gridCol w:w="1789"/>
        <w:gridCol w:w="5777"/>
      </w:tblGrid>
      <w:tr w:rsidR="00247D74" w:rsidRPr="00061E9D" w:rsidTr="005F4954">
        <w:trPr>
          <w:trHeight w:val="250"/>
        </w:trPr>
        <w:tc>
          <w:tcPr>
            <w:tcW w:w="950" w:type="dxa"/>
          </w:tcPr>
          <w:p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1)</w:t>
            </w:r>
          </w:p>
        </w:tc>
        <w:tc>
          <w:tcPr>
            <w:tcW w:w="1789" w:type="dxa"/>
          </w:tcPr>
          <w:p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 xml:space="preserve">Załącznik nr 1 </w:t>
            </w:r>
          </w:p>
        </w:tc>
        <w:tc>
          <w:tcPr>
            <w:tcW w:w="5777" w:type="dxa"/>
          </w:tcPr>
          <w:p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Wzór formularza ofertowego</w:t>
            </w:r>
          </w:p>
        </w:tc>
      </w:tr>
      <w:tr w:rsidR="00247D74" w:rsidRPr="00061E9D" w:rsidTr="005F4954">
        <w:trPr>
          <w:trHeight w:val="243"/>
        </w:trPr>
        <w:tc>
          <w:tcPr>
            <w:tcW w:w="950" w:type="dxa"/>
          </w:tcPr>
          <w:p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lastRenderedPageBreak/>
              <w:t>2)</w:t>
            </w:r>
          </w:p>
        </w:tc>
        <w:tc>
          <w:tcPr>
            <w:tcW w:w="1789" w:type="dxa"/>
          </w:tcPr>
          <w:p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2</w:t>
            </w:r>
          </w:p>
        </w:tc>
        <w:tc>
          <w:tcPr>
            <w:tcW w:w="5777" w:type="dxa"/>
          </w:tcPr>
          <w:p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Oświadczenie wykonawcy o braku przesłanek wykluczenia</w:t>
            </w:r>
          </w:p>
        </w:tc>
      </w:tr>
      <w:tr w:rsidR="00247D74" w:rsidRPr="00061E9D" w:rsidTr="005F4954">
        <w:trPr>
          <w:trHeight w:val="243"/>
        </w:trPr>
        <w:tc>
          <w:tcPr>
            <w:tcW w:w="950" w:type="dxa"/>
          </w:tcPr>
          <w:p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3)</w:t>
            </w:r>
          </w:p>
        </w:tc>
        <w:tc>
          <w:tcPr>
            <w:tcW w:w="1789" w:type="dxa"/>
          </w:tcPr>
          <w:p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2a</w:t>
            </w:r>
          </w:p>
        </w:tc>
        <w:tc>
          <w:tcPr>
            <w:tcW w:w="5777" w:type="dxa"/>
          </w:tcPr>
          <w:p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Oświadczenie podmiotu udostępniającego zasoby o braku przesłanek wykluczenia</w:t>
            </w:r>
          </w:p>
        </w:tc>
      </w:tr>
      <w:tr w:rsidR="00247D74" w:rsidRPr="00061E9D" w:rsidTr="005F4954">
        <w:trPr>
          <w:trHeight w:val="250"/>
        </w:trPr>
        <w:tc>
          <w:tcPr>
            <w:tcW w:w="950" w:type="dxa"/>
          </w:tcPr>
          <w:p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4)</w:t>
            </w:r>
          </w:p>
        </w:tc>
        <w:tc>
          <w:tcPr>
            <w:tcW w:w="1789" w:type="dxa"/>
          </w:tcPr>
          <w:p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3</w:t>
            </w:r>
          </w:p>
        </w:tc>
        <w:tc>
          <w:tcPr>
            <w:tcW w:w="5777" w:type="dxa"/>
          </w:tcPr>
          <w:p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Oświadczenie wykonawcy o spełnianiu warunków udziału w postępowaniu</w:t>
            </w:r>
          </w:p>
        </w:tc>
      </w:tr>
      <w:tr w:rsidR="00247D74" w:rsidRPr="00061E9D" w:rsidTr="005F4954">
        <w:trPr>
          <w:trHeight w:val="243"/>
        </w:trPr>
        <w:tc>
          <w:tcPr>
            <w:tcW w:w="950" w:type="dxa"/>
          </w:tcPr>
          <w:p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5)</w:t>
            </w:r>
          </w:p>
        </w:tc>
        <w:tc>
          <w:tcPr>
            <w:tcW w:w="1789" w:type="dxa"/>
          </w:tcPr>
          <w:p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3a</w:t>
            </w:r>
          </w:p>
        </w:tc>
        <w:tc>
          <w:tcPr>
            <w:tcW w:w="5777" w:type="dxa"/>
          </w:tcPr>
          <w:p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Oświadczenie podmiotu udostępniającego zasoby o spełniania warunków udziału w postępowaniu</w:t>
            </w:r>
          </w:p>
        </w:tc>
      </w:tr>
      <w:tr w:rsidR="00247D74" w:rsidRPr="00061E9D" w:rsidTr="005F4954">
        <w:trPr>
          <w:trHeight w:val="243"/>
        </w:trPr>
        <w:tc>
          <w:tcPr>
            <w:tcW w:w="950" w:type="dxa"/>
          </w:tcPr>
          <w:p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6)</w:t>
            </w:r>
          </w:p>
        </w:tc>
        <w:tc>
          <w:tcPr>
            <w:tcW w:w="1789" w:type="dxa"/>
          </w:tcPr>
          <w:p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4</w:t>
            </w:r>
          </w:p>
        </w:tc>
        <w:tc>
          <w:tcPr>
            <w:tcW w:w="5777" w:type="dxa"/>
          </w:tcPr>
          <w:p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Oświadczenie o aktualności informacji zawartych w oświadczeniu, o którym mowa w art. 125 ust. 1 PZP</w:t>
            </w:r>
          </w:p>
        </w:tc>
      </w:tr>
      <w:tr w:rsidR="00247D74" w:rsidRPr="00061E9D" w:rsidTr="005F4954">
        <w:trPr>
          <w:trHeight w:val="250"/>
        </w:trPr>
        <w:tc>
          <w:tcPr>
            <w:tcW w:w="950" w:type="dxa"/>
          </w:tcPr>
          <w:p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7)</w:t>
            </w:r>
          </w:p>
        </w:tc>
        <w:tc>
          <w:tcPr>
            <w:tcW w:w="1789" w:type="dxa"/>
          </w:tcPr>
          <w:p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5</w:t>
            </w:r>
          </w:p>
        </w:tc>
        <w:tc>
          <w:tcPr>
            <w:tcW w:w="5777" w:type="dxa"/>
          </w:tcPr>
          <w:p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Wykaz osób</w:t>
            </w:r>
          </w:p>
        </w:tc>
      </w:tr>
      <w:tr w:rsidR="00247D74" w:rsidRPr="00061E9D" w:rsidTr="005F4954">
        <w:trPr>
          <w:trHeight w:val="243"/>
        </w:trPr>
        <w:tc>
          <w:tcPr>
            <w:tcW w:w="950" w:type="dxa"/>
          </w:tcPr>
          <w:p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8)</w:t>
            </w:r>
          </w:p>
        </w:tc>
        <w:tc>
          <w:tcPr>
            <w:tcW w:w="1789" w:type="dxa"/>
          </w:tcPr>
          <w:p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6</w:t>
            </w:r>
          </w:p>
        </w:tc>
        <w:tc>
          <w:tcPr>
            <w:tcW w:w="5777" w:type="dxa"/>
          </w:tcPr>
          <w:p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 xml:space="preserve">Wykaz </w:t>
            </w:r>
            <w:r w:rsidR="00872D16">
              <w:rPr>
                <w:rFonts w:ascii="Cambria" w:hAnsi="Cambria" w:cs="Cambria"/>
                <w:bCs/>
                <w:sz w:val="21"/>
                <w:szCs w:val="21"/>
              </w:rPr>
              <w:t>świadczonych usług</w:t>
            </w:r>
          </w:p>
        </w:tc>
      </w:tr>
      <w:tr w:rsidR="00247D74" w:rsidRPr="00061E9D" w:rsidTr="005F4954">
        <w:trPr>
          <w:trHeight w:val="243"/>
        </w:trPr>
        <w:tc>
          <w:tcPr>
            <w:tcW w:w="950" w:type="dxa"/>
          </w:tcPr>
          <w:p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9)</w:t>
            </w:r>
          </w:p>
        </w:tc>
        <w:tc>
          <w:tcPr>
            <w:tcW w:w="1789" w:type="dxa"/>
          </w:tcPr>
          <w:p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7</w:t>
            </w:r>
          </w:p>
        </w:tc>
        <w:tc>
          <w:tcPr>
            <w:tcW w:w="5777" w:type="dxa"/>
          </w:tcPr>
          <w:p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Wzór zobowiązania o oddaniu Wykonawcy do dyspozycji niezbędnych zasobów na potrzeby wykonania zamówienia</w:t>
            </w:r>
          </w:p>
        </w:tc>
      </w:tr>
      <w:tr w:rsidR="00247D74" w:rsidRPr="00061E9D" w:rsidTr="005F4954">
        <w:trPr>
          <w:trHeight w:val="250"/>
        </w:trPr>
        <w:tc>
          <w:tcPr>
            <w:tcW w:w="950" w:type="dxa"/>
          </w:tcPr>
          <w:p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10)</w:t>
            </w:r>
          </w:p>
        </w:tc>
        <w:tc>
          <w:tcPr>
            <w:tcW w:w="1789" w:type="dxa"/>
          </w:tcPr>
          <w:p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8</w:t>
            </w:r>
          </w:p>
        </w:tc>
        <w:tc>
          <w:tcPr>
            <w:tcW w:w="5777" w:type="dxa"/>
          </w:tcPr>
          <w:p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Wzór oświadczenia o przynależności lub braku przynależności do grupy kapitałowej</w:t>
            </w:r>
          </w:p>
        </w:tc>
      </w:tr>
      <w:tr w:rsidR="00247D74" w:rsidRPr="00061E9D" w:rsidTr="005F4954">
        <w:trPr>
          <w:trHeight w:val="243"/>
        </w:trPr>
        <w:tc>
          <w:tcPr>
            <w:tcW w:w="950" w:type="dxa"/>
          </w:tcPr>
          <w:p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11)</w:t>
            </w:r>
          </w:p>
        </w:tc>
        <w:tc>
          <w:tcPr>
            <w:tcW w:w="1789" w:type="dxa"/>
          </w:tcPr>
          <w:p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9</w:t>
            </w:r>
          </w:p>
        </w:tc>
        <w:tc>
          <w:tcPr>
            <w:tcW w:w="5777" w:type="dxa"/>
          </w:tcPr>
          <w:p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Wzór umowy</w:t>
            </w:r>
          </w:p>
        </w:tc>
      </w:tr>
      <w:tr w:rsidR="00247D74" w:rsidRPr="00061E9D" w:rsidTr="005F4954">
        <w:trPr>
          <w:trHeight w:val="250"/>
        </w:trPr>
        <w:tc>
          <w:tcPr>
            <w:tcW w:w="950" w:type="dxa"/>
          </w:tcPr>
          <w:p w:rsidR="00247D74" w:rsidRPr="00061E9D" w:rsidRDefault="00247D74" w:rsidP="00830DED">
            <w:pPr>
              <w:spacing w:before="120"/>
              <w:rPr>
                <w:rFonts w:ascii="Cambria" w:hAnsi="Cambria" w:cs="Cambria"/>
                <w:bCs/>
                <w:sz w:val="21"/>
                <w:szCs w:val="21"/>
              </w:rPr>
            </w:pPr>
            <w:r w:rsidRPr="00061E9D">
              <w:rPr>
                <w:rFonts w:ascii="Cambria" w:hAnsi="Cambria" w:cs="Cambria"/>
                <w:bCs/>
                <w:sz w:val="21"/>
                <w:szCs w:val="21"/>
              </w:rPr>
              <w:t>1</w:t>
            </w:r>
            <w:r w:rsidR="00830DED" w:rsidRPr="00061E9D">
              <w:rPr>
                <w:rFonts w:ascii="Cambria" w:hAnsi="Cambria" w:cs="Cambria"/>
                <w:bCs/>
                <w:sz w:val="21"/>
                <w:szCs w:val="21"/>
              </w:rPr>
              <w:t>2</w:t>
            </w:r>
            <w:r w:rsidRPr="00061E9D">
              <w:rPr>
                <w:rFonts w:ascii="Cambria" w:hAnsi="Cambria" w:cs="Cambria"/>
                <w:bCs/>
                <w:sz w:val="21"/>
                <w:szCs w:val="21"/>
              </w:rPr>
              <w:t>)</w:t>
            </w:r>
          </w:p>
        </w:tc>
        <w:tc>
          <w:tcPr>
            <w:tcW w:w="1789" w:type="dxa"/>
          </w:tcPr>
          <w:p w:rsidR="00247D74" w:rsidRPr="00061E9D" w:rsidRDefault="0088388A" w:rsidP="004423C2">
            <w:pPr>
              <w:spacing w:before="120"/>
              <w:rPr>
                <w:rFonts w:ascii="Cambria" w:hAnsi="Cambria" w:cs="Cambria"/>
                <w:bCs/>
                <w:sz w:val="21"/>
                <w:szCs w:val="21"/>
              </w:rPr>
            </w:pPr>
            <w:r w:rsidRPr="00061E9D">
              <w:rPr>
                <w:rFonts w:ascii="Cambria" w:hAnsi="Cambria" w:cs="Cambria"/>
                <w:bCs/>
                <w:sz w:val="21"/>
                <w:szCs w:val="21"/>
              </w:rPr>
              <w:t>Załącznik nr 10</w:t>
            </w:r>
          </w:p>
        </w:tc>
        <w:tc>
          <w:tcPr>
            <w:tcW w:w="5777" w:type="dxa"/>
          </w:tcPr>
          <w:p w:rsidR="00247D74" w:rsidRPr="00061E9D" w:rsidRDefault="0088388A" w:rsidP="004423C2">
            <w:pPr>
              <w:spacing w:before="120"/>
              <w:rPr>
                <w:rFonts w:ascii="Cambria" w:hAnsi="Cambria" w:cs="Cambria"/>
                <w:bCs/>
                <w:sz w:val="21"/>
                <w:szCs w:val="21"/>
              </w:rPr>
            </w:pPr>
            <w:r w:rsidRPr="00061E9D">
              <w:rPr>
                <w:rFonts w:ascii="Cambria" w:hAnsi="Cambria" w:cs="Cambria"/>
                <w:bCs/>
                <w:sz w:val="21"/>
                <w:szCs w:val="21"/>
              </w:rPr>
              <w:t>OPZ</w:t>
            </w:r>
          </w:p>
        </w:tc>
      </w:tr>
      <w:tr w:rsidR="00030609" w:rsidRPr="00061E9D" w:rsidTr="005F4954">
        <w:trPr>
          <w:trHeight w:val="250"/>
        </w:trPr>
        <w:tc>
          <w:tcPr>
            <w:tcW w:w="950" w:type="dxa"/>
          </w:tcPr>
          <w:p w:rsidR="00030609" w:rsidRPr="00061E9D" w:rsidRDefault="00030609" w:rsidP="00030609">
            <w:pPr>
              <w:spacing w:before="120"/>
              <w:rPr>
                <w:rFonts w:ascii="Cambria" w:hAnsi="Cambria" w:cs="Cambria"/>
                <w:bCs/>
                <w:sz w:val="21"/>
                <w:szCs w:val="21"/>
              </w:rPr>
            </w:pPr>
          </w:p>
        </w:tc>
        <w:tc>
          <w:tcPr>
            <w:tcW w:w="1789" w:type="dxa"/>
          </w:tcPr>
          <w:p w:rsidR="00030609" w:rsidRPr="00061E9D" w:rsidRDefault="00030609" w:rsidP="00030609">
            <w:pPr>
              <w:spacing w:before="120"/>
              <w:rPr>
                <w:rFonts w:ascii="Cambria" w:hAnsi="Cambria" w:cs="Cambria"/>
                <w:bCs/>
                <w:sz w:val="21"/>
                <w:szCs w:val="21"/>
              </w:rPr>
            </w:pPr>
          </w:p>
        </w:tc>
        <w:tc>
          <w:tcPr>
            <w:tcW w:w="5777" w:type="dxa"/>
          </w:tcPr>
          <w:p w:rsidR="00030609" w:rsidRPr="00061E9D" w:rsidRDefault="00030609" w:rsidP="00030609">
            <w:pPr>
              <w:spacing w:before="120"/>
              <w:rPr>
                <w:rFonts w:ascii="Cambria" w:hAnsi="Cambria" w:cs="Cambria"/>
                <w:bCs/>
                <w:sz w:val="21"/>
                <w:szCs w:val="21"/>
              </w:rPr>
            </w:pPr>
          </w:p>
        </w:tc>
      </w:tr>
    </w:tbl>
    <w:p w:rsidR="00247D74" w:rsidRPr="00061E9D" w:rsidRDefault="00247D74" w:rsidP="005F4954">
      <w:pPr>
        <w:spacing w:before="120" w:after="120"/>
        <w:jc w:val="both"/>
        <w:rPr>
          <w:rFonts w:ascii="Cambria" w:hAnsi="Cambria"/>
          <w:sz w:val="21"/>
          <w:szCs w:val="21"/>
        </w:rPr>
      </w:pPr>
    </w:p>
    <w:sectPr w:rsidR="00247D74" w:rsidRPr="00061E9D" w:rsidSect="009762E3">
      <w:footerReference w:type="default" r:id="rId23"/>
      <w:headerReference w:type="first" r:id="rId24"/>
      <w:footerReference w:type="first" r:id="rId25"/>
      <w:pgSz w:w="11906" w:h="16838"/>
      <w:pgMar w:top="1531" w:right="1531" w:bottom="1531" w:left="1531" w:header="7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532" w:rsidRDefault="00EA3532">
      <w:r>
        <w:separator/>
      </w:r>
    </w:p>
  </w:endnote>
  <w:endnote w:type="continuationSeparator" w:id="1">
    <w:p w:rsidR="00EA3532" w:rsidRDefault="00EA353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enSymbol">
    <w:panose1 w:val="00000000000000000000"/>
    <w:charset w:val="00"/>
    <w:family w:val="roman"/>
    <w:notTrueType/>
    <w:pitch w:val="default"/>
    <w:sig w:usb0="00000000" w:usb1="00000000" w:usb2="00000000" w:usb3="00000000" w:csb0="00000000" w:csb1="00000000"/>
  </w:font>
  <w:font w:name="Lucida Sans">
    <w:altName w:val="Lucida Sans Unicod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
    <w:altName w:val="Calibri"/>
    <w:charset w:val="EE"/>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32" w:rsidRDefault="00EA3532">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rsidR="00EA3532" w:rsidRDefault="00EA3532">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Pr>
        <w:rFonts w:ascii="Cambria" w:hAnsi="Cambria" w:cs="Cambria"/>
        <w:noProof/>
      </w:rPr>
      <w:t>16</w:t>
    </w:r>
    <w:r>
      <w:rPr>
        <w:rFonts w:ascii="Cambria" w:hAnsi="Cambria" w:cs="Cambria"/>
      </w:rPr>
      <w:fldChar w:fldCharType="end"/>
    </w:r>
    <w:r>
      <w:rPr>
        <w:rFonts w:ascii="Cambria" w:hAnsi="Cambria" w:cs="Cambria"/>
      </w:rPr>
      <w:t xml:space="preserve">| </w:t>
    </w:r>
    <w:r>
      <w:rPr>
        <w:rFonts w:ascii="Cambria" w:hAnsi="Cambria" w:cs="Cambria"/>
        <w:color w:val="7F7F7F"/>
        <w:spacing w:val="60"/>
      </w:rPr>
      <w:t>Strona</w:t>
    </w:r>
  </w:p>
  <w:p w:rsidR="00EA3532" w:rsidRDefault="00EA3532">
    <w:pPr>
      <w:pStyle w:val="Stopka"/>
      <w:rPr>
        <w:rFonts w:ascii="Cambria" w:hAnsi="Cambria" w:cs="Cambr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32" w:rsidRDefault="00EA3532">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rsidR="00EA3532" w:rsidRDefault="00EA3532">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Pr>
        <w:rFonts w:ascii="Cambria" w:hAnsi="Cambria" w:cs="Cambria"/>
        <w:noProof/>
      </w:rPr>
      <w:t>1</w:t>
    </w:r>
    <w:r>
      <w:rPr>
        <w:rFonts w:ascii="Cambria" w:hAnsi="Cambria" w:cs="Cambria"/>
      </w:rPr>
      <w:fldChar w:fldCharType="end"/>
    </w:r>
    <w:r>
      <w:rPr>
        <w:rFonts w:ascii="Cambria" w:hAnsi="Cambria" w:cs="Cambria"/>
      </w:rPr>
      <w:t xml:space="preserve">| </w:t>
    </w:r>
    <w:r>
      <w:rPr>
        <w:rFonts w:ascii="Cambria" w:hAnsi="Cambria" w:cs="Cambria"/>
        <w:color w:val="7F7F7F"/>
        <w:spacing w:val="60"/>
      </w:rPr>
      <w:t>Strona</w:t>
    </w:r>
  </w:p>
  <w:p w:rsidR="00EA3532" w:rsidRDefault="00EA3532">
    <w:pPr>
      <w:pStyle w:val="Stopka"/>
      <w:jc w:val="right"/>
      <w:rPr>
        <w:rFonts w:ascii="Cambria" w:hAnsi="Cambria" w:cs="Cambr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532" w:rsidRDefault="00EA3532">
      <w:r>
        <w:separator/>
      </w:r>
    </w:p>
  </w:footnote>
  <w:footnote w:type="continuationSeparator" w:id="1">
    <w:p w:rsidR="00EA3532" w:rsidRDefault="00EA3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32" w:rsidRDefault="00EA3532">
    <w:pPr>
      <w:pStyle w:val="Nagwek"/>
    </w:pPr>
    <w:r w:rsidRPr="0021548C">
      <w:rPr>
        <w:noProof/>
        <w:lang w:eastAsia="pl-PL"/>
      </w:rPr>
      <w:drawing>
        <wp:inline distT="0" distB="0" distL="0" distR="0">
          <wp:extent cx="5189054" cy="1174637"/>
          <wp:effectExtent l="19050" t="0" r="0" b="0"/>
          <wp:docPr id="5" name="Obraz 4" descr="ZP_271_06_202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_271_06_2022_logo.png"/>
                  <pic:cNvPicPr/>
                </pic:nvPicPr>
                <pic:blipFill>
                  <a:blip r:embed="rId1"/>
                  <a:stretch>
                    <a:fillRect/>
                  </a:stretch>
                </pic:blipFill>
                <pic:spPr>
                  <a:xfrm>
                    <a:off x="0" y="0"/>
                    <a:ext cx="5190279" cy="117491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0" w:firstLine="0"/>
      </w:pPr>
    </w:lvl>
  </w:abstractNum>
  <w:abstractNum w:abstractNumId="2">
    <w:nsid w:val="00000003"/>
    <w:multiLevelType w:val="singleLevel"/>
    <w:tmpl w:val="00000003"/>
    <w:name w:val="WW8Num3"/>
    <w:lvl w:ilvl="0">
      <w:start w:val="1"/>
      <w:numFmt w:val="lowerLetter"/>
      <w:lvlText w:val="%1)"/>
      <w:lvlJc w:val="left"/>
      <w:pPr>
        <w:tabs>
          <w:tab w:val="num" w:pos="0"/>
        </w:tabs>
        <w:ind w:left="1068" w:hanging="708"/>
      </w:pPr>
      <w:rPr>
        <w:rFonts w:ascii="Cambria" w:hAnsi="Cambria" w:cs="Arial" w:hint="default"/>
        <w:sz w:val="22"/>
        <w:szCs w:val="22"/>
      </w:rPr>
    </w:lvl>
  </w:abstractNum>
  <w:abstractNum w:abstractNumId="3">
    <w:nsid w:val="00000004"/>
    <w:multiLevelType w:val="singleLevel"/>
    <w:tmpl w:val="00000004"/>
    <w:name w:val="WW8Num4"/>
    <w:lvl w:ilvl="0">
      <w:start w:val="2"/>
      <w:numFmt w:val="decimal"/>
      <w:lvlText w:val="%1)"/>
      <w:lvlJc w:val="left"/>
      <w:pPr>
        <w:tabs>
          <w:tab w:val="num" w:pos="0"/>
        </w:tabs>
        <w:ind w:left="0" w:firstLine="0"/>
      </w:pPr>
      <w:rPr>
        <w:rFonts w:ascii="Cambria" w:hAnsi="Cambria" w:cs="Arial"/>
        <w:sz w:val="22"/>
        <w:szCs w:val="22"/>
      </w:rPr>
    </w:lvl>
  </w:abstractNum>
  <w:abstractNum w:abstractNumId="4">
    <w:nsid w:val="00000005"/>
    <w:multiLevelType w:val="multilevel"/>
    <w:tmpl w:val="00000005"/>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ascii="Cambria" w:hAnsi="Cambria" w:cs="Arial" w:hint="default"/>
        <w:sz w:val="22"/>
        <w:szCs w:val="22"/>
      </w:rPr>
    </w:lvl>
  </w:abstractNum>
  <w:abstractNum w:abstractNumId="6">
    <w:nsid w:val="00000007"/>
    <w:multiLevelType w:val="multilevel"/>
    <w:tmpl w:val="00000007"/>
    <w:name w:val="WW8Num7"/>
    <w:lvl w:ilvl="0">
      <w:start w:val="5"/>
      <w:numFmt w:val="decimal"/>
      <w:lvlText w:val="%1."/>
      <w:lvlJc w:val="left"/>
      <w:pPr>
        <w:tabs>
          <w:tab w:val="num" w:pos="0"/>
        </w:tabs>
        <w:ind w:left="360" w:hanging="360"/>
      </w:pPr>
      <w:rPr>
        <w:rFonts w:ascii="Cambria" w:hAnsi="Cambria" w:cs="Arial" w:hint="default"/>
        <w:sz w:val="22"/>
        <w:szCs w:val="22"/>
      </w:rPr>
    </w:lvl>
    <w:lvl w:ilvl="1">
      <w:start w:val="1"/>
      <w:numFmt w:val="decimal"/>
      <w:lvlText w:val="%1.%2."/>
      <w:lvlJc w:val="left"/>
      <w:pPr>
        <w:tabs>
          <w:tab w:val="num" w:pos="0"/>
        </w:tabs>
        <w:ind w:left="720" w:hanging="720"/>
      </w:pPr>
      <w:rPr>
        <w:rFonts w:ascii="Cambria" w:hAnsi="Cambria" w:cs="Arial" w:hint="default"/>
        <w:sz w:val="22"/>
        <w:szCs w:val="22"/>
      </w:rPr>
    </w:lvl>
    <w:lvl w:ilvl="2">
      <w:start w:val="1"/>
      <w:numFmt w:val="decimal"/>
      <w:lvlText w:val="%1.%2.%3."/>
      <w:lvlJc w:val="left"/>
      <w:pPr>
        <w:tabs>
          <w:tab w:val="num" w:pos="0"/>
        </w:tabs>
        <w:ind w:left="720" w:hanging="720"/>
      </w:pPr>
      <w:rPr>
        <w:rFonts w:ascii="Cambria" w:hAnsi="Cambria" w:cs="Arial" w:hint="default"/>
        <w:sz w:val="22"/>
        <w:szCs w:val="22"/>
      </w:rPr>
    </w:lvl>
    <w:lvl w:ilvl="3">
      <w:start w:val="1"/>
      <w:numFmt w:val="decimal"/>
      <w:lvlText w:val="%1.%2.%3.%4."/>
      <w:lvlJc w:val="left"/>
      <w:pPr>
        <w:tabs>
          <w:tab w:val="num" w:pos="0"/>
        </w:tabs>
        <w:ind w:left="1080" w:hanging="1080"/>
      </w:pPr>
      <w:rPr>
        <w:rFonts w:ascii="Cambria" w:hAnsi="Cambria" w:cs="Arial" w:hint="default"/>
        <w:sz w:val="22"/>
        <w:szCs w:val="22"/>
      </w:rPr>
    </w:lvl>
    <w:lvl w:ilvl="4">
      <w:start w:val="1"/>
      <w:numFmt w:val="decimal"/>
      <w:lvlText w:val="%1.%2.%3.%4.%5."/>
      <w:lvlJc w:val="left"/>
      <w:pPr>
        <w:tabs>
          <w:tab w:val="num" w:pos="0"/>
        </w:tabs>
        <w:ind w:left="1080" w:hanging="1080"/>
      </w:pPr>
      <w:rPr>
        <w:rFonts w:ascii="Cambria" w:hAnsi="Cambria" w:cs="Arial" w:hint="default"/>
        <w:sz w:val="22"/>
        <w:szCs w:val="22"/>
      </w:rPr>
    </w:lvl>
    <w:lvl w:ilvl="5">
      <w:start w:val="1"/>
      <w:numFmt w:val="decimal"/>
      <w:lvlText w:val="%1.%2.%3.%4.%5.%6."/>
      <w:lvlJc w:val="left"/>
      <w:pPr>
        <w:tabs>
          <w:tab w:val="num" w:pos="0"/>
        </w:tabs>
        <w:ind w:left="1440" w:hanging="1440"/>
      </w:pPr>
      <w:rPr>
        <w:rFonts w:ascii="Cambria" w:hAnsi="Cambria" w:cs="Arial" w:hint="default"/>
        <w:sz w:val="22"/>
        <w:szCs w:val="22"/>
      </w:rPr>
    </w:lvl>
    <w:lvl w:ilvl="6">
      <w:start w:val="1"/>
      <w:numFmt w:val="decimal"/>
      <w:lvlText w:val="%1.%2.%3.%4.%5.%6.%7."/>
      <w:lvlJc w:val="left"/>
      <w:pPr>
        <w:tabs>
          <w:tab w:val="num" w:pos="0"/>
        </w:tabs>
        <w:ind w:left="1440" w:hanging="1440"/>
      </w:pPr>
      <w:rPr>
        <w:rFonts w:ascii="Cambria" w:hAnsi="Cambria" w:cs="Arial" w:hint="default"/>
        <w:sz w:val="22"/>
        <w:szCs w:val="22"/>
      </w:rPr>
    </w:lvl>
    <w:lvl w:ilvl="7">
      <w:start w:val="1"/>
      <w:numFmt w:val="decimal"/>
      <w:lvlText w:val="%1.%2.%3.%4.%5.%6.%7.%8."/>
      <w:lvlJc w:val="left"/>
      <w:pPr>
        <w:tabs>
          <w:tab w:val="num" w:pos="0"/>
        </w:tabs>
        <w:ind w:left="1800" w:hanging="1800"/>
      </w:pPr>
      <w:rPr>
        <w:rFonts w:ascii="Cambria" w:hAnsi="Cambria" w:cs="Arial" w:hint="default"/>
        <w:sz w:val="22"/>
        <w:szCs w:val="22"/>
      </w:rPr>
    </w:lvl>
    <w:lvl w:ilvl="8">
      <w:start w:val="1"/>
      <w:numFmt w:val="decimal"/>
      <w:lvlText w:val="%1.%2.%3.%4.%5.%6.%7.%8.%9."/>
      <w:lvlJc w:val="left"/>
      <w:pPr>
        <w:tabs>
          <w:tab w:val="num" w:pos="0"/>
        </w:tabs>
        <w:ind w:left="1800" w:hanging="1800"/>
      </w:pPr>
      <w:rPr>
        <w:rFonts w:ascii="Cambria" w:hAnsi="Cambria" w:cs="Arial" w:hint="default"/>
        <w:sz w:val="22"/>
        <w:szCs w:val="22"/>
      </w:rPr>
    </w:lvl>
  </w:abstractNum>
  <w:abstractNum w:abstractNumId="7">
    <w:nsid w:val="00000008"/>
    <w:multiLevelType w:val="singleLevel"/>
    <w:tmpl w:val="00000008"/>
    <w:name w:val="WW8Num8"/>
    <w:lvl w:ilvl="0">
      <w:start w:val="1"/>
      <w:numFmt w:val="lowerLetter"/>
      <w:lvlText w:val="%1)"/>
      <w:lvlJc w:val="left"/>
      <w:pPr>
        <w:tabs>
          <w:tab w:val="num" w:pos="0"/>
        </w:tabs>
        <w:ind w:left="2421" w:hanging="360"/>
      </w:pPr>
      <w:rPr>
        <w:rFonts w:ascii="Cambria" w:hAnsi="Cambria" w:cs="Arial"/>
        <w:bCs/>
        <w:sz w:val="22"/>
        <w:szCs w:val="22"/>
      </w:rPr>
    </w:lvl>
  </w:abstractNum>
  <w:abstractNum w:abstractNumId="8">
    <w:nsid w:val="00000009"/>
    <w:multiLevelType w:val="singleLevel"/>
    <w:tmpl w:val="00000009"/>
    <w:name w:val="WW8Num9"/>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9">
    <w:nsid w:val="0000000A"/>
    <w:multiLevelType w:val="singleLevel"/>
    <w:tmpl w:val="0000000A"/>
    <w:name w:val="WW8Num10"/>
    <w:lvl w:ilvl="0">
      <w:start w:val="3"/>
      <w:numFmt w:val="decimal"/>
      <w:lvlText w:val="%1."/>
      <w:lvlJc w:val="left"/>
      <w:pPr>
        <w:tabs>
          <w:tab w:val="num" w:pos="0"/>
        </w:tabs>
        <w:ind w:left="1571" w:hanging="360"/>
      </w:pPr>
      <w:rPr>
        <w:rFonts w:ascii="Cambria" w:hAnsi="Cambria" w:cs="Arial" w:hint="default"/>
        <w:b w:val="0"/>
        <w:bCs/>
        <w:sz w:val="22"/>
        <w:szCs w:val="22"/>
      </w:rPr>
    </w:lvl>
  </w:abstractNum>
  <w:abstractNum w:abstractNumId="10">
    <w:nsid w:val="0000000B"/>
    <w:multiLevelType w:val="multilevel"/>
    <w:tmpl w:val="0000000B"/>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2"/>
        <w:szCs w:val="22"/>
      </w:rPr>
    </w:lvl>
  </w:abstractNum>
  <w:abstractNum w:abstractNumId="12">
    <w:nsid w:val="0000000D"/>
    <w:multiLevelType w:val="singleLevel"/>
    <w:tmpl w:val="0000000D"/>
    <w:name w:val="WW8Num13"/>
    <w:lvl w:ilvl="0">
      <w:start w:val="1"/>
      <w:numFmt w:val="bullet"/>
      <w:lvlText w:val=""/>
      <w:lvlJc w:val="left"/>
      <w:pPr>
        <w:tabs>
          <w:tab w:val="num" w:pos="708"/>
        </w:tabs>
        <w:ind w:left="2138" w:hanging="360"/>
      </w:pPr>
      <w:rPr>
        <w:rFonts w:ascii="Symbol" w:hAnsi="Symbol" w:cs="Symbol" w:hint="default"/>
        <w:sz w:val="22"/>
        <w:szCs w:val="22"/>
      </w:rPr>
    </w:lvl>
  </w:abstractNum>
  <w:abstractNum w:abstractNumId="13">
    <w:nsid w:val="0000000E"/>
    <w:multiLevelType w:val="multilevel"/>
    <w:tmpl w:val="0000000E"/>
    <w:name w:val="WW8Num1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0F"/>
    <w:multiLevelType w:val="singleLevel"/>
    <w:tmpl w:val="0000000F"/>
    <w:name w:val="WW8Num15"/>
    <w:lvl w:ilvl="0">
      <w:start w:val="1"/>
      <w:numFmt w:val="lowerLetter"/>
      <w:lvlText w:val="%1)"/>
      <w:lvlJc w:val="left"/>
      <w:pPr>
        <w:tabs>
          <w:tab w:val="num" w:pos="0"/>
        </w:tabs>
        <w:ind w:left="3272" w:hanging="360"/>
      </w:pPr>
      <w:rPr>
        <w:rFonts w:ascii="Cambria" w:hAnsi="Cambria" w:cs="Arial"/>
        <w:bCs/>
        <w:sz w:val="22"/>
        <w:szCs w:val="22"/>
      </w:rPr>
    </w:lvl>
  </w:abstractNum>
  <w:abstractNum w:abstractNumId="15">
    <w:nsid w:val="00000010"/>
    <w:multiLevelType w:val="singleLevel"/>
    <w:tmpl w:val="00000010"/>
    <w:name w:val="WW8Num16"/>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6">
    <w:nsid w:val="00000011"/>
    <w:multiLevelType w:val="singleLevel"/>
    <w:tmpl w:val="00000011"/>
    <w:name w:val="WW8Num17"/>
    <w:lvl w:ilvl="0">
      <w:start w:val="1"/>
      <w:numFmt w:val="decimal"/>
      <w:lvlText w:val="%1)"/>
      <w:lvlJc w:val="left"/>
      <w:pPr>
        <w:tabs>
          <w:tab w:val="num" w:pos="0"/>
        </w:tabs>
        <w:ind w:left="1429" w:hanging="360"/>
      </w:pPr>
      <w:rPr>
        <w:rFonts w:ascii="Cambria" w:hAnsi="Cambria" w:cs="Arial"/>
        <w:sz w:val="22"/>
        <w:szCs w:val="22"/>
      </w:rPr>
    </w:lvl>
  </w:abstractNum>
  <w:abstractNum w:abstractNumId="17">
    <w:nsid w:val="00000012"/>
    <w:multiLevelType w:val="singleLevel"/>
    <w:tmpl w:val="00000012"/>
    <w:name w:val="WW8Num18"/>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18">
    <w:nsid w:val="00000013"/>
    <w:multiLevelType w:val="multilevel"/>
    <w:tmpl w:val="00000013"/>
    <w:name w:val="WW8Num19"/>
    <w:lvl w:ilvl="0">
      <w:start w:val="1"/>
      <w:numFmt w:val="decimal"/>
      <w:lvlText w:val="%1)"/>
      <w:lvlJc w:val="left"/>
      <w:pPr>
        <w:tabs>
          <w:tab w:val="num" w:pos="0"/>
        </w:tabs>
        <w:ind w:left="928" w:hanging="360"/>
      </w:pPr>
      <w:rPr>
        <w:rFonts w:ascii="Cambria" w:hAnsi="Cambria" w:cs="Cambria" w:hint="default"/>
        <w:bCs/>
        <w:iCs/>
        <w:sz w:val="22"/>
        <w:szCs w:val="22"/>
        <w:lang w:eastAsia="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9">
    <w:nsid w:val="00000014"/>
    <w:multiLevelType w:val="multilevel"/>
    <w:tmpl w:val="00000014"/>
    <w:name w:val="WW8Num20"/>
    <w:lvl w:ilvl="0">
      <w:start w:val="3"/>
      <w:numFmt w:val="decimal"/>
      <w:lvlText w:val="%1."/>
      <w:lvlJc w:val="left"/>
      <w:pPr>
        <w:tabs>
          <w:tab w:val="num" w:pos="0"/>
        </w:tabs>
        <w:ind w:left="390" w:hanging="390"/>
      </w:pPr>
      <w:rPr>
        <w:rFonts w:hint="default"/>
      </w:rPr>
    </w:lvl>
    <w:lvl w:ilvl="1">
      <w:start w:val="1"/>
      <w:numFmt w:val="decimal"/>
      <w:lvlText w:val="%2)"/>
      <w:lvlJc w:val="left"/>
      <w:pPr>
        <w:tabs>
          <w:tab w:val="num" w:pos="0"/>
        </w:tabs>
        <w:ind w:left="3839" w:hanging="720"/>
      </w:pPr>
      <w:rPr>
        <w:rFonts w:ascii="Cambria" w:hAnsi="Cambria" w:cs="Arial" w:hint="default"/>
        <w:b w:val="0"/>
        <w:bCs/>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0">
    <w:nsid w:val="00000015"/>
    <w:multiLevelType w:val="singleLevel"/>
    <w:tmpl w:val="00000015"/>
    <w:name w:val="WW8Num21"/>
    <w:lvl w:ilvl="0">
      <w:start w:val="1"/>
      <w:numFmt w:val="decimal"/>
      <w:lvlText w:val="%1)"/>
      <w:lvlJc w:val="left"/>
      <w:pPr>
        <w:tabs>
          <w:tab w:val="num" w:pos="708"/>
        </w:tabs>
        <w:ind w:left="720" w:hanging="360"/>
      </w:pPr>
      <w:rPr>
        <w:rFonts w:ascii="Cambria" w:hAnsi="Cambria" w:cs="Arial"/>
        <w:b w:val="0"/>
        <w:bCs/>
        <w:sz w:val="22"/>
        <w:szCs w:val="22"/>
      </w:rPr>
    </w:lvl>
  </w:abstractNum>
  <w:abstractNum w:abstractNumId="21">
    <w:nsid w:val="00000016"/>
    <w:multiLevelType w:val="multilevel"/>
    <w:tmpl w:val="DE26181C"/>
    <w:name w:val="WW8Num22"/>
    <w:lvl w:ilvl="0">
      <w:start w:val="1"/>
      <w:numFmt w:val="decimal"/>
      <w:lvlText w:val="%1)"/>
      <w:lvlJc w:val="left"/>
      <w:pPr>
        <w:tabs>
          <w:tab w:val="num" w:pos="0"/>
        </w:tabs>
        <w:ind w:left="1068" w:hanging="360"/>
      </w:pPr>
      <w:rPr>
        <w:rFonts w:ascii="Cambria" w:hAnsi="Cambria" w:hint="default"/>
      </w:rPr>
    </w:lvl>
    <w:lvl w:ilvl="1">
      <w:start w:val="1"/>
      <w:numFmt w:val="lowerLetter"/>
      <w:lvlText w:val="%2."/>
      <w:lvlJc w:val="left"/>
      <w:pPr>
        <w:tabs>
          <w:tab w:val="num" w:pos="0"/>
        </w:tabs>
        <w:ind w:left="1788" w:hanging="360"/>
      </w:pPr>
    </w:lvl>
    <w:lvl w:ilvl="2">
      <w:start w:val="1"/>
      <w:numFmt w:val="lowerLetter"/>
      <w:lvlText w:val="%3)"/>
      <w:lvlJc w:val="left"/>
      <w:pPr>
        <w:tabs>
          <w:tab w:val="num" w:pos="0"/>
        </w:tabs>
        <w:ind w:left="2508" w:hanging="180"/>
      </w:pPr>
      <w:rPr>
        <w:rFonts w:ascii="Cambria" w:hAnsi="Cambria" w:cs="Arial"/>
        <w:sz w:val="22"/>
        <w:szCs w:val="22"/>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nsid w:val="0FA133C1"/>
    <w:multiLevelType w:val="multilevel"/>
    <w:tmpl w:val="86EEC8F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0FA57271"/>
    <w:multiLevelType w:val="multilevel"/>
    <w:tmpl w:val="C0F28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223A3814"/>
    <w:multiLevelType w:val="multilevel"/>
    <w:tmpl w:val="0000000B"/>
    <w:styleLink w:val="Biecalista2"/>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5">
    <w:nsid w:val="28D23F1D"/>
    <w:multiLevelType w:val="hybridMultilevel"/>
    <w:tmpl w:val="E364F474"/>
    <w:lvl w:ilvl="0" w:tplc="4E629198">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26">
    <w:nsid w:val="2E342D93"/>
    <w:multiLevelType w:val="hybridMultilevel"/>
    <w:tmpl w:val="F90AB694"/>
    <w:lvl w:ilvl="0" w:tplc="D2A48404">
      <w:start w:val="8"/>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32D83328"/>
    <w:multiLevelType w:val="hybridMultilevel"/>
    <w:tmpl w:val="A0683D48"/>
    <w:lvl w:ilvl="0" w:tplc="0415000F">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8">
    <w:nsid w:val="34671C9B"/>
    <w:multiLevelType w:val="hybridMultilevel"/>
    <w:tmpl w:val="483EC1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3EA3773"/>
    <w:multiLevelType w:val="multilevel"/>
    <w:tmpl w:val="E982A272"/>
    <w:lvl w:ilvl="0">
      <w:start w:val="3"/>
      <w:numFmt w:val="decimal"/>
      <w:lvlText w:val="%1."/>
      <w:lvlJc w:val="left"/>
      <w:pPr>
        <w:tabs>
          <w:tab w:val="num" w:pos="0"/>
        </w:tabs>
        <w:ind w:left="1571" w:hanging="360"/>
      </w:pPr>
      <w:rPr>
        <w:rFonts w:ascii="Cambria" w:hAnsi="Cambria" w:cs="Arial"/>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454D583B"/>
    <w:multiLevelType w:val="hybridMultilevel"/>
    <w:tmpl w:val="21C04C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8076D90"/>
    <w:multiLevelType w:val="hybridMultilevel"/>
    <w:tmpl w:val="AF8298CA"/>
    <w:lvl w:ilvl="0" w:tplc="576AD3B0">
      <w:start w:val="1"/>
      <w:numFmt w:val="lowerLetter"/>
      <w:lvlText w:val="%1)"/>
      <w:lvlJc w:val="left"/>
      <w:pPr>
        <w:ind w:left="927" w:hanging="360"/>
      </w:pPr>
      <w:rPr>
        <w:rFonts w:ascii="Cambria" w:hAnsi="Cambria" w:cs="Cambria"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nsid w:val="48837A97"/>
    <w:multiLevelType w:val="multilevel"/>
    <w:tmpl w:val="19AE9550"/>
    <w:lvl w:ilvl="0">
      <w:start w:val="3"/>
      <w:numFmt w:val="decimal"/>
      <w:lvlText w:val="%1."/>
      <w:lvlJc w:val="left"/>
      <w:pPr>
        <w:tabs>
          <w:tab w:val="num" w:pos="0"/>
        </w:tabs>
        <w:ind w:left="390" w:hanging="390"/>
      </w:pPr>
      <w:rPr>
        <w:rFonts w:hint="default"/>
      </w:rPr>
    </w:lvl>
    <w:lvl w:ilvl="1">
      <w:start w:val="2"/>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33">
    <w:nsid w:val="4CC31956"/>
    <w:multiLevelType w:val="hybridMultilevel"/>
    <w:tmpl w:val="0BDA0A58"/>
    <w:lvl w:ilvl="0" w:tplc="165C2198">
      <w:start w:val="1"/>
      <w:numFmt w:val="decimal"/>
      <w:lvlText w:val="%1)"/>
      <w:lvlJc w:val="left"/>
      <w:pPr>
        <w:ind w:left="756"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nsid w:val="5730153F"/>
    <w:multiLevelType w:val="hybridMultilevel"/>
    <w:tmpl w:val="9D0A1852"/>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36">
    <w:nsid w:val="58B14F00"/>
    <w:multiLevelType w:val="multilevel"/>
    <w:tmpl w:val="D6504636"/>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7">
    <w:nsid w:val="5A7D2474"/>
    <w:multiLevelType w:val="multilevel"/>
    <w:tmpl w:val="5456C436"/>
    <w:lvl w:ilvl="0">
      <w:start w:val="5"/>
      <w:numFmt w:val="decimal"/>
      <w:lvlText w:val="%1."/>
      <w:lvlJc w:val="left"/>
      <w:pPr>
        <w:ind w:left="360" w:hanging="360"/>
      </w:pPr>
      <w:rPr>
        <w:rFonts w:ascii="Cambria" w:eastAsia="Arial" w:hAnsi="Cambria" w:cs="Cambria" w:hint="default"/>
        <w:sz w:val="21"/>
      </w:rPr>
    </w:lvl>
    <w:lvl w:ilvl="1">
      <w:start w:val="1"/>
      <w:numFmt w:val="decimal"/>
      <w:lvlText w:val="%1.%2."/>
      <w:lvlJc w:val="left"/>
      <w:pPr>
        <w:ind w:left="360" w:hanging="360"/>
      </w:pPr>
      <w:rPr>
        <w:rFonts w:ascii="Cambria" w:eastAsia="Arial" w:hAnsi="Cambria" w:cs="Cambria" w:hint="default"/>
        <w:sz w:val="21"/>
      </w:rPr>
    </w:lvl>
    <w:lvl w:ilvl="2">
      <w:start w:val="1"/>
      <w:numFmt w:val="decimal"/>
      <w:lvlText w:val="%1.%2.%3."/>
      <w:lvlJc w:val="left"/>
      <w:pPr>
        <w:ind w:left="720" w:hanging="720"/>
      </w:pPr>
      <w:rPr>
        <w:rFonts w:ascii="Cambria" w:eastAsia="Arial" w:hAnsi="Cambria" w:cs="Cambria" w:hint="default"/>
        <w:sz w:val="21"/>
      </w:rPr>
    </w:lvl>
    <w:lvl w:ilvl="3">
      <w:start w:val="1"/>
      <w:numFmt w:val="decimal"/>
      <w:lvlText w:val="%1.%2.%3.%4."/>
      <w:lvlJc w:val="left"/>
      <w:pPr>
        <w:ind w:left="720" w:hanging="720"/>
      </w:pPr>
      <w:rPr>
        <w:rFonts w:ascii="Cambria" w:eastAsia="Arial" w:hAnsi="Cambria" w:cs="Cambria" w:hint="default"/>
        <w:sz w:val="21"/>
      </w:rPr>
    </w:lvl>
    <w:lvl w:ilvl="4">
      <w:start w:val="1"/>
      <w:numFmt w:val="decimal"/>
      <w:lvlText w:val="%1.%2.%3.%4.%5."/>
      <w:lvlJc w:val="left"/>
      <w:pPr>
        <w:ind w:left="1080" w:hanging="1080"/>
      </w:pPr>
      <w:rPr>
        <w:rFonts w:ascii="Cambria" w:eastAsia="Arial" w:hAnsi="Cambria" w:cs="Cambria" w:hint="default"/>
        <w:sz w:val="21"/>
      </w:rPr>
    </w:lvl>
    <w:lvl w:ilvl="5">
      <w:start w:val="1"/>
      <w:numFmt w:val="decimal"/>
      <w:lvlText w:val="%1.%2.%3.%4.%5.%6."/>
      <w:lvlJc w:val="left"/>
      <w:pPr>
        <w:ind w:left="1080" w:hanging="1080"/>
      </w:pPr>
      <w:rPr>
        <w:rFonts w:ascii="Cambria" w:eastAsia="Arial" w:hAnsi="Cambria" w:cs="Cambria" w:hint="default"/>
        <w:sz w:val="21"/>
      </w:rPr>
    </w:lvl>
    <w:lvl w:ilvl="6">
      <w:start w:val="1"/>
      <w:numFmt w:val="decimal"/>
      <w:lvlText w:val="%1.%2.%3.%4.%5.%6.%7."/>
      <w:lvlJc w:val="left"/>
      <w:pPr>
        <w:ind w:left="1080" w:hanging="1080"/>
      </w:pPr>
      <w:rPr>
        <w:rFonts w:ascii="Cambria" w:eastAsia="Arial" w:hAnsi="Cambria" w:cs="Cambria" w:hint="default"/>
        <w:sz w:val="21"/>
      </w:rPr>
    </w:lvl>
    <w:lvl w:ilvl="7">
      <w:start w:val="1"/>
      <w:numFmt w:val="decimal"/>
      <w:lvlText w:val="%1.%2.%3.%4.%5.%6.%7.%8."/>
      <w:lvlJc w:val="left"/>
      <w:pPr>
        <w:ind w:left="1440" w:hanging="1440"/>
      </w:pPr>
      <w:rPr>
        <w:rFonts w:ascii="Cambria" w:eastAsia="Arial" w:hAnsi="Cambria" w:cs="Cambria" w:hint="default"/>
        <w:sz w:val="21"/>
      </w:rPr>
    </w:lvl>
    <w:lvl w:ilvl="8">
      <w:start w:val="1"/>
      <w:numFmt w:val="decimal"/>
      <w:lvlText w:val="%1.%2.%3.%4.%5.%6.%7.%8.%9."/>
      <w:lvlJc w:val="left"/>
      <w:pPr>
        <w:ind w:left="1440" w:hanging="1440"/>
      </w:pPr>
      <w:rPr>
        <w:rFonts w:ascii="Cambria" w:eastAsia="Arial" w:hAnsi="Cambria" w:cs="Cambria" w:hint="default"/>
        <w:sz w:val="21"/>
      </w:rPr>
    </w:lvl>
  </w:abstractNum>
  <w:abstractNum w:abstractNumId="38">
    <w:nsid w:val="6DD25930"/>
    <w:multiLevelType w:val="hybridMultilevel"/>
    <w:tmpl w:val="9072F8F6"/>
    <w:lvl w:ilvl="0" w:tplc="4E62919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nsid w:val="73171470"/>
    <w:multiLevelType w:val="multilevel"/>
    <w:tmpl w:val="0000000B"/>
    <w:styleLink w:val="Biecalista1"/>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0">
    <w:nsid w:val="78FC3701"/>
    <w:multiLevelType w:val="hybridMultilevel"/>
    <w:tmpl w:val="CD048C4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nsid w:val="79BE4227"/>
    <w:multiLevelType w:val="hybridMultilevel"/>
    <w:tmpl w:val="46DCFD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38"/>
  </w:num>
  <w:num w:numId="24">
    <w:abstractNumId w:val="37"/>
  </w:num>
  <w:num w:numId="25">
    <w:abstractNumId w:val="33"/>
  </w:num>
  <w:num w:numId="26">
    <w:abstractNumId w:val="22"/>
  </w:num>
  <w:num w:numId="27">
    <w:abstractNumId w:val="34"/>
  </w:num>
  <w:num w:numId="28">
    <w:abstractNumId w:val="26"/>
  </w:num>
  <w:num w:numId="29">
    <w:abstractNumId w:val="25"/>
  </w:num>
  <w:num w:numId="30">
    <w:abstractNumId w:val="36"/>
  </w:num>
  <w:num w:numId="31">
    <w:abstractNumId w:val="32"/>
  </w:num>
  <w:num w:numId="32">
    <w:abstractNumId w:val="28"/>
  </w:num>
  <w:num w:numId="33">
    <w:abstractNumId w:val="41"/>
  </w:num>
  <w:num w:numId="34">
    <w:abstractNumId w:val="30"/>
  </w:num>
  <w:num w:numId="35">
    <w:abstractNumId w:val="31"/>
  </w:num>
  <w:num w:numId="36">
    <w:abstractNumId w:val="29"/>
  </w:num>
  <w:num w:numId="37">
    <w:abstractNumId w:val="27"/>
  </w:num>
  <w:num w:numId="38">
    <w:abstractNumId w:val="23"/>
  </w:num>
  <w:num w:numId="39">
    <w:abstractNumId w:val="40"/>
  </w:num>
  <w:num w:numId="40">
    <w:abstractNumId w:val="35"/>
  </w:num>
  <w:num w:numId="41">
    <w:abstractNumId w:val="39"/>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0"/>
    <w:footnote w:id="1"/>
  </w:footnotePr>
  <w:endnotePr>
    <w:endnote w:id="0"/>
    <w:endnote w:id="1"/>
  </w:endnotePr>
  <w:compat>
    <w:doNotExpandShiftReturn/>
  </w:compat>
  <w:rsids>
    <w:rsidRoot w:val="008D6C0E"/>
    <w:rsid w:val="00007042"/>
    <w:rsid w:val="00023BF8"/>
    <w:rsid w:val="00030609"/>
    <w:rsid w:val="0003627F"/>
    <w:rsid w:val="00041779"/>
    <w:rsid w:val="00061E9D"/>
    <w:rsid w:val="00067386"/>
    <w:rsid w:val="00074A6B"/>
    <w:rsid w:val="00075ECB"/>
    <w:rsid w:val="00095539"/>
    <w:rsid w:val="000A2204"/>
    <w:rsid w:val="000A51B9"/>
    <w:rsid w:val="000C162E"/>
    <w:rsid w:val="000C30BF"/>
    <w:rsid w:val="000C3D9B"/>
    <w:rsid w:val="000C4D3A"/>
    <w:rsid w:val="000C4D44"/>
    <w:rsid w:val="000D1AB4"/>
    <w:rsid w:val="000D7D8C"/>
    <w:rsid w:val="000E3DDA"/>
    <w:rsid w:val="000E71CB"/>
    <w:rsid w:val="000F0B6E"/>
    <w:rsid w:val="000F745A"/>
    <w:rsid w:val="00104878"/>
    <w:rsid w:val="00154447"/>
    <w:rsid w:val="001561A5"/>
    <w:rsid w:val="00175110"/>
    <w:rsid w:val="001870D6"/>
    <w:rsid w:val="00191389"/>
    <w:rsid w:val="001933EE"/>
    <w:rsid w:val="001952D2"/>
    <w:rsid w:val="0019680E"/>
    <w:rsid w:val="001B4E95"/>
    <w:rsid w:val="001D5DE3"/>
    <w:rsid w:val="001E0E8A"/>
    <w:rsid w:val="001F63F8"/>
    <w:rsid w:val="001F7186"/>
    <w:rsid w:val="00203AC9"/>
    <w:rsid w:val="00205DB1"/>
    <w:rsid w:val="0021548C"/>
    <w:rsid w:val="00215823"/>
    <w:rsid w:val="002160AA"/>
    <w:rsid w:val="0021762A"/>
    <w:rsid w:val="002348CF"/>
    <w:rsid w:val="00247C38"/>
    <w:rsid w:val="00247D74"/>
    <w:rsid w:val="0026463E"/>
    <w:rsid w:val="00264F42"/>
    <w:rsid w:val="002712DE"/>
    <w:rsid w:val="00272F37"/>
    <w:rsid w:val="0027452F"/>
    <w:rsid w:val="00275ADF"/>
    <w:rsid w:val="00281947"/>
    <w:rsid w:val="00281CBA"/>
    <w:rsid w:val="0028767F"/>
    <w:rsid w:val="00291B32"/>
    <w:rsid w:val="00291E53"/>
    <w:rsid w:val="002B4E46"/>
    <w:rsid w:val="002C27EE"/>
    <w:rsid w:val="002D1D8F"/>
    <w:rsid w:val="002D5161"/>
    <w:rsid w:val="002F4B92"/>
    <w:rsid w:val="003101C1"/>
    <w:rsid w:val="0032608B"/>
    <w:rsid w:val="003309EC"/>
    <w:rsid w:val="00330F70"/>
    <w:rsid w:val="00346DC1"/>
    <w:rsid w:val="003515AA"/>
    <w:rsid w:val="00360C4F"/>
    <w:rsid w:val="00367A53"/>
    <w:rsid w:val="003721EA"/>
    <w:rsid w:val="003745E5"/>
    <w:rsid w:val="00375EE5"/>
    <w:rsid w:val="00380AC4"/>
    <w:rsid w:val="00381E69"/>
    <w:rsid w:val="00390BF7"/>
    <w:rsid w:val="003920FE"/>
    <w:rsid w:val="003A6F5B"/>
    <w:rsid w:val="003B0899"/>
    <w:rsid w:val="003B2A8A"/>
    <w:rsid w:val="003B512F"/>
    <w:rsid w:val="003B6A13"/>
    <w:rsid w:val="003C445D"/>
    <w:rsid w:val="003C6B42"/>
    <w:rsid w:val="003C7C69"/>
    <w:rsid w:val="003E16BA"/>
    <w:rsid w:val="003E34E2"/>
    <w:rsid w:val="003E4B50"/>
    <w:rsid w:val="003F0657"/>
    <w:rsid w:val="003F669F"/>
    <w:rsid w:val="004122D2"/>
    <w:rsid w:val="004234EE"/>
    <w:rsid w:val="00426AA7"/>
    <w:rsid w:val="004346D7"/>
    <w:rsid w:val="004423C2"/>
    <w:rsid w:val="004508B3"/>
    <w:rsid w:val="00450ABB"/>
    <w:rsid w:val="00452F19"/>
    <w:rsid w:val="00453A46"/>
    <w:rsid w:val="00454D19"/>
    <w:rsid w:val="00461C56"/>
    <w:rsid w:val="00461D62"/>
    <w:rsid w:val="0047678D"/>
    <w:rsid w:val="00481068"/>
    <w:rsid w:val="0048511F"/>
    <w:rsid w:val="0049006D"/>
    <w:rsid w:val="00491D77"/>
    <w:rsid w:val="004961F5"/>
    <w:rsid w:val="004A7455"/>
    <w:rsid w:val="004B02AE"/>
    <w:rsid w:val="004B09AB"/>
    <w:rsid w:val="004B0CCC"/>
    <w:rsid w:val="004B2015"/>
    <w:rsid w:val="004B3A1E"/>
    <w:rsid w:val="004B7A39"/>
    <w:rsid w:val="004C0AED"/>
    <w:rsid w:val="004C4A28"/>
    <w:rsid w:val="004D146E"/>
    <w:rsid w:val="004D5316"/>
    <w:rsid w:val="004E0AF4"/>
    <w:rsid w:val="004F3F50"/>
    <w:rsid w:val="0050477B"/>
    <w:rsid w:val="00504E9F"/>
    <w:rsid w:val="00522754"/>
    <w:rsid w:val="00534071"/>
    <w:rsid w:val="0054301A"/>
    <w:rsid w:val="0054418F"/>
    <w:rsid w:val="0054739C"/>
    <w:rsid w:val="00554A8E"/>
    <w:rsid w:val="005651FE"/>
    <w:rsid w:val="005716F5"/>
    <w:rsid w:val="00586D90"/>
    <w:rsid w:val="005917D9"/>
    <w:rsid w:val="005B22E7"/>
    <w:rsid w:val="005C321C"/>
    <w:rsid w:val="005E7216"/>
    <w:rsid w:val="005F0013"/>
    <w:rsid w:val="005F3384"/>
    <w:rsid w:val="005F4954"/>
    <w:rsid w:val="00601B8A"/>
    <w:rsid w:val="006159C9"/>
    <w:rsid w:val="0062212C"/>
    <w:rsid w:val="00625419"/>
    <w:rsid w:val="00637A4E"/>
    <w:rsid w:val="00640936"/>
    <w:rsid w:val="0064361F"/>
    <w:rsid w:val="006462D5"/>
    <w:rsid w:val="00653B28"/>
    <w:rsid w:val="0065475B"/>
    <w:rsid w:val="0065641F"/>
    <w:rsid w:val="00666411"/>
    <w:rsid w:val="0068302E"/>
    <w:rsid w:val="00690E3F"/>
    <w:rsid w:val="00693641"/>
    <w:rsid w:val="006A6BBD"/>
    <w:rsid w:val="006A7D27"/>
    <w:rsid w:val="006B2167"/>
    <w:rsid w:val="006C372E"/>
    <w:rsid w:val="006C7201"/>
    <w:rsid w:val="006D6931"/>
    <w:rsid w:val="006E6FD3"/>
    <w:rsid w:val="00700C0E"/>
    <w:rsid w:val="00704F80"/>
    <w:rsid w:val="00716796"/>
    <w:rsid w:val="0072140A"/>
    <w:rsid w:val="00724701"/>
    <w:rsid w:val="00746DD3"/>
    <w:rsid w:val="00751072"/>
    <w:rsid w:val="007527BB"/>
    <w:rsid w:val="00755018"/>
    <w:rsid w:val="0076451F"/>
    <w:rsid w:val="007647E2"/>
    <w:rsid w:val="00774964"/>
    <w:rsid w:val="007775D0"/>
    <w:rsid w:val="00785300"/>
    <w:rsid w:val="00790588"/>
    <w:rsid w:val="007951D7"/>
    <w:rsid w:val="007B5141"/>
    <w:rsid w:val="007C2DCE"/>
    <w:rsid w:val="00804F50"/>
    <w:rsid w:val="00814201"/>
    <w:rsid w:val="00821777"/>
    <w:rsid w:val="008277E5"/>
    <w:rsid w:val="00830DED"/>
    <w:rsid w:val="00837E1B"/>
    <w:rsid w:val="00840EBD"/>
    <w:rsid w:val="00842913"/>
    <w:rsid w:val="008563D1"/>
    <w:rsid w:val="00872D16"/>
    <w:rsid w:val="00875F0D"/>
    <w:rsid w:val="008773B2"/>
    <w:rsid w:val="0088388A"/>
    <w:rsid w:val="0088493A"/>
    <w:rsid w:val="00886D12"/>
    <w:rsid w:val="00890C3E"/>
    <w:rsid w:val="008A2B23"/>
    <w:rsid w:val="008A3AE0"/>
    <w:rsid w:val="008B78DE"/>
    <w:rsid w:val="008C2220"/>
    <w:rsid w:val="008C408E"/>
    <w:rsid w:val="008C4439"/>
    <w:rsid w:val="008C7609"/>
    <w:rsid w:val="008C7D7A"/>
    <w:rsid w:val="008D2B37"/>
    <w:rsid w:val="008D6C0E"/>
    <w:rsid w:val="008E1C03"/>
    <w:rsid w:val="008E5A90"/>
    <w:rsid w:val="008E6BB3"/>
    <w:rsid w:val="008E7AC5"/>
    <w:rsid w:val="00901F8C"/>
    <w:rsid w:val="00907091"/>
    <w:rsid w:val="00910D50"/>
    <w:rsid w:val="00914F6D"/>
    <w:rsid w:val="009269DD"/>
    <w:rsid w:val="00927BDE"/>
    <w:rsid w:val="0094028D"/>
    <w:rsid w:val="00941D41"/>
    <w:rsid w:val="009611E2"/>
    <w:rsid w:val="0096205F"/>
    <w:rsid w:val="00967E83"/>
    <w:rsid w:val="009762E3"/>
    <w:rsid w:val="00981463"/>
    <w:rsid w:val="0098394F"/>
    <w:rsid w:val="00983C9D"/>
    <w:rsid w:val="00986BCA"/>
    <w:rsid w:val="0099482E"/>
    <w:rsid w:val="009962C9"/>
    <w:rsid w:val="009A2953"/>
    <w:rsid w:val="009A4B68"/>
    <w:rsid w:val="009B4BAB"/>
    <w:rsid w:val="009B67F8"/>
    <w:rsid w:val="009C1D4E"/>
    <w:rsid w:val="009C6E57"/>
    <w:rsid w:val="009D182B"/>
    <w:rsid w:val="009D485B"/>
    <w:rsid w:val="009E3C3E"/>
    <w:rsid w:val="009E5043"/>
    <w:rsid w:val="00A354C7"/>
    <w:rsid w:val="00A41FE9"/>
    <w:rsid w:val="00A502FD"/>
    <w:rsid w:val="00A537AB"/>
    <w:rsid w:val="00A6710E"/>
    <w:rsid w:val="00A676CF"/>
    <w:rsid w:val="00A67942"/>
    <w:rsid w:val="00AA1B40"/>
    <w:rsid w:val="00AA214F"/>
    <w:rsid w:val="00AA5DE2"/>
    <w:rsid w:val="00AA7851"/>
    <w:rsid w:val="00AE1B8D"/>
    <w:rsid w:val="00AE3F88"/>
    <w:rsid w:val="00AF00A8"/>
    <w:rsid w:val="00B05806"/>
    <w:rsid w:val="00B125A2"/>
    <w:rsid w:val="00B1602C"/>
    <w:rsid w:val="00B211B5"/>
    <w:rsid w:val="00B2441C"/>
    <w:rsid w:val="00B3168C"/>
    <w:rsid w:val="00B35CF9"/>
    <w:rsid w:val="00B479E5"/>
    <w:rsid w:val="00B502DC"/>
    <w:rsid w:val="00B6218C"/>
    <w:rsid w:val="00B64166"/>
    <w:rsid w:val="00B67311"/>
    <w:rsid w:val="00B72E3C"/>
    <w:rsid w:val="00B96810"/>
    <w:rsid w:val="00B97A24"/>
    <w:rsid w:val="00BA4F39"/>
    <w:rsid w:val="00BA6AED"/>
    <w:rsid w:val="00BB3BC5"/>
    <w:rsid w:val="00BC05D8"/>
    <w:rsid w:val="00BC279B"/>
    <w:rsid w:val="00BC3F65"/>
    <w:rsid w:val="00BF0EC6"/>
    <w:rsid w:val="00BF3D71"/>
    <w:rsid w:val="00BF4437"/>
    <w:rsid w:val="00BF6027"/>
    <w:rsid w:val="00C07083"/>
    <w:rsid w:val="00C11524"/>
    <w:rsid w:val="00C30803"/>
    <w:rsid w:val="00C434A9"/>
    <w:rsid w:val="00C44908"/>
    <w:rsid w:val="00C45099"/>
    <w:rsid w:val="00C51CF8"/>
    <w:rsid w:val="00C54917"/>
    <w:rsid w:val="00C64986"/>
    <w:rsid w:val="00C654F6"/>
    <w:rsid w:val="00C77658"/>
    <w:rsid w:val="00C8352F"/>
    <w:rsid w:val="00C84CE0"/>
    <w:rsid w:val="00C851AF"/>
    <w:rsid w:val="00C92199"/>
    <w:rsid w:val="00C957D8"/>
    <w:rsid w:val="00C97394"/>
    <w:rsid w:val="00C97CC7"/>
    <w:rsid w:val="00CB01CF"/>
    <w:rsid w:val="00CB1146"/>
    <w:rsid w:val="00CB4255"/>
    <w:rsid w:val="00CB5D9B"/>
    <w:rsid w:val="00CE3CBE"/>
    <w:rsid w:val="00CE5A33"/>
    <w:rsid w:val="00CF4690"/>
    <w:rsid w:val="00D034BA"/>
    <w:rsid w:val="00D059BD"/>
    <w:rsid w:val="00D066CB"/>
    <w:rsid w:val="00D102B8"/>
    <w:rsid w:val="00D11AEA"/>
    <w:rsid w:val="00D16935"/>
    <w:rsid w:val="00D332B9"/>
    <w:rsid w:val="00D33DC0"/>
    <w:rsid w:val="00D457C4"/>
    <w:rsid w:val="00D46B01"/>
    <w:rsid w:val="00D60DA0"/>
    <w:rsid w:val="00D6187D"/>
    <w:rsid w:val="00D62F8A"/>
    <w:rsid w:val="00D7496F"/>
    <w:rsid w:val="00D77142"/>
    <w:rsid w:val="00D8309B"/>
    <w:rsid w:val="00D90235"/>
    <w:rsid w:val="00DA29AE"/>
    <w:rsid w:val="00DA578A"/>
    <w:rsid w:val="00DC1453"/>
    <w:rsid w:val="00DF3656"/>
    <w:rsid w:val="00E046BC"/>
    <w:rsid w:val="00E21AAA"/>
    <w:rsid w:val="00E375F8"/>
    <w:rsid w:val="00E44FBB"/>
    <w:rsid w:val="00E51600"/>
    <w:rsid w:val="00E557CF"/>
    <w:rsid w:val="00E61933"/>
    <w:rsid w:val="00E669BE"/>
    <w:rsid w:val="00E72361"/>
    <w:rsid w:val="00E76BA9"/>
    <w:rsid w:val="00E803B0"/>
    <w:rsid w:val="00E9003E"/>
    <w:rsid w:val="00EA3532"/>
    <w:rsid w:val="00EB10B3"/>
    <w:rsid w:val="00EC26A9"/>
    <w:rsid w:val="00EC5460"/>
    <w:rsid w:val="00EE25BF"/>
    <w:rsid w:val="00EE7D4E"/>
    <w:rsid w:val="00EF1757"/>
    <w:rsid w:val="00F03172"/>
    <w:rsid w:val="00F0467D"/>
    <w:rsid w:val="00F0518E"/>
    <w:rsid w:val="00F07D28"/>
    <w:rsid w:val="00F20837"/>
    <w:rsid w:val="00F41E2A"/>
    <w:rsid w:val="00F47E7D"/>
    <w:rsid w:val="00F565D7"/>
    <w:rsid w:val="00F6134A"/>
    <w:rsid w:val="00F66B42"/>
    <w:rsid w:val="00F7408C"/>
    <w:rsid w:val="00F76656"/>
    <w:rsid w:val="00F766A7"/>
    <w:rsid w:val="00F816C7"/>
    <w:rsid w:val="00F878AF"/>
    <w:rsid w:val="00F87989"/>
    <w:rsid w:val="00F93EAF"/>
    <w:rsid w:val="00FB0807"/>
    <w:rsid w:val="00FB64A7"/>
    <w:rsid w:val="00FD32BA"/>
    <w:rsid w:val="00FE6208"/>
    <w:rsid w:val="00FF1148"/>
    <w:rsid w:val="00FF3877"/>
    <w:rsid w:val="00FF3D22"/>
    <w:rsid w:val="00FF4B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0" w:uiPriority="35" w:unhideWhenUsed="0" w:qFormat="1"/>
    <w:lsdException w:name="annotation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408E"/>
    <w:pPr>
      <w:suppressAutoHyphens/>
    </w:pPr>
    <w:rPr>
      <w:rFonts w:ascii="Calibri" w:eastAsia="Calibri" w:hAnsi="Calibri"/>
      <w:lang w:eastAsia="zh-CN"/>
    </w:rPr>
  </w:style>
  <w:style w:type="paragraph" w:styleId="Nagwek1">
    <w:name w:val="heading 1"/>
    <w:basedOn w:val="Normalny"/>
    <w:next w:val="Normalny"/>
    <w:qFormat/>
    <w:rsid w:val="008C408E"/>
    <w:pPr>
      <w:keepNext/>
      <w:keepLines/>
      <w:numPr>
        <w:numId w:val="1"/>
      </w:numPr>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565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qFormat/>
    <w:rsid w:val="008C408E"/>
    <w:pPr>
      <w:keepNext/>
      <w:numPr>
        <w:ilvl w:val="2"/>
        <w:numId w:val="1"/>
      </w:numPr>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8C408E"/>
  </w:style>
  <w:style w:type="character" w:customStyle="1" w:styleId="WW8Num1z1">
    <w:name w:val="WW8Num1z1"/>
    <w:rsid w:val="008C408E"/>
  </w:style>
  <w:style w:type="character" w:customStyle="1" w:styleId="WW8Num1z2">
    <w:name w:val="WW8Num1z2"/>
    <w:rsid w:val="008C408E"/>
  </w:style>
  <w:style w:type="character" w:customStyle="1" w:styleId="WW8Num1z3">
    <w:name w:val="WW8Num1z3"/>
    <w:rsid w:val="008C408E"/>
  </w:style>
  <w:style w:type="character" w:customStyle="1" w:styleId="WW8Num1z4">
    <w:name w:val="WW8Num1z4"/>
    <w:rsid w:val="008C408E"/>
  </w:style>
  <w:style w:type="character" w:customStyle="1" w:styleId="WW8Num1z5">
    <w:name w:val="WW8Num1z5"/>
    <w:rsid w:val="008C408E"/>
  </w:style>
  <w:style w:type="character" w:customStyle="1" w:styleId="WW8Num1z6">
    <w:name w:val="WW8Num1z6"/>
    <w:rsid w:val="008C408E"/>
  </w:style>
  <w:style w:type="character" w:customStyle="1" w:styleId="WW8Num1z7">
    <w:name w:val="WW8Num1z7"/>
    <w:rsid w:val="008C408E"/>
  </w:style>
  <w:style w:type="character" w:customStyle="1" w:styleId="WW8Num1z8">
    <w:name w:val="WW8Num1z8"/>
    <w:rsid w:val="008C408E"/>
  </w:style>
  <w:style w:type="character" w:customStyle="1" w:styleId="WW8Num2z0">
    <w:name w:val="WW8Num2z0"/>
    <w:rsid w:val="008C408E"/>
  </w:style>
  <w:style w:type="character" w:customStyle="1" w:styleId="WW8Num3z0">
    <w:name w:val="WW8Num3z0"/>
    <w:rsid w:val="008C408E"/>
    <w:rPr>
      <w:rFonts w:ascii="Cambria" w:hAnsi="Cambria" w:cs="Arial" w:hint="default"/>
      <w:sz w:val="22"/>
      <w:szCs w:val="22"/>
    </w:rPr>
  </w:style>
  <w:style w:type="character" w:customStyle="1" w:styleId="WW8Num4z0">
    <w:name w:val="WW8Num4z0"/>
    <w:rsid w:val="008C408E"/>
    <w:rPr>
      <w:rFonts w:ascii="Cambria" w:hAnsi="Cambria" w:cs="Arial"/>
      <w:sz w:val="22"/>
      <w:szCs w:val="22"/>
    </w:rPr>
  </w:style>
  <w:style w:type="character" w:customStyle="1" w:styleId="WW8Num5z0">
    <w:name w:val="WW8Num5z0"/>
    <w:rsid w:val="008C408E"/>
  </w:style>
  <w:style w:type="character" w:customStyle="1" w:styleId="WW8Num5z1">
    <w:name w:val="WW8Num5z1"/>
    <w:rsid w:val="008C408E"/>
  </w:style>
  <w:style w:type="character" w:customStyle="1" w:styleId="WW8Num5z2">
    <w:name w:val="WW8Num5z2"/>
    <w:rsid w:val="008C408E"/>
  </w:style>
  <w:style w:type="character" w:customStyle="1" w:styleId="WW8Num5z3">
    <w:name w:val="WW8Num5z3"/>
    <w:rsid w:val="008C408E"/>
  </w:style>
  <w:style w:type="character" w:customStyle="1" w:styleId="WW8Num5z4">
    <w:name w:val="WW8Num5z4"/>
    <w:rsid w:val="008C408E"/>
  </w:style>
  <w:style w:type="character" w:customStyle="1" w:styleId="WW8Num5z5">
    <w:name w:val="WW8Num5z5"/>
    <w:rsid w:val="008C408E"/>
  </w:style>
  <w:style w:type="character" w:customStyle="1" w:styleId="WW8Num5z6">
    <w:name w:val="WW8Num5z6"/>
    <w:rsid w:val="008C408E"/>
  </w:style>
  <w:style w:type="character" w:customStyle="1" w:styleId="WW8Num5z7">
    <w:name w:val="WW8Num5z7"/>
    <w:rsid w:val="008C408E"/>
  </w:style>
  <w:style w:type="character" w:customStyle="1" w:styleId="WW8Num5z8">
    <w:name w:val="WW8Num5z8"/>
    <w:rsid w:val="008C408E"/>
  </w:style>
  <w:style w:type="character" w:customStyle="1" w:styleId="WW8Num6z0">
    <w:name w:val="WW8Num6z0"/>
    <w:rsid w:val="008C408E"/>
    <w:rPr>
      <w:rFonts w:ascii="Cambria" w:hAnsi="Cambria" w:cs="Arial" w:hint="default"/>
      <w:sz w:val="22"/>
      <w:szCs w:val="22"/>
    </w:rPr>
  </w:style>
  <w:style w:type="character" w:customStyle="1" w:styleId="WW8Num7z0">
    <w:name w:val="WW8Num7z0"/>
    <w:rsid w:val="008C408E"/>
    <w:rPr>
      <w:rFonts w:ascii="Cambria" w:hAnsi="Cambria" w:cs="Arial" w:hint="default"/>
      <w:sz w:val="22"/>
      <w:szCs w:val="22"/>
    </w:rPr>
  </w:style>
  <w:style w:type="character" w:customStyle="1" w:styleId="WW8Num8z0">
    <w:name w:val="WW8Num8z0"/>
    <w:rsid w:val="008C408E"/>
    <w:rPr>
      <w:rFonts w:ascii="Cambria" w:hAnsi="Cambria" w:cs="Arial"/>
      <w:bCs/>
      <w:sz w:val="22"/>
      <w:szCs w:val="22"/>
    </w:rPr>
  </w:style>
  <w:style w:type="character" w:customStyle="1" w:styleId="WW8Num9z0">
    <w:name w:val="WW8Num9z0"/>
    <w:rsid w:val="008C408E"/>
    <w:rPr>
      <w:rFonts w:ascii="Liberation Serif" w:hAnsi="Liberation Serif" w:cs="Liberation Serif"/>
    </w:rPr>
  </w:style>
  <w:style w:type="character" w:customStyle="1" w:styleId="WW8Num10z0">
    <w:name w:val="WW8Num10z0"/>
    <w:rsid w:val="008C408E"/>
    <w:rPr>
      <w:rFonts w:ascii="Cambria" w:hAnsi="Cambria" w:cs="Arial" w:hint="default"/>
      <w:b w:val="0"/>
      <w:bCs/>
      <w:sz w:val="22"/>
      <w:szCs w:val="22"/>
    </w:rPr>
  </w:style>
  <w:style w:type="character" w:customStyle="1" w:styleId="WW8Num11z0">
    <w:name w:val="WW8Num11z0"/>
    <w:rsid w:val="008C408E"/>
    <w:rPr>
      <w:rFonts w:hint="default"/>
    </w:rPr>
  </w:style>
  <w:style w:type="character" w:customStyle="1" w:styleId="WW8Num11z1">
    <w:name w:val="WW8Num11z1"/>
    <w:rsid w:val="008C408E"/>
    <w:rPr>
      <w:rFonts w:ascii="Cambria" w:hAnsi="Cambria" w:cs="Arial" w:hint="default"/>
      <w:b w:val="0"/>
      <w:bCs/>
      <w:i w:val="0"/>
      <w:vanish w:val="0"/>
      <w:sz w:val="22"/>
      <w:szCs w:val="22"/>
    </w:rPr>
  </w:style>
  <w:style w:type="character" w:customStyle="1" w:styleId="WW8Num12z0">
    <w:name w:val="WW8Num12z0"/>
    <w:rsid w:val="008C408E"/>
    <w:rPr>
      <w:rFonts w:ascii="Symbol" w:hAnsi="Symbol" w:cs="Symbol" w:hint="default"/>
      <w:sz w:val="22"/>
      <w:szCs w:val="22"/>
    </w:rPr>
  </w:style>
  <w:style w:type="character" w:customStyle="1" w:styleId="WW8Num13z0">
    <w:name w:val="WW8Num13z0"/>
    <w:rsid w:val="008C408E"/>
    <w:rPr>
      <w:rFonts w:ascii="Symbol" w:hAnsi="Symbol" w:cs="Symbol" w:hint="default"/>
      <w:sz w:val="22"/>
      <w:szCs w:val="22"/>
    </w:rPr>
  </w:style>
  <w:style w:type="character" w:customStyle="1" w:styleId="WW8Num14z0">
    <w:name w:val="WW8Num14z0"/>
    <w:rsid w:val="008C408E"/>
    <w:rPr>
      <w:rFonts w:hint="default"/>
    </w:rPr>
  </w:style>
  <w:style w:type="character" w:customStyle="1" w:styleId="WW8Num14z1">
    <w:name w:val="WW8Num14z1"/>
    <w:rsid w:val="008C408E"/>
  </w:style>
  <w:style w:type="character" w:customStyle="1" w:styleId="WW8Num14z2">
    <w:name w:val="WW8Num14z2"/>
    <w:rsid w:val="008C408E"/>
  </w:style>
  <w:style w:type="character" w:customStyle="1" w:styleId="WW8Num14z3">
    <w:name w:val="WW8Num14z3"/>
    <w:rsid w:val="008C408E"/>
  </w:style>
  <w:style w:type="character" w:customStyle="1" w:styleId="WW8Num14z4">
    <w:name w:val="WW8Num14z4"/>
    <w:rsid w:val="008C408E"/>
  </w:style>
  <w:style w:type="character" w:customStyle="1" w:styleId="WW8Num14z5">
    <w:name w:val="WW8Num14z5"/>
    <w:rsid w:val="008C408E"/>
  </w:style>
  <w:style w:type="character" w:customStyle="1" w:styleId="WW8Num14z6">
    <w:name w:val="WW8Num14z6"/>
    <w:rsid w:val="008C408E"/>
  </w:style>
  <w:style w:type="character" w:customStyle="1" w:styleId="WW8Num14z7">
    <w:name w:val="WW8Num14z7"/>
    <w:rsid w:val="008C408E"/>
  </w:style>
  <w:style w:type="character" w:customStyle="1" w:styleId="WW8Num14z8">
    <w:name w:val="WW8Num14z8"/>
    <w:rsid w:val="008C408E"/>
  </w:style>
  <w:style w:type="character" w:customStyle="1" w:styleId="WW8Num15z0">
    <w:name w:val="WW8Num15z0"/>
    <w:rsid w:val="008C408E"/>
    <w:rPr>
      <w:rFonts w:ascii="Cambria" w:hAnsi="Cambria" w:cs="Arial"/>
      <w:bCs/>
      <w:sz w:val="22"/>
      <w:szCs w:val="22"/>
    </w:rPr>
  </w:style>
  <w:style w:type="character" w:customStyle="1" w:styleId="WW8Num16z0">
    <w:name w:val="WW8Num16z0"/>
    <w:rsid w:val="008C408E"/>
    <w:rPr>
      <w:rFonts w:ascii="Liberation Serif" w:hAnsi="Liberation Serif" w:cs="Liberation Serif"/>
    </w:rPr>
  </w:style>
  <w:style w:type="character" w:customStyle="1" w:styleId="WW8Num17z0">
    <w:name w:val="WW8Num17z0"/>
    <w:rsid w:val="008C408E"/>
    <w:rPr>
      <w:rFonts w:ascii="Cambria" w:hAnsi="Cambria" w:cs="Arial"/>
      <w:sz w:val="22"/>
      <w:szCs w:val="22"/>
    </w:rPr>
  </w:style>
  <w:style w:type="character" w:customStyle="1" w:styleId="WW8Num18z0">
    <w:name w:val="WW8Num18z0"/>
    <w:rsid w:val="008C408E"/>
    <w:rPr>
      <w:rFonts w:ascii="Liberation Serif" w:hAnsi="Liberation Serif" w:cs="Liberation Serif"/>
    </w:rPr>
  </w:style>
  <w:style w:type="character" w:customStyle="1" w:styleId="WW8Num19z0">
    <w:name w:val="WW8Num19z0"/>
    <w:rsid w:val="008C408E"/>
    <w:rPr>
      <w:rFonts w:ascii="Cambria" w:hAnsi="Cambria" w:cs="Cambria" w:hint="default"/>
      <w:bCs/>
      <w:iCs/>
      <w:sz w:val="22"/>
      <w:szCs w:val="22"/>
      <w:lang w:eastAsia="pl-PL"/>
    </w:rPr>
  </w:style>
  <w:style w:type="character" w:customStyle="1" w:styleId="WW8Num19z1">
    <w:name w:val="WW8Num19z1"/>
    <w:rsid w:val="008C408E"/>
  </w:style>
  <w:style w:type="character" w:customStyle="1" w:styleId="WW8Num19z2">
    <w:name w:val="WW8Num19z2"/>
    <w:rsid w:val="008C408E"/>
  </w:style>
  <w:style w:type="character" w:customStyle="1" w:styleId="WW8Num19z3">
    <w:name w:val="WW8Num19z3"/>
    <w:rsid w:val="008C408E"/>
  </w:style>
  <w:style w:type="character" w:customStyle="1" w:styleId="WW8Num19z4">
    <w:name w:val="WW8Num19z4"/>
    <w:rsid w:val="008C408E"/>
  </w:style>
  <w:style w:type="character" w:customStyle="1" w:styleId="WW8Num19z5">
    <w:name w:val="WW8Num19z5"/>
    <w:rsid w:val="008C408E"/>
  </w:style>
  <w:style w:type="character" w:customStyle="1" w:styleId="WW8Num19z6">
    <w:name w:val="WW8Num19z6"/>
    <w:rsid w:val="008C408E"/>
  </w:style>
  <w:style w:type="character" w:customStyle="1" w:styleId="WW8Num19z7">
    <w:name w:val="WW8Num19z7"/>
    <w:rsid w:val="008C408E"/>
  </w:style>
  <w:style w:type="character" w:customStyle="1" w:styleId="WW8Num19z8">
    <w:name w:val="WW8Num19z8"/>
    <w:rsid w:val="008C408E"/>
  </w:style>
  <w:style w:type="character" w:customStyle="1" w:styleId="WW8Num20z0">
    <w:name w:val="WW8Num20z0"/>
    <w:rsid w:val="008C408E"/>
    <w:rPr>
      <w:rFonts w:hint="default"/>
    </w:rPr>
  </w:style>
  <w:style w:type="character" w:customStyle="1" w:styleId="WW8Num20z1">
    <w:name w:val="WW8Num20z1"/>
    <w:rsid w:val="008C408E"/>
    <w:rPr>
      <w:rFonts w:ascii="Cambria" w:hAnsi="Cambria" w:cs="Arial" w:hint="default"/>
      <w:b w:val="0"/>
      <w:bCs/>
      <w:sz w:val="22"/>
      <w:szCs w:val="22"/>
    </w:rPr>
  </w:style>
  <w:style w:type="character" w:customStyle="1" w:styleId="WW8Num21z0">
    <w:name w:val="WW8Num21z0"/>
    <w:rsid w:val="008C408E"/>
    <w:rPr>
      <w:rFonts w:ascii="Cambria" w:hAnsi="Cambria" w:cs="Arial"/>
      <w:b w:val="0"/>
      <w:bCs/>
      <w:sz w:val="22"/>
      <w:szCs w:val="22"/>
    </w:rPr>
  </w:style>
  <w:style w:type="character" w:customStyle="1" w:styleId="WW8Num22z0">
    <w:name w:val="WW8Num22z0"/>
    <w:rsid w:val="008C408E"/>
    <w:rPr>
      <w:rFonts w:hint="default"/>
    </w:rPr>
  </w:style>
  <w:style w:type="character" w:customStyle="1" w:styleId="WW8Num22z1">
    <w:name w:val="WW8Num22z1"/>
    <w:rsid w:val="008C408E"/>
  </w:style>
  <w:style w:type="character" w:customStyle="1" w:styleId="WW8Num22z2">
    <w:name w:val="WW8Num22z2"/>
    <w:rsid w:val="008C408E"/>
    <w:rPr>
      <w:rFonts w:ascii="Cambria" w:hAnsi="Cambria" w:cs="Arial"/>
      <w:sz w:val="22"/>
      <w:szCs w:val="22"/>
    </w:rPr>
  </w:style>
  <w:style w:type="character" w:customStyle="1" w:styleId="WW8Num22z3">
    <w:name w:val="WW8Num22z3"/>
    <w:rsid w:val="008C408E"/>
  </w:style>
  <w:style w:type="character" w:customStyle="1" w:styleId="WW8Num22z4">
    <w:name w:val="WW8Num22z4"/>
    <w:rsid w:val="008C408E"/>
  </w:style>
  <w:style w:type="character" w:customStyle="1" w:styleId="WW8Num22z5">
    <w:name w:val="WW8Num22z5"/>
    <w:rsid w:val="008C408E"/>
  </w:style>
  <w:style w:type="character" w:customStyle="1" w:styleId="WW8Num22z6">
    <w:name w:val="WW8Num22z6"/>
    <w:rsid w:val="008C408E"/>
  </w:style>
  <w:style w:type="character" w:customStyle="1" w:styleId="WW8Num22z7">
    <w:name w:val="WW8Num22z7"/>
    <w:rsid w:val="008C408E"/>
  </w:style>
  <w:style w:type="character" w:customStyle="1" w:styleId="WW8Num22z8">
    <w:name w:val="WW8Num22z8"/>
    <w:rsid w:val="008C408E"/>
  </w:style>
  <w:style w:type="character" w:customStyle="1" w:styleId="WW8Num2z1">
    <w:name w:val="WW8Num2z1"/>
    <w:rsid w:val="008C408E"/>
  </w:style>
  <w:style w:type="character" w:customStyle="1" w:styleId="WW8Num2z2">
    <w:name w:val="WW8Num2z2"/>
    <w:rsid w:val="008C408E"/>
  </w:style>
  <w:style w:type="character" w:customStyle="1" w:styleId="WW8Num2z3">
    <w:name w:val="WW8Num2z3"/>
    <w:rsid w:val="008C408E"/>
  </w:style>
  <w:style w:type="character" w:customStyle="1" w:styleId="WW8Num2z4">
    <w:name w:val="WW8Num2z4"/>
    <w:rsid w:val="008C408E"/>
  </w:style>
  <w:style w:type="character" w:customStyle="1" w:styleId="WW8Num2z5">
    <w:name w:val="WW8Num2z5"/>
    <w:rsid w:val="008C408E"/>
  </w:style>
  <w:style w:type="character" w:customStyle="1" w:styleId="WW8Num2z6">
    <w:name w:val="WW8Num2z6"/>
    <w:rsid w:val="008C408E"/>
  </w:style>
  <w:style w:type="character" w:customStyle="1" w:styleId="WW8Num2z7">
    <w:name w:val="WW8Num2z7"/>
    <w:rsid w:val="008C408E"/>
  </w:style>
  <w:style w:type="character" w:customStyle="1" w:styleId="WW8Num2z8">
    <w:name w:val="WW8Num2z8"/>
    <w:rsid w:val="008C408E"/>
  </w:style>
  <w:style w:type="character" w:customStyle="1" w:styleId="WW8Num3z1">
    <w:name w:val="WW8Num3z1"/>
    <w:rsid w:val="008C408E"/>
  </w:style>
  <w:style w:type="character" w:customStyle="1" w:styleId="WW8Num3z2">
    <w:name w:val="WW8Num3z2"/>
    <w:rsid w:val="008C408E"/>
  </w:style>
  <w:style w:type="character" w:customStyle="1" w:styleId="WW8Num3z3">
    <w:name w:val="WW8Num3z3"/>
    <w:rsid w:val="008C408E"/>
  </w:style>
  <w:style w:type="character" w:customStyle="1" w:styleId="WW8Num3z4">
    <w:name w:val="WW8Num3z4"/>
    <w:rsid w:val="008C408E"/>
  </w:style>
  <w:style w:type="character" w:customStyle="1" w:styleId="WW8Num3z5">
    <w:name w:val="WW8Num3z5"/>
    <w:rsid w:val="008C408E"/>
  </w:style>
  <w:style w:type="character" w:customStyle="1" w:styleId="WW8Num3z6">
    <w:name w:val="WW8Num3z6"/>
    <w:rsid w:val="008C408E"/>
  </w:style>
  <w:style w:type="character" w:customStyle="1" w:styleId="WW8Num3z7">
    <w:name w:val="WW8Num3z7"/>
    <w:rsid w:val="008C408E"/>
  </w:style>
  <w:style w:type="character" w:customStyle="1" w:styleId="WW8Num3z8">
    <w:name w:val="WW8Num3z8"/>
    <w:rsid w:val="008C408E"/>
  </w:style>
  <w:style w:type="character" w:customStyle="1" w:styleId="WW8Num4z1">
    <w:name w:val="WW8Num4z1"/>
    <w:rsid w:val="008C408E"/>
  </w:style>
  <w:style w:type="character" w:customStyle="1" w:styleId="WW8Num4z2">
    <w:name w:val="WW8Num4z2"/>
    <w:rsid w:val="008C408E"/>
  </w:style>
  <w:style w:type="character" w:customStyle="1" w:styleId="WW8Num4z3">
    <w:name w:val="WW8Num4z3"/>
    <w:rsid w:val="008C408E"/>
  </w:style>
  <w:style w:type="character" w:customStyle="1" w:styleId="WW8Num4z4">
    <w:name w:val="WW8Num4z4"/>
    <w:rsid w:val="008C408E"/>
  </w:style>
  <w:style w:type="character" w:customStyle="1" w:styleId="WW8Num4z5">
    <w:name w:val="WW8Num4z5"/>
    <w:rsid w:val="008C408E"/>
  </w:style>
  <w:style w:type="character" w:customStyle="1" w:styleId="WW8Num4z6">
    <w:name w:val="WW8Num4z6"/>
    <w:rsid w:val="008C408E"/>
  </w:style>
  <w:style w:type="character" w:customStyle="1" w:styleId="WW8Num4z7">
    <w:name w:val="WW8Num4z7"/>
    <w:rsid w:val="008C408E"/>
  </w:style>
  <w:style w:type="character" w:customStyle="1" w:styleId="WW8Num4z8">
    <w:name w:val="WW8Num4z8"/>
    <w:rsid w:val="008C408E"/>
  </w:style>
  <w:style w:type="character" w:customStyle="1" w:styleId="WW8Num8z1">
    <w:name w:val="WW8Num8z1"/>
    <w:rsid w:val="008C408E"/>
  </w:style>
  <w:style w:type="character" w:customStyle="1" w:styleId="WW8Num8z2">
    <w:name w:val="WW8Num8z2"/>
    <w:rsid w:val="008C408E"/>
  </w:style>
  <w:style w:type="character" w:customStyle="1" w:styleId="WW8Num8z3">
    <w:name w:val="WW8Num8z3"/>
    <w:rsid w:val="008C408E"/>
  </w:style>
  <w:style w:type="character" w:customStyle="1" w:styleId="WW8Num8z4">
    <w:name w:val="WW8Num8z4"/>
    <w:rsid w:val="008C408E"/>
  </w:style>
  <w:style w:type="character" w:customStyle="1" w:styleId="WW8Num8z5">
    <w:name w:val="WW8Num8z5"/>
    <w:rsid w:val="008C408E"/>
  </w:style>
  <w:style w:type="character" w:customStyle="1" w:styleId="WW8Num8z6">
    <w:name w:val="WW8Num8z6"/>
    <w:rsid w:val="008C408E"/>
  </w:style>
  <w:style w:type="character" w:customStyle="1" w:styleId="WW8Num8z7">
    <w:name w:val="WW8Num8z7"/>
    <w:rsid w:val="008C408E"/>
  </w:style>
  <w:style w:type="character" w:customStyle="1" w:styleId="WW8Num8z8">
    <w:name w:val="WW8Num8z8"/>
    <w:rsid w:val="008C408E"/>
  </w:style>
  <w:style w:type="character" w:customStyle="1" w:styleId="WW8Num9z1">
    <w:name w:val="WW8Num9z1"/>
    <w:rsid w:val="008C408E"/>
    <w:rPr>
      <w:rFonts w:ascii="Courier New" w:hAnsi="Courier New" w:cs="Courier New" w:hint="default"/>
    </w:rPr>
  </w:style>
  <w:style w:type="character" w:customStyle="1" w:styleId="WW8Num9z2">
    <w:name w:val="WW8Num9z2"/>
    <w:rsid w:val="008C408E"/>
    <w:rPr>
      <w:rFonts w:ascii="Wingdings" w:hAnsi="Wingdings" w:cs="Wingdings" w:hint="default"/>
    </w:rPr>
  </w:style>
  <w:style w:type="character" w:customStyle="1" w:styleId="WW8Num10z1">
    <w:name w:val="WW8Num10z1"/>
    <w:rsid w:val="008C408E"/>
    <w:rPr>
      <w:rFonts w:ascii="Courier New" w:hAnsi="Courier New" w:cs="Courier New" w:hint="default"/>
    </w:rPr>
  </w:style>
  <w:style w:type="character" w:customStyle="1" w:styleId="WW8Num10z2">
    <w:name w:val="WW8Num10z2"/>
    <w:rsid w:val="008C408E"/>
    <w:rPr>
      <w:rFonts w:ascii="Wingdings" w:hAnsi="Wingdings" w:cs="Wingdings" w:hint="default"/>
    </w:rPr>
  </w:style>
  <w:style w:type="character" w:customStyle="1" w:styleId="WW8Num11z2">
    <w:name w:val="WW8Num11z2"/>
    <w:rsid w:val="008C408E"/>
  </w:style>
  <w:style w:type="character" w:customStyle="1" w:styleId="WW8Num11z3">
    <w:name w:val="WW8Num11z3"/>
    <w:rsid w:val="008C408E"/>
  </w:style>
  <w:style w:type="character" w:customStyle="1" w:styleId="WW8Num11z4">
    <w:name w:val="WW8Num11z4"/>
    <w:rsid w:val="008C408E"/>
  </w:style>
  <w:style w:type="character" w:customStyle="1" w:styleId="WW8Num11z5">
    <w:name w:val="WW8Num11z5"/>
    <w:rsid w:val="008C408E"/>
  </w:style>
  <w:style w:type="character" w:customStyle="1" w:styleId="WW8Num11z6">
    <w:name w:val="WW8Num11z6"/>
    <w:rsid w:val="008C408E"/>
  </w:style>
  <w:style w:type="character" w:customStyle="1" w:styleId="WW8Num11z7">
    <w:name w:val="WW8Num11z7"/>
    <w:rsid w:val="008C408E"/>
  </w:style>
  <w:style w:type="character" w:customStyle="1" w:styleId="WW8Num11z8">
    <w:name w:val="WW8Num11z8"/>
    <w:rsid w:val="008C408E"/>
  </w:style>
  <w:style w:type="character" w:customStyle="1" w:styleId="WW8Num12z1">
    <w:name w:val="WW8Num12z1"/>
    <w:rsid w:val="008C408E"/>
  </w:style>
  <w:style w:type="character" w:customStyle="1" w:styleId="WW8Num12z2">
    <w:name w:val="WW8Num12z2"/>
    <w:rsid w:val="008C408E"/>
  </w:style>
  <w:style w:type="character" w:customStyle="1" w:styleId="WW8Num12z3">
    <w:name w:val="WW8Num12z3"/>
    <w:rsid w:val="008C408E"/>
  </w:style>
  <w:style w:type="character" w:customStyle="1" w:styleId="WW8Num12z4">
    <w:name w:val="WW8Num12z4"/>
    <w:rsid w:val="008C408E"/>
  </w:style>
  <w:style w:type="character" w:customStyle="1" w:styleId="WW8Num12z5">
    <w:name w:val="WW8Num12z5"/>
    <w:rsid w:val="008C408E"/>
  </w:style>
  <w:style w:type="character" w:customStyle="1" w:styleId="WW8Num12z6">
    <w:name w:val="WW8Num12z6"/>
    <w:rsid w:val="008C408E"/>
  </w:style>
  <w:style w:type="character" w:customStyle="1" w:styleId="WW8Num12z7">
    <w:name w:val="WW8Num12z7"/>
    <w:rsid w:val="008C408E"/>
  </w:style>
  <w:style w:type="character" w:customStyle="1" w:styleId="WW8Num12z8">
    <w:name w:val="WW8Num12z8"/>
    <w:rsid w:val="008C408E"/>
  </w:style>
  <w:style w:type="character" w:customStyle="1" w:styleId="WW8Num13z1">
    <w:name w:val="WW8Num13z1"/>
    <w:rsid w:val="008C408E"/>
    <w:rPr>
      <w:rFonts w:ascii="Courier New" w:hAnsi="Courier New" w:cs="Courier New" w:hint="default"/>
    </w:rPr>
  </w:style>
  <w:style w:type="character" w:customStyle="1" w:styleId="WW8Num13z2">
    <w:name w:val="WW8Num13z2"/>
    <w:rsid w:val="008C408E"/>
    <w:rPr>
      <w:rFonts w:ascii="Wingdings" w:hAnsi="Wingdings" w:cs="Wingdings" w:hint="default"/>
    </w:rPr>
  </w:style>
  <w:style w:type="character" w:customStyle="1" w:styleId="WW8Num15z1">
    <w:name w:val="WW8Num15z1"/>
    <w:rsid w:val="008C408E"/>
  </w:style>
  <w:style w:type="character" w:customStyle="1" w:styleId="WW8Num15z2">
    <w:name w:val="WW8Num15z2"/>
    <w:rsid w:val="008C408E"/>
  </w:style>
  <w:style w:type="character" w:customStyle="1" w:styleId="WW8Num15z3">
    <w:name w:val="WW8Num15z3"/>
    <w:rsid w:val="008C408E"/>
  </w:style>
  <w:style w:type="character" w:customStyle="1" w:styleId="WW8Num15z4">
    <w:name w:val="WW8Num15z4"/>
    <w:rsid w:val="008C408E"/>
  </w:style>
  <w:style w:type="character" w:customStyle="1" w:styleId="WW8Num15z5">
    <w:name w:val="WW8Num15z5"/>
    <w:rsid w:val="008C408E"/>
  </w:style>
  <w:style w:type="character" w:customStyle="1" w:styleId="WW8Num15z6">
    <w:name w:val="WW8Num15z6"/>
    <w:rsid w:val="008C408E"/>
  </w:style>
  <w:style w:type="character" w:customStyle="1" w:styleId="WW8Num15z7">
    <w:name w:val="WW8Num15z7"/>
    <w:rsid w:val="008C408E"/>
  </w:style>
  <w:style w:type="character" w:customStyle="1" w:styleId="WW8Num15z8">
    <w:name w:val="WW8Num15z8"/>
    <w:rsid w:val="008C408E"/>
  </w:style>
  <w:style w:type="character" w:customStyle="1" w:styleId="WW8Num16z1">
    <w:name w:val="WW8Num16z1"/>
    <w:rsid w:val="008C408E"/>
  </w:style>
  <w:style w:type="character" w:customStyle="1" w:styleId="WW8Num16z2">
    <w:name w:val="WW8Num16z2"/>
    <w:rsid w:val="008C408E"/>
  </w:style>
  <w:style w:type="character" w:customStyle="1" w:styleId="WW8Num16z3">
    <w:name w:val="WW8Num16z3"/>
    <w:rsid w:val="008C408E"/>
  </w:style>
  <w:style w:type="character" w:customStyle="1" w:styleId="WW8Num16z4">
    <w:name w:val="WW8Num16z4"/>
    <w:rsid w:val="008C408E"/>
  </w:style>
  <w:style w:type="character" w:customStyle="1" w:styleId="WW8Num16z5">
    <w:name w:val="WW8Num16z5"/>
    <w:rsid w:val="008C408E"/>
  </w:style>
  <w:style w:type="character" w:customStyle="1" w:styleId="WW8Num16z6">
    <w:name w:val="WW8Num16z6"/>
    <w:rsid w:val="008C408E"/>
  </w:style>
  <w:style w:type="character" w:customStyle="1" w:styleId="WW8Num16z7">
    <w:name w:val="WW8Num16z7"/>
    <w:rsid w:val="008C408E"/>
  </w:style>
  <w:style w:type="character" w:customStyle="1" w:styleId="WW8Num16z8">
    <w:name w:val="WW8Num16z8"/>
    <w:rsid w:val="008C408E"/>
  </w:style>
  <w:style w:type="character" w:customStyle="1" w:styleId="WW8Num18z1">
    <w:name w:val="WW8Num18z1"/>
    <w:rsid w:val="008C408E"/>
  </w:style>
  <w:style w:type="character" w:customStyle="1" w:styleId="WW8Num18z2">
    <w:name w:val="WW8Num18z2"/>
    <w:rsid w:val="008C408E"/>
  </w:style>
  <w:style w:type="character" w:customStyle="1" w:styleId="WW8Num18z3">
    <w:name w:val="WW8Num18z3"/>
    <w:rsid w:val="008C408E"/>
  </w:style>
  <w:style w:type="character" w:customStyle="1" w:styleId="WW8Num18z4">
    <w:name w:val="WW8Num18z4"/>
    <w:rsid w:val="008C408E"/>
  </w:style>
  <w:style w:type="character" w:customStyle="1" w:styleId="WW8Num18z5">
    <w:name w:val="WW8Num18z5"/>
    <w:rsid w:val="008C408E"/>
  </w:style>
  <w:style w:type="character" w:customStyle="1" w:styleId="WW8Num18z6">
    <w:name w:val="WW8Num18z6"/>
    <w:rsid w:val="008C408E"/>
  </w:style>
  <w:style w:type="character" w:customStyle="1" w:styleId="WW8Num18z7">
    <w:name w:val="WW8Num18z7"/>
    <w:rsid w:val="008C408E"/>
  </w:style>
  <w:style w:type="character" w:customStyle="1" w:styleId="WW8Num18z8">
    <w:name w:val="WW8Num18z8"/>
    <w:rsid w:val="008C408E"/>
  </w:style>
  <w:style w:type="character" w:customStyle="1" w:styleId="WW8Num20z2">
    <w:name w:val="WW8Num20z2"/>
    <w:rsid w:val="008C408E"/>
  </w:style>
  <w:style w:type="character" w:customStyle="1" w:styleId="WW8Num20z3">
    <w:name w:val="WW8Num20z3"/>
    <w:rsid w:val="008C408E"/>
  </w:style>
  <w:style w:type="character" w:customStyle="1" w:styleId="WW8Num20z4">
    <w:name w:val="WW8Num20z4"/>
    <w:rsid w:val="008C408E"/>
  </w:style>
  <w:style w:type="character" w:customStyle="1" w:styleId="WW8Num20z5">
    <w:name w:val="WW8Num20z5"/>
    <w:rsid w:val="008C408E"/>
  </w:style>
  <w:style w:type="character" w:customStyle="1" w:styleId="WW8Num20z6">
    <w:name w:val="WW8Num20z6"/>
    <w:rsid w:val="008C408E"/>
  </w:style>
  <w:style w:type="character" w:customStyle="1" w:styleId="WW8Num20z7">
    <w:name w:val="WW8Num20z7"/>
    <w:rsid w:val="008C408E"/>
  </w:style>
  <w:style w:type="character" w:customStyle="1" w:styleId="WW8Num20z8">
    <w:name w:val="WW8Num20z8"/>
    <w:rsid w:val="008C408E"/>
  </w:style>
  <w:style w:type="character" w:customStyle="1" w:styleId="WW8Num21z1">
    <w:name w:val="WW8Num21z1"/>
    <w:rsid w:val="008C408E"/>
  </w:style>
  <w:style w:type="character" w:customStyle="1" w:styleId="WW8Num21z2">
    <w:name w:val="WW8Num21z2"/>
    <w:rsid w:val="008C408E"/>
  </w:style>
  <w:style w:type="character" w:customStyle="1" w:styleId="WW8Num21z3">
    <w:name w:val="WW8Num21z3"/>
    <w:rsid w:val="008C408E"/>
  </w:style>
  <w:style w:type="character" w:customStyle="1" w:styleId="WW8Num21z4">
    <w:name w:val="WW8Num21z4"/>
    <w:rsid w:val="008C408E"/>
  </w:style>
  <w:style w:type="character" w:customStyle="1" w:styleId="WW8Num21z5">
    <w:name w:val="WW8Num21z5"/>
    <w:rsid w:val="008C408E"/>
  </w:style>
  <w:style w:type="character" w:customStyle="1" w:styleId="WW8Num21z6">
    <w:name w:val="WW8Num21z6"/>
    <w:rsid w:val="008C408E"/>
  </w:style>
  <w:style w:type="character" w:customStyle="1" w:styleId="WW8Num21z7">
    <w:name w:val="WW8Num21z7"/>
    <w:rsid w:val="008C408E"/>
  </w:style>
  <w:style w:type="character" w:customStyle="1" w:styleId="WW8Num21z8">
    <w:name w:val="WW8Num21z8"/>
    <w:rsid w:val="008C408E"/>
  </w:style>
  <w:style w:type="character" w:customStyle="1" w:styleId="WW8Num23z0">
    <w:name w:val="WW8Num23z0"/>
    <w:rsid w:val="008C408E"/>
    <w:rPr>
      <w:rFonts w:ascii="Cambria" w:hAnsi="Cambria" w:cs="Arial" w:hint="default"/>
      <w:b w:val="0"/>
      <w:bCs/>
      <w:sz w:val="22"/>
      <w:szCs w:val="22"/>
    </w:rPr>
  </w:style>
  <w:style w:type="character" w:customStyle="1" w:styleId="WW8Num23z1">
    <w:name w:val="WW8Num23z1"/>
    <w:rsid w:val="008C408E"/>
  </w:style>
  <w:style w:type="character" w:customStyle="1" w:styleId="WW8Num23z2">
    <w:name w:val="WW8Num23z2"/>
    <w:rsid w:val="008C408E"/>
  </w:style>
  <w:style w:type="character" w:customStyle="1" w:styleId="WW8Num23z3">
    <w:name w:val="WW8Num23z3"/>
    <w:rsid w:val="008C408E"/>
  </w:style>
  <w:style w:type="character" w:customStyle="1" w:styleId="WW8Num23z4">
    <w:name w:val="WW8Num23z4"/>
    <w:rsid w:val="008C408E"/>
  </w:style>
  <w:style w:type="character" w:customStyle="1" w:styleId="WW8Num23z5">
    <w:name w:val="WW8Num23z5"/>
    <w:rsid w:val="008C408E"/>
  </w:style>
  <w:style w:type="character" w:customStyle="1" w:styleId="WW8Num23z6">
    <w:name w:val="WW8Num23z6"/>
    <w:rsid w:val="008C408E"/>
  </w:style>
  <w:style w:type="character" w:customStyle="1" w:styleId="WW8Num23z7">
    <w:name w:val="WW8Num23z7"/>
    <w:rsid w:val="008C408E"/>
  </w:style>
  <w:style w:type="character" w:customStyle="1" w:styleId="WW8Num23z8">
    <w:name w:val="WW8Num23z8"/>
    <w:rsid w:val="008C408E"/>
  </w:style>
  <w:style w:type="character" w:customStyle="1" w:styleId="WW8Num24z0">
    <w:name w:val="WW8Num24z0"/>
    <w:rsid w:val="008C408E"/>
    <w:rPr>
      <w:rFonts w:hint="default"/>
    </w:rPr>
  </w:style>
  <w:style w:type="character" w:customStyle="1" w:styleId="WW8Num24z1">
    <w:name w:val="WW8Num24z1"/>
    <w:rsid w:val="008C408E"/>
    <w:rPr>
      <w:rFonts w:ascii="Cambria" w:hAnsi="Cambria" w:cs="Arial" w:hint="default"/>
      <w:b w:val="0"/>
      <w:bCs/>
      <w:i w:val="0"/>
      <w:sz w:val="22"/>
      <w:szCs w:val="22"/>
    </w:rPr>
  </w:style>
  <w:style w:type="character" w:customStyle="1" w:styleId="WW8Num25z0">
    <w:name w:val="WW8Num25z0"/>
    <w:rsid w:val="008C408E"/>
    <w:rPr>
      <w:rFonts w:ascii="Symbol" w:hAnsi="Symbol" w:cs="Symbol" w:hint="default"/>
      <w:sz w:val="22"/>
      <w:szCs w:val="22"/>
    </w:rPr>
  </w:style>
  <w:style w:type="character" w:customStyle="1" w:styleId="WW8Num25z1">
    <w:name w:val="WW8Num25z1"/>
    <w:rsid w:val="008C408E"/>
    <w:rPr>
      <w:rFonts w:ascii="Courier New" w:hAnsi="Courier New" w:cs="Courier New" w:hint="default"/>
    </w:rPr>
  </w:style>
  <w:style w:type="character" w:customStyle="1" w:styleId="WW8Num25z2">
    <w:name w:val="WW8Num25z2"/>
    <w:rsid w:val="008C408E"/>
    <w:rPr>
      <w:rFonts w:ascii="Wingdings" w:hAnsi="Wingdings" w:cs="Wingdings" w:hint="default"/>
    </w:rPr>
  </w:style>
  <w:style w:type="character" w:customStyle="1" w:styleId="WW8Num26z0">
    <w:name w:val="WW8Num26z0"/>
    <w:rsid w:val="008C408E"/>
    <w:rPr>
      <w:rFonts w:ascii="Symbol" w:hAnsi="Symbol" w:cs="Symbol" w:hint="default"/>
      <w:sz w:val="22"/>
      <w:szCs w:val="22"/>
    </w:rPr>
  </w:style>
  <w:style w:type="character" w:customStyle="1" w:styleId="WW8Num26z1">
    <w:name w:val="WW8Num26z1"/>
    <w:rsid w:val="008C408E"/>
    <w:rPr>
      <w:rFonts w:ascii="Courier New" w:hAnsi="Courier New" w:cs="Courier New" w:hint="default"/>
    </w:rPr>
  </w:style>
  <w:style w:type="character" w:customStyle="1" w:styleId="WW8Num26z2">
    <w:name w:val="WW8Num26z2"/>
    <w:rsid w:val="008C408E"/>
    <w:rPr>
      <w:rFonts w:ascii="Wingdings" w:hAnsi="Wingdings" w:cs="Wingdings" w:hint="default"/>
    </w:rPr>
  </w:style>
  <w:style w:type="character" w:customStyle="1" w:styleId="WW8Num27z0">
    <w:name w:val="WW8Num27z0"/>
    <w:rsid w:val="008C408E"/>
  </w:style>
  <w:style w:type="character" w:customStyle="1" w:styleId="WW8Num28z0">
    <w:name w:val="WW8Num28z0"/>
    <w:rsid w:val="008C408E"/>
    <w:rPr>
      <w:rFonts w:hint="default"/>
    </w:rPr>
  </w:style>
  <w:style w:type="character" w:customStyle="1" w:styleId="WW8Num28z1">
    <w:name w:val="WW8Num28z1"/>
    <w:rsid w:val="008C408E"/>
  </w:style>
  <w:style w:type="character" w:customStyle="1" w:styleId="WW8Num28z2">
    <w:name w:val="WW8Num28z2"/>
    <w:rsid w:val="008C408E"/>
  </w:style>
  <w:style w:type="character" w:customStyle="1" w:styleId="WW8Num28z3">
    <w:name w:val="WW8Num28z3"/>
    <w:rsid w:val="008C408E"/>
  </w:style>
  <w:style w:type="character" w:customStyle="1" w:styleId="WW8Num28z4">
    <w:name w:val="WW8Num28z4"/>
    <w:rsid w:val="008C408E"/>
  </w:style>
  <w:style w:type="character" w:customStyle="1" w:styleId="WW8Num28z5">
    <w:name w:val="WW8Num28z5"/>
    <w:rsid w:val="008C408E"/>
  </w:style>
  <w:style w:type="character" w:customStyle="1" w:styleId="WW8Num28z6">
    <w:name w:val="WW8Num28z6"/>
    <w:rsid w:val="008C408E"/>
  </w:style>
  <w:style w:type="character" w:customStyle="1" w:styleId="WW8Num28z7">
    <w:name w:val="WW8Num28z7"/>
    <w:rsid w:val="008C408E"/>
  </w:style>
  <w:style w:type="character" w:customStyle="1" w:styleId="WW8Num28z8">
    <w:name w:val="WW8Num28z8"/>
    <w:rsid w:val="008C408E"/>
  </w:style>
  <w:style w:type="character" w:customStyle="1" w:styleId="WW8Num29z0">
    <w:name w:val="WW8Num29z0"/>
    <w:rsid w:val="008C408E"/>
    <w:rPr>
      <w:rFonts w:ascii="Cambria" w:hAnsi="Cambria" w:cs="Arial"/>
      <w:bCs/>
      <w:sz w:val="22"/>
      <w:szCs w:val="22"/>
    </w:rPr>
  </w:style>
  <w:style w:type="character" w:customStyle="1" w:styleId="WW8Num29z1">
    <w:name w:val="WW8Num29z1"/>
    <w:rsid w:val="008C408E"/>
  </w:style>
  <w:style w:type="character" w:customStyle="1" w:styleId="WW8Num29z2">
    <w:name w:val="WW8Num29z2"/>
    <w:rsid w:val="008C408E"/>
  </w:style>
  <w:style w:type="character" w:customStyle="1" w:styleId="WW8Num29z3">
    <w:name w:val="WW8Num29z3"/>
    <w:rsid w:val="008C408E"/>
  </w:style>
  <w:style w:type="character" w:customStyle="1" w:styleId="WW8Num29z4">
    <w:name w:val="WW8Num29z4"/>
    <w:rsid w:val="008C408E"/>
  </w:style>
  <w:style w:type="character" w:customStyle="1" w:styleId="WW8Num29z5">
    <w:name w:val="WW8Num29z5"/>
    <w:rsid w:val="008C408E"/>
  </w:style>
  <w:style w:type="character" w:customStyle="1" w:styleId="WW8Num29z6">
    <w:name w:val="WW8Num29z6"/>
    <w:rsid w:val="008C408E"/>
  </w:style>
  <w:style w:type="character" w:customStyle="1" w:styleId="WW8Num29z7">
    <w:name w:val="WW8Num29z7"/>
    <w:rsid w:val="008C408E"/>
  </w:style>
  <w:style w:type="character" w:customStyle="1" w:styleId="WW8Num29z8">
    <w:name w:val="WW8Num29z8"/>
    <w:rsid w:val="008C408E"/>
  </w:style>
  <w:style w:type="character" w:customStyle="1" w:styleId="WW8Num30z0">
    <w:name w:val="WW8Num30z0"/>
    <w:rsid w:val="008C408E"/>
    <w:rPr>
      <w:rFonts w:hint="default"/>
    </w:rPr>
  </w:style>
  <w:style w:type="character" w:customStyle="1" w:styleId="WW8Num30z1">
    <w:name w:val="WW8Num30z1"/>
    <w:rsid w:val="008C408E"/>
    <w:rPr>
      <w:rFonts w:hint="default"/>
      <w:sz w:val="22"/>
    </w:rPr>
  </w:style>
  <w:style w:type="character" w:customStyle="1" w:styleId="WW8Num31z0">
    <w:name w:val="WW8Num31z0"/>
    <w:rsid w:val="008C408E"/>
  </w:style>
  <w:style w:type="character" w:customStyle="1" w:styleId="WW8Num31z1">
    <w:name w:val="WW8Num31z1"/>
    <w:rsid w:val="008C408E"/>
  </w:style>
  <w:style w:type="character" w:customStyle="1" w:styleId="WW8Num31z2">
    <w:name w:val="WW8Num31z2"/>
    <w:rsid w:val="008C408E"/>
  </w:style>
  <w:style w:type="character" w:customStyle="1" w:styleId="WW8Num31z3">
    <w:name w:val="WW8Num31z3"/>
    <w:rsid w:val="008C408E"/>
  </w:style>
  <w:style w:type="character" w:customStyle="1" w:styleId="WW8Num31z4">
    <w:name w:val="WW8Num31z4"/>
    <w:rsid w:val="008C408E"/>
  </w:style>
  <w:style w:type="character" w:customStyle="1" w:styleId="WW8Num31z5">
    <w:name w:val="WW8Num31z5"/>
    <w:rsid w:val="008C408E"/>
  </w:style>
  <w:style w:type="character" w:customStyle="1" w:styleId="WW8Num31z6">
    <w:name w:val="WW8Num31z6"/>
    <w:rsid w:val="008C408E"/>
  </w:style>
  <w:style w:type="character" w:customStyle="1" w:styleId="WW8Num31z7">
    <w:name w:val="WW8Num31z7"/>
    <w:rsid w:val="008C408E"/>
  </w:style>
  <w:style w:type="character" w:customStyle="1" w:styleId="WW8Num31z8">
    <w:name w:val="WW8Num31z8"/>
    <w:rsid w:val="008C408E"/>
  </w:style>
  <w:style w:type="character" w:customStyle="1" w:styleId="WW8Num32z0">
    <w:name w:val="WW8Num32z0"/>
    <w:rsid w:val="008C408E"/>
  </w:style>
  <w:style w:type="character" w:customStyle="1" w:styleId="WW8Num33z0">
    <w:name w:val="WW8Num33z0"/>
    <w:rsid w:val="008C408E"/>
    <w:rPr>
      <w:rFonts w:ascii="Cambria" w:hAnsi="Cambria" w:cs="Arial"/>
      <w:sz w:val="22"/>
      <w:szCs w:val="22"/>
    </w:rPr>
  </w:style>
  <w:style w:type="character" w:customStyle="1" w:styleId="WW8Num33z1">
    <w:name w:val="WW8Num33z1"/>
    <w:rsid w:val="008C408E"/>
  </w:style>
  <w:style w:type="character" w:customStyle="1" w:styleId="WW8Num33z2">
    <w:name w:val="WW8Num33z2"/>
    <w:rsid w:val="008C408E"/>
  </w:style>
  <w:style w:type="character" w:customStyle="1" w:styleId="WW8Num33z3">
    <w:name w:val="WW8Num33z3"/>
    <w:rsid w:val="008C408E"/>
  </w:style>
  <w:style w:type="character" w:customStyle="1" w:styleId="WW8Num33z4">
    <w:name w:val="WW8Num33z4"/>
    <w:rsid w:val="008C408E"/>
  </w:style>
  <w:style w:type="character" w:customStyle="1" w:styleId="WW8Num33z5">
    <w:name w:val="WW8Num33z5"/>
    <w:rsid w:val="008C408E"/>
  </w:style>
  <w:style w:type="character" w:customStyle="1" w:styleId="WW8Num33z6">
    <w:name w:val="WW8Num33z6"/>
    <w:rsid w:val="008C408E"/>
  </w:style>
  <w:style w:type="character" w:customStyle="1" w:styleId="WW8Num33z7">
    <w:name w:val="WW8Num33z7"/>
    <w:rsid w:val="008C408E"/>
  </w:style>
  <w:style w:type="character" w:customStyle="1" w:styleId="WW8Num33z8">
    <w:name w:val="WW8Num33z8"/>
    <w:rsid w:val="008C408E"/>
  </w:style>
  <w:style w:type="character" w:customStyle="1" w:styleId="WW8Num34z0">
    <w:name w:val="WW8Num34z0"/>
    <w:rsid w:val="008C408E"/>
  </w:style>
  <w:style w:type="character" w:customStyle="1" w:styleId="WW8Num35z0">
    <w:name w:val="WW8Num35z0"/>
    <w:rsid w:val="008C408E"/>
    <w:rPr>
      <w:rFonts w:ascii="Cambria" w:hAnsi="Cambria" w:cs="Cambria" w:hint="default"/>
      <w:bCs/>
      <w:iCs/>
      <w:sz w:val="22"/>
      <w:szCs w:val="22"/>
      <w:lang w:eastAsia="pl-PL"/>
    </w:rPr>
  </w:style>
  <w:style w:type="character" w:customStyle="1" w:styleId="WW8Num35z1">
    <w:name w:val="WW8Num35z1"/>
    <w:rsid w:val="008C408E"/>
  </w:style>
  <w:style w:type="character" w:customStyle="1" w:styleId="WW8Num35z2">
    <w:name w:val="WW8Num35z2"/>
    <w:rsid w:val="008C408E"/>
  </w:style>
  <w:style w:type="character" w:customStyle="1" w:styleId="WW8Num35z3">
    <w:name w:val="WW8Num35z3"/>
    <w:rsid w:val="008C408E"/>
  </w:style>
  <w:style w:type="character" w:customStyle="1" w:styleId="WW8Num35z4">
    <w:name w:val="WW8Num35z4"/>
    <w:rsid w:val="008C408E"/>
  </w:style>
  <w:style w:type="character" w:customStyle="1" w:styleId="WW8Num35z5">
    <w:name w:val="WW8Num35z5"/>
    <w:rsid w:val="008C408E"/>
  </w:style>
  <w:style w:type="character" w:customStyle="1" w:styleId="WW8Num35z6">
    <w:name w:val="WW8Num35z6"/>
    <w:rsid w:val="008C408E"/>
  </w:style>
  <w:style w:type="character" w:customStyle="1" w:styleId="WW8Num35z7">
    <w:name w:val="WW8Num35z7"/>
    <w:rsid w:val="008C408E"/>
  </w:style>
  <w:style w:type="character" w:customStyle="1" w:styleId="WW8Num35z8">
    <w:name w:val="WW8Num35z8"/>
    <w:rsid w:val="008C408E"/>
  </w:style>
  <w:style w:type="character" w:customStyle="1" w:styleId="WW8Num36z0">
    <w:name w:val="WW8Num36z0"/>
    <w:rsid w:val="008C408E"/>
    <w:rPr>
      <w:rFonts w:hint="default"/>
    </w:rPr>
  </w:style>
  <w:style w:type="character" w:customStyle="1" w:styleId="WW8Num36z1">
    <w:name w:val="WW8Num36z1"/>
    <w:rsid w:val="008C408E"/>
  </w:style>
  <w:style w:type="character" w:customStyle="1" w:styleId="WW8Num36z2">
    <w:name w:val="WW8Num36z2"/>
    <w:rsid w:val="008C408E"/>
  </w:style>
  <w:style w:type="character" w:customStyle="1" w:styleId="WW8Num36z3">
    <w:name w:val="WW8Num36z3"/>
    <w:rsid w:val="008C408E"/>
  </w:style>
  <w:style w:type="character" w:customStyle="1" w:styleId="WW8Num36z4">
    <w:name w:val="WW8Num36z4"/>
    <w:rsid w:val="008C408E"/>
  </w:style>
  <w:style w:type="character" w:customStyle="1" w:styleId="WW8Num36z5">
    <w:name w:val="WW8Num36z5"/>
    <w:rsid w:val="008C408E"/>
  </w:style>
  <w:style w:type="character" w:customStyle="1" w:styleId="WW8Num36z6">
    <w:name w:val="WW8Num36z6"/>
    <w:rsid w:val="008C408E"/>
  </w:style>
  <w:style w:type="character" w:customStyle="1" w:styleId="WW8Num36z7">
    <w:name w:val="WW8Num36z7"/>
    <w:rsid w:val="008C408E"/>
  </w:style>
  <w:style w:type="character" w:customStyle="1" w:styleId="WW8Num36z8">
    <w:name w:val="WW8Num36z8"/>
    <w:rsid w:val="008C408E"/>
  </w:style>
  <w:style w:type="character" w:customStyle="1" w:styleId="WW8Num37z0">
    <w:name w:val="WW8Num37z0"/>
    <w:rsid w:val="008C408E"/>
    <w:rPr>
      <w:rFonts w:hint="default"/>
    </w:rPr>
  </w:style>
  <w:style w:type="character" w:customStyle="1" w:styleId="WW8Num37z1">
    <w:name w:val="WW8Num37z1"/>
    <w:rsid w:val="008C408E"/>
    <w:rPr>
      <w:rFonts w:ascii="Cambria" w:hAnsi="Cambria" w:cs="Arial" w:hint="default"/>
      <w:b w:val="0"/>
      <w:bCs/>
      <w:sz w:val="22"/>
      <w:szCs w:val="22"/>
    </w:rPr>
  </w:style>
  <w:style w:type="character" w:customStyle="1" w:styleId="WW8Num38z0">
    <w:name w:val="WW8Num38z0"/>
    <w:rsid w:val="008C408E"/>
    <w:rPr>
      <w:rFonts w:hint="default"/>
      <w:b w:val="0"/>
      <w:sz w:val="22"/>
      <w:szCs w:val="22"/>
    </w:rPr>
  </w:style>
  <w:style w:type="character" w:customStyle="1" w:styleId="WW8Num38z1">
    <w:name w:val="WW8Num38z1"/>
    <w:rsid w:val="008C408E"/>
    <w:rPr>
      <w:rFonts w:hint="default"/>
    </w:rPr>
  </w:style>
  <w:style w:type="character" w:customStyle="1" w:styleId="WW8Num39z0">
    <w:name w:val="WW8Num39z0"/>
    <w:rsid w:val="008C408E"/>
    <w:rPr>
      <w:rFonts w:ascii="Cambria" w:hAnsi="Cambria" w:cs="Arial"/>
      <w:b w:val="0"/>
      <w:bCs/>
      <w:sz w:val="22"/>
      <w:szCs w:val="22"/>
    </w:rPr>
  </w:style>
  <w:style w:type="character" w:customStyle="1" w:styleId="WW8Num39z1">
    <w:name w:val="WW8Num39z1"/>
    <w:rsid w:val="008C408E"/>
  </w:style>
  <w:style w:type="character" w:customStyle="1" w:styleId="WW8Num39z2">
    <w:name w:val="WW8Num39z2"/>
    <w:rsid w:val="008C408E"/>
  </w:style>
  <w:style w:type="character" w:customStyle="1" w:styleId="WW8Num39z3">
    <w:name w:val="WW8Num39z3"/>
    <w:rsid w:val="008C408E"/>
  </w:style>
  <w:style w:type="character" w:customStyle="1" w:styleId="WW8Num39z4">
    <w:name w:val="WW8Num39z4"/>
    <w:rsid w:val="008C408E"/>
  </w:style>
  <w:style w:type="character" w:customStyle="1" w:styleId="WW8Num39z5">
    <w:name w:val="WW8Num39z5"/>
    <w:rsid w:val="008C408E"/>
  </w:style>
  <w:style w:type="character" w:customStyle="1" w:styleId="WW8Num39z6">
    <w:name w:val="WW8Num39z6"/>
    <w:rsid w:val="008C408E"/>
  </w:style>
  <w:style w:type="character" w:customStyle="1" w:styleId="WW8Num39z7">
    <w:name w:val="WW8Num39z7"/>
    <w:rsid w:val="008C408E"/>
  </w:style>
  <w:style w:type="character" w:customStyle="1" w:styleId="WW8Num39z8">
    <w:name w:val="WW8Num39z8"/>
    <w:rsid w:val="008C408E"/>
  </w:style>
  <w:style w:type="character" w:customStyle="1" w:styleId="WW8Num40z0">
    <w:name w:val="WW8Num40z0"/>
    <w:rsid w:val="008C408E"/>
    <w:rPr>
      <w:rFonts w:hint="default"/>
    </w:rPr>
  </w:style>
  <w:style w:type="character" w:customStyle="1" w:styleId="WW8Num40z1">
    <w:name w:val="WW8Num40z1"/>
    <w:rsid w:val="008C408E"/>
  </w:style>
  <w:style w:type="character" w:customStyle="1" w:styleId="WW8Num40z2">
    <w:name w:val="WW8Num40z2"/>
    <w:rsid w:val="008C408E"/>
    <w:rPr>
      <w:rFonts w:ascii="Cambria" w:hAnsi="Cambria" w:cs="Arial"/>
      <w:sz w:val="22"/>
      <w:szCs w:val="22"/>
    </w:rPr>
  </w:style>
  <w:style w:type="character" w:customStyle="1" w:styleId="WW8Num40z3">
    <w:name w:val="WW8Num40z3"/>
    <w:rsid w:val="008C408E"/>
  </w:style>
  <w:style w:type="character" w:customStyle="1" w:styleId="WW8Num40z4">
    <w:name w:val="WW8Num40z4"/>
    <w:rsid w:val="008C408E"/>
  </w:style>
  <w:style w:type="character" w:customStyle="1" w:styleId="WW8Num40z5">
    <w:name w:val="WW8Num40z5"/>
    <w:rsid w:val="008C408E"/>
  </w:style>
  <w:style w:type="character" w:customStyle="1" w:styleId="WW8Num40z6">
    <w:name w:val="WW8Num40z6"/>
    <w:rsid w:val="008C408E"/>
  </w:style>
  <w:style w:type="character" w:customStyle="1" w:styleId="WW8Num40z7">
    <w:name w:val="WW8Num40z7"/>
    <w:rsid w:val="008C408E"/>
  </w:style>
  <w:style w:type="character" w:customStyle="1" w:styleId="WW8Num40z8">
    <w:name w:val="WW8Num40z8"/>
    <w:rsid w:val="008C408E"/>
  </w:style>
  <w:style w:type="character" w:customStyle="1" w:styleId="WW8Num41z0">
    <w:name w:val="WW8Num41z0"/>
    <w:rsid w:val="008C408E"/>
    <w:rPr>
      <w:rFonts w:hint="default"/>
    </w:rPr>
  </w:style>
  <w:style w:type="character" w:customStyle="1" w:styleId="WW8Num42z0">
    <w:name w:val="WW8Num42z0"/>
    <w:rsid w:val="008C408E"/>
  </w:style>
  <w:style w:type="character" w:customStyle="1" w:styleId="WW8Num42z1">
    <w:name w:val="WW8Num42z1"/>
    <w:rsid w:val="008C408E"/>
  </w:style>
  <w:style w:type="character" w:customStyle="1" w:styleId="WW8Num42z2">
    <w:name w:val="WW8Num42z2"/>
    <w:rsid w:val="008C408E"/>
  </w:style>
  <w:style w:type="character" w:customStyle="1" w:styleId="WW8Num42z3">
    <w:name w:val="WW8Num42z3"/>
    <w:rsid w:val="008C408E"/>
  </w:style>
  <w:style w:type="character" w:customStyle="1" w:styleId="WW8Num42z4">
    <w:name w:val="WW8Num42z4"/>
    <w:rsid w:val="008C408E"/>
  </w:style>
  <w:style w:type="character" w:customStyle="1" w:styleId="WW8Num42z5">
    <w:name w:val="WW8Num42z5"/>
    <w:rsid w:val="008C408E"/>
  </w:style>
  <w:style w:type="character" w:customStyle="1" w:styleId="WW8Num42z6">
    <w:name w:val="WW8Num42z6"/>
    <w:rsid w:val="008C408E"/>
  </w:style>
  <w:style w:type="character" w:customStyle="1" w:styleId="WW8Num42z7">
    <w:name w:val="WW8Num42z7"/>
    <w:rsid w:val="008C408E"/>
  </w:style>
  <w:style w:type="character" w:customStyle="1" w:styleId="WW8Num42z8">
    <w:name w:val="WW8Num42z8"/>
    <w:rsid w:val="008C408E"/>
  </w:style>
  <w:style w:type="character" w:customStyle="1" w:styleId="WW8Num43z0">
    <w:name w:val="WW8Num43z0"/>
    <w:rsid w:val="008C408E"/>
  </w:style>
  <w:style w:type="character" w:customStyle="1" w:styleId="Domylnaczcionkaakapitu2">
    <w:name w:val="Domyślna czcionka akapitu2"/>
    <w:rsid w:val="008C408E"/>
  </w:style>
  <w:style w:type="character" w:customStyle="1" w:styleId="Znakiprzypiswdolnych">
    <w:name w:val="Znaki przypisów dolnych"/>
    <w:rsid w:val="008C408E"/>
    <w:rPr>
      <w:shd w:val="clear" w:color="auto" w:fill="auto"/>
      <w:vertAlign w:val="superscript"/>
    </w:rPr>
  </w:style>
  <w:style w:type="character" w:styleId="Hipercze">
    <w:name w:val="Hyperlink"/>
    <w:rsid w:val="008C408E"/>
    <w:rPr>
      <w:color w:val="0000FF"/>
      <w:u w:val="single"/>
    </w:rPr>
  </w:style>
  <w:style w:type="character" w:customStyle="1" w:styleId="Odwoaniedokomentarza2">
    <w:name w:val="Odwołanie do komentarza2"/>
    <w:rsid w:val="008C408E"/>
    <w:rPr>
      <w:sz w:val="16"/>
      <w:szCs w:val="16"/>
    </w:rPr>
  </w:style>
  <w:style w:type="character" w:customStyle="1" w:styleId="Nagwek1Znak">
    <w:name w:val="Nagłówek 1 Znak"/>
    <w:rsid w:val="008C408E"/>
    <w:rPr>
      <w:rFonts w:ascii="Calibri Light" w:eastAsia="Times New Roman" w:hAnsi="Calibri Light" w:cs="Times New Roman"/>
      <w:color w:val="2E74B5"/>
      <w:sz w:val="32"/>
      <w:szCs w:val="32"/>
    </w:rPr>
  </w:style>
  <w:style w:type="character" w:customStyle="1" w:styleId="TekstpodstawowywcityZnak">
    <w:name w:val="Tekst podstawowy wcięty Znak"/>
    <w:rsid w:val="008C408E"/>
  </w:style>
  <w:style w:type="character" w:styleId="UyteHipercze">
    <w:name w:val="FollowedHyperlink"/>
    <w:rsid w:val="008C408E"/>
    <w:rPr>
      <w:color w:val="954F72"/>
      <w:u w:val="single"/>
    </w:rPr>
  </w:style>
  <w:style w:type="character" w:customStyle="1" w:styleId="Znakiprzypiswkocowych">
    <w:name w:val="Znaki przypisów końcowych"/>
    <w:rsid w:val="008C408E"/>
    <w:rPr>
      <w:vertAlign w:val="superscript"/>
    </w:rPr>
  </w:style>
  <w:style w:type="character" w:customStyle="1" w:styleId="WW8Num37z3">
    <w:name w:val="WW8Num37z3"/>
    <w:rsid w:val="008C408E"/>
  </w:style>
  <w:style w:type="character" w:customStyle="1" w:styleId="WW8Num45z0">
    <w:name w:val="WW8Num45z0"/>
    <w:rsid w:val="008C408E"/>
    <w:rPr>
      <w:rFonts w:hint="default"/>
    </w:rPr>
  </w:style>
  <w:style w:type="character" w:customStyle="1" w:styleId="WW8Num41z1">
    <w:name w:val="WW8Num41z1"/>
    <w:rsid w:val="008C408E"/>
  </w:style>
  <w:style w:type="character" w:customStyle="1" w:styleId="WW8Num10z8">
    <w:name w:val="WW8Num10z8"/>
    <w:rsid w:val="008C408E"/>
  </w:style>
  <w:style w:type="character" w:customStyle="1" w:styleId="WW8Num27z1">
    <w:name w:val="WW8Num27z1"/>
    <w:rsid w:val="008C408E"/>
  </w:style>
  <w:style w:type="character" w:customStyle="1" w:styleId="WW8Num43z5">
    <w:name w:val="WW8Num43z5"/>
    <w:rsid w:val="008C408E"/>
  </w:style>
  <w:style w:type="character" w:customStyle="1" w:styleId="WW8Num25z8">
    <w:name w:val="WW8Num25z8"/>
    <w:rsid w:val="008C408E"/>
  </w:style>
  <w:style w:type="character" w:customStyle="1" w:styleId="WW8Num26z5">
    <w:name w:val="WW8Num26z5"/>
    <w:rsid w:val="008C408E"/>
  </w:style>
  <w:style w:type="character" w:customStyle="1" w:styleId="WW8Num25z4">
    <w:name w:val="WW8Num25z4"/>
    <w:rsid w:val="008C408E"/>
  </w:style>
  <w:style w:type="character" w:customStyle="1" w:styleId="WW8Num25z5">
    <w:name w:val="WW8Num25z5"/>
    <w:rsid w:val="008C408E"/>
  </w:style>
  <w:style w:type="character" w:customStyle="1" w:styleId="WW8Num7z1">
    <w:name w:val="WW8Num7z1"/>
    <w:rsid w:val="008C408E"/>
  </w:style>
  <w:style w:type="character" w:customStyle="1" w:styleId="WW8Num32z7">
    <w:name w:val="WW8Num32z7"/>
    <w:rsid w:val="008C408E"/>
  </w:style>
  <w:style w:type="character" w:customStyle="1" w:styleId="WW8Num38z4">
    <w:name w:val="WW8Num38z4"/>
    <w:rsid w:val="008C408E"/>
  </w:style>
  <w:style w:type="character" w:customStyle="1" w:styleId="WW8Num17z4">
    <w:name w:val="WW8Num17z4"/>
    <w:rsid w:val="008C408E"/>
  </w:style>
  <w:style w:type="character" w:customStyle="1" w:styleId="WW8Num10z3">
    <w:name w:val="WW8Num10z3"/>
    <w:rsid w:val="008C408E"/>
  </w:style>
  <w:style w:type="character" w:customStyle="1" w:styleId="WW8Num13z3">
    <w:name w:val="WW8Num13z3"/>
    <w:rsid w:val="008C408E"/>
  </w:style>
  <w:style w:type="character" w:customStyle="1" w:styleId="WW8Num44z6">
    <w:name w:val="WW8Num44z6"/>
    <w:rsid w:val="008C408E"/>
  </w:style>
  <w:style w:type="character" w:customStyle="1" w:styleId="WW8Num37z4">
    <w:name w:val="WW8Num37z4"/>
    <w:rsid w:val="008C408E"/>
  </w:style>
  <w:style w:type="character" w:customStyle="1" w:styleId="WW8Num34z3">
    <w:name w:val="WW8Num34z3"/>
    <w:rsid w:val="008C408E"/>
  </w:style>
  <w:style w:type="character" w:customStyle="1" w:styleId="WW8Num17z6">
    <w:name w:val="WW8Num17z6"/>
    <w:rsid w:val="008C408E"/>
  </w:style>
  <w:style w:type="character" w:customStyle="1" w:styleId="highlightedsearchterm">
    <w:name w:val="highlightedsearchterm"/>
    <w:basedOn w:val="Domylnaczcionkaakapitu2"/>
    <w:rsid w:val="008C408E"/>
  </w:style>
  <w:style w:type="character" w:customStyle="1" w:styleId="WW8Num13z6">
    <w:name w:val="WW8Num13z6"/>
    <w:rsid w:val="008C408E"/>
  </w:style>
  <w:style w:type="character" w:customStyle="1" w:styleId="WW8Num26z7">
    <w:name w:val="WW8Num26z7"/>
    <w:rsid w:val="008C408E"/>
  </w:style>
  <w:style w:type="character" w:customStyle="1" w:styleId="FontStyle30">
    <w:name w:val="Font Style30"/>
    <w:rsid w:val="008C408E"/>
    <w:rPr>
      <w:rFonts w:ascii="Times New Roman" w:hAnsi="Times New Roman" w:cs="Times New Roman"/>
      <w:b/>
      <w:sz w:val="26"/>
    </w:rPr>
  </w:style>
  <w:style w:type="character" w:customStyle="1" w:styleId="NagwekZnak">
    <w:name w:val="Nagłówek Znak"/>
    <w:rsid w:val="008C408E"/>
  </w:style>
  <w:style w:type="character" w:customStyle="1" w:styleId="WW8Num38z3">
    <w:name w:val="WW8Num38z3"/>
    <w:rsid w:val="008C408E"/>
  </w:style>
  <w:style w:type="character" w:customStyle="1" w:styleId="ZwykytekstZnak">
    <w:name w:val="Zwykły tekst Znak"/>
    <w:rsid w:val="008C408E"/>
    <w:rPr>
      <w:rFonts w:ascii="Calibri" w:hAnsi="Calibri" w:cs="Calibri"/>
      <w:sz w:val="22"/>
      <w:szCs w:val="21"/>
    </w:rPr>
  </w:style>
  <w:style w:type="character" w:customStyle="1" w:styleId="WW8Num7z7">
    <w:name w:val="WW8Num7z7"/>
    <w:rsid w:val="008C408E"/>
  </w:style>
  <w:style w:type="character" w:customStyle="1" w:styleId="WW8Num37z6">
    <w:name w:val="WW8Num37z6"/>
    <w:rsid w:val="008C408E"/>
  </w:style>
  <w:style w:type="character" w:customStyle="1" w:styleId="WW8Num17z2">
    <w:name w:val="WW8Num17z2"/>
    <w:rsid w:val="008C408E"/>
  </w:style>
  <w:style w:type="character" w:customStyle="1" w:styleId="WW8Num7z5">
    <w:name w:val="WW8Num7z5"/>
    <w:rsid w:val="008C408E"/>
  </w:style>
  <w:style w:type="character" w:customStyle="1" w:styleId="Tekstpodstawowywcity3Znak">
    <w:name w:val="Tekst podstawowy wcięty 3 Znak"/>
    <w:rsid w:val="008C408E"/>
    <w:rPr>
      <w:sz w:val="16"/>
      <w:szCs w:val="16"/>
    </w:rPr>
  </w:style>
  <w:style w:type="character" w:customStyle="1" w:styleId="WW8Num17z1">
    <w:name w:val="WW8Num17z1"/>
    <w:rsid w:val="008C408E"/>
  </w:style>
  <w:style w:type="character" w:customStyle="1" w:styleId="WW8Num41z5">
    <w:name w:val="WW8Num41z5"/>
    <w:rsid w:val="008C408E"/>
  </w:style>
  <w:style w:type="character" w:customStyle="1" w:styleId="WW8Num30z8">
    <w:name w:val="WW8Num30z8"/>
    <w:rsid w:val="008C408E"/>
  </w:style>
  <w:style w:type="character" w:customStyle="1" w:styleId="Domylnaczcionkaakapitu1">
    <w:name w:val="Domyślna czcionka akapitu1"/>
    <w:rsid w:val="008C408E"/>
  </w:style>
  <w:style w:type="character" w:customStyle="1" w:styleId="Teksttreci74">
    <w:name w:val="Tekst treści74"/>
    <w:rsid w:val="008C408E"/>
    <w:rPr>
      <w:rFonts w:ascii="Century Gothic" w:eastAsia="Times New Roman" w:hAnsi="Century Gothic" w:cs="Century Gothic"/>
      <w:sz w:val="17"/>
      <w:szCs w:val="17"/>
      <w:shd w:val="clear" w:color="auto" w:fill="FFFFFF"/>
    </w:rPr>
  </w:style>
  <w:style w:type="character" w:customStyle="1" w:styleId="Teksttreci">
    <w:name w:val="Tekst treści_"/>
    <w:rsid w:val="008C408E"/>
    <w:rPr>
      <w:rFonts w:ascii="Century Gothic" w:hAnsi="Century Gothic" w:cs="Century Gothic"/>
      <w:sz w:val="17"/>
      <w:szCs w:val="17"/>
      <w:shd w:val="clear" w:color="auto" w:fill="FFFFFF"/>
    </w:rPr>
  </w:style>
  <w:style w:type="character" w:customStyle="1" w:styleId="TekstdymkaZnak">
    <w:name w:val="Tekst dymka Znak"/>
    <w:rsid w:val="008C408E"/>
    <w:rPr>
      <w:rFonts w:ascii="Tahoma" w:hAnsi="Tahoma" w:cs="Tahoma"/>
      <w:sz w:val="16"/>
      <w:szCs w:val="16"/>
    </w:rPr>
  </w:style>
  <w:style w:type="character" w:customStyle="1" w:styleId="WW8Num25z3">
    <w:name w:val="WW8Num25z3"/>
    <w:rsid w:val="008C408E"/>
  </w:style>
  <w:style w:type="character" w:customStyle="1" w:styleId="WW8Num27z5">
    <w:name w:val="WW8Num27z5"/>
    <w:rsid w:val="008C408E"/>
  </w:style>
  <w:style w:type="character" w:customStyle="1" w:styleId="WW8Num38z7">
    <w:name w:val="WW8Num38z7"/>
    <w:rsid w:val="008C408E"/>
  </w:style>
  <w:style w:type="character" w:customStyle="1" w:styleId="WW8Num32z3">
    <w:name w:val="WW8Num32z3"/>
    <w:rsid w:val="008C408E"/>
  </w:style>
  <w:style w:type="character" w:customStyle="1" w:styleId="WW8Num10z7">
    <w:name w:val="WW8Num10z7"/>
    <w:rsid w:val="008C408E"/>
  </w:style>
  <w:style w:type="character" w:customStyle="1" w:styleId="WW8Num7z4">
    <w:name w:val="WW8Num7z4"/>
    <w:rsid w:val="008C408E"/>
  </w:style>
  <w:style w:type="character" w:customStyle="1" w:styleId="PodtytuZnak">
    <w:name w:val="Podtytuł Znak"/>
    <w:rsid w:val="008C408E"/>
    <w:rPr>
      <w:rFonts w:ascii="Arial" w:eastAsia="Calibri" w:hAnsi="Arial" w:cs="Arial"/>
    </w:rPr>
  </w:style>
  <w:style w:type="character" w:customStyle="1" w:styleId="WW8Num6z4">
    <w:name w:val="WW8Num6z4"/>
    <w:rsid w:val="008C408E"/>
  </w:style>
  <w:style w:type="character" w:customStyle="1" w:styleId="WW8Num38z5">
    <w:name w:val="WW8Num38z5"/>
    <w:rsid w:val="008C408E"/>
  </w:style>
  <w:style w:type="character" w:customStyle="1" w:styleId="WW8Num26z8">
    <w:name w:val="WW8Num26z8"/>
    <w:rsid w:val="008C408E"/>
  </w:style>
  <w:style w:type="character" w:customStyle="1" w:styleId="WW8Num34z5">
    <w:name w:val="WW8Num34z5"/>
    <w:rsid w:val="008C408E"/>
  </w:style>
  <w:style w:type="character" w:customStyle="1" w:styleId="WW8Num10z6">
    <w:name w:val="WW8Num10z6"/>
    <w:rsid w:val="008C408E"/>
  </w:style>
  <w:style w:type="character" w:customStyle="1" w:styleId="WW8Num30z4">
    <w:name w:val="WW8Num30z4"/>
    <w:rsid w:val="008C408E"/>
  </w:style>
  <w:style w:type="character" w:customStyle="1" w:styleId="WW8Num26z3">
    <w:name w:val="WW8Num26z3"/>
    <w:rsid w:val="008C408E"/>
  </w:style>
  <w:style w:type="character" w:customStyle="1" w:styleId="WW8Num30z2">
    <w:name w:val="WW8Num30z2"/>
    <w:rsid w:val="008C408E"/>
  </w:style>
  <w:style w:type="character" w:customStyle="1" w:styleId="WW8Num43z3">
    <w:name w:val="WW8Num43z3"/>
    <w:rsid w:val="008C408E"/>
  </w:style>
  <w:style w:type="character" w:customStyle="1" w:styleId="WW8Num43z8">
    <w:name w:val="WW8Num43z8"/>
    <w:rsid w:val="008C408E"/>
  </w:style>
  <w:style w:type="character" w:customStyle="1" w:styleId="WW8Num47z0">
    <w:name w:val="WW8Num47z0"/>
    <w:rsid w:val="008C408E"/>
    <w:rPr>
      <w:rFonts w:ascii="Verdana" w:hAnsi="Verdana" w:cs="Arial" w:hint="default"/>
      <w:color w:val="000000"/>
      <w:sz w:val="20"/>
      <w:szCs w:val="20"/>
    </w:rPr>
  </w:style>
  <w:style w:type="character" w:customStyle="1" w:styleId="WW8Num46z1">
    <w:name w:val="WW8Num46z1"/>
    <w:rsid w:val="008C408E"/>
  </w:style>
  <w:style w:type="character" w:customStyle="1" w:styleId="WW8Num25z6">
    <w:name w:val="WW8Num25z6"/>
    <w:rsid w:val="008C408E"/>
  </w:style>
  <w:style w:type="character" w:customStyle="1" w:styleId="WW-Absatz-Standardschriftart1">
    <w:name w:val="WW-Absatz-Standardschriftart1"/>
    <w:rsid w:val="008C408E"/>
  </w:style>
  <w:style w:type="character" w:customStyle="1" w:styleId="TekstprzypisukocowegoZnak">
    <w:name w:val="Tekst przypisu końcowego Znak"/>
    <w:rsid w:val="008C408E"/>
  </w:style>
  <w:style w:type="character" w:customStyle="1" w:styleId="WW8Num27z6">
    <w:name w:val="WW8Num27z6"/>
    <w:rsid w:val="008C408E"/>
  </w:style>
  <w:style w:type="character" w:customStyle="1" w:styleId="WW8Num41z6">
    <w:name w:val="WW8Num41z6"/>
    <w:rsid w:val="008C408E"/>
  </w:style>
  <w:style w:type="character" w:customStyle="1" w:styleId="WW8Num45z6">
    <w:name w:val="WW8Num45z6"/>
    <w:rsid w:val="008C408E"/>
  </w:style>
  <w:style w:type="character" w:customStyle="1" w:styleId="WW8Num30z7">
    <w:name w:val="WW8Num30z7"/>
    <w:rsid w:val="008C408E"/>
  </w:style>
  <w:style w:type="character" w:customStyle="1" w:styleId="WW8Num6z2">
    <w:name w:val="WW8Num6z2"/>
    <w:rsid w:val="008C408E"/>
  </w:style>
  <w:style w:type="character" w:customStyle="1" w:styleId="WW8Num45z5">
    <w:name w:val="WW8Num45z5"/>
    <w:rsid w:val="008C408E"/>
  </w:style>
  <w:style w:type="character" w:customStyle="1" w:styleId="WW8Num44z3">
    <w:name w:val="WW8Num44z3"/>
    <w:rsid w:val="008C408E"/>
  </w:style>
  <w:style w:type="character" w:customStyle="1" w:styleId="WW8Num45z8">
    <w:name w:val="WW8Num45z8"/>
    <w:rsid w:val="008C408E"/>
  </w:style>
  <w:style w:type="character" w:customStyle="1" w:styleId="FontStyle34">
    <w:name w:val="Font Style34"/>
    <w:rsid w:val="008C408E"/>
    <w:rPr>
      <w:rFonts w:ascii="Times New Roman" w:hAnsi="Times New Roman" w:cs="Times New Roman"/>
      <w:sz w:val="20"/>
    </w:rPr>
  </w:style>
  <w:style w:type="character" w:customStyle="1" w:styleId="WW8Num34z4">
    <w:name w:val="WW8Num34z4"/>
    <w:rsid w:val="008C408E"/>
  </w:style>
  <w:style w:type="character" w:customStyle="1" w:styleId="WW8Num44z4">
    <w:name w:val="WW8Num44z4"/>
    <w:rsid w:val="008C408E"/>
  </w:style>
  <w:style w:type="character" w:customStyle="1" w:styleId="WW8Num44z1">
    <w:name w:val="WW8Num44z1"/>
    <w:rsid w:val="008C408E"/>
  </w:style>
  <w:style w:type="character" w:customStyle="1" w:styleId="WW8Num41z8">
    <w:name w:val="WW8Num41z8"/>
    <w:rsid w:val="008C408E"/>
  </w:style>
  <w:style w:type="character" w:customStyle="1" w:styleId="WW8Num43z6">
    <w:name w:val="WW8Num43z6"/>
    <w:rsid w:val="008C408E"/>
  </w:style>
  <w:style w:type="character" w:customStyle="1" w:styleId="WW8Num13z5">
    <w:name w:val="WW8Num13z5"/>
    <w:rsid w:val="008C408E"/>
  </w:style>
  <w:style w:type="character" w:customStyle="1" w:styleId="WW8Num30z5">
    <w:name w:val="WW8Num30z5"/>
    <w:rsid w:val="008C408E"/>
  </w:style>
  <w:style w:type="character" w:customStyle="1" w:styleId="WW8Num7z2">
    <w:name w:val="WW8Num7z2"/>
    <w:rsid w:val="008C408E"/>
  </w:style>
  <w:style w:type="character" w:customStyle="1" w:styleId="WW8Num44z5">
    <w:name w:val="WW8Num44z5"/>
    <w:rsid w:val="008C408E"/>
  </w:style>
  <w:style w:type="character" w:customStyle="1" w:styleId="WW8Num32z8">
    <w:name w:val="WW8Num32z8"/>
    <w:rsid w:val="008C408E"/>
  </w:style>
  <w:style w:type="character" w:customStyle="1" w:styleId="WW8Num7z6">
    <w:name w:val="WW8Num7z6"/>
    <w:rsid w:val="008C408E"/>
  </w:style>
  <w:style w:type="character" w:customStyle="1" w:styleId="WW8Num45z3">
    <w:name w:val="WW8Num45z3"/>
    <w:rsid w:val="008C408E"/>
  </w:style>
  <w:style w:type="character" w:customStyle="1" w:styleId="WW8Num43z1">
    <w:name w:val="WW8Num43z1"/>
    <w:rsid w:val="008C408E"/>
  </w:style>
  <w:style w:type="character" w:customStyle="1" w:styleId="WW8Num37z8">
    <w:name w:val="WW8Num37z8"/>
    <w:rsid w:val="008C408E"/>
  </w:style>
  <w:style w:type="character" w:customStyle="1" w:styleId="NormalBoldChar">
    <w:name w:val="NormalBold Char"/>
    <w:rsid w:val="008C408E"/>
    <w:rPr>
      <w:b/>
      <w:sz w:val="24"/>
      <w:szCs w:val="22"/>
    </w:rPr>
  </w:style>
  <w:style w:type="character" w:customStyle="1" w:styleId="WW8Num34z6">
    <w:name w:val="WW8Num34z6"/>
    <w:rsid w:val="008C408E"/>
  </w:style>
  <w:style w:type="character" w:customStyle="1" w:styleId="WW8Num30z6">
    <w:name w:val="WW8Num30z6"/>
    <w:rsid w:val="008C408E"/>
  </w:style>
  <w:style w:type="character" w:customStyle="1" w:styleId="WW8Num7z3">
    <w:name w:val="WW8Num7z3"/>
    <w:rsid w:val="008C408E"/>
  </w:style>
  <w:style w:type="character" w:customStyle="1" w:styleId="WW8Num43z4">
    <w:name w:val="WW8Num43z4"/>
    <w:rsid w:val="008C408E"/>
  </w:style>
  <w:style w:type="character" w:customStyle="1" w:styleId="Symbolewypunktowania">
    <w:name w:val="Symbole wypunktowania"/>
    <w:rsid w:val="008C408E"/>
    <w:rPr>
      <w:rFonts w:ascii="OpenSymbol" w:eastAsia="OpenSymbol" w:hAnsi="OpenSymbol" w:cs="OpenSymbol"/>
    </w:rPr>
  </w:style>
  <w:style w:type="character" w:customStyle="1" w:styleId="StopkaZnak">
    <w:name w:val="Stopka Znak"/>
    <w:rsid w:val="008C408E"/>
  </w:style>
  <w:style w:type="character" w:customStyle="1" w:styleId="WW8Num41z2">
    <w:name w:val="WW8Num41z2"/>
    <w:rsid w:val="008C408E"/>
  </w:style>
  <w:style w:type="character" w:customStyle="1" w:styleId="WW8Num46z2">
    <w:name w:val="WW8Num46z2"/>
    <w:rsid w:val="008C408E"/>
  </w:style>
  <w:style w:type="character" w:customStyle="1" w:styleId="WW8Num6z6">
    <w:name w:val="WW8Num6z6"/>
    <w:rsid w:val="008C408E"/>
  </w:style>
  <w:style w:type="character" w:customStyle="1" w:styleId="WW8Num10z5">
    <w:name w:val="WW8Num10z5"/>
    <w:rsid w:val="008C408E"/>
  </w:style>
  <w:style w:type="character" w:customStyle="1" w:styleId="WW8Num43z2">
    <w:name w:val="WW8Num43z2"/>
    <w:rsid w:val="008C408E"/>
  </w:style>
  <w:style w:type="character" w:customStyle="1" w:styleId="WW8Num27z2">
    <w:name w:val="WW8Num27z2"/>
    <w:rsid w:val="008C408E"/>
  </w:style>
  <w:style w:type="character" w:customStyle="1" w:styleId="WW8Num45z4">
    <w:name w:val="WW8Num45z4"/>
    <w:rsid w:val="008C408E"/>
  </w:style>
  <w:style w:type="character" w:customStyle="1" w:styleId="WW8Num6z1">
    <w:name w:val="WW8Num6z1"/>
    <w:rsid w:val="008C408E"/>
  </w:style>
  <w:style w:type="character" w:customStyle="1" w:styleId="WW8Num27z4">
    <w:name w:val="WW8Num27z4"/>
    <w:rsid w:val="008C408E"/>
  </w:style>
  <w:style w:type="character" w:customStyle="1" w:styleId="WW8Num17z7">
    <w:name w:val="WW8Num17z7"/>
    <w:rsid w:val="008C408E"/>
  </w:style>
  <w:style w:type="character" w:customStyle="1" w:styleId="WW8Num27z3">
    <w:name w:val="WW8Num27z3"/>
    <w:rsid w:val="008C408E"/>
  </w:style>
  <w:style w:type="character" w:customStyle="1" w:styleId="WW8Num37z2">
    <w:name w:val="WW8Num37z2"/>
    <w:rsid w:val="008C408E"/>
  </w:style>
  <w:style w:type="character" w:customStyle="1" w:styleId="SIWZtekstZnak">
    <w:name w:val="SIWZ_tekst Znak"/>
    <w:rsid w:val="008C408E"/>
    <w:rPr>
      <w:rFonts w:ascii="Arial" w:hAnsi="Arial" w:cs="Arial"/>
      <w:sz w:val="22"/>
      <w:szCs w:val="22"/>
    </w:rPr>
  </w:style>
  <w:style w:type="character" w:customStyle="1" w:styleId="WW8Num38z6">
    <w:name w:val="WW8Num38z6"/>
    <w:rsid w:val="008C408E"/>
  </w:style>
  <w:style w:type="character" w:customStyle="1" w:styleId="WW8Num37z7">
    <w:name w:val="WW8Num37z7"/>
    <w:rsid w:val="008C408E"/>
  </w:style>
  <w:style w:type="character" w:customStyle="1" w:styleId="WW8Num32z2">
    <w:name w:val="WW8Num32z2"/>
    <w:rsid w:val="008C408E"/>
  </w:style>
  <w:style w:type="character" w:customStyle="1" w:styleId="WW8Num27z8">
    <w:name w:val="WW8Num27z8"/>
    <w:rsid w:val="008C408E"/>
  </w:style>
  <w:style w:type="character" w:customStyle="1" w:styleId="WW8Num45z7">
    <w:name w:val="WW8Num45z7"/>
    <w:rsid w:val="008C408E"/>
  </w:style>
  <w:style w:type="character" w:customStyle="1" w:styleId="Nagwek3Znak">
    <w:name w:val="Nagłówek 3 Znak"/>
    <w:rsid w:val="008C408E"/>
    <w:rPr>
      <w:rFonts w:ascii="Calibri Light" w:eastAsia="Times New Roman" w:hAnsi="Calibri Light" w:cs="Times New Roman"/>
      <w:b/>
      <w:bCs/>
      <w:sz w:val="26"/>
      <w:szCs w:val="26"/>
    </w:rPr>
  </w:style>
  <w:style w:type="character" w:customStyle="1" w:styleId="WW8Num17z5">
    <w:name w:val="WW8Num17z5"/>
    <w:rsid w:val="008C408E"/>
  </w:style>
  <w:style w:type="character" w:customStyle="1" w:styleId="WW8Num44z8">
    <w:name w:val="WW8Num44z8"/>
    <w:rsid w:val="008C408E"/>
  </w:style>
  <w:style w:type="character" w:customStyle="1" w:styleId="WW8Num37z5">
    <w:name w:val="WW8Num37z5"/>
    <w:rsid w:val="008C408E"/>
  </w:style>
  <w:style w:type="character" w:customStyle="1" w:styleId="WW8Num34z1">
    <w:name w:val="WW8Num34z1"/>
    <w:rsid w:val="008C408E"/>
  </w:style>
  <w:style w:type="character" w:customStyle="1" w:styleId="WW8Num10z4">
    <w:name w:val="WW8Num10z4"/>
    <w:rsid w:val="008C408E"/>
  </w:style>
  <w:style w:type="character" w:customStyle="1" w:styleId="TematkomentarzaZnak">
    <w:name w:val="Temat komentarza Znak"/>
    <w:rsid w:val="008C408E"/>
    <w:rPr>
      <w:b/>
      <w:bCs/>
    </w:rPr>
  </w:style>
  <w:style w:type="character" w:customStyle="1" w:styleId="WW-Absatz-Standardschriftart">
    <w:name w:val="WW-Absatz-Standardschriftart"/>
    <w:rsid w:val="008C408E"/>
  </w:style>
  <w:style w:type="character" w:customStyle="1" w:styleId="WW8Num7z8">
    <w:name w:val="WW8Num7z8"/>
    <w:rsid w:val="008C408E"/>
  </w:style>
  <w:style w:type="character" w:customStyle="1" w:styleId="WW8Num27z7">
    <w:name w:val="WW8Num27z7"/>
    <w:rsid w:val="008C408E"/>
  </w:style>
  <w:style w:type="character" w:customStyle="1" w:styleId="WW8Num26z4">
    <w:name w:val="WW8Num26z4"/>
    <w:rsid w:val="008C408E"/>
  </w:style>
  <w:style w:type="character" w:customStyle="1" w:styleId="WW8Num46z0">
    <w:name w:val="WW8Num46z0"/>
    <w:rsid w:val="008C408E"/>
    <w:rPr>
      <w:rFonts w:ascii="Verdana" w:hAnsi="Verdana" w:cs="Verdana" w:hint="default"/>
      <w:color w:val="000000"/>
      <w:sz w:val="20"/>
      <w:szCs w:val="20"/>
    </w:rPr>
  </w:style>
  <w:style w:type="character" w:customStyle="1" w:styleId="WW8Num6z7">
    <w:name w:val="WW8Num6z7"/>
    <w:rsid w:val="008C408E"/>
  </w:style>
  <w:style w:type="character" w:customStyle="1" w:styleId="WW8Num44z2">
    <w:name w:val="WW8Num44z2"/>
    <w:rsid w:val="008C408E"/>
  </w:style>
  <w:style w:type="character" w:customStyle="1" w:styleId="WW8Num45z2">
    <w:name w:val="WW8Num45z2"/>
    <w:rsid w:val="008C408E"/>
  </w:style>
  <w:style w:type="character" w:customStyle="1" w:styleId="WW8Num24z2">
    <w:name w:val="WW8Num24z2"/>
    <w:rsid w:val="008C408E"/>
    <w:rPr>
      <w:rFonts w:ascii="Wingdings" w:hAnsi="Wingdings" w:cs="Wingdings" w:hint="default"/>
    </w:rPr>
  </w:style>
  <w:style w:type="character" w:customStyle="1" w:styleId="WW8Num6z5">
    <w:name w:val="WW8Num6z5"/>
    <w:rsid w:val="008C408E"/>
  </w:style>
  <w:style w:type="character" w:customStyle="1" w:styleId="WW8Num34z2">
    <w:name w:val="WW8Num34z2"/>
    <w:rsid w:val="008C408E"/>
  </w:style>
  <w:style w:type="character" w:customStyle="1" w:styleId="WW8Num13z7">
    <w:name w:val="WW8Num13z7"/>
    <w:rsid w:val="008C408E"/>
  </w:style>
  <w:style w:type="character" w:customStyle="1" w:styleId="WW8Num45z1">
    <w:name w:val="WW8Num45z1"/>
    <w:rsid w:val="008C408E"/>
  </w:style>
  <w:style w:type="character" w:customStyle="1" w:styleId="WW8Num44z7">
    <w:name w:val="WW8Num44z7"/>
    <w:rsid w:val="008C408E"/>
  </w:style>
  <w:style w:type="character" w:customStyle="1" w:styleId="DeltaViewInsertion">
    <w:name w:val="DeltaView Insertion"/>
    <w:rsid w:val="008C408E"/>
    <w:rPr>
      <w:b/>
      <w:i/>
      <w:spacing w:val="0"/>
    </w:rPr>
  </w:style>
  <w:style w:type="character" w:customStyle="1" w:styleId="TekstpodstawowyZnak">
    <w:name w:val="Tekst podstawowy Znak"/>
    <w:rsid w:val="008C408E"/>
  </w:style>
  <w:style w:type="character" w:customStyle="1" w:styleId="WW8Num41z3">
    <w:name w:val="WW8Num41z3"/>
    <w:rsid w:val="008C408E"/>
  </w:style>
  <w:style w:type="character" w:customStyle="1" w:styleId="WW8Num17z3">
    <w:name w:val="WW8Num17z3"/>
    <w:rsid w:val="008C408E"/>
  </w:style>
  <w:style w:type="character" w:customStyle="1" w:styleId="WW8Num13z4">
    <w:name w:val="WW8Num13z4"/>
    <w:rsid w:val="008C408E"/>
  </w:style>
  <w:style w:type="character" w:customStyle="1" w:styleId="WW8Num46z4">
    <w:name w:val="WW8Num46z4"/>
    <w:rsid w:val="008C408E"/>
  </w:style>
  <w:style w:type="character" w:customStyle="1" w:styleId="WW8Num30z3">
    <w:name w:val="WW8Num30z3"/>
    <w:rsid w:val="008C408E"/>
  </w:style>
  <w:style w:type="character" w:customStyle="1" w:styleId="WW8Num6z3">
    <w:name w:val="WW8Num6z3"/>
    <w:rsid w:val="008C408E"/>
  </w:style>
  <w:style w:type="character" w:customStyle="1" w:styleId="WW8Num32z4">
    <w:name w:val="WW8Num32z4"/>
    <w:rsid w:val="008C408E"/>
  </w:style>
  <w:style w:type="character" w:customStyle="1" w:styleId="WW8Num46z3">
    <w:name w:val="WW8Num46z3"/>
    <w:rsid w:val="008C408E"/>
  </w:style>
  <w:style w:type="character" w:customStyle="1" w:styleId="Absatz-Standardschriftart">
    <w:name w:val="Absatz-Standardschriftart"/>
    <w:rsid w:val="008C408E"/>
  </w:style>
  <w:style w:type="character" w:customStyle="1" w:styleId="WW8Num26z6">
    <w:name w:val="WW8Num26z6"/>
    <w:rsid w:val="008C408E"/>
  </w:style>
  <w:style w:type="character" w:customStyle="1" w:styleId="WW8Num43z7">
    <w:name w:val="WW8Num43z7"/>
    <w:rsid w:val="008C408E"/>
  </w:style>
  <w:style w:type="character" w:customStyle="1" w:styleId="WW8Num17z8">
    <w:name w:val="WW8Num17z8"/>
    <w:rsid w:val="008C408E"/>
  </w:style>
  <w:style w:type="character" w:customStyle="1" w:styleId="TekstkomentarzaZnak">
    <w:name w:val="Tekst komentarza Znak"/>
    <w:rsid w:val="008C408E"/>
  </w:style>
  <w:style w:type="character" w:customStyle="1" w:styleId="WW8Num32z5">
    <w:name w:val="WW8Num32z5"/>
    <w:rsid w:val="008C408E"/>
  </w:style>
  <w:style w:type="character" w:customStyle="1" w:styleId="WW8Num38z2">
    <w:name w:val="WW8Num38z2"/>
    <w:rsid w:val="008C408E"/>
  </w:style>
  <w:style w:type="character" w:customStyle="1" w:styleId="WW8Num13z8">
    <w:name w:val="WW8Num13z8"/>
    <w:rsid w:val="008C408E"/>
  </w:style>
  <w:style w:type="character" w:customStyle="1" w:styleId="WW8Num44z0">
    <w:name w:val="WW8Num44z0"/>
    <w:rsid w:val="008C408E"/>
    <w:rPr>
      <w:rFonts w:hint="default"/>
    </w:rPr>
  </w:style>
  <w:style w:type="character" w:customStyle="1" w:styleId="WW8Num38z8">
    <w:name w:val="WW8Num38z8"/>
    <w:rsid w:val="008C408E"/>
  </w:style>
  <w:style w:type="character" w:customStyle="1" w:styleId="WW8Num25z7">
    <w:name w:val="WW8Num25z7"/>
    <w:rsid w:val="008C408E"/>
  </w:style>
  <w:style w:type="character" w:customStyle="1" w:styleId="TekstprzypisudolnegoZnak">
    <w:name w:val="Tekst przypisu dolnego Znak"/>
    <w:rsid w:val="008C408E"/>
    <w:rPr>
      <w:rFonts w:eastAsia="Calibri"/>
    </w:rPr>
  </w:style>
  <w:style w:type="character" w:customStyle="1" w:styleId="FontStyle35">
    <w:name w:val="Font Style35"/>
    <w:rsid w:val="008C408E"/>
    <w:rPr>
      <w:rFonts w:ascii="Times New Roman" w:hAnsi="Times New Roman" w:cs="Times New Roman"/>
      <w:sz w:val="22"/>
    </w:rPr>
  </w:style>
  <w:style w:type="character" w:customStyle="1" w:styleId="WW8Num41z7">
    <w:name w:val="WW8Num41z7"/>
    <w:rsid w:val="008C408E"/>
  </w:style>
  <w:style w:type="character" w:customStyle="1" w:styleId="Znakinumeracji">
    <w:name w:val="Znaki numeracji"/>
    <w:rsid w:val="008C408E"/>
  </w:style>
  <w:style w:type="character" w:customStyle="1" w:styleId="TytuZnak">
    <w:name w:val="Tytuł Znak"/>
    <w:rsid w:val="008C408E"/>
    <w:rPr>
      <w:b/>
      <w:sz w:val="24"/>
    </w:rPr>
  </w:style>
  <w:style w:type="character" w:customStyle="1" w:styleId="WW8Num32z6">
    <w:name w:val="WW8Num32z6"/>
    <w:rsid w:val="008C408E"/>
  </w:style>
  <w:style w:type="character" w:customStyle="1" w:styleId="WW8Num9z3">
    <w:name w:val="WW8Num9z3"/>
    <w:rsid w:val="008C408E"/>
    <w:rPr>
      <w:rFonts w:ascii="Symbol" w:hAnsi="Symbol" w:cs="Symbol" w:hint="default"/>
    </w:rPr>
  </w:style>
  <w:style w:type="character" w:customStyle="1" w:styleId="WW8Num34z8">
    <w:name w:val="WW8Num34z8"/>
    <w:rsid w:val="008C408E"/>
  </w:style>
  <w:style w:type="character" w:customStyle="1" w:styleId="WW8Num34z7">
    <w:name w:val="WW8Num34z7"/>
    <w:rsid w:val="008C408E"/>
  </w:style>
  <w:style w:type="character" w:customStyle="1" w:styleId="WW8Num6z8">
    <w:name w:val="WW8Num6z8"/>
    <w:rsid w:val="008C408E"/>
  </w:style>
  <w:style w:type="character" w:customStyle="1" w:styleId="WW8Num41z4">
    <w:name w:val="WW8Num41z4"/>
    <w:rsid w:val="008C408E"/>
  </w:style>
  <w:style w:type="character" w:customStyle="1" w:styleId="WW8Num32z1">
    <w:name w:val="WW8Num32z1"/>
    <w:rsid w:val="008C408E"/>
  </w:style>
  <w:style w:type="character" w:customStyle="1" w:styleId="WW8Num46z5">
    <w:name w:val="WW8Num46z5"/>
    <w:rsid w:val="008C408E"/>
  </w:style>
  <w:style w:type="character" w:customStyle="1" w:styleId="WW8Num46z6">
    <w:name w:val="WW8Num46z6"/>
    <w:rsid w:val="008C408E"/>
  </w:style>
  <w:style w:type="character" w:customStyle="1" w:styleId="WW8Num46z7">
    <w:name w:val="WW8Num46z7"/>
    <w:rsid w:val="008C408E"/>
  </w:style>
  <w:style w:type="character" w:customStyle="1" w:styleId="WW8Num46z8">
    <w:name w:val="WW8Num46z8"/>
    <w:rsid w:val="008C408E"/>
  </w:style>
  <w:style w:type="character" w:customStyle="1" w:styleId="WW8Num47z1">
    <w:name w:val="WW8Num47z1"/>
    <w:rsid w:val="008C408E"/>
  </w:style>
  <w:style w:type="character" w:customStyle="1" w:styleId="WW8Num47z2">
    <w:name w:val="WW8Num47z2"/>
    <w:rsid w:val="008C408E"/>
  </w:style>
  <w:style w:type="character" w:customStyle="1" w:styleId="WW8Num47z3">
    <w:name w:val="WW8Num47z3"/>
    <w:rsid w:val="008C408E"/>
  </w:style>
  <w:style w:type="character" w:customStyle="1" w:styleId="WW8Num47z4">
    <w:name w:val="WW8Num47z4"/>
    <w:rsid w:val="008C408E"/>
  </w:style>
  <w:style w:type="character" w:customStyle="1" w:styleId="WW8Num47z5">
    <w:name w:val="WW8Num47z5"/>
    <w:rsid w:val="008C408E"/>
  </w:style>
  <w:style w:type="character" w:customStyle="1" w:styleId="WW8Num47z6">
    <w:name w:val="WW8Num47z6"/>
    <w:rsid w:val="008C408E"/>
  </w:style>
  <w:style w:type="character" w:customStyle="1" w:styleId="WW8Num47z7">
    <w:name w:val="WW8Num47z7"/>
    <w:rsid w:val="008C408E"/>
  </w:style>
  <w:style w:type="character" w:customStyle="1" w:styleId="WW8Num47z8">
    <w:name w:val="WW8Num47z8"/>
    <w:rsid w:val="008C408E"/>
  </w:style>
  <w:style w:type="character" w:customStyle="1" w:styleId="Odwoaniedokomentarza1">
    <w:name w:val="Odwołanie do komentarza1"/>
    <w:rsid w:val="008C408E"/>
    <w:rPr>
      <w:sz w:val="16"/>
      <w:szCs w:val="16"/>
    </w:rPr>
  </w:style>
  <w:style w:type="character" w:customStyle="1" w:styleId="Tekstpodstawowy2Znak">
    <w:name w:val="Tekst podstawowy 2 Znak"/>
    <w:rsid w:val="008C408E"/>
    <w:rPr>
      <w:rFonts w:ascii="Times New Roman" w:eastAsia="Times New Roman" w:hAnsi="Times New Roman" w:cs="Times New Roman"/>
      <w:sz w:val="20"/>
      <w:szCs w:val="24"/>
    </w:rPr>
  </w:style>
  <w:style w:type="character" w:customStyle="1" w:styleId="TekstkomentarzaZnak1">
    <w:name w:val="Tekst komentarza Znak1"/>
    <w:rsid w:val="008C408E"/>
    <w:rPr>
      <w:rFonts w:ascii="Calibri" w:eastAsia="Calibri" w:hAnsi="Calibri" w:cs="Calibri"/>
    </w:rPr>
  </w:style>
  <w:style w:type="character" w:customStyle="1" w:styleId="AkapitzlistZnak">
    <w:name w:val="Akapit z listą Znak"/>
    <w:rsid w:val="008C408E"/>
  </w:style>
  <w:style w:type="character" w:styleId="HTML-kod">
    <w:name w:val="HTML Code"/>
    <w:rsid w:val="008C408E"/>
    <w:rPr>
      <w:rFonts w:ascii="Courier New" w:eastAsia="Times New Roman" w:hAnsi="Courier New" w:cs="Courier New"/>
      <w:sz w:val="20"/>
      <w:szCs w:val="20"/>
    </w:rPr>
  </w:style>
  <w:style w:type="paragraph" w:customStyle="1" w:styleId="Nagwek20">
    <w:name w:val="Nagłówek2"/>
    <w:basedOn w:val="Normalny"/>
    <w:next w:val="Tekstpodstawowy"/>
    <w:rsid w:val="008C408E"/>
    <w:pPr>
      <w:suppressAutoHyphens w:val="0"/>
      <w:jc w:val="center"/>
    </w:pPr>
    <w:rPr>
      <w:b/>
      <w:sz w:val="24"/>
    </w:rPr>
  </w:style>
  <w:style w:type="paragraph" w:styleId="Tekstpodstawowy">
    <w:name w:val="Body Text"/>
    <w:basedOn w:val="Normalny"/>
    <w:rsid w:val="008C408E"/>
    <w:pPr>
      <w:spacing w:after="120"/>
    </w:pPr>
  </w:style>
  <w:style w:type="paragraph" w:styleId="Lista">
    <w:name w:val="List"/>
    <w:basedOn w:val="Tekstpodstawowy"/>
    <w:rsid w:val="008C408E"/>
    <w:rPr>
      <w:rFonts w:cs="Tahoma"/>
    </w:rPr>
  </w:style>
  <w:style w:type="paragraph" w:styleId="Legenda">
    <w:name w:val="caption"/>
    <w:basedOn w:val="Normalny"/>
    <w:qFormat/>
    <w:rsid w:val="008C408E"/>
    <w:pPr>
      <w:suppressLineNumbers/>
      <w:spacing w:before="120" w:after="120"/>
    </w:pPr>
    <w:rPr>
      <w:rFonts w:cs="Lucida Sans"/>
      <w:i/>
      <w:iCs/>
      <w:sz w:val="24"/>
      <w:szCs w:val="24"/>
    </w:rPr>
  </w:style>
  <w:style w:type="paragraph" w:customStyle="1" w:styleId="Indeks">
    <w:name w:val="Indeks"/>
    <w:basedOn w:val="Normalny"/>
    <w:rsid w:val="008C408E"/>
    <w:pPr>
      <w:suppressLineNumbers/>
    </w:pPr>
    <w:rPr>
      <w:rFonts w:cs="Tahoma"/>
    </w:rPr>
  </w:style>
  <w:style w:type="paragraph" w:customStyle="1" w:styleId="Gwkaistopka">
    <w:name w:val="Główka i stopka"/>
    <w:basedOn w:val="Normalny"/>
    <w:rsid w:val="008C408E"/>
    <w:pPr>
      <w:suppressLineNumbers/>
      <w:tabs>
        <w:tab w:val="center" w:pos="4819"/>
        <w:tab w:val="right" w:pos="9638"/>
      </w:tabs>
    </w:pPr>
  </w:style>
  <w:style w:type="paragraph" w:styleId="Stopka">
    <w:name w:val="footer"/>
    <w:basedOn w:val="Normalny"/>
    <w:rsid w:val="008C408E"/>
    <w:pPr>
      <w:tabs>
        <w:tab w:val="center" w:pos="4536"/>
        <w:tab w:val="right" w:pos="9072"/>
      </w:tabs>
    </w:pPr>
  </w:style>
  <w:style w:type="paragraph" w:customStyle="1" w:styleId="Tekstpodstawowywcity31">
    <w:name w:val="Tekst podstawowy wcięty 31"/>
    <w:basedOn w:val="Normalny"/>
    <w:rsid w:val="008C408E"/>
    <w:pPr>
      <w:spacing w:after="120"/>
      <w:ind w:left="283"/>
    </w:pPr>
    <w:rPr>
      <w:sz w:val="16"/>
      <w:szCs w:val="16"/>
    </w:rPr>
  </w:style>
  <w:style w:type="paragraph" w:customStyle="1" w:styleId="Tekstkomentarza2">
    <w:name w:val="Tekst komentarza2"/>
    <w:basedOn w:val="Normalny"/>
    <w:rsid w:val="008C408E"/>
  </w:style>
  <w:style w:type="paragraph" w:styleId="Tematkomentarza">
    <w:name w:val="annotation subject"/>
    <w:basedOn w:val="Tekstkomentarza2"/>
    <w:next w:val="Tekstkomentarza2"/>
    <w:rsid w:val="008C408E"/>
    <w:rPr>
      <w:b/>
      <w:bCs/>
    </w:rPr>
  </w:style>
  <w:style w:type="paragraph" w:styleId="Tekstpodstawowywcity">
    <w:name w:val="Body Text Indent"/>
    <w:basedOn w:val="Normalny"/>
    <w:rsid w:val="008C408E"/>
    <w:pPr>
      <w:spacing w:after="120"/>
      <w:ind w:left="283"/>
    </w:pPr>
  </w:style>
  <w:style w:type="paragraph" w:styleId="Tekstprzypisudolnego">
    <w:name w:val="footnote text"/>
    <w:basedOn w:val="Normalny"/>
    <w:rsid w:val="008C408E"/>
    <w:pPr>
      <w:suppressAutoHyphens w:val="0"/>
      <w:ind w:left="720" w:hanging="720"/>
      <w:jc w:val="both"/>
    </w:pPr>
  </w:style>
  <w:style w:type="paragraph" w:styleId="Tekstprzypisukocowego">
    <w:name w:val="endnote text"/>
    <w:basedOn w:val="Normalny"/>
    <w:rsid w:val="008C408E"/>
  </w:style>
  <w:style w:type="paragraph" w:customStyle="1" w:styleId="Tekstpodstawowy31">
    <w:name w:val="Tekst podstawowy 31"/>
    <w:basedOn w:val="Normalny"/>
    <w:rsid w:val="008C408E"/>
    <w:pPr>
      <w:jc w:val="both"/>
    </w:pPr>
    <w:rPr>
      <w:rFonts w:ascii="Arial" w:hAnsi="Arial" w:cs="Arial"/>
      <w:color w:val="008080"/>
      <w:sz w:val="24"/>
      <w:szCs w:val="24"/>
    </w:rPr>
  </w:style>
  <w:style w:type="paragraph" w:customStyle="1" w:styleId="Tekstpodstawowy23">
    <w:name w:val="Tekst podstawowy 23"/>
    <w:basedOn w:val="Normalny"/>
    <w:rsid w:val="008C408E"/>
    <w:pPr>
      <w:jc w:val="both"/>
    </w:pPr>
    <w:rPr>
      <w:rFonts w:ascii="Arial" w:hAnsi="Arial" w:cs="Arial"/>
      <w:sz w:val="24"/>
      <w:szCs w:val="24"/>
    </w:rPr>
  </w:style>
  <w:style w:type="paragraph" w:styleId="Nagwek">
    <w:name w:val="header"/>
    <w:basedOn w:val="Normalny"/>
    <w:rsid w:val="008C408E"/>
    <w:pPr>
      <w:suppressLineNumbers/>
      <w:tabs>
        <w:tab w:val="center" w:pos="4535"/>
        <w:tab w:val="right" w:pos="9071"/>
      </w:tabs>
    </w:pPr>
  </w:style>
  <w:style w:type="paragraph" w:styleId="Tekstdymka">
    <w:name w:val="Balloon Text"/>
    <w:basedOn w:val="Normalny"/>
    <w:rsid w:val="008C408E"/>
    <w:rPr>
      <w:rFonts w:ascii="Tahoma" w:hAnsi="Tahoma" w:cs="Tahoma"/>
      <w:sz w:val="16"/>
      <w:szCs w:val="16"/>
    </w:rPr>
  </w:style>
  <w:style w:type="paragraph" w:styleId="Podtytu">
    <w:name w:val="Subtitle"/>
    <w:basedOn w:val="Normalny"/>
    <w:next w:val="Tekstpodstawowy"/>
    <w:qFormat/>
    <w:rsid w:val="008C408E"/>
    <w:pPr>
      <w:suppressAutoHyphens w:val="0"/>
      <w:jc w:val="both"/>
    </w:pPr>
    <w:rPr>
      <w:rFonts w:ascii="Arial" w:hAnsi="Arial" w:cs="Arial"/>
    </w:rPr>
  </w:style>
  <w:style w:type="paragraph" w:customStyle="1" w:styleId="Zwykytekst1">
    <w:name w:val="Zwykły tekst1"/>
    <w:basedOn w:val="Normalny"/>
    <w:rsid w:val="008C408E"/>
    <w:pPr>
      <w:suppressAutoHyphens w:val="0"/>
    </w:pPr>
    <w:rPr>
      <w:rFonts w:cs="Calibri"/>
      <w:sz w:val="22"/>
      <w:szCs w:val="21"/>
    </w:rPr>
  </w:style>
  <w:style w:type="paragraph" w:styleId="NormalnyWeb">
    <w:name w:val="Normal (Web)"/>
    <w:basedOn w:val="Normalny"/>
    <w:rsid w:val="008C408E"/>
    <w:rPr>
      <w:sz w:val="24"/>
      <w:szCs w:val="24"/>
    </w:rPr>
  </w:style>
  <w:style w:type="paragraph" w:customStyle="1" w:styleId="Tabela">
    <w:name w:val="Tabela"/>
    <w:next w:val="Normalny"/>
    <w:rsid w:val="008C408E"/>
    <w:pPr>
      <w:widowControl w:val="0"/>
      <w:suppressAutoHyphens/>
      <w:autoSpaceDE w:val="0"/>
    </w:pPr>
    <w:rPr>
      <w:rFonts w:ascii="SimSun" w:eastAsia="Calibri" w:hAnsi="SimSun" w:cs="SimSun" w:hint="eastAsia"/>
      <w:szCs w:val="24"/>
      <w:lang w:eastAsia="zh-CN"/>
    </w:rPr>
  </w:style>
  <w:style w:type="paragraph" w:styleId="Akapitzlist">
    <w:name w:val="List Paragraph"/>
    <w:basedOn w:val="Normalny"/>
    <w:qFormat/>
    <w:rsid w:val="008C408E"/>
    <w:pPr>
      <w:ind w:left="720"/>
      <w:contextualSpacing/>
    </w:pPr>
  </w:style>
  <w:style w:type="paragraph" w:customStyle="1" w:styleId="xl75">
    <w:name w:val="xl75"/>
    <w:basedOn w:val="Normalny"/>
    <w:rsid w:val="008C408E"/>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Nagwek10">
    <w:name w:val="Nagłówek1"/>
    <w:basedOn w:val="Normalny"/>
    <w:next w:val="Tekstpodstawowy"/>
    <w:rsid w:val="008C408E"/>
    <w:pPr>
      <w:keepNext/>
      <w:spacing w:before="240" w:after="120"/>
    </w:pPr>
    <w:rPr>
      <w:rFonts w:ascii="Arial" w:eastAsia="Arial Unicode MS" w:hAnsi="Arial" w:cs="Tahoma"/>
      <w:sz w:val="28"/>
      <w:szCs w:val="28"/>
    </w:rPr>
  </w:style>
  <w:style w:type="paragraph" w:customStyle="1" w:styleId="xl69">
    <w:name w:val="xl69"/>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Point0">
    <w:name w:val="Point 0"/>
    <w:basedOn w:val="Normalny"/>
    <w:rsid w:val="008C408E"/>
    <w:pPr>
      <w:suppressAutoHyphens w:val="0"/>
      <w:spacing w:before="120" w:after="120"/>
      <w:ind w:left="850" w:hanging="850"/>
      <w:jc w:val="both"/>
    </w:pPr>
    <w:rPr>
      <w:sz w:val="24"/>
      <w:szCs w:val="22"/>
    </w:rPr>
  </w:style>
  <w:style w:type="paragraph" w:customStyle="1" w:styleId="Tiret0">
    <w:name w:val="Tiret 0"/>
    <w:basedOn w:val="Point0"/>
    <w:rsid w:val="008C408E"/>
    <w:pPr>
      <w:numPr>
        <w:numId w:val="16"/>
      </w:numPr>
      <w:tabs>
        <w:tab w:val="left" w:pos="850"/>
      </w:tabs>
    </w:pPr>
  </w:style>
  <w:style w:type="paragraph" w:customStyle="1" w:styleId="Teksttreci1">
    <w:name w:val="Tekst treści1"/>
    <w:basedOn w:val="Normalny"/>
    <w:rsid w:val="008C408E"/>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SectionTitle">
    <w:name w:val="SectionTitle"/>
    <w:basedOn w:val="Normalny"/>
    <w:next w:val="Nagwek1"/>
    <w:rsid w:val="008C408E"/>
    <w:pPr>
      <w:keepNext/>
      <w:suppressAutoHyphens w:val="0"/>
      <w:spacing w:before="120" w:after="360"/>
      <w:jc w:val="center"/>
    </w:pPr>
    <w:rPr>
      <w:b/>
      <w:smallCaps/>
      <w:sz w:val="28"/>
      <w:szCs w:val="22"/>
    </w:rPr>
  </w:style>
  <w:style w:type="paragraph" w:customStyle="1" w:styleId="Textbody">
    <w:name w:val="Text body"/>
    <w:basedOn w:val="Normalny"/>
    <w:rsid w:val="008C408E"/>
    <w:pPr>
      <w:widowControl w:val="0"/>
      <w:spacing w:after="120"/>
    </w:pPr>
    <w:rPr>
      <w:rFonts w:eastAsia="Arial Unicode MS" w:cs="Tahoma"/>
      <w:kern w:val="2"/>
      <w:sz w:val="24"/>
      <w:szCs w:val="24"/>
    </w:rPr>
  </w:style>
  <w:style w:type="paragraph" w:customStyle="1" w:styleId="Default">
    <w:name w:val="Default"/>
    <w:rsid w:val="008C408E"/>
    <w:pPr>
      <w:suppressAutoHyphens/>
      <w:autoSpaceDE w:val="0"/>
    </w:pPr>
    <w:rPr>
      <w:rFonts w:ascii="Calibri" w:eastAsia="Calibri" w:hAnsi="Calibri"/>
      <w:color w:val="000000"/>
      <w:sz w:val="24"/>
      <w:szCs w:val="24"/>
      <w:lang w:eastAsia="zh-CN"/>
    </w:rPr>
  </w:style>
  <w:style w:type="paragraph" w:customStyle="1" w:styleId="xl72">
    <w:name w:val="xl72"/>
    <w:basedOn w:val="Normalny"/>
    <w:rsid w:val="008C408E"/>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Style21">
    <w:name w:val="Style21"/>
    <w:basedOn w:val="Normalny"/>
    <w:rsid w:val="008C408E"/>
    <w:pPr>
      <w:widowControl w:val="0"/>
      <w:suppressAutoHyphens w:val="0"/>
      <w:autoSpaceDE w:val="0"/>
      <w:spacing w:line="293" w:lineRule="exact"/>
      <w:jc w:val="center"/>
    </w:pPr>
    <w:rPr>
      <w:sz w:val="24"/>
      <w:szCs w:val="24"/>
    </w:rPr>
  </w:style>
  <w:style w:type="paragraph" w:customStyle="1" w:styleId="Tekstpodstawowy22">
    <w:name w:val="Tekst podstawowy 22"/>
    <w:basedOn w:val="Normalny"/>
    <w:rsid w:val="008C408E"/>
    <w:pPr>
      <w:autoSpaceDE w:val="0"/>
      <w:jc w:val="both"/>
    </w:pPr>
    <w:rPr>
      <w:sz w:val="22"/>
      <w:szCs w:val="22"/>
    </w:rPr>
  </w:style>
  <w:style w:type="paragraph" w:customStyle="1" w:styleId="ChapterTitle">
    <w:name w:val="ChapterTitle"/>
    <w:basedOn w:val="Normalny"/>
    <w:next w:val="Normalny"/>
    <w:rsid w:val="008C408E"/>
    <w:pPr>
      <w:keepNext/>
      <w:suppressAutoHyphens w:val="0"/>
      <w:spacing w:before="120" w:after="360"/>
      <w:jc w:val="center"/>
    </w:pPr>
    <w:rPr>
      <w:b/>
      <w:sz w:val="32"/>
      <w:szCs w:val="22"/>
    </w:rPr>
  </w:style>
  <w:style w:type="paragraph" w:customStyle="1" w:styleId="Point2">
    <w:name w:val="Point 2"/>
    <w:basedOn w:val="Normalny"/>
    <w:rsid w:val="008C408E"/>
    <w:pPr>
      <w:suppressAutoHyphens w:val="0"/>
      <w:spacing w:before="120" w:after="120"/>
      <w:ind w:left="1984" w:hanging="567"/>
      <w:jc w:val="both"/>
    </w:pPr>
    <w:rPr>
      <w:sz w:val="24"/>
      <w:szCs w:val="22"/>
    </w:rPr>
  </w:style>
  <w:style w:type="paragraph" w:customStyle="1" w:styleId="NumPar1">
    <w:name w:val="NumPar 1"/>
    <w:basedOn w:val="Normalny"/>
    <w:next w:val="Text1"/>
    <w:rsid w:val="008C408E"/>
    <w:pPr>
      <w:numPr>
        <w:numId w:val="5"/>
      </w:numPr>
      <w:tabs>
        <w:tab w:val="left" w:pos="850"/>
      </w:tabs>
      <w:suppressAutoHyphens w:val="0"/>
      <w:spacing w:before="120" w:after="120"/>
      <w:jc w:val="both"/>
    </w:pPr>
    <w:rPr>
      <w:sz w:val="24"/>
      <w:szCs w:val="22"/>
    </w:rPr>
  </w:style>
  <w:style w:type="paragraph" w:customStyle="1" w:styleId="Tiret2">
    <w:name w:val="Tiret 2"/>
    <w:basedOn w:val="Point2"/>
    <w:rsid w:val="008C408E"/>
    <w:pPr>
      <w:numPr>
        <w:numId w:val="18"/>
      </w:numPr>
      <w:tabs>
        <w:tab w:val="left" w:pos="1984"/>
      </w:tabs>
    </w:pPr>
  </w:style>
  <w:style w:type="paragraph" w:styleId="Bezodstpw">
    <w:name w:val="No Spacing"/>
    <w:qFormat/>
    <w:rsid w:val="008C408E"/>
    <w:pPr>
      <w:suppressAutoHyphens/>
    </w:pPr>
    <w:rPr>
      <w:rFonts w:ascii="Calibri" w:eastAsia="Calibri" w:hAnsi="Calibri"/>
      <w:lang w:eastAsia="zh-CN"/>
    </w:rPr>
  </w:style>
  <w:style w:type="paragraph" w:customStyle="1" w:styleId="NormalBold">
    <w:name w:val="NormalBold"/>
    <w:basedOn w:val="Normalny"/>
    <w:rsid w:val="008C408E"/>
    <w:pPr>
      <w:widowControl w:val="0"/>
      <w:suppressAutoHyphens w:val="0"/>
    </w:pPr>
    <w:rPr>
      <w:b/>
      <w:sz w:val="24"/>
      <w:szCs w:val="22"/>
    </w:rPr>
  </w:style>
  <w:style w:type="paragraph" w:customStyle="1" w:styleId="xl65">
    <w:name w:val="xl65"/>
    <w:basedOn w:val="Normalny"/>
    <w:rsid w:val="008C408E"/>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ust">
    <w:name w:val="ust"/>
    <w:rsid w:val="008C408E"/>
    <w:pPr>
      <w:suppressAutoHyphens/>
      <w:spacing w:before="60" w:after="60"/>
      <w:ind w:left="426" w:hanging="284"/>
      <w:jc w:val="both"/>
    </w:pPr>
    <w:rPr>
      <w:rFonts w:ascii="Calibri" w:eastAsia="Calibri" w:hAnsi="Calibri"/>
      <w:sz w:val="24"/>
      <w:lang w:eastAsia="zh-CN"/>
    </w:rPr>
  </w:style>
  <w:style w:type="paragraph" w:customStyle="1" w:styleId="Kolorowalistaakcent11">
    <w:name w:val="Kolorowa lista — akcent 11"/>
    <w:basedOn w:val="Normalny"/>
    <w:rsid w:val="008C408E"/>
    <w:pPr>
      <w:ind w:left="720"/>
      <w:contextualSpacing/>
    </w:pPr>
  </w:style>
  <w:style w:type="paragraph" w:customStyle="1" w:styleId="Tekstpodstawowy21">
    <w:name w:val="Tekst podstawowy 21"/>
    <w:basedOn w:val="Normalny"/>
    <w:rsid w:val="008C408E"/>
    <w:pPr>
      <w:suppressAutoHyphens w:val="0"/>
      <w:overflowPunct w:val="0"/>
      <w:autoSpaceDE w:val="0"/>
      <w:jc w:val="both"/>
      <w:textAlignment w:val="baseline"/>
    </w:pPr>
    <w:rPr>
      <w:sz w:val="28"/>
    </w:rPr>
  </w:style>
  <w:style w:type="paragraph" w:customStyle="1" w:styleId="ManualNumPar1">
    <w:name w:val="Manual NumPar 1"/>
    <w:basedOn w:val="Normalny"/>
    <w:next w:val="Text1"/>
    <w:rsid w:val="008C408E"/>
    <w:pPr>
      <w:suppressAutoHyphens w:val="0"/>
      <w:spacing w:before="120" w:after="120"/>
      <w:ind w:left="850" w:hanging="850"/>
      <w:jc w:val="both"/>
    </w:pPr>
    <w:rPr>
      <w:sz w:val="24"/>
      <w:szCs w:val="22"/>
    </w:rPr>
  </w:style>
  <w:style w:type="paragraph" w:customStyle="1" w:styleId="xl73">
    <w:name w:val="xl73"/>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xl64">
    <w:name w:val="xl64"/>
    <w:basedOn w:val="Normalny"/>
    <w:rsid w:val="008C408E"/>
    <w:pPr>
      <w:shd w:val="clear" w:color="auto" w:fill="FFFFFF"/>
      <w:suppressAutoHyphens w:val="0"/>
      <w:spacing w:before="280" w:after="280"/>
    </w:pPr>
    <w:rPr>
      <w:color w:val="333333"/>
      <w:sz w:val="18"/>
      <w:szCs w:val="18"/>
    </w:rPr>
  </w:style>
  <w:style w:type="paragraph" w:customStyle="1" w:styleId="Liniapozioma">
    <w:name w:val="Linia pozioma"/>
    <w:basedOn w:val="Normalny"/>
    <w:next w:val="Tekstpodstawowy"/>
    <w:rsid w:val="008C408E"/>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NumPar4">
    <w:name w:val="NumPar 4"/>
    <w:basedOn w:val="Normalny"/>
    <w:next w:val="Text1"/>
    <w:rsid w:val="008C408E"/>
    <w:pPr>
      <w:tabs>
        <w:tab w:val="left" w:pos="850"/>
      </w:tabs>
      <w:suppressAutoHyphens w:val="0"/>
      <w:spacing w:before="120" w:after="120"/>
      <w:ind w:left="850" w:hanging="850"/>
      <w:jc w:val="both"/>
    </w:pPr>
    <w:rPr>
      <w:sz w:val="24"/>
      <w:szCs w:val="22"/>
    </w:rPr>
  </w:style>
  <w:style w:type="paragraph" w:customStyle="1" w:styleId="NumPar3">
    <w:name w:val="NumPar 3"/>
    <w:basedOn w:val="Normalny"/>
    <w:next w:val="Text1"/>
    <w:rsid w:val="008C408E"/>
    <w:pPr>
      <w:tabs>
        <w:tab w:val="left" w:pos="850"/>
      </w:tabs>
      <w:suppressAutoHyphens w:val="0"/>
      <w:spacing w:before="120" w:after="120"/>
      <w:ind w:left="850" w:hanging="850"/>
      <w:jc w:val="both"/>
    </w:pPr>
    <w:rPr>
      <w:sz w:val="24"/>
      <w:szCs w:val="22"/>
    </w:rPr>
  </w:style>
  <w:style w:type="paragraph" w:customStyle="1" w:styleId="Standard">
    <w:name w:val="Standard"/>
    <w:rsid w:val="008C408E"/>
    <w:pPr>
      <w:widowControl w:val="0"/>
      <w:suppressAutoHyphens/>
    </w:pPr>
    <w:rPr>
      <w:rFonts w:ascii="Calibri" w:eastAsia="Arial Unicode MS" w:hAnsi="Calibri" w:cs="Tahoma"/>
      <w:kern w:val="2"/>
      <w:sz w:val="24"/>
      <w:szCs w:val="24"/>
      <w:lang w:val="cs-CZ" w:eastAsia="zh-CN"/>
    </w:rPr>
  </w:style>
  <w:style w:type="paragraph" w:customStyle="1" w:styleId="xl63">
    <w:name w:val="xl63"/>
    <w:basedOn w:val="Normalny"/>
    <w:rsid w:val="008C408E"/>
    <w:pPr>
      <w:shd w:val="clear" w:color="auto" w:fill="FFFFFF"/>
      <w:suppressAutoHyphens w:val="0"/>
      <w:spacing w:before="280" w:after="280"/>
    </w:pPr>
    <w:rPr>
      <w:sz w:val="12"/>
      <w:szCs w:val="12"/>
    </w:rPr>
  </w:style>
  <w:style w:type="paragraph" w:styleId="Poprawka">
    <w:name w:val="Revision"/>
    <w:rsid w:val="008C408E"/>
    <w:pPr>
      <w:suppressAutoHyphens/>
    </w:pPr>
    <w:rPr>
      <w:rFonts w:ascii="Calibri" w:eastAsia="Calibri" w:hAnsi="Calibri"/>
      <w:lang w:eastAsia="zh-CN"/>
    </w:rPr>
  </w:style>
  <w:style w:type="paragraph" w:customStyle="1" w:styleId="xl70">
    <w:name w:val="xl70"/>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Akapitzlist1">
    <w:name w:val="Akapit z listą1"/>
    <w:basedOn w:val="Normalny"/>
    <w:rsid w:val="008C408E"/>
    <w:pPr>
      <w:spacing w:after="200" w:line="276" w:lineRule="auto"/>
      <w:ind w:left="720"/>
    </w:pPr>
    <w:rPr>
      <w:rFonts w:eastAsia="SimSun" w:cs="Calibri"/>
      <w:kern w:val="2"/>
      <w:sz w:val="22"/>
      <w:szCs w:val="22"/>
    </w:rPr>
  </w:style>
  <w:style w:type="paragraph" w:customStyle="1" w:styleId="SIWZtekst">
    <w:name w:val="SIWZ_tekst"/>
    <w:basedOn w:val="Normalny"/>
    <w:rsid w:val="008C408E"/>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rsid w:val="008C408E"/>
  </w:style>
  <w:style w:type="paragraph" w:customStyle="1" w:styleId="Text1">
    <w:name w:val="Text 1"/>
    <w:basedOn w:val="Normalny"/>
    <w:rsid w:val="008C408E"/>
    <w:pPr>
      <w:suppressAutoHyphens w:val="0"/>
      <w:spacing w:before="120" w:after="120"/>
      <w:ind w:left="850"/>
      <w:jc w:val="both"/>
    </w:pPr>
    <w:rPr>
      <w:sz w:val="24"/>
      <w:szCs w:val="22"/>
    </w:rPr>
  </w:style>
  <w:style w:type="paragraph" w:customStyle="1" w:styleId="Zawartotabeli">
    <w:name w:val="Zawartość tabeli"/>
    <w:basedOn w:val="Normalny"/>
    <w:rsid w:val="008C408E"/>
    <w:pPr>
      <w:suppressLineNumbers/>
    </w:pPr>
  </w:style>
  <w:style w:type="paragraph" w:customStyle="1" w:styleId="Nagwektabeli">
    <w:name w:val="Nagłówek tabeli"/>
    <w:basedOn w:val="Zawartotabeli"/>
    <w:rsid w:val="008C408E"/>
    <w:pPr>
      <w:jc w:val="center"/>
    </w:pPr>
    <w:rPr>
      <w:b/>
      <w:bCs/>
    </w:rPr>
  </w:style>
  <w:style w:type="paragraph" w:customStyle="1" w:styleId="xl66">
    <w:name w:val="xl66"/>
    <w:basedOn w:val="Normalny"/>
    <w:rsid w:val="008C408E"/>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customStyle="1" w:styleId="NormalCentered">
    <w:name w:val="Normal Centered"/>
    <w:basedOn w:val="Normalny"/>
    <w:rsid w:val="008C408E"/>
    <w:pPr>
      <w:suppressAutoHyphens w:val="0"/>
      <w:spacing w:before="120" w:after="120"/>
      <w:jc w:val="center"/>
    </w:pPr>
    <w:rPr>
      <w:sz w:val="24"/>
      <w:szCs w:val="22"/>
    </w:rPr>
  </w:style>
  <w:style w:type="paragraph" w:customStyle="1" w:styleId="xl67">
    <w:name w:val="xl67"/>
    <w:basedOn w:val="Normalny"/>
    <w:rsid w:val="008C408E"/>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rsid w:val="008C408E"/>
    <w:pPr>
      <w:tabs>
        <w:tab w:val="left" w:pos="850"/>
      </w:tabs>
      <w:suppressAutoHyphens w:val="0"/>
      <w:spacing w:before="120" w:after="120"/>
      <w:ind w:left="850" w:hanging="850"/>
      <w:jc w:val="both"/>
    </w:pPr>
    <w:rPr>
      <w:sz w:val="24"/>
      <w:szCs w:val="22"/>
    </w:rPr>
  </w:style>
  <w:style w:type="paragraph" w:customStyle="1" w:styleId="Tekstkomentarza1">
    <w:name w:val="Tekst komentarza1"/>
    <w:basedOn w:val="Normalny"/>
    <w:rsid w:val="008C408E"/>
    <w:pPr>
      <w:spacing w:after="200"/>
    </w:pPr>
    <w:rPr>
      <w:rFonts w:cs="Calibri"/>
    </w:rPr>
  </w:style>
  <w:style w:type="paragraph" w:customStyle="1" w:styleId="Point1">
    <w:name w:val="Point 1"/>
    <w:basedOn w:val="Normalny"/>
    <w:rsid w:val="008C408E"/>
    <w:pPr>
      <w:suppressAutoHyphens w:val="0"/>
      <w:spacing w:before="120" w:after="120"/>
      <w:ind w:left="1417" w:hanging="567"/>
      <w:jc w:val="both"/>
    </w:pPr>
    <w:rPr>
      <w:sz w:val="24"/>
      <w:szCs w:val="22"/>
    </w:rPr>
  </w:style>
  <w:style w:type="paragraph" w:customStyle="1" w:styleId="Style2">
    <w:name w:val="Style2"/>
    <w:basedOn w:val="Normalny"/>
    <w:rsid w:val="008C408E"/>
    <w:pPr>
      <w:widowControl w:val="0"/>
      <w:suppressAutoHyphens w:val="0"/>
      <w:autoSpaceDE w:val="0"/>
    </w:pPr>
    <w:rPr>
      <w:sz w:val="24"/>
      <w:szCs w:val="24"/>
    </w:rPr>
  </w:style>
  <w:style w:type="paragraph" w:customStyle="1" w:styleId="Kolorowecieniowanieakcent11">
    <w:name w:val="Kolorowe cieniowanie — akcent 11"/>
    <w:rsid w:val="008C408E"/>
    <w:pPr>
      <w:suppressAutoHyphens/>
    </w:pPr>
    <w:rPr>
      <w:rFonts w:ascii="Calibri" w:eastAsia="Calibri" w:hAnsi="Calibri"/>
      <w:lang w:eastAsia="zh-CN"/>
    </w:rPr>
  </w:style>
  <w:style w:type="paragraph" w:customStyle="1" w:styleId="PartTitle">
    <w:name w:val="PartTitle"/>
    <w:basedOn w:val="Normalny"/>
    <w:next w:val="ChapterTitle"/>
    <w:rsid w:val="008C408E"/>
    <w:pPr>
      <w:keepNext/>
      <w:pageBreakBefore/>
      <w:suppressAutoHyphens w:val="0"/>
      <w:spacing w:before="120" w:after="360"/>
      <w:jc w:val="center"/>
    </w:pPr>
    <w:rPr>
      <w:b/>
      <w:sz w:val="36"/>
      <w:szCs w:val="22"/>
    </w:rPr>
  </w:style>
  <w:style w:type="paragraph" w:customStyle="1" w:styleId="xl68">
    <w:name w:val="xl68"/>
    <w:basedOn w:val="Normalny"/>
    <w:rsid w:val="008C408E"/>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redniasiatka1akcent21">
    <w:name w:val="Średnia siatka 1 — akcent 21"/>
    <w:basedOn w:val="Normalny"/>
    <w:rsid w:val="008C408E"/>
    <w:pPr>
      <w:ind w:left="708"/>
    </w:pPr>
  </w:style>
  <w:style w:type="paragraph" w:customStyle="1" w:styleId="Tiret1">
    <w:name w:val="Tiret 1"/>
    <w:basedOn w:val="Point1"/>
    <w:rsid w:val="008C408E"/>
    <w:pPr>
      <w:numPr>
        <w:numId w:val="9"/>
      </w:numPr>
      <w:tabs>
        <w:tab w:val="left" w:pos="1417"/>
      </w:tabs>
    </w:pPr>
  </w:style>
  <w:style w:type="paragraph" w:customStyle="1" w:styleId="xl74">
    <w:name w:val="xl74"/>
    <w:basedOn w:val="Normalny"/>
    <w:rsid w:val="008C408E"/>
    <w:pPr>
      <w:shd w:val="clear" w:color="auto" w:fill="FFFFFF"/>
      <w:suppressAutoHyphens w:val="0"/>
      <w:spacing w:before="280" w:after="280"/>
    </w:pPr>
    <w:rPr>
      <w:b/>
      <w:bCs/>
      <w:color w:val="333333"/>
      <w:sz w:val="18"/>
      <w:szCs w:val="18"/>
    </w:rPr>
  </w:style>
  <w:style w:type="paragraph" w:customStyle="1" w:styleId="Podpis1">
    <w:name w:val="Podpis1"/>
    <w:basedOn w:val="Normalny"/>
    <w:rsid w:val="008C408E"/>
    <w:pPr>
      <w:suppressLineNumbers/>
      <w:spacing w:before="120" w:after="120"/>
    </w:pPr>
    <w:rPr>
      <w:rFonts w:cs="Tahoma"/>
      <w:i/>
      <w:iCs/>
      <w:sz w:val="24"/>
      <w:szCs w:val="24"/>
    </w:rPr>
  </w:style>
  <w:style w:type="paragraph" w:customStyle="1" w:styleId="xl76">
    <w:name w:val="xl76"/>
    <w:basedOn w:val="Normalny"/>
    <w:rsid w:val="008C408E"/>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xl71">
    <w:name w:val="xl71"/>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character" w:styleId="Odwoaniedokomentarza">
    <w:name w:val="annotation reference"/>
    <w:uiPriority w:val="99"/>
    <w:unhideWhenUsed/>
    <w:qFormat/>
    <w:rsid w:val="008E5A90"/>
    <w:rPr>
      <w:sz w:val="16"/>
      <w:szCs w:val="16"/>
    </w:rPr>
  </w:style>
  <w:style w:type="paragraph" w:styleId="Tekstkomentarza">
    <w:name w:val="annotation text"/>
    <w:basedOn w:val="Normalny"/>
    <w:link w:val="TekstkomentarzaZnak2"/>
    <w:uiPriority w:val="99"/>
    <w:unhideWhenUsed/>
    <w:qFormat/>
    <w:rsid w:val="008E5A90"/>
  </w:style>
  <w:style w:type="character" w:customStyle="1" w:styleId="TekstkomentarzaZnak2">
    <w:name w:val="Tekst komentarza Znak2"/>
    <w:link w:val="Tekstkomentarza"/>
    <w:uiPriority w:val="99"/>
    <w:qFormat/>
    <w:rsid w:val="008E5A90"/>
    <w:rPr>
      <w:rFonts w:ascii="Calibri" w:eastAsia="Calibri" w:hAnsi="Calibri"/>
      <w:lang w:eastAsia="zh-CN"/>
    </w:rPr>
  </w:style>
  <w:style w:type="character" w:styleId="Odwoanieprzypisudolnego">
    <w:name w:val="footnote reference"/>
    <w:aliases w:val="Footnote Reference Number,Footnote symbol,Footnote"/>
    <w:uiPriority w:val="99"/>
    <w:semiHidden/>
    <w:unhideWhenUsed/>
    <w:rsid w:val="00BF6027"/>
    <w:rPr>
      <w:shd w:val="clear" w:color="auto" w:fill="auto"/>
      <w:vertAlign w:val="superscript"/>
    </w:rPr>
  </w:style>
  <w:style w:type="table" w:styleId="Tabela-Siatka">
    <w:name w:val="Table Grid"/>
    <w:basedOn w:val="Standardowy"/>
    <w:uiPriority w:val="39"/>
    <w:rsid w:val="00247D74"/>
    <w:pPr>
      <w:suppressAutoHyphens/>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2Znak">
    <w:name w:val="Nagłówek 2 Znak"/>
    <w:basedOn w:val="Domylnaczcionkaakapitu"/>
    <w:link w:val="Nagwek2"/>
    <w:uiPriority w:val="9"/>
    <w:semiHidden/>
    <w:rsid w:val="005651FE"/>
    <w:rPr>
      <w:rFonts w:asciiTheme="majorHAnsi" w:eastAsiaTheme="majorEastAsia" w:hAnsiTheme="majorHAnsi" w:cstheme="majorBidi"/>
      <w:color w:val="2E74B5" w:themeColor="accent1" w:themeShade="BF"/>
      <w:sz w:val="26"/>
      <w:szCs w:val="26"/>
      <w:lang w:eastAsia="zh-CN"/>
    </w:rPr>
  </w:style>
  <w:style w:type="numbering" w:customStyle="1" w:styleId="Biecalista1">
    <w:name w:val="Bieżąca lista1"/>
    <w:uiPriority w:val="99"/>
    <w:rsid w:val="00061E9D"/>
    <w:pPr>
      <w:numPr>
        <w:numId w:val="41"/>
      </w:numPr>
    </w:pPr>
  </w:style>
  <w:style w:type="numbering" w:customStyle="1" w:styleId="Biecalista2">
    <w:name w:val="Bieżąca lista2"/>
    <w:uiPriority w:val="99"/>
    <w:rsid w:val="009A4B68"/>
    <w:pPr>
      <w:numPr>
        <w:numId w:val="42"/>
      </w:numPr>
    </w:pPr>
  </w:style>
</w:styles>
</file>

<file path=word/webSettings.xml><?xml version="1.0" encoding="utf-8"?>
<w:webSettings xmlns:r="http://schemas.openxmlformats.org/officeDocument/2006/relationships" xmlns:w="http://schemas.openxmlformats.org/wordprocessingml/2006/main">
  <w:divs>
    <w:div w:id="422071855">
      <w:bodyDiv w:val="1"/>
      <w:marLeft w:val="0"/>
      <w:marRight w:val="0"/>
      <w:marTop w:val="0"/>
      <w:marBottom w:val="0"/>
      <w:divBdr>
        <w:top w:val="none" w:sz="0" w:space="0" w:color="auto"/>
        <w:left w:val="none" w:sz="0" w:space="0" w:color="auto"/>
        <w:bottom w:val="none" w:sz="0" w:space="0" w:color="auto"/>
        <w:right w:val="none" w:sz="0" w:space="0" w:color="auto"/>
      </w:divBdr>
    </w:div>
    <w:div w:id="535041891">
      <w:bodyDiv w:val="1"/>
      <w:marLeft w:val="0"/>
      <w:marRight w:val="0"/>
      <w:marTop w:val="0"/>
      <w:marBottom w:val="0"/>
      <w:divBdr>
        <w:top w:val="none" w:sz="0" w:space="0" w:color="auto"/>
        <w:left w:val="none" w:sz="0" w:space="0" w:color="auto"/>
        <w:bottom w:val="none" w:sz="0" w:space="0" w:color="auto"/>
        <w:right w:val="none" w:sz="0" w:space="0" w:color="auto"/>
      </w:divBdr>
      <w:divsChild>
        <w:div w:id="1916621568">
          <w:marLeft w:val="0"/>
          <w:marRight w:val="0"/>
          <w:marTop w:val="240"/>
          <w:marBottom w:val="0"/>
          <w:divBdr>
            <w:top w:val="none" w:sz="0" w:space="0" w:color="auto"/>
            <w:left w:val="none" w:sz="0" w:space="0" w:color="auto"/>
            <w:bottom w:val="none" w:sz="0" w:space="0" w:color="auto"/>
            <w:right w:val="none" w:sz="0" w:space="0" w:color="auto"/>
          </w:divBdr>
        </w:div>
        <w:div w:id="1184243411">
          <w:marLeft w:val="0"/>
          <w:marRight w:val="0"/>
          <w:marTop w:val="240"/>
          <w:marBottom w:val="0"/>
          <w:divBdr>
            <w:top w:val="none" w:sz="0" w:space="0" w:color="auto"/>
            <w:left w:val="none" w:sz="0" w:space="0" w:color="auto"/>
            <w:bottom w:val="none" w:sz="0" w:space="0" w:color="auto"/>
            <w:right w:val="none" w:sz="0" w:space="0" w:color="auto"/>
          </w:divBdr>
        </w:div>
      </w:divsChild>
    </w:div>
    <w:div w:id="543952206">
      <w:bodyDiv w:val="1"/>
      <w:marLeft w:val="0"/>
      <w:marRight w:val="0"/>
      <w:marTop w:val="0"/>
      <w:marBottom w:val="0"/>
      <w:divBdr>
        <w:top w:val="none" w:sz="0" w:space="0" w:color="auto"/>
        <w:left w:val="none" w:sz="0" w:space="0" w:color="auto"/>
        <w:bottom w:val="none" w:sz="0" w:space="0" w:color="auto"/>
        <w:right w:val="none" w:sz="0" w:space="0" w:color="auto"/>
      </w:divBdr>
    </w:div>
    <w:div w:id="572392310">
      <w:bodyDiv w:val="1"/>
      <w:marLeft w:val="0"/>
      <w:marRight w:val="0"/>
      <w:marTop w:val="0"/>
      <w:marBottom w:val="0"/>
      <w:divBdr>
        <w:top w:val="none" w:sz="0" w:space="0" w:color="auto"/>
        <w:left w:val="none" w:sz="0" w:space="0" w:color="auto"/>
        <w:bottom w:val="none" w:sz="0" w:space="0" w:color="auto"/>
        <w:right w:val="none" w:sz="0" w:space="0" w:color="auto"/>
      </w:divBdr>
    </w:div>
    <w:div w:id="2044859986">
      <w:bodyDiv w:val="1"/>
      <w:marLeft w:val="0"/>
      <w:marRight w:val="0"/>
      <w:marTop w:val="0"/>
      <w:marBottom w:val="0"/>
      <w:divBdr>
        <w:top w:val="none" w:sz="0" w:space="0" w:color="auto"/>
        <w:left w:val="none" w:sz="0" w:space="0" w:color="auto"/>
        <w:bottom w:val="none" w:sz="0" w:space="0" w:color="auto"/>
        <w:right w:val="none" w:sz="0" w:space="0" w:color="auto"/>
      </w:divBdr>
      <w:divsChild>
        <w:div w:id="433793812">
          <w:marLeft w:val="0"/>
          <w:marRight w:val="0"/>
          <w:marTop w:val="240"/>
          <w:marBottom w:val="0"/>
          <w:divBdr>
            <w:top w:val="none" w:sz="0" w:space="0" w:color="auto"/>
            <w:left w:val="none" w:sz="0" w:space="0" w:color="auto"/>
            <w:bottom w:val="none" w:sz="0" w:space="0" w:color="auto"/>
            <w:right w:val="none" w:sz="0" w:space="0" w:color="auto"/>
          </w:divBdr>
        </w:div>
        <w:div w:id="5587082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799331"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pl/web/gov/zaloz-profil-zaufany" TargetMode="External"/><Relationship Id="rId7" Type="http://schemas.openxmlformats.org/officeDocument/2006/relationships/endnotes" Target="endnotes.xml"/><Relationship Id="rId12" Type="http://schemas.openxmlformats.org/officeDocument/2006/relationships/hyperlink" Target="https://platformazakupowa.pl/transakcja/799331" TargetMode="External"/><Relationship Id="rId17" Type="http://schemas.openxmlformats.org/officeDocument/2006/relationships/hyperlink" Target="https://platformazakupowa.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zp@wegorzyn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oter" Target="footer1.xml"/><Relationship Id="rId10" Type="http://schemas.openxmlformats.org/officeDocument/2006/relationships/hyperlink" Target="mailto:zp@wegorzyno.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inwestycje@wegorzyno.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19391-65C2-4F6D-AB13-C6484DE3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10572</Words>
  <Characters>63435</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
  <LinksUpToDate>false</LinksUpToDate>
  <CharactersWithSpaces>73860</CharactersWithSpaces>
  <SharedDoc>false</SharedDoc>
  <HLinks>
    <vt:vector size="18" baseType="variant">
      <vt:variant>
        <vt:i4>55</vt:i4>
      </vt:variant>
      <vt:variant>
        <vt:i4>6</vt:i4>
      </vt:variant>
      <vt:variant>
        <vt:i4>0</vt:i4>
      </vt:variant>
      <vt:variant>
        <vt:i4>5</vt:i4>
      </vt:variant>
      <vt:variant>
        <vt:lpwstr>mailto:inwestycje@wegorzyno.pl</vt:lpwstr>
      </vt:variant>
      <vt:variant>
        <vt:lpwstr/>
      </vt:variant>
      <vt:variant>
        <vt:i4>55</vt:i4>
      </vt:variant>
      <vt:variant>
        <vt:i4>3</vt:i4>
      </vt:variant>
      <vt:variant>
        <vt:i4>0</vt:i4>
      </vt:variant>
      <vt:variant>
        <vt:i4>5</vt:i4>
      </vt:variant>
      <vt:variant>
        <vt:lpwstr>mailto:inwestycje@wegorzyno.pl</vt:lpwstr>
      </vt:variant>
      <vt:variant>
        <vt:lpwstr/>
      </vt:variant>
      <vt:variant>
        <vt:i4>1179666</vt:i4>
      </vt:variant>
      <vt:variant>
        <vt:i4>0</vt:i4>
      </vt:variant>
      <vt:variant>
        <vt:i4>0</vt:i4>
      </vt:variant>
      <vt:variant>
        <vt:i4>5</vt:i4>
      </vt:variant>
      <vt:variant>
        <vt:lpwstr>http://bip.wegorzyno.pl/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Jacek P</dc:creator>
  <cp:lastModifiedBy>Jacek</cp:lastModifiedBy>
  <cp:revision>6</cp:revision>
  <cp:lastPrinted>2022-11-08T08:48:00Z</cp:lastPrinted>
  <dcterms:created xsi:type="dcterms:W3CDTF">2023-07-27T12:28:00Z</dcterms:created>
  <dcterms:modified xsi:type="dcterms:W3CDTF">2023-07-27T19:30:00Z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