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2606F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691139" w:rsidRPr="00691139">
        <w:rPr>
          <w:rFonts w:ascii="Calibri" w:hAnsi="Calibri" w:cs="Times New Roman"/>
          <w:bCs/>
          <w:snapToGrid w:val="0"/>
          <w:sz w:val="24"/>
        </w:rPr>
        <w:t>Remont parkietu podłogowego oraz wykonanie malowań Sali gimnastycznej segment G w Szkole Podstawowej w Połańcu</w:t>
      </w:r>
      <w:bookmarkStart w:id="0" w:name="_GoBack"/>
      <w:bookmarkEnd w:id="0"/>
      <w:r w:rsidR="005755EF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691139" w:rsidRPr="00691139">
        <w:rPr>
          <w:rFonts w:ascii="Calibri" w:hAnsi="Calibri" w:cs="Times New Roman"/>
          <w:bCs/>
          <w:snapToGrid w:val="0"/>
          <w:sz w:val="24"/>
        </w:rPr>
        <w:t>ZP-4/SP/07/2024</w:t>
      </w:r>
      <w:r w:rsidR="00F039F4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54107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Oświadczamy, że poszczególne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rob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oty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budowlan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e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, dosta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wy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lub usług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BD5FE1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BD5FE1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246282" w:rsidRPr="005755EF" w:rsidRDefault="00A351C4" w:rsidP="005755EF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451684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45168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5755EF" w:rsidSect="00AF77A9"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56" w:rsidRDefault="00D51D56" w:rsidP="00AF77A9">
      <w:r>
        <w:separator/>
      </w:r>
    </w:p>
  </w:endnote>
  <w:endnote w:type="continuationSeparator" w:id="0">
    <w:p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56" w:rsidRDefault="00D51D56" w:rsidP="00AF77A9">
      <w:r>
        <w:separator/>
      </w:r>
    </w:p>
  </w:footnote>
  <w:footnote w:type="continuationSeparator" w:id="0">
    <w:p w:rsidR="00D51D56" w:rsidRDefault="00D51D56" w:rsidP="00AF7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1684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755EF"/>
    <w:rsid w:val="005877B0"/>
    <w:rsid w:val="005A6E33"/>
    <w:rsid w:val="005B779C"/>
    <w:rsid w:val="005E25D7"/>
    <w:rsid w:val="00601859"/>
    <w:rsid w:val="0060672A"/>
    <w:rsid w:val="00643832"/>
    <w:rsid w:val="006525C5"/>
    <w:rsid w:val="00656860"/>
    <w:rsid w:val="00660D12"/>
    <w:rsid w:val="00691139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039F4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B779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23</cp:revision>
  <cp:lastPrinted>2021-04-08T13:11:00Z</cp:lastPrinted>
  <dcterms:created xsi:type="dcterms:W3CDTF">2021-03-16T10:50:00Z</dcterms:created>
  <dcterms:modified xsi:type="dcterms:W3CDTF">2024-07-08T10:23:00Z</dcterms:modified>
</cp:coreProperties>
</file>