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504EA0" w:rsidRDefault="00E64DF9" w:rsidP="00495A65">
      <w:pPr>
        <w:spacing w:after="0" w:line="240" w:lineRule="auto"/>
        <w:jc w:val="center"/>
        <w:rPr>
          <w:rFonts w:asciiTheme="majorHAnsi" w:hAnsiTheme="majorHAnsi" w:cstheme="majorHAnsi"/>
          <w:b/>
          <w:sz w:val="28"/>
          <w:szCs w:val="20"/>
        </w:rPr>
      </w:pPr>
      <w:r w:rsidRPr="00504EA0">
        <w:rPr>
          <w:rFonts w:asciiTheme="majorHAnsi" w:hAnsiTheme="majorHAnsi" w:cstheme="majorHAnsi"/>
          <w:b/>
          <w:sz w:val="28"/>
          <w:szCs w:val="20"/>
        </w:rPr>
        <w:t>OFERTA CENOWA</w:t>
      </w:r>
    </w:p>
    <w:p w14:paraId="722FFFE4" w14:textId="77777777" w:rsidR="00B60F8E" w:rsidRPr="00504EA0"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504EA0" w:rsidRDefault="009B4A09" w:rsidP="009B4A09">
      <w:pPr>
        <w:pStyle w:val="FR4"/>
        <w:tabs>
          <w:tab w:val="left" w:pos="284"/>
        </w:tabs>
        <w:spacing w:line="240" w:lineRule="auto"/>
        <w:ind w:left="0"/>
        <w:rPr>
          <w:rFonts w:asciiTheme="majorHAnsi" w:hAnsiTheme="majorHAnsi" w:cstheme="majorHAnsi"/>
          <w:b/>
          <w:i w:val="0"/>
          <w:u w:val="single"/>
        </w:rPr>
      </w:pPr>
      <w:r w:rsidRPr="00504EA0">
        <w:rPr>
          <w:rFonts w:asciiTheme="majorHAnsi" w:hAnsiTheme="majorHAnsi" w:cstheme="majorHAnsi"/>
          <w:b/>
          <w:i w:val="0"/>
          <w:u w:val="single"/>
        </w:rPr>
        <w:t>ZAMAWIAJĄCY:</w:t>
      </w:r>
    </w:p>
    <w:p w14:paraId="22071864"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rPr>
        <w:t>Komenda Wojewódzka Państwowej Straży Pożarnej w Poznaniu</w:t>
      </w:r>
    </w:p>
    <w:p w14:paraId="053F6ABB"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ul. Masztalarska 3 </w:t>
      </w:r>
    </w:p>
    <w:p w14:paraId="6CEE3676"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61-767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Poznań</w:t>
      </w:r>
    </w:p>
    <w:p w14:paraId="09AC455B" w14:textId="77777777" w:rsidR="009B4A09" w:rsidRPr="00504EA0" w:rsidRDefault="009B4A09" w:rsidP="009B4A09">
      <w:pPr>
        <w:pStyle w:val="Tekstpodstawowy"/>
        <w:spacing w:after="0"/>
        <w:jc w:val="both"/>
        <w:rPr>
          <w:rFonts w:asciiTheme="majorHAnsi" w:hAnsiTheme="majorHAnsi" w:cstheme="majorHAnsi"/>
          <w:sz w:val="20"/>
          <w:szCs w:val="20"/>
          <w:shd w:val="clear" w:color="auto" w:fill="FFFFFF"/>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+48 47 77 16 000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+48 61 22 20 566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kancelaria@psp.wlkp.pl</w:t>
      </w:r>
    </w:p>
    <w:p w14:paraId="30ED6A88" w14:textId="77777777" w:rsidR="009B4A09" w:rsidRPr="00504EA0" w:rsidRDefault="009B4A09" w:rsidP="009B4A09">
      <w:pPr>
        <w:spacing w:after="0" w:line="240" w:lineRule="auto"/>
        <w:jc w:val="both"/>
        <w:rPr>
          <w:rFonts w:asciiTheme="majorHAnsi" w:hAnsiTheme="majorHAnsi" w:cstheme="majorHAnsi"/>
          <w:b/>
          <w:sz w:val="20"/>
          <w:szCs w:val="20"/>
          <w:u w:val="single"/>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7781209832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000684493 </w:t>
      </w:r>
    </w:p>
    <w:p w14:paraId="1F1CBF45" w14:textId="77777777" w:rsidR="009B4A09" w:rsidRPr="00504EA0"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504EA0" w:rsidRDefault="009B4A09" w:rsidP="009B4A09">
      <w:pPr>
        <w:pStyle w:val="Tekstpodstawowywcity"/>
        <w:spacing w:after="0" w:line="240" w:lineRule="auto"/>
        <w:ind w:left="0"/>
        <w:jc w:val="both"/>
        <w:rPr>
          <w:rFonts w:asciiTheme="majorHAnsi" w:hAnsiTheme="majorHAnsi" w:cstheme="majorHAnsi"/>
          <w:sz w:val="20"/>
          <w:szCs w:val="20"/>
          <w:u w:val="single"/>
        </w:rPr>
      </w:pPr>
      <w:r w:rsidRPr="00504EA0">
        <w:rPr>
          <w:rFonts w:asciiTheme="majorHAnsi" w:hAnsiTheme="majorHAnsi" w:cstheme="majorHAnsi"/>
          <w:b/>
          <w:sz w:val="20"/>
          <w:szCs w:val="20"/>
          <w:u w:val="single"/>
        </w:rPr>
        <w:t>DANE WYKONAWCY:</w:t>
      </w:r>
    </w:p>
    <w:p w14:paraId="098AD164" w14:textId="77777777" w:rsidR="009B4A09" w:rsidRPr="00504EA0" w:rsidRDefault="009B4A09" w:rsidP="009B4A09">
      <w:pPr>
        <w:spacing w:after="0" w:line="240" w:lineRule="auto"/>
        <w:jc w:val="both"/>
        <w:rPr>
          <w:rFonts w:asciiTheme="majorHAnsi" w:hAnsiTheme="majorHAnsi" w:cstheme="majorHAnsi"/>
          <w:sz w:val="20"/>
          <w:szCs w:val="20"/>
        </w:rPr>
      </w:pPr>
      <w:r w:rsidRPr="00504EA0">
        <w:rPr>
          <w:rFonts w:asciiTheme="majorHAnsi" w:hAnsiTheme="majorHAnsi" w:cstheme="majorHAnsi"/>
          <w:b/>
          <w:sz w:val="20"/>
          <w:szCs w:val="20"/>
        </w:rPr>
        <w:t>Wykonawca 1:</w:t>
      </w:r>
      <w:r w:rsidRPr="00504EA0">
        <w:rPr>
          <w:rFonts w:asciiTheme="majorHAnsi" w:hAnsiTheme="majorHAnsi" w:cstheme="majorHAnsi"/>
          <w:sz w:val="20"/>
          <w:szCs w:val="20"/>
        </w:rPr>
        <w:t xml:space="preserve"> ..........................................................................................................................................</w:t>
      </w:r>
    </w:p>
    <w:p w14:paraId="2D8F9B4F"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7945DF17"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088C7ACE"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w:t>
      </w:r>
      <w:r w:rsidRPr="00504EA0">
        <w:rPr>
          <w:rFonts w:asciiTheme="majorHAnsi" w:hAnsiTheme="majorHAnsi" w:cstheme="majorHAnsi"/>
          <w:sz w:val="20"/>
          <w:szCs w:val="20"/>
        </w:rPr>
        <w:t>................................</w:t>
      </w:r>
    </w:p>
    <w:p w14:paraId="104FF7A5"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66DC415E"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Wykonawca 1 jest: </w:t>
      </w:r>
    </w:p>
    <w:p w14:paraId="2AC4977B" w14:textId="77777777" w:rsidR="009B4A09" w:rsidRPr="00504EA0"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 xml:space="preserve">TAK / NIE* </w:t>
      </w:r>
    </w:p>
    <w:p w14:paraId="52F4057A" w14:textId="77777777" w:rsidR="009B4A09" w:rsidRPr="00504EA0"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7682F135" w14:textId="77777777" w:rsidR="009B4A09" w:rsidRPr="00504EA0"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86C80EE"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16"/>
          <w:szCs w:val="20"/>
        </w:rPr>
      </w:pPr>
      <w:r w:rsidRPr="00504EA0">
        <w:rPr>
          <w:rFonts w:asciiTheme="majorHAnsi" w:hAnsiTheme="majorHAnsi" w:cstheme="majorHAnsi"/>
          <w:sz w:val="16"/>
          <w:szCs w:val="20"/>
        </w:rPr>
        <w:t>(* niepotrzebne skreślić)</w:t>
      </w:r>
    </w:p>
    <w:p w14:paraId="159AFBE9" w14:textId="77777777" w:rsidR="009B4A09" w:rsidRPr="00504EA0" w:rsidRDefault="009B4A09" w:rsidP="009B4A09">
      <w:pPr>
        <w:spacing w:after="0" w:line="240" w:lineRule="auto"/>
        <w:jc w:val="both"/>
        <w:rPr>
          <w:rFonts w:asciiTheme="majorHAnsi" w:hAnsiTheme="majorHAnsi" w:cstheme="majorHAnsi"/>
          <w:b/>
          <w:sz w:val="20"/>
          <w:szCs w:val="20"/>
        </w:rPr>
      </w:pPr>
    </w:p>
    <w:p w14:paraId="75BEDE20" w14:textId="77777777" w:rsidR="009B4A09" w:rsidRPr="00504EA0" w:rsidRDefault="009B4A09" w:rsidP="009B4A09">
      <w:pPr>
        <w:spacing w:after="0" w:line="240" w:lineRule="auto"/>
        <w:jc w:val="both"/>
        <w:rPr>
          <w:rFonts w:asciiTheme="majorHAnsi" w:hAnsiTheme="majorHAnsi" w:cstheme="majorHAnsi"/>
          <w:sz w:val="20"/>
          <w:szCs w:val="20"/>
        </w:rPr>
      </w:pPr>
      <w:r w:rsidRPr="00504EA0">
        <w:rPr>
          <w:rFonts w:asciiTheme="majorHAnsi" w:hAnsiTheme="majorHAnsi" w:cstheme="majorHAnsi"/>
          <w:b/>
          <w:sz w:val="20"/>
          <w:szCs w:val="20"/>
        </w:rPr>
        <w:t>Wykonawca</w:t>
      </w:r>
      <w:r w:rsidRPr="00504EA0">
        <w:rPr>
          <w:rFonts w:asciiTheme="majorHAnsi" w:hAnsiTheme="majorHAnsi" w:cstheme="majorHAnsi"/>
          <w:b/>
          <w:sz w:val="20"/>
          <w:szCs w:val="20"/>
          <w:vertAlign w:val="superscript"/>
        </w:rPr>
        <w:t>1</w:t>
      </w:r>
      <w:r w:rsidRPr="00504EA0">
        <w:rPr>
          <w:rFonts w:asciiTheme="majorHAnsi" w:hAnsiTheme="majorHAnsi" w:cstheme="majorHAnsi"/>
          <w:b/>
          <w:sz w:val="20"/>
          <w:szCs w:val="20"/>
        </w:rPr>
        <w:t xml:space="preserve"> 2:</w:t>
      </w:r>
      <w:r w:rsidRPr="00504EA0">
        <w:rPr>
          <w:rFonts w:asciiTheme="majorHAnsi" w:hAnsiTheme="majorHAnsi" w:cstheme="majorHAnsi"/>
          <w:sz w:val="20"/>
          <w:szCs w:val="20"/>
        </w:rPr>
        <w:t xml:space="preserve"> ……...................................................................................................................................</w:t>
      </w:r>
    </w:p>
    <w:p w14:paraId="365C7294"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13A46279"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2462731B"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w:t>
      </w:r>
      <w:r w:rsidRPr="00504EA0">
        <w:rPr>
          <w:rFonts w:asciiTheme="majorHAnsi" w:hAnsiTheme="majorHAnsi" w:cstheme="majorHAnsi"/>
          <w:sz w:val="20"/>
          <w:szCs w:val="20"/>
        </w:rPr>
        <w:t>................................</w:t>
      </w:r>
    </w:p>
    <w:p w14:paraId="6FE6A0A8"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7DAE42AA"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Wykonawca 2 jest: </w:t>
      </w:r>
    </w:p>
    <w:p w14:paraId="21407ADB"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r w:rsidRPr="00504EA0">
        <w:rPr>
          <w:rFonts w:asciiTheme="majorHAnsi" w:hAnsiTheme="majorHAnsi" w:cstheme="majorHAnsi"/>
          <w:sz w:val="20"/>
          <w:szCs w:val="20"/>
        </w:rPr>
        <w:t xml:space="preserve"> </w:t>
      </w:r>
    </w:p>
    <w:p w14:paraId="41B5EA37"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7AE724D5"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07CEBF4"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16"/>
          <w:szCs w:val="20"/>
        </w:rPr>
      </w:pPr>
      <w:r w:rsidRPr="00504EA0">
        <w:rPr>
          <w:rFonts w:asciiTheme="majorHAnsi" w:hAnsiTheme="majorHAnsi" w:cstheme="majorHAnsi"/>
          <w:sz w:val="16"/>
          <w:szCs w:val="20"/>
        </w:rPr>
        <w:t>(* niepotrzebne skreślić)</w:t>
      </w:r>
    </w:p>
    <w:p w14:paraId="2374AAC3" w14:textId="77777777" w:rsidR="009B4A09" w:rsidRPr="00504EA0" w:rsidRDefault="009B4A09" w:rsidP="009B4A09">
      <w:pPr>
        <w:spacing w:after="0" w:line="240" w:lineRule="auto"/>
        <w:jc w:val="both"/>
        <w:rPr>
          <w:rFonts w:asciiTheme="majorHAnsi" w:hAnsiTheme="majorHAnsi" w:cstheme="majorHAnsi"/>
          <w:sz w:val="20"/>
          <w:szCs w:val="20"/>
        </w:rPr>
      </w:pPr>
    </w:p>
    <w:p w14:paraId="4DC7BA61" w14:textId="77777777" w:rsidR="009B4A09" w:rsidRPr="00504EA0" w:rsidRDefault="009B4A09" w:rsidP="009B4A09">
      <w:pPr>
        <w:spacing w:after="0" w:line="240" w:lineRule="auto"/>
        <w:jc w:val="both"/>
        <w:rPr>
          <w:rFonts w:asciiTheme="majorHAnsi" w:hAnsiTheme="majorHAnsi" w:cstheme="majorHAnsi"/>
          <w:bCs/>
          <w:sz w:val="20"/>
          <w:szCs w:val="20"/>
        </w:rPr>
      </w:pPr>
      <w:r w:rsidRPr="00504EA0">
        <w:rPr>
          <w:rFonts w:asciiTheme="majorHAnsi" w:hAnsiTheme="majorHAnsi" w:cstheme="majorHAnsi"/>
          <w:b/>
          <w:sz w:val="20"/>
          <w:szCs w:val="20"/>
        </w:rPr>
        <w:t>Pełnomocnik</w:t>
      </w:r>
      <w:r w:rsidRPr="00504EA0">
        <w:rPr>
          <w:rFonts w:asciiTheme="majorHAnsi" w:hAnsiTheme="majorHAnsi" w:cstheme="majorHAnsi"/>
          <w:b/>
          <w:sz w:val="20"/>
          <w:szCs w:val="20"/>
          <w:vertAlign w:val="superscript"/>
        </w:rPr>
        <w:t>1</w:t>
      </w:r>
      <w:r w:rsidRPr="00504EA0">
        <w:rPr>
          <w:rFonts w:asciiTheme="majorHAnsi" w:hAnsiTheme="majorHAnsi" w:cstheme="majorHAnsi"/>
          <w:b/>
          <w:sz w:val="20"/>
          <w:szCs w:val="20"/>
        </w:rPr>
        <w:t xml:space="preserve"> </w:t>
      </w:r>
      <w:r w:rsidRPr="00504EA0">
        <w:rPr>
          <w:rFonts w:asciiTheme="majorHAnsi" w:hAnsiTheme="majorHAnsi" w:cstheme="majorHAnsi"/>
          <w:bCs/>
          <w:sz w:val="20"/>
          <w:szCs w:val="20"/>
        </w:rPr>
        <w:t>do</w:t>
      </w:r>
      <w:r w:rsidRPr="00504EA0">
        <w:rPr>
          <w:rFonts w:asciiTheme="majorHAnsi" w:hAnsiTheme="majorHAnsi" w:cstheme="majorHAnsi"/>
          <w:sz w:val="20"/>
          <w:szCs w:val="20"/>
        </w:rPr>
        <w:t xml:space="preserve"> </w:t>
      </w:r>
      <w:r w:rsidRPr="00504EA0">
        <w:rPr>
          <w:rFonts w:asciiTheme="majorHAnsi" w:hAnsiTheme="majorHAnsi" w:cstheme="majorHAnsi"/>
          <w:bCs/>
          <w:sz w:val="20"/>
          <w:szCs w:val="20"/>
        </w:rPr>
        <w:t>reprezentowania Wykonawców wspólnie ubiegających się o udzielenie zamówienia</w:t>
      </w:r>
      <w:r w:rsidRPr="00504EA0">
        <w:rPr>
          <w:rFonts w:asciiTheme="majorHAnsi" w:hAnsiTheme="majorHAnsi" w:cstheme="majorHAnsi"/>
          <w:b/>
          <w:bCs/>
          <w:sz w:val="20"/>
          <w:szCs w:val="20"/>
        </w:rPr>
        <w:t xml:space="preserve"> (np. lider konsorcjum): </w:t>
      </w:r>
      <w:r w:rsidRPr="00504EA0">
        <w:rPr>
          <w:rFonts w:asciiTheme="majorHAnsi" w:hAnsiTheme="majorHAnsi" w:cstheme="majorHAnsi"/>
          <w:bCs/>
          <w:sz w:val="20"/>
          <w:szCs w:val="20"/>
        </w:rPr>
        <w:t>................…………………….………....................................................................................</w:t>
      </w:r>
    </w:p>
    <w:p w14:paraId="0245F648"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5105CFDE"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67045BD4" w14:textId="77777777" w:rsidR="009B4A09" w:rsidRPr="00504EA0" w:rsidRDefault="009B4A09" w:rsidP="009B4A09">
      <w:pPr>
        <w:pStyle w:val="Tekstpodstawowy"/>
        <w:spacing w:after="0"/>
        <w:jc w:val="both"/>
        <w:rPr>
          <w:rFonts w:asciiTheme="majorHAnsi" w:hAnsiTheme="majorHAnsi" w:cstheme="majorHAnsi"/>
          <w:sz w:val="20"/>
          <w:szCs w:val="20"/>
          <w:lang w:val="en-US"/>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w:t>
      </w:r>
      <w:r w:rsidRPr="00504EA0">
        <w:rPr>
          <w:rFonts w:asciiTheme="majorHAnsi" w:hAnsiTheme="majorHAnsi" w:cstheme="majorHAnsi"/>
          <w:sz w:val="20"/>
          <w:szCs w:val="20"/>
          <w:lang w:val="en-US"/>
        </w:rPr>
        <w:t xml:space="preserve">| </w:t>
      </w:r>
      <w:r w:rsidRPr="00504EA0">
        <w:rPr>
          <w:rFonts w:asciiTheme="majorHAnsi" w:hAnsiTheme="majorHAnsi" w:cstheme="majorHAnsi"/>
          <w:b/>
          <w:sz w:val="20"/>
          <w:szCs w:val="20"/>
          <w:lang w:val="en-US"/>
        </w:rPr>
        <w:t>FAX:</w:t>
      </w:r>
      <w:r w:rsidRPr="00504EA0">
        <w:rPr>
          <w:rFonts w:asciiTheme="majorHAnsi" w:hAnsiTheme="majorHAnsi" w:cstheme="majorHAnsi"/>
          <w:sz w:val="20"/>
          <w:szCs w:val="20"/>
          <w:lang w:val="en-US"/>
        </w:rPr>
        <w:t xml:space="preserve"> ........................... | </w:t>
      </w:r>
      <w:r w:rsidRPr="00504EA0">
        <w:rPr>
          <w:rFonts w:asciiTheme="majorHAnsi" w:hAnsiTheme="majorHAnsi" w:cstheme="majorHAnsi"/>
          <w:b/>
          <w:sz w:val="20"/>
          <w:szCs w:val="20"/>
          <w:lang w:val="en-US"/>
        </w:rPr>
        <w:t>E-MAIL:</w:t>
      </w:r>
      <w:r w:rsidRPr="00504EA0">
        <w:rPr>
          <w:rFonts w:asciiTheme="majorHAnsi" w:hAnsiTheme="majorHAnsi" w:cstheme="majorHAnsi"/>
          <w:sz w:val="20"/>
          <w:szCs w:val="20"/>
          <w:lang w:val="en-US"/>
        </w:rPr>
        <w:t xml:space="preserve"> ..............................</w:t>
      </w:r>
      <w:r w:rsidRPr="00504EA0">
        <w:rPr>
          <w:rFonts w:asciiTheme="majorHAnsi" w:hAnsiTheme="majorHAnsi" w:cstheme="majorHAnsi"/>
          <w:sz w:val="20"/>
          <w:szCs w:val="20"/>
          <w:shd w:val="clear" w:color="auto" w:fill="FFFFFF"/>
          <w:lang w:val="en-US"/>
        </w:rPr>
        <w:t>@</w:t>
      </w:r>
      <w:r w:rsidRPr="00504EA0">
        <w:rPr>
          <w:rFonts w:asciiTheme="majorHAnsi" w:hAnsiTheme="majorHAnsi" w:cstheme="majorHAnsi"/>
          <w:sz w:val="20"/>
          <w:szCs w:val="20"/>
          <w:lang w:val="en-US"/>
        </w:rPr>
        <w:t>................................</w:t>
      </w:r>
    </w:p>
    <w:p w14:paraId="2D43BF3D"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lang w:val="en-US"/>
        </w:rPr>
        <w:t>NIP:</w:t>
      </w:r>
      <w:r w:rsidRPr="00504EA0">
        <w:rPr>
          <w:rFonts w:asciiTheme="majorHAnsi" w:hAnsiTheme="majorHAnsi" w:cstheme="majorHAnsi"/>
          <w:sz w:val="20"/>
          <w:szCs w:val="20"/>
          <w:lang w:val="en-US"/>
        </w:rPr>
        <w:t xml:space="preserve"> ...........................................  | </w:t>
      </w:r>
      <w:r w:rsidRPr="00504EA0">
        <w:rPr>
          <w:rFonts w:asciiTheme="majorHAnsi" w:hAnsiTheme="majorHAnsi" w:cstheme="majorHAnsi"/>
          <w:b/>
          <w:sz w:val="20"/>
          <w:szCs w:val="20"/>
          <w:lang w:val="en-US"/>
        </w:rPr>
        <w:t>REGON:</w:t>
      </w:r>
      <w:r w:rsidRPr="00504EA0">
        <w:rPr>
          <w:rFonts w:asciiTheme="majorHAnsi" w:hAnsiTheme="majorHAnsi" w:cstheme="majorHAnsi"/>
          <w:sz w:val="20"/>
          <w:szCs w:val="20"/>
          <w:lang w:val="en-US"/>
        </w:rPr>
        <w:t xml:space="preserve"> ............................................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1B0C5E3B"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Pełnomocnik jest: </w:t>
      </w:r>
    </w:p>
    <w:p w14:paraId="4487B375"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24FC67EC"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022B891A"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0F8F024" w14:textId="5B375F0B" w:rsidR="00B60F8E"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16"/>
          <w:szCs w:val="20"/>
        </w:rPr>
        <w:t>(* niepotrzebne skreślić)</w:t>
      </w:r>
    </w:p>
    <w:p w14:paraId="39215704" w14:textId="77777777" w:rsidR="00B60F8E" w:rsidRPr="00504EA0" w:rsidRDefault="00B60F8E" w:rsidP="00495A65">
      <w:pPr>
        <w:pStyle w:val="Tekstpodstawowy"/>
        <w:spacing w:after="0"/>
        <w:jc w:val="both"/>
        <w:rPr>
          <w:rFonts w:asciiTheme="majorHAnsi" w:hAnsiTheme="majorHAnsi" w:cstheme="majorHAnsi"/>
          <w:sz w:val="20"/>
          <w:szCs w:val="20"/>
        </w:rPr>
      </w:pPr>
    </w:p>
    <w:p w14:paraId="4F14084C" w14:textId="77777777" w:rsidR="00B60F8E" w:rsidRPr="00504EA0" w:rsidRDefault="00B60F8E" w:rsidP="00495A65">
      <w:pPr>
        <w:pStyle w:val="Tekstpodstawowy"/>
        <w:spacing w:after="0"/>
        <w:jc w:val="both"/>
        <w:rPr>
          <w:rFonts w:asciiTheme="majorHAnsi" w:hAnsiTheme="majorHAnsi" w:cstheme="majorHAnsi"/>
          <w:sz w:val="20"/>
          <w:szCs w:val="20"/>
        </w:rPr>
      </w:pPr>
    </w:p>
    <w:p w14:paraId="4E8F2F43" w14:textId="77777777" w:rsidR="00B60F8E" w:rsidRPr="00504EA0" w:rsidRDefault="00B60F8E" w:rsidP="00495A65">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rPr>
        <w:t>_________________________</w:t>
      </w:r>
    </w:p>
    <w:p w14:paraId="66150D81" w14:textId="0B43F3B4" w:rsidR="00B60F8E" w:rsidRPr="00504EA0" w:rsidRDefault="00B60F8E" w:rsidP="00495A65">
      <w:pPr>
        <w:pStyle w:val="Tekstpodstawowy"/>
        <w:spacing w:after="0"/>
        <w:jc w:val="both"/>
        <w:rPr>
          <w:rFonts w:asciiTheme="majorHAnsi" w:hAnsiTheme="majorHAnsi" w:cstheme="majorHAnsi"/>
          <w:sz w:val="16"/>
          <w:szCs w:val="20"/>
        </w:rPr>
      </w:pPr>
      <w:r w:rsidRPr="00504EA0">
        <w:rPr>
          <w:rStyle w:val="Odwoanieprzypisudolnego"/>
          <w:rFonts w:asciiTheme="majorHAnsi" w:hAnsiTheme="majorHAnsi" w:cstheme="majorHAnsi"/>
          <w:sz w:val="16"/>
          <w:szCs w:val="20"/>
        </w:rPr>
        <w:footnoteRef/>
      </w:r>
      <w:r w:rsidRPr="00504EA0">
        <w:rPr>
          <w:rFonts w:asciiTheme="majorHAnsi" w:hAnsiTheme="majorHAnsi" w:cstheme="majorHAnsi"/>
          <w:sz w:val="16"/>
          <w:szCs w:val="20"/>
        </w:rPr>
        <w:t xml:space="preserve"> </w:t>
      </w:r>
      <w:r w:rsidRPr="00504EA0">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504EA0" w:rsidRDefault="00C24AF3" w:rsidP="00495A65">
      <w:pPr>
        <w:spacing w:after="0" w:line="240" w:lineRule="auto"/>
        <w:rPr>
          <w:rFonts w:asciiTheme="majorHAnsi" w:eastAsia="Times New Roman" w:hAnsiTheme="majorHAnsi" w:cstheme="majorHAnsi"/>
          <w:sz w:val="20"/>
          <w:szCs w:val="20"/>
          <w:lang w:eastAsia="ar-SA"/>
        </w:rPr>
      </w:pPr>
      <w:r w:rsidRPr="00504EA0">
        <w:rPr>
          <w:rFonts w:asciiTheme="majorHAnsi" w:hAnsiTheme="majorHAnsi" w:cstheme="majorHAnsi"/>
          <w:sz w:val="20"/>
          <w:szCs w:val="20"/>
        </w:rPr>
        <w:br w:type="page"/>
      </w:r>
    </w:p>
    <w:p w14:paraId="50B40AD8" w14:textId="55B947D5" w:rsidR="00B60F8E" w:rsidRPr="00504EA0" w:rsidRDefault="00C24AF3" w:rsidP="00495A65">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lang w:eastAsia="pl-PL"/>
        </w:rPr>
        <w:lastRenderedPageBreak/>
        <w:t xml:space="preserve">Jako Wykonawca w postępowaniu prowadzonym w trybie </w:t>
      </w:r>
      <w:r w:rsidR="00495A65" w:rsidRPr="00504EA0">
        <w:rPr>
          <w:rFonts w:asciiTheme="majorHAnsi" w:hAnsiTheme="majorHAnsi" w:cstheme="majorHAnsi"/>
          <w:sz w:val="20"/>
          <w:szCs w:val="20"/>
          <w:lang w:eastAsia="pl-PL"/>
        </w:rPr>
        <w:t>rozeznania cenowego na</w:t>
      </w:r>
      <w:r w:rsidR="00B60F8E" w:rsidRPr="00504EA0">
        <w:rPr>
          <w:rFonts w:asciiTheme="majorHAnsi" w:hAnsiTheme="majorHAnsi" w:cstheme="majorHAnsi"/>
          <w:sz w:val="20"/>
          <w:szCs w:val="20"/>
        </w:rPr>
        <w:t xml:space="preserve">: </w:t>
      </w:r>
    </w:p>
    <w:p w14:paraId="6F715BEC" w14:textId="69518DE6" w:rsidR="00B60F8E" w:rsidRPr="00504EA0" w:rsidRDefault="001F0DFA" w:rsidP="00DC4E66">
      <w:pPr>
        <w:autoSpaceDE w:val="0"/>
        <w:autoSpaceDN w:val="0"/>
        <w:adjustRightInd w:val="0"/>
        <w:spacing w:before="480" w:after="480" w:line="240" w:lineRule="auto"/>
        <w:ind w:right="-142"/>
        <w:jc w:val="center"/>
        <w:rPr>
          <w:rFonts w:asciiTheme="majorHAnsi" w:eastAsia="ArialNarrow" w:hAnsiTheme="majorHAnsi" w:cstheme="majorHAnsi"/>
          <w:b/>
          <w:sz w:val="20"/>
          <w:szCs w:val="20"/>
        </w:rPr>
      </w:pPr>
      <w:r w:rsidRPr="00504EA0">
        <w:rPr>
          <w:rFonts w:asciiTheme="majorHAnsi" w:eastAsia="ArialNarrow" w:hAnsiTheme="majorHAnsi" w:cstheme="majorHAnsi"/>
          <w:b/>
          <w:sz w:val="20"/>
          <w:szCs w:val="20"/>
        </w:rPr>
        <w:t>„</w:t>
      </w:r>
      <w:r w:rsidR="00A76B7B" w:rsidRPr="00504EA0">
        <w:rPr>
          <w:rFonts w:asciiTheme="majorHAnsi" w:hAnsiTheme="majorHAnsi" w:cstheme="majorHAnsi"/>
          <w:b/>
          <w:sz w:val="20"/>
          <w:szCs w:val="20"/>
        </w:rPr>
        <w:t>Zakup energii elektrycznej na potrzeby Komendy Wojewódzkiej Państwowej Straży Pożarnej w Poznaniu</w:t>
      </w:r>
      <w:r w:rsidRPr="00504EA0">
        <w:rPr>
          <w:rFonts w:asciiTheme="majorHAnsi" w:eastAsia="ArialNarrow" w:hAnsiTheme="majorHAnsi" w:cstheme="majorHAnsi"/>
          <w:b/>
          <w:sz w:val="20"/>
          <w:szCs w:val="20"/>
        </w:rPr>
        <w:t>”</w:t>
      </w:r>
    </w:p>
    <w:p w14:paraId="6AE05136" w14:textId="619CA8E0" w:rsidR="00B60F8E" w:rsidRPr="00504EA0"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 xml:space="preserve">1. </w:t>
      </w:r>
      <w:r w:rsidRPr="00504EA0">
        <w:rPr>
          <w:rFonts w:asciiTheme="majorHAnsi" w:hAnsiTheme="majorHAnsi" w:cstheme="majorHAnsi"/>
          <w:sz w:val="20"/>
          <w:szCs w:val="20"/>
        </w:rPr>
        <w:tab/>
        <w:t>Oferuje/my/ wykonanie przedmiotu zamówienia</w:t>
      </w:r>
      <w:r w:rsidR="003960DC" w:rsidRPr="00504EA0">
        <w:rPr>
          <w:rFonts w:asciiTheme="majorHAnsi" w:hAnsiTheme="majorHAnsi" w:cstheme="majorHAnsi"/>
          <w:sz w:val="20"/>
          <w:szCs w:val="20"/>
        </w:rPr>
        <w:t xml:space="preserve"> </w:t>
      </w:r>
      <w:r w:rsidR="006D571F" w:rsidRPr="00504EA0">
        <w:rPr>
          <w:rFonts w:asciiTheme="majorHAnsi" w:hAnsiTheme="majorHAnsi" w:cstheme="majorHAnsi"/>
          <w:sz w:val="20"/>
          <w:szCs w:val="20"/>
        </w:rPr>
        <w:t>objętego rozeznaniem cenowym zgodnie ze wszystkimi wymaganiami zawartymi w Zaproszeniu do składania ofert wraz z załącznikami.</w:t>
      </w:r>
    </w:p>
    <w:p w14:paraId="67E50594" w14:textId="58B8E25A" w:rsidR="00B60F8E" w:rsidRPr="00504EA0"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504EA0">
        <w:rPr>
          <w:rFonts w:asciiTheme="majorHAnsi" w:hAnsiTheme="majorHAnsi" w:cstheme="majorHAnsi"/>
          <w:sz w:val="20"/>
          <w:szCs w:val="20"/>
        </w:rPr>
        <w:t>2.</w:t>
      </w:r>
      <w:r w:rsidRPr="00504EA0">
        <w:rPr>
          <w:rFonts w:asciiTheme="majorHAnsi" w:hAnsiTheme="majorHAnsi" w:cstheme="majorHAnsi"/>
          <w:sz w:val="20"/>
          <w:szCs w:val="20"/>
        </w:rPr>
        <w:tab/>
      </w:r>
      <w:r w:rsidR="006D571F" w:rsidRPr="00504EA0">
        <w:rPr>
          <w:rFonts w:asciiTheme="majorHAnsi" w:hAnsiTheme="majorHAnsi" w:cstheme="majorHAnsi"/>
          <w:sz w:val="20"/>
          <w:szCs w:val="20"/>
        </w:rPr>
        <w:t>Oferujemy wykonanie zamówienia za cenę brutto</w:t>
      </w:r>
      <w:r w:rsidR="003C7A96" w:rsidRPr="00504EA0">
        <w:rPr>
          <w:rFonts w:asciiTheme="majorHAnsi" w:hAnsiTheme="majorHAnsi" w:cstheme="majorHAnsi"/>
          <w:sz w:val="20"/>
          <w:szCs w:val="20"/>
        </w:rPr>
        <w:t>: ………………</w:t>
      </w:r>
      <w:r w:rsidR="007E2B9A" w:rsidRPr="00504EA0">
        <w:rPr>
          <w:rFonts w:asciiTheme="majorHAnsi" w:hAnsiTheme="majorHAnsi" w:cstheme="majorHAnsi"/>
          <w:sz w:val="20"/>
          <w:szCs w:val="20"/>
        </w:rPr>
        <w:t>.……</w:t>
      </w:r>
      <w:r w:rsidR="00C90A9F" w:rsidRPr="00504EA0">
        <w:rPr>
          <w:rFonts w:asciiTheme="majorHAnsi" w:hAnsiTheme="majorHAnsi" w:cstheme="majorHAnsi"/>
          <w:sz w:val="20"/>
          <w:szCs w:val="20"/>
        </w:rPr>
        <w:t>…………</w:t>
      </w:r>
      <w:r w:rsidR="003A68E2" w:rsidRPr="00504EA0">
        <w:rPr>
          <w:rFonts w:asciiTheme="majorHAnsi" w:hAnsiTheme="majorHAnsi" w:cstheme="majorHAnsi"/>
          <w:sz w:val="20"/>
          <w:szCs w:val="20"/>
        </w:rPr>
        <w:t>…………………………….</w:t>
      </w:r>
      <w:r w:rsidR="00C90A9F" w:rsidRPr="00504EA0">
        <w:rPr>
          <w:rFonts w:asciiTheme="majorHAnsi" w:hAnsiTheme="majorHAnsi" w:cstheme="majorHAnsi"/>
          <w:sz w:val="20"/>
          <w:szCs w:val="20"/>
        </w:rPr>
        <w:t>…………</w:t>
      </w:r>
      <w:r w:rsidR="007E2B9A" w:rsidRPr="00504EA0">
        <w:rPr>
          <w:rFonts w:asciiTheme="majorHAnsi" w:hAnsiTheme="majorHAnsi" w:cstheme="majorHAnsi"/>
          <w:sz w:val="20"/>
          <w:szCs w:val="20"/>
        </w:rPr>
        <w:t xml:space="preserve">……… </w:t>
      </w:r>
      <w:r w:rsidRPr="00504EA0">
        <w:rPr>
          <w:rFonts w:asciiTheme="majorHAnsi" w:hAnsiTheme="majorHAnsi" w:cstheme="majorHAnsi"/>
          <w:sz w:val="20"/>
          <w:szCs w:val="20"/>
        </w:rPr>
        <w:t>PLN</w:t>
      </w:r>
    </w:p>
    <w:p w14:paraId="5813E0C5" w14:textId="1ADDCCC7" w:rsidR="00B60F8E" w:rsidRPr="00504EA0"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r>
      <w:r w:rsidR="00B60F8E" w:rsidRPr="00504EA0">
        <w:rPr>
          <w:rFonts w:asciiTheme="majorHAnsi" w:hAnsiTheme="majorHAnsi" w:cstheme="majorHAnsi"/>
          <w:sz w:val="20"/>
          <w:szCs w:val="20"/>
        </w:rPr>
        <w:t>(słownie złotych: …………………………………………………….……………………………….……..……………………………….…….\100)</w:t>
      </w:r>
    </w:p>
    <w:p w14:paraId="2EB19CD0" w14:textId="17C9B888" w:rsidR="0089338F" w:rsidRPr="00504EA0" w:rsidRDefault="00B71405" w:rsidP="002D250F">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r>
      <w:r w:rsidR="002D250F" w:rsidRPr="00504EA0">
        <w:rPr>
          <w:rFonts w:asciiTheme="majorHAnsi" w:hAnsiTheme="majorHAnsi" w:cstheme="majorHAnsi"/>
          <w:sz w:val="20"/>
          <w:szCs w:val="20"/>
        </w:rPr>
        <w:t>Zastosowano stawkę podatku VAT …… %</w:t>
      </w:r>
    </w:p>
    <w:p w14:paraId="44F32E09" w14:textId="4928BB6F" w:rsidR="002D250F" w:rsidRPr="00504EA0" w:rsidRDefault="002D250F" w:rsidP="00B71405">
      <w:pPr>
        <w:pStyle w:val="Lista"/>
        <w:spacing w:after="0" w:line="240" w:lineRule="auto"/>
        <w:ind w:left="425" w:hanging="425"/>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t>Cena netto:</w:t>
      </w:r>
    </w:p>
    <w:tbl>
      <w:tblPr>
        <w:tblStyle w:val="Tabela-Siatka"/>
        <w:tblW w:w="8646" w:type="dxa"/>
        <w:tblInd w:w="421" w:type="dxa"/>
        <w:tblLook w:val="04A0" w:firstRow="1" w:lastRow="0" w:firstColumn="1" w:lastColumn="0" w:noHBand="0" w:noVBand="1"/>
      </w:tblPr>
      <w:tblGrid>
        <w:gridCol w:w="1212"/>
        <w:gridCol w:w="2190"/>
        <w:gridCol w:w="1842"/>
        <w:gridCol w:w="1180"/>
        <w:gridCol w:w="2222"/>
      </w:tblGrid>
      <w:tr w:rsidR="00504EA0" w:rsidRPr="00504EA0" w14:paraId="4DE7B003" w14:textId="77777777" w:rsidTr="002D250F">
        <w:tc>
          <w:tcPr>
            <w:tcW w:w="3402" w:type="dxa"/>
            <w:gridSpan w:val="2"/>
            <w:vAlign w:val="center"/>
          </w:tcPr>
          <w:p w14:paraId="0B198028" w14:textId="7AC19EA8" w:rsidR="00B00045" w:rsidRPr="00504EA0" w:rsidRDefault="00B00045" w:rsidP="00B00045">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Wyszczególnienie</w:t>
            </w:r>
          </w:p>
        </w:tc>
        <w:tc>
          <w:tcPr>
            <w:tcW w:w="1842" w:type="dxa"/>
            <w:vAlign w:val="center"/>
          </w:tcPr>
          <w:p w14:paraId="6C563F58" w14:textId="35CD3A8B"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Cena jednostkowa netto</w:t>
            </w:r>
          </w:p>
        </w:tc>
        <w:tc>
          <w:tcPr>
            <w:tcW w:w="1180" w:type="dxa"/>
            <w:vAlign w:val="center"/>
          </w:tcPr>
          <w:p w14:paraId="747234A9" w14:textId="31A1F0B6"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Szacowana ilość</w:t>
            </w:r>
          </w:p>
        </w:tc>
        <w:tc>
          <w:tcPr>
            <w:tcW w:w="2222" w:type="dxa"/>
            <w:vAlign w:val="center"/>
          </w:tcPr>
          <w:p w14:paraId="65A389BB" w14:textId="0CABCCED"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Wartość netto</w:t>
            </w:r>
          </w:p>
        </w:tc>
      </w:tr>
      <w:tr w:rsidR="00504EA0" w:rsidRPr="00504EA0" w14:paraId="13214572" w14:textId="77777777" w:rsidTr="002D250F">
        <w:trPr>
          <w:trHeight w:val="794"/>
        </w:trPr>
        <w:tc>
          <w:tcPr>
            <w:tcW w:w="1212" w:type="dxa"/>
            <w:vMerge w:val="restart"/>
            <w:vAlign w:val="center"/>
          </w:tcPr>
          <w:p w14:paraId="5E19249D" w14:textId="1D8F4023"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Sprzedaż energii elektrycznej dla taryfy C22a</w:t>
            </w:r>
          </w:p>
        </w:tc>
        <w:tc>
          <w:tcPr>
            <w:tcW w:w="2190" w:type="dxa"/>
            <w:vAlign w:val="center"/>
          </w:tcPr>
          <w:p w14:paraId="40779C5A" w14:textId="7777777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 xml:space="preserve">Cena sprzedaży energii elektrycznej z akcyzą </w:t>
            </w:r>
          </w:p>
          <w:p w14:paraId="059E75A1" w14:textId="15B0F36F"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(strefa szczytowa)</w:t>
            </w:r>
          </w:p>
        </w:tc>
        <w:tc>
          <w:tcPr>
            <w:tcW w:w="1842" w:type="dxa"/>
            <w:vAlign w:val="center"/>
          </w:tcPr>
          <w:p w14:paraId="2B1345C1" w14:textId="291CFF2E"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zł/MWh</w:t>
            </w:r>
          </w:p>
        </w:tc>
        <w:tc>
          <w:tcPr>
            <w:tcW w:w="1180" w:type="dxa"/>
            <w:vAlign w:val="center"/>
          </w:tcPr>
          <w:p w14:paraId="31096A92" w14:textId="072255AE"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49 MWh</w:t>
            </w:r>
          </w:p>
        </w:tc>
        <w:tc>
          <w:tcPr>
            <w:tcW w:w="2222" w:type="dxa"/>
            <w:vAlign w:val="center"/>
          </w:tcPr>
          <w:p w14:paraId="46004343" w14:textId="27A64797"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504EA0" w:rsidRPr="00504EA0" w14:paraId="3181A898" w14:textId="77777777" w:rsidTr="002D250F">
        <w:trPr>
          <w:trHeight w:val="794"/>
        </w:trPr>
        <w:tc>
          <w:tcPr>
            <w:tcW w:w="1212" w:type="dxa"/>
            <w:vMerge/>
            <w:vAlign w:val="center"/>
          </w:tcPr>
          <w:p w14:paraId="18F1E8D2" w14:textId="77777777" w:rsidR="00B00045" w:rsidRPr="00504EA0" w:rsidRDefault="00B00045" w:rsidP="0089338F">
            <w:pPr>
              <w:pStyle w:val="Lista"/>
              <w:ind w:left="0" w:firstLine="0"/>
              <w:contextualSpacing w:val="0"/>
              <w:jc w:val="center"/>
              <w:rPr>
                <w:rFonts w:asciiTheme="majorHAnsi" w:hAnsiTheme="majorHAnsi" w:cstheme="majorHAnsi"/>
                <w:sz w:val="20"/>
                <w:szCs w:val="20"/>
              </w:rPr>
            </w:pPr>
          </w:p>
        </w:tc>
        <w:tc>
          <w:tcPr>
            <w:tcW w:w="2190" w:type="dxa"/>
            <w:vAlign w:val="center"/>
          </w:tcPr>
          <w:p w14:paraId="4BB9D13D" w14:textId="7777777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 xml:space="preserve">Cena sprzedaży energii elektrycznej z akcyzą </w:t>
            </w:r>
          </w:p>
          <w:p w14:paraId="137D77AA" w14:textId="32CBB3B4"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(strefa pozaszczytowa)</w:t>
            </w:r>
          </w:p>
        </w:tc>
        <w:tc>
          <w:tcPr>
            <w:tcW w:w="1842" w:type="dxa"/>
            <w:vAlign w:val="center"/>
          </w:tcPr>
          <w:p w14:paraId="4F647126" w14:textId="41F86CED"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zł/MWh</w:t>
            </w:r>
          </w:p>
        </w:tc>
        <w:tc>
          <w:tcPr>
            <w:tcW w:w="1180" w:type="dxa"/>
            <w:vAlign w:val="center"/>
          </w:tcPr>
          <w:p w14:paraId="26C98407" w14:textId="3702001C"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144 MWh</w:t>
            </w:r>
          </w:p>
        </w:tc>
        <w:tc>
          <w:tcPr>
            <w:tcW w:w="2222" w:type="dxa"/>
            <w:vAlign w:val="center"/>
          </w:tcPr>
          <w:p w14:paraId="167F6CE7" w14:textId="50C5CA10"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504EA0" w:rsidRPr="00504EA0" w14:paraId="4E5463B2" w14:textId="77777777" w:rsidTr="002D250F">
        <w:trPr>
          <w:trHeight w:val="794"/>
        </w:trPr>
        <w:tc>
          <w:tcPr>
            <w:tcW w:w="1212" w:type="dxa"/>
            <w:vMerge/>
            <w:vAlign w:val="center"/>
          </w:tcPr>
          <w:p w14:paraId="60780FE4" w14:textId="77777777" w:rsidR="00B00045" w:rsidRPr="00504EA0" w:rsidRDefault="00B00045" w:rsidP="0089338F">
            <w:pPr>
              <w:pStyle w:val="Lista"/>
              <w:ind w:left="0" w:firstLine="0"/>
              <w:contextualSpacing w:val="0"/>
              <w:jc w:val="center"/>
              <w:rPr>
                <w:rFonts w:asciiTheme="majorHAnsi" w:hAnsiTheme="majorHAnsi" w:cstheme="majorHAnsi"/>
                <w:sz w:val="20"/>
                <w:szCs w:val="20"/>
              </w:rPr>
            </w:pPr>
          </w:p>
        </w:tc>
        <w:tc>
          <w:tcPr>
            <w:tcW w:w="2190" w:type="dxa"/>
            <w:vAlign w:val="center"/>
          </w:tcPr>
          <w:p w14:paraId="79067EEF" w14:textId="6420893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Stawka opłaty za obsługę handlową</w:t>
            </w:r>
          </w:p>
        </w:tc>
        <w:tc>
          <w:tcPr>
            <w:tcW w:w="1842" w:type="dxa"/>
            <w:vAlign w:val="center"/>
          </w:tcPr>
          <w:p w14:paraId="09408BB7" w14:textId="1D383B3E"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zł/m-c</w:t>
            </w:r>
          </w:p>
        </w:tc>
        <w:tc>
          <w:tcPr>
            <w:tcW w:w="1180" w:type="dxa"/>
            <w:vAlign w:val="center"/>
          </w:tcPr>
          <w:p w14:paraId="30F3CD15" w14:textId="44B41F22"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12 miesięcy</w:t>
            </w:r>
          </w:p>
        </w:tc>
        <w:tc>
          <w:tcPr>
            <w:tcW w:w="2222" w:type="dxa"/>
            <w:vAlign w:val="center"/>
          </w:tcPr>
          <w:p w14:paraId="572F581E" w14:textId="2DE02DE5"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DC4E66" w:rsidRPr="00504EA0" w14:paraId="506B9DAF" w14:textId="77777777" w:rsidTr="002D250F">
        <w:trPr>
          <w:trHeight w:val="794"/>
        </w:trPr>
        <w:tc>
          <w:tcPr>
            <w:tcW w:w="6424" w:type="dxa"/>
            <w:gridSpan w:val="4"/>
            <w:vAlign w:val="center"/>
          </w:tcPr>
          <w:p w14:paraId="309604E1" w14:textId="7598BC88" w:rsidR="00B00045" w:rsidRPr="00504EA0" w:rsidRDefault="00B00045" w:rsidP="00B00045">
            <w:pPr>
              <w:pStyle w:val="Lista"/>
              <w:ind w:left="0" w:firstLine="0"/>
              <w:contextualSpacing w:val="0"/>
              <w:jc w:val="right"/>
              <w:rPr>
                <w:rFonts w:asciiTheme="majorHAnsi" w:hAnsiTheme="majorHAnsi" w:cstheme="majorHAnsi"/>
                <w:b/>
                <w:sz w:val="20"/>
                <w:szCs w:val="20"/>
              </w:rPr>
            </w:pPr>
            <w:r w:rsidRPr="00504EA0">
              <w:rPr>
                <w:rFonts w:asciiTheme="majorHAnsi" w:hAnsiTheme="majorHAnsi" w:cstheme="majorHAnsi"/>
                <w:b/>
                <w:sz w:val="20"/>
                <w:szCs w:val="20"/>
              </w:rPr>
              <w:t>Razem netto:</w:t>
            </w:r>
          </w:p>
        </w:tc>
        <w:tc>
          <w:tcPr>
            <w:tcW w:w="2222" w:type="dxa"/>
            <w:vAlign w:val="center"/>
          </w:tcPr>
          <w:p w14:paraId="08B63067" w14:textId="194C0EDA"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bl>
    <w:p w14:paraId="4A059F12" w14:textId="1FAC43CC" w:rsidR="00B71405" w:rsidRPr="00504EA0" w:rsidRDefault="00B71405" w:rsidP="00B71405">
      <w:pPr>
        <w:pStyle w:val="Lista"/>
        <w:spacing w:after="0" w:line="240" w:lineRule="auto"/>
        <w:ind w:left="425" w:hanging="425"/>
        <w:contextualSpacing w:val="0"/>
        <w:jc w:val="both"/>
        <w:rPr>
          <w:rFonts w:asciiTheme="majorHAnsi" w:hAnsiTheme="majorHAnsi" w:cstheme="majorHAnsi"/>
          <w:sz w:val="20"/>
          <w:szCs w:val="20"/>
        </w:rPr>
      </w:pPr>
    </w:p>
    <w:p w14:paraId="36299B34" w14:textId="77777777" w:rsidR="007E2B9A" w:rsidRPr="00504EA0" w:rsidRDefault="007E2B9A" w:rsidP="007E2B9A">
      <w:pPr>
        <w:spacing w:after="0" w:line="276" w:lineRule="auto"/>
        <w:ind w:left="426" w:hanging="426"/>
        <w:jc w:val="both"/>
        <w:rPr>
          <w:rFonts w:asciiTheme="majorHAnsi" w:hAnsiTheme="majorHAnsi" w:cstheme="majorHAnsi"/>
          <w:sz w:val="16"/>
          <w:szCs w:val="20"/>
        </w:rPr>
      </w:pPr>
    </w:p>
    <w:p w14:paraId="0DEE2EEA" w14:textId="51D4D46B" w:rsidR="007E2B9A" w:rsidRPr="00504EA0" w:rsidRDefault="007E2B9A" w:rsidP="007E2B9A">
      <w:pPr>
        <w:spacing w:after="0" w:line="276"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3.</w:t>
      </w:r>
      <w:r w:rsidRPr="00504EA0">
        <w:rPr>
          <w:rFonts w:asciiTheme="majorHAnsi" w:hAnsiTheme="majorHAnsi" w:cstheme="majorHAnsi"/>
          <w:sz w:val="20"/>
          <w:szCs w:val="20"/>
        </w:rPr>
        <w:tab/>
        <w:t>**Informujemy, że wybór naszej oferty będzie</w:t>
      </w:r>
      <w:r w:rsidR="009A224E" w:rsidRPr="00504EA0">
        <w:rPr>
          <w:rFonts w:asciiTheme="majorHAnsi" w:hAnsiTheme="majorHAnsi" w:cstheme="majorHAnsi"/>
          <w:sz w:val="20"/>
          <w:szCs w:val="20"/>
        </w:rPr>
        <w:t xml:space="preserve"> </w:t>
      </w:r>
      <w:r w:rsidRPr="00504EA0">
        <w:rPr>
          <w:rFonts w:asciiTheme="majorHAnsi" w:hAnsiTheme="majorHAnsi" w:cstheme="majorHAnsi"/>
          <w:sz w:val="20"/>
          <w:szCs w:val="20"/>
        </w:rPr>
        <w:t xml:space="preserve"> prowadził do powstania u Zamawiającego obowiązku podatkowego:</w:t>
      </w:r>
    </w:p>
    <w:p w14:paraId="058A8760" w14:textId="77777777" w:rsidR="007E2B9A" w:rsidRPr="00504EA0" w:rsidRDefault="007E2B9A" w:rsidP="007E2B9A">
      <w:pPr>
        <w:spacing w:after="0" w:line="276"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w:t>
      </w:r>
    </w:p>
    <w:p w14:paraId="2E78227A" w14:textId="38F2D426" w:rsidR="007E2B9A" w:rsidRPr="00504EA0" w:rsidRDefault="007E2B9A" w:rsidP="007E2B9A">
      <w:pPr>
        <w:spacing w:after="0" w:line="276" w:lineRule="auto"/>
        <w:jc w:val="center"/>
        <w:rPr>
          <w:rFonts w:asciiTheme="majorHAnsi" w:hAnsiTheme="majorHAnsi" w:cstheme="majorHAnsi"/>
          <w:sz w:val="14"/>
          <w:szCs w:val="20"/>
        </w:rPr>
      </w:pPr>
      <w:r w:rsidRPr="00504EA0">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504EA0" w:rsidRDefault="007E2B9A" w:rsidP="007E2B9A">
      <w:pPr>
        <w:spacing w:after="0" w:line="276" w:lineRule="auto"/>
        <w:jc w:val="center"/>
        <w:rPr>
          <w:rFonts w:asciiTheme="majorHAnsi" w:hAnsiTheme="majorHAnsi" w:cstheme="majorHAnsi"/>
          <w:sz w:val="6"/>
          <w:szCs w:val="20"/>
        </w:rPr>
      </w:pPr>
    </w:p>
    <w:p w14:paraId="1D0C62E6" w14:textId="7C85B924" w:rsidR="007E2B9A" w:rsidRPr="00504EA0"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504EA0">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504EA0">
        <w:rPr>
          <w:rFonts w:asciiTheme="majorHAnsi" w:eastAsia="Times New Roman" w:hAnsiTheme="majorHAnsi" w:cstheme="majorHAnsi"/>
          <w:sz w:val="14"/>
          <w:szCs w:val="20"/>
          <w:lang w:eastAsia="pl-PL"/>
        </w:rPr>
        <w:t>Oferta cenowa</w:t>
      </w:r>
      <w:r w:rsidRPr="00504EA0">
        <w:rPr>
          <w:rFonts w:asciiTheme="majorHAnsi" w:eastAsia="Times New Roman" w:hAnsiTheme="majorHAnsi" w:cstheme="majorHAnsi"/>
          <w:sz w:val="14"/>
          <w:szCs w:val="20"/>
          <w:lang w:eastAsia="pl-PL"/>
        </w:rPr>
        <w:t>” należy zapis wykreślić lub wpisać nie dotyczy.</w:t>
      </w:r>
      <w:bookmarkStart w:id="0" w:name="_GoBack"/>
      <w:bookmarkEnd w:id="0"/>
    </w:p>
    <w:p w14:paraId="7E3C179A" w14:textId="77777777" w:rsidR="004F6994" w:rsidRPr="00504EA0" w:rsidRDefault="004F6994" w:rsidP="009B4A09">
      <w:pPr>
        <w:spacing w:after="120" w:line="240" w:lineRule="auto"/>
        <w:ind w:left="426" w:hanging="426"/>
        <w:jc w:val="both"/>
        <w:rPr>
          <w:rFonts w:asciiTheme="majorHAnsi" w:hAnsiTheme="majorHAnsi" w:cstheme="majorHAnsi"/>
          <w:sz w:val="16"/>
          <w:szCs w:val="20"/>
        </w:rPr>
      </w:pPr>
    </w:p>
    <w:p w14:paraId="7F191D41" w14:textId="16B0E0A2" w:rsidR="001F0DFA"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4</w:t>
      </w:r>
      <w:r w:rsidR="009B4A09" w:rsidRPr="00504EA0">
        <w:rPr>
          <w:rFonts w:asciiTheme="majorHAnsi" w:hAnsiTheme="majorHAnsi" w:cstheme="majorHAnsi"/>
          <w:sz w:val="20"/>
          <w:szCs w:val="20"/>
        </w:rPr>
        <w:t>.</w:t>
      </w:r>
      <w:r w:rsidR="009B4A09" w:rsidRPr="00504EA0">
        <w:rPr>
          <w:rFonts w:asciiTheme="majorHAnsi" w:hAnsiTheme="majorHAnsi" w:cstheme="majorHAnsi"/>
          <w:sz w:val="20"/>
          <w:szCs w:val="20"/>
        </w:rPr>
        <w:tab/>
      </w:r>
      <w:r w:rsidR="001F0DFA" w:rsidRPr="00504EA0">
        <w:rPr>
          <w:rFonts w:asciiTheme="majorHAnsi" w:hAnsiTheme="majorHAnsi" w:cstheme="majorHAnsi"/>
          <w:sz w:val="20"/>
          <w:szCs w:val="20"/>
        </w:rPr>
        <w:t xml:space="preserve">Oświadczam/y/, że cena brutto </w:t>
      </w:r>
      <w:r w:rsidR="0072570C" w:rsidRPr="00504EA0">
        <w:rPr>
          <w:rFonts w:asciiTheme="majorHAnsi" w:hAnsiTheme="majorHAnsi" w:cstheme="majorHAnsi"/>
          <w:sz w:val="20"/>
          <w:szCs w:val="20"/>
        </w:rPr>
        <w:t xml:space="preserve">zawiera stawkę podatku akcyzowego oraz opłatę handlową, wszystkie prawem wymagane obowiązki związane z dostawą energii elektrycznej jak również </w:t>
      </w:r>
      <w:r w:rsidR="00DC4E66" w:rsidRPr="00504EA0">
        <w:rPr>
          <w:rFonts w:asciiTheme="majorHAnsi" w:hAnsiTheme="majorHAnsi" w:cstheme="majorHAnsi"/>
          <w:sz w:val="20"/>
          <w:szCs w:val="20"/>
        </w:rPr>
        <w:t>koszty bilansowania handlowego - w cenie oferty zostały uwzględnione wszystkie koszty wykonania zamówienia i realizacji przyszłego świadczenia umownego.</w:t>
      </w:r>
    </w:p>
    <w:p w14:paraId="2AE6E1C1"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38806C28" w14:textId="645A690B"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5</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00495A65" w:rsidRPr="00504EA0">
        <w:rPr>
          <w:rFonts w:asciiTheme="majorHAnsi" w:hAnsiTheme="majorHAnsi" w:cstheme="majorHAnsi"/>
          <w:sz w:val="20"/>
          <w:szCs w:val="20"/>
        </w:rPr>
        <w:t xml:space="preserve">Warunki płatności: </w:t>
      </w:r>
      <w:r w:rsidR="009B4A09" w:rsidRPr="00504EA0">
        <w:rPr>
          <w:rFonts w:asciiTheme="majorHAnsi" w:hAnsiTheme="majorHAnsi" w:cstheme="majorHAnsi"/>
          <w:sz w:val="20"/>
          <w:szCs w:val="20"/>
        </w:rPr>
        <w:t xml:space="preserve">faktura płatna przelewam w terminie </w:t>
      </w:r>
      <w:r w:rsidR="006D571F" w:rsidRPr="00504EA0">
        <w:rPr>
          <w:rFonts w:asciiTheme="majorHAnsi" w:hAnsiTheme="majorHAnsi" w:cstheme="majorHAnsi"/>
          <w:b/>
          <w:sz w:val="20"/>
          <w:szCs w:val="20"/>
        </w:rPr>
        <w:t>21</w:t>
      </w:r>
      <w:r w:rsidR="009B4A09" w:rsidRPr="00504EA0">
        <w:rPr>
          <w:rFonts w:asciiTheme="majorHAnsi" w:hAnsiTheme="majorHAnsi" w:cstheme="majorHAnsi"/>
          <w:b/>
          <w:sz w:val="20"/>
          <w:szCs w:val="20"/>
        </w:rPr>
        <w:t xml:space="preserve"> dni.</w:t>
      </w:r>
    </w:p>
    <w:p w14:paraId="2EFD069C"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31C1FA85" w14:textId="0DAEDA5C"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6</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009B4A09" w:rsidRPr="00504EA0">
        <w:rPr>
          <w:rFonts w:asciiTheme="majorHAnsi" w:hAnsiTheme="majorHAnsi" w:cstheme="majorHAnsi"/>
          <w:sz w:val="20"/>
          <w:szCs w:val="20"/>
        </w:rPr>
        <w:t xml:space="preserve">Okres realizacji zamówienia: </w:t>
      </w:r>
      <w:r w:rsidR="006D571F" w:rsidRPr="00504EA0">
        <w:rPr>
          <w:rFonts w:asciiTheme="majorHAnsi" w:hAnsiTheme="majorHAnsi" w:cstheme="majorHAnsi"/>
          <w:b/>
          <w:sz w:val="20"/>
          <w:szCs w:val="20"/>
        </w:rPr>
        <w:t>od dnia 1 kwietnia 2024 r. do dnia 31 marca 2025 r.</w:t>
      </w:r>
    </w:p>
    <w:p w14:paraId="7154C742"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7</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t xml:space="preserve">Oświadczam/y/, że zapoznaliśmy się ze </w:t>
      </w:r>
      <w:r w:rsidR="00495A65" w:rsidRPr="00504EA0">
        <w:rPr>
          <w:rFonts w:asciiTheme="majorHAnsi" w:hAnsiTheme="majorHAnsi" w:cstheme="majorHAnsi"/>
          <w:sz w:val="20"/>
          <w:szCs w:val="20"/>
        </w:rPr>
        <w:t>treścią Zaproszenia</w:t>
      </w:r>
      <w:r w:rsidR="00B60F8E" w:rsidRPr="00504EA0">
        <w:rPr>
          <w:rFonts w:asciiTheme="majorHAnsi" w:hAnsiTheme="majorHAnsi" w:cstheme="majorHAnsi"/>
          <w:sz w:val="20"/>
          <w:szCs w:val="20"/>
        </w:rPr>
        <w:t xml:space="preserve"> i nie wnosimy do </w:t>
      </w:r>
      <w:r w:rsidR="00495A65" w:rsidRPr="00504EA0">
        <w:rPr>
          <w:rFonts w:asciiTheme="majorHAnsi" w:hAnsiTheme="majorHAnsi" w:cstheme="majorHAnsi"/>
          <w:sz w:val="20"/>
          <w:szCs w:val="20"/>
        </w:rPr>
        <w:t>niego</w:t>
      </w:r>
      <w:r w:rsidR="00B60F8E" w:rsidRPr="00504EA0">
        <w:rPr>
          <w:rFonts w:asciiTheme="majorHAnsi" w:hAnsiTheme="majorHAnsi" w:cstheme="majorHAnsi"/>
          <w:sz w:val="20"/>
          <w:szCs w:val="20"/>
        </w:rPr>
        <w:t xml:space="preserve"> zastrzeżeń oraz zdobyliśmy konieczne informacje do przygotowania oferty. </w:t>
      </w:r>
    </w:p>
    <w:p w14:paraId="2BFF7159" w14:textId="77777777" w:rsidR="004F6994" w:rsidRPr="00504EA0" w:rsidRDefault="004F6994" w:rsidP="004F6994">
      <w:pPr>
        <w:spacing w:after="0" w:line="240" w:lineRule="auto"/>
        <w:ind w:left="425" w:hanging="425"/>
        <w:jc w:val="both"/>
        <w:rPr>
          <w:rFonts w:asciiTheme="majorHAnsi" w:hAnsiTheme="majorHAnsi" w:cstheme="majorHAnsi"/>
          <w:sz w:val="16"/>
          <w:szCs w:val="20"/>
        </w:rPr>
      </w:pPr>
    </w:p>
    <w:p w14:paraId="213CFA30" w14:textId="1FB8567F" w:rsidR="00B60F8E" w:rsidRPr="00504EA0" w:rsidRDefault="007E2B9A" w:rsidP="004F6994">
      <w:pPr>
        <w:spacing w:after="0" w:line="240"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8</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Pr="00504EA0">
        <w:rPr>
          <w:rFonts w:asciiTheme="majorHAnsi" w:hAnsiTheme="majorHAnsi" w:cstheme="majorHAnsi"/>
          <w:sz w:val="20"/>
          <w:szCs w:val="20"/>
        </w:rPr>
        <w:t xml:space="preserve">Zobowiązuje/my/ się do </w:t>
      </w:r>
      <w:r w:rsidR="006D571F" w:rsidRPr="00504EA0">
        <w:rPr>
          <w:rFonts w:asciiTheme="majorHAnsi" w:hAnsiTheme="majorHAnsi" w:cstheme="majorHAnsi"/>
          <w:sz w:val="20"/>
          <w:szCs w:val="20"/>
        </w:rPr>
        <w:t>wykonania</w:t>
      </w:r>
      <w:r w:rsidRPr="00504EA0">
        <w:rPr>
          <w:rFonts w:asciiTheme="majorHAnsi" w:hAnsiTheme="majorHAnsi" w:cstheme="majorHAnsi"/>
          <w:sz w:val="20"/>
          <w:szCs w:val="20"/>
        </w:rPr>
        <w:t xml:space="preserve"> przedmiotu zamówienia zgodnego z naszą ofertą</w:t>
      </w:r>
      <w:r w:rsidR="00435CD3" w:rsidRPr="00504EA0">
        <w:rPr>
          <w:rFonts w:asciiTheme="majorHAnsi" w:hAnsiTheme="majorHAnsi" w:cstheme="majorHAnsi"/>
          <w:sz w:val="20"/>
          <w:szCs w:val="20"/>
        </w:rPr>
        <w:t xml:space="preserve"> i </w:t>
      </w:r>
      <w:r w:rsidR="006D571F" w:rsidRPr="00504EA0">
        <w:rPr>
          <w:rFonts w:asciiTheme="majorHAnsi" w:hAnsiTheme="majorHAnsi" w:cstheme="majorHAnsi"/>
          <w:sz w:val="20"/>
          <w:szCs w:val="20"/>
        </w:rPr>
        <w:t>wymaganiami zawartymi w Zaproszeniu do składania ofert wraz z załącznikami</w:t>
      </w:r>
      <w:r w:rsidRPr="00504EA0">
        <w:rPr>
          <w:rFonts w:asciiTheme="majorHAnsi" w:hAnsiTheme="majorHAnsi" w:cstheme="majorHAnsi"/>
          <w:sz w:val="20"/>
          <w:szCs w:val="20"/>
        </w:rPr>
        <w:t>, na warunkach określonych przez Zamawiającego.</w:t>
      </w:r>
    </w:p>
    <w:p w14:paraId="26AD091F" w14:textId="77777777" w:rsidR="004F6994" w:rsidRPr="00504EA0" w:rsidRDefault="004F6994" w:rsidP="004F6994">
      <w:pPr>
        <w:spacing w:after="0" w:line="240" w:lineRule="auto"/>
        <w:ind w:left="425" w:hanging="425"/>
        <w:jc w:val="both"/>
        <w:rPr>
          <w:rFonts w:asciiTheme="majorHAnsi" w:hAnsiTheme="majorHAnsi" w:cstheme="majorHAnsi"/>
          <w:sz w:val="16"/>
          <w:szCs w:val="20"/>
        </w:rPr>
      </w:pPr>
    </w:p>
    <w:p w14:paraId="3B56C380" w14:textId="64763A72" w:rsidR="00B60F8E" w:rsidRPr="00504EA0" w:rsidRDefault="007E2B9A" w:rsidP="004F6994">
      <w:pPr>
        <w:spacing w:after="0" w:line="240"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lastRenderedPageBreak/>
        <w:t>9</w:t>
      </w:r>
      <w:r w:rsidR="00B60F8E" w:rsidRPr="00504EA0">
        <w:rPr>
          <w:rFonts w:asciiTheme="majorHAnsi" w:hAnsiTheme="majorHAnsi" w:cstheme="majorHAnsi"/>
          <w:sz w:val="20"/>
          <w:szCs w:val="20"/>
        </w:rPr>
        <w:t>.</w:t>
      </w:r>
      <w:r w:rsidR="00B60F8E" w:rsidRPr="00504EA0">
        <w:rPr>
          <w:rFonts w:asciiTheme="majorHAnsi" w:hAnsiTheme="majorHAnsi" w:cstheme="majorHAnsi"/>
          <w:sz w:val="20"/>
          <w:szCs w:val="20"/>
        </w:rPr>
        <w:tab/>
        <w:t>Oświadczam/y/, że zapoznałe</w:t>
      </w:r>
      <w:r w:rsidR="005C42DB" w:rsidRPr="00504EA0">
        <w:rPr>
          <w:rFonts w:asciiTheme="majorHAnsi" w:hAnsiTheme="majorHAnsi" w:cstheme="majorHAnsi"/>
          <w:sz w:val="20"/>
          <w:szCs w:val="20"/>
        </w:rPr>
        <w:t>m(</w:t>
      </w:r>
      <w:r w:rsidR="008A3E71" w:rsidRPr="00504EA0">
        <w:rPr>
          <w:rFonts w:asciiTheme="majorHAnsi" w:hAnsiTheme="majorHAnsi" w:cstheme="majorHAnsi"/>
          <w:sz w:val="20"/>
          <w:szCs w:val="20"/>
        </w:rPr>
        <w:t>-</w:t>
      </w:r>
      <w:r w:rsidR="005C42DB" w:rsidRPr="00504EA0">
        <w:rPr>
          <w:rFonts w:asciiTheme="majorHAnsi" w:hAnsiTheme="majorHAnsi" w:cstheme="majorHAnsi"/>
          <w:sz w:val="20"/>
          <w:szCs w:val="20"/>
        </w:rPr>
        <w:t xml:space="preserve">liśmy) się z załączonymi do </w:t>
      </w:r>
      <w:r w:rsidR="00495A65" w:rsidRPr="00504EA0">
        <w:rPr>
          <w:rFonts w:asciiTheme="majorHAnsi" w:hAnsiTheme="majorHAnsi" w:cstheme="majorHAnsi"/>
          <w:sz w:val="20"/>
          <w:szCs w:val="20"/>
        </w:rPr>
        <w:t>Zaproszenia</w:t>
      </w:r>
      <w:r w:rsidR="00B60F8E" w:rsidRPr="00504EA0">
        <w:rPr>
          <w:rFonts w:asciiTheme="majorHAnsi" w:hAnsiTheme="majorHAnsi" w:cstheme="majorHAnsi"/>
          <w:sz w:val="20"/>
          <w:szCs w:val="20"/>
        </w:rPr>
        <w:t xml:space="preserve"> </w:t>
      </w:r>
      <w:r w:rsidR="00495A65" w:rsidRPr="00504EA0">
        <w:rPr>
          <w:rFonts w:asciiTheme="majorHAnsi" w:hAnsiTheme="majorHAnsi" w:cstheme="majorHAnsi"/>
          <w:sz w:val="20"/>
          <w:szCs w:val="20"/>
        </w:rPr>
        <w:t>projektem</w:t>
      </w:r>
      <w:r w:rsidR="005C42DB" w:rsidRPr="00504EA0">
        <w:rPr>
          <w:rFonts w:asciiTheme="majorHAnsi" w:hAnsiTheme="majorHAnsi" w:cstheme="majorHAnsi"/>
          <w:sz w:val="20"/>
          <w:szCs w:val="20"/>
        </w:rPr>
        <w:t xml:space="preserve"> umowy (Załącznik nr 2</w:t>
      </w:r>
      <w:r w:rsidRPr="00504EA0">
        <w:rPr>
          <w:rFonts w:asciiTheme="majorHAnsi" w:hAnsiTheme="majorHAnsi" w:cstheme="majorHAnsi"/>
          <w:sz w:val="20"/>
          <w:szCs w:val="20"/>
        </w:rPr>
        <w:t xml:space="preserve"> do Zaproszenia</w:t>
      </w:r>
      <w:r w:rsidR="005C42DB" w:rsidRPr="00504EA0">
        <w:rPr>
          <w:rFonts w:asciiTheme="majorHAnsi" w:hAnsiTheme="majorHAnsi" w:cstheme="majorHAnsi"/>
          <w:sz w:val="20"/>
          <w:szCs w:val="20"/>
        </w:rPr>
        <w:t>) i </w:t>
      </w:r>
      <w:r w:rsidR="00B60F8E" w:rsidRPr="00504EA0">
        <w:rPr>
          <w:rFonts w:asciiTheme="majorHAnsi" w:hAnsiTheme="majorHAnsi" w:cstheme="majorHAnsi"/>
          <w:sz w:val="20"/>
          <w:szCs w:val="20"/>
        </w:rPr>
        <w:t>zobowiązuję(</w:t>
      </w:r>
      <w:r w:rsidR="00AE6655" w:rsidRPr="00504EA0">
        <w:rPr>
          <w:rFonts w:asciiTheme="majorHAnsi" w:hAnsiTheme="majorHAnsi" w:cstheme="majorHAnsi"/>
          <w:sz w:val="20"/>
          <w:szCs w:val="20"/>
        </w:rPr>
        <w:t>-</w:t>
      </w:r>
      <w:proofErr w:type="spellStart"/>
      <w:r w:rsidR="00B60F8E" w:rsidRPr="00504EA0">
        <w:rPr>
          <w:rFonts w:asciiTheme="majorHAnsi" w:hAnsiTheme="majorHAnsi" w:cstheme="majorHAnsi"/>
          <w:sz w:val="20"/>
          <w:szCs w:val="20"/>
        </w:rPr>
        <w:t>emy</w:t>
      </w:r>
      <w:proofErr w:type="spellEnd"/>
      <w:r w:rsidR="00B60F8E" w:rsidRPr="00504EA0">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504EA0"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504EA0"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504EA0">
        <w:rPr>
          <w:rFonts w:asciiTheme="majorHAnsi" w:hAnsiTheme="majorHAnsi" w:cstheme="majorHAnsi"/>
          <w:sz w:val="20"/>
          <w:szCs w:val="20"/>
        </w:rPr>
        <w:t>10</w:t>
      </w:r>
      <w:r w:rsidR="00C34593" w:rsidRPr="00504EA0">
        <w:rPr>
          <w:rFonts w:asciiTheme="majorHAnsi" w:hAnsiTheme="majorHAnsi" w:cstheme="majorHAnsi"/>
          <w:sz w:val="20"/>
          <w:szCs w:val="20"/>
        </w:rPr>
        <w:t>.</w:t>
      </w:r>
      <w:r w:rsidR="00C34593" w:rsidRPr="00504EA0">
        <w:rPr>
          <w:rFonts w:asciiTheme="majorHAnsi" w:hAnsiTheme="majorHAnsi" w:cstheme="majorHAnsi"/>
          <w:sz w:val="20"/>
          <w:szCs w:val="20"/>
        </w:rPr>
        <w:tab/>
      </w:r>
      <w:r w:rsidR="00B60F8E" w:rsidRPr="00504EA0">
        <w:rPr>
          <w:rFonts w:asciiTheme="majorHAnsi" w:hAnsiTheme="majorHAnsi" w:cstheme="majorHAnsi"/>
          <w:sz w:val="20"/>
          <w:szCs w:val="20"/>
        </w:rPr>
        <w:t xml:space="preserve">Oświadczam/y/, że czujemy się związani niniejszą ofertą </w:t>
      </w:r>
      <w:r w:rsidR="005F5A20" w:rsidRPr="00504EA0">
        <w:rPr>
          <w:rFonts w:asciiTheme="majorHAnsi" w:hAnsiTheme="majorHAnsi" w:cstheme="majorHAnsi"/>
          <w:sz w:val="20"/>
          <w:szCs w:val="20"/>
        </w:rPr>
        <w:t xml:space="preserve">przez okres </w:t>
      </w:r>
      <w:r w:rsidR="00495A65" w:rsidRPr="00504EA0">
        <w:rPr>
          <w:rFonts w:asciiTheme="majorHAnsi" w:hAnsiTheme="majorHAnsi" w:cstheme="majorHAnsi"/>
          <w:b/>
          <w:sz w:val="20"/>
          <w:szCs w:val="20"/>
        </w:rPr>
        <w:t>14</w:t>
      </w:r>
      <w:r w:rsidR="00B60F8E" w:rsidRPr="00504EA0">
        <w:rPr>
          <w:rFonts w:asciiTheme="majorHAnsi" w:hAnsiTheme="majorHAnsi" w:cstheme="majorHAnsi"/>
          <w:b/>
          <w:sz w:val="20"/>
          <w:szCs w:val="20"/>
        </w:rPr>
        <w:t xml:space="preserve"> dni</w:t>
      </w:r>
      <w:r w:rsidR="00495A65" w:rsidRPr="00504EA0">
        <w:rPr>
          <w:rFonts w:asciiTheme="majorHAnsi" w:hAnsiTheme="majorHAnsi" w:cstheme="majorHAnsi"/>
          <w:sz w:val="20"/>
          <w:szCs w:val="20"/>
        </w:rPr>
        <w:t>.</w:t>
      </w:r>
    </w:p>
    <w:p w14:paraId="0B28C594" w14:textId="77777777" w:rsidR="004F6994" w:rsidRPr="00504EA0"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2BCA8976" w:rsidR="008A3E71" w:rsidRPr="00504EA0"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11.</w:t>
      </w:r>
      <w:r w:rsidRPr="00504EA0">
        <w:rPr>
          <w:rFonts w:asciiTheme="majorHAnsi" w:hAnsiTheme="majorHAnsi" w:cstheme="majorHAnsi"/>
          <w:sz w:val="20"/>
        </w:rPr>
        <w:tab/>
        <w:t xml:space="preserve">Oświadczam/y/, że nie zachodzą w stosunku do mnie/nas przesłanki wykluczenia z postępowania na podstawie art. </w:t>
      </w:r>
      <w:r w:rsidRPr="00504EA0">
        <w:rPr>
          <w:rFonts w:asciiTheme="majorHAnsi" w:eastAsia="Times New Roman" w:hAnsiTheme="majorHAnsi" w:cstheme="majorHAnsi"/>
          <w:sz w:val="20"/>
          <w:lang w:eastAsia="pl-PL"/>
        </w:rPr>
        <w:t xml:space="preserve">7 ust. 1 ustawy </w:t>
      </w:r>
      <w:r w:rsidRPr="00504EA0">
        <w:rPr>
          <w:rFonts w:asciiTheme="majorHAnsi" w:hAnsiTheme="majorHAnsi" w:cstheme="majorHAnsi"/>
          <w:sz w:val="20"/>
        </w:rPr>
        <w:t>z dnia 13 kwietnia 2022 r.</w:t>
      </w:r>
      <w:r w:rsidRPr="00504EA0">
        <w:rPr>
          <w:rFonts w:asciiTheme="majorHAnsi" w:hAnsiTheme="majorHAnsi" w:cstheme="majorHAnsi"/>
          <w:iCs/>
          <w:sz w:val="20"/>
        </w:rPr>
        <w:t xml:space="preserve"> o szczególnych rozwiązaniach w zakresie przeciwdziałania wspieraniu agresji na Ukrainę </w:t>
      </w:r>
      <w:r w:rsidRPr="00504EA0">
        <w:rPr>
          <w:rFonts w:asciiTheme="majorHAnsi" w:hAnsiTheme="majorHAnsi" w:cstheme="majorHAnsi"/>
          <w:sz w:val="20"/>
          <w:szCs w:val="20"/>
        </w:rPr>
        <w:t>oraz</w:t>
      </w:r>
      <w:r w:rsidRPr="00504EA0">
        <w:rPr>
          <w:rFonts w:asciiTheme="majorHAnsi" w:hAnsiTheme="majorHAnsi" w:cstheme="majorHAnsi"/>
          <w:iCs/>
          <w:sz w:val="20"/>
        </w:rPr>
        <w:t xml:space="preserve"> służących ochronie bezpieczeństwa narodowego </w:t>
      </w:r>
      <w:r w:rsidRPr="00504EA0">
        <w:rPr>
          <w:rFonts w:asciiTheme="majorHAnsi" w:hAnsiTheme="majorHAnsi" w:cstheme="majorHAnsi"/>
          <w:iCs/>
          <w:sz w:val="20"/>
        </w:rPr>
        <w:br/>
        <w:t>(Dz. U. 202</w:t>
      </w:r>
      <w:r w:rsidR="00BF792F" w:rsidRPr="00504EA0">
        <w:rPr>
          <w:rFonts w:asciiTheme="majorHAnsi" w:hAnsiTheme="majorHAnsi" w:cstheme="majorHAnsi"/>
          <w:iCs/>
          <w:sz w:val="20"/>
        </w:rPr>
        <w:t>3</w:t>
      </w:r>
      <w:r w:rsidRPr="00504EA0">
        <w:rPr>
          <w:rFonts w:asciiTheme="majorHAnsi" w:hAnsiTheme="majorHAnsi" w:cstheme="majorHAnsi"/>
          <w:iCs/>
          <w:sz w:val="20"/>
        </w:rPr>
        <w:t xml:space="preserve"> poz. </w:t>
      </w:r>
      <w:r w:rsidR="00BF792F" w:rsidRPr="00504EA0">
        <w:rPr>
          <w:rFonts w:asciiTheme="majorHAnsi" w:hAnsiTheme="majorHAnsi" w:cstheme="majorHAnsi"/>
          <w:iCs/>
          <w:sz w:val="20"/>
        </w:rPr>
        <w:t>1497</w:t>
      </w:r>
      <w:r w:rsidRPr="00504EA0">
        <w:rPr>
          <w:rFonts w:asciiTheme="majorHAnsi" w:hAnsiTheme="majorHAnsi" w:cstheme="majorHAnsi"/>
          <w:iCs/>
          <w:sz w:val="20"/>
        </w:rPr>
        <w:t xml:space="preserve"> z późn. zm.)</w:t>
      </w:r>
      <w:r w:rsidRPr="00504EA0">
        <w:rPr>
          <w:rStyle w:val="Odwoanieprzypisudolnego"/>
          <w:rFonts w:asciiTheme="majorHAnsi" w:hAnsiTheme="majorHAnsi" w:cstheme="majorHAnsi"/>
          <w:iCs/>
          <w:sz w:val="20"/>
        </w:rPr>
        <w:footnoteReference w:id="1"/>
      </w:r>
      <w:r w:rsidRPr="00504EA0">
        <w:rPr>
          <w:rFonts w:asciiTheme="majorHAnsi" w:hAnsiTheme="majorHAnsi" w:cstheme="majorHAnsi"/>
          <w:iCs/>
          <w:sz w:val="20"/>
        </w:rPr>
        <w:t>.</w:t>
      </w:r>
      <w:r w:rsidRPr="00504EA0">
        <w:rPr>
          <w:rFonts w:asciiTheme="majorHAnsi" w:hAnsiTheme="majorHAnsi" w:cstheme="majorHAnsi"/>
          <w:sz w:val="20"/>
        </w:rPr>
        <w:t xml:space="preserve"> </w:t>
      </w:r>
    </w:p>
    <w:p w14:paraId="6A902552" w14:textId="77777777" w:rsidR="004F6994" w:rsidRPr="00504EA0"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75A3FEAC" w:rsidR="00B60F8E" w:rsidRPr="00504EA0" w:rsidRDefault="007E2B9A" w:rsidP="004F6994">
      <w:pPr>
        <w:pStyle w:val="Zwykytekst"/>
        <w:tabs>
          <w:tab w:val="left" w:pos="851"/>
        </w:tabs>
        <w:spacing w:before="0" w:line="240" w:lineRule="auto"/>
        <w:ind w:left="425" w:hanging="426"/>
        <w:rPr>
          <w:rFonts w:asciiTheme="majorHAnsi" w:hAnsiTheme="majorHAnsi" w:cstheme="majorHAnsi"/>
          <w:sz w:val="20"/>
        </w:rPr>
      </w:pPr>
      <w:r w:rsidRPr="00504EA0">
        <w:rPr>
          <w:rFonts w:asciiTheme="majorHAnsi" w:hAnsiTheme="majorHAnsi" w:cstheme="majorHAnsi"/>
          <w:sz w:val="20"/>
          <w:lang w:eastAsia="ar-SA"/>
        </w:rPr>
        <w:t>1</w:t>
      </w:r>
      <w:r w:rsidR="008A3E71" w:rsidRPr="00504EA0">
        <w:rPr>
          <w:rFonts w:asciiTheme="majorHAnsi" w:hAnsiTheme="majorHAnsi" w:cstheme="majorHAnsi"/>
          <w:sz w:val="20"/>
          <w:lang w:val="pl-PL" w:eastAsia="ar-SA"/>
        </w:rPr>
        <w:t>2</w:t>
      </w:r>
      <w:r w:rsidR="00B60F8E" w:rsidRPr="00504EA0">
        <w:rPr>
          <w:rFonts w:asciiTheme="majorHAnsi" w:hAnsiTheme="majorHAnsi" w:cstheme="majorHAnsi"/>
          <w:sz w:val="20"/>
          <w:lang w:eastAsia="ar-SA"/>
        </w:rPr>
        <w:t xml:space="preserve">. </w:t>
      </w:r>
      <w:r w:rsidR="00B60F8E" w:rsidRPr="00504EA0">
        <w:rPr>
          <w:rFonts w:asciiTheme="majorHAnsi" w:hAnsiTheme="majorHAnsi" w:cstheme="majorHAnsi"/>
          <w:sz w:val="20"/>
          <w:lang w:eastAsia="ar-SA"/>
        </w:rPr>
        <w:tab/>
      </w:r>
      <w:r w:rsidR="00B60F8E" w:rsidRPr="00504EA0">
        <w:rPr>
          <w:rFonts w:asciiTheme="majorHAnsi" w:hAnsiTheme="majorHAnsi" w:cstheme="majorHAnsi"/>
          <w:b/>
          <w:bCs/>
          <w:w w:val="100"/>
          <w:sz w:val="20"/>
        </w:rPr>
        <w:t xml:space="preserve">Zamówienie zrealizujemy </w:t>
      </w:r>
      <w:r w:rsidR="00B60F8E" w:rsidRPr="00504EA0">
        <w:rPr>
          <w:rFonts w:asciiTheme="majorHAnsi" w:hAnsiTheme="majorHAnsi" w:cstheme="majorHAnsi"/>
          <w:bCs/>
          <w:w w:val="100"/>
          <w:sz w:val="20"/>
        </w:rPr>
        <w:t>sami *</w:t>
      </w:r>
      <w:r w:rsidR="005C7D5F" w:rsidRPr="00504EA0">
        <w:rPr>
          <w:rFonts w:asciiTheme="majorHAnsi" w:hAnsiTheme="majorHAnsi" w:cstheme="majorHAnsi"/>
          <w:bCs/>
          <w:w w:val="100"/>
          <w:sz w:val="20"/>
        </w:rPr>
        <w:t xml:space="preserve"> / przy udziale podwykonawców *</w:t>
      </w:r>
      <w:r w:rsidR="00B60F8E" w:rsidRPr="00504EA0">
        <w:rPr>
          <w:rFonts w:asciiTheme="majorHAnsi" w:hAnsiTheme="majorHAnsi" w:cstheme="majorHAnsi"/>
          <w:bCs/>
          <w:w w:val="100"/>
          <w:sz w:val="20"/>
        </w:rPr>
        <w:t>, którzy będą wykonywać następujące prace wchodzące w zakres przedmiotu zamówienia:</w:t>
      </w:r>
      <w:r w:rsidR="00B60F8E" w:rsidRPr="00504EA0">
        <w:rPr>
          <w:rFonts w:asciiTheme="majorHAnsi" w:hAnsiTheme="majorHAnsi" w:cstheme="majorHAnsi"/>
          <w:bCs/>
          <w:sz w:val="20"/>
        </w:rPr>
        <w:t xml:space="preserve"> </w:t>
      </w:r>
    </w:p>
    <w:p w14:paraId="3B1F0BEC" w14:textId="77777777" w:rsidR="00B60F8E" w:rsidRPr="00504EA0"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504EA0">
        <w:rPr>
          <w:rFonts w:asciiTheme="majorHAnsi" w:hAnsiTheme="majorHAnsi" w:cstheme="majorHAnsi"/>
          <w:sz w:val="20"/>
          <w:szCs w:val="20"/>
        </w:rPr>
        <w:t>1) …………………………………………………………………….…………………..………………………………………………………………….…</w:t>
      </w:r>
    </w:p>
    <w:p w14:paraId="31191F0C" w14:textId="77777777" w:rsidR="00B60F8E" w:rsidRPr="00504EA0"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504EA0">
        <w:rPr>
          <w:rFonts w:asciiTheme="majorHAnsi" w:hAnsiTheme="majorHAnsi" w:cstheme="majorHAnsi"/>
          <w:sz w:val="16"/>
          <w:szCs w:val="20"/>
        </w:rPr>
        <w:t>(zakres i/lub udział procentowy i/lub wartość prac, które będzie wykonywać podwykonawca)</w:t>
      </w:r>
    </w:p>
    <w:p w14:paraId="7B02EDF0" w14:textId="77777777" w:rsidR="005C7D5F" w:rsidRPr="00504EA0" w:rsidRDefault="005C7D5F" w:rsidP="005C7D5F">
      <w:pPr>
        <w:spacing w:after="0" w:line="276" w:lineRule="auto"/>
        <w:ind w:left="360"/>
        <w:jc w:val="both"/>
        <w:rPr>
          <w:b/>
          <w:bCs/>
          <w:sz w:val="24"/>
          <w:szCs w:val="24"/>
        </w:rPr>
      </w:pPr>
    </w:p>
    <w:p w14:paraId="1B84ECBC" w14:textId="5434ADE7" w:rsidR="005C7D5F" w:rsidRPr="00504EA0" w:rsidRDefault="005C7D5F" w:rsidP="005C7D5F">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 xml:space="preserve">13. </w:t>
      </w:r>
      <w:r w:rsidRPr="00504EA0">
        <w:rPr>
          <w:rFonts w:asciiTheme="majorHAnsi" w:hAnsiTheme="majorHAnsi" w:cstheme="majorHAnsi"/>
          <w:sz w:val="20"/>
        </w:rPr>
        <w:tab/>
        <w:t xml:space="preserve">Oświadczamy, że posiadamy podpisaną umowę z Operatorem Systemu Dystrybucyjnego (OSD) na świadczenie usług dystrybucji energii elektrycznej TAK / NIE / NIE DOTYCZY * </w:t>
      </w:r>
    </w:p>
    <w:p w14:paraId="557AA6C9" w14:textId="5C0645D5" w:rsidR="005C7D5F" w:rsidRPr="00504EA0" w:rsidRDefault="005C7D5F" w:rsidP="0016619A">
      <w:pPr>
        <w:pStyle w:val="Lista"/>
        <w:widowControl w:val="0"/>
        <w:overflowPunct w:val="0"/>
        <w:autoSpaceDE w:val="0"/>
        <w:autoSpaceDN w:val="0"/>
        <w:adjustRightInd w:val="0"/>
        <w:spacing w:before="120"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ab/>
        <w:t>Enea Operator Sp. z o.o. umowa nr</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 z dnia</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 zawarta na okres</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w:t>
      </w:r>
      <w:r w:rsidR="00ED66F9" w:rsidRPr="00504EA0">
        <w:rPr>
          <w:rFonts w:asciiTheme="majorHAnsi" w:hAnsiTheme="majorHAnsi" w:cstheme="majorHAnsi"/>
          <w:sz w:val="20"/>
        </w:rPr>
        <w:t xml:space="preserve"> .</w:t>
      </w:r>
    </w:p>
    <w:p w14:paraId="4A45C286" w14:textId="77777777" w:rsidR="00DC4E66" w:rsidRPr="00504EA0" w:rsidRDefault="00DC4E66" w:rsidP="00DC4E66">
      <w:pPr>
        <w:pStyle w:val="Default"/>
        <w:ind w:left="426" w:hanging="426"/>
        <w:jc w:val="both"/>
        <w:rPr>
          <w:rFonts w:ascii="Calibri Light" w:hAnsi="Calibri Light" w:cs="Calibri Light"/>
          <w:color w:val="auto"/>
          <w:sz w:val="20"/>
          <w:szCs w:val="20"/>
        </w:rPr>
      </w:pPr>
    </w:p>
    <w:p w14:paraId="62762ACE" w14:textId="2DE28C84" w:rsidR="00DC4E66" w:rsidRPr="00504EA0" w:rsidRDefault="00DC4E66" w:rsidP="00DC4E66">
      <w:pPr>
        <w:pStyle w:val="Default"/>
        <w:ind w:left="426" w:hanging="426"/>
        <w:jc w:val="both"/>
        <w:rPr>
          <w:rFonts w:ascii="Calibri Light" w:hAnsi="Calibri Light" w:cs="Calibri Light"/>
          <w:color w:val="auto"/>
          <w:sz w:val="20"/>
          <w:szCs w:val="20"/>
        </w:rPr>
      </w:pPr>
      <w:r w:rsidRPr="00504EA0">
        <w:rPr>
          <w:rFonts w:ascii="Calibri Light" w:hAnsi="Calibri Light" w:cs="Calibri Light"/>
          <w:color w:val="auto"/>
          <w:sz w:val="20"/>
          <w:szCs w:val="20"/>
        </w:rPr>
        <w:t>14.</w:t>
      </w:r>
      <w:r w:rsidRPr="00504EA0">
        <w:rPr>
          <w:rFonts w:ascii="Calibri Light" w:hAnsi="Calibri Light" w:cs="Calibri Light"/>
          <w:color w:val="auto"/>
          <w:sz w:val="20"/>
          <w:szCs w:val="20"/>
        </w:rPr>
        <w:tab/>
        <w:t xml:space="preserve">Oświadczam/y/, że: </w:t>
      </w:r>
      <w:r w:rsidRPr="00504EA0">
        <w:rPr>
          <w:rFonts w:ascii="Calibri Light" w:hAnsi="Calibri Light" w:cs="Calibri Light"/>
          <w:b/>
          <w:color w:val="auto"/>
          <w:sz w:val="20"/>
          <w:szCs w:val="20"/>
        </w:rPr>
        <w:t>(jeżeli dotyczy)</w:t>
      </w:r>
    </w:p>
    <w:p w14:paraId="6A5505C3" w14:textId="77777777" w:rsidR="00DC4E66" w:rsidRPr="00504EA0" w:rsidRDefault="00DC4E66" w:rsidP="00DC4E66">
      <w:pPr>
        <w:pStyle w:val="Default"/>
        <w:ind w:left="709" w:hanging="283"/>
        <w:jc w:val="both"/>
        <w:rPr>
          <w:rFonts w:ascii="Calibri Light" w:hAnsi="Calibri Light" w:cs="Calibri Light"/>
          <w:color w:val="auto"/>
          <w:sz w:val="20"/>
          <w:szCs w:val="20"/>
        </w:rPr>
      </w:pPr>
      <w:r w:rsidRPr="00504EA0">
        <w:rPr>
          <w:rFonts w:ascii="Calibri Light" w:hAnsi="Calibri Light" w:cs="Calibri Light"/>
          <w:color w:val="auto"/>
          <w:sz w:val="20"/>
          <w:szCs w:val="20"/>
        </w:rPr>
        <w:t xml:space="preserve">1) </w:t>
      </w:r>
      <w:r w:rsidRPr="00504EA0">
        <w:rPr>
          <w:rFonts w:ascii="Calibri Light" w:hAnsi="Calibri Light" w:cs="Calibri Light"/>
          <w:color w:val="auto"/>
          <w:sz w:val="20"/>
          <w:szCs w:val="20"/>
        </w:rPr>
        <w:tab/>
        <w:t xml:space="preserve">następujące dokumenty zawierają informacje stanowiące </w:t>
      </w:r>
      <w:r w:rsidRPr="00504EA0">
        <w:rPr>
          <w:rFonts w:ascii="Calibri Light" w:hAnsi="Calibri Light" w:cs="Calibri Light"/>
          <w:b/>
          <w:color w:val="auto"/>
          <w:sz w:val="20"/>
          <w:szCs w:val="20"/>
        </w:rPr>
        <w:t>TAJEMNICĘ PRZEDSIĘBIORSTWA</w:t>
      </w:r>
      <w:r w:rsidRPr="00504EA0">
        <w:rPr>
          <w:rFonts w:ascii="Calibri Light" w:hAnsi="Calibri Light" w:cs="Calibri Light"/>
          <w:color w:val="auto"/>
          <w:sz w:val="20"/>
          <w:szCs w:val="20"/>
        </w:rPr>
        <w:t>:</w:t>
      </w:r>
    </w:p>
    <w:p w14:paraId="5ACAFD61" w14:textId="77777777" w:rsidR="00DC4E66" w:rsidRPr="00504EA0" w:rsidRDefault="00DC4E66" w:rsidP="00DC4E66">
      <w:pPr>
        <w:pStyle w:val="Default"/>
        <w:ind w:left="709" w:hanging="283"/>
        <w:jc w:val="both"/>
        <w:rPr>
          <w:rFonts w:ascii="Calibri Light" w:hAnsi="Calibri Light" w:cs="Calibri Light"/>
          <w:color w:val="auto"/>
          <w:sz w:val="20"/>
          <w:szCs w:val="20"/>
        </w:rPr>
      </w:pPr>
      <w:r w:rsidRPr="00504EA0">
        <w:rPr>
          <w:rFonts w:ascii="Calibri Light" w:hAnsi="Calibri Light" w:cs="Calibri Light"/>
          <w:color w:val="auto"/>
          <w:sz w:val="20"/>
          <w:szCs w:val="20"/>
        </w:rPr>
        <w:tab/>
        <w:t>…………………………………………………………………….…………………..………………………………………………………………….…</w:t>
      </w:r>
    </w:p>
    <w:p w14:paraId="38674F86" w14:textId="57B8CDFF" w:rsidR="00DC4E66" w:rsidRPr="00504EA0" w:rsidRDefault="00DC4E66" w:rsidP="00DC4E66">
      <w:pPr>
        <w:pStyle w:val="Default"/>
        <w:spacing w:after="120"/>
        <w:ind w:left="709" w:hanging="284"/>
        <w:jc w:val="both"/>
        <w:rPr>
          <w:rFonts w:ascii="Calibri Light" w:hAnsi="Calibri Light" w:cs="Calibri Light"/>
          <w:color w:val="auto"/>
          <w:sz w:val="20"/>
          <w:szCs w:val="20"/>
        </w:rPr>
      </w:pPr>
      <w:r w:rsidRPr="00504EA0">
        <w:rPr>
          <w:rFonts w:ascii="Calibri Light" w:hAnsi="Calibri Light" w:cs="Calibri Light"/>
          <w:color w:val="auto"/>
          <w:sz w:val="20"/>
          <w:szCs w:val="20"/>
        </w:rPr>
        <w:t xml:space="preserve">2) </w:t>
      </w:r>
      <w:r w:rsidRPr="00504EA0">
        <w:rPr>
          <w:rFonts w:ascii="Calibri Light" w:hAnsi="Calibri Light" w:cs="Calibri Light"/>
          <w:color w:val="auto"/>
          <w:sz w:val="20"/>
          <w:szCs w:val="20"/>
        </w:rPr>
        <w:tab/>
        <w:t>uzasadnienie zastrzeżenia informacji stanowiących tajemnicę przedsiębiorstwa dołączyliśmy do oferty.</w:t>
      </w:r>
    </w:p>
    <w:p w14:paraId="61C2A4AC" w14:textId="77777777" w:rsidR="00495A65" w:rsidRPr="00504EA0" w:rsidRDefault="00495A65" w:rsidP="00495A65">
      <w:pPr>
        <w:spacing w:after="0" w:line="240" w:lineRule="auto"/>
        <w:jc w:val="both"/>
        <w:rPr>
          <w:rFonts w:asciiTheme="majorHAnsi" w:hAnsiTheme="majorHAnsi" w:cstheme="majorHAnsi"/>
          <w:b/>
          <w:sz w:val="20"/>
          <w:szCs w:val="20"/>
        </w:rPr>
      </w:pPr>
    </w:p>
    <w:p w14:paraId="25CC91C0" w14:textId="0219DB05" w:rsidR="00B60F8E" w:rsidRPr="00504EA0" w:rsidRDefault="00B60F8E" w:rsidP="00495A65">
      <w:pPr>
        <w:pStyle w:val="Default"/>
        <w:jc w:val="both"/>
        <w:rPr>
          <w:rFonts w:asciiTheme="majorHAnsi" w:hAnsiTheme="majorHAnsi" w:cstheme="majorHAnsi"/>
          <w:color w:val="auto"/>
          <w:sz w:val="20"/>
          <w:szCs w:val="20"/>
        </w:rPr>
      </w:pPr>
    </w:p>
    <w:p w14:paraId="34F3F661" w14:textId="0AFCED18" w:rsidR="001D53D5" w:rsidRPr="00504EA0" w:rsidRDefault="005C7D5F" w:rsidP="00495A65">
      <w:pPr>
        <w:pStyle w:val="Default"/>
        <w:jc w:val="both"/>
        <w:rPr>
          <w:rFonts w:asciiTheme="majorHAnsi" w:hAnsiTheme="majorHAnsi" w:cstheme="majorHAnsi"/>
          <w:color w:val="auto"/>
          <w:sz w:val="20"/>
          <w:szCs w:val="20"/>
        </w:rPr>
      </w:pPr>
      <w:r w:rsidRPr="00504EA0">
        <w:rPr>
          <w:rFonts w:asciiTheme="majorHAnsi" w:hAnsiTheme="majorHAnsi" w:cstheme="majorHAnsi"/>
          <w:bCs/>
          <w:color w:val="auto"/>
          <w:sz w:val="20"/>
        </w:rPr>
        <w:t xml:space="preserve">(* </w:t>
      </w:r>
      <w:r w:rsidRPr="00504EA0">
        <w:rPr>
          <w:rFonts w:asciiTheme="majorHAnsi" w:hAnsiTheme="majorHAnsi" w:cstheme="majorHAnsi"/>
          <w:color w:val="auto"/>
          <w:sz w:val="20"/>
        </w:rPr>
        <w:t>niepotrzebne skreślić)</w:t>
      </w:r>
    </w:p>
    <w:p w14:paraId="21E04E8E" w14:textId="77777777" w:rsidR="00DB7AF2" w:rsidRPr="00504EA0" w:rsidRDefault="00DB7AF2" w:rsidP="00495A65">
      <w:pPr>
        <w:pStyle w:val="Default"/>
        <w:jc w:val="both"/>
        <w:rPr>
          <w:rFonts w:asciiTheme="majorHAnsi" w:hAnsiTheme="majorHAnsi" w:cstheme="majorHAnsi"/>
          <w:color w:val="auto"/>
          <w:sz w:val="20"/>
          <w:szCs w:val="20"/>
        </w:rPr>
      </w:pPr>
    </w:p>
    <w:p w14:paraId="1D752B45" w14:textId="7B2CB887" w:rsidR="001D53D5" w:rsidRPr="00504EA0" w:rsidRDefault="001D53D5" w:rsidP="00495A65">
      <w:pPr>
        <w:pStyle w:val="Default"/>
        <w:jc w:val="both"/>
        <w:rPr>
          <w:rFonts w:asciiTheme="majorHAnsi" w:hAnsiTheme="majorHAnsi" w:cstheme="majorHAnsi"/>
          <w:color w:val="auto"/>
          <w:sz w:val="20"/>
          <w:szCs w:val="20"/>
        </w:rPr>
      </w:pPr>
    </w:p>
    <w:p w14:paraId="086D4FD3" w14:textId="77777777" w:rsidR="007E2B9A" w:rsidRPr="00504EA0" w:rsidRDefault="007E2B9A" w:rsidP="007E2B9A">
      <w:pPr>
        <w:spacing w:after="0" w:line="276" w:lineRule="auto"/>
        <w:jc w:val="right"/>
        <w:rPr>
          <w:rFonts w:asciiTheme="majorHAnsi" w:hAnsiTheme="majorHAnsi" w:cstheme="majorHAnsi"/>
          <w:sz w:val="20"/>
          <w:szCs w:val="20"/>
        </w:rPr>
      </w:pPr>
      <w:r w:rsidRPr="00504EA0">
        <w:rPr>
          <w:rFonts w:asciiTheme="majorHAnsi" w:hAnsiTheme="majorHAnsi" w:cstheme="majorHAnsi"/>
          <w:sz w:val="20"/>
          <w:szCs w:val="20"/>
        </w:rPr>
        <w:t>………………………………………………………………………………….……………………….</w:t>
      </w:r>
      <w:r w:rsidRPr="00504EA0">
        <w:rPr>
          <w:rFonts w:asciiTheme="majorHAnsi" w:hAnsiTheme="majorHAnsi" w:cstheme="majorHAnsi"/>
          <w:sz w:val="20"/>
          <w:szCs w:val="20"/>
        </w:rPr>
        <w:tab/>
      </w:r>
    </w:p>
    <w:p w14:paraId="649BF9D0" w14:textId="77777777" w:rsidR="007E2B9A" w:rsidRPr="00504EA0" w:rsidRDefault="007E2B9A" w:rsidP="007E2B9A">
      <w:pPr>
        <w:spacing w:after="0" w:line="276" w:lineRule="auto"/>
        <w:jc w:val="both"/>
        <w:rPr>
          <w:rFonts w:asciiTheme="majorHAnsi" w:hAnsiTheme="majorHAnsi" w:cstheme="majorHAnsi"/>
          <w:sz w:val="20"/>
          <w:szCs w:val="20"/>
        </w:rPr>
      </w:pPr>
      <w:r w:rsidRPr="00504EA0">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46BE53C2">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DB7AF2">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W6GNNsAAAAIAQAADwAAAGRycy9kb3ducmV2Lnht&#10;bEyPwU7DMAyG70i8Q2QkbiyBiW6UplM1xHFIDMQ5S7K2kDhRknXl7TEnuNn6fv3+3Gxm79hkUx4D&#10;SrhdCGAWdTAj9hLe355v1sByUWiUC2glfNsMm/byolG1CWd8tdO+9IxKMNdKwlBKrDnPerBe5UWI&#10;FokdQ/Kq0Jp6bpI6U7l3/E6Iins1Il0YVLTbweqv/clL2HW7rXhJk+/ix/HTqaj1U8xSXl/N3SOw&#10;YufyF4ZffVKHlpwO4YQmMydhuRSkXghUwIivH1YrYAca7ivgbcP/P9D+AAAA//8DAFBLAQItABQA&#10;BgAIAAAAIQC2gziS/gAAAOEBAAATAAAAAAAAAAAAAAAAAAAAAABbQ29udGVudF9UeXBlc10ueG1s&#10;UEsBAi0AFAAGAAgAAAAhADj9If/WAAAAlAEAAAsAAAAAAAAAAAAAAAAALwEAAF9yZWxzLy5yZWxz&#10;UEsBAi0AFAAGAAgAAAAhADY7WiMnAgAASwQAAA4AAAAAAAAAAAAAAAAALgIAAGRycy9lMm9Eb2Mu&#10;eG1sUEsBAi0AFAAGAAgAAAAhAEFuhjTbAAAACAEAAA8AAAAAAAAAAAAAAAAAgQQAAGRycy9kb3du&#10;cmV2LnhtbFBLBQYAAAAABAAEAPMAAACJ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DB7AF2">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504EA0" w:rsidRDefault="007E2B9A" w:rsidP="007E2B9A">
      <w:pPr>
        <w:spacing w:after="0" w:line="276" w:lineRule="auto"/>
        <w:jc w:val="right"/>
        <w:rPr>
          <w:rFonts w:asciiTheme="majorHAnsi" w:hAnsiTheme="majorHAnsi" w:cstheme="majorHAnsi"/>
          <w:sz w:val="20"/>
          <w:szCs w:val="20"/>
        </w:rPr>
      </w:pPr>
      <w:r w:rsidRPr="00504EA0">
        <w:rPr>
          <w:rFonts w:asciiTheme="majorHAnsi" w:hAnsiTheme="majorHAnsi" w:cstheme="majorHAnsi"/>
          <w:sz w:val="20"/>
          <w:szCs w:val="20"/>
        </w:rPr>
        <w:tab/>
      </w:r>
    </w:p>
    <w:p w14:paraId="71347B4B" w14:textId="77777777" w:rsidR="007E2B9A" w:rsidRPr="00504EA0" w:rsidRDefault="007E2B9A" w:rsidP="007E2B9A">
      <w:pPr>
        <w:spacing w:after="0" w:line="276" w:lineRule="auto"/>
        <w:rPr>
          <w:rFonts w:asciiTheme="majorHAnsi" w:hAnsiTheme="majorHAnsi" w:cstheme="majorHAnsi"/>
          <w:sz w:val="20"/>
          <w:szCs w:val="20"/>
        </w:rPr>
      </w:pPr>
    </w:p>
    <w:p w14:paraId="2D682040" w14:textId="426DD191" w:rsidR="00F01679" w:rsidRPr="00504EA0" w:rsidRDefault="00F01679" w:rsidP="007E2B9A">
      <w:pPr>
        <w:pStyle w:val="Default"/>
        <w:jc w:val="both"/>
        <w:rPr>
          <w:rFonts w:asciiTheme="majorHAnsi" w:hAnsiTheme="majorHAnsi" w:cstheme="majorHAnsi"/>
          <w:color w:val="auto"/>
          <w:sz w:val="14"/>
          <w:szCs w:val="20"/>
        </w:rPr>
      </w:pPr>
    </w:p>
    <w:sectPr w:rsidR="00F01679" w:rsidRPr="00504EA0"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4710099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504EA0">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457C5D35"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A76B7B">
      <w:rPr>
        <w:rFonts w:asciiTheme="majorHAnsi" w:hAnsiTheme="majorHAnsi" w:cstheme="majorHAnsi"/>
        <w:sz w:val="16"/>
        <w:szCs w:val="16"/>
      </w:rPr>
      <w:t>3</w:t>
    </w:r>
    <w:r w:rsidR="009F206D">
      <w:rPr>
        <w:rFonts w:asciiTheme="majorHAnsi" w:hAnsiTheme="majorHAnsi" w:cstheme="majorHAnsi"/>
        <w:sz w:val="16"/>
        <w:szCs w:val="16"/>
      </w:rPr>
      <w:t>.202</w:t>
    </w:r>
    <w:r w:rsidR="00A76B7B">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254FD7"/>
    <w:multiLevelType w:val="multilevel"/>
    <w:tmpl w:val="1D8CDC5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6"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F66812"/>
    <w:multiLevelType w:val="hybridMultilevel"/>
    <w:tmpl w:val="A09E75C8"/>
    <w:lvl w:ilvl="0" w:tplc="F93656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5"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41"/>
    <w:lvlOverride w:ilvl="0">
      <w:startOverride w:val="1"/>
    </w:lvlOverride>
  </w:num>
  <w:num w:numId="4">
    <w:abstractNumId w:val="57"/>
  </w:num>
  <w:num w:numId="5">
    <w:abstractNumId w:val="41"/>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20"/>
  </w:num>
  <w:num w:numId="10">
    <w:abstractNumId w:val="36"/>
  </w:num>
  <w:num w:numId="11">
    <w:abstractNumId w:val="59"/>
  </w:num>
  <w:num w:numId="12">
    <w:abstractNumId w:val="40"/>
  </w:num>
  <w:num w:numId="13">
    <w:abstractNumId w:val="48"/>
  </w:num>
  <w:num w:numId="14">
    <w:abstractNumId w:val="6"/>
  </w:num>
  <w:num w:numId="15">
    <w:abstractNumId w:val="21"/>
  </w:num>
  <w:num w:numId="16">
    <w:abstractNumId w:val="11"/>
  </w:num>
  <w:num w:numId="17">
    <w:abstractNumId w:val="49"/>
  </w:num>
  <w:num w:numId="18">
    <w:abstractNumId w:val="74"/>
  </w:num>
  <w:num w:numId="19">
    <w:abstractNumId w:val="71"/>
  </w:num>
  <w:num w:numId="20">
    <w:abstractNumId w:val="9"/>
  </w:num>
  <w:num w:numId="21">
    <w:abstractNumId w:val="47"/>
  </w:num>
  <w:num w:numId="22">
    <w:abstractNumId w:val="16"/>
  </w:num>
  <w:num w:numId="23">
    <w:abstractNumId w:val="51"/>
  </w:num>
  <w:num w:numId="24">
    <w:abstractNumId w:val="35"/>
  </w:num>
  <w:num w:numId="25">
    <w:abstractNumId w:val="13"/>
  </w:num>
  <w:num w:numId="26">
    <w:abstractNumId w:val="12"/>
  </w:num>
  <w:num w:numId="27">
    <w:abstractNumId w:val="2"/>
  </w:num>
  <w:num w:numId="28">
    <w:abstractNumId w:val="1"/>
  </w:num>
  <w:num w:numId="29">
    <w:abstractNumId w:val="0"/>
  </w:num>
  <w:num w:numId="30">
    <w:abstractNumId w:val="68"/>
  </w:num>
  <w:num w:numId="31">
    <w:abstractNumId w:val="43"/>
  </w:num>
  <w:num w:numId="32">
    <w:abstractNumId w:val="67"/>
  </w:num>
  <w:num w:numId="33">
    <w:abstractNumId w:val="60"/>
  </w:num>
  <w:num w:numId="34">
    <w:abstractNumId w:val="7"/>
  </w:num>
  <w:num w:numId="35">
    <w:abstractNumId w:val="7"/>
    <w:lvlOverride w:ilvl="1">
      <w:lvl w:ilvl="1">
        <w:numFmt w:val="lowerLetter"/>
        <w:lvlText w:val="%2."/>
        <w:lvlJc w:val="left"/>
      </w:lvl>
    </w:lvlOverride>
  </w:num>
  <w:num w:numId="36">
    <w:abstractNumId w:val="44"/>
  </w:num>
  <w:num w:numId="37">
    <w:abstractNumId w:val="63"/>
  </w:num>
  <w:num w:numId="38">
    <w:abstractNumId w:val="56"/>
  </w:num>
  <w:num w:numId="39">
    <w:abstractNumId w:val="65"/>
  </w:num>
  <w:num w:numId="40">
    <w:abstractNumId w:val="58"/>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5"/>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2"/>
  </w:num>
  <w:num w:numId="51">
    <w:abstractNumId w:val="28"/>
  </w:num>
  <w:num w:numId="52">
    <w:abstractNumId w:val="38"/>
  </w:num>
  <w:num w:numId="53">
    <w:abstractNumId w:val="5"/>
  </w:num>
  <w:num w:numId="54">
    <w:abstractNumId w:val="24"/>
  </w:num>
  <w:num w:numId="55">
    <w:abstractNumId w:val="62"/>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2"/>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22"/>
  </w:num>
  <w:num w:numId="62">
    <w:abstractNumId w:val="66"/>
  </w:num>
  <w:num w:numId="63">
    <w:abstractNumId w:val="34"/>
  </w:num>
  <w:num w:numId="64">
    <w:abstractNumId w:val="8"/>
  </w:num>
  <w:num w:numId="65">
    <w:abstractNumId w:val="31"/>
  </w:num>
  <w:num w:numId="66">
    <w:abstractNumId w:val="17"/>
  </w:num>
  <w:num w:numId="67">
    <w:abstractNumId w:val="53"/>
  </w:num>
  <w:num w:numId="68">
    <w:abstractNumId w:val="50"/>
  </w:num>
  <w:num w:numId="69">
    <w:abstractNumId w:val="25"/>
  </w:num>
  <w:num w:numId="70">
    <w:abstractNumId w:val="42"/>
    <w:lvlOverride w:ilvl="0">
      <w:startOverride w:val="1"/>
    </w:lvlOverride>
    <w:lvlOverride w:ilvl="1"/>
    <w:lvlOverride w:ilvl="2"/>
    <w:lvlOverride w:ilvl="3"/>
    <w:lvlOverride w:ilvl="4"/>
    <w:lvlOverride w:ilvl="5"/>
    <w:lvlOverride w:ilvl="6"/>
    <w:lvlOverride w:ilvl="7"/>
    <w:lvlOverride w:ilvl="8"/>
  </w:num>
  <w:num w:numId="71">
    <w:abstractNumId w:val="54"/>
  </w:num>
  <w:num w:numId="72">
    <w:abstractNumId w:val="14"/>
  </w:num>
  <w:num w:numId="73">
    <w:abstractNumId w:val="19"/>
  </w:num>
  <w:num w:numId="74">
    <w:abstractNumId w:val="70"/>
  </w:num>
  <w:num w:numId="75">
    <w:abstractNumId w:val="46"/>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num>
  <w:num w:numId="78">
    <w:abstractNumId w:val="72"/>
  </w:num>
  <w:num w:numId="79">
    <w:abstractNumId w:val="69"/>
  </w:num>
  <w:num w:numId="80">
    <w:abstractNumId w:val="69"/>
    <w:lvlOverride w:ilvl="1">
      <w:startOverride w:val="1"/>
    </w:lvlOverride>
  </w:num>
  <w:num w:numId="81">
    <w:abstractNumId w:val="69"/>
    <w:lvlOverride w:ilvl="1">
      <w:startOverride w:val="1"/>
    </w:lvlOverride>
  </w:num>
  <w:num w:numId="82">
    <w:abstractNumId w:val="33"/>
  </w:num>
  <w:num w:numId="83">
    <w:abstractNumId w:val="10"/>
  </w:num>
  <w:num w:numId="84">
    <w:abstractNumId w:val="61"/>
  </w:num>
  <w:num w:numId="85">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210F"/>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6619A"/>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167BC"/>
    <w:rsid w:val="00220833"/>
    <w:rsid w:val="00221B53"/>
    <w:rsid w:val="00222A45"/>
    <w:rsid w:val="00241EEA"/>
    <w:rsid w:val="00242E7E"/>
    <w:rsid w:val="00246AD7"/>
    <w:rsid w:val="002568AB"/>
    <w:rsid w:val="0026393D"/>
    <w:rsid w:val="0026422C"/>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250F"/>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57C78"/>
    <w:rsid w:val="0036425E"/>
    <w:rsid w:val="00380357"/>
    <w:rsid w:val="00380A9D"/>
    <w:rsid w:val="00385394"/>
    <w:rsid w:val="003941B3"/>
    <w:rsid w:val="00394262"/>
    <w:rsid w:val="003960DC"/>
    <w:rsid w:val="003974AB"/>
    <w:rsid w:val="003A68E2"/>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4EA0"/>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C7D5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71F"/>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2570C"/>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338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67EC5"/>
    <w:rsid w:val="009718D1"/>
    <w:rsid w:val="009831C6"/>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76B7B"/>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2C0C"/>
    <w:rsid w:val="00AE55AA"/>
    <w:rsid w:val="00AE6655"/>
    <w:rsid w:val="00AF21C0"/>
    <w:rsid w:val="00AF5681"/>
    <w:rsid w:val="00AF6639"/>
    <w:rsid w:val="00B00045"/>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5722C"/>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BF792F"/>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4E66"/>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D66F9"/>
    <w:rsid w:val="00EE3B24"/>
    <w:rsid w:val="00EE5261"/>
    <w:rsid w:val="00EE65AC"/>
    <w:rsid w:val="00EF08F0"/>
    <w:rsid w:val="00EF0E98"/>
    <w:rsid w:val="00EF2331"/>
    <w:rsid w:val="00EF55AF"/>
    <w:rsid w:val="00EF5676"/>
    <w:rsid w:val="00F01679"/>
    <w:rsid w:val="00F05B2B"/>
    <w:rsid w:val="00F071CD"/>
    <w:rsid w:val="00F11154"/>
    <w:rsid w:val="00F141A1"/>
    <w:rsid w:val="00F20B3C"/>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31C0"/>
    <w:rsid w:val="00FD3EE4"/>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rsid w:val="006D492C"/>
    <w:rPr>
      <w:sz w:val="20"/>
      <w:szCs w:val="20"/>
    </w:rPr>
  </w:style>
  <w:style w:type="character" w:styleId="Odwoanieprzypisudolnego">
    <w:name w:val="footnote reference"/>
    <w:basedOn w:val="Domylnaczcionkaakapitu"/>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F90D-1270-4AE7-9985-FE1D09A6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1052</Words>
  <Characters>6315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11</cp:revision>
  <cp:lastPrinted>2024-01-22T10:10:00Z</cp:lastPrinted>
  <dcterms:created xsi:type="dcterms:W3CDTF">2024-01-18T11:23:00Z</dcterms:created>
  <dcterms:modified xsi:type="dcterms:W3CDTF">2024-01-22T10:10:00Z</dcterms:modified>
</cp:coreProperties>
</file>