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EE2AAA">
        <w:rPr>
          <w:rFonts w:asciiTheme="minorHAnsi" w:hAnsiTheme="minorHAnsi" w:cstheme="minorHAnsi"/>
          <w:b/>
          <w:sz w:val="22"/>
          <w:szCs w:val="22"/>
        </w:rPr>
        <w:t>1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D1DE4">
        <w:rPr>
          <w:rFonts w:asciiTheme="minorHAnsi" w:hAnsiTheme="minorHAnsi" w:cstheme="minorHAnsi"/>
          <w:b/>
          <w:iCs/>
          <w:sz w:val="22"/>
          <w:szCs w:val="22"/>
        </w:rPr>
        <w:t xml:space="preserve">PRZEBUDOWA DROGI POWIATOWEJ NR </w:t>
      </w:r>
      <w:r w:rsidR="005A0DD2">
        <w:rPr>
          <w:rFonts w:asciiTheme="minorHAnsi" w:hAnsiTheme="minorHAnsi" w:cstheme="minorHAnsi"/>
          <w:b/>
          <w:iCs/>
          <w:sz w:val="22"/>
          <w:szCs w:val="22"/>
        </w:rPr>
        <w:t xml:space="preserve">3114G W MIEJSCOWOŚCI BALEWO, </w:t>
      </w:r>
      <w:r w:rsidR="005A0DD2">
        <w:rPr>
          <w:rFonts w:asciiTheme="minorHAnsi" w:hAnsiTheme="minorHAnsi" w:cstheme="minorHAnsi"/>
          <w:b/>
          <w:iCs/>
          <w:sz w:val="22"/>
          <w:szCs w:val="22"/>
        </w:rPr>
        <w:br/>
        <w:t>GM. MIKOŁAJKI POMORSKIE OD KM 4+670 DO KM 5+650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CD1DE4">
        <w:rPr>
          <w:rFonts w:asciiTheme="minorHAnsi" w:hAnsiTheme="minorHAnsi" w:cstheme="minorHAnsi"/>
          <w:sz w:val="22"/>
          <w:szCs w:val="22"/>
        </w:rPr>
        <w:t xml:space="preserve">dokumentacją projektową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CD1DE4"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CD1DE4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D1DE4" w:rsidRPr="001C0AA1" w:rsidTr="00C8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D1D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Default="005A0DD2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Doświadczenie kierownika budowy wynosi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A0DD2" w:rsidRPr="001C0AA1" w:rsidTr="00D0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1C0AA1" w:rsidRDefault="00EE2AAA" w:rsidP="00D0293B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Doświadczenie kierownika budowy</w:t>
            </w:r>
            <w:bookmarkStart w:id="1" w:name="_GoBack"/>
            <w:bookmarkEnd w:id="1"/>
          </w:p>
        </w:tc>
        <w:tc>
          <w:tcPr>
            <w:tcW w:w="2410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jedną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robotą budowlaną polegającą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dwoma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trzema i więcej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5A0DD2" w:rsidRDefault="005A0DD2" w:rsidP="005A0DD2">
      <w:pPr>
        <w:pStyle w:val="Standard"/>
        <w:ind w:left="1134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A0DD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u w:val="single"/>
        </w:rPr>
        <w:t>Uwaga!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 xml:space="preserve"> W celu potwierdzenia doświadczenia kierownika budowy, Wykonawca do oferty </w:t>
      </w:r>
      <w:r w:rsidRPr="005A0DD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dołącza Załącznik nr 4B do SWZ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lastRenderedPageBreak/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5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6"/>
  </w:num>
  <w:num w:numId="23">
    <w:abstractNumId w:val="37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21038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A0DD2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BE4C7B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55E2-B36B-43D8-B2FF-C132B63D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2023-01-23T09:09:00Z</dcterms:created>
  <dcterms:modified xsi:type="dcterms:W3CDTF">2023-01-23T09:09:00Z</dcterms:modified>
</cp:coreProperties>
</file>