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07D5467" wp14:editId="531BBF05">
            <wp:extent cx="409575" cy="4286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sz w:val="28"/>
          <w:szCs w:val="28"/>
        </w:rPr>
        <w:t>KOMENDA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WOJEWÓDZKA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POLICJI</w:t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z siedzibą w Radomiu</w:t>
      </w:r>
    </w:p>
    <w:p w:rsidR="00323B32" w:rsidRPr="00542378" w:rsidRDefault="00323B32" w:rsidP="00323B3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Sekcja Zamówień Publicznych</w:t>
      </w:r>
    </w:p>
    <w:p w:rsidR="00323B32" w:rsidRPr="00542378" w:rsidRDefault="00323B32" w:rsidP="00323B3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ab/>
        <w:t>ul. 11 Listopada 37/59,</w:t>
      </w:r>
      <w:r w:rsidR="0054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4"/>
          <w:szCs w:val="24"/>
        </w:rPr>
        <w:t>26-600 Radom</w:t>
      </w:r>
    </w:p>
    <w:p w:rsidR="00323B32" w:rsidRPr="00542378" w:rsidRDefault="00323B32" w:rsidP="00323B3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378">
        <w:rPr>
          <w:rFonts w:ascii="Times New Roman" w:hAnsi="Times New Roman" w:cs="Times New Roman"/>
          <w:sz w:val="24"/>
          <w:szCs w:val="24"/>
          <w:u w:val="single"/>
        </w:rPr>
        <w:t>tel. 47 701 3103</w:t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 xml:space="preserve">tel. 47 701 </w:t>
      </w:r>
      <w:r w:rsidR="007B157F">
        <w:rPr>
          <w:rFonts w:ascii="Times New Roman" w:hAnsi="Times New Roman" w:cs="Times New Roman"/>
          <w:sz w:val="24"/>
          <w:szCs w:val="24"/>
          <w:u w:val="single"/>
        </w:rPr>
        <w:t>2263</w:t>
      </w:r>
    </w:p>
    <w:p w:rsidR="00323B32" w:rsidRPr="00EC08B7" w:rsidRDefault="00323B32" w:rsidP="00323B3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EC08B7">
        <w:rPr>
          <w:rFonts w:ascii="Times New Roman" w:hAnsi="Times New Roman" w:cs="Times New Roman"/>
          <w:sz w:val="10"/>
          <w:szCs w:val="20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="00542378" w:rsidRPr="00EC08B7">
        <w:rPr>
          <w:rFonts w:ascii="Times New Roman" w:hAnsi="Times New Roman" w:cs="Times New Roman"/>
          <w:sz w:val="14"/>
          <w:szCs w:val="24"/>
        </w:rPr>
        <w:t xml:space="preserve"> </w:t>
      </w:r>
    </w:p>
    <w:p w:rsidR="00323B32" w:rsidRPr="006601A1" w:rsidRDefault="00323B32" w:rsidP="00A21A8F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 Radom, dnia </w:t>
      </w:r>
      <w:r w:rsidR="004F349D">
        <w:rPr>
          <w:rFonts w:ascii="Times New Roman" w:hAnsi="Times New Roman" w:cs="Times New Roman"/>
          <w:sz w:val="24"/>
          <w:szCs w:val="24"/>
        </w:rPr>
        <w:t>24.08.2023</w:t>
      </w:r>
      <w:r w:rsidR="00777500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>r.</w:t>
      </w:r>
    </w:p>
    <w:p w:rsidR="00C66597" w:rsidRDefault="00C66597" w:rsidP="00A2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B7469A" w:rsidP="00A21A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L. dz. </w:t>
      </w:r>
      <w:r w:rsidR="00323B32" w:rsidRPr="006601A1">
        <w:rPr>
          <w:rFonts w:ascii="Times New Roman" w:hAnsi="Times New Roman" w:cs="Times New Roman"/>
          <w:sz w:val="24"/>
          <w:szCs w:val="24"/>
        </w:rPr>
        <w:t xml:space="preserve">ZP – </w:t>
      </w:r>
      <w:r w:rsidR="004F349D">
        <w:rPr>
          <w:rFonts w:ascii="Times New Roman" w:hAnsi="Times New Roman" w:cs="Times New Roman"/>
          <w:sz w:val="24"/>
          <w:szCs w:val="24"/>
        </w:rPr>
        <w:t>1691</w:t>
      </w:r>
      <w:r w:rsidR="00323B32" w:rsidRPr="006601A1">
        <w:rPr>
          <w:rFonts w:ascii="Times New Roman" w:hAnsi="Times New Roman" w:cs="Times New Roman"/>
          <w:sz w:val="24"/>
          <w:szCs w:val="24"/>
        </w:rPr>
        <w:t>/</w:t>
      </w:r>
      <w:r w:rsidR="007B157F">
        <w:rPr>
          <w:rFonts w:ascii="Times New Roman" w:hAnsi="Times New Roman" w:cs="Times New Roman"/>
          <w:sz w:val="24"/>
          <w:szCs w:val="24"/>
        </w:rPr>
        <w:t>23</w:t>
      </w:r>
      <w:r w:rsidRPr="006601A1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  <w:t>Egz. Pojedynczy</w:t>
      </w:r>
    </w:p>
    <w:p w:rsidR="00C66597" w:rsidRDefault="00C66597" w:rsidP="00A2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4C" w:rsidRDefault="0055204C" w:rsidP="00A2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D4A" w:rsidRPr="00292D4A" w:rsidRDefault="004007E3" w:rsidP="00665A5C">
      <w:pPr>
        <w:spacing w:after="0"/>
        <w:ind w:left="4820" w:firstLine="6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WYKONAWCY</w:t>
      </w:r>
    </w:p>
    <w:p w:rsidR="00542378" w:rsidRDefault="00542378" w:rsidP="00A21A8F">
      <w:pPr>
        <w:spacing w:after="0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C66597" w:rsidRDefault="00C66597" w:rsidP="00A21A8F">
      <w:pPr>
        <w:spacing w:after="0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04473F" w:rsidRPr="00A94A1E" w:rsidRDefault="0004473F" w:rsidP="000447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7923B7">
        <w:rPr>
          <w:rFonts w:ascii="Times New Roman" w:eastAsia="Times New Roman" w:hAnsi="Times New Roman" w:cs="Times New Roman"/>
          <w:b/>
          <w:sz w:val="28"/>
          <w:szCs w:val="36"/>
        </w:rPr>
        <w:t>INFORMACJA O UNIEWAŻNIENIU POSTĘPOWANIA</w:t>
      </w:r>
    </w:p>
    <w:p w:rsidR="0004473F" w:rsidRPr="00A94A1E" w:rsidRDefault="0004473F" w:rsidP="000447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A94A1E">
        <w:rPr>
          <w:rFonts w:ascii="Times New Roman" w:eastAsia="Times New Roman" w:hAnsi="Times New Roman" w:cs="Times New Roman"/>
          <w:b/>
          <w:sz w:val="28"/>
          <w:szCs w:val="36"/>
        </w:rPr>
        <w:t xml:space="preserve">na zadanie nr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>2, 3, 5, 6, 7, 10, 11, 12, 13, 14, 16</w:t>
      </w:r>
    </w:p>
    <w:p w:rsidR="00665A5C" w:rsidRDefault="00665A5C" w:rsidP="00F82958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292D4A" w:rsidRPr="00292D4A" w:rsidRDefault="00292D4A" w:rsidP="00F82958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Cs/>
          <w:i/>
          <w:szCs w:val="24"/>
        </w:rPr>
      </w:pPr>
      <w:r w:rsidRPr="00292D4A">
        <w:rPr>
          <w:rFonts w:ascii="Times New Roman" w:hAnsi="Times New Roman" w:cs="Times New Roman"/>
          <w:bCs/>
          <w:i/>
          <w:szCs w:val="24"/>
        </w:rPr>
        <w:t xml:space="preserve">Dotyczy: postępowania o udzielenie zamówienia publicznego ogłoszonego </w:t>
      </w:r>
      <w:r w:rsidRPr="00292D4A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55204C">
        <w:rPr>
          <w:rFonts w:ascii="Times New Roman" w:hAnsi="Times New Roman" w:cs="Times New Roman"/>
          <w:bCs/>
          <w:i/>
          <w:szCs w:val="24"/>
          <w:u w:val="single"/>
        </w:rPr>
        <w:t>usługi</w:t>
      </w:r>
      <w:r w:rsidRPr="00292D4A">
        <w:rPr>
          <w:rFonts w:ascii="Times New Roman" w:hAnsi="Times New Roman" w:cs="Times New Roman"/>
          <w:bCs/>
          <w:i/>
          <w:szCs w:val="24"/>
        </w:rPr>
        <w:t xml:space="preserve"> </w:t>
      </w:r>
      <w:r w:rsidR="0055204C" w:rsidRPr="0055204C">
        <w:rPr>
          <w:rFonts w:ascii="Times New Roman" w:hAnsi="Times New Roman" w:cs="Times New Roman"/>
          <w:bCs/>
          <w:i/>
          <w:szCs w:val="24"/>
        </w:rPr>
        <w:t xml:space="preserve">w trybie podstawowym, na podstawie art. 275 pkt </w:t>
      </w:r>
      <w:r w:rsidR="00FC3887">
        <w:rPr>
          <w:rFonts w:ascii="Times New Roman" w:hAnsi="Times New Roman" w:cs="Times New Roman"/>
          <w:bCs/>
          <w:i/>
          <w:szCs w:val="24"/>
        </w:rPr>
        <w:t>2</w:t>
      </w:r>
      <w:r w:rsidR="0055204C" w:rsidRPr="0055204C">
        <w:rPr>
          <w:rFonts w:ascii="Times New Roman" w:hAnsi="Times New Roman" w:cs="Times New Roman"/>
          <w:bCs/>
          <w:i/>
          <w:szCs w:val="24"/>
        </w:rPr>
        <w:t xml:space="preserve"> ustawy </w:t>
      </w:r>
      <w:r w:rsidRPr="00292D4A">
        <w:rPr>
          <w:rFonts w:ascii="Times New Roman" w:hAnsi="Times New Roman" w:cs="Times New Roman"/>
          <w:bCs/>
          <w:i/>
          <w:szCs w:val="24"/>
        </w:rPr>
        <w:t xml:space="preserve">w przedmiocie zamówienia: </w:t>
      </w:r>
      <w:r w:rsidR="0055204C" w:rsidRPr="0055204C">
        <w:rPr>
          <w:rFonts w:ascii="Times New Roman" w:hAnsi="Times New Roman" w:cs="Times New Roman"/>
          <w:b/>
          <w:bCs/>
          <w:i/>
          <w:szCs w:val="24"/>
        </w:rPr>
        <w:t>Usługa parkowania/przechowywania pojazdów/rzeczy zabezpieczonych przez Policję i na jej koszt oraz innych pojazdów zleconych przez Policję do prowadzonych postępowań</w:t>
      </w:r>
      <w:r w:rsidRPr="00292D4A"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 w:rsidRPr="00292D4A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Nr sprawy </w:t>
      </w:r>
      <w:r w:rsidR="0055204C">
        <w:rPr>
          <w:rFonts w:ascii="Times New Roman" w:hAnsi="Times New Roman" w:cs="Times New Roman"/>
          <w:b/>
          <w:bCs/>
          <w:i/>
          <w:szCs w:val="24"/>
          <w:u w:val="single"/>
        </w:rPr>
        <w:t>26</w:t>
      </w:r>
      <w:r w:rsidRPr="00292D4A">
        <w:rPr>
          <w:rFonts w:ascii="Times New Roman" w:hAnsi="Times New Roman" w:cs="Times New Roman"/>
          <w:b/>
          <w:bCs/>
          <w:i/>
          <w:szCs w:val="24"/>
          <w:u w:val="single"/>
        </w:rPr>
        <w:t>/23</w:t>
      </w:r>
    </w:p>
    <w:p w:rsidR="00542378" w:rsidRPr="006601A1" w:rsidRDefault="00542378" w:rsidP="00A21A8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04473F" w:rsidRPr="0004473F" w:rsidRDefault="0004473F" w:rsidP="000447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4473F">
        <w:rPr>
          <w:rFonts w:ascii="Times New Roman" w:hAnsi="Times New Roman" w:cs="Times New Roman"/>
          <w:color w:val="000000" w:themeColor="text1"/>
        </w:rPr>
        <w:t xml:space="preserve">Zamawiający – Komenda Wojewódzka Policji z siedzibą w Radomiu, działając na podstawie art. 260 ust. 1 i 2 ustawy z dnia 11 września 2019 r. Prawo zamówień publicznych (Dz. U. z 2022 r., poz. 1710 ze zm.) zawiadamia, że </w:t>
      </w:r>
      <w:r w:rsidRPr="0004473F">
        <w:rPr>
          <w:rFonts w:ascii="Times New Roman" w:hAnsi="Times New Roman" w:cs="Times New Roman"/>
          <w:b/>
          <w:color w:val="000000" w:themeColor="text1"/>
        </w:rPr>
        <w:t>postępowanie zostało unieważnione w części dotyczącej</w:t>
      </w:r>
      <w:r w:rsidRPr="0004473F">
        <w:rPr>
          <w:rFonts w:ascii="Times New Roman" w:hAnsi="Times New Roman" w:cs="Times New Roman"/>
          <w:color w:val="000000" w:themeColor="text1"/>
        </w:rPr>
        <w:t>:</w:t>
      </w:r>
    </w:p>
    <w:p w:rsidR="00537508" w:rsidRDefault="00537508" w:rsidP="00665A5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Zadanie nr 2 – Usługa parkowania/przechowywania pojazdów/rzeczy zabezpieczonych przez Policję i na jej koszt oraz innych pojazdów zleconych przez Policję do prowadzonych postępowań – KPP Białobrzegi, Żeromskiego 23, 26-800 Białobrzegi </w:t>
      </w:r>
    </w:p>
    <w:p w:rsidR="0004473F" w:rsidRDefault="0004473F" w:rsidP="0004473F">
      <w:pPr>
        <w:pStyle w:val="Akapitzlist"/>
        <w:spacing w:after="0" w:line="360" w:lineRule="auto"/>
        <w:ind w:left="2835" w:hanging="2835"/>
        <w:jc w:val="both"/>
        <w:rPr>
          <w:rFonts w:ascii="Times New Roman" w:eastAsiaTheme="minorHAns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1 ustawy z dnia 11 września 2019 r. Prawo zamówień publicznych (Dz. U. z 2022 r., poz. 1710 z późn. zm.) – Zamawiający unieważnia postępowanie o udzielenie zamówienia, jeżeli nie złożono żadnego wniosku o dopuszczenie do udziału w postępowaniu albo żadnej oferty.</w:t>
      </w:r>
    </w:p>
    <w:p w:rsidR="0004473F" w:rsidRDefault="0004473F" w:rsidP="0004473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na zadanie nr 2 nie złożono żadnej oferty.</w:t>
      </w: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lastRenderedPageBreak/>
        <w:t xml:space="preserve">Zadanie nr 3 – Usługa parkowania/przechowywania pojazdów/rzeczy zabezpieczonych przez Policję i na jej koszt oraz innych pojazdów zleconych przez Policję do prowadzonych postępowań – KPP Ciechanów, 11 Pułku Ułanów Legionowych 25, 06-400 Ciechanów </w:t>
      </w:r>
    </w:p>
    <w:p w:rsidR="0004473F" w:rsidRDefault="0004473F" w:rsidP="0004473F">
      <w:pPr>
        <w:pStyle w:val="Akapitzlist"/>
        <w:spacing w:after="0" w:line="360" w:lineRule="auto"/>
        <w:ind w:left="2835" w:hanging="2835"/>
        <w:jc w:val="both"/>
        <w:rPr>
          <w:rFonts w:ascii="Times New Roman" w:eastAsiaTheme="minorHAns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1 ustawy z dnia 11 września 2019 r. Prawo zamówień publicznych (Dz. U. z 2022 r., poz. 1710 z późn. zm.) – Zamawiający unieważnia postępowanie o udzielenie zamówienia, jeżeli wszystkie złożone wnioski o dopuszczenie do udziału w postępowaniu albo oferty podlegały odrzuceniu.</w:t>
      </w:r>
    </w:p>
    <w:p w:rsidR="0004473F" w:rsidRDefault="0004473F" w:rsidP="0004473F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na zadanie nr 3 wszystkie złożone wnioski o dopuszczenie do udziału w postępowaniu albo oferty podlegały odrzuceniu.</w:t>
      </w: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Zadanie nr 5 – Usługa parkowania/przechowywania pojazdów/rzeczy zabezpieczonych przez Policję i na jej koszt oraz innych pojazdów zleconych przez Policję do prowadzonych postępowań – KPP Gostynin, 3 Maja 17, 09-500 Gostynin </w:t>
      </w:r>
    </w:p>
    <w:p w:rsidR="0004473F" w:rsidRDefault="0004473F" w:rsidP="0004473F">
      <w:pPr>
        <w:pStyle w:val="Akapitzlist"/>
        <w:spacing w:after="0" w:line="360" w:lineRule="auto"/>
        <w:ind w:left="2835" w:hanging="2835"/>
        <w:jc w:val="both"/>
        <w:rPr>
          <w:rFonts w:ascii="Times New Roman" w:eastAsiaTheme="minorHAns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1 ustawy z dnia 11 września 2019 r. Prawo zamówień publicznych (Dz. U. z 2022 r., poz. 1710 z późn. zm.) – Zamawiający unieważnia postępowanie o udzielenie zamówienia, jeżeli nie złożono żadnego wniosku o dopuszczenie do udziału w postępowaniu albo żadnej oferty.</w:t>
      </w:r>
    </w:p>
    <w:p w:rsidR="0004473F" w:rsidRDefault="0004473F" w:rsidP="0004473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na zadanie nr 5 nie złożono żadnej oferty.</w:t>
      </w: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Zadanie nr 6 – Usługa parkowania/przechowywania pojazdów/rzeczy zabezpieczonych przez Policję i na jej koszt oraz innych pojazdów zleconych przez Policję do prowadzonych postępowań – KPP Kozienice, Radomska 1, 26-900 Kozienice </w:t>
      </w:r>
    </w:p>
    <w:p w:rsidR="0004473F" w:rsidRDefault="0004473F" w:rsidP="0004473F">
      <w:pPr>
        <w:pStyle w:val="Akapitzlist"/>
        <w:spacing w:after="0" w:line="360" w:lineRule="auto"/>
        <w:ind w:left="2835" w:hanging="2835"/>
        <w:jc w:val="both"/>
        <w:rPr>
          <w:rFonts w:ascii="Times New Roman" w:eastAsiaTheme="minorHAns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1 ustawy z dnia 11 września 2019 r. Prawo zamówień publicznych (Dz. U. z 2022 r., poz. 1710 z późn. zm.) – Zamawiający unieważnia postępowanie o udzielenie zamówienia, jeżeli nie złożono żadnego wniosku o dopuszczenie do udziału w postępowaniu albo żadnej oferty.</w:t>
      </w:r>
    </w:p>
    <w:p w:rsidR="0004473F" w:rsidRDefault="0004473F" w:rsidP="0004473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na zadanie nr 6 nie złożono żadnej oferty.</w:t>
      </w: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Zadanie nr 7 – Usługa parkowania/przechowywania pojazdów/rzeczy zabezpieczonych przez Policję i na jej koszt oraz innych pojazdów zleconych przez Policję do prowadzonych postępowań – KPP Lipsko, Spacerowa 31A, 27-300 Lipsko </w:t>
      </w:r>
    </w:p>
    <w:p w:rsidR="0004473F" w:rsidRDefault="0004473F" w:rsidP="0004473F">
      <w:pPr>
        <w:pStyle w:val="Akapitzlist"/>
        <w:spacing w:after="0" w:line="360" w:lineRule="auto"/>
        <w:ind w:left="2835" w:hanging="2835"/>
        <w:jc w:val="both"/>
        <w:rPr>
          <w:rFonts w:ascii="Times New Roman" w:eastAsiaTheme="minorHAns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 xml:space="preserve">art. 255 pkt. 1 ustawy z dnia 11 września 2019 r. Prawo zamówień publicznych (Dz. U. z 2022 r., poz. 1710 z późn. zm.) – Zamawiający unieważnia postępowanie o udzielenie zamówienia, jeżeli nie złożono </w:t>
      </w:r>
      <w:r>
        <w:rPr>
          <w:rFonts w:ascii="Times New Roman" w:hAnsi="Times New Roman" w:cs="Times New Roman"/>
          <w:color w:val="000000" w:themeColor="text1"/>
        </w:rPr>
        <w:lastRenderedPageBreak/>
        <w:t>żadnego wniosku o dopuszczenie do udziału w postępowaniu albo żadnej oferty.</w:t>
      </w:r>
    </w:p>
    <w:p w:rsidR="0004473F" w:rsidRDefault="0004473F" w:rsidP="0004473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na zadanie nr 7 nie złożono żadnej oferty.</w:t>
      </w: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Zadanie nr 10 – Usługa parkowania/przechowywania pojazdów/rzeczy zabezpieczonych przez Policję i na jej koszt oraz innych pojazdów zleconych przez Policję do prowadzonych postępowań – KPP Przasnysz, Świerkowa 5, 06-300 Przasnysz </w:t>
      </w:r>
    </w:p>
    <w:p w:rsidR="0004473F" w:rsidRDefault="0004473F" w:rsidP="0004473F">
      <w:pPr>
        <w:pStyle w:val="Akapitzlist"/>
        <w:spacing w:after="0" w:line="360" w:lineRule="auto"/>
        <w:ind w:left="2835" w:hanging="2835"/>
        <w:jc w:val="both"/>
        <w:rPr>
          <w:rFonts w:ascii="Times New Roman" w:eastAsiaTheme="minorHAns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1 ustawy z dnia 11 września 2019 r. Prawo zamówień publicznych (Dz. U. z 2022 r., poz. 1710 z późn. zm.) – Zamawiający unieważnia postępowanie o udzielenie zamówienia, jeżeli nie złożono żadnego wniosku o dopuszczenie do udziału w postępowaniu albo żadnej oferty.</w:t>
      </w:r>
    </w:p>
    <w:p w:rsidR="0004473F" w:rsidRDefault="0004473F" w:rsidP="0004473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na zadanie nr 10 nie złożono żadnej oferty.</w:t>
      </w: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Zadanie nr 11 – Usługa parkowania/przechowywania pojazdów/rzeczy zabezpieczonych przez Policję i na jej koszt oraz innych pojazdów zleconych przez Policję do prowadzonych postępowań – KPP Pułtusk, Marii Skłodowskiej-Curie 3, 06-100 Pułtusk</w:t>
      </w:r>
    </w:p>
    <w:p w:rsidR="0004473F" w:rsidRDefault="0004473F" w:rsidP="0004473F">
      <w:pPr>
        <w:pStyle w:val="Akapitzlist"/>
        <w:spacing w:after="0" w:line="360" w:lineRule="auto"/>
        <w:ind w:left="2835" w:hanging="2835"/>
        <w:jc w:val="both"/>
        <w:rPr>
          <w:rFonts w:ascii="Times New Roman" w:eastAsiaTheme="minorHAns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1 ustawy z dnia 11 września 2019 r. Prawo zamówień publicznych (Dz. U. z 2022 r., poz. 1710 z późn. zm.) – Zamawiający unieważnia postępowanie o udzielenie zamówienia, jeżeli nie złożono żadnego wniosku o dopuszczenie do udziału w postępowaniu albo żadnej oferty.</w:t>
      </w:r>
    </w:p>
    <w:p w:rsidR="0004473F" w:rsidRDefault="0004473F" w:rsidP="0004473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na zadanie nr 11 nie złożono żadnej oferty.</w:t>
      </w: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Zadanie nr 12 – Usługa parkowania/przechowywania pojazdów/rzeczy zabezpieczonych przez Policję i na jej koszt oraz innych pojazdów zleconych przez Policję do prowadzonych postępowań – KPP Sierpc, Jana Kilińskiego 24C, 09-200 Sierpc </w:t>
      </w:r>
    </w:p>
    <w:p w:rsidR="0004473F" w:rsidRDefault="0004473F" w:rsidP="0004473F">
      <w:pPr>
        <w:pStyle w:val="Akapitzlist"/>
        <w:spacing w:after="0" w:line="360" w:lineRule="auto"/>
        <w:ind w:left="2835" w:hanging="2835"/>
        <w:jc w:val="both"/>
        <w:rPr>
          <w:rFonts w:ascii="Times New Roman" w:eastAsiaTheme="minorHAns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1 ustawy z dnia 11 września 2019 r. Prawo zamówień publicznych (Dz. U. z 2022 r., poz. 1710 z późn. zm.) – Zamawiający unieważnia postępowanie o udzielenie zamówienia, jeżeli nie złożono żadnego wniosku o dopuszczenie do udziału w postępowaniu albo żadnej oferty.</w:t>
      </w:r>
    </w:p>
    <w:p w:rsidR="0004473F" w:rsidRDefault="0004473F" w:rsidP="0004473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na zadanie nr 12 nie złożono żadnej oferty.</w:t>
      </w: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Zadanie nr 13 – Usługa parkowania/przechowywania pojazdów/rzeczy zabezpieczonych przez Policję i na jej koszt oraz innych pojazdów zleconych przez Policję do prowadzonych postępowań – KPP Sochaczew, 1 Maja 10, 96-500 Sochaczew </w:t>
      </w:r>
    </w:p>
    <w:p w:rsidR="0004473F" w:rsidRDefault="0004473F" w:rsidP="0004473F">
      <w:pPr>
        <w:pStyle w:val="Akapitzlist"/>
        <w:spacing w:after="0" w:line="360" w:lineRule="auto"/>
        <w:ind w:left="2835" w:hanging="2835"/>
        <w:jc w:val="both"/>
        <w:rPr>
          <w:rFonts w:ascii="Times New Roman" w:eastAsiaTheme="minorHAns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lastRenderedPageBreak/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1 ustawy z dnia 11 września 2019 r. Prawo zamówień publicznych (Dz. U. z 2022 r., poz. 1710 z późn. zm.) – Zamawiający unieważnia postępowanie o udzielenie zamówienia, jeżeli nie złożono żadnego wniosku o dopuszczenie do udziału w postępowaniu albo żadnej oferty.</w:t>
      </w:r>
    </w:p>
    <w:p w:rsidR="0004473F" w:rsidRDefault="0004473F" w:rsidP="0004473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na zadanie nr 13 nie złożono żadnej oferty.</w:t>
      </w: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Zadanie nr 14 – Usługa parkowania/przechowywania pojazdów/rzeczy zabezpieczonych przez Policję i na jej koszt oraz innych pojazdów zleconych przez Policję do prowadzonych postępowań – KPP Szydłowiec, Tadeusza Kościuszki 194, 26-500 Szydłowiec </w:t>
      </w:r>
    </w:p>
    <w:p w:rsidR="0004473F" w:rsidRDefault="0004473F" w:rsidP="0004473F">
      <w:pPr>
        <w:pStyle w:val="Akapitzlist"/>
        <w:spacing w:after="0" w:line="360" w:lineRule="auto"/>
        <w:ind w:left="2835" w:hanging="2835"/>
        <w:jc w:val="both"/>
        <w:rPr>
          <w:rFonts w:ascii="Times New Roman" w:eastAsiaTheme="minorHAns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1 ustawy z dnia 11 września 2019 r. Prawo zamówień publicznych (Dz. U. z 2022 r., poz. 1710 z późn. zm.) – Zamawiający unieważnia postępowanie o udzielenie zamówienia, jeżeli nie złożono żadnego wniosku o dopuszczenie do udziału w postępowaniu albo żadnej oferty.</w:t>
      </w:r>
    </w:p>
    <w:p w:rsidR="0004473F" w:rsidRDefault="0004473F" w:rsidP="0004473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na zadanie nr 14 nie złożono żadnej oferty.</w:t>
      </w: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4473F" w:rsidRDefault="0004473F" w:rsidP="0004473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Zadanie nr 16 – Usługa parkowania/przechowywania pojazdów/rzeczy zabezpieczonych przez Policję i na jej koszt oraz innych pojazdów zleconych przez Policję do prowadzonych postępowań – KPP Żuromin, Warszawska 8, 09-300 Żuromin </w:t>
      </w:r>
    </w:p>
    <w:p w:rsidR="0004473F" w:rsidRDefault="0004473F" w:rsidP="0004473F">
      <w:pPr>
        <w:pStyle w:val="Akapitzlist"/>
        <w:spacing w:after="0" w:line="360" w:lineRule="auto"/>
        <w:ind w:left="2835" w:hanging="2835"/>
        <w:jc w:val="both"/>
        <w:rPr>
          <w:rFonts w:ascii="Times New Roman" w:eastAsiaTheme="minorHAns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1 ustawy z dnia 11 września 2019 r. Prawo zamówień publicznych (Dz. U. z 2022 r., poz. 1710 z późn. zm.) – Zamawiający unieważnia postępowanie o udzielenie zamówienia, jeżeli nie złożono żadnego wniosku o dopuszczenie do udziału w postępowaniu albo żadnej oferty.</w:t>
      </w:r>
    </w:p>
    <w:p w:rsidR="0004473F" w:rsidRDefault="0004473F" w:rsidP="0004473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na zadanie nr 16 nie złożono żadnej oferty.</w:t>
      </w:r>
    </w:p>
    <w:p w:rsidR="0004473F" w:rsidRPr="0004473F" w:rsidRDefault="0004473F" w:rsidP="00665A5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816897" w:rsidRPr="0004473F" w:rsidRDefault="00816897" w:rsidP="00A21A8F">
      <w:pPr>
        <w:spacing w:after="0"/>
        <w:ind w:left="5529"/>
        <w:jc w:val="both"/>
        <w:rPr>
          <w:rFonts w:ascii="Times New Roman" w:hAnsi="Times New Roman" w:cs="Times New Roman"/>
          <w:bCs/>
          <w:iCs/>
        </w:rPr>
      </w:pPr>
    </w:p>
    <w:p w:rsidR="00323B32" w:rsidRPr="0004473F" w:rsidRDefault="00323B32" w:rsidP="00A21A8F">
      <w:pPr>
        <w:spacing w:after="0"/>
        <w:ind w:left="5529"/>
        <w:jc w:val="both"/>
        <w:rPr>
          <w:rFonts w:ascii="Times New Roman" w:hAnsi="Times New Roman" w:cs="Times New Roman"/>
          <w:b/>
          <w:bCs/>
        </w:rPr>
      </w:pPr>
      <w:r w:rsidRPr="0004473F">
        <w:rPr>
          <w:rFonts w:ascii="Times New Roman" w:hAnsi="Times New Roman" w:cs="Times New Roman"/>
          <w:b/>
          <w:bCs/>
          <w:i/>
          <w:iCs/>
        </w:rPr>
        <w:t>Z poważaniem</w:t>
      </w:r>
    </w:p>
    <w:p w:rsidR="004F349D" w:rsidRDefault="004F349D" w:rsidP="004F349D">
      <w:pPr>
        <w:tabs>
          <w:tab w:val="left" w:pos="567"/>
          <w:tab w:val="left" w:pos="556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>Wz. Starszy inspektor</w:t>
      </w:r>
    </w:p>
    <w:p w:rsidR="004F349D" w:rsidRDefault="004F349D" w:rsidP="004F349D">
      <w:pPr>
        <w:tabs>
          <w:tab w:val="left" w:pos="567"/>
          <w:tab w:val="left" w:pos="556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>Sekcji Zamówień Publicznych</w:t>
      </w:r>
    </w:p>
    <w:p w:rsidR="004F349D" w:rsidRDefault="004F349D" w:rsidP="004F349D">
      <w:pPr>
        <w:tabs>
          <w:tab w:val="left" w:pos="567"/>
          <w:tab w:val="left" w:pos="556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>KWP z siedzibą w Radomiu</w:t>
      </w:r>
    </w:p>
    <w:p w:rsidR="004F349D" w:rsidRDefault="004F349D" w:rsidP="004F349D">
      <w:pPr>
        <w:tabs>
          <w:tab w:val="left" w:pos="567"/>
          <w:tab w:val="left" w:pos="556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>Agnieszka Syta</w:t>
      </w:r>
    </w:p>
    <w:p w:rsidR="007B157F" w:rsidRDefault="007B157F" w:rsidP="00C66597">
      <w:pPr>
        <w:tabs>
          <w:tab w:val="left" w:pos="0"/>
          <w:tab w:val="left" w:pos="5565"/>
        </w:tabs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157F" w:rsidRDefault="007B157F" w:rsidP="00C66597">
      <w:pPr>
        <w:tabs>
          <w:tab w:val="left" w:pos="0"/>
          <w:tab w:val="left" w:pos="5565"/>
        </w:tabs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12EC" w:rsidRDefault="006412EC" w:rsidP="00C66597">
      <w:pPr>
        <w:tabs>
          <w:tab w:val="left" w:pos="0"/>
          <w:tab w:val="left" w:pos="5565"/>
        </w:tabs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157F" w:rsidRDefault="007B157F" w:rsidP="00C66597">
      <w:pPr>
        <w:tabs>
          <w:tab w:val="left" w:pos="0"/>
          <w:tab w:val="left" w:pos="5565"/>
        </w:tabs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6597" w:rsidRDefault="00C66597" w:rsidP="00323B32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04473F" w:rsidRPr="007C276A" w:rsidRDefault="0004473F" w:rsidP="000447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>Wyk. e</w:t>
      </w:r>
      <w:r w:rsidRPr="007C276A">
        <w:rPr>
          <w:rFonts w:ascii="Times New Roman" w:hAnsi="Times New Roman"/>
          <w:color w:val="000000" w:themeColor="text1"/>
          <w:sz w:val="18"/>
        </w:rPr>
        <w:t>gz. poj.</w:t>
      </w:r>
    </w:p>
    <w:p w:rsidR="0004473F" w:rsidRDefault="0004473F" w:rsidP="0004473F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7C276A">
        <w:rPr>
          <w:rFonts w:ascii="Times New Roman" w:hAnsi="Times New Roman"/>
          <w:color w:val="000000" w:themeColor="text1"/>
          <w:sz w:val="18"/>
        </w:rPr>
        <w:t xml:space="preserve">Opracował: </w:t>
      </w:r>
      <w:r>
        <w:rPr>
          <w:rFonts w:ascii="Times New Roman" w:hAnsi="Times New Roman"/>
          <w:color w:val="000000" w:themeColor="text1"/>
          <w:sz w:val="18"/>
        </w:rPr>
        <w:t>Monika Jędrys</w:t>
      </w:r>
      <w:r w:rsidRPr="007577E0">
        <w:rPr>
          <w:rFonts w:ascii="Times New Roman" w:hAnsi="Times New Roman"/>
          <w:color w:val="000000" w:themeColor="text1"/>
        </w:rPr>
        <w:t xml:space="preserve"> </w:t>
      </w:r>
    </w:p>
    <w:p w:rsidR="0004473F" w:rsidRPr="00C05B6E" w:rsidRDefault="0004473F" w:rsidP="00044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  <w:r w:rsidRPr="007923B7">
        <w:rPr>
          <w:rFonts w:ascii="Times New Roman" w:hAnsi="Times New Roman" w:cs="Times New Roman"/>
          <w:sz w:val="18"/>
          <w:szCs w:val="18"/>
        </w:rPr>
        <w:t xml:space="preserve">Informację o unieważnieniu postępowania </w:t>
      </w:r>
      <w:r>
        <w:rPr>
          <w:rFonts w:ascii="Times New Roman" w:hAnsi="Times New Roman" w:cs="Times New Roman"/>
          <w:sz w:val="18"/>
          <w:szCs w:val="18"/>
        </w:rPr>
        <w:t xml:space="preserve">na zadanie nr </w:t>
      </w:r>
      <w:r w:rsidRPr="0004473F">
        <w:rPr>
          <w:rFonts w:ascii="Times New Roman" w:hAnsi="Times New Roman" w:cs="Times New Roman"/>
          <w:sz w:val="18"/>
          <w:szCs w:val="18"/>
        </w:rPr>
        <w:t>2, 3, 5, 6, 7, 10, 11, 12, 13, 14, 16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923B7">
        <w:rPr>
          <w:rFonts w:ascii="Times New Roman" w:hAnsi="Times New Roman" w:cs="Times New Roman"/>
          <w:sz w:val="18"/>
          <w:szCs w:val="18"/>
        </w:rPr>
        <w:t xml:space="preserve">przekazano wykonawcom za pośrednictwem platformy zakupowej Open </w:t>
      </w:r>
      <w:proofErr w:type="spellStart"/>
      <w:r w:rsidRPr="007923B7">
        <w:rPr>
          <w:rFonts w:ascii="Times New Roman" w:hAnsi="Times New Roman" w:cs="Times New Roman"/>
          <w:sz w:val="18"/>
          <w:szCs w:val="18"/>
        </w:rPr>
        <w:t>Nexus</w:t>
      </w:r>
      <w:proofErr w:type="spellEnd"/>
      <w:r w:rsidRPr="007923B7">
        <w:rPr>
          <w:rFonts w:ascii="Times New Roman" w:hAnsi="Times New Roman" w:cs="Times New Roman"/>
          <w:sz w:val="18"/>
          <w:szCs w:val="18"/>
        </w:rPr>
        <w:t>,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923B7">
        <w:rPr>
          <w:rFonts w:ascii="Times New Roman" w:hAnsi="Times New Roman" w:cs="Times New Roman"/>
          <w:sz w:val="18"/>
          <w:szCs w:val="18"/>
        </w:rPr>
        <w:t xml:space="preserve">dniu </w:t>
      </w:r>
      <w:r w:rsidR="004F349D">
        <w:rPr>
          <w:rFonts w:ascii="Times New Roman" w:hAnsi="Times New Roman" w:cs="Times New Roman"/>
          <w:sz w:val="18"/>
          <w:szCs w:val="18"/>
        </w:rPr>
        <w:t>24.08.2023</w:t>
      </w:r>
      <w:r w:rsidRPr="007923B7">
        <w:rPr>
          <w:rFonts w:ascii="Times New Roman" w:hAnsi="Times New Roman" w:cs="Times New Roman"/>
          <w:sz w:val="18"/>
          <w:szCs w:val="18"/>
        </w:rPr>
        <w:t xml:space="preserve"> r., a także udostępniono na stronie internetowej prowadzonego postępowania pod adresem: </w:t>
      </w:r>
      <w:hyperlink r:id="rId8" w:history="1">
        <w:r w:rsidRPr="007923B7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Pr="007923B7">
        <w:rPr>
          <w:rFonts w:ascii="Times New Roman" w:hAnsi="Times New Roman" w:cs="Times New Roman"/>
          <w:sz w:val="18"/>
          <w:szCs w:val="18"/>
        </w:rPr>
        <w:t xml:space="preserve">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923B7">
        <w:rPr>
          <w:rFonts w:ascii="Times New Roman" w:hAnsi="Times New Roman" w:cs="Times New Roman"/>
          <w:sz w:val="18"/>
          <w:szCs w:val="18"/>
        </w:rPr>
        <w:t xml:space="preserve">dniu </w:t>
      </w:r>
      <w:r w:rsidR="004F349D">
        <w:rPr>
          <w:rFonts w:ascii="Times New Roman" w:hAnsi="Times New Roman" w:cs="Times New Roman"/>
          <w:sz w:val="18"/>
          <w:szCs w:val="18"/>
        </w:rPr>
        <w:t>24.08.2023</w:t>
      </w:r>
      <w:bookmarkStart w:id="0" w:name="_GoBack"/>
      <w:bookmarkEnd w:id="0"/>
      <w:r w:rsidRPr="007923B7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816897" w:rsidRPr="00542378" w:rsidRDefault="00816897" w:rsidP="000447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16897" w:rsidRPr="00542378" w:rsidSect="005423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578" w:rsidRDefault="00CA4578" w:rsidP="00D44F86">
      <w:pPr>
        <w:spacing w:after="0" w:line="240" w:lineRule="auto"/>
      </w:pPr>
      <w:r>
        <w:separator/>
      </w:r>
    </w:p>
  </w:endnote>
  <w:endnote w:type="continuationSeparator" w:id="0">
    <w:p w:rsidR="00CA4578" w:rsidRDefault="00CA4578" w:rsidP="00D4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578" w:rsidRDefault="00CA4578" w:rsidP="00D44F86">
      <w:pPr>
        <w:spacing w:after="0" w:line="240" w:lineRule="auto"/>
      </w:pPr>
      <w:r>
        <w:separator/>
      </w:r>
    </w:p>
  </w:footnote>
  <w:footnote w:type="continuationSeparator" w:id="0">
    <w:p w:rsidR="00CA4578" w:rsidRDefault="00CA4578" w:rsidP="00D4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A59"/>
    <w:multiLevelType w:val="hybridMultilevel"/>
    <w:tmpl w:val="850A7112"/>
    <w:lvl w:ilvl="0" w:tplc="AD68EF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922F2"/>
    <w:multiLevelType w:val="hybridMultilevel"/>
    <w:tmpl w:val="8DB29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F4C67"/>
    <w:multiLevelType w:val="hybridMultilevel"/>
    <w:tmpl w:val="B53AECC8"/>
    <w:lvl w:ilvl="0" w:tplc="DEBC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4121D"/>
    <w:multiLevelType w:val="hybridMultilevel"/>
    <w:tmpl w:val="09DC838C"/>
    <w:lvl w:ilvl="0" w:tplc="D0561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30319"/>
    <w:multiLevelType w:val="hybridMultilevel"/>
    <w:tmpl w:val="16CCD42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3B39E1"/>
    <w:multiLevelType w:val="hybridMultilevel"/>
    <w:tmpl w:val="4C5A8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81CEA"/>
    <w:multiLevelType w:val="hybridMultilevel"/>
    <w:tmpl w:val="E26603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60"/>
    <w:rsid w:val="0004473F"/>
    <w:rsid w:val="00045AF1"/>
    <w:rsid w:val="000E1232"/>
    <w:rsid w:val="00107472"/>
    <w:rsid w:val="001846E2"/>
    <w:rsid w:val="001A392A"/>
    <w:rsid w:val="001B4BC6"/>
    <w:rsid w:val="001D6A4E"/>
    <w:rsid w:val="001D7934"/>
    <w:rsid w:val="00274B85"/>
    <w:rsid w:val="002876C6"/>
    <w:rsid w:val="00292D4A"/>
    <w:rsid w:val="0031361E"/>
    <w:rsid w:val="00317AF6"/>
    <w:rsid w:val="00323B32"/>
    <w:rsid w:val="003451AB"/>
    <w:rsid w:val="003639D9"/>
    <w:rsid w:val="00367697"/>
    <w:rsid w:val="00377393"/>
    <w:rsid w:val="0039480E"/>
    <w:rsid w:val="003A7660"/>
    <w:rsid w:val="003D51F8"/>
    <w:rsid w:val="003F21EF"/>
    <w:rsid w:val="003F34D6"/>
    <w:rsid w:val="004007E3"/>
    <w:rsid w:val="00406EA1"/>
    <w:rsid w:val="004352A0"/>
    <w:rsid w:val="00443DA2"/>
    <w:rsid w:val="00466E59"/>
    <w:rsid w:val="004705BE"/>
    <w:rsid w:val="00475AA6"/>
    <w:rsid w:val="004A5139"/>
    <w:rsid w:val="004E665C"/>
    <w:rsid w:val="004F349D"/>
    <w:rsid w:val="0051672F"/>
    <w:rsid w:val="00537508"/>
    <w:rsid w:val="005414DA"/>
    <w:rsid w:val="00542378"/>
    <w:rsid w:val="00542C13"/>
    <w:rsid w:val="0055204C"/>
    <w:rsid w:val="00572A59"/>
    <w:rsid w:val="005C1208"/>
    <w:rsid w:val="006412EC"/>
    <w:rsid w:val="006601A1"/>
    <w:rsid w:val="00665A5C"/>
    <w:rsid w:val="00696612"/>
    <w:rsid w:val="00701777"/>
    <w:rsid w:val="0077315C"/>
    <w:rsid w:val="00777500"/>
    <w:rsid w:val="00797F01"/>
    <w:rsid w:val="007A7187"/>
    <w:rsid w:val="007B157F"/>
    <w:rsid w:val="007B36F1"/>
    <w:rsid w:val="007C0C18"/>
    <w:rsid w:val="007C41CB"/>
    <w:rsid w:val="007D1B57"/>
    <w:rsid w:val="007E3F2F"/>
    <w:rsid w:val="00802781"/>
    <w:rsid w:val="00815417"/>
    <w:rsid w:val="00816897"/>
    <w:rsid w:val="008C2B19"/>
    <w:rsid w:val="008F1419"/>
    <w:rsid w:val="009665BC"/>
    <w:rsid w:val="009937C7"/>
    <w:rsid w:val="009D74FD"/>
    <w:rsid w:val="00A21A8F"/>
    <w:rsid w:val="00A51884"/>
    <w:rsid w:val="00A90222"/>
    <w:rsid w:val="00AC6C86"/>
    <w:rsid w:val="00B34757"/>
    <w:rsid w:val="00B4384E"/>
    <w:rsid w:val="00B440EA"/>
    <w:rsid w:val="00B618F4"/>
    <w:rsid w:val="00B7469A"/>
    <w:rsid w:val="00BA3D22"/>
    <w:rsid w:val="00BF1286"/>
    <w:rsid w:val="00BF24CE"/>
    <w:rsid w:val="00C07C45"/>
    <w:rsid w:val="00C45616"/>
    <w:rsid w:val="00C66037"/>
    <w:rsid w:val="00C66597"/>
    <w:rsid w:val="00C87D29"/>
    <w:rsid w:val="00CA4578"/>
    <w:rsid w:val="00CB7BDC"/>
    <w:rsid w:val="00CD6EEA"/>
    <w:rsid w:val="00CE7C47"/>
    <w:rsid w:val="00D44F86"/>
    <w:rsid w:val="00D63EF9"/>
    <w:rsid w:val="00DF2D67"/>
    <w:rsid w:val="00E209EA"/>
    <w:rsid w:val="00E5362F"/>
    <w:rsid w:val="00EA54D6"/>
    <w:rsid w:val="00EC08B7"/>
    <w:rsid w:val="00F3006B"/>
    <w:rsid w:val="00F82958"/>
    <w:rsid w:val="00F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8964F"/>
  <w15:chartTrackingRefBased/>
  <w15:docId w15:val="{0F6DDCCA-06AA-45E8-9954-56D3EE41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B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7E3F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86"/>
    <w:rPr>
      <w:rFonts w:eastAsiaTheme="minorEastAsia"/>
      <w:lang w:eastAsia="pl-PL"/>
    </w:rPr>
  </w:style>
  <w:style w:type="paragraph" w:customStyle="1" w:styleId="Nagwek1">
    <w:name w:val="Nagłówek1"/>
    <w:basedOn w:val="Normalny"/>
    <w:rsid w:val="00D44F8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375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508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FC388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6</cp:revision>
  <dcterms:created xsi:type="dcterms:W3CDTF">2023-08-17T07:48:00Z</dcterms:created>
  <dcterms:modified xsi:type="dcterms:W3CDTF">2023-08-24T10:25:00Z</dcterms:modified>
</cp:coreProperties>
</file>