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2A9FB5" w14:textId="0A5FA95C" w:rsidR="00CD7E1F" w:rsidRPr="008D7598" w:rsidRDefault="00617BA0" w:rsidP="008D7598">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3211E8E6" w14:textId="77777777" w:rsidR="00A17A55" w:rsidRPr="00A17A55" w:rsidRDefault="00A17A55" w:rsidP="00A17A55">
      <w:pPr>
        <w:suppressAutoHyphens w:val="0"/>
        <w:spacing w:line="360" w:lineRule="auto"/>
        <w:rPr>
          <w:rFonts w:cs="Arial"/>
          <w:lang w:eastAsia="pl-PL"/>
        </w:rPr>
      </w:pPr>
      <w:r w:rsidRPr="00A17A55">
        <w:rPr>
          <w:rFonts w:cs="Arial"/>
          <w:lang w:eastAsia="pl-PL"/>
        </w:rPr>
        <w:t>Ja / My, niżej podpisany/i  …………………………….…………………………………….................</w:t>
      </w:r>
    </w:p>
    <w:p w14:paraId="74207A98" w14:textId="77777777" w:rsidR="00A17A55" w:rsidRPr="00A17A55" w:rsidRDefault="00A17A55" w:rsidP="00A17A55">
      <w:pPr>
        <w:suppressAutoHyphens w:val="0"/>
        <w:spacing w:line="360" w:lineRule="auto"/>
        <w:rPr>
          <w:rFonts w:cs="Arial"/>
          <w:lang w:eastAsia="pl-PL"/>
        </w:rPr>
      </w:pPr>
      <w:r w:rsidRPr="00A17A55">
        <w:rPr>
          <w:rFonts w:cs="Arial"/>
          <w:lang w:eastAsia="pl-PL"/>
        </w:rPr>
        <w:t xml:space="preserve">działając w imieniu i na rzecz: </w:t>
      </w:r>
    </w:p>
    <w:p w14:paraId="1D0C1E85"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74FB8D2F" w14:textId="77777777" w:rsidR="00A17A55" w:rsidRPr="00A17A55" w:rsidRDefault="00A17A55" w:rsidP="00A17A55">
      <w:pPr>
        <w:suppressAutoHyphens w:val="0"/>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71643F1B"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3CB7673B" w14:textId="12F0E233" w:rsidR="00617BA0" w:rsidRPr="008D7598" w:rsidRDefault="00A17A55" w:rsidP="008D7598">
      <w:pPr>
        <w:suppressAutoHyphens w:val="0"/>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314600F5"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C552E4">
        <w:rPr>
          <w:rFonts w:eastAsia="Arial" w:cs="Arial"/>
        </w:rPr>
        <w:t>2</w:t>
      </w:r>
      <w:r w:rsidR="00FF7B78">
        <w:rPr>
          <w:rFonts w:eastAsia="Arial" w:cs="Arial"/>
        </w:rPr>
        <w:t>2</w:t>
      </w:r>
      <w:r w:rsidR="008824CF" w:rsidRPr="003E3C6E">
        <w:rPr>
          <w:rFonts w:eastAsia="Arial" w:cs="Arial"/>
        </w:rPr>
        <w:t>.2022.A</w:t>
      </w:r>
      <w:r w:rsidR="008F6B78">
        <w:rPr>
          <w:rFonts w:eastAsia="Arial" w:cs="Arial"/>
        </w:rPr>
        <w:t>K</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Pr="003E3C6E">
        <w:rPr>
          <w:rFonts w:eastAsia="Arial" w:cs="Arial"/>
          <w:b/>
        </w:rPr>
        <w:t>„</w:t>
      </w:r>
      <w:r w:rsidR="00C552E4" w:rsidRPr="00C552E4">
        <w:rPr>
          <w:rFonts w:eastAsia="Arial" w:cs="Arial"/>
          <w:b/>
          <w:bCs/>
          <w:sz w:val="24"/>
          <w:szCs w:val="24"/>
        </w:rPr>
        <w:t xml:space="preserve">Wymiana nawierzchni </w:t>
      </w:r>
      <w:proofErr w:type="spellStart"/>
      <w:r w:rsidR="00C552E4" w:rsidRPr="00C552E4">
        <w:rPr>
          <w:rFonts w:eastAsia="Arial" w:cs="Arial"/>
          <w:b/>
          <w:bCs/>
          <w:sz w:val="24"/>
          <w:szCs w:val="24"/>
        </w:rPr>
        <w:t>urazogennej</w:t>
      </w:r>
      <w:proofErr w:type="spellEnd"/>
      <w:r w:rsidR="00C552E4" w:rsidRPr="00C552E4">
        <w:rPr>
          <w:rFonts w:eastAsia="Arial" w:cs="Arial"/>
          <w:b/>
          <w:bCs/>
          <w:sz w:val="24"/>
          <w:szCs w:val="24"/>
        </w:rPr>
        <w:t xml:space="preserve"> (asfaltowej) na istniejącym boisku przy Szkole Podstawowej w Gliczarowie Górnym na nawierzchnie bezpieczną - poliuretanową wraz z uzupełnieniem boiska o nowe bramki, kosze do koszykówki, siatki i piłko chwyty. Montaż ozdobnych bloków betonowych przy boisku sportowym.</w:t>
      </w:r>
      <w:r w:rsidR="002E4DB7" w:rsidRPr="002E4DB7">
        <w:rPr>
          <w:rFonts w:eastAsia="Arial" w:cs="Arial"/>
          <w:b/>
          <w:bCs/>
          <w:sz w:val="24"/>
          <w:szCs w:val="24"/>
        </w:rPr>
        <w:t>”</w:t>
      </w:r>
      <w:r w:rsidRPr="003E3C6E">
        <w:rPr>
          <w:rFonts w:eastAsia="Arial" w:cs="Arial"/>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lastRenderedPageBreak/>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3597B94F" w14:textId="6BBC2364" w:rsidR="00C37CE8" w:rsidRDefault="003E3C6E" w:rsidP="003E3C6E">
      <w:pPr>
        <w:autoSpaceDE w:val="0"/>
        <w:ind w:left="708"/>
        <w:rPr>
          <w:rFonts w:cs="Arial"/>
          <w:b/>
          <w:i/>
          <w:color w:val="000000"/>
          <w:sz w:val="18"/>
          <w:szCs w:val="18"/>
        </w:rPr>
      </w:pPr>
      <w:r>
        <w:rPr>
          <w:rFonts w:cs="Arial"/>
          <w:b/>
          <w:i/>
          <w:color w:val="000000"/>
          <w:sz w:val="18"/>
          <w:szCs w:val="18"/>
        </w:rPr>
        <w:t xml:space="preserve">Okres  gwarancji  musi mieścić się w przedziale od  </w:t>
      </w:r>
      <w:r w:rsidR="00C552E4">
        <w:rPr>
          <w:rFonts w:cs="Arial"/>
          <w:b/>
          <w:i/>
          <w:color w:val="000000"/>
          <w:sz w:val="18"/>
          <w:szCs w:val="18"/>
        </w:rPr>
        <w:t>36</w:t>
      </w:r>
      <w:r>
        <w:rPr>
          <w:rFonts w:cs="Arial"/>
          <w:b/>
          <w:i/>
          <w:color w:val="000000"/>
          <w:sz w:val="18"/>
          <w:szCs w:val="18"/>
        </w:rPr>
        <w:t xml:space="preserve"> do </w:t>
      </w:r>
      <w:r w:rsidR="00C552E4">
        <w:rPr>
          <w:rFonts w:cs="Arial"/>
          <w:b/>
          <w:i/>
          <w:color w:val="000000"/>
          <w:sz w:val="18"/>
          <w:szCs w:val="18"/>
        </w:rPr>
        <w:t>60</w:t>
      </w:r>
      <w:r>
        <w:rPr>
          <w:rFonts w:cs="Arial"/>
          <w:b/>
          <w:i/>
          <w:color w:val="000000"/>
          <w:sz w:val="18"/>
          <w:szCs w:val="18"/>
        </w:rPr>
        <w:t xml:space="preserve"> miesięcy .</w:t>
      </w:r>
    </w:p>
    <w:p w14:paraId="0D44910E" w14:textId="77777777" w:rsidR="003E3C6E" w:rsidRDefault="003E3C6E" w:rsidP="00A7751F">
      <w:pPr>
        <w:autoSpaceDE w:val="0"/>
        <w:rPr>
          <w:rFonts w:eastAsia="Arial" w:cs="Arial"/>
        </w:rPr>
      </w:pPr>
    </w:p>
    <w:p w14:paraId="11267CF1" w14:textId="77777777" w:rsidR="00617BA0" w:rsidRDefault="00617BA0" w:rsidP="00944B09">
      <w:pPr>
        <w:pStyle w:val="Tekstprzypisudolnego"/>
        <w:spacing w:line="276" w:lineRule="auto"/>
        <w:jc w:val="both"/>
        <w:rPr>
          <w:rFonts w:ascii="Arial" w:eastAsia="Arial" w:hAnsi="Arial" w:cs="Arial"/>
          <w:sz w:val="20"/>
          <w:lang w:val="pl-PL"/>
        </w:rPr>
      </w:pPr>
      <w:r w:rsidRPr="00944B09">
        <w:rPr>
          <w:rFonts w:ascii="Arial" w:eastAsia="Arial" w:hAnsi="Arial" w:cs="Arial"/>
          <w:sz w:val="20"/>
        </w:rPr>
        <w:t>Oświadczam/y, że powyższa cena zawiera wszystkie koszty związane z realizacją przedmiotu umowy, zgodnie z opisem przedmiotu zamówienia zawartym w SWZ.</w:t>
      </w:r>
    </w:p>
    <w:p w14:paraId="0C93F3CF" w14:textId="77777777" w:rsidR="00617BA0" w:rsidRPr="00FE1F42" w:rsidRDefault="00617BA0" w:rsidP="00944B09">
      <w:pPr>
        <w:pStyle w:val="Listanumerowana21"/>
        <w:numPr>
          <w:ilvl w:val="0"/>
          <w:numId w:val="4"/>
        </w:numPr>
        <w:spacing w:line="276" w:lineRule="auto"/>
        <w:ind w:left="426" w:hanging="426"/>
        <w:rPr>
          <w:rFonts w:ascii="Arial" w:eastAsia="Arial" w:hAnsi="Arial" w:cs="Arial"/>
          <w:sz w:val="20"/>
          <w:szCs w:val="20"/>
        </w:rPr>
      </w:pPr>
      <w:r w:rsidRPr="00FE1F42">
        <w:rPr>
          <w:rFonts w:ascii="Arial" w:eastAsia="Arial" w:hAnsi="Arial" w:cs="Arial"/>
          <w:sz w:val="20"/>
          <w:szCs w:val="20"/>
        </w:rPr>
        <w:t>Termin wykonania zamówienia:</w:t>
      </w:r>
    </w:p>
    <w:p w14:paraId="25DD195D" w14:textId="77777777" w:rsidR="00FE1F42" w:rsidRPr="00FE1F42" w:rsidRDefault="00FE1F42" w:rsidP="00944B09">
      <w:pPr>
        <w:pStyle w:val="Akapitzlist"/>
        <w:numPr>
          <w:ilvl w:val="0"/>
          <w:numId w:val="7"/>
        </w:numPr>
        <w:suppressAutoHyphens w:val="0"/>
        <w:spacing w:after="0"/>
        <w:ind w:left="993" w:hanging="426"/>
        <w:jc w:val="both"/>
        <w:rPr>
          <w:rFonts w:ascii="Arial" w:hAnsi="Arial" w:cs="Arial"/>
          <w:b/>
          <w:sz w:val="20"/>
          <w:szCs w:val="20"/>
        </w:rPr>
      </w:pPr>
      <w:r w:rsidRPr="00FE1F42">
        <w:rPr>
          <w:rFonts w:ascii="Arial" w:hAnsi="Arial" w:cs="Arial"/>
          <w:b/>
          <w:sz w:val="20"/>
          <w:szCs w:val="20"/>
        </w:rPr>
        <w:t>Rozpoczęcie w dniu podpisania umowy.</w:t>
      </w:r>
    </w:p>
    <w:p w14:paraId="2E22C9A5" w14:textId="33C6CB3A" w:rsidR="00FE1F42" w:rsidRPr="00FE1F42" w:rsidRDefault="00260E7D" w:rsidP="00944B09">
      <w:pPr>
        <w:pStyle w:val="Akapitzlist"/>
        <w:numPr>
          <w:ilvl w:val="0"/>
          <w:numId w:val="7"/>
        </w:numPr>
        <w:suppressAutoHyphens w:val="0"/>
        <w:spacing w:before="240" w:after="0"/>
        <w:ind w:left="993" w:hanging="426"/>
        <w:jc w:val="both"/>
        <w:rPr>
          <w:rFonts w:ascii="Arial" w:hAnsi="Arial" w:cs="Arial"/>
          <w:sz w:val="20"/>
          <w:szCs w:val="20"/>
        </w:rPr>
      </w:pPr>
      <w:r>
        <w:rPr>
          <w:rFonts w:ascii="Arial" w:hAnsi="Arial" w:cs="Arial"/>
          <w:b/>
          <w:sz w:val="20"/>
          <w:szCs w:val="20"/>
        </w:rPr>
        <w:t xml:space="preserve">Zakończenie </w:t>
      </w:r>
      <w:r w:rsidR="00D10662">
        <w:rPr>
          <w:rFonts w:ascii="Arial" w:hAnsi="Arial" w:cs="Arial"/>
          <w:b/>
          <w:sz w:val="20"/>
          <w:szCs w:val="20"/>
        </w:rPr>
        <w:t>robót do dnia  3</w:t>
      </w:r>
      <w:r w:rsidR="008F6B78">
        <w:rPr>
          <w:rFonts w:ascii="Arial" w:hAnsi="Arial" w:cs="Arial"/>
          <w:b/>
          <w:sz w:val="20"/>
          <w:szCs w:val="20"/>
        </w:rPr>
        <w:t>1 października</w:t>
      </w:r>
      <w:r w:rsidR="00FE1F42" w:rsidRPr="00FE1F42">
        <w:rPr>
          <w:rFonts w:ascii="Arial" w:hAnsi="Arial" w:cs="Arial"/>
          <w:b/>
          <w:sz w:val="20"/>
          <w:szCs w:val="20"/>
        </w:rPr>
        <w:t xml:space="preserve"> 202</w:t>
      </w:r>
      <w:r w:rsidR="00C552E4">
        <w:rPr>
          <w:rFonts w:ascii="Arial" w:hAnsi="Arial" w:cs="Arial"/>
          <w:b/>
          <w:sz w:val="20"/>
          <w:szCs w:val="20"/>
        </w:rPr>
        <w:t>2</w:t>
      </w:r>
      <w:r w:rsidR="00FE1F42" w:rsidRPr="00FE1F42">
        <w:rPr>
          <w:rFonts w:ascii="Arial" w:hAnsi="Arial" w:cs="Arial"/>
          <w:b/>
          <w:sz w:val="20"/>
          <w:szCs w:val="20"/>
        </w:rPr>
        <w:t xml:space="preserve"> roku</w:t>
      </w:r>
      <w:r w:rsidR="00FE1F42" w:rsidRPr="00FE1F42">
        <w:rPr>
          <w:rFonts w:ascii="Arial" w:hAnsi="Arial" w:cs="Arial"/>
          <w:sz w:val="20"/>
          <w:szCs w:val="20"/>
        </w:rPr>
        <w:t xml:space="preserve">. </w:t>
      </w:r>
    </w:p>
    <w:p w14:paraId="0E595297" w14:textId="17EDC01D" w:rsidR="00617BA0" w:rsidRPr="00944B09" w:rsidRDefault="00617BA0" w:rsidP="00944B09">
      <w:pPr>
        <w:numPr>
          <w:ilvl w:val="0"/>
          <w:numId w:val="4"/>
        </w:numPr>
        <w:tabs>
          <w:tab w:val="clear" w:pos="0"/>
          <w:tab w:val="num" w:pos="1560"/>
        </w:tabs>
        <w:autoSpaceDE w:val="0"/>
        <w:spacing w:line="276" w:lineRule="auto"/>
        <w:ind w:left="426" w:hanging="426"/>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r w:rsidRPr="00944B09">
        <w:rPr>
          <w:rFonts w:eastAsia="Arial" w:cs="Arial"/>
          <w:sz w:val="20"/>
          <w:szCs w:val="20"/>
          <w:lang w:eastAsia="pl-PL"/>
        </w:rPr>
        <w:t xml:space="preserve">z projektem umowy Załącznik nr 5 do SWZ i akceptuje/my jego treść. Uzyskaliśmy wszelkie informacje niezbędne do przygotowania niniejszej oferty. </w:t>
      </w:r>
    </w:p>
    <w:p w14:paraId="13C22C0C" w14:textId="00B60C63" w:rsidR="00617BA0" w:rsidRPr="00CF79FC" w:rsidRDefault="00617BA0" w:rsidP="00944B09">
      <w:pPr>
        <w:numPr>
          <w:ilvl w:val="0"/>
          <w:numId w:val="4"/>
        </w:numPr>
        <w:tabs>
          <w:tab w:val="clear" w:pos="0"/>
        </w:tabs>
        <w:suppressAutoHyphens w:val="0"/>
        <w:spacing w:after="160" w:line="276" w:lineRule="auto"/>
        <w:ind w:left="426" w:hanging="426"/>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do zawarcia umowy na warunkach określonych w specyfikacji warunków zamówienia oraz w miejscu i terminie wskazanym przez Zamawiaj</w:t>
      </w:r>
      <w:r w:rsidRPr="00CF79FC">
        <w:rPr>
          <w:rFonts w:eastAsia="TimesNewRoman" w:cs="Arial"/>
          <w:sz w:val="20"/>
          <w:szCs w:val="20"/>
        </w:rPr>
        <w:t>ą</w:t>
      </w:r>
      <w:r w:rsidRPr="00CF79FC">
        <w:rPr>
          <w:rFonts w:cs="Arial"/>
          <w:sz w:val="20"/>
          <w:szCs w:val="20"/>
        </w:rPr>
        <w:t>cego, a przed zawarciem umowy wniesienia zabezpieczenia należytego wykonania umowy. Oświadczam/y, iż jestem/</w:t>
      </w:r>
      <w:proofErr w:type="spellStart"/>
      <w:r w:rsidRPr="00CF79FC">
        <w:rPr>
          <w:rFonts w:cs="Arial"/>
          <w:sz w:val="20"/>
          <w:szCs w:val="20"/>
        </w:rPr>
        <w:t>śmy</w:t>
      </w:r>
      <w:proofErr w:type="spellEnd"/>
      <w:r w:rsidRPr="00CF79FC">
        <w:rPr>
          <w:rFonts w:cs="Arial"/>
          <w:sz w:val="20"/>
          <w:szCs w:val="20"/>
        </w:rPr>
        <w:t xml:space="preserve">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lastRenderedPageBreak/>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1583BD35" w:rsidR="00617BA0" w:rsidRDefault="00617BA0" w:rsidP="00C552E4">
      <w:pPr>
        <w:pStyle w:val="Nagwek1"/>
        <w:jc w:val="both"/>
        <w:rPr>
          <w:rFonts w:eastAsia="Calibri"/>
          <w:lang w:eastAsia="en-US" w:bidi="pl-PL"/>
        </w:rPr>
      </w:pPr>
      <w:r w:rsidRPr="00E0165B">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00E0165B" w:rsidRPr="00E0165B">
        <w:rPr>
          <w:rFonts w:eastAsia="Arial"/>
        </w:rPr>
        <w:t>„</w:t>
      </w:r>
      <w:r w:rsidR="00C552E4" w:rsidRPr="00C552E4">
        <w:rPr>
          <w:rFonts w:eastAsia="Arial"/>
        </w:rPr>
        <w:t xml:space="preserve">Wymiana nawierzchni </w:t>
      </w:r>
      <w:proofErr w:type="spellStart"/>
      <w:r w:rsidR="00C552E4" w:rsidRPr="00C552E4">
        <w:rPr>
          <w:rFonts w:eastAsia="Arial"/>
        </w:rPr>
        <w:t>urazogennej</w:t>
      </w:r>
      <w:proofErr w:type="spellEnd"/>
      <w:r w:rsidR="00C552E4" w:rsidRPr="00C552E4">
        <w:rPr>
          <w:rFonts w:eastAsia="Arial"/>
        </w:rPr>
        <w:t xml:space="preserve"> (asfaltowej) na istniejącym boisku przy Szkole Podstawowej w Gliczarowie Górnym na nawierzchnie bezpieczną - poliuretanową wraz z uzupełnieniem boiska o nowe bramki, kosze do koszykówki, siatki i piłko chwyty. Montaż ozdobnych bloków betonowych przy boisku sportowym.</w:t>
      </w:r>
      <w:r w:rsidR="00E0165B" w:rsidRPr="00E0165B">
        <w:rPr>
          <w:rFonts w:eastAsia="Arial"/>
        </w:rPr>
        <w:t>”</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3E5077AD"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E81CFE">
        <w:rPr>
          <w:rFonts w:cs="Arial"/>
        </w:rPr>
        <w:t xml:space="preserve">Zamawiającego w pkt </w:t>
      </w:r>
      <w:r w:rsidRPr="00283811">
        <w:rPr>
          <w:rFonts w:cs="Arial"/>
        </w:rPr>
        <w:t>V</w:t>
      </w:r>
      <w:r w:rsidR="00E81CFE">
        <w:rPr>
          <w:rFonts w:cs="Arial"/>
        </w:rPr>
        <w:t>II</w:t>
      </w:r>
      <w:r w:rsidR="00E0165B">
        <w:rPr>
          <w:rFonts w:cs="Arial"/>
        </w:rPr>
        <w:t>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1D28AF70"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E81CFE">
        <w:rPr>
          <w:rFonts w:cs="Arial"/>
        </w:rPr>
        <w:t xml:space="preserve">Zamawiającego w pkt </w:t>
      </w:r>
      <w:r w:rsidRPr="00283811">
        <w:rPr>
          <w:rFonts w:cs="Arial"/>
        </w:rPr>
        <w:t>V</w:t>
      </w:r>
      <w:r w:rsidR="00E81CFE">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/y na zasobach następującego/</w:t>
      </w:r>
      <w:proofErr w:type="spellStart"/>
      <w:r w:rsidRPr="00F2789A">
        <w:rPr>
          <w:rFonts w:cs="Arial"/>
        </w:rPr>
        <w:t>ych</w:t>
      </w:r>
      <w:proofErr w:type="spellEnd"/>
      <w:r w:rsidRPr="00F2789A">
        <w:rPr>
          <w:rFonts w:cs="Arial"/>
        </w:rPr>
        <w:t xml:space="preserve">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721EF7F" w14:textId="62D981D0"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r w:rsidRPr="00F2789A">
        <w:rPr>
          <w:rFonts w:eastAsia="Calibri" w:cs="Arial"/>
          <w:color w:val="000000"/>
          <w:lang w:eastAsia="en-US"/>
        </w:rPr>
        <w:t xml:space="preserve">W związku ze złożeniem oferty w postępowaniu prowadzonym w trybie podstawowym bez przeprowadzenia negocjacji na zadanie pn.: </w:t>
      </w:r>
      <w:r w:rsidR="008950BE" w:rsidRPr="00FE1F42">
        <w:rPr>
          <w:rFonts w:eastAsia="Arial" w:cs="Arial"/>
          <w:b/>
          <w:bCs/>
          <w:sz w:val="24"/>
          <w:szCs w:val="24"/>
        </w:rPr>
        <w:t>„</w:t>
      </w:r>
      <w:r w:rsidR="00C552E4" w:rsidRPr="00C552E4">
        <w:rPr>
          <w:rFonts w:eastAsia="Arial" w:cs="Arial"/>
          <w:b/>
          <w:bCs/>
          <w:sz w:val="24"/>
          <w:szCs w:val="24"/>
        </w:rPr>
        <w:t xml:space="preserve">Wymiana nawierzchni </w:t>
      </w:r>
      <w:proofErr w:type="spellStart"/>
      <w:r w:rsidR="00C552E4" w:rsidRPr="00C552E4">
        <w:rPr>
          <w:rFonts w:eastAsia="Arial" w:cs="Arial"/>
          <w:b/>
          <w:bCs/>
          <w:sz w:val="24"/>
          <w:szCs w:val="24"/>
        </w:rPr>
        <w:t>urazogennej</w:t>
      </w:r>
      <w:proofErr w:type="spellEnd"/>
      <w:r w:rsidR="00C552E4" w:rsidRPr="00C552E4">
        <w:rPr>
          <w:rFonts w:eastAsia="Arial" w:cs="Arial"/>
          <w:b/>
          <w:bCs/>
          <w:sz w:val="24"/>
          <w:szCs w:val="24"/>
        </w:rPr>
        <w:t xml:space="preserve"> (asfaltowej) na istniejącym boisku przy Szkole Podstawowej w Gliczarowie Górnym na nawierzchnie bezpieczną - poliuretanową wraz z uzupełnieniem boiska o nowe bramki, kosze do koszykówki, siatki i piłko chwyty. Montaż ozdobnych bloków betonowych przy boisku sportowym.</w:t>
      </w:r>
      <w:r w:rsidR="008950BE" w:rsidRPr="00FE1F42">
        <w:rPr>
          <w:rFonts w:eastAsia="Arial" w:cs="Arial"/>
          <w:b/>
          <w:bCs/>
          <w:sz w:val="24"/>
          <w:szCs w:val="24"/>
        </w:rPr>
        <w:t>”</w:t>
      </w:r>
      <w:r w:rsidR="008950BE">
        <w:rPr>
          <w:rFonts w:eastAsia="Arial" w:cs="Arial"/>
          <w:b/>
          <w:bCs/>
          <w:sz w:val="24"/>
          <w:szCs w:val="24"/>
        </w:rPr>
        <w:t>.</w:t>
      </w: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w:t>
      </w:r>
      <w:proofErr w:type="spellStart"/>
      <w:r w:rsidRPr="00E45FE0">
        <w:rPr>
          <w:rFonts w:eastAsia="Calibri" w:cs="Arial"/>
          <w:i/>
          <w:iCs/>
          <w:color w:val="000000"/>
          <w:sz w:val="20"/>
          <w:szCs w:val="20"/>
          <w:lang w:eastAsia="en-US"/>
        </w:rPr>
        <w:t>Pzp</w:t>
      </w:r>
      <w:proofErr w:type="spellEnd"/>
      <w:r w:rsidRPr="00E45FE0">
        <w:rPr>
          <w:rFonts w:eastAsia="Calibri" w:cs="Arial"/>
          <w:i/>
          <w:iCs/>
          <w:color w:val="000000"/>
          <w:sz w:val="20"/>
          <w:szCs w:val="20"/>
          <w:lang w:eastAsia="en-US"/>
        </w:rPr>
        <w:t>.).</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65BD192B"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Pr="00BB58A8">
        <w:rPr>
          <w:rFonts w:cs="Arial"/>
          <w:b/>
          <w:bCs/>
          <w:lang w:eastAsia="pl-PL"/>
        </w:rPr>
        <w:t>„</w:t>
      </w:r>
      <w:r w:rsidR="00C552E4" w:rsidRPr="00C552E4">
        <w:rPr>
          <w:rFonts w:cs="Arial"/>
          <w:b/>
          <w:bCs/>
          <w:iCs/>
          <w:lang w:val="pl" w:eastAsia="pl-PL" w:bidi="pl-PL"/>
        </w:rPr>
        <w:t xml:space="preserve">Wymiana nawierzchni </w:t>
      </w:r>
      <w:proofErr w:type="spellStart"/>
      <w:r w:rsidR="00C552E4" w:rsidRPr="00C552E4">
        <w:rPr>
          <w:rFonts w:cs="Arial"/>
          <w:b/>
          <w:bCs/>
          <w:iCs/>
          <w:lang w:val="pl" w:eastAsia="pl-PL" w:bidi="pl-PL"/>
        </w:rPr>
        <w:t>urazogennej</w:t>
      </w:r>
      <w:proofErr w:type="spellEnd"/>
      <w:r w:rsidR="00C552E4" w:rsidRPr="00C552E4">
        <w:rPr>
          <w:rFonts w:cs="Arial"/>
          <w:b/>
          <w:bCs/>
          <w:iCs/>
          <w:lang w:val="pl" w:eastAsia="pl-PL" w:bidi="pl-PL"/>
        </w:rPr>
        <w:t xml:space="preserve"> (asfaltowej) na istniejącym boisku przy Szkole Podstawowej w Gliczarowie Górnym na nawierzchnie bezpieczną - poliuretanową wraz z uzupełnieniem boiska o nowe bramki, kosze do koszykówki, siatki i piłko chwyty. Montaż ozdobnych bloków betonowych przy boisku sportowym.</w:t>
      </w:r>
      <w:r w:rsidRPr="00BB58A8">
        <w:rPr>
          <w:rFonts w:cs="Arial"/>
          <w:b/>
          <w:bCs/>
          <w:iCs/>
          <w:lang w:eastAsia="pl-PL" w:bidi="pl-PL"/>
        </w:rPr>
        <w:t xml:space="preserve">”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96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196"/>
        <w:gridCol w:w="1328"/>
      </w:tblGrid>
      <w:tr w:rsidR="00F065DC" w:rsidRPr="00BB58A8" w14:paraId="2FE27D9D" w14:textId="752246C9" w:rsidTr="00F065DC">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 xml:space="preserve">Podmiot na rzecz którego prace zostały wykonane </w:t>
            </w:r>
          </w:p>
          <w:p w14:paraId="0085889F"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 xml:space="preserve">Zakres robót budowlanych </w:t>
            </w:r>
          </w:p>
          <w:p w14:paraId="57D8DD86" w14:textId="6825A075" w:rsidR="00F065DC" w:rsidRPr="00F065DC" w:rsidRDefault="00F065DC" w:rsidP="00897B61">
            <w:pPr>
              <w:suppressAutoHyphens w:val="0"/>
              <w:spacing w:before="120"/>
              <w:jc w:val="center"/>
              <w:rPr>
                <w:rFonts w:cs="Arial"/>
                <w:sz w:val="16"/>
                <w:szCs w:val="16"/>
                <w:lang w:eastAsia="pl-PL"/>
              </w:rPr>
            </w:pPr>
            <w:r w:rsidRPr="00F065DC">
              <w:rPr>
                <w:rFonts w:cs="Arial"/>
                <w:sz w:val="16"/>
                <w:szCs w:val="16"/>
                <w:lang w:eastAsia="pl-PL"/>
              </w:rPr>
              <w:t xml:space="preserve">(należy wskazać wykonaną pracę, </w:t>
            </w:r>
            <w:r w:rsidRPr="00F065DC">
              <w:rPr>
                <w:rFonts w:cs="Arial"/>
                <w:sz w:val="16"/>
                <w:szCs w:val="16"/>
                <w:u w:val="single"/>
                <w:lang w:eastAsia="pl-PL"/>
              </w:rPr>
              <w:t xml:space="preserve">z uwzględnieniem </w:t>
            </w:r>
            <w:r w:rsidRPr="00F065DC">
              <w:rPr>
                <w:rFonts w:cs="Arial"/>
                <w:sz w:val="16"/>
                <w:szCs w:val="16"/>
                <w:u w:val="single"/>
                <w:lang w:eastAsia="pl-PL"/>
              </w:rPr>
              <w:br/>
              <w:t>Dział VIII pkt 2. SWZ</w:t>
            </w:r>
            <w:r w:rsidRPr="00F065DC">
              <w:rPr>
                <w:rFonts w:cs="Arial"/>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F065DC" w:rsidRPr="00F065DC" w:rsidRDefault="00F065DC" w:rsidP="00BB58A8">
            <w:pPr>
              <w:suppressAutoHyphens w:val="0"/>
              <w:spacing w:before="120"/>
              <w:ind w:firstLine="212"/>
              <w:jc w:val="center"/>
              <w:rPr>
                <w:rFonts w:cs="Arial"/>
                <w:b/>
                <w:sz w:val="16"/>
                <w:szCs w:val="16"/>
                <w:lang w:eastAsia="pl-PL"/>
              </w:rPr>
            </w:pPr>
            <w:r w:rsidRPr="00F065DC">
              <w:rPr>
                <w:rFonts w:cs="Arial"/>
                <w:b/>
                <w:sz w:val="16"/>
                <w:szCs w:val="16"/>
                <w:lang w:eastAsia="pl-PL"/>
              </w:rPr>
              <w:t>Czas realizacji</w:t>
            </w:r>
          </w:p>
        </w:tc>
        <w:tc>
          <w:tcPr>
            <w:tcW w:w="1196" w:type="dxa"/>
            <w:vMerge w:val="restart"/>
            <w:tcBorders>
              <w:top w:val="single" w:sz="4" w:space="0" w:color="auto"/>
              <w:left w:val="single" w:sz="4" w:space="0" w:color="auto"/>
              <w:right w:val="single" w:sz="4" w:space="0" w:color="auto"/>
            </w:tcBorders>
            <w:vAlign w:val="center"/>
          </w:tcPr>
          <w:p w14:paraId="5395AB89"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Wartość robót budowlanych</w:t>
            </w:r>
          </w:p>
        </w:tc>
        <w:tc>
          <w:tcPr>
            <w:tcW w:w="1328" w:type="dxa"/>
            <w:vMerge w:val="restart"/>
            <w:tcBorders>
              <w:top w:val="single" w:sz="4" w:space="0" w:color="auto"/>
              <w:left w:val="single" w:sz="4" w:space="0" w:color="auto"/>
              <w:right w:val="single" w:sz="4" w:space="0" w:color="auto"/>
            </w:tcBorders>
          </w:tcPr>
          <w:p w14:paraId="43BCECD4" w14:textId="77777777" w:rsidR="00F065DC" w:rsidRPr="00F065DC" w:rsidRDefault="00F065DC" w:rsidP="00BB58A8">
            <w:pPr>
              <w:suppressAutoHyphens w:val="0"/>
              <w:spacing w:before="120"/>
              <w:jc w:val="center"/>
              <w:rPr>
                <w:rFonts w:cs="Arial"/>
                <w:b/>
                <w:sz w:val="16"/>
                <w:szCs w:val="16"/>
                <w:lang w:eastAsia="pl-PL"/>
              </w:rPr>
            </w:pPr>
          </w:p>
          <w:p w14:paraId="32C40D1D"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Powierzchnie zabudowy budowanego obiektu</w:t>
            </w:r>
          </w:p>
          <w:p w14:paraId="3F0283DB" w14:textId="552C36EB" w:rsidR="00F065DC" w:rsidRPr="00F065DC" w:rsidRDefault="00F065DC" w:rsidP="00BB58A8">
            <w:pPr>
              <w:suppressAutoHyphens w:val="0"/>
              <w:spacing w:before="120"/>
              <w:jc w:val="center"/>
              <w:rPr>
                <w:rFonts w:cs="Arial"/>
                <w:sz w:val="16"/>
                <w:szCs w:val="16"/>
                <w:lang w:eastAsia="pl-PL"/>
              </w:rPr>
            </w:pPr>
            <w:r w:rsidRPr="00F065DC">
              <w:rPr>
                <w:rFonts w:cs="Arial"/>
                <w:sz w:val="16"/>
                <w:szCs w:val="16"/>
                <w:lang w:eastAsia="pl-PL"/>
              </w:rPr>
              <w:t>(Nie może być mniejszy niż 296,59 m2)</w:t>
            </w:r>
          </w:p>
        </w:tc>
      </w:tr>
      <w:tr w:rsidR="00F065DC" w:rsidRPr="00BB58A8" w14:paraId="473E514D" w14:textId="5E8945B1" w:rsidTr="00F065DC">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1EF9B785" w14:textId="2637E7B4" w:rsidR="00F065DC" w:rsidRPr="00BB58A8" w:rsidRDefault="00F065DC" w:rsidP="00BB58A8">
            <w:pPr>
              <w:suppressAutoHyphens w:val="0"/>
              <w:rPr>
                <w:rFonts w:cs="Arial"/>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6D0227BB" w14:textId="77777777" w:rsidR="00F065DC" w:rsidRPr="00BB58A8" w:rsidRDefault="00F065DC" w:rsidP="00BB58A8">
            <w:pPr>
              <w:suppressAutoHyphens w:val="0"/>
              <w:rPr>
                <w:rFonts w:cs="Arial"/>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06BB168A"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525C6B4C"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koniec</w:t>
            </w:r>
          </w:p>
        </w:tc>
        <w:tc>
          <w:tcPr>
            <w:tcW w:w="1196" w:type="dxa"/>
            <w:vMerge/>
            <w:tcBorders>
              <w:left w:val="single" w:sz="4" w:space="0" w:color="auto"/>
              <w:bottom w:val="single" w:sz="4" w:space="0" w:color="auto"/>
              <w:right w:val="single" w:sz="4" w:space="0" w:color="auto"/>
            </w:tcBorders>
          </w:tcPr>
          <w:p w14:paraId="3E8D212B" w14:textId="77777777" w:rsidR="00F065DC" w:rsidRPr="00BB58A8" w:rsidRDefault="00F065DC" w:rsidP="00BB58A8">
            <w:pPr>
              <w:suppressAutoHyphens w:val="0"/>
              <w:rPr>
                <w:rFonts w:cs="Arial"/>
                <w:b/>
                <w:lang w:eastAsia="pl-PL"/>
              </w:rPr>
            </w:pPr>
          </w:p>
        </w:tc>
        <w:tc>
          <w:tcPr>
            <w:tcW w:w="1328" w:type="dxa"/>
            <w:vMerge/>
            <w:tcBorders>
              <w:left w:val="single" w:sz="4" w:space="0" w:color="auto"/>
              <w:bottom w:val="single" w:sz="4" w:space="0" w:color="auto"/>
              <w:right w:val="single" w:sz="4" w:space="0" w:color="auto"/>
            </w:tcBorders>
          </w:tcPr>
          <w:p w14:paraId="53438F09" w14:textId="77777777" w:rsidR="00F065DC" w:rsidRPr="00BB58A8" w:rsidRDefault="00F065DC" w:rsidP="00BB58A8">
            <w:pPr>
              <w:suppressAutoHyphens w:val="0"/>
              <w:rPr>
                <w:rFonts w:cs="Arial"/>
                <w:b/>
                <w:lang w:eastAsia="pl-PL"/>
              </w:rPr>
            </w:pPr>
          </w:p>
        </w:tc>
      </w:tr>
      <w:tr w:rsidR="00F065DC" w:rsidRPr="00BB58A8" w14:paraId="013361C8" w14:textId="61D33026" w:rsidTr="00F065DC">
        <w:trPr>
          <w:trHeight w:val="171"/>
        </w:trPr>
        <w:tc>
          <w:tcPr>
            <w:tcW w:w="2392" w:type="dxa"/>
            <w:tcBorders>
              <w:top w:val="single" w:sz="4" w:space="0" w:color="auto"/>
              <w:left w:val="single" w:sz="4" w:space="0" w:color="auto"/>
              <w:bottom w:val="single" w:sz="4" w:space="0" w:color="auto"/>
              <w:right w:val="single" w:sz="4" w:space="0" w:color="auto"/>
            </w:tcBorders>
          </w:tcPr>
          <w:p w14:paraId="3CC1D947"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73B95E9E"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96FCDD5"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413836BA"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05</w:t>
            </w:r>
          </w:p>
        </w:tc>
        <w:tc>
          <w:tcPr>
            <w:tcW w:w="1196" w:type="dxa"/>
            <w:tcBorders>
              <w:top w:val="single" w:sz="4" w:space="0" w:color="auto"/>
              <w:left w:val="single" w:sz="4" w:space="0" w:color="auto"/>
              <w:bottom w:val="single" w:sz="4" w:space="0" w:color="auto"/>
              <w:right w:val="single" w:sz="4" w:space="0" w:color="auto"/>
            </w:tcBorders>
          </w:tcPr>
          <w:p w14:paraId="249848F3"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06</w:t>
            </w:r>
          </w:p>
        </w:tc>
        <w:tc>
          <w:tcPr>
            <w:tcW w:w="1328" w:type="dxa"/>
            <w:tcBorders>
              <w:top w:val="single" w:sz="4" w:space="0" w:color="auto"/>
              <w:left w:val="single" w:sz="4" w:space="0" w:color="auto"/>
              <w:bottom w:val="single" w:sz="4" w:space="0" w:color="auto"/>
              <w:right w:val="single" w:sz="4" w:space="0" w:color="auto"/>
            </w:tcBorders>
          </w:tcPr>
          <w:p w14:paraId="7DEB0083" w14:textId="3A9A62EF" w:rsidR="00F065DC" w:rsidRPr="00BB58A8" w:rsidRDefault="00F065DC" w:rsidP="00BB58A8">
            <w:pPr>
              <w:suppressAutoHyphens w:val="0"/>
              <w:jc w:val="center"/>
              <w:rPr>
                <w:rFonts w:cs="Arial"/>
                <w:sz w:val="18"/>
                <w:szCs w:val="18"/>
                <w:lang w:eastAsia="pl-PL"/>
              </w:rPr>
            </w:pPr>
            <w:r>
              <w:rPr>
                <w:rFonts w:cs="Arial"/>
                <w:sz w:val="18"/>
                <w:szCs w:val="18"/>
                <w:lang w:eastAsia="pl-PL"/>
              </w:rPr>
              <w:t>07</w:t>
            </w:r>
          </w:p>
        </w:tc>
      </w:tr>
      <w:tr w:rsidR="00F065DC" w:rsidRPr="00BB58A8" w14:paraId="15E2C3A6" w14:textId="3B7F9235"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463C97B5" w14:textId="77777777" w:rsidR="00F065DC" w:rsidRPr="00BB58A8" w:rsidRDefault="00F065DC" w:rsidP="00BB58A8">
            <w:pPr>
              <w:suppressAutoHyphens w:val="0"/>
              <w:spacing w:before="120"/>
              <w:jc w:val="both"/>
              <w:rPr>
                <w:rFonts w:cs="Arial"/>
                <w:sz w:val="18"/>
                <w:szCs w:val="18"/>
                <w:lang w:eastAsia="pl-PL"/>
              </w:rPr>
            </w:pPr>
          </w:p>
          <w:p w14:paraId="1D94C86B"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FD981F1" w14:textId="77777777" w:rsidR="00F065DC" w:rsidRPr="00BB58A8" w:rsidRDefault="00F065DC" w:rsidP="00BB58A8">
            <w:pPr>
              <w:suppressAutoHyphens w:val="0"/>
              <w:spacing w:before="120"/>
              <w:jc w:val="center"/>
              <w:rPr>
                <w:rFonts w:cs="Arial"/>
                <w:sz w:val="18"/>
                <w:szCs w:val="18"/>
                <w:lang w:eastAsia="pl-PL"/>
              </w:rPr>
            </w:pPr>
          </w:p>
          <w:p w14:paraId="065AE8ED" w14:textId="77777777" w:rsidR="00F065DC" w:rsidRPr="00BB58A8" w:rsidRDefault="00F065DC" w:rsidP="00BB58A8">
            <w:pPr>
              <w:suppressAutoHyphens w:val="0"/>
              <w:rPr>
                <w:rFonts w:eastAsia="Calibri"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8A66EA3"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3EF594D"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2041C301"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2818D565" w14:textId="77777777" w:rsidR="00F065DC" w:rsidRPr="00BB58A8" w:rsidRDefault="00F065DC" w:rsidP="00BB58A8">
            <w:pPr>
              <w:suppressAutoHyphens w:val="0"/>
              <w:spacing w:before="120"/>
              <w:jc w:val="both"/>
              <w:rPr>
                <w:rFonts w:cs="Arial"/>
                <w:lang w:eastAsia="pl-PL"/>
              </w:rPr>
            </w:pPr>
          </w:p>
        </w:tc>
      </w:tr>
      <w:tr w:rsidR="00F065DC" w:rsidRPr="00BB58A8" w14:paraId="07E7D307" w14:textId="5BBF4ADF"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123C6FF9"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3A063F9"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2B2809FF"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A143A81"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515298D"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54A83C47" w14:textId="77777777" w:rsidR="00F065DC" w:rsidRPr="00BB58A8" w:rsidRDefault="00F065DC"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74134ACF" w14:textId="77777777" w:rsidR="00C552E4" w:rsidRDefault="00C552E4">
      <w:pPr>
        <w:suppressAutoHyphens w:val="0"/>
        <w:rPr>
          <w:rFonts w:cs="Arial"/>
          <w:i/>
          <w:lang w:eastAsia="pl-PL"/>
        </w:rPr>
      </w:pPr>
      <w:r>
        <w:rPr>
          <w:rFonts w:cs="Arial"/>
          <w:i/>
          <w:lang w:eastAsia="pl-PL"/>
        </w:rPr>
        <w:br w:type="page"/>
      </w:r>
    </w:p>
    <w:p w14:paraId="556CE802" w14:textId="227B6D0D" w:rsidR="00F04E65" w:rsidRPr="00F04E65" w:rsidRDefault="00F04E65" w:rsidP="00897B61">
      <w:pPr>
        <w:jc w:val="right"/>
        <w:rPr>
          <w:rFonts w:cs="Arial"/>
          <w:b/>
          <w:bCs/>
        </w:rPr>
      </w:pPr>
      <w:r w:rsidRPr="00F04E65">
        <w:rPr>
          <w:rFonts w:cs="Arial"/>
          <w:i/>
          <w:lang w:eastAsia="pl-PL"/>
        </w:rPr>
        <w:lastRenderedPageBreak/>
        <w:t>Załącznik nr 5 do SWZ</w:t>
      </w:r>
    </w:p>
    <w:p w14:paraId="4E0D7EAD" w14:textId="32A7811F" w:rsidR="00F04E65" w:rsidRPr="00F04E65" w:rsidRDefault="00F04E65" w:rsidP="00F04E65">
      <w:pPr>
        <w:keepNext/>
        <w:widowControl w:val="0"/>
        <w:suppressAutoHyphens w:val="0"/>
        <w:autoSpaceDE w:val="0"/>
        <w:autoSpaceDN w:val="0"/>
        <w:adjustRightInd w:val="0"/>
        <w:spacing w:line="276" w:lineRule="auto"/>
        <w:outlineLvl w:val="1"/>
        <w:rPr>
          <w:rFonts w:cs="Arial"/>
          <w:lang w:eastAsia="pl-PL"/>
        </w:rPr>
      </w:pPr>
      <w:r w:rsidRPr="00F04E65">
        <w:rPr>
          <w:rFonts w:cs="Arial"/>
          <w:lang w:eastAsia="pl-PL"/>
        </w:rPr>
        <w:t>Znak sprawy: IZP.271.</w:t>
      </w:r>
      <w:r w:rsidR="00575C32">
        <w:rPr>
          <w:rFonts w:cs="Arial"/>
          <w:lang w:eastAsia="pl-PL"/>
        </w:rPr>
        <w:t>2</w:t>
      </w:r>
      <w:r w:rsidR="00FF7B78">
        <w:rPr>
          <w:rFonts w:cs="Arial"/>
          <w:lang w:eastAsia="pl-PL"/>
        </w:rPr>
        <w:t>2</w:t>
      </w:r>
      <w:r w:rsidRPr="00F04E65">
        <w:rPr>
          <w:rFonts w:cs="Arial"/>
          <w:lang w:eastAsia="pl-PL"/>
        </w:rPr>
        <w:t>.2022.A</w:t>
      </w:r>
      <w:r w:rsidR="003950F7">
        <w:rPr>
          <w:rFonts w:cs="Arial"/>
          <w:lang w:eastAsia="pl-PL"/>
        </w:rPr>
        <w:t>K</w:t>
      </w:r>
    </w:p>
    <w:p w14:paraId="76C1868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7953583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Wzór umowy nr ....../2022</w:t>
      </w:r>
    </w:p>
    <w:p w14:paraId="0D6C080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047CCA7D"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Zawarta w dniu ………………….  w Białym Dunajcu pomiędzy: </w:t>
      </w:r>
    </w:p>
    <w:p w14:paraId="4270DE00" w14:textId="77777777" w:rsidR="00F04E65" w:rsidRPr="00F04E65" w:rsidRDefault="00F04E65" w:rsidP="00F04E65">
      <w:pPr>
        <w:suppressAutoHyphens w:val="0"/>
        <w:spacing w:line="276" w:lineRule="auto"/>
        <w:rPr>
          <w:rFonts w:cs="Arial"/>
          <w:b/>
          <w:lang w:eastAsia="pl-PL"/>
        </w:rPr>
      </w:pPr>
    </w:p>
    <w:p w14:paraId="7F016F80" w14:textId="77777777" w:rsidR="00F04E65" w:rsidRPr="00F04E65" w:rsidRDefault="00F04E65" w:rsidP="00F04E65">
      <w:pPr>
        <w:suppressAutoHyphens w:val="0"/>
        <w:spacing w:line="276" w:lineRule="auto"/>
        <w:rPr>
          <w:rFonts w:cs="Arial"/>
          <w:lang w:eastAsia="pl-PL"/>
        </w:rPr>
      </w:pPr>
      <w:r w:rsidRPr="00F04E65">
        <w:rPr>
          <w:rFonts w:cs="Arial"/>
          <w:b/>
          <w:lang w:eastAsia="pl-PL"/>
        </w:rPr>
        <w:t>Gminą Biały Dunajec</w:t>
      </w:r>
      <w:r w:rsidRPr="00F04E65">
        <w:rPr>
          <w:rFonts w:cs="Arial"/>
          <w:lang w:eastAsia="pl-PL"/>
        </w:rPr>
        <w:t>, ul. Jana Pawła II 312, 34 – 425 Biały Dunajec, NIP 736-17-17-680</w:t>
      </w:r>
    </w:p>
    <w:p w14:paraId="751F88F8"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reprezentowaną przez Wójta Gminy Biały Dunajec  </w:t>
      </w:r>
      <w:r w:rsidRPr="00F04E65">
        <w:rPr>
          <w:rFonts w:cs="Arial"/>
          <w:b/>
          <w:lang w:eastAsia="pl-PL"/>
        </w:rPr>
        <w:t>Andrzeja Jacka Nowaka</w:t>
      </w:r>
      <w:r w:rsidRPr="00F04E65">
        <w:rPr>
          <w:rFonts w:cs="Arial"/>
          <w:lang w:eastAsia="pl-PL"/>
        </w:rPr>
        <w:t>,</w:t>
      </w:r>
    </w:p>
    <w:p w14:paraId="55D67B84" w14:textId="77777777" w:rsidR="00F04E65" w:rsidRPr="00F04E65" w:rsidRDefault="00F04E65" w:rsidP="00F04E65">
      <w:pPr>
        <w:suppressAutoHyphens w:val="0"/>
        <w:spacing w:line="276" w:lineRule="auto"/>
        <w:rPr>
          <w:rFonts w:cs="Arial"/>
          <w:b/>
          <w:lang w:eastAsia="pl-PL"/>
        </w:rPr>
      </w:pPr>
      <w:r w:rsidRPr="00F04E65">
        <w:rPr>
          <w:rFonts w:cs="Arial"/>
          <w:lang w:eastAsia="pl-PL"/>
        </w:rPr>
        <w:t xml:space="preserve">przy kontrasygnacie Skarbnika Gminy Biały Dunajec </w:t>
      </w:r>
      <w:r w:rsidRPr="00F04E65">
        <w:rPr>
          <w:rFonts w:cs="Arial"/>
          <w:b/>
          <w:lang w:eastAsia="pl-PL"/>
        </w:rPr>
        <w:t>Anny Wędziarz</w:t>
      </w:r>
    </w:p>
    <w:p w14:paraId="204D66AC" w14:textId="77777777" w:rsidR="00F04E65" w:rsidRPr="00F04E65" w:rsidRDefault="00F04E65" w:rsidP="00F04E65">
      <w:pPr>
        <w:suppressAutoHyphens w:val="0"/>
        <w:spacing w:line="276" w:lineRule="auto"/>
        <w:rPr>
          <w:rFonts w:cs="Arial"/>
          <w:lang w:eastAsia="pl-PL"/>
        </w:rPr>
      </w:pPr>
      <w:r w:rsidRPr="00F04E65">
        <w:rPr>
          <w:rFonts w:cs="Arial"/>
          <w:lang w:eastAsia="pl-PL"/>
        </w:rPr>
        <w:t>zwaną dalej: „</w:t>
      </w:r>
      <w:r w:rsidRPr="00F04E65">
        <w:rPr>
          <w:rFonts w:cs="Arial"/>
          <w:b/>
          <w:lang w:eastAsia="pl-PL"/>
        </w:rPr>
        <w:t>Zamawiającym”</w:t>
      </w:r>
      <w:r w:rsidRPr="00F04E65">
        <w:rPr>
          <w:rFonts w:cs="Arial"/>
          <w:b/>
          <w:lang w:eastAsia="pl-PL"/>
        </w:rPr>
        <w:tab/>
      </w:r>
    </w:p>
    <w:p w14:paraId="5468A7A7"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4DF4A355"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F04E65">
        <w:rPr>
          <w:rFonts w:cs="Arial"/>
          <w:lang w:eastAsia="pl-PL"/>
        </w:rPr>
        <w:t xml:space="preserve">a </w:t>
      </w:r>
    </w:p>
    <w:p w14:paraId="3D2AE2C6"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 ………………………………………………………………………………….., </w:t>
      </w:r>
      <w:r w:rsidRPr="00F04E65">
        <w:rPr>
          <w:rFonts w:cs="Arial"/>
          <w:color w:val="000000"/>
          <w:lang w:eastAsia="pl-PL"/>
        </w:rPr>
        <w:br/>
        <w:t xml:space="preserve">adres …………………………………………………, </w:t>
      </w:r>
      <w:r w:rsidRPr="00F04E65">
        <w:rPr>
          <w:rFonts w:cs="Arial"/>
          <w:color w:val="000000"/>
          <w:lang w:eastAsia="pl-PL"/>
        </w:rPr>
        <w:br/>
        <w:t>nr NIP: …………………..,* nr REGON: ………………*</w:t>
      </w:r>
    </w:p>
    <w:p w14:paraId="314A992D"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F04E65">
        <w:rPr>
          <w:rFonts w:cs="Arial"/>
          <w:color w:val="000000"/>
          <w:lang w:eastAsia="pl-PL"/>
        </w:rPr>
        <w:t>w imieniu której działa ………………………….</w:t>
      </w:r>
    </w:p>
    <w:p w14:paraId="15E3259F"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zwanym dalej </w:t>
      </w:r>
      <w:r w:rsidRPr="00F04E65">
        <w:rPr>
          <w:rFonts w:cs="Arial"/>
          <w:b/>
          <w:bCs/>
          <w:color w:val="000000"/>
          <w:lang w:eastAsia="pl-PL"/>
        </w:rPr>
        <w:t>“Wykonawcą”</w:t>
      </w:r>
    </w:p>
    <w:p w14:paraId="4627092C"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zwanymi dalej łącznie: „</w:t>
      </w:r>
      <w:r w:rsidRPr="00F04E65">
        <w:rPr>
          <w:rFonts w:cs="Arial"/>
          <w:b/>
          <w:color w:val="000000"/>
          <w:lang w:eastAsia="pl-PL"/>
        </w:rPr>
        <w:t>Stronami</w:t>
      </w:r>
      <w:r w:rsidRPr="00F04E65">
        <w:rPr>
          <w:rFonts w:cs="Arial"/>
          <w:color w:val="000000"/>
          <w:lang w:eastAsia="pl-PL"/>
        </w:rPr>
        <w:t>” lub pojedynczo: „</w:t>
      </w:r>
      <w:r w:rsidRPr="00F04E65">
        <w:rPr>
          <w:rFonts w:cs="Arial"/>
          <w:b/>
          <w:color w:val="000000"/>
          <w:lang w:eastAsia="pl-PL"/>
        </w:rPr>
        <w:t>Stroną</w:t>
      </w:r>
      <w:r w:rsidRPr="00F04E65">
        <w:rPr>
          <w:rFonts w:cs="Arial"/>
          <w:color w:val="000000"/>
          <w:lang w:eastAsia="pl-PL"/>
        </w:rPr>
        <w:t>”</w:t>
      </w:r>
    </w:p>
    <w:p w14:paraId="12965F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p>
    <w:p w14:paraId="2DE2815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na podstawie dokonanego przez zamawiaj</w:t>
      </w:r>
      <w:r w:rsidRPr="00F04E65">
        <w:rPr>
          <w:rFonts w:eastAsia="TimesNewRoman" w:cs="Arial"/>
          <w:lang w:eastAsia="pl-PL"/>
        </w:rPr>
        <w:t>ą</w:t>
      </w:r>
      <w:r w:rsidRPr="00F04E65">
        <w:rPr>
          <w:rFonts w:cs="Arial"/>
          <w:lang w:eastAsia="pl-PL"/>
        </w:rPr>
        <w:t>cego wyboru oferty w postępowaniu prowadzonym trybie podstawowym bez przeprowadzenia negocjacji zgodnie z postanowieniami art. 275 pkt. 1 ustawy z dnia 11 września 2019 r. prawo zamówień publicznych (</w:t>
      </w:r>
      <w:proofErr w:type="spellStart"/>
      <w:r w:rsidRPr="00F04E65">
        <w:rPr>
          <w:rFonts w:cs="Arial"/>
          <w:lang w:eastAsia="pl-PL"/>
        </w:rPr>
        <w:t>t.j</w:t>
      </w:r>
      <w:proofErr w:type="spellEnd"/>
      <w:r w:rsidRPr="00F04E65">
        <w:rPr>
          <w:rFonts w:cs="Arial"/>
          <w:lang w:eastAsia="pl-PL"/>
        </w:rPr>
        <w:t>. Dz.U. z 2021 r. poz. 1129 z późn. zm.) została zawarta umowa o nast</w:t>
      </w:r>
      <w:r w:rsidRPr="00F04E65">
        <w:rPr>
          <w:rFonts w:eastAsia="TimesNewRoman" w:cs="Arial"/>
          <w:lang w:eastAsia="pl-PL"/>
        </w:rPr>
        <w:t>ę</w:t>
      </w:r>
      <w:r w:rsidRPr="00F04E65">
        <w:rPr>
          <w:rFonts w:cs="Arial"/>
          <w:lang w:eastAsia="pl-PL"/>
        </w:rPr>
        <w:t>puj</w:t>
      </w:r>
      <w:r w:rsidRPr="00F04E65">
        <w:rPr>
          <w:rFonts w:eastAsia="TimesNewRoman" w:cs="Arial"/>
          <w:lang w:eastAsia="pl-PL"/>
        </w:rPr>
        <w:t>ą</w:t>
      </w:r>
      <w:r w:rsidRPr="00F04E65">
        <w:rPr>
          <w:rFonts w:cs="Arial"/>
          <w:lang w:eastAsia="pl-PL"/>
        </w:rPr>
        <w:t>cej tre</w:t>
      </w:r>
      <w:r w:rsidRPr="00F04E65">
        <w:rPr>
          <w:rFonts w:eastAsia="TimesNewRoman" w:cs="Arial"/>
          <w:lang w:eastAsia="pl-PL"/>
        </w:rPr>
        <w:t>ś</w:t>
      </w:r>
      <w:r w:rsidRPr="00F04E65">
        <w:rPr>
          <w:rFonts w:cs="Arial"/>
          <w:lang w:eastAsia="pl-PL"/>
        </w:rPr>
        <w:t>ci:</w:t>
      </w:r>
    </w:p>
    <w:p w14:paraId="6587BCB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w:t>
      </w:r>
    </w:p>
    <w:p w14:paraId="20B5E724" w14:textId="3677BDEC" w:rsidR="00484A1D" w:rsidRPr="00484A1D" w:rsidRDefault="00484A1D" w:rsidP="005968FB">
      <w:pPr>
        <w:numPr>
          <w:ilvl w:val="0"/>
          <w:numId w:val="21"/>
        </w:numPr>
        <w:suppressAutoHyphens w:val="0"/>
        <w:spacing w:line="360" w:lineRule="auto"/>
        <w:jc w:val="both"/>
        <w:rPr>
          <w:rFonts w:eastAsia="Arial" w:cs="Arial"/>
          <w:lang w:val="pl" w:eastAsia="pl-PL"/>
        </w:rPr>
      </w:pPr>
      <w:r w:rsidRPr="00484A1D">
        <w:rPr>
          <w:rFonts w:eastAsia="Arial" w:cs="Arial"/>
          <w:lang w:val="pl" w:eastAsia="pl-PL"/>
        </w:rPr>
        <w:t xml:space="preserve">Przedmiotem zamówienia jest </w:t>
      </w:r>
      <w:r>
        <w:rPr>
          <w:rFonts w:eastAsia="Arial" w:cs="Arial"/>
          <w:lang w:val="pl" w:eastAsia="pl-PL"/>
        </w:rPr>
        <w:t>„</w:t>
      </w:r>
      <w:r w:rsidR="00C552E4" w:rsidRPr="00C552E4">
        <w:rPr>
          <w:rFonts w:eastAsia="Arial" w:cs="Arial"/>
          <w:b/>
          <w:lang w:val="pl" w:eastAsia="pl-PL"/>
        </w:rPr>
        <w:t xml:space="preserve">Wymiana nawierzchni </w:t>
      </w:r>
      <w:proofErr w:type="spellStart"/>
      <w:r w:rsidR="00C552E4" w:rsidRPr="00C552E4">
        <w:rPr>
          <w:rFonts w:eastAsia="Arial" w:cs="Arial"/>
          <w:b/>
          <w:lang w:val="pl" w:eastAsia="pl-PL"/>
        </w:rPr>
        <w:t>urazogennej</w:t>
      </w:r>
      <w:proofErr w:type="spellEnd"/>
      <w:r w:rsidR="00C552E4" w:rsidRPr="00C552E4">
        <w:rPr>
          <w:rFonts w:eastAsia="Arial" w:cs="Arial"/>
          <w:b/>
          <w:lang w:val="pl" w:eastAsia="pl-PL"/>
        </w:rPr>
        <w:t xml:space="preserve"> (asfaltowej) na istniejącym boisku przy Szkole Podstawowej w Gliczarowie Górnym na nawierzchnie bezpieczną - poliuretanową wraz z uzupełnieniem boiska o nowe bramki, kosze do koszykówki, siatki i piłko chwyty. Montaż ozdobnych bloków betonowych przy boisku sportowym.</w:t>
      </w:r>
      <w:r>
        <w:rPr>
          <w:rFonts w:eastAsia="Arial" w:cs="Arial"/>
          <w:b/>
          <w:lang w:val="pl" w:eastAsia="pl-PL"/>
        </w:rPr>
        <w:t>”</w:t>
      </w:r>
    </w:p>
    <w:p w14:paraId="5B58295F" w14:textId="67B5B06E" w:rsidR="00484A1D" w:rsidRPr="00FF7B78" w:rsidRDefault="00484A1D" w:rsidP="00484A1D">
      <w:pPr>
        <w:suppressAutoHyphens w:val="0"/>
        <w:spacing w:line="360" w:lineRule="auto"/>
        <w:ind w:left="595"/>
        <w:jc w:val="both"/>
        <w:rPr>
          <w:rFonts w:eastAsia="Arial" w:cs="Arial"/>
          <w:b/>
          <w:lang w:val="pl" w:eastAsia="pl-PL"/>
        </w:rPr>
      </w:pPr>
      <w:r w:rsidRPr="00FF7B78">
        <w:rPr>
          <w:rFonts w:eastAsia="Arial" w:cs="Arial"/>
          <w:lang w:val="pl" w:eastAsia="pl-PL"/>
        </w:rPr>
        <w:t xml:space="preserve"> Zadanie jest dofinansowane ze środków</w:t>
      </w:r>
      <w:r w:rsidR="00FF7B78" w:rsidRPr="00FF7B78">
        <w:rPr>
          <w:rFonts w:eastAsia="Arial" w:cs="Arial"/>
          <w:b/>
          <w:lang w:val="pl" w:eastAsia="pl-PL"/>
        </w:rPr>
        <w:t xml:space="preserve"> budżetu Województwa Małopolskiego z projektu pn. „Małopolska infrastruktura </w:t>
      </w:r>
      <w:proofErr w:type="spellStart"/>
      <w:r w:rsidR="00FF7B78" w:rsidRPr="00FF7B78">
        <w:rPr>
          <w:rFonts w:eastAsia="Arial" w:cs="Arial"/>
          <w:b/>
          <w:lang w:val="pl" w:eastAsia="pl-PL"/>
        </w:rPr>
        <w:t>rekreacyjno</w:t>
      </w:r>
      <w:proofErr w:type="spellEnd"/>
      <w:r w:rsidR="00FF7B78" w:rsidRPr="00FF7B78">
        <w:rPr>
          <w:rFonts w:eastAsia="Arial" w:cs="Arial"/>
          <w:b/>
          <w:lang w:val="pl" w:eastAsia="pl-PL"/>
        </w:rPr>
        <w:t xml:space="preserve"> – sportowa – MIRS”</w:t>
      </w:r>
    </w:p>
    <w:p w14:paraId="7133F5FA" w14:textId="24F4F59C" w:rsidR="00484A1D" w:rsidRPr="00534397" w:rsidRDefault="0075511A" w:rsidP="0075511A">
      <w:pPr>
        <w:suppressAutoHyphens w:val="0"/>
        <w:spacing w:line="360" w:lineRule="auto"/>
        <w:ind w:left="426" w:hanging="426"/>
        <w:contextualSpacing/>
        <w:jc w:val="both"/>
        <w:rPr>
          <w:rFonts w:eastAsia="Arial" w:cs="Arial"/>
          <w:lang w:val="pl" w:eastAsia="pl-PL"/>
        </w:rPr>
      </w:pPr>
      <w:r w:rsidRPr="00534397">
        <w:rPr>
          <w:rFonts w:eastAsia="Arial" w:cs="Arial"/>
          <w:lang w:val="pl" w:eastAsia="pl-PL"/>
        </w:rPr>
        <w:t>1.</w:t>
      </w:r>
      <w:r w:rsidRPr="00534397">
        <w:rPr>
          <w:rFonts w:eastAsia="Arial" w:cs="Arial"/>
          <w:lang w:val="pl" w:eastAsia="pl-PL"/>
        </w:rPr>
        <w:tab/>
        <w:t>Przedmiotem zamówienia jest wykonanie na rzecz Zamawiającego robót budowlanych zgodnie z dokumentami zamówienia (SWZ, Projekt Zagospodarowania Terenu, Projekt Architektoniczno-Budowlany, Projekty Techniczne, Projekt Wykonawczy Konstrukcji, Opinia Geotechniczna, Przedmiar Robót, Kosztorys Inwestorski oraz STWIOR).</w:t>
      </w:r>
    </w:p>
    <w:p w14:paraId="71707420" w14:textId="77777777" w:rsidR="00484A1D" w:rsidRPr="00656581" w:rsidRDefault="00484A1D" w:rsidP="00484A1D">
      <w:pPr>
        <w:numPr>
          <w:ilvl w:val="0"/>
          <w:numId w:val="21"/>
        </w:numPr>
        <w:suppressAutoHyphens w:val="0"/>
        <w:spacing w:line="360" w:lineRule="auto"/>
        <w:ind w:left="434"/>
        <w:jc w:val="both"/>
        <w:rPr>
          <w:rFonts w:eastAsia="Arial" w:cs="Arial"/>
          <w:color w:val="FF0000"/>
          <w:lang w:val="pl" w:eastAsia="pl-PL"/>
        </w:rPr>
      </w:pPr>
      <w:r w:rsidRPr="00534397">
        <w:rPr>
          <w:rFonts w:eastAsia="Arial" w:cs="Arial"/>
          <w:lang w:val="pl" w:eastAsia="pl-PL"/>
        </w:rPr>
        <w:t>Wspólny Słownik Zamówień CPV</w:t>
      </w:r>
      <w:r w:rsidRPr="00656581">
        <w:rPr>
          <w:rFonts w:eastAsia="Arial" w:cs="Arial"/>
          <w:color w:val="FF0000"/>
          <w:lang w:val="pl" w:eastAsia="pl-PL"/>
        </w:rPr>
        <w:t>:</w:t>
      </w:r>
    </w:p>
    <w:p w14:paraId="0260CBB6" w14:textId="13E8F563" w:rsidR="0075511A"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45212221-1-Roboty budowlane związane z obiektami na terenach sportowych</w:t>
      </w:r>
    </w:p>
    <w:p w14:paraId="6CABDE34" w14:textId="6B1A9946"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45112720-8-Roboty w zakresie kształtowania terenów sportowych i rekreacyjnych</w:t>
      </w:r>
    </w:p>
    <w:p w14:paraId="7677091D" w14:textId="39C544FC"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45112710-5-Roboty w zakresie kształtowania terenów zielonych</w:t>
      </w:r>
    </w:p>
    <w:p w14:paraId="5FF44C24" w14:textId="196EB1B2"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lastRenderedPageBreak/>
        <w:t>45233250-6-Roboty w zakresie nawierzchni, z wyjątkiem dróg</w:t>
      </w:r>
    </w:p>
    <w:p w14:paraId="46A3B635" w14:textId="5F23F0BC"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45110000-1-Roboty w zakresie burzenia i rozbiórki obiektów budowlanych; roboty ziemne</w:t>
      </w:r>
    </w:p>
    <w:p w14:paraId="00D74F04" w14:textId="1EFEB112"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45262300-4-Betonowanie</w:t>
      </w:r>
    </w:p>
    <w:p w14:paraId="2BDBB57D" w14:textId="70F3D423"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45342000-6-Wznoszenie ogrodzeń</w:t>
      </w:r>
    </w:p>
    <w:p w14:paraId="551E3F9F" w14:textId="057CC986"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45222300-2-Roboty inżynieryjne na instalacjach bezpieczeństwa</w:t>
      </w:r>
    </w:p>
    <w:p w14:paraId="1F4BD40D" w14:textId="52545009" w:rsidR="00C552E4" w:rsidRPr="0075511A"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45240000-1-Budowa obiektów inżynierii wodnej</w:t>
      </w:r>
    </w:p>
    <w:p w14:paraId="37D721E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2</w:t>
      </w:r>
    </w:p>
    <w:p w14:paraId="533B9C2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Wykonanie Przedmiotu Umowy nastąpi w całości z materiałów dostarczonych przez Wykonawcę oraz z użyciem jego maszyn i urządzeń. </w:t>
      </w:r>
    </w:p>
    <w:p w14:paraId="30E1DE0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Materiały, o których mowa w ust. 1 powinny odpowiadać, co do jakości wymogom wyrobów dopuszczonych do obrotu i stosowania w budownictwie określonych w art. 10 Ustawy z dnia </w:t>
      </w:r>
      <w:r w:rsidRPr="00F04E65">
        <w:rPr>
          <w:rFonts w:cs="Arial"/>
          <w:lang w:eastAsia="pl-PL"/>
        </w:rPr>
        <w:br/>
        <w:t>7 lipca 1994 r. prawo budowlane (</w:t>
      </w:r>
      <w:proofErr w:type="spellStart"/>
      <w:r w:rsidRPr="00F04E65">
        <w:rPr>
          <w:rFonts w:cs="Arial"/>
          <w:lang w:eastAsia="pl-PL"/>
        </w:rPr>
        <w:t>t.j</w:t>
      </w:r>
      <w:proofErr w:type="spellEnd"/>
      <w:r w:rsidRPr="00F04E65">
        <w:rPr>
          <w:rFonts w:cs="Arial"/>
          <w:lang w:eastAsia="pl-PL"/>
        </w:rPr>
        <w:t xml:space="preserve">. Dz. U. z 2021 r., poz. 2351 z późn.zm.), </w:t>
      </w:r>
      <w:r w:rsidRPr="00F04E65">
        <w:rPr>
          <w:rFonts w:cs="Arial"/>
          <w:lang w:eastAsia="pl-PL"/>
        </w:rPr>
        <w:br/>
        <w:t xml:space="preserve">w ustawie z dnia 02 lipca 2014r. o wyrobach budowlanych (tj. Dz. U. z 2021 r. poz. 1213) oraz odpowiadać polskim normom, a także posiadać stosowny atest, być zgodne </w:t>
      </w:r>
      <w:r w:rsidRPr="00F04E65">
        <w:rPr>
          <w:rFonts w:cs="Arial"/>
          <w:lang w:eastAsia="pl-PL"/>
        </w:rPr>
        <w:br/>
        <w:t xml:space="preserve">z poleceniami inspektora nadzoru inwestorskiego i poddawane bieżąco takim testom </w:t>
      </w:r>
      <w:r w:rsidRPr="00F04E65">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Zamawiający dopuszcza wprowadzenie zamiany materiałów lub urządzeń przedstawionych </w:t>
      </w:r>
      <w:r w:rsidRPr="00F04E65">
        <w:rPr>
          <w:rFonts w:cs="Arial"/>
          <w:lang w:eastAsia="pl-PL"/>
        </w:rPr>
        <w:br/>
        <w:t xml:space="preserve">w ofercie przetargowej pod warunkiem, że zmiany te będą korzystne dla Zamawiającego. Będzie to uzależnione od okoliczności: </w:t>
      </w:r>
    </w:p>
    <w:p w14:paraId="46AB593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1) powodujących obniżenie kosztu ponoszonego przez Zamawiającego na eksploatację </w:t>
      </w:r>
      <w:r w:rsidRPr="00F04E65">
        <w:rPr>
          <w:rFonts w:cs="Arial"/>
          <w:lang w:eastAsia="pl-PL"/>
        </w:rPr>
        <w:br/>
        <w:t xml:space="preserve">     i konserwację wykonanego Przedmiotu Umowy, </w:t>
      </w:r>
    </w:p>
    <w:p w14:paraId="3689875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2)  powodujące poprawienie parametrów technicznych, </w:t>
      </w:r>
    </w:p>
    <w:p w14:paraId="5518F216"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3) wynikające z aktualizacji rozwiązań z uwagi na postęp technologiczny lub zmiany obowiązujących przepisów. </w:t>
      </w:r>
    </w:p>
    <w:p w14:paraId="390C10A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EE7CEA1"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Zmiany, o których mowa w ust. 3 i 4 niniejszego paragrafu muszą być każdorazowo zatwierdzone przez inspektora nadzoru i Zamawiającego. </w:t>
      </w:r>
    </w:p>
    <w:p w14:paraId="3DEEC8E9" w14:textId="575AEAC4"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w:t>
      </w:r>
      <w:r w:rsidRPr="00F04E65">
        <w:rPr>
          <w:rFonts w:cs="Arial"/>
          <w:lang w:eastAsia="pl-PL"/>
        </w:rPr>
        <w:lastRenderedPageBreak/>
        <w:t xml:space="preserve">od żądania Zamawiającego, do dnia odbioru końcowego, dokonać zmian tych świadczeń, usunąć je lub wykonać na nowo. </w:t>
      </w:r>
    </w:p>
    <w:p w14:paraId="7D51E92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10. Wykonawca oświadcza, że zapoznał się z przedmiarem, dokonał w miejscu wykonywania własnych pomiarów i obliczeń i nie wnosi żadnych uwag i zastrzeżeń do miejsca wykonania Przedmiotu Umowy.</w:t>
      </w:r>
    </w:p>
    <w:p w14:paraId="01FCA309"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3</w:t>
      </w:r>
    </w:p>
    <w:p w14:paraId="5407512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C150E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Umowy zawarte z Podwykonawcami nie mogą określać terminu zapłaty wynagrodzenia dłuższego niż 30 dni od daty doręczenia przez Podwykonawcę faktury lub rachunku. </w:t>
      </w:r>
    </w:p>
    <w:p w14:paraId="0E49E24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437A52EC"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Wykonawca zobowiązany jest do przedłożenia Zamawiającemu projektu umowy </w:t>
      </w:r>
      <w:r w:rsidRPr="00F04E65">
        <w:rPr>
          <w:rFonts w:cs="Arial"/>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46CC0A1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F04E65">
        <w:rPr>
          <w:rFonts w:cs="Arial"/>
          <w:lang w:eastAsia="pl-PL"/>
        </w:rPr>
        <w:br/>
        <w:t xml:space="preserve">7 dni od przedstawienia mu projektu umowy z Podwykonawcą, nie zgłosi na piśmie sprzeciwu, uważa się, że wyraził zgodę na zawarcie tej umowy. </w:t>
      </w:r>
    </w:p>
    <w:p w14:paraId="1CACE75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F04E65">
        <w:rPr>
          <w:rFonts w:cs="Arial"/>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303377D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4188D29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903A4C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Wykonawca ponosi wobec Zamawiającego pełną odpowiedzialność za roboty wykonane  przez Podwykonawców, jak również za ewentualne szkody powstałe w wyniku działań Podwykonawców. </w:t>
      </w:r>
    </w:p>
    <w:p w14:paraId="5BD5296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 xml:space="preserve">10. Zasady wynagradzania Podwykonawcy opisano w § 18. </w:t>
      </w:r>
    </w:p>
    <w:p w14:paraId="1BA3313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11. Wysokość kar umownych z tytułu niewypełnienia przez Wykonawcę obowiązków opisanych w § 3 określono w § 22.  </w:t>
      </w:r>
    </w:p>
    <w:p w14:paraId="5EA3ACB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xml:space="preserve">§ 4 </w:t>
      </w:r>
    </w:p>
    <w:p w14:paraId="48251ED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Po zakończeniu robót Wykonawca zobowiązany jest uporządkować plac budowy </w:t>
      </w:r>
      <w:r w:rsidRPr="00F04E65">
        <w:rPr>
          <w:rFonts w:cs="Arial"/>
          <w:lang w:eastAsia="pl-PL"/>
        </w:rPr>
        <w:br/>
        <w:t>i przekazać go Zamawiającemu w terminie dokonania odbioru końcowego robót.</w:t>
      </w:r>
    </w:p>
    <w:p w14:paraId="04F41BD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F04E65">
        <w:rPr>
          <w:rFonts w:cs="Arial"/>
          <w:lang w:eastAsia="pl-PL"/>
        </w:rPr>
        <w:t>t.j</w:t>
      </w:r>
      <w:proofErr w:type="spellEnd"/>
      <w:r w:rsidRPr="00F04E65">
        <w:rPr>
          <w:rFonts w:cs="Arial"/>
          <w:lang w:eastAsia="pl-PL"/>
        </w:rPr>
        <w:t xml:space="preserve">. Dz. U. z 2021 r., poz. 2351 z późn. zm.) na proponowane do zastosowania materiały pod rygorem odmowy przez Zamawiającego zgody na rozpoczęcie robót  z wykorzystaniem tych materiałów. </w:t>
      </w:r>
    </w:p>
    <w:p w14:paraId="23DC7CC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po zakończeniu robót wywiezie i podda utylizacji wszystkie materiały odpadowe w przyjazny dla środowiska sposób na własny koszt. </w:t>
      </w:r>
    </w:p>
    <w:p w14:paraId="3122CD11"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5</w:t>
      </w:r>
    </w:p>
    <w:p w14:paraId="1F21D13B"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6F6485EB"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6</w:t>
      </w:r>
    </w:p>
    <w:p w14:paraId="7E727F2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w:t>
      </w:r>
    </w:p>
    <w:p w14:paraId="0984117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przekazania Wykonawcy placu budowy. </w:t>
      </w:r>
    </w:p>
    <w:p w14:paraId="2A9E110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odebrania wykonanych robót, jeżeli nie wystąpią okoliczności opisane w § 17 ust. 2. </w:t>
      </w:r>
    </w:p>
    <w:p w14:paraId="0CFF8EB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sprawdzania faktur wystawionych przez Wykonawcę i wypłacania Wykonawcy należnego wynagrodzenia w terminach określonych w Umowie, </w:t>
      </w:r>
    </w:p>
    <w:p w14:paraId="4311AD4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ustanowienia inspektora nadzoru inwestorskiego.</w:t>
      </w:r>
    </w:p>
    <w:p w14:paraId="1832927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7</w:t>
      </w:r>
    </w:p>
    <w:p w14:paraId="6729556A" w14:textId="48E9E0CF"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
          <w:bCs/>
          <w:lang w:eastAsia="pl-PL"/>
        </w:rPr>
        <w:t>1.</w:t>
      </w:r>
      <w:r w:rsidRPr="00F04E65">
        <w:rPr>
          <w:rFonts w:cs="Arial"/>
          <w:bCs/>
          <w:lang w:eastAsia="pl-PL"/>
        </w:rPr>
        <w:t xml:space="preserve"> </w:t>
      </w:r>
      <w:r w:rsidRPr="00F04E65">
        <w:rPr>
          <w:rFonts w:cs="Arial"/>
          <w:b/>
          <w:bCs/>
          <w:lang w:eastAsia="pl-PL"/>
        </w:rPr>
        <w:t>Zamawiający ustanawia inspektora nadzoru inwestorskiego</w:t>
      </w:r>
      <w:r w:rsidRPr="00F04E65">
        <w:rPr>
          <w:rFonts w:cs="Arial"/>
          <w:bCs/>
          <w:lang w:eastAsia="pl-PL"/>
        </w:rPr>
        <w:t xml:space="preserve"> wskazanego w § 27 ust.</w:t>
      </w:r>
    </w:p>
    <w:p w14:paraId="37BEA53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Inspektor nadzoru wypełnia obowiązki i działa w ramach upoważnień wyszczególnionych  </w:t>
      </w:r>
      <w:r w:rsidRPr="00F04E65">
        <w:rPr>
          <w:rFonts w:cs="Arial"/>
          <w:bCs/>
          <w:lang w:eastAsia="pl-PL"/>
        </w:rPr>
        <w:br/>
        <w:t xml:space="preserve">w Umowie i przepisach odrębnych, a w szczególności: </w:t>
      </w:r>
    </w:p>
    <w:p w14:paraId="27D5036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F04E65">
        <w:rPr>
          <w:rFonts w:cs="Arial"/>
          <w:bCs/>
          <w:color w:val="000000"/>
          <w:lang w:eastAsia="pl-PL"/>
        </w:rPr>
        <w:t>(</w:t>
      </w:r>
      <w:proofErr w:type="spellStart"/>
      <w:r w:rsidRPr="00F04E65">
        <w:rPr>
          <w:rFonts w:cs="Arial"/>
          <w:bCs/>
          <w:color w:val="000000"/>
          <w:lang w:eastAsia="pl-PL"/>
        </w:rPr>
        <w:t>t.j</w:t>
      </w:r>
      <w:proofErr w:type="spellEnd"/>
      <w:r w:rsidRPr="00F04E65">
        <w:rPr>
          <w:rFonts w:cs="Arial"/>
          <w:bCs/>
          <w:color w:val="000000"/>
          <w:lang w:eastAsia="pl-PL"/>
        </w:rPr>
        <w:t>. Dz. U. z 2021 r., poz. 2351 z późn. zm. )</w:t>
      </w:r>
      <w:r w:rsidRPr="00F04E65">
        <w:rPr>
          <w:rFonts w:cs="Arial"/>
          <w:bCs/>
          <w:lang w:eastAsia="pl-PL"/>
        </w:rPr>
        <w:t xml:space="preserve">, </w:t>
      </w:r>
    </w:p>
    <w:p w14:paraId="31F13B4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sprawdza jakość wykonywanych robót oraz zainstalowanych urządzeń i wyposażenia, </w:t>
      </w:r>
      <w:r w:rsidRPr="00F04E65">
        <w:rPr>
          <w:rFonts w:cs="Arial"/>
          <w:bCs/>
          <w:lang w:eastAsia="pl-PL"/>
        </w:rPr>
        <w:br/>
        <w:t xml:space="preserve">a także nie dopuszcza do zastosowania urządzeń i wyposażenia niedopuszczonych do obrotu i stosowania w budownictwie, </w:t>
      </w:r>
    </w:p>
    <w:p w14:paraId="0E7BBBA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sprawdza i odbiera roboty zanikające lub ulegające zakryciu, </w:t>
      </w:r>
    </w:p>
    <w:p w14:paraId="3BD9E91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uczestniczy w próbach i odbiorach technicznych instalacji, urządzeń technicznych </w:t>
      </w:r>
      <w:r w:rsidRPr="00F04E65">
        <w:rPr>
          <w:rFonts w:cs="Arial"/>
          <w:bCs/>
          <w:lang w:eastAsia="pl-PL"/>
        </w:rPr>
        <w:br/>
        <w:t xml:space="preserve">i gotowych elementów, </w:t>
      </w:r>
    </w:p>
    <w:p w14:paraId="31D06D94"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lastRenderedPageBreak/>
        <w:t xml:space="preserve">5) potwierdza faktycznie wykonane roboty i sprawuje nadzór nad usunięciem wad i usterek przez Wykonawcę. </w:t>
      </w:r>
    </w:p>
    <w:p w14:paraId="24088628"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sprawdza stosowanie przepisów BHP na budowie, w tym w szczególności: </w:t>
      </w:r>
    </w:p>
    <w:p w14:paraId="760F79A1"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a) stosowanie środków ochrony indywidualnej w zakresie odzieży ochronnej – posiadającej naniesiony znak firmowy Wykonawcy lub Podwykonawcy, </w:t>
      </w:r>
    </w:p>
    <w:p w14:paraId="4ABA122B"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b) środków ochrony głowy – kasków ochronnych, </w:t>
      </w:r>
    </w:p>
    <w:p w14:paraId="5F57DF0D"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c) środków ochrony twarzy i oczu. </w:t>
      </w:r>
    </w:p>
    <w:p w14:paraId="4914D0F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F04E65">
        <w:rPr>
          <w:rFonts w:cs="Arial"/>
          <w:bCs/>
          <w:lang w:eastAsia="pl-PL"/>
        </w:rPr>
        <w:br/>
        <w:t xml:space="preserve">z Umowy. </w:t>
      </w:r>
    </w:p>
    <w:p w14:paraId="3EA2368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Inspektor nakazuje kierownikowi budowy odsunięcie od pracy pracowników Wykonawcy, </w:t>
      </w:r>
      <w:r w:rsidRPr="00F04E65">
        <w:rPr>
          <w:rFonts w:cs="Arial"/>
          <w:bCs/>
          <w:lang w:eastAsia="pl-PL"/>
        </w:rPr>
        <w:br/>
        <w:t>i Podwykonawców, którzy nie stosują przepisów BHP, szczególnie w zakresie ochrony indywidualnej.</w:t>
      </w:r>
    </w:p>
    <w:p w14:paraId="1817BD4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8</w:t>
      </w:r>
    </w:p>
    <w:p w14:paraId="61C4AF5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zobowiązuje się w szczególności do: </w:t>
      </w:r>
    </w:p>
    <w:p w14:paraId="5187B469"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wykonania wszelkich prac zagospodarowania placu budowy niezbędnego do prawidłowego rozpoczęcia i przeprowadzenia prac budowlanych, </w:t>
      </w:r>
    </w:p>
    <w:p w14:paraId="5E20FA2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dostarczenia, zainstalowania i obsłużenia na terenie placu budowy i poza nim, niezbędnych, tymczasowych urządzeń zabezpieczających, sygnalizujących </w:t>
      </w:r>
      <w:r w:rsidRPr="00F04E65">
        <w:rPr>
          <w:rFonts w:cs="Arial"/>
          <w:bCs/>
          <w:lang w:eastAsia="pl-PL"/>
        </w:rPr>
        <w:br/>
        <w:t xml:space="preserve">i ostrzegawczych, </w:t>
      </w:r>
    </w:p>
    <w:p w14:paraId="516B9DE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odebrania placu budowy o którym mowa w § 6 ust. 1, oraz jego odpowiedniego zabezpieczenia, a także dostosowania do potrzeb prac budowlanych, </w:t>
      </w:r>
    </w:p>
    <w:p w14:paraId="2F8CF91E"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8) ubezpieczenia swoich i Podwykonawców działań od odpowiedzialności cywilnej względem Zamawiającego lub osób trzecich, w wysokości co najmniej </w:t>
      </w:r>
      <w:r w:rsidRPr="00F04E65">
        <w:rPr>
          <w:rFonts w:cs="Arial"/>
          <w:b/>
          <w:bCs/>
          <w:lang w:eastAsia="pl-PL"/>
        </w:rPr>
        <w:t>100 000,00</w:t>
      </w:r>
      <w:r w:rsidRPr="00F04E65">
        <w:rPr>
          <w:rFonts w:cs="Arial"/>
          <w:bCs/>
          <w:lang w:eastAsia="pl-PL"/>
        </w:rPr>
        <w:t xml:space="preserve"> PLN: </w:t>
      </w:r>
    </w:p>
    <w:p w14:paraId="2FE8CCED"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a) okres trwania ubezpieczenia ustala się do terminu zakończenia robót określonego </w:t>
      </w:r>
      <w:r w:rsidRPr="00F04E65">
        <w:rPr>
          <w:rFonts w:cs="Arial"/>
          <w:bCs/>
          <w:lang w:eastAsia="pl-PL"/>
        </w:rPr>
        <w:br/>
        <w:t xml:space="preserve">w § 12, </w:t>
      </w:r>
    </w:p>
    <w:p w14:paraId="110A6782"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lastRenderedPageBreak/>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9) zapewnienia obsługi geodezyjnej i geologicznej na etapie realizacji Umowy i po jej wykonaniu, jeżeli jest to niezbędne dla właściwej realizacji Umowy, </w:t>
      </w:r>
    </w:p>
    <w:p w14:paraId="257AB93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10) spełnienie wszelkich zobowiązań wobec osób trzecich, powstałych w związku </w:t>
      </w:r>
      <w:r w:rsidRPr="00F04E65">
        <w:rPr>
          <w:rFonts w:cs="Arial"/>
          <w:bCs/>
          <w:lang w:eastAsia="pl-PL"/>
        </w:rPr>
        <w:br/>
        <w:t>z korzystaniem na cele budowlane z publicznych lub prywatnych dróg, nieruchomości lub urządzeń.</w:t>
      </w:r>
    </w:p>
    <w:p w14:paraId="70200B68" w14:textId="77777777" w:rsidR="00F04E65" w:rsidRPr="00F04E65" w:rsidRDefault="00F04E65" w:rsidP="00F04E65">
      <w:pPr>
        <w:suppressAutoHyphens w:val="0"/>
        <w:autoSpaceDE w:val="0"/>
        <w:autoSpaceDN w:val="0"/>
        <w:adjustRightInd w:val="0"/>
        <w:spacing w:line="276" w:lineRule="auto"/>
        <w:ind w:left="284"/>
        <w:jc w:val="both"/>
        <w:rPr>
          <w:rFonts w:cs="Arial"/>
          <w:b/>
          <w:bCs/>
          <w:lang w:eastAsia="pl-PL"/>
        </w:rPr>
      </w:pPr>
      <w:r w:rsidRPr="00F04E65">
        <w:rPr>
          <w:rFonts w:cs="Arial"/>
          <w:bCs/>
          <w:lang w:eastAsia="pl-PL"/>
        </w:rPr>
        <w:t xml:space="preserve">11) uzyskania i opłacenia wszelkich wymaganych czasowych decyzji i pozwoleń na korzystanie  z terenu osób trzecich tj. czasowe zajęcie terenu, prawo przejazdu itp. </w:t>
      </w:r>
      <w:r w:rsidRPr="00F04E65">
        <w:rPr>
          <w:rFonts w:cs="Arial"/>
          <w:bCs/>
          <w:lang w:eastAsia="pl-PL"/>
        </w:rPr>
        <w:br/>
        <w:t xml:space="preserve">w związku z podjętymi  i wykonywanymi robotami, </w:t>
      </w:r>
    </w:p>
    <w:p w14:paraId="1740AD0B" w14:textId="77777777" w:rsidR="00CB0021" w:rsidRDefault="00CB0021" w:rsidP="00F04E65">
      <w:pPr>
        <w:suppressAutoHyphens w:val="0"/>
        <w:autoSpaceDE w:val="0"/>
        <w:autoSpaceDN w:val="0"/>
        <w:adjustRightInd w:val="0"/>
        <w:spacing w:line="276" w:lineRule="auto"/>
        <w:jc w:val="center"/>
        <w:rPr>
          <w:rFonts w:cs="Arial"/>
          <w:b/>
          <w:bCs/>
          <w:lang w:eastAsia="pl-PL"/>
        </w:rPr>
      </w:pPr>
    </w:p>
    <w:p w14:paraId="186276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9</w:t>
      </w:r>
    </w:p>
    <w:p w14:paraId="1476CD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oświadcza, iż funkcję kierownika budowy będzie pełniła osoba wskazana </w:t>
      </w:r>
      <w:r w:rsidRPr="00F04E65">
        <w:rPr>
          <w:rFonts w:cs="Arial"/>
          <w:bCs/>
          <w:lang w:eastAsia="pl-PL"/>
        </w:rPr>
        <w:br/>
        <w:t xml:space="preserve">w   § 27 ust. 3. </w:t>
      </w:r>
    </w:p>
    <w:p w14:paraId="2CAE2A8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ponosi wyłączną odpowiedzialność za: </w:t>
      </w:r>
    </w:p>
    <w:p w14:paraId="0AFB724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przeszkolenie zatrudnionych przez siebie osób w zakresie przepisów BHP, </w:t>
      </w:r>
    </w:p>
    <w:p w14:paraId="6B5CB947"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posiadanie przez te osoby wymaganych badań lekarskich, </w:t>
      </w:r>
    </w:p>
    <w:p w14:paraId="5F3CD9AB"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przeszkolenie stanowiskowe. </w:t>
      </w:r>
    </w:p>
    <w:p w14:paraId="3C775F2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7. Wykonawca oświadcza, że zapoznał się z dokumentami i miejscem prowadzenia robót  oraz że warunki prowadzenia robót są mu znane i je akceptuje </w:t>
      </w:r>
    </w:p>
    <w:p w14:paraId="7FF6773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Wykonawca oświadcza, iż przyjmuje do wiadomości, że ponosi wyłączną odpowiedzialność </w:t>
      </w:r>
      <w:r w:rsidRPr="00F04E65">
        <w:rPr>
          <w:rFonts w:cs="Arial"/>
          <w:bCs/>
          <w:lang w:eastAsia="pl-PL"/>
        </w:rPr>
        <w:br/>
        <w:t xml:space="preserve">z tytułu ewentualnego uszkodzenia istniejących instalacji podziemnych. </w:t>
      </w:r>
    </w:p>
    <w:p w14:paraId="2D492A8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9. Wykonawca zobowiązuje się przestrzegać poleceń inspektora nadzoru inwestorskiego  oraz innych osób sprawujących nadzór ze strony Zamawiającego.</w:t>
      </w:r>
    </w:p>
    <w:p w14:paraId="6AF1BFC7"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10</w:t>
      </w:r>
    </w:p>
    <w:p w14:paraId="575738B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okresie od przekazania placu budowy do dnia odbioru końcowego Przedmiotu Umowy, Wykonawca odpowiada za prawidłowe utrzymanie placu budowy. </w:t>
      </w:r>
    </w:p>
    <w:p w14:paraId="4827B5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w:t>
      </w:r>
      <w:r w:rsidRPr="00F04E65">
        <w:rPr>
          <w:rFonts w:cs="Arial"/>
          <w:bCs/>
          <w:lang w:eastAsia="pl-PL"/>
        </w:rPr>
        <w:lastRenderedPageBreak/>
        <w:t xml:space="preserve">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Wykonawca zobowiązuje się strzec mienia znajdującego się na terenie budowy.</w:t>
      </w:r>
    </w:p>
    <w:p w14:paraId="22B7CB9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B123E1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11</w:t>
      </w:r>
    </w:p>
    <w:p w14:paraId="15E55B7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1AF364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12</w:t>
      </w:r>
    </w:p>
    <w:p w14:paraId="06712A5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 Strony Umowy ustalaj</w:t>
      </w:r>
      <w:r w:rsidRPr="00F04E65">
        <w:rPr>
          <w:rFonts w:eastAsia="TimesNewRoman" w:cs="Arial"/>
          <w:lang w:eastAsia="pl-PL"/>
        </w:rPr>
        <w:t>ą</w:t>
      </w:r>
      <w:r w:rsidRPr="00F04E65">
        <w:rPr>
          <w:rFonts w:cs="Arial"/>
          <w:lang w:eastAsia="pl-PL"/>
        </w:rPr>
        <w:t xml:space="preserve">, </w:t>
      </w:r>
      <w:r w:rsidRPr="00F04E65">
        <w:rPr>
          <w:rFonts w:eastAsia="TimesNewRoman" w:cs="Arial"/>
          <w:lang w:eastAsia="pl-PL"/>
        </w:rPr>
        <w:t>ż</w:t>
      </w:r>
      <w:r w:rsidRPr="00F04E65">
        <w:rPr>
          <w:rFonts w:cs="Arial"/>
          <w:lang w:eastAsia="pl-PL"/>
        </w:rPr>
        <w:t>e Przedmiot Umowy zostanie wykonany w terminie:</w:t>
      </w:r>
    </w:p>
    <w:p w14:paraId="73462365" w14:textId="7139A179" w:rsidR="00CB0021" w:rsidRPr="00CB0021" w:rsidRDefault="00CB0021" w:rsidP="00CB0021">
      <w:pPr>
        <w:numPr>
          <w:ilvl w:val="0"/>
          <w:numId w:val="7"/>
        </w:numPr>
        <w:autoSpaceDE w:val="0"/>
        <w:autoSpaceDN w:val="0"/>
        <w:adjustRightInd w:val="0"/>
        <w:spacing w:line="288" w:lineRule="auto"/>
        <w:rPr>
          <w:rFonts w:cs="Arial"/>
          <w:b/>
          <w:sz w:val="20"/>
          <w:szCs w:val="20"/>
          <w:lang w:val="pl"/>
        </w:rPr>
      </w:pPr>
      <w:r w:rsidRPr="00CB0021">
        <w:rPr>
          <w:rFonts w:cs="Arial"/>
          <w:b/>
          <w:sz w:val="20"/>
          <w:szCs w:val="20"/>
          <w:lang w:val="pl"/>
        </w:rPr>
        <w:t>Rozpoczęcie w dniu podpisania umowy.</w:t>
      </w:r>
    </w:p>
    <w:p w14:paraId="64C8DFF6" w14:textId="1CBB07B4" w:rsidR="00CB0021" w:rsidRPr="00CB0021" w:rsidRDefault="00CB0021" w:rsidP="00CB0021">
      <w:pPr>
        <w:numPr>
          <w:ilvl w:val="0"/>
          <w:numId w:val="7"/>
        </w:numPr>
        <w:suppressAutoHyphens w:val="0"/>
        <w:autoSpaceDE w:val="0"/>
        <w:autoSpaceDN w:val="0"/>
        <w:adjustRightInd w:val="0"/>
        <w:spacing w:line="288" w:lineRule="auto"/>
        <w:jc w:val="both"/>
        <w:rPr>
          <w:rFonts w:cs="Arial"/>
          <w:b/>
          <w:sz w:val="20"/>
          <w:szCs w:val="20"/>
          <w:lang w:val="pl" w:eastAsia="pl-PL"/>
        </w:rPr>
      </w:pPr>
      <w:r w:rsidRPr="00CB0021">
        <w:rPr>
          <w:rFonts w:cs="Arial"/>
          <w:b/>
          <w:sz w:val="20"/>
          <w:szCs w:val="20"/>
          <w:lang w:val="pl" w:eastAsia="pl-PL"/>
        </w:rPr>
        <w:t>Zakończenie robót do dnia  3</w:t>
      </w:r>
      <w:r w:rsidR="00656581">
        <w:rPr>
          <w:rFonts w:cs="Arial"/>
          <w:b/>
          <w:sz w:val="20"/>
          <w:szCs w:val="20"/>
          <w:lang w:val="pl" w:eastAsia="pl-PL"/>
        </w:rPr>
        <w:t>1 października</w:t>
      </w:r>
      <w:r w:rsidRPr="00CB0021">
        <w:rPr>
          <w:rFonts w:cs="Arial"/>
          <w:b/>
          <w:sz w:val="20"/>
          <w:szCs w:val="20"/>
          <w:lang w:val="pl" w:eastAsia="pl-PL"/>
        </w:rPr>
        <w:t xml:space="preserve"> 202</w:t>
      </w:r>
      <w:r w:rsidR="001A71A5">
        <w:rPr>
          <w:rFonts w:cs="Arial"/>
          <w:b/>
          <w:sz w:val="20"/>
          <w:szCs w:val="20"/>
          <w:lang w:val="pl" w:eastAsia="pl-PL"/>
        </w:rPr>
        <w:t>2</w:t>
      </w:r>
      <w:r w:rsidRPr="00CB0021">
        <w:rPr>
          <w:rFonts w:cs="Arial"/>
          <w:b/>
          <w:sz w:val="20"/>
          <w:szCs w:val="20"/>
          <w:lang w:val="pl" w:eastAsia="pl-PL"/>
        </w:rPr>
        <w:t xml:space="preserve"> roku. </w:t>
      </w:r>
    </w:p>
    <w:p w14:paraId="3E71D3A0" w14:textId="0023AA3A" w:rsidR="00F04E65" w:rsidRPr="00F04E65" w:rsidRDefault="00F04E65" w:rsidP="00F04E65">
      <w:pPr>
        <w:suppressAutoHyphens w:val="0"/>
        <w:autoSpaceDE w:val="0"/>
        <w:autoSpaceDN w:val="0"/>
        <w:adjustRightInd w:val="0"/>
        <w:spacing w:line="288" w:lineRule="auto"/>
        <w:ind w:left="284"/>
        <w:jc w:val="both"/>
        <w:rPr>
          <w:rFonts w:cs="Arial"/>
          <w:b/>
          <w:sz w:val="20"/>
          <w:szCs w:val="20"/>
          <w:lang w:eastAsia="pl-PL"/>
        </w:rPr>
      </w:pPr>
    </w:p>
    <w:p w14:paraId="2FD0655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Zamawiaj</w:t>
      </w:r>
      <w:r w:rsidRPr="00F04E65">
        <w:rPr>
          <w:rFonts w:eastAsia="TimesNewRoman" w:cs="Arial"/>
          <w:lang w:eastAsia="pl-PL"/>
        </w:rPr>
        <w:t>ą</w:t>
      </w:r>
      <w:r w:rsidRPr="00F04E65">
        <w:rPr>
          <w:rFonts w:cs="Arial"/>
          <w:lang w:eastAsia="pl-PL"/>
        </w:rPr>
        <w:t>cy mo</w:t>
      </w:r>
      <w:r w:rsidRPr="00F04E65">
        <w:rPr>
          <w:rFonts w:eastAsia="TimesNewRoman" w:cs="Arial"/>
          <w:lang w:eastAsia="pl-PL"/>
        </w:rPr>
        <w:t>ż</w:t>
      </w:r>
      <w:r w:rsidRPr="00F04E65">
        <w:rPr>
          <w:rFonts w:cs="Arial"/>
          <w:lang w:eastAsia="pl-PL"/>
        </w:rPr>
        <w:t>e poleci</w:t>
      </w:r>
      <w:r w:rsidRPr="00F04E65">
        <w:rPr>
          <w:rFonts w:eastAsia="TimesNewRoman" w:cs="Arial"/>
          <w:lang w:eastAsia="pl-PL"/>
        </w:rPr>
        <w:t xml:space="preserve">ć </w:t>
      </w:r>
      <w:r w:rsidRPr="00F04E65">
        <w:rPr>
          <w:rFonts w:cs="Arial"/>
          <w:lang w:eastAsia="pl-PL"/>
        </w:rPr>
        <w:t>wykonawcy podj</w:t>
      </w:r>
      <w:r w:rsidRPr="00F04E65">
        <w:rPr>
          <w:rFonts w:eastAsia="TimesNewRoman" w:cs="Arial"/>
          <w:lang w:eastAsia="pl-PL"/>
        </w:rPr>
        <w:t>ę</w:t>
      </w:r>
      <w:r w:rsidRPr="00F04E65">
        <w:rPr>
          <w:rFonts w:cs="Arial"/>
          <w:lang w:eastAsia="pl-PL"/>
        </w:rPr>
        <w:t xml:space="preserve">cie kroków dla przyspieszenia tempa robót, aby </w:t>
      </w:r>
      <w:r w:rsidRPr="00F04E65">
        <w:rPr>
          <w:rFonts w:eastAsia="TimesNewRoman" w:cs="Arial"/>
          <w:lang w:eastAsia="pl-PL"/>
        </w:rPr>
        <w:t>ś</w:t>
      </w:r>
      <w:r w:rsidRPr="00F04E65">
        <w:rPr>
          <w:rFonts w:cs="Arial"/>
          <w:lang w:eastAsia="pl-PL"/>
        </w:rPr>
        <w:t>wiadczenie zostało wykonane w umówionym terminie. Wykonawca jest zobowiązany zastosować się do wytycznych Zamawiającego. Wszelkie koszty zwi</w:t>
      </w:r>
      <w:r w:rsidRPr="00F04E65">
        <w:rPr>
          <w:rFonts w:eastAsia="TimesNewRoman" w:cs="Arial"/>
          <w:lang w:eastAsia="pl-PL"/>
        </w:rPr>
        <w:t>ą</w:t>
      </w:r>
      <w:r w:rsidRPr="00F04E65">
        <w:rPr>
          <w:rFonts w:cs="Arial"/>
          <w:lang w:eastAsia="pl-PL"/>
        </w:rPr>
        <w:t>zane z podj</w:t>
      </w:r>
      <w:r w:rsidRPr="00F04E65">
        <w:rPr>
          <w:rFonts w:eastAsia="TimesNewRoman" w:cs="Arial"/>
          <w:lang w:eastAsia="pl-PL"/>
        </w:rPr>
        <w:t>ę</w:t>
      </w:r>
      <w:r w:rsidRPr="00F04E65">
        <w:rPr>
          <w:rFonts w:cs="Arial"/>
          <w:lang w:eastAsia="pl-PL"/>
        </w:rPr>
        <w:t>tymi działaniami obci</w:t>
      </w:r>
      <w:r w:rsidRPr="00F04E65">
        <w:rPr>
          <w:rFonts w:eastAsia="TimesNewRoman" w:cs="Arial"/>
          <w:lang w:eastAsia="pl-PL"/>
        </w:rPr>
        <w:t>ąż</w:t>
      </w:r>
      <w:r w:rsidRPr="00F04E65">
        <w:rPr>
          <w:rFonts w:cs="Arial"/>
          <w:lang w:eastAsia="pl-PL"/>
        </w:rPr>
        <w:t>aj</w:t>
      </w:r>
      <w:r w:rsidRPr="00F04E65">
        <w:rPr>
          <w:rFonts w:eastAsia="TimesNewRoman" w:cs="Arial"/>
          <w:lang w:eastAsia="pl-PL"/>
        </w:rPr>
        <w:t xml:space="preserve">ą </w:t>
      </w:r>
      <w:r w:rsidRPr="00F04E65">
        <w:rPr>
          <w:rFonts w:cs="Arial"/>
          <w:lang w:eastAsia="pl-PL"/>
        </w:rPr>
        <w:t>wykonawc</w:t>
      </w:r>
      <w:r w:rsidRPr="00F04E65">
        <w:rPr>
          <w:rFonts w:eastAsia="TimesNewRoman" w:cs="Arial"/>
          <w:lang w:eastAsia="pl-PL"/>
        </w:rPr>
        <w:t xml:space="preserve">ę </w:t>
      </w:r>
      <w:r w:rsidRPr="00F04E65">
        <w:rPr>
          <w:rFonts w:cs="Arial"/>
          <w:lang w:eastAsia="pl-PL"/>
        </w:rPr>
        <w:t xml:space="preserve">chyba, </w:t>
      </w:r>
      <w:r w:rsidRPr="00F04E65">
        <w:rPr>
          <w:rFonts w:eastAsia="TimesNewRoman" w:cs="Arial"/>
          <w:lang w:eastAsia="pl-PL"/>
        </w:rPr>
        <w:t>ż</w:t>
      </w:r>
      <w:r w:rsidRPr="00F04E65">
        <w:rPr>
          <w:rFonts w:cs="Arial"/>
          <w:lang w:eastAsia="pl-PL"/>
        </w:rPr>
        <w:t xml:space="preserve">e niezwłocznie uzasadni, </w:t>
      </w:r>
      <w:r w:rsidRPr="00F04E65">
        <w:rPr>
          <w:rFonts w:eastAsia="TimesNewRoman" w:cs="Arial"/>
          <w:lang w:eastAsia="pl-PL"/>
        </w:rPr>
        <w:t>ż</w:t>
      </w:r>
      <w:r w:rsidRPr="00F04E65">
        <w:rPr>
          <w:rFonts w:cs="Arial"/>
          <w:lang w:eastAsia="pl-PL"/>
        </w:rPr>
        <w:t xml:space="preserve">e termin wykonania </w:t>
      </w:r>
      <w:r w:rsidRPr="00F04E65">
        <w:rPr>
          <w:rFonts w:eastAsia="TimesNewRoman" w:cs="Arial"/>
          <w:lang w:eastAsia="pl-PL"/>
        </w:rPr>
        <w:t>ś</w:t>
      </w:r>
      <w:r w:rsidRPr="00F04E65">
        <w:rPr>
          <w:rFonts w:cs="Arial"/>
          <w:lang w:eastAsia="pl-PL"/>
        </w:rPr>
        <w:t>wiadczenia nie jest niczym zagro</w:t>
      </w:r>
      <w:r w:rsidRPr="00F04E65">
        <w:rPr>
          <w:rFonts w:eastAsia="TimesNewRoman" w:cs="Arial"/>
          <w:lang w:eastAsia="pl-PL"/>
        </w:rPr>
        <w:t>ż</w:t>
      </w:r>
      <w:r w:rsidRPr="00F04E65">
        <w:rPr>
          <w:rFonts w:cs="Arial"/>
          <w:lang w:eastAsia="pl-PL"/>
        </w:rPr>
        <w:t>ony.</w:t>
      </w:r>
    </w:p>
    <w:p w14:paraId="02FA46EC"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8CB6CC6"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13</w:t>
      </w:r>
    </w:p>
    <w:p w14:paraId="5F18E96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razie opóźnienia w przekazaniu Wykonawcy placu budowy termin rozpoczęcia </w:t>
      </w:r>
      <w:r w:rsidRPr="00F04E65">
        <w:rPr>
          <w:rFonts w:cs="Arial"/>
          <w:lang w:eastAsia="pl-PL"/>
        </w:rPr>
        <w:br/>
        <w:t xml:space="preserve">i zakończenia robót, może ulec przesunięciu odpowiednio o czas opóźnienia. Przesunięcie terminu nastąpi w drodze pisemnego aneksu do Umowy. </w:t>
      </w:r>
    </w:p>
    <w:p w14:paraId="59BF0FD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Wszelkie opóźnienia i niedotrzymania terminów wynikające z powodu siły wyższej lub </w:t>
      </w:r>
      <w:r w:rsidRPr="00F04E65">
        <w:rPr>
          <w:rFonts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4. Pojęcie siły wyższej oznacza wszelkie wydarzenia, istniejące lub mogące zaistnieć </w:t>
      </w:r>
      <w:r w:rsidRPr="00F04E65">
        <w:rPr>
          <w:rFonts w:cs="Arial"/>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EFDCDB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14</w:t>
      </w:r>
    </w:p>
    <w:p w14:paraId="69CA45E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Strony ustalają następujące rodzaje odbiorów: </w:t>
      </w:r>
    </w:p>
    <w:p w14:paraId="0FE816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odbiory robót zanikających i ulegających zakryciu, </w:t>
      </w:r>
    </w:p>
    <w:p w14:paraId="55AB11C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odbiór częściowy,</w:t>
      </w:r>
    </w:p>
    <w:p w14:paraId="1ED51E4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odbiór końcowy, </w:t>
      </w:r>
    </w:p>
    <w:p w14:paraId="70F6C1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odbiór usunięcia wad, </w:t>
      </w:r>
    </w:p>
    <w:p w14:paraId="456C87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5. odbiór pogwarancyjny – dokonany nie wcześniej niż 20 dni przed wygaśnięciem obowiązywania gwarancji oraz rękojmi za wady Przedmiotu Umowy.</w:t>
      </w:r>
    </w:p>
    <w:p w14:paraId="567F7ED6"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F8DAFA3"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15</w:t>
      </w:r>
    </w:p>
    <w:p w14:paraId="2997F7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odbiorów robót zanikających i ulegających zakryciu Wykonawca zgłasza inspektorowi nadzoru, oraz informuje Zamawiającego. </w:t>
      </w:r>
    </w:p>
    <w:p w14:paraId="45ED8A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Odbiorów robót zanikających i ulegających zakryciu dokonuje inspektor nadzoru inwestorskiego stwierdzając wykonanie robót i zezwalając na kontynuację dalszych robót </w:t>
      </w:r>
      <w:r w:rsidRPr="00F04E65">
        <w:rPr>
          <w:rFonts w:cs="Arial"/>
          <w:lang w:eastAsia="pl-PL"/>
        </w:rPr>
        <w:br/>
        <w:t>w terminie 3 dni od daty ich zgłoszenia.</w:t>
      </w:r>
    </w:p>
    <w:p w14:paraId="44F4EB4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16</w:t>
      </w:r>
    </w:p>
    <w:p w14:paraId="02F3802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odbioru końcowego Wykonawca zgłasza inspektorowi nadzoru, a ponadto informuje pisemnie Zamawiającego. </w:t>
      </w:r>
    </w:p>
    <w:p w14:paraId="52872A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w trakcie czynności odbioru końcowego, w zależności od okoliczności przedstawia: </w:t>
      </w:r>
    </w:p>
    <w:p w14:paraId="2F43CC3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oświadczenie o niekorzystaniu z Podwykonawców przy wykonywaniu zamówienia, </w:t>
      </w:r>
    </w:p>
    <w:p w14:paraId="56FDC46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dowód dokonania przez Wykonawcę wypłaty wynagrodzenia należnego Podwykonawcom lub jego pisemne wyjaśnienie przyczyn odmowy wypłaty. </w:t>
      </w:r>
    </w:p>
    <w:p w14:paraId="6064714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Z odbioru końcowego Zamawiający sporządza protokół, który w zależności od zaistnienia poszczególnych okoliczności zawierać będzie: </w:t>
      </w:r>
    </w:p>
    <w:p w14:paraId="085A335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wyszczególnienie dokonanych przez Wykonawcę wypłat wynagrodzenia należnego Podwykonawcom, </w:t>
      </w:r>
    </w:p>
    <w:p w14:paraId="077071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określenie niewypłaconej do dnia odbioru końcowego, części wynagrodzenia należnego Podwykonawcom określonego na podstawie wyjaśnień zgłoszonych zgodnie z zapisem ust. 5 pkt 2. </w:t>
      </w:r>
    </w:p>
    <w:p w14:paraId="7FB31D7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Odbiór usunięcia wad dokonywany jest przez Zamawiającego przy udziale Wykonawcy,  </w:t>
      </w:r>
      <w:r w:rsidRPr="00F04E65">
        <w:rPr>
          <w:rFonts w:cs="Arial"/>
          <w:lang w:eastAsia="pl-PL"/>
        </w:rPr>
        <w:br/>
        <w:t xml:space="preserve">w terminie 3 dni roboczych od daty zgłoszenia. </w:t>
      </w:r>
    </w:p>
    <w:p w14:paraId="0B52922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7. W razie zgłoszenia zastrzeżeń do Przedmiotu Umowy przez Zamawiającego, Wykonawca jest zobowiązany do usunięcia usterek w terminie 5 dni roboczych bez dodatkowego wynagrodzenia.</w:t>
      </w:r>
    </w:p>
    <w:p w14:paraId="79BDAAD8"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17</w:t>
      </w:r>
    </w:p>
    <w:p w14:paraId="7C5028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Przez usterkę strony rozumieją wadę nadającą się do usunięcia. </w:t>
      </w:r>
    </w:p>
    <w:p w14:paraId="2A1BEB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F04E65">
        <w:rPr>
          <w:rFonts w:cs="Arial"/>
          <w:lang w:eastAsia="pl-PL"/>
        </w:rPr>
        <w:br/>
        <w:t xml:space="preserve">i ryzyko Wykonawcy, </w:t>
      </w:r>
    </w:p>
    <w:p w14:paraId="0C883C9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zobowiązany jest do zawiadomienia Zamawiającego o usunięciu wad </w:t>
      </w:r>
      <w:r w:rsidRPr="00F04E65">
        <w:rPr>
          <w:rFonts w:cs="Arial"/>
          <w:lang w:eastAsia="pl-PL"/>
        </w:rPr>
        <w:br/>
        <w:t>i usterek oraz do żądania wyznaczenia terminu na odbiór zakwestionowanych uprzednio robót, jako wadliwych.</w:t>
      </w:r>
    </w:p>
    <w:p w14:paraId="17CB3B81" w14:textId="77777777" w:rsidR="00002EA5" w:rsidRPr="00F04E65" w:rsidRDefault="00002EA5" w:rsidP="00F04E65">
      <w:pPr>
        <w:suppressAutoHyphens w:val="0"/>
        <w:autoSpaceDE w:val="0"/>
        <w:autoSpaceDN w:val="0"/>
        <w:adjustRightInd w:val="0"/>
        <w:spacing w:line="276" w:lineRule="auto"/>
        <w:jc w:val="both"/>
        <w:rPr>
          <w:rFonts w:cs="Arial"/>
          <w:lang w:eastAsia="pl-PL"/>
        </w:rPr>
      </w:pPr>
    </w:p>
    <w:p w14:paraId="6086A27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18</w:t>
      </w:r>
    </w:p>
    <w:p w14:paraId="03D3B970"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color w:val="000000"/>
          <w:lang w:eastAsia="pl-PL"/>
        </w:rPr>
        <w:t>1. Cena ofertowa za wykonanie przedmiotu umowy wynosi</w:t>
      </w:r>
      <w:r w:rsidRPr="00002EA5">
        <w:rPr>
          <w:rFonts w:cs="Arial"/>
          <w:b/>
          <w:lang w:eastAsia="pl-PL"/>
        </w:rPr>
        <w:t xml:space="preserve">: </w:t>
      </w:r>
      <w:r w:rsidRPr="00002EA5">
        <w:rPr>
          <w:rFonts w:cs="Arial"/>
          <w:b/>
          <w:color w:val="000000"/>
          <w:lang w:eastAsia="pl-PL"/>
        </w:rPr>
        <w:t>…………. ……………….zł netto + ……………. zł VAT razem ………………………………………………………… zł brutto, (słownie: ………………………… zł …/100).</w:t>
      </w:r>
    </w:p>
    <w:p w14:paraId="6C7DA71F" w14:textId="6AB6863F"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Wartość wynagrodzenia Wykonawcy jest wartości</w:t>
      </w:r>
      <w:r>
        <w:rPr>
          <w:rFonts w:cs="Arial"/>
          <w:lang w:eastAsia="pl-PL"/>
        </w:rPr>
        <w:t>ą</w:t>
      </w:r>
      <w:r w:rsidRPr="00002EA5">
        <w:rPr>
          <w:rFonts w:cs="Arial"/>
          <w:lang w:eastAsia="pl-PL"/>
        </w:rPr>
        <w:t xml:space="preserve"> ryczałtową. </w:t>
      </w:r>
    </w:p>
    <w:p w14:paraId="448B3B2D" w14:textId="40F08345" w:rsidR="00F04E65" w:rsidRPr="00002EA5" w:rsidRDefault="00002EA5" w:rsidP="00F04E65">
      <w:pPr>
        <w:suppressAutoHyphens w:val="0"/>
        <w:autoSpaceDE w:val="0"/>
        <w:autoSpaceDN w:val="0"/>
        <w:adjustRightInd w:val="0"/>
        <w:spacing w:line="276" w:lineRule="auto"/>
        <w:jc w:val="both"/>
        <w:rPr>
          <w:rFonts w:cs="Arial"/>
          <w:b/>
          <w:lang w:eastAsia="pl-PL"/>
        </w:rPr>
      </w:pPr>
      <w:r w:rsidRPr="00002EA5">
        <w:rPr>
          <w:rFonts w:cs="Arial"/>
          <w:lang w:eastAsia="pl-PL"/>
        </w:rPr>
        <w:t>3. Rozliczenie pomiędzy Stronami za wykonanie roboty nastąpi na podstawie: faktury wystawionej przez Wykonawcę, na podstawie zatwierdzon</w:t>
      </w:r>
      <w:r w:rsidR="008239A9">
        <w:rPr>
          <w:rFonts w:cs="Arial"/>
          <w:lang w:eastAsia="pl-PL"/>
        </w:rPr>
        <w:t>ych protokołów</w:t>
      </w:r>
      <w:r w:rsidRPr="00002EA5">
        <w:rPr>
          <w:rFonts w:cs="Arial"/>
          <w:lang w:eastAsia="pl-PL"/>
        </w:rPr>
        <w:t xml:space="preserve"> odbioru robót podpisan</w:t>
      </w:r>
      <w:r w:rsidR="008239A9">
        <w:rPr>
          <w:rFonts w:cs="Arial"/>
          <w:lang w:eastAsia="pl-PL"/>
        </w:rPr>
        <w:t>ych</w:t>
      </w:r>
      <w:r w:rsidRPr="00002EA5">
        <w:rPr>
          <w:rFonts w:cs="Arial"/>
          <w:lang w:eastAsia="pl-PL"/>
        </w:rPr>
        <w:t xml:space="preserve"> przez Wykonawcę i Inspektora Nadzoru, po przekazaniu</w:t>
      </w:r>
      <w:r w:rsidRPr="00002EA5">
        <w:rPr>
          <w:rFonts w:cs="Arial"/>
          <w:b/>
          <w:lang w:eastAsia="pl-PL"/>
        </w:rPr>
        <w:t xml:space="preserve"> </w:t>
      </w:r>
      <w:r w:rsidRPr="00002EA5">
        <w:rPr>
          <w:rFonts w:cs="Arial"/>
          <w:lang w:eastAsia="pl-PL"/>
        </w:rPr>
        <w:t>dokumentów świadczących o jakości wbudowanych materiałów.</w:t>
      </w:r>
    </w:p>
    <w:p w14:paraId="3B1E8E61" w14:textId="35692572" w:rsidR="00F04E65" w:rsidRPr="00002EA5" w:rsidRDefault="00F04E65" w:rsidP="00112D03">
      <w:pPr>
        <w:suppressAutoHyphens w:val="0"/>
        <w:autoSpaceDE w:val="0"/>
        <w:autoSpaceDN w:val="0"/>
        <w:adjustRightInd w:val="0"/>
        <w:spacing w:line="276" w:lineRule="auto"/>
        <w:jc w:val="both"/>
        <w:rPr>
          <w:rFonts w:cs="Arial"/>
          <w:lang w:eastAsia="pl-PL"/>
        </w:rPr>
      </w:pPr>
      <w:r w:rsidRPr="00002EA5">
        <w:rPr>
          <w:rFonts w:cs="Arial"/>
          <w:lang w:eastAsia="pl-PL"/>
        </w:rPr>
        <w:t>5. Ceny jednostkowe określone przez oferenta w trakcie trwania Umowy nie mogą ulec zmianie.</w:t>
      </w:r>
    </w:p>
    <w:p w14:paraId="1E48DFFB"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6. Strony postanawiają, że rozliczenie za przedmiot Umowy odbędzie się: </w:t>
      </w:r>
    </w:p>
    <w:p w14:paraId="6CC55142"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fakturą końcową po odbiorze końcowym na podstawie protokołu odbioru końcowego podpisanego przez Zamawiającego.</w:t>
      </w:r>
    </w:p>
    <w:p w14:paraId="68CB5034"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7.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5AD0C53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8. Zamawiający przeprowadzi procedury opisane w treści art. 447 </w:t>
      </w:r>
      <w:r w:rsidRPr="00F04E65">
        <w:rPr>
          <w:rFonts w:cs="Arial"/>
          <w:lang w:eastAsia="pl-PL"/>
        </w:rPr>
        <w:t xml:space="preserve">ust. 2 oraz art. 465 Ustawy </w:t>
      </w:r>
      <w:proofErr w:type="spellStart"/>
      <w:r w:rsidRPr="00F04E65">
        <w:rPr>
          <w:rFonts w:cs="Arial"/>
          <w:lang w:eastAsia="pl-PL"/>
        </w:rPr>
        <w:t>Pzp</w:t>
      </w:r>
      <w:proofErr w:type="spellEnd"/>
      <w:r w:rsidRPr="00F04E65">
        <w:rPr>
          <w:rFonts w:cs="Arial"/>
          <w:lang w:eastAsia="pl-PL"/>
        </w:rPr>
        <w:t xml:space="preserve"> gdy Wykonawca nie przedstawi dowodów w terminie wskazanym w ust. 8. </w:t>
      </w:r>
    </w:p>
    <w:p w14:paraId="162A9F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9. Należności wynikające z faktur, będą płatne w formie przelewu bankowego na rachunek bankowy Wykonawcy wskazany na fakturze w ciągu 30 od daty doręczenia Zamawiającemu wystawionej przez Wykonawcę faktury VAT z zastrzeżeniem ust. 9. </w:t>
      </w:r>
    </w:p>
    <w:p w14:paraId="7C2882A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Stawka podatku VAT będzie ustalona zgodnie z przepisami prawa obowiązującymi w dniu wystawienia faktury.</w:t>
      </w:r>
    </w:p>
    <w:p w14:paraId="3928C7D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Wynagrodzenie, o którym mowa w ust. 1 obejmuje wszelkie koszty, związane z realizacją Przedmiotu Umowy, a w szczególności: </w:t>
      </w:r>
    </w:p>
    <w:p w14:paraId="6C882D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3F4819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koszty własne Wykonawcy, jak również jego Podwykonawców, </w:t>
      </w:r>
    </w:p>
    <w:p w14:paraId="4C08C0A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wynagrodzenie, o którym mowa w ust.1 zawiera również wszelkie koszty robót </w:t>
      </w:r>
      <w:r w:rsidRPr="00F04E65">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06D3109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12. W przypadku, gdy w robotach objętych fakturą VAT nie brali udziału Podwykonawcy - Wykonawca złoży oświadczenie, że w rozliczanych robotach nie brali oni udziału. </w:t>
      </w:r>
    </w:p>
    <w:p w14:paraId="6A2F85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 Podstawą wypłaty wynagrodzenia, w przypadku doręczenia faktury końcowej, jest protokół końcowego odbioru robót. </w:t>
      </w:r>
    </w:p>
    <w:p w14:paraId="3C1AF4FB" w14:textId="34F9E240" w:rsidR="00F04E65" w:rsidRPr="00F04E65" w:rsidRDefault="00F04E65" w:rsidP="00F04E65">
      <w:pPr>
        <w:suppressAutoHyphens w:val="0"/>
        <w:autoSpaceDE w:val="0"/>
        <w:autoSpaceDN w:val="0"/>
        <w:adjustRightInd w:val="0"/>
        <w:spacing w:line="276" w:lineRule="auto"/>
        <w:jc w:val="both"/>
        <w:rPr>
          <w:rFonts w:cs="Arial"/>
          <w:b/>
          <w:lang w:eastAsia="pl-PL"/>
        </w:rPr>
      </w:pPr>
      <w:r w:rsidRPr="00F04E65">
        <w:rPr>
          <w:rFonts w:cs="Arial"/>
          <w:lang w:eastAsia="pl-PL"/>
        </w:rPr>
        <w:t xml:space="preserve">14. Za doręczoną uważa się fakturę, która zostanie wystawiona na </w:t>
      </w:r>
      <w:r w:rsidRPr="00F04E65">
        <w:rPr>
          <w:rFonts w:cs="Arial"/>
          <w:b/>
          <w:lang w:eastAsia="pl-PL"/>
        </w:rPr>
        <w:t xml:space="preserve">Gminę </w:t>
      </w:r>
      <w:r w:rsidR="004313A2">
        <w:rPr>
          <w:rFonts w:cs="Arial"/>
          <w:b/>
          <w:lang w:eastAsia="pl-PL"/>
        </w:rPr>
        <w:t>Biały Dunajec</w:t>
      </w:r>
      <w:r w:rsidRPr="00F04E65">
        <w:rPr>
          <w:rFonts w:cs="Arial"/>
          <w:b/>
          <w:lang w:eastAsia="pl-PL"/>
        </w:rPr>
        <w:t xml:space="preserve">, </w:t>
      </w:r>
    </w:p>
    <w:p w14:paraId="7135189F" w14:textId="3B0573AF"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b/>
          <w:lang w:eastAsia="pl-PL"/>
        </w:rPr>
        <w:t xml:space="preserve">ul. </w:t>
      </w:r>
      <w:r w:rsidR="004313A2">
        <w:rPr>
          <w:rFonts w:cs="Arial"/>
          <w:b/>
          <w:lang w:eastAsia="pl-PL"/>
        </w:rPr>
        <w:t>Jana Pawła II 312, 34-425 Biały Dunajec</w:t>
      </w:r>
      <w:r w:rsidRPr="00F04E65">
        <w:rPr>
          <w:rFonts w:cs="Arial"/>
          <w:b/>
          <w:lang w:eastAsia="pl-PL"/>
        </w:rPr>
        <w:t xml:space="preserve">, NIP 736 </w:t>
      </w:r>
      <w:r w:rsidR="004313A2">
        <w:rPr>
          <w:rFonts w:cs="Arial"/>
          <w:b/>
          <w:lang w:eastAsia="pl-PL"/>
        </w:rPr>
        <w:t>17 17 680</w:t>
      </w:r>
      <w:r w:rsidRPr="00F04E65">
        <w:rPr>
          <w:rFonts w:cs="Arial"/>
          <w:lang w:eastAsia="pl-PL"/>
        </w:rPr>
        <w:t xml:space="preserve"> i doręczona na adres: Urząd</w:t>
      </w:r>
      <w:r w:rsidR="004313A2">
        <w:rPr>
          <w:rFonts w:cs="Arial"/>
          <w:lang w:eastAsia="pl-PL"/>
        </w:rPr>
        <w:t xml:space="preserve"> Gminy Biały Dunajec, </w:t>
      </w:r>
      <w:r w:rsidR="004313A2" w:rsidRPr="004313A2">
        <w:rPr>
          <w:rFonts w:cs="Arial"/>
          <w:lang w:eastAsia="pl-PL"/>
        </w:rPr>
        <w:t>ul. Jana Pawła II 312, 34-425 Biały Dunajec</w:t>
      </w:r>
      <w:r w:rsidR="004313A2">
        <w:rPr>
          <w:rFonts w:cs="Arial"/>
          <w:lang w:eastAsia="pl-PL"/>
        </w:rPr>
        <w:t>.</w:t>
      </w:r>
    </w:p>
    <w:p w14:paraId="1CFE8AFE"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F548DB7"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b/>
          <w:lang w:eastAsia="pl-PL"/>
        </w:rPr>
        <w:t>16. Waloryzacja</w:t>
      </w:r>
    </w:p>
    <w:p w14:paraId="49CD9D5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16.1. Zamawiający określa zasady waloryzacji wysokości wynagrodzenia należnego wykonawcy, w przypadku zmiany ceny materiałów lub kosztów związanych z realizacją zamówienia, tj.:</w:t>
      </w:r>
    </w:p>
    <w:p w14:paraId="701AEA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stawki podatku od towarów i usług,</w:t>
      </w:r>
    </w:p>
    <w:p w14:paraId="53A6EC6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wysokości minimalnego wynagrodzenia za pracę ustalonego na podstawie art. 2 ust. 3-5 ustawy z dnia 10 października 2002 r. o minimalnym wynagrodzeniu za pracę (tj. Dz.U. z 2020 r., poz. 2207),</w:t>
      </w:r>
    </w:p>
    <w:p w14:paraId="45C869A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zasad podlegania ubezpieczeniom społecznym lub ubezpieczeniu zdrowotnemu lub wysokości stawki składki na ubezpieczenia społeczne lub zdrowotne,</w:t>
      </w:r>
    </w:p>
    <w:p w14:paraId="348A595A"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zasad gromadzenia i wysokości wpłat do pracowniczych planów kapitałowych, o których mowa w ustawie z 4 października 2018 r. o pracowniczych planach kapitałowych.</w:t>
      </w:r>
    </w:p>
    <w:p w14:paraId="3A92AD2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tylko jeżeli zmiany te będą miały wpływ na rzeczywisty wzrost kosztów realizacji zamówienia przez wykonawcę.</w:t>
      </w:r>
    </w:p>
    <w:p w14:paraId="280AB5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3DE57A0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2. Maksymalna wartość zmiany wynagrodzenia w efekcie zastosowania postanowień </w:t>
      </w:r>
    </w:p>
    <w:p w14:paraId="278781BD"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lastRenderedPageBreak/>
        <w:t>o zasadach wprowadzenia zmian wysokości wynagrodzenia w ust. 1 powyżej nie może przekroczyć 5% niewypłaconego wynagrodzenia Wykonawcy wskazanego w ofercie.</w:t>
      </w:r>
    </w:p>
    <w:p w14:paraId="1488FAAB"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66051EC7"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Strona wnioskująca o zmianę wysokości wynagrodzenia zobowiązana jest przedstawić we wniosku w jaki sposób zmiana cen materiałów lub kosztów miała wpływ na koszt realizacji Przedmiotu umowy.</w:t>
      </w:r>
    </w:p>
    <w:p w14:paraId="6D7A9C0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Początkowy termin ustalenia zmiany wynagrodzenia to 1 miesiąc po upływie 12 miesięcy obowiązywania umowy. Waloryzacja świadczeń za prace wykonane w przeciągu pierwszych 12 miesięcy stronom nie przysługuje.</w:t>
      </w:r>
    </w:p>
    <w:p w14:paraId="13C062F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5. Jeżeli umowa została zawarta po upływie 180 dni od dnia upływu terminu składania ofert, początkowym terminem ustalenia zmiany wynagrodzenia jest dzień otwarcia ofert. </w:t>
      </w:r>
    </w:p>
    <w:p w14:paraId="56A0FD4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7921C0C4"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jakim mowa w ust. 3 składa Zamawiający do Wykonawcy.</w:t>
      </w:r>
    </w:p>
    <w:p w14:paraId="1EED2AF2"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7. Wykonawca, którego wynagrodzenie zostało zmienione zgodnie z ust. 1-3, zobowiązany jest do zmiany wynagrodzenia przysługującego podwykonawcy, z którym zawarł umowę, </w:t>
      </w:r>
    </w:p>
    <w:p w14:paraId="0B95569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w zakresie odpowiadającym zmianom cen materiałów lub kosztów dotyczących zobowiązania podwykonawcy, jeżeli łącznie spełnione są następujące warunki:</w:t>
      </w:r>
    </w:p>
    <w:p w14:paraId="7B28908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przedmiotem umowy są roboty budowlane lub usługi;</w:t>
      </w:r>
    </w:p>
    <w:p w14:paraId="2A99BE2A" w14:textId="4FB0045A" w:rsidR="001F7A34" w:rsidRPr="00F04E65" w:rsidRDefault="00002EA5" w:rsidP="00F04E65">
      <w:pPr>
        <w:suppressAutoHyphens w:val="0"/>
        <w:autoSpaceDE w:val="0"/>
        <w:autoSpaceDN w:val="0"/>
        <w:adjustRightInd w:val="0"/>
        <w:spacing w:line="276" w:lineRule="auto"/>
        <w:jc w:val="both"/>
        <w:rPr>
          <w:rFonts w:cs="Arial"/>
          <w:lang w:eastAsia="pl-PL"/>
        </w:rPr>
      </w:pPr>
      <w:r w:rsidRPr="00002EA5">
        <w:rPr>
          <w:rFonts w:cs="Arial"/>
          <w:lang w:eastAsia="pl-PL"/>
        </w:rPr>
        <w:t>2) okres obowiązywania umowy przekracza 12 miesięcy.</w:t>
      </w:r>
    </w:p>
    <w:p w14:paraId="253A482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19</w:t>
      </w:r>
    </w:p>
    <w:p w14:paraId="47EF50D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Wykonawca udzieli Zamawiającemu </w:t>
      </w:r>
      <w:r w:rsidRPr="00F04E65">
        <w:rPr>
          <w:rFonts w:cs="Arial"/>
          <w:b/>
          <w:lang w:eastAsia="pl-PL"/>
        </w:rPr>
        <w:t>……….miesięcznej gwarancji</w:t>
      </w:r>
      <w:r w:rsidRPr="00F04E65">
        <w:rPr>
          <w:rFonts w:cs="Arial"/>
          <w:lang w:eastAsia="pl-PL"/>
        </w:rPr>
        <w:t xml:space="preserve"> na wady fizyczne każdego z elementów Przedmiotu Umowy, licząc od dnia odbioru końcowego całego Przedmiotu Umowy. </w:t>
      </w:r>
    </w:p>
    <w:p w14:paraId="42FD434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ponosi odpowiedzialność z tytułu gwarancji za wady fizyczne zmniejszające wartość użytkową, techniczną i estetyczną wykonanych robót, a także za usunięcie tych wad </w:t>
      </w:r>
      <w:r w:rsidRPr="00F04E65">
        <w:rPr>
          <w:rFonts w:cs="Arial"/>
          <w:lang w:eastAsia="pl-PL"/>
        </w:rPr>
        <w:br/>
        <w:t xml:space="preserve">i usterek ujawnionych w okresie gwarancyjnym. </w:t>
      </w:r>
    </w:p>
    <w:p w14:paraId="090B390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Uprawnienia Zamawiającego z tytułu gwarancji nie uchybiają uprawnieniom przysługującym mu z tytułu rękojmi za wady. </w:t>
      </w:r>
    </w:p>
    <w:p w14:paraId="0E97EF3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 razie stwierdzenia przez Zamawiającego wad, okres gwarancji elementów objętych naprawą zostanie wydłużony o okres pomiędzy datą zawiadomienia Wykonawcy </w:t>
      </w:r>
      <w:r w:rsidRPr="00F04E65">
        <w:rPr>
          <w:rFonts w:cs="Arial"/>
          <w:lang w:eastAsia="pl-PL"/>
        </w:rPr>
        <w:br/>
        <w:t xml:space="preserve">o stwierdzeniu wady, a datą ich usunięcia. </w:t>
      </w:r>
    </w:p>
    <w:p w14:paraId="167BC27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Wykonawca organizuje na własny koszt przeglądy gwarancyjne i pogwarancyjne </w:t>
      </w:r>
      <w:r w:rsidRPr="00F04E65">
        <w:rPr>
          <w:rFonts w:cs="Arial"/>
          <w:lang w:eastAsia="pl-PL"/>
        </w:rPr>
        <w:br/>
        <w:t xml:space="preserve">z udziałem zaproszonych przez Zamawiającego bezpośrednich użytkowników, inspektora nadzoru, a gdy zajdzie uzasadniona potrzeba również z udziałem rzeczoznawców. </w:t>
      </w:r>
      <w:r w:rsidRPr="00F04E65">
        <w:rPr>
          <w:rFonts w:cs="Arial"/>
          <w:lang w:eastAsia="pl-PL"/>
        </w:rPr>
        <w:lastRenderedPageBreak/>
        <w:t xml:space="preserve">Wykonawca ponosi koszty udziału rzeczoznawców, jeżeli przyczyna ujawnionych wad będzie leżała po jego stronie. </w:t>
      </w:r>
    </w:p>
    <w:p w14:paraId="24DF1F04" w14:textId="2EA3D553" w:rsidR="00F854A7" w:rsidRPr="001A71A5" w:rsidRDefault="00F04E65" w:rsidP="001A71A5">
      <w:pPr>
        <w:suppressAutoHyphens w:val="0"/>
        <w:autoSpaceDE w:val="0"/>
        <w:autoSpaceDN w:val="0"/>
        <w:adjustRightInd w:val="0"/>
        <w:spacing w:line="276" w:lineRule="auto"/>
        <w:jc w:val="both"/>
        <w:rPr>
          <w:rFonts w:cs="Arial"/>
          <w:lang w:eastAsia="pl-PL"/>
        </w:rPr>
      </w:pPr>
      <w:r w:rsidRPr="00F04E65">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7222F9DB" w14:textId="1577C09D" w:rsidR="00193CA9"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20</w:t>
      </w:r>
    </w:p>
    <w:p w14:paraId="6AF219E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 wykryciu wady w okresie obowiązywania gwarancji Zamawiający zawiadomi Wykonawcę </w:t>
      </w:r>
      <w:r w:rsidRPr="00F04E65">
        <w:rPr>
          <w:rFonts w:cs="Arial"/>
          <w:lang w:eastAsia="pl-PL"/>
        </w:rPr>
        <w:br/>
        <w:t xml:space="preserve">w formie pisemnej w terminie 14 dni. </w:t>
      </w:r>
    </w:p>
    <w:p w14:paraId="64D8A08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Zamawiający traci uprawnienia z tytułu rękojmi za wady fizyczne, jeżeli nie zawiadomi Wykonawcy o wadzie w ciągu miesiąca od jej wykrycia. </w:t>
      </w:r>
    </w:p>
    <w:p w14:paraId="65939E1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Do zachowania terminów zawiadomienia o wadach przedmiotu umowy wystarczy wysłanie przed upływem tych terminów listu poleconego. </w:t>
      </w:r>
    </w:p>
    <w:p w14:paraId="6B245E3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8. Zamawiający powiadomi Wykonawcę o terminie i miejscu kwalifikacji wad na 7 dni przed dokonaniem oględzin. </w:t>
      </w:r>
    </w:p>
    <w:p w14:paraId="3AF565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Protokół z komisyjnego zakwalifikowania wad otrzyma Wykonawca bezpośrednio po zakończeniu działania komisji. </w:t>
      </w:r>
    </w:p>
    <w:p w14:paraId="733AC98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Usunięcie wady zostanie protokolarnie odebrane przez Zamawiającego.</w:t>
      </w:r>
    </w:p>
    <w:p w14:paraId="31531CFC" w14:textId="5ED0210D"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1</w:t>
      </w:r>
    </w:p>
    <w:p w14:paraId="5C8BC5A3"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zapłaci każdorazowo karę umowną w wysokości 5 000,00 PLN za: </w:t>
      </w:r>
    </w:p>
    <w:p w14:paraId="0141723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1) brak zapłaty lub nieterminową zapłatę Podwykonawcy </w:t>
      </w:r>
    </w:p>
    <w:p w14:paraId="46C7EB6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nieprzedłożenie do zaakceptowania przez Zamawiającego projektu umowy </w:t>
      </w:r>
      <w:r w:rsidRPr="00F04E65">
        <w:rPr>
          <w:rFonts w:cs="Arial"/>
          <w:bCs/>
          <w:lang w:eastAsia="pl-PL"/>
        </w:rPr>
        <w:br/>
        <w:t xml:space="preserve">o podwykonawstwo, której przedmiotem są roboty budowlane lub jej zmiany </w:t>
      </w:r>
    </w:p>
    <w:p w14:paraId="7E9E50B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brak zmiany umowy o podwykonawstwo w zakresie terminu zapłaty. </w:t>
      </w:r>
    </w:p>
    <w:p w14:paraId="16520EB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hełmów ochronnych, </w:t>
      </w:r>
    </w:p>
    <w:p w14:paraId="57D9F48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środków ochrony twarzy, </w:t>
      </w:r>
    </w:p>
    <w:p w14:paraId="5F85F70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środków ochrony ciała przed upadkiem z wysokości, </w:t>
      </w:r>
    </w:p>
    <w:p w14:paraId="316336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odzieży ochronnej. </w:t>
      </w:r>
    </w:p>
    <w:p w14:paraId="46287D2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A56EB76" w14:textId="77777777" w:rsidR="00F04E65" w:rsidRPr="00F04E65" w:rsidRDefault="00F04E65" w:rsidP="00F04E65">
      <w:pPr>
        <w:suppressAutoHyphens w:val="0"/>
        <w:spacing w:line="276" w:lineRule="auto"/>
        <w:jc w:val="both"/>
        <w:rPr>
          <w:rFonts w:cs="Arial"/>
          <w:lang w:eastAsia="pl-PL"/>
        </w:rPr>
      </w:pPr>
      <w:r w:rsidRPr="00F04E65">
        <w:rPr>
          <w:rFonts w:cs="Arial"/>
          <w:bCs/>
          <w:lang w:eastAsia="pl-PL"/>
        </w:rPr>
        <w:t xml:space="preserve">8. Wykonawca zapłaci Zamawiającemu karę, </w:t>
      </w:r>
      <w:r w:rsidRPr="00F04E65">
        <w:rPr>
          <w:rFonts w:cs="Arial"/>
          <w:lang w:eastAsia="pl-PL"/>
        </w:rPr>
        <w:t xml:space="preserve">za niedopełnienie wymogu zatrudniania Pracowników wykonujących roboty budowlane w zakresie określonym w dziale XXI SWZ, na podstawie umowy o pracę w rozumieniu przepisów Kodeksu Pracy – </w:t>
      </w:r>
      <w:r w:rsidRPr="00F04E65">
        <w:rPr>
          <w:rFonts w:cs="Arial"/>
          <w:b/>
          <w:lang w:eastAsia="pl-PL"/>
        </w:rPr>
        <w:t xml:space="preserve">w wysokości kwoty minimalnego wynagrodzenia za pracę ustalonego na podstawie przepisów </w:t>
      </w:r>
      <w:r w:rsidRPr="00F04E65">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F04E65">
        <w:rPr>
          <w:rFonts w:cs="Arial"/>
          <w:lang w:eastAsia="pl-PL"/>
        </w:rPr>
        <w:t xml:space="preserve"> każdorazowo za każdą osobę niezatrudnioną w oparciu o umowę o pracę, a wykonującą czynności wskazane w </w:t>
      </w:r>
      <w:r w:rsidRPr="00F04E65">
        <w:rPr>
          <w:rFonts w:cs="Arial"/>
          <w:color w:val="FF0000"/>
          <w:lang w:eastAsia="pl-PL"/>
        </w:rPr>
        <w:t xml:space="preserve"> </w:t>
      </w:r>
      <w:r w:rsidRPr="00F04E65">
        <w:rPr>
          <w:rFonts w:cs="Arial"/>
          <w:lang w:eastAsia="pl-PL"/>
        </w:rPr>
        <w:t>dziale XXI SWZ.</w:t>
      </w:r>
    </w:p>
    <w:p w14:paraId="1393C59E" w14:textId="5A0D30EF"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2</w:t>
      </w:r>
    </w:p>
    <w:p w14:paraId="2710F74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zapłaci Wykonawcy karę umowną w wysokości 2% wartości wynagrodzenia brutto, określonego w § 18 ust. 1, w przypadku odstąpienia przez Wykonawcę od umowy </w:t>
      </w:r>
      <w:r w:rsidRPr="00F04E65">
        <w:rPr>
          <w:rFonts w:cs="Arial"/>
          <w:bCs/>
          <w:lang w:eastAsia="pl-PL"/>
        </w:rPr>
        <w:br/>
        <w:t>z przyczyn zawinionych przez Zamawiającego.</w:t>
      </w:r>
    </w:p>
    <w:p w14:paraId="50EAE6B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387BD6D2" w14:textId="40D41013" w:rsidR="00F854A7" w:rsidRPr="005D6F3C" w:rsidRDefault="00F04E65" w:rsidP="005D6F3C">
      <w:pPr>
        <w:suppressAutoHyphens w:val="0"/>
        <w:autoSpaceDE w:val="0"/>
        <w:autoSpaceDN w:val="0"/>
        <w:adjustRightInd w:val="0"/>
        <w:spacing w:line="276" w:lineRule="auto"/>
        <w:jc w:val="both"/>
        <w:rPr>
          <w:rFonts w:cs="Arial"/>
          <w:bCs/>
          <w:lang w:eastAsia="pl-PL"/>
        </w:rPr>
      </w:pPr>
      <w:r w:rsidRPr="00F04E65">
        <w:rPr>
          <w:rFonts w:cs="Arial"/>
          <w:bCs/>
          <w:lang w:eastAsia="pl-PL"/>
        </w:rPr>
        <w:t>3. Zamawiający zapłaci Wykonawcy kary umowne w terminie 14 dni od daty wystąpienia przez Wykonawcę z żądaniem zapłacenia kary.</w:t>
      </w:r>
    </w:p>
    <w:p w14:paraId="1F8F8394" w14:textId="75734215"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3</w:t>
      </w:r>
    </w:p>
    <w:p w14:paraId="5FB7792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CAF32A5" w14:textId="61EC49B2"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4</w:t>
      </w:r>
    </w:p>
    <w:p w14:paraId="0836B2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Oprócz wypadków wymienionych w treści kodeksu cywilnego i Prawa zamówień publicznych Stronom przysługuje prawo odstąpienia od Umowy w terminie 10 dni, </w:t>
      </w:r>
      <w:r w:rsidRPr="00F04E65">
        <w:rPr>
          <w:rFonts w:cs="Arial"/>
          <w:bCs/>
          <w:lang w:eastAsia="pl-PL"/>
        </w:rPr>
        <w:br/>
        <w:t xml:space="preserve">w następujących przypadkach: </w:t>
      </w:r>
    </w:p>
    <w:p w14:paraId="3560C7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1) Zamawiającemu przysługuje prawo odstąpienia od umowy w następujących sytuacjach: </w:t>
      </w:r>
    </w:p>
    <w:p w14:paraId="5CC883BE"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a) w razie likwidacji działalności Wykonawcy, </w:t>
      </w:r>
    </w:p>
    <w:p w14:paraId="1372F1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b) jeżeli zostanie wydany nakaz zajęcia ruchomości Wykonawcy w toku postępowania egzekucyjnego. </w:t>
      </w:r>
    </w:p>
    <w:p w14:paraId="3B9F2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Wykonawcy przysługuje prawo odstąpienia od Umowy, gdy Zamawiający odmawia bez uzasadnionej przyczyny odbioru robót lub odmawia podpisania  protokołu odbioru. </w:t>
      </w:r>
    </w:p>
    <w:p w14:paraId="63D4479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Odstąpienie od Umowy powinno nastąpić w formie pisemnej pod rygorem nieważności </w:t>
      </w:r>
      <w:r w:rsidRPr="00F04E65">
        <w:rPr>
          <w:rFonts w:cs="Arial"/>
          <w:bCs/>
          <w:lang w:eastAsia="pl-PL"/>
        </w:rPr>
        <w:br/>
        <w:t xml:space="preserve">i zawierać uzasadnienie. </w:t>
      </w:r>
    </w:p>
    <w:p w14:paraId="61CA78FD"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2F9070A8" w14:textId="29D60D7E"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5</w:t>
      </w:r>
      <w:r w:rsidRPr="00F04E65">
        <w:rPr>
          <w:rFonts w:cs="Arial"/>
          <w:b/>
          <w:bCs/>
          <w:lang w:eastAsia="pl-PL"/>
        </w:rPr>
        <w:t xml:space="preserve"> </w:t>
      </w:r>
    </w:p>
    <w:p w14:paraId="533EA2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W wypadku odstąpienia od Umowy Wykonawcę oraz Zamawiającego obciążają następujące obowiązki: </w:t>
      </w:r>
    </w:p>
    <w:p w14:paraId="24E6BE1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zabezpieczy przerwane roboty w zakresie ustalonym przez obie Strony, na koszt tej strony, która odstąpiła od Umowy, </w:t>
      </w:r>
    </w:p>
    <w:p w14:paraId="1B642E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niezwłocznie, a najpóźniej w terminie 7 dni, usunie z placu budowy urządzenia zaplecza przez niego dostarczone lub wzniesione, </w:t>
      </w:r>
    </w:p>
    <w:p w14:paraId="3B2D69B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Zamawiający w razie odstąpienia od Umowy z przyczyn, za które Wykonawca nie odpowiada, obowiązany jest do: </w:t>
      </w:r>
    </w:p>
    <w:p w14:paraId="583CE9C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dokonania odbioru robót przerwanych oraz do zapłaty wynagrodzenia za roboty, które zostały wykonane do dnia odstąpienia, </w:t>
      </w:r>
    </w:p>
    <w:p w14:paraId="33E0FA1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odkupienia materiałów, konstrukcji lub urządzeń określonych w ust. 3, których nie da się zagospodarować na innych placach budowy, </w:t>
      </w:r>
    </w:p>
    <w:p w14:paraId="58E62D4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rozliczenia się z Wykonawcą z tytułu nierozliczonych w inny sposób kosztów budowy, obiektów zaplecza, urządzeń związanych z zagospodarowaniem i uzbrojeniem placu budowy, chyba, że</w:t>
      </w:r>
      <w:r w:rsidRPr="00F04E65">
        <w:rPr>
          <w:rFonts w:cs="Arial"/>
          <w:b/>
          <w:bCs/>
          <w:lang w:eastAsia="pl-PL"/>
        </w:rPr>
        <w:t xml:space="preserve"> </w:t>
      </w:r>
      <w:r w:rsidRPr="00F04E65">
        <w:rPr>
          <w:rFonts w:cs="Arial"/>
          <w:bCs/>
          <w:lang w:eastAsia="pl-PL"/>
        </w:rPr>
        <w:t xml:space="preserve">Wykonawca wyrazi zgodę na przejęcie tych obiektów i urządzeń, </w:t>
      </w:r>
    </w:p>
    <w:p w14:paraId="1164B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przejęcia od Wykonawcy pod swój dozór terenu budowy z dniem odbioru robót.</w:t>
      </w:r>
    </w:p>
    <w:p w14:paraId="5F9855A6" w14:textId="3B05EB86"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6</w:t>
      </w:r>
    </w:p>
    <w:p w14:paraId="721AA6A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Wszelka komunikacja związana z realizacją niniejszej Umowy będzie kierowana na poniższe adresy: </w:t>
      </w:r>
    </w:p>
    <w:p w14:paraId="0379583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1. Zamawiający: </w:t>
      </w:r>
    </w:p>
    <w:p w14:paraId="61396116"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w:t>
      </w:r>
    </w:p>
    <w:p w14:paraId="714E6A8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nabywca – faktura Vat: ………………………., </w:t>
      </w:r>
    </w:p>
    <w:p w14:paraId="685A69BA"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lastRenderedPageBreak/>
        <w:t xml:space="preserve">3) ulica: ……………….., kod miejscowość: ………………., </w:t>
      </w:r>
    </w:p>
    <w:p w14:paraId="6F9701E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NIP  …………………., Regon …………….., </w:t>
      </w:r>
    </w:p>
    <w:p w14:paraId="0F31B685"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Osoba reprezentująca Zamawiającego – ………….., </w:t>
      </w:r>
    </w:p>
    <w:p w14:paraId="0133C27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6) Tel. ……………………….,  e-mail: ……………………….., </w:t>
      </w:r>
    </w:p>
    <w:p w14:paraId="39B91BC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2. Wykonawca:  </w:t>
      </w:r>
    </w:p>
    <w:p w14:paraId="0D6AE6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5912E5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ulica: ………………………………………………,  kod, miejscowość: ………………………. </w:t>
      </w:r>
    </w:p>
    <w:p w14:paraId="44F4A5ED"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NIP ……………………….., Regon ……………………….., </w:t>
      </w:r>
    </w:p>
    <w:p w14:paraId="788E49D7"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Osoba reprezentująca Wykonawcę – ………………………….., </w:t>
      </w:r>
    </w:p>
    <w:p w14:paraId="05B3A7A8"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Tel. ……………………..,  Fax. …………………….,  e-mail ..………………., </w:t>
      </w:r>
    </w:p>
    <w:p w14:paraId="583396E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3. Kierownik Budowy: </w:t>
      </w:r>
    </w:p>
    <w:p w14:paraId="4E30B83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nazwisko imię: ……………………., </w:t>
      </w:r>
    </w:p>
    <w:p w14:paraId="3E18EF5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tel. ..………………. </w:t>
      </w:r>
    </w:p>
    <w:p w14:paraId="5DA223F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4. Inspektor nadzoru inwestorskiego: </w:t>
      </w:r>
    </w:p>
    <w:p w14:paraId="304A61E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309B4E2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Osoba kontaktowa: ……………………….., </w:t>
      </w:r>
    </w:p>
    <w:p w14:paraId="51115F6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Tel. …………………………….., Fax. ..………………., e-mail: ..……………….  </w:t>
      </w:r>
    </w:p>
    <w:p w14:paraId="22866962" w14:textId="63D7C143"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7</w:t>
      </w:r>
    </w:p>
    <w:p w14:paraId="1985A27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Zamawiający informuje, że zmiana postanowień w zawartej umowie może nastąpić </w:t>
      </w:r>
      <w:r w:rsidRPr="00F04E65">
        <w:rPr>
          <w:rFonts w:cs="Arial"/>
          <w:lang w:eastAsia="pl-PL"/>
        </w:rPr>
        <w:br/>
        <w:t xml:space="preserve">w następujących przypadkach: </w:t>
      </w:r>
    </w:p>
    <w:p w14:paraId="36B60B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Zmian korzystnych dla Zamawiającego, których konieczność wprowadzenia wynika </w:t>
      </w:r>
      <w:r w:rsidRPr="00F04E65">
        <w:rPr>
          <w:rFonts w:cs="Arial"/>
          <w:lang w:eastAsia="pl-PL"/>
        </w:rPr>
        <w:br/>
        <w:t>z okoliczności które nie były znane w chwili zawarcia umowy.</w:t>
      </w:r>
    </w:p>
    <w:p w14:paraId="00E0C218" w14:textId="77777777" w:rsidR="00F04E65" w:rsidRPr="00F04E65" w:rsidRDefault="00F04E65" w:rsidP="00F04E65">
      <w:pPr>
        <w:suppressAutoHyphens w:val="0"/>
        <w:autoSpaceDE w:val="0"/>
        <w:autoSpaceDN w:val="0"/>
        <w:adjustRightInd w:val="0"/>
        <w:spacing w:line="276" w:lineRule="auto"/>
        <w:jc w:val="both"/>
        <w:rPr>
          <w:rFonts w:cs="Arial"/>
          <w:szCs w:val="24"/>
          <w:lang w:eastAsia="pl-PL"/>
        </w:rPr>
      </w:pPr>
      <w:r w:rsidRPr="00F04E65">
        <w:rPr>
          <w:rFonts w:cs="Arial"/>
          <w:lang w:eastAsia="pl-PL"/>
        </w:rPr>
        <w:t>1</w:t>
      </w:r>
      <w:r w:rsidRPr="00F04E65">
        <w:rPr>
          <w:rFonts w:cs="Arial"/>
          <w:szCs w:val="24"/>
          <w:lang w:eastAsia="pl-PL"/>
        </w:rPr>
        <w:t>.2. Ze względu na konieczność  wykonania robót (prac) dodatkowych koniecznych, o ile nie</w:t>
      </w:r>
      <w:r w:rsidRPr="00F04E65">
        <w:rPr>
          <w:rFonts w:cs="Arial"/>
          <w:szCs w:val="24"/>
          <w:lang w:eastAsia="pl-PL"/>
        </w:rPr>
        <w:br/>
        <w:t xml:space="preserve"> jest możliwe  równoległe wykonywanie robót (prac).</w:t>
      </w:r>
    </w:p>
    <w:p w14:paraId="4982CB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1.3. Wykonawca może dokonywać zmiany osób przewidzianych do realizacji przedmiotu zamówienia, przedstawionych w ofercie, jedynie za uprzednią pisemną zgodą</w:t>
      </w:r>
      <w:r w:rsidRPr="00F04E65">
        <w:rPr>
          <w:rFonts w:cs="Arial"/>
          <w:lang w:eastAsia="pl-PL"/>
        </w:rPr>
        <w:br/>
        <w:t xml:space="preserve">Zamawiającego, akceptującego nowego kierownika budowy. </w:t>
      </w:r>
    </w:p>
    <w:p w14:paraId="39C094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1.3.1. Wykonawca z własnej inicjatywy proponuje zmianę kierownika budowy w następujących przypadkach: </w:t>
      </w:r>
    </w:p>
    <w:p w14:paraId="2C1DAA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śmierci, choroby lub innych zdarzeń losowych kierownika budowy,            </w:t>
      </w:r>
    </w:p>
    <w:p w14:paraId="091194C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niewywiązywania się kierownika budowy z obowiązków wynikających z umowy,            </w:t>
      </w:r>
    </w:p>
    <w:p w14:paraId="028591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jeżeli zmiana kierownika budowy stanie się konieczna z jakichkolwiek innych  przyczyn niezależnych od Wykonawcy (np. rezygnacji itp.). </w:t>
      </w:r>
    </w:p>
    <w:p w14:paraId="592220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1.3.2. Zamawiający może zażądać od Wykonawcy zmiany kierownika   budowy, jeżeli uzna, że nie wykonuje on swoich obowiązków wynikających z umowy. </w:t>
      </w:r>
    </w:p>
    <w:p w14:paraId="0D53853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1.3.3. W przypadku zmiany kierownika budowy, nowy kierownik budowy musi spełniać wymagania określone dla danego specjalisty. </w:t>
      </w:r>
    </w:p>
    <w:p w14:paraId="582B8C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1.3.4. Wykonawca obowiązany jest zmienić kierownika budowy zgodnie z żądaniem Zamawiającego w terminie wskazanym we wniosku Zamawiającego. </w:t>
      </w:r>
    </w:p>
    <w:p w14:paraId="19C8D9D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terenu budowy,            </w:t>
      </w:r>
    </w:p>
    <w:p w14:paraId="4B6FB47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przekazania dokumentów budowy (dokumentacji projektowej, specyfikacji technicznych, innych wymaganych przepisami, do których Zamawiający był   zobowiązany),</w:t>
      </w:r>
    </w:p>
    <w:p w14:paraId="176BF8B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dokumentów zamiennych budowy lub usunięcia wad w dostarczonej dokumentacji,            </w:t>
      </w:r>
    </w:p>
    <w:p w14:paraId="2431BED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zmiany terminu dokonania odbiorów przewidzianych w umowie,            </w:t>
      </w:r>
    </w:p>
    <w:p w14:paraId="23729A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może przedłużyć termin wykonania przedmiotu umowy o czas opóźnienia, </w:t>
      </w:r>
      <w:r w:rsidRPr="00F04E65">
        <w:rPr>
          <w:rFonts w:cs="Arial"/>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 zawieszenia robót przez Zamawiającego,            </w:t>
      </w:r>
    </w:p>
    <w:p w14:paraId="0610E0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 dokumentacji projektowej, dokonanych na wniosek Zamawiającego (lub               Wykonawcy) o termin uzgodniony miedzy stronami a niezbędny do wprowadzenia zmian, </w:t>
      </w:r>
      <w:r w:rsidRPr="00F04E65">
        <w:rPr>
          <w:rFonts w:cs="Arial"/>
          <w:lang w:eastAsia="pl-PL"/>
        </w:rPr>
        <w:br/>
        <w:t xml:space="preserve">- siły wyższej uniemożliwiającej wykonanie przedmiotu Umowy zgodnie z jej postanowieniami. </w:t>
      </w:r>
    </w:p>
    <w:p w14:paraId="2492719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Wykonawca może się domagać zmiany umowy  w przypadku: </w:t>
      </w:r>
    </w:p>
    <w:p w14:paraId="211CD71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wystąpienia warunków Terenu budowy odbiegających w sposób istotny od przyjętych </w:t>
      </w:r>
      <w:r w:rsidRPr="00F04E65">
        <w:rPr>
          <w:rFonts w:cs="Arial"/>
          <w:lang w:eastAsia="pl-PL"/>
        </w:rPr>
        <w:br/>
        <w:t xml:space="preserve">w Dokumentacji projektowej, w szczególności napotkania niezinwentaryzowanych lub błędnie zinwentaryzowanych sieci, instalacji lub innych obiektów budowlanych oraz </w:t>
      </w:r>
      <w:r w:rsidRPr="00F04E65">
        <w:rPr>
          <w:rFonts w:eastAsia="Arial" w:cs="Arial"/>
          <w:color w:val="000000"/>
          <w:lang w:eastAsia="pl-PL"/>
        </w:rPr>
        <w:t>wystąpienia warunków geologicznych, geotechnicznych lub hydrologicznych odbiegających w sposób istotny od przyjętych w dokumentacji projektowej</w:t>
      </w:r>
      <w:r w:rsidRPr="00F04E65">
        <w:rPr>
          <w:rFonts w:cs="Arial"/>
          <w:lang w:eastAsia="pl-PL"/>
        </w:rPr>
        <w:t xml:space="preserve">, </w:t>
      </w:r>
    </w:p>
    <w:p w14:paraId="6A758040" w14:textId="77777777" w:rsidR="00F04E65" w:rsidRPr="00F04E65" w:rsidRDefault="00F04E65" w:rsidP="00F04E65">
      <w:pPr>
        <w:numPr>
          <w:ilvl w:val="0"/>
          <w:numId w:val="20"/>
        </w:numPr>
        <w:tabs>
          <w:tab w:val="left" w:pos="0"/>
        </w:tabs>
        <w:suppressAutoHyphens w:val="0"/>
        <w:autoSpaceDE w:val="0"/>
        <w:autoSpaceDN w:val="0"/>
        <w:adjustRightInd w:val="0"/>
        <w:spacing w:after="200" w:line="276" w:lineRule="auto"/>
        <w:jc w:val="both"/>
        <w:rPr>
          <w:rFonts w:cs="Arial"/>
          <w:lang w:eastAsia="pl-PL"/>
        </w:rPr>
      </w:pPr>
      <w:r w:rsidRPr="00F04E65">
        <w:rPr>
          <w:rFonts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konieczności zrealizowania przedmiotu Umowy przy zastosowaniu innych rozwiązań technicznych lub materiałowych ze względu na obowiązujące prawo,  </w:t>
      </w:r>
    </w:p>
    <w:p w14:paraId="1D7109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Wykonawca nie będzie uprawniony do wnioskowania o  przedłużenia umowy,  jeżeli </w:t>
      </w:r>
      <w:r w:rsidRPr="00F04E65">
        <w:rPr>
          <w:rFonts w:cs="Arial"/>
          <w:lang w:eastAsia="pl-PL"/>
        </w:rPr>
        <w:br/>
        <w:t xml:space="preserve">w zakresie, w jakim uchybienie było spowodowane przez jakikolwiek błąd lub opóźnienie </w:t>
      </w:r>
      <w:r w:rsidRPr="00F04E65">
        <w:rPr>
          <w:rFonts w:cs="Arial"/>
          <w:lang w:eastAsia="pl-PL"/>
        </w:rPr>
        <w:br/>
        <w:t xml:space="preserve">z jego strony, włącznie z błędem lub opóźnionym dostarczeniem jakiegokolwiek dokumentu. </w:t>
      </w:r>
      <w:r w:rsidRPr="00F04E65">
        <w:rPr>
          <w:rFonts w:cs="Arial"/>
          <w:lang w:eastAsia="pl-PL"/>
        </w:rPr>
        <w:lastRenderedPageBreak/>
        <w:t>7. Zamawiający dopuszcza zmianę ceny wyłącznie w przypadku ustawowej zmiany stawki podatku VAT, przy czym zmianie ulegną wyłącznie ceny jednostkowe brutto, ceny jednostkowe netto pozostaną bez zmian.</w:t>
      </w:r>
    </w:p>
    <w:p w14:paraId="14737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Wszelkie zmiany i uzupełnienia niniejszej Umowy mogą być dokonane tylko pod warunkiem zachowania formy pisemnej pod rygorem nieważności. </w:t>
      </w:r>
    </w:p>
    <w:p w14:paraId="2CD55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9. Do zmiany informacji kontaktowych, o których mowa w § 27 Umowy nie stosuje się zapisu </w:t>
      </w:r>
      <w:r w:rsidRPr="00F04E65">
        <w:rPr>
          <w:rFonts w:cs="Arial"/>
          <w:bCs/>
          <w:lang w:eastAsia="pl-PL"/>
        </w:rPr>
        <w:br/>
        <w:t xml:space="preserve">§ 28 ust. 1. </w:t>
      </w:r>
    </w:p>
    <w:p w14:paraId="0F428C5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10. Zmiana Umowy może nastąpić również w przypadkach określonych w SWZ. </w:t>
      </w:r>
    </w:p>
    <w:p w14:paraId="070F3F8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11. Wykonawca nie może dokonywać cesji wierzytelności wynikających z Umowy bez uprzedniej pisemnej zgody Zamawiającego.</w:t>
      </w:r>
    </w:p>
    <w:p w14:paraId="67211870" w14:textId="77777777" w:rsidR="001F7A34" w:rsidRDefault="001F7A34" w:rsidP="00F04E65">
      <w:pPr>
        <w:suppressAutoHyphens w:val="0"/>
        <w:autoSpaceDE w:val="0"/>
        <w:autoSpaceDN w:val="0"/>
        <w:adjustRightInd w:val="0"/>
        <w:spacing w:line="276" w:lineRule="auto"/>
        <w:jc w:val="center"/>
        <w:rPr>
          <w:rFonts w:cs="Arial"/>
          <w:b/>
          <w:bCs/>
          <w:lang w:eastAsia="pl-PL"/>
        </w:rPr>
      </w:pPr>
    </w:p>
    <w:p w14:paraId="6F03CD11" w14:textId="0A1C59F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8</w:t>
      </w:r>
    </w:p>
    <w:p w14:paraId="7FDEEE85" w14:textId="77777777" w:rsidR="00F04E65" w:rsidRPr="00F04E65" w:rsidRDefault="00F04E65" w:rsidP="00F04E65">
      <w:pPr>
        <w:widowControl w:val="0"/>
        <w:tabs>
          <w:tab w:val="left" w:pos="426"/>
        </w:tabs>
        <w:spacing w:after="120"/>
        <w:jc w:val="both"/>
        <w:rPr>
          <w:rFonts w:cs="Arial"/>
          <w:lang w:eastAsia="pl-PL"/>
        </w:rPr>
      </w:pPr>
      <w:r w:rsidRPr="00F04E65">
        <w:rPr>
          <w:rFonts w:cs="Arial"/>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Zmiana formy zabezpieczenia jest dokonywana z zachowaniem ciągłości zabezpieczenia </w:t>
      </w:r>
      <w:r w:rsidRPr="00F04E65">
        <w:rPr>
          <w:rFonts w:cs="Arial"/>
          <w:lang w:eastAsia="pl-PL"/>
        </w:rPr>
        <w:br/>
        <w:t>i bez zmniejszenia jego wysokości.</w:t>
      </w:r>
    </w:p>
    <w:p w14:paraId="7B53444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W przypadku nieprzedłużenia lub niewniesienia nowego zabezpieczenia najpóźniej na 30 dni przed upływem terminu ważności dotychczasowego zabezpieczenia wniesionego </w:t>
      </w:r>
      <w:r w:rsidRPr="00F04E65">
        <w:rPr>
          <w:rFonts w:cs="Arial"/>
          <w:lang w:eastAsia="pl-PL"/>
        </w:rPr>
        <w:br/>
        <w:t xml:space="preserve">w innej formie niż w pieniądzu, zamawiający zmienia formę na zabezpieczenie </w:t>
      </w:r>
      <w:r w:rsidRPr="00F04E65">
        <w:rPr>
          <w:rFonts w:cs="Arial"/>
          <w:lang w:eastAsia="pl-PL"/>
        </w:rPr>
        <w:br/>
        <w:t>w pieniądzu, przez wypłatę kwoty z dotychczasowego zabezpieczenia.</w:t>
      </w:r>
    </w:p>
    <w:p w14:paraId="44702CA4"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Jeżeli zabezpieczenie wniesiono w pieniądzu, zamawiający przechowuje je na oprocentowanym rachunku bankowym. Zamawiający zwraca zabezpieczenie wniesione </w:t>
      </w:r>
      <w:r w:rsidRPr="00F04E65">
        <w:rPr>
          <w:rFonts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162A04C" w14:textId="6E024F16"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xml:space="preserve">§ </w:t>
      </w:r>
      <w:r w:rsidR="005D6F3C">
        <w:rPr>
          <w:rFonts w:cs="Arial"/>
          <w:b/>
          <w:bCs/>
          <w:lang w:eastAsia="pl-PL"/>
        </w:rPr>
        <w:t>29</w:t>
      </w:r>
    </w:p>
    <w:p w14:paraId="2FAC3FEE"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lastRenderedPageBreak/>
        <w:t xml:space="preserve">W sprawach nieuregulowanych postanowieniami niniejszej Umowy będą miały zastosowanie przepisy Kodeksu cywilnego, ustawy Prawo budowlane oraz przepisów ustawy Prawo zamówień publicznych i ustawy o finansach publicznych. </w:t>
      </w:r>
    </w:p>
    <w:p w14:paraId="42D83886"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BFD5128"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E1D4966" w14:textId="5B99CA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w:t>
      </w:r>
      <w:r w:rsidR="005D6F3C">
        <w:rPr>
          <w:rFonts w:cs="Arial"/>
          <w:b/>
          <w:bCs/>
          <w:lang w:eastAsia="pl-PL"/>
        </w:rPr>
        <w:t>0</w:t>
      </w:r>
    </w:p>
    <w:p w14:paraId="4495DA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poddania ewentualnych sporów w relacjach </w:t>
      </w:r>
      <w:r w:rsidRPr="00F04E65">
        <w:rPr>
          <w:rFonts w:cs="Arial"/>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43E2770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Wszelkie spory mogące powstać w związku z realizacją niniejszej Umowy będą rozstrzygane przez sądy właściwe miejscowo dla siedziby Zamawiającego. </w:t>
      </w:r>
    </w:p>
    <w:p w14:paraId="61FD4712" w14:textId="3191B45F"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w:t>
      </w:r>
      <w:r w:rsidR="005D6F3C">
        <w:rPr>
          <w:rFonts w:cs="Arial"/>
          <w:b/>
          <w:bCs/>
          <w:lang w:eastAsia="pl-PL"/>
        </w:rPr>
        <w:t>1</w:t>
      </w:r>
    </w:p>
    <w:p w14:paraId="4C9C5D3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25B12BD3" w14:textId="42B07E2B"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w:t>
      </w:r>
      <w:r w:rsidR="005D6F3C">
        <w:rPr>
          <w:rFonts w:cs="Arial"/>
          <w:b/>
          <w:bCs/>
          <w:lang w:eastAsia="pl-PL"/>
        </w:rPr>
        <w:t>2</w:t>
      </w:r>
    </w:p>
    <w:p w14:paraId="18EB0882" w14:textId="593367E8"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Umowę sporządzono w </w:t>
      </w:r>
      <w:r w:rsidR="00F854A7">
        <w:rPr>
          <w:rFonts w:cs="Arial"/>
          <w:bCs/>
          <w:lang w:eastAsia="pl-PL"/>
        </w:rPr>
        <w:t>dwóch</w:t>
      </w:r>
      <w:r w:rsidRPr="00F04E65">
        <w:rPr>
          <w:rFonts w:cs="Arial"/>
          <w:bCs/>
          <w:lang w:eastAsia="pl-PL"/>
        </w:rPr>
        <w:t xml:space="preserve"> jednobrzmiących egzemplarzach, </w:t>
      </w:r>
      <w:r w:rsidR="00F854A7">
        <w:rPr>
          <w:rFonts w:cs="Arial"/>
          <w:bCs/>
          <w:lang w:eastAsia="pl-PL"/>
        </w:rPr>
        <w:t>jeden egzemplarz</w:t>
      </w:r>
      <w:r w:rsidRPr="00F04E65">
        <w:rPr>
          <w:rFonts w:cs="Arial"/>
          <w:bCs/>
          <w:lang w:eastAsia="pl-PL"/>
        </w:rPr>
        <w:t xml:space="preserve"> dla Zamawiającego, a jeden dla Wykonawcy.</w:t>
      </w:r>
    </w:p>
    <w:p w14:paraId="0BB2285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2. Załącznikami do umowy są:</w:t>
      </w:r>
    </w:p>
    <w:p w14:paraId="4CC14AAC"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Oferta wykonawcy;</w:t>
      </w:r>
    </w:p>
    <w:p w14:paraId="2E5A7882"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Kosztorys ofertowy;</w:t>
      </w:r>
    </w:p>
    <w:p w14:paraId="5FCDECC4"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Specyfikacja Warunków Zamówienia (SWZ);</w:t>
      </w:r>
    </w:p>
    <w:p w14:paraId="7A00F75D" w14:textId="77777777" w:rsid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Dokumentacja projektowa.</w:t>
      </w:r>
    </w:p>
    <w:p w14:paraId="24260959" w14:textId="77777777" w:rsidR="00F854A7" w:rsidRPr="00F04E65" w:rsidRDefault="00F854A7" w:rsidP="00F04E65">
      <w:pPr>
        <w:suppressAutoHyphens w:val="0"/>
        <w:autoSpaceDE w:val="0"/>
        <w:autoSpaceDN w:val="0"/>
        <w:adjustRightInd w:val="0"/>
        <w:spacing w:line="276" w:lineRule="auto"/>
        <w:jc w:val="both"/>
        <w:rPr>
          <w:rFonts w:cs="Arial"/>
          <w:bCs/>
          <w:sz w:val="18"/>
          <w:szCs w:val="18"/>
          <w:lang w:eastAsia="pl-PL"/>
        </w:rPr>
      </w:pPr>
    </w:p>
    <w:p w14:paraId="237E367E" w14:textId="77777777" w:rsidR="00DA1B3A" w:rsidRDefault="00F04E65" w:rsidP="00656581">
      <w:pPr>
        <w:suppressAutoHyphens w:val="0"/>
        <w:autoSpaceDE w:val="0"/>
        <w:autoSpaceDN w:val="0"/>
        <w:adjustRightInd w:val="0"/>
        <w:spacing w:line="276" w:lineRule="auto"/>
        <w:jc w:val="both"/>
        <w:rPr>
          <w:rFonts w:cs="Arial"/>
          <w:b/>
          <w:bCs/>
          <w:lang w:eastAsia="pl-PL"/>
        </w:rPr>
      </w:pPr>
      <w:r w:rsidRPr="00F04E65">
        <w:rPr>
          <w:rFonts w:cs="Arial"/>
          <w:b/>
          <w:bCs/>
          <w:lang w:eastAsia="pl-PL"/>
        </w:rPr>
        <w:t>Zamawiający:</w:t>
      </w:r>
      <w:r w:rsidRPr="00F04E65">
        <w:rPr>
          <w:rFonts w:cs="Arial"/>
          <w:bCs/>
          <w:lang w:eastAsia="pl-PL"/>
        </w:rPr>
        <w:t xml:space="preserve">                                                                                                       </w:t>
      </w:r>
      <w:r w:rsidRPr="00F04E65">
        <w:rPr>
          <w:rFonts w:cs="Arial"/>
          <w:b/>
          <w:bCs/>
          <w:lang w:eastAsia="pl-PL"/>
        </w:rPr>
        <w:t>Wykonawca</w:t>
      </w:r>
    </w:p>
    <w:p w14:paraId="7D1F5ED9" w14:textId="77777777" w:rsidR="00DA1B3A" w:rsidRDefault="00DA1B3A">
      <w:pPr>
        <w:suppressAutoHyphens w:val="0"/>
        <w:rPr>
          <w:rFonts w:cs="Arial"/>
          <w:b/>
          <w:bCs/>
          <w:lang w:eastAsia="pl-PL"/>
        </w:rPr>
      </w:pPr>
      <w:r>
        <w:rPr>
          <w:rFonts w:cs="Arial"/>
          <w:b/>
          <w:bCs/>
          <w:lang w:eastAsia="pl-PL"/>
        </w:rPr>
        <w:br w:type="page"/>
      </w:r>
    </w:p>
    <w:p w14:paraId="528BBAB5" w14:textId="3BFD3D24" w:rsidR="00922DC5" w:rsidRPr="00656581" w:rsidRDefault="00922DC5" w:rsidP="00656581">
      <w:pPr>
        <w:suppressAutoHyphens w:val="0"/>
        <w:autoSpaceDE w:val="0"/>
        <w:autoSpaceDN w:val="0"/>
        <w:adjustRightInd w:val="0"/>
        <w:spacing w:line="276" w:lineRule="auto"/>
        <w:jc w:val="both"/>
        <w:rPr>
          <w:rFonts w:cs="Arial"/>
          <w:b/>
          <w:bCs/>
          <w:lang w:eastAsia="pl-PL"/>
        </w:rPr>
      </w:pPr>
      <w:r>
        <w:rPr>
          <w:rFonts w:cs="Arial"/>
          <w:i/>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5A4E140F" w14:textId="5C43DDA9" w:rsidR="00922DC5" w:rsidRPr="00291BFE" w:rsidRDefault="007D204F" w:rsidP="005D6F3C">
      <w:pPr>
        <w:jc w:val="both"/>
        <w:rPr>
          <w:rFonts w:cs="Arial"/>
          <w:sz w:val="24"/>
          <w:szCs w:val="24"/>
        </w:rPr>
      </w:pPr>
      <w:r w:rsidRPr="007D204F">
        <w:rPr>
          <w:b/>
          <w:sz w:val="24"/>
          <w:szCs w:val="24"/>
        </w:rPr>
        <w:t>„</w:t>
      </w:r>
      <w:r w:rsidR="005D6F3C" w:rsidRPr="005D6F3C">
        <w:rPr>
          <w:b/>
          <w:sz w:val="24"/>
          <w:szCs w:val="24"/>
        </w:rPr>
        <w:t xml:space="preserve">Wymiana nawierzchni </w:t>
      </w:r>
      <w:proofErr w:type="spellStart"/>
      <w:r w:rsidR="005D6F3C" w:rsidRPr="005D6F3C">
        <w:rPr>
          <w:b/>
          <w:sz w:val="24"/>
          <w:szCs w:val="24"/>
        </w:rPr>
        <w:t>urazogennej</w:t>
      </w:r>
      <w:proofErr w:type="spellEnd"/>
      <w:r w:rsidR="005D6F3C" w:rsidRPr="005D6F3C">
        <w:rPr>
          <w:b/>
          <w:sz w:val="24"/>
          <w:szCs w:val="24"/>
        </w:rPr>
        <w:t xml:space="preserve"> (asfaltowej) na istniejącym boisku przy Szkole Podstawowej w Gliczarowie Górnym na nawierzchnie bezpieczną - poliuretanową wraz z uzupełnieniem boiska o nowe bramki, kosze do koszykówki, siatki i piłko chwyty. Montaż ozdobnych bloków betonowych przy boisku sportowym.</w:t>
      </w:r>
      <w:r w:rsidR="00310C54" w:rsidRPr="00291BFE">
        <w:rPr>
          <w:b/>
          <w:sz w:val="24"/>
          <w:szCs w:val="24"/>
        </w:rPr>
        <w:t>”</w:t>
      </w:r>
    </w:p>
    <w:p w14:paraId="006456C6" w14:textId="77777777" w:rsidR="00922DC5" w:rsidRPr="007000E5" w:rsidRDefault="00922DC5" w:rsidP="007D204F">
      <w:pPr>
        <w:widowControl w:val="0"/>
        <w:tabs>
          <w:tab w:val="num" w:pos="540"/>
        </w:tabs>
        <w:ind w:left="540" w:hanging="360"/>
        <w:rPr>
          <w:rFonts w:cs="Arial"/>
          <w:b/>
          <w:bCs/>
          <w:sz w:val="18"/>
          <w:szCs w:val="18"/>
          <w:lang w:eastAsia="pl-PL"/>
        </w:rPr>
      </w:pP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5D6F3C" w:rsidRDefault="00922DC5" w:rsidP="00902EF2">
      <w:pPr>
        <w:numPr>
          <w:ilvl w:val="0"/>
          <w:numId w:val="6"/>
        </w:numPr>
        <w:suppressAutoHyphens w:val="0"/>
        <w:spacing w:before="240" w:after="160"/>
        <w:contextualSpacing/>
        <w:jc w:val="both"/>
        <w:rPr>
          <w:rFonts w:cs="Arial"/>
          <w:sz w:val="20"/>
          <w:szCs w:val="20"/>
          <w:lang w:eastAsia="pl-PL"/>
        </w:rPr>
      </w:pPr>
      <w:r w:rsidRPr="005D6F3C">
        <w:rPr>
          <w:rFonts w:cs="Arial"/>
          <w:sz w:val="20"/>
          <w:szCs w:val="20"/>
          <w:lang w:eastAsia="pl-PL"/>
        </w:rPr>
        <w:t xml:space="preserve">oświadczam, że Wykonawca, którego reprezentuję nie przynależy do grupy kapitałowej w rozumieniu ustawy z dnia 16 lutego 2007 r. o ochronie konkurencji </w:t>
      </w:r>
      <w:r w:rsidRPr="005D6F3C">
        <w:rPr>
          <w:rFonts w:cs="Arial"/>
          <w:sz w:val="20"/>
          <w:szCs w:val="20"/>
          <w:lang w:eastAsia="pl-PL"/>
        </w:rPr>
        <w:br/>
        <w:t>i konsumentów (</w:t>
      </w:r>
      <w:proofErr w:type="spellStart"/>
      <w:r w:rsidRPr="005D6F3C">
        <w:rPr>
          <w:rFonts w:cs="Arial"/>
          <w:sz w:val="20"/>
          <w:szCs w:val="20"/>
          <w:lang w:eastAsia="pl-PL"/>
        </w:rPr>
        <w:t>t.j</w:t>
      </w:r>
      <w:proofErr w:type="spellEnd"/>
      <w:r w:rsidRPr="005D6F3C">
        <w:rPr>
          <w:rFonts w:cs="Arial"/>
          <w:sz w:val="20"/>
          <w:szCs w:val="20"/>
          <w:lang w:eastAsia="pl-PL"/>
        </w:rPr>
        <w:t>. Dz. U. z 2021r., poz. 275) z innym wykonawcą, który złożył ofertę w przedmiotowym postępowaniu*</w:t>
      </w:r>
    </w:p>
    <w:p w14:paraId="46AB9C1F" w14:textId="77777777" w:rsidR="00922DC5" w:rsidRPr="005D6F3C" w:rsidRDefault="00922DC5" w:rsidP="00902EF2">
      <w:pPr>
        <w:numPr>
          <w:ilvl w:val="0"/>
          <w:numId w:val="6"/>
        </w:numPr>
        <w:suppressAutoHyphens w:val="0"/>
        <w:spacing w:before="240" w:after="160"/>
        <w:contextualSpacing/>
        <w:jc w:val="both"/>
        <w:rPr>
          <w:rFonts w:cs="Arial"/>
          <w:sz w:val="20"/>
          <w:szCs w:val="20"/>
          <w:lang w:eastAsia="pl-PL"/>
        </w:rPr>
      </w:pPr>
      <w:r w:rsidRPr="005D6F3C">
        <w:rPr>
          <w:rFonts w:cs="Arial"/>
          <w:sz w:val="20"/>
          <w:szCs w:val="20"/>
          <w:lang w:eastAsia="pl-PL"/>
        </w:rPr>
        <w:t xml:space="preserve">oświadczam, że Wykonawca, którego reprezentuję przynależy do grupy kapitałowej </w:t>
      </w:r>
      <w:r w:rsidRPr="005D6F3C">
        <w:rPr>
          <w:rFonts w:cs="Arial"/>
          <w:sz w:val="20"/>
          <w:szCs w:val="20"/>
          <w:lang w:eastAsia="pl-PL"/>
        </w:rPr>
        <w:br/>
        <w:t>w rozumieniu ustawy z dnia 16 lutego 2007 r. o ochronie konkurencji i konsumentów (</w:t>
      </w:r>
      <w:proofErr w:type="spellStart"/>
      <w:r w:rsidRPr="005D6F3C">
        <w:rPr>
          <w:rFonts w:cs="Arial"/>
          <w:sz w:val="20"/>
          <w:szCs w:val="20"/>
          <w:lang w:eastAsia="pl-PL"/>
        </w:rPr>
        <w:t>t.j</w:t>
      </w:r>
      <w:proofErr w:type="spellEnd"/>
      <w:r w:rsidRPr="005D6F3C">
        <w:rPr>
          <w:rFonts w:cs="Arial"/>
          <w:sz w:val="20"/>
          <w:szCs w:val="20"/>
          <w:lang w:eastAsia="pl-PL"/>
        </w:rPr>
        <w:t xml:space="preserve">. Dz. U. z 2021 r., poz. 275) wraz z wykonawcą, który złożył ofertę </w:t>
      </w:r>
      <w:r w:rsidRPr="005D6F3C">
        <w:rPr>
          <w:rFonts w:cs="Arial"/>
          <w:sz w:val="20"/>
          <w:szCs w:val="20"/>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EDEC026" w14:textId="77777777" w:rsidR="00922DC5" w:rsidRPr="007000E5" w:rsidRDefault="00922DC5" w:rsidP="00922DC5">
      <w:pPr>
        <w:rPr>
          <w:rFonts w:eastAsia="Tahoma" w:cs="Arial"/>
          <w:bCs/>
          <w:kern w:val="1"/>
          <w:sz w:val="20"/>
          <w:szCs w:val="20"/>
        </w:rPr>
      </w:pPr>
    </w:p>
    <w:p w14:paraId="59BD94AF" w14:textId="77777777" w:rsidR="00DA1B3A" w:rsidRDefault="00922DC5" w:rsidP="00DA1B3A">
      <w:pPr>
        <w:rPr>
          <w:rFonts w:eastAsia="Tahoma" w:cs="Arial"/>
          <w:bCs/>
          <w:kern w:val="1"/>
        </w:rPr>
      </w:pPr>
      <w:r w:rsidRPr="007000E5">
        <w:rPr>
          <w:rFonts w:eastAsia="Tahoma" w:cs="Arial"/>
          <w:bCs/>
          <w:kern w:val="1"/>
        </w:rPr>
        <w:t>Data: ........................</w:t>
      </w:r>
      <w:r w:rsidRPr="007000E5">
        <w:rPr>
          <w:rFonts w:eastAsia="Tahoma" w:cs="Arial"/>
          <w:bCs/>
          <w:kern w:val="1"/>
        </w:rPr>
        <w:tab/>
      </w:r>
    </w:p>
    <w:p w14:paraId="37FDE50A" w14:textId="77777777" w:rsidR="00902EF2" w:rsidRDefault="00902EF2">
      <w:pPr>
        <w:suppressAutoHyphens w:val="0"/>
        <w:rPr>
          <w:rFonts w:eastAsia="Calibri" w:cs="Arial"/>
          <w:i/>
          <w:sz w:val="20"/>
          <w:szCs w:val="20"/>
          <w:lang w:eastAsia="en-US"/>
        </w:rPr>
      </w:pPr>
      <w:r>
        <w:rPr>
          <w:rFonts w:eastAsia="Calibri" w:cs="Arial"/>
          <w:i/>
          <w:sz w:val="20"/>
          <w:szCs w:val="20"/>
          <w:lang w:eastAsia="en-US"/>
        </w:rPr>
        <w:br w:type="page"/>
      </w:r>
    </w:p>
    <w:p w14:paraId="75AE9E4A" w14:textId="26341B09" w:rsidR="00922DC5" w:rsidRPr="00FA065A" w:rsidRDefault="00922DC5" w:rsidP="00DA1B3A">
      <w:pPr>
        <w:jc w:val="right"/>
        <w:rPr>
          <w:rFonts w:eastAsia="Tahoma" w:cs="Arial"/>
          <w:bCs/>
          <w:kern w:val="1"/>
        </w:rPr>
      </w:pPr>
      <w:r w:rsidRPr="00102FE1">
        <w:rPr>
          <w:rFonts w:eastAsia="Calibri" w:cs="Arial"/>
          <w:i/>
          <w:sz w:val="20"/>
          <w:szCs w:val="20"/>
          <w:lang w:eastAsia="en-US"/>
        </w:rPr>
        <w:lastRenderedPageBreak/>
        <w:t>Załącznik nr 7 do SWZ</w:t>
      </w:r>
    </w:p>
    <w:p w14:paraId="46FB7E49" w14:textId="77777777" w:rsidR="00922DC5" w:rsidRPr="007000E5" w:rsidRDefault="00922DC5" w:rsidP="00FA065A">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7000E5">
        <w:rPr>
          <w:rFonts w:eastAsia="Calibri" w:cs="Arial"/>
          <w:color w:val="000000"/>
          <w:sz w:val="20"/>
          <w:szCs w:val="20"/>
          <w:lang w:eastAsia="en-US"/>
        </w:rPr>
        <w:t>lit.c</w:t>
      </w:r>
      <w:proofErr w:type="spellEnd"/>
      <w:r w:rsidRPr="007000E5">
        <w:rPr>
          <w:rFonts w:eastAsia="Calibri" w:cs="Arial"/>
          <w:color w:val="000000"/>
          <w:sz w:val="20"/>
          <w:szCs w:val="20"/>
          <w:lang w:eastAsia="en-US"/>
        </w:rPr>
        <w:t xml:space="preserve">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na którego/</w:t>
      </w:r>
      <w:proofErr w:type="spellStart"/>
      <w:r w:rsidRPr="00F2789A">
        <w:rPr>
          <w:rFonts w:eastAsia="Calibri" w:cs="Arial"/>
          <w:lang w:eastAsia="en-US"/>
        </w:rPr>
        <w:t>ych</w:t>
      </w:r>
      <w:proofErr w:type="spellEnd"/>
      <w:r w:rsidRPr="00F2789A">
        <w:rPr>
          <w:rFonts w:eastAsia="Calibri" w:cs="Arial"/>
          <w:lang w:eastAsia="en-US"/>
        </w:rPr>
        <w:t xml:space="preserve">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w:t>
      </w:r>
      <w:proofErr w:type="spellStart"/>
      <w:r w:rsidRPr="00F2789A">
        <w:rPr>
          <w:rFonts w:eastAsia="Calibri" w:cs="Arial"/>
          <w:lang w:eastAsia="en-US"/>
        </w:rPr>
        <w:t>Pzp</w:t>
      </w:r>
      <w:proofErr w:type="spellEnd"/>
      <w:r w:rsidRPr="00F2789A">
        <w:rPr>
          <w:rFonts w:eastAsia="Calibri" w:cs="Arial"/>
          <w:lang w:eastAsia="en-US"/>
        </w:rPr>
        <w:t xml:space="preserve">.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62AD2159" w14:textId="721D68D9" w:rsidR="009466C5" w:rsidRDefault="004E2AE8" w:rsidP="00532B96">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będący/e podwykonawcą/</w:t>
      </w:r>
      <w:proofErr w:type="spellStart"/>
      <w:r w:rsidRPr="00F2789A">
        <w:rPr>
          <w:rFonts w:eastAsia="Calibri" w:cs="Arial"/>
          <w:lang w:eastAsia="en-US"/>
        </w:rPr>
        <w:t>ami</w:t>
      </w:r>
      <w:proofErr w:type="spellEnd"/>
      <w:r w:rsidRPr="00F2789A">
        <w:rPr>
          <w:rFonts w:eastAsia="Calibri" w:cs="Arial"/>
          <w:lang w:eastAsia="en-US"/>
        </w:rPr>
        <w:t xml:space="preserve">: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 xml:space="preserve">ustawy </w:t>
      </w:r>
      <w:proofErr w:type="spellStart"/>
      <w:r w:rsidR="00291BFE" w:rsidRPr="00F2789A">
        <w:rPr>
          <w:rFonts w:eastAsia="Calibri" w:cs="Arial"/>
          <w:lang w:eastAsia="en-US"/>
        </w:rPr>
        <w:t>Pzp</w:t>
      </w:r>
      <w:proofErr w:type="spellEnd"/>
      <w:r w:rsidR="00291BFE" w:rsidRPr="00F2789A">
        <w:rPr>
          <w:rFonts w:eastAsia="Calibri" w:cs="Arial"/>
          <w:lang w:eastAsia="en-US"/>
        </w:rPr>
        <w:t>.</w:t>
      </w:r>
    </w:p>
    <w:p w14:paraId="6D4C3BA6" w14:textId="1429CF86" w:rsidR="00521E74" w:rsidRPr="00521E74" w:rsidRDefault="00521E74" w:rsidP="00521E74">
      <w:pPr>
        <w:suppressAutoHyphens w:val="0"/>
        <w:rPr>
          <w:rFonts w:eastAsia="Calibri" w:cs="Arial"/>
          <w:lang w:eastAsia="en-US"/>
        </w:rPr>
      </w:pPr>
    </w:p>
    <w:p w14:paraId="32869741" w14:textId="74522613" w:rsidR="00532B96" w:rsidRPr="00532B96" w:rsidRDefault="00532B96" w:rsidP="00532B96">
      <w:pPr>
        <w:numPr>
          <w:ilvl w:val="0"/>
          <w:numId w:val="1"/>
        </w:numPr>
        <w:autoSpaceDE w:val="0"/>
        <w:autoSpaceDN w:val="0"/>
        <w:adjustRightInd w:val="0"/>
        <w:spacing w:line="360" w:lineRule="auto"/>
        <w:jc w:val="both"/>
        <w:rPr>
          <w:rFonts w:eastAsia="Calibri" w:cs="Arial"/>
          <w:lang w:eastAsia="en-US"/>
        </w:rPr>
      </w:pPr>
    </w:p>
    <w:sectPr w:rsidR="00532B96" w:rsidRPr="00532B96"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529" w14:textId="77777777" w:rsidR="0075511A" w:rsidRPr="0016671E" w:rsidRDefault="0075511A" w:rsidP="0016671E">
    <w:pPr>
      <w:pBdr>
        <w:bottom w:val="single" w:sz="6" w:space="1" w:color="auto"/>
      </w:pBdr>
      <w:tabs>
        <w:tab w:val="left" w:pos="1485"/>
      </w:tabs>
      <w:suppressAutoHyphens w:val="0"/>
      <w:rPr>
        <w:rFonts w:eastAsia="Arial" w:cs="Arial"/>
        <w:sz w:val="20"/>
        <w:szCs w:val="20"/>
        <w:lang w:eastAsia="en-US"/>
      </w:rPr>
    </w:pPr>
  </w:p>
  <w:p w14:paraId="771A60CC" w14:textId="77777777" w:rsidR="0075511A" w:rsidRPr="00FE1F42" w:rsidRDefault="0075511A" w:rsidP="00FE1F42">
    <w:pPr>
      <w:pBdr>
        <w:bottom w:val="single" w:sz="6" w:space="1" w:color="auto"/>
      </w:pBdr>
      <w:tabs>
        <w:tab w:val="left" w:pos="1485"/>
      </w:tabs>
      <w:suppressAutoHyphens w:val="0"/>
      <w:rPr>
        <w:rFonts w:eastAsia="Arial" w:cs="Arial"/>
        <w:sz w:val="20"/>
        <w:szCs w:val="20"/>
        <w:lang w:eastAsia="en-US"/>
      </w:rPr>
    </w:pPr>
  </w:p>
  <w:p w14:paraId="4A005983" w14:textId="0C383DF0" w:rsidR="0075511A" w:rsidRPr="00FE1F42" w:rsidRDefault="0075511A"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Pr>
        <w:rFonts w:cs="Arial"/>
        <w:b/>
        <w:sz w:val="14"/>
        <w:szCs w:val="14"/>
      </w:rPr>
      <w:t>Kułach</w:t>
    </w:r>
    <w:r w:rsidRPr="00FE1F42">
      <w:rPr>
        <w:rFonts w:cs="Arial"/>
        <w:sz w:val="14"/>
        <w:szCs w:val="14"/>
      </w:rPr>
      <w:t xml:space="preserve"> – </w:t>
    </w:r>
    <w:r>
      <w:rPr>
        <w:rFonts w:cs="Arial"/>
        <w:sz w:val="14"/>
        <w:szCs w:val="14"/>
      </w:rPr>
      <w:t>Kierownik Referatu</w:t>
    </w:r>
    <w:r w:rsidRPr="00FE1F42">
      <w:rPr>
        <w:rFonts w:cs="Arial"/>
        <w:sz w:val="14"/>
        <w:szCs w:val="14"/>
      </w:rPr>
      <w:t>. Inwestycji i Zamówień publicznych</w:t>
    </w:r>
  </w:p>
  <w:p w14:paraId="0A76C38B" w14:textId="28FB25C2" w:rsidR="0075511A" w:rsidRPr="00FE1F42" w:rsidRDefault="0075511A"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 xml:space="preserve">tel. 18 20-795-21 | e-mail: </w:t>
    </w:r>
    <w:r>
      <w:rPr>
        <w:rFonts w:cs="Arial"/>
        <w:sz w:val="14"/>
        <w:szCs w:val="14"/>
        <w:lang w:val="en-US"/>
      </w:rPr>
      <w:t>adam.kulach@dunajec.net</w:t>
    </w:r>
    <w:r w:rsidRPr="00FE1F42">
      <w:rPr>
        <w:rFonts w:cs="Arial"/>
        <w:sz w:val="14"/>
        <w:szCs w:val="14"/>
        <w:lang w:val="en-US"/>
      </w:rPr>
      <w:t xml:space="preserve"> | Pokój </w:t>
    </w:r>
    <w:r>
      <w:rPr>
        <w:rFonts w:cs="Arial"/>
        <w:sz w:val="14"/>
        <w:szCs w:val="14"/>
        <w:lang w:val="en-US"/>
      </w:rPr>
      <w:t>215</w:t>
    </w:r>
  </w:p>
  <w:p w14:paraId="093873E1" w14:textId="77777777" w:rsidR="0075511A" w:rsidRPr="00FE1F42" w:rsidRDefault="0075511A"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p>
  <w:p w14:paraId="75B01E40" w14:textId="77777777" w:rsidR="0075511A" w:rsidRDefault="0075511A" w:rsidP="0016671E">
    <w:pPr>
      <w:tabs>
        <w:tab w:val="center" w:pos="4536"/>
        <w:tab w:val="right" w:pos="9072"/>
      </w:tabs>
      <w:suppressAutoHyphens w:val="0"/>
      <w:rPr>
        <w:rFonts w:eastAsia="Arial"/>
        <w:lang w:eastAsia="en-US"/>
      </w:rPr>
    </w:pPr>
  </w:p>
  <w:p w14:paraId="427ABEEF" w14:textId="77777777" w:rsidR="0075511A" w:rsidRPr="0016671E" w:rsidRDefault="0075511A" w:rsidP="0016671E">
    <w:pPr>
      <w:tabs>
        <w:tab w:val="center" w:pos="4536"/>
        <w:tab w:val="right" w:pos="9072"/>
      </w:tabs>
      <w:suppressAutoHyphens w:val="0"/>
      <w:rPr>
        <w:rFonts w:eastAsia="Arial"/>
        <w:lang w:eastAsia="en-US"/>
      </w:rPr>
    </w:pPr>
  </w:p>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1"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5"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2"/>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3"/>
  </w:num>
  <w:num w:numId="18" w16cid:durableId="1551654005">
    <w:abstractNumId w:val="41"/>
  </w:num>
  <w:num w:numId="19" w16cid:durableId="372582242">
    <w:abstractNumId w:val="37"/>
  </w:num>
  <w:num w:numId="20" w16cid:durableId="209458776">
    <w:abstractNumId w:val="33"/>
  </w:num>
  <w:num w:numId="21" w16cid:durableId="1487436351">
    <w:abstractNumId w:val="31"/>
  </w:num>
  <w:num w:numId="22" w16cid:durableId="184794372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BA"/>
    <w:rsid w:val="00002EA5"/>
    <w:rsid w:val="00005B68"/>
    <w:rsid w:val="000126C6"/>
    <w:rsid w:val="000245A1"/>
    <w:rsid w:val="00027047"/>
    <w:rsid w:val="00031C1D"/>
    <w:rsid w:val="0003732D"/>
    <w:rsid w:val="00042536"/>
    <w:rsid w:val="0005099C"/>
    <w:rsid w:val="00070DF5"/>
    <w:rsid w:val="00085733"/>
    <w:rsid w:val="000943FA"/>
    <w:rsid w:val="00094D6A"/>
    <w:rsid w:val="00097EE7"/>
    <w:rsid w:val="000A180E"/>
    <w:rsid w:val="000B4227"/>
    <w:rsid w:val="000C32E3"/>
    <w:rsid w:val="000E241A"/>
    <w:rsid w:val="000E519F"/>
    <w:rsid w:val="0010180F"/>
    <w:rsid w:val="00102C9C"/>
    <w:rsid w:val="00102FE1"/>
    <w:rsid w:val="00106DA7"/>
    <w:rsid w:val="00112D03"/>
    <w:rsid w:val="00116E84"/>
    <w:rsid w:val="0012167B"/>
    <w:rsid w:val="001268D7"/>
    <w:rsid w:val="00154ADA"/>
    <w:rsid w:val="001550BF"/>
    <w:rsid w:val="00161F16"/>
    <w:rsid w:val="00163847"/>
    <w:rsid w:val="0016671E"/>
    <w:rsid w:val="00174F30"/>
    <w:rsid w:val="00177069"/>
    <w:rsid w:val="00193CA9"/>
    <w:rsid w:val="001A3002"/>
    <w:rsid w:val="001A418D"/>
    <w:rsid w:val="001A4AD9"/>
    <w:rsid w:val="001A71A5"/>
    <w:rsid w:val="001B4C8E"/>
    <w:rsid w:val="001B6650"/>
    <w:rsid w:val="001C0E61"/>
    <w:rsid w:val="001E0D00"/>
    <w:rsid w:val="001E438C"/>
    <w:rsid w:val="001F5C22"/>
    <w:rsid w:val="001F7A34"/>
    <w:rsid w:val="00200BA5"/>
    <w:rsid w:val="002042A9"/>
    <w:rsid w:val="00204E2A"/>
    <w:rsid w:val="002145FE"/>
    <w:rsid w:val="00216C18"/>
    <w:rsid w:val="00231D10"/>
    <w:rsid w:val="00235710"/>
    <w:rsid w:val="00241D83"/>
    <w:rsid w:val="0024203B"/>
    <w:rsid w:val="00253535"/>
    <w:rsid w:val="00257330"/>
    <w:rsid w:val="00260E7D"/>
    <w:rsid w:val="002659FF"/>
    <w:rsid w:val="00283811"/>
    <w:rsid w:val="002844B6"/>
    <w:rsid w:val="00286E47"/>
    <w:rsid w:val="00287B03"/>
    <w:rsid w:val="00291BFE"/>
    <w:rsid w:val="002960B4"/>
    <w:rsid w:val="002A26EE"/>
    <w:rsid w:val="002A26F5"/>
    <w:rsid w:val="002A79D0"/>
    <w:rsid w:val="002A7B1C"/>
    <w:rsid w:val="002B4C78"/>
    <w:rsid w:val="002C5DF3"/>
    <w:rsid w:val="002E1FE2"/>
    <w:rsid w:val="002E4DB7"/>
    <w:rsid w:val="002F117B"/>
    <w:rsid w:val="002F286F"/>
    <w:rsid w:val="002F78F2"/>
    <w:rsid w:val="00307E5C"/>
    <w:rsid w:val="00310C54"/>
    <w:rsid w:val="0032268D"/>
    <w:rsid w:val="00326F46"/>
    <w:rsid w:val="00330A9B"/>
    <w:rsid w:val="0035351F"/>
    <w:rsid w:val="00360BFB"/>
    <w:rsid w:val="00362DD7"/>
    <w:rsid w:val="00363095"/>
    <w:rsid w:val="00365B1D"/>
    <w:rsid w:val="0038788F"/>
    <w:rsid w:val="003950F7"/>
    <w:rsid w:val="003B45B7"/>
    <w:rsid w:val="003C6F29"/>
    <w:rsid w:val="003C779D"/>
    <w:rsid w:val="003E1EFC"/>
    <w:rsid w:val="003E3C6E"/>
    <w:rsid w:val="003E48C2"/>
    <w:rsid w:val="003F2C0E"/>
    <w:rsid w:val="003F424F"/>
    <w:rsid w:val="003F5B45"/>
    <w:rsid w:val="003F72D3"/>
    <w:rsid w:val="004044B4"/>
    <w:rsid w:val="004078A0"/>
    <w:rsid w:val="004105A7"/>
    <w:rsid w:val="00421254"/>
    <w:rsid w:val="00421F70"/>
    <w:rsid w:val="004313A2"/>
    <w:rsid w:val="00442C57"/>
    <w:rsid w:val="00450FD9"/>
    <w:rsid w:val="004512E9"/>
    <w:rsid w:val="0045297F"/>
    <w:rsid w:val="00456906"/>
    <w:rsid w:val="00456C8E"/>
    <w:rsid w:val="004728C0"/>
    <w:rsid w:val="00473EAA"/>
    <w:rsid w:val="00483F77"/>
    <w:rsid w:val="004844C6"/>
    <w:rsid w:val="00484A1D"/>
    <w:rsid w:val="004854EF"/>
    <w:rsid w:val="00486B8A"/>
    <w:rsid w:val="004A07CA"/>
    <w:rsid w:val="004A2CB0"/>
    <w:rsid w:val="004A74A5"/>
    <w:rsid w:val="004C5498"/>
    <w:rsid w:val="004D03EA"/>
    <w:rsid w:val="004D3500"/>
    <w:rsid w:val="004D4B09"/>
    <w:rsid w:val="004D6BD5"/>
    <w:rsid w:val="004E2AE8"/>
    <w:rsid w:val="004E2CFF"/>
    <w:rsid w:val="00502174"/>
    <w:rsid w:val="00507189"/>
    <w:rsid w:val="00514675"/>
    <w:rsid w:val="00521E74"/>
    <w:rsid w:val="00530EA2"/>
    <w:rsid w:val="00532B96"/>
    <w:rsid w:val="00532D64"/>
    <w:rsid w:val="00534397"/>
    <w:rsid w:val="00534B97"/>
    <w:rsid w:val="00543507"/>
    <w:rsid w:val="005457B6"/>
    <w:rsid w:val="00550333"/>
    <w:rsid w:val="005718DD"/>
    <w:rsid w:val="005736F4"/>
    <w:rsid w:val="005744D5"/>
    <w:rsid w:val="00575C32"/>
    <w:rsid w:val="00575D68"/>
    <w:rsid w:val="005968FB"/>
    <w:rsid w:val="005A091E"/>
    <w:rsid w:val="005A2E74"/>
    <w:rsid w:val="005C6E19"/>
    <w:rsid w:val="005D2CFE"/>
    <w:rsid w:val="005D6F3C"/>
    <w:rsid w:val="005F3102"/>
    <w:rsid w:val="005F36FA"/>
    <w:rsid w:val="005F6989"/>
    <w:rsid w:val="005F7E43"/>
    <w:rsid w:val="006016FE"/>
    <w:rsid w:val="00606D78"/>
    <w:rsid w:val="006100F3"/>
    <w:rsid w:val="00615585"/>
    <w:rsid w:val="00617BA0"/>
    <w:rsid w:val="00622070"/>
    <w:rsid w:val="0063307D"/>
    <w:rsid w:val="006468F9"/>
    <w:rsid w:val="00656581"/>
    <w:rsid w:val="0065704B"/>
    <w:rsid w:val="00662BE1"/>
    <w:rsid w:val="00664424"/>
    <w:rsid w:val="006652F6"/>
    <w:rsid w:val="00676E08"/>
    <w:rsid w:val="00677BD7"/>
    <w:rsid w:val="006839D0"/>
    <w:rsid w:val="00692ADB"/>
    <w:rsid w:val="00694FB0"/>
    <w:rsid w:val="006A17DD"/>
    <w:rsid w:val="006A24EF"/>
    <w:rsid w:val="006B331A"/>
    <w:rsid w:val="006B5236"/>
    <w:rsid w:val="006C15E4"/>
    <w:rsid w:val="006C4573"/>
    <w:rsid w:val="006C7A7D"/>
    <w:rsid w:val="006D3073"/>
    <w:rsid w:val="006D5AE0"/>
    <w:rsid w:val="006E6F37"/>
    <w:rsid w:val="007000E5"/>
    <w:rsid w:val="007205E5"/>
    <w:rsid w:val="00743C94"/>
    <w:rsid w:val="00747ED3"/>
    <w:rsid w:val="00751216"/>
    <w:rsid w:val="007514D9"/>
    <w:rsid w:val="0075511A"/>
    <w:rsid w:val="00793A47"/>
    <w:rsid w:val="00794F3A"/>
    <w:rsid w:val="007A10E8"/>
    <w:rsid w:val="007B55BA"/>
    <w:rsid w:val="007C49D5"/>
    <w:rsid w:val="007D204F"/>
    <w:rsid w:val="007D7D4B"/>
    <w:rsid w:val="007E01CC"/>
    <w:rsid w:val="007E4B4A"/>
    <w:rsid w:val="007F29D5"/>
    <w:rsid w:val="007F3BD7"/>
    <w:rsid w:val="0080032B"/>
    <w:rsid w:val="008015AB"/>
    <w:rsid w:val="008239A9"/>
    <w:rsid w:val="008310AC"/>
    <w:rsid w:val="00835B5C"/>
    <w:rsid w:val="0084432F"/>
    <w:rsid w:val="00854C23"/>
    <w:rsid w:val="008665FB"/>
    <w:rsid w:val="00866877"/>
    <w:rsid w:val="008824CF"/>
    <w:rsid w:val="008920A6"/>
    <w:rsid w:val="008950BE"/>
    <w:rsid w:val="00895E1E"/>
    <w:rsid w:val="00897B61"/>
    <w:rsid w:val="008A24DB"/>
    <w:rsid w:val="008A53FC"/>
    <w:rsid w:val="008D7598"/>
    <w:rsid w:val="008E066D"/>
    <w:rsid w:val="008F2FA3"/>
    <w:rsid w:val="008F6B78"/>
    <w:rsid w:val="009019A3"/>
    <w:rsid w:val="00902EF2"/>
    <w:rsid w:val="009046C9"/>
    <w:rsid w:val="00907806"/>
    <w:rsid w:val="009132E3"/>
    <w:rsid w:val="00914A60"/>
    <w:rsid w:val="0091647D"/>
    <w:rsid w:val="009222B2"/>
    <w:rsid w:val="00922DC5"/>
    <w:rsid w:val="00937A46"/>
    <w:rsid w:val="0094336D"/>
    <w:rsid w:val="00944B09"/>
    <w:rsid w:val="009466C5"/>
    <w:rsid w:val="00960062"/>
    <w:rsid w:val="00966017"/>
    <w:rsid w:val="00976D41"/>
    <w:rsid w:val="00976D72"/>
    <w:rsid w:val="00976F06"/>
    <w:rsid w:val="00980A4A"/>
    <w:rsid w:val="00983985"/>
    <w:rsid w:val="00990BCD"/>
    <w:rsid w:val="0099515C"/>
    <w:rsid w:val="00995CA2"/>
    <w:rsid w:val="009A7879"/>
    <w:rsid w:val="009A7AEC"/>
    <w:rsid w:val="009B5ED7"/>
    <w:rsid w:val="009E1921"/>
    <w:rsid w:val="009E3ED1"/>
    <w:rsid w:val="009F1248"/>
    <w:rsid w:val="009F1BC0"/>
    <w:rsid w:val="009F4530"/>
    <w:rsid w:val="00A0453E"/>
    <w:rsid w:val="00A1172D"/>
    <w:rsid w:val="00A13391"/>
    <w:rsid w:val="00A14B32"/>
    <w:rsid w:val="00A17A55"/>
    <w:rsid w:val="00A33DE2"/>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7751F"/>
    <w:rsid w:val="00A8522A"/>
    <w:rsid w:val="00A90D4C"/>
    <w:rsid w:val="00AA0812"/>
    <w:rsid w:val="00AA7B50"/>
    <w:rsid w:val="00AB3206"/>
    <w:rsid w:val="00AB4550"/>
    <w:rsid w:val="00AC6E0A"/>
    <w:rsid w:val="00AC7112"/>
    <w:rsid w:val="00AD25C8"/>
    <w:rsid w:val="00AD30E3"/>
    <w:rsid w:val="00AD76A3"/>
    <w:rsid w:val="00AF152C"/>
    <w:rsid w:val="00AF333E"/>
    <w:rsid w:val="00AF7019"/>
    <w:rsid w:val="00B04490"/>
    <w:rsid w:val="00B07AC9"/>
    <w:rsid w:val="00B07FC7"/>
    <w:rsid w:val="00B124F0"/>
    <w:rsid w:val="00B30D11"/>
    <w:rsid w:val="00B320D6"/>
    <w:rsid w:val="00B42964"/>
    <w:rsid w:val="00B7495B"/>
    <w:rsid w:val="00B84264"/>
    <w:rsid w:val="00B85C4F"/>
    <w:rsid w:val="00B86980"/>
    <w:rsid w:val="00B905A6"/>
    <w:rsid w:val="00BA69B3"/>
    <w:rsid w:val="00BB58A8"/>
    <w:rsid w:val="00BD07A7"/>
    <w:rsid w:val="00BD50AA"/>
    <w:rsid w:val="00BE0BF4"/>
    <w:rsid w:val="00BE6AA4"/>
    <w:rsid w:val="00BF4C68"/>
    <w:rsid w:val="00BF674C"/>
    <w:rsid w:val="00C12697"/>
    <w:rsid w:val="00C148D3"/>
    <w:rsid w:val="00C226F5"/>
    <w:rsid w:val="00C23AB4"/>
    <w:rsid w:val="00C25052"/>
    <w:rsid w:val="00C3318D"/>
    <w:rsid w:val="00C34BAC"/>
    <w:rsid w:val="00C37CE8"/>
    <w:rsid w:val="00C50ACB"/>
    <w:rsid w:val="00C552E4"/>
    <w:rsid w:val="00C55FD1"/>
    <w:rsid w:val="00C61227"/>
    <w:rsid w:val="00C65C88"/>
    <w:rsid w:val="00C76400"/>
    <w:rsid w:val="00C849D6"/>
    <w:rsid w:val="00C90B9C"/>
    <w:rsid w:val="00C91101"/>
    <w:rsid w:val="00C93603"/>
    <w:rsid w:val="00CA577A"/>
    <w:rsid w:val="00CB0021"/>
    <w:rsid w:val="00CB0E85"/>
    <w:rsid w:val="00CC0ADB"/>
    <w:rsid w:val="00CC16B0"/>
    <w:rsid w:val="00CC3052"/>
    <w:rsid w:val="00CD7E1F"/>
    <w:rsid w:val="00CE69B5"/>
    <w:rsid w:val="00CF79FC"/>
    <w:rsid w:val="00D006A1"/>
    <w:rsid w:val="00D03863"/>
    <w:rsid w:val="00D10662"/>
    <w:rsid w:val="00D16A02"/>
    <w:rsid w:val="00D23EA5"/>
    <w:rsid w:val="00D32BFB"/>
    <w:rsid w:val="00D34185"/>
    <w:rsid w:val="00D40377"/>
    <w:rsid w:val="00D541CD"/>
    <w:rsid w:val="00D55AFA"/>
    <w:rsid w:val="00D62363"/>
    <w:rsid w:val="00D63EAD"/>
    <w:rsid w:val="00D75BFA"/>
    <w:rsid w:val="00D761F7"/>
    <w:rsid w:val="00D805B6"/>
    <w:rsid w:val="00D84075"/>
    <w:rsid w:val="00D86853"/>
    <w:rsid w:val="00D93A98"/>
    <w:rsid w:val="00DA14F9"/>
    <w:rsid w:val="00DA1B3A"/>
    <w:rsid w:val="00DA27EB"/>
    <w:rsid w:val="00DA41B1"/>
    <w:rsid w:val="00DA7006"/>
    <w:rsid w:val="00DB7741"/>
    <w:rsid w:val="00DC1CE5"/>
    <w:rsid w:val="00DC3ACA"/>
    <w:rsid w:val="00DC4F56"/>
    <w:rsid w:val="00DD0EEE"/>
    <w:rsid w:val="00DD47F7"/>
    <w:rsid w:val="00DE2993"/>
    <w:rsid w:val="00DE6D34"/>
    <w:rsid w:val="00DE7472"/>
    <w:rsid w:val="00E0165B"/>
    <w:rsid w:val="00E04567"/>
    <w:rsid w:val="00E074F0"/>
    <w:rsid w:val="00E24F7D"/>
    <w:rsid w:val="00E41B3D"/>
    <w:rsid w:val="00E45FE0"/>
    <w:rsid w:val="00E508DD"/>
    <w:rsid w:val="00E60119"/>
    <w:rsid w:val="00E60E90"/>
    <w:rsid w:val="00E638A1"/>
    <w:rsid w:val="00E765EA"/>
    <w:rsid w:val="00E81379"/>
    <w:rsid w:val="00E81CFE"/>
    <w:rsid w:val="00E83D4B"/>
    <w:rsid w:val="00EB0616"/>
    <w:rsid w:val="00EC4A02"/>
    <w:rsid w:val="00ED38C7"/>
    <w:rsid w:val="00ED5C32"/>
    <w:rsid w:val="00EE4420"/>
    <w:rsid w:val="00EE4673"/>
    <w:rsid w:val="00F010AE"/>
    <w:rsid w:val="00F020AD"/>
    <w:rsid w:val="00F0383C"/>
    <w:rsid w:val="00F04E65"/>
    <w:rsid w:val="00F065DC"/>
    <w:rsid w:val="00F07ABB"/>
    <w:rsid w:val="00F1549D"/>
    <w:rsid w:val="00F165AE"/>
    <w:rsid w:val="00F27B30"/>
    <w:rsid w:val="00F40B5C"/>
    <w:rsid w:val="00F439F2"/>
    <w:rsid w:val="00F45096"/>
    <w:rsid w:val="00F45D36"/>
    <w:rsid w:val="00F5196A"/>
    <w:rsid w:val="00F5585C"/>
    <w:rsid w:val="00F6065C"/>
    <w:rsid w:val="00F64312"/>
    <w:rsid w:val="00F7042D"/>
    <w:rsid w:val="00F72634"/>
    <w:rsid w:val="00F7482A"/>
    <w:rsid w:val="00F854A7"/>
    <w:rsid w:val="00FA065A"/>
    <w:rsid w:val="00FA28DB"/>
    <w:rsid w:val="00FE1F42"/>
    <w:rsid w:val="00FE4DBC"/>
    <w:rsid w:val="00FE56E3"/>
    <w:rsid w:val="00FF0A92"/>
    <w:rsid w:val="00FF396A"/>
    <w:rsid w:val="00FF7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554</TotalTime>
  <Pages>28</Pages>
  <Words>9776</Words>
  <Characters>58656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68296</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102</cp:revision>
  <cp:lastPrinted>2022-07-13T11:34:00Z</cp:lastPrinted>
  <dcterms:created xsi:type="dcterms:W3CDTF">2022-01-26T12:44:00Z</dcterms:created>
  <dcterms:modified xsi:type="dcterms:W3CDTF">2022-08-23T08:53:00Z</dcterms:modified>
</cp:coreProperties>
</file>