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B4F1B5" wp14:editId="42A9682C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12" name="Obraz 12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8C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B228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B228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</w:t>
      </w:r>
      <w:r w:rsidR="00D55F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</w:t>
      </w:r>
      <w:r w:rsidR="00D55F14">
        <w:rPr>
          <w:rFonts w:ascii="Times New Roman" w:eastAsia="Times New Roman" w:hAnsi="Times New Roman" w:cs="Times New Roman"/>
          <w:sz w:val="24"/>
          <w:szCs w:val="24"/>
          <w:lang w:eastAsia="x-none"/>
        </w:rPr>
        <w:t>80 05-55</w:t>
      </w:r>
    </w:p>
    <w:p w:rsidR="00B228C4" w:rsidRPr="00B228C4" w:rsidRDefault="00B228C4" w:rsidP="00B228C4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28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B228C4" w:rsidRPr="00B228C4" w:rsidRDefault="00B228C4" w:rsidP="00B228C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633BA4" w:rsidRDefault="00633BA4" w:rsidP="00900433">
      <w:pPr>
        <w:spacing w:after="0" w:line="240" w:lineRule="auto"/>
        <w:jc w:val="center"/>
        <w:rPr>
          <w:rFonts w:cs="Calibri"/>
          <w:noProof/>
          <w:color w:val="00000A"/>
          <w:sz w:val="24"/>
          <w:szCs w:val="24"/>
          <w:lang w:eastAsia="pl-PL"/>
        </w:rPr>
      </w:pPr>
    </w:p>
    <w:p w:rsidR="00B228C4" w:rsidRDefault="00B228C4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A4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797717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7717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797717" w:rsidRPr="007977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7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F6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F227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55F1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F22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771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97717" w:rsidRPr="00797717" w:rsidRDefault="00797717" w:rsidP="00797717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>ZP.271.2.</w:t>
      </w:r>
      <w:r w:rsidR="00D55F14">
        <w:rPr>
          <w:rFonts w:ascii="Times New Roman" w:hAnsi="Times New Roman" w:cs="Times New Roman"/>
          <w:sz w:val="24"/>
          <w:szCs w:val="24"/>
        </w:rPr>
        <w:t>24</w:t>
      </w:r>
      <w:r w:rsidRPr="00797717">
        <w:rPr>
          <w:rFonts w:ascii="Times New Roman" w:hAnsi="Times New Roman" w:cs="Times New Roman"/>
          <w:sz w:val="24"/>
          <w:szCs w:val="24"/>
        </w:rPr>
        <w:t>.202</w:t>
      </w:r>
      <w:r w:rsidR="00DF227F">
        <w:rPr>
          <w:rFonts w:ascii="Times New Roman" w:hAnsi="Times New Roman" w:cs="Times New Roman"/>
          <w:sz w:val="24"/>
          <w:szCs w:val="24"/>
        </w:rPr>
        <w:t>4</w:t>
      </w:r>
      <w:r w:rsidRPr="00797717">
        <w:rPr>
          <w:rFonts w:ascii="Times New Roman" w:hAnsi="Times New Roman" w:cs="Times New Roman"/>
          <w:sz w:val="24"/>
          <w:szCs w:val="24"/>
        </w:rPr>
        <w:t>.</w:t>
      </w:r>
      <w:r w:rsidR="00D55F14">
        <w:rPr>
          <w:rFonts w:ascii="Times New Roman" w:hAnsi="Times New Roman" w:cs="Times New Roman"/>
          <w:sz w:val="24"/>
          <w:szCs w:val="24"/>
        </w:rPr>
        <w:t>AR</w:t>
      </w:r>
      <w:r w:rsidRPr="00797717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281" w:rsidRPr="00797717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2AD9" w:rsidRDefault="00E27887" w:rsidP="005172F7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717">
        <w:rPr>
          <w:rFonts w:ascii="Times New Roman" w:hAnsi="Times New Roman" w:cs="Times New Roman"/>
          <w:sz w:val="24"/>
          <w:szCs w:val="24"/>
        </w:rPr>
        <w:tab/>
      </w:r>
    </w:p>
    <w:p w:rsidR="00B228C4" w:rsidRPr="00D55F14" w:rsidRDefault="00852AD9" w:rsidP="00D55F14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717" w:rsidRPr="00797717">
        <w:rPr>
          <w:rFonts w:ascii="Times New Roman" w:hAnsi="Times New Roman" w:cs="Times New Roman"/>
          <w:sz w:val="24"/>
          <w:szCs w:val="24"/>
        </w:rPr>
        <w:t>Na podstawie art. 284 ust. 1</w:t>
      </w:r>
      <w:r w:rsidR="008005D8" w:rsidRPr="00797717">
        <w:rPr>
          <w:rFonts w:ascii="Times New Roman" w:hAnsi="Times New Roman" w:cs="Times New Roman"/>
          <w:sz w:val="24"/>
          <w:szCs w:val="24"/>
        </w:rPr>
        <w:t xml:space="preserve"> </w:t>
      </w:r>
      <w:r w:rsidR="00B3116D">
        <w:rPr>
          <w:rFonts w:ascii="Times New Roman" w:hAnsi="Times New Roman" w:cs="Times New Roman"/>
          <w:sz w:val="24"/>
          <w:szCs w:val="24"/>
        </w:rPr>
        <w:t xml:space="preserve">i </w:t>
      </w:r>
      <w:r w:rsidR="00D55F14">
        <w:rPr>
          <w:rFonts w:ascii="Times New Roman" w:hAnsi="Times New Roman" w:cs="Times New Roman"/>
          <w:sz w:val="24"/>
          <w:szCs w:val="24"/>
        </w:rPr>
        <w:t>2</w:t>
      </w:r>
      <w:r w:rsidR="007345CE">
        <w:rPr>
          <w:rFonts w:ascii="Times New Roman" w:hAnsi="Times New Roman" w:cs="Times New Roman"/>
          <w:sz w:val="24"/>
          <w:szCs w:val="24"/>
        </w:rPr>
        <w:t xml:space="preserve">  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ustawy z dnia 11 września 2019 r. Prawo </w:t>
      </w:r>
      <w:r w:rsidR="00DA1CCB">
        <w:rPr>
          <w:rFonts w:ascii="Times New Roman" w:hAnsi="Times New Roman" w:cs="Times New Roman"/>
          <w:sz w:val="24"/>
          <w:szCs w:val="24"/>
        </w:rPr>
        <w:t>z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A1CCB">
        <w:rPr>
          <w:rFonts w:ascii="Times New Roman" w:hAnsi="Times New Roman" w:cs="Times New Roman"/>
          <w:sz w:val="24"/>
          <w:szCs w:val="24"/>
        </w:rPr>
        <w:t>p</w:t>
      </w:r>
      <w:r w:rsidR="004A239F" w:rsidRPr="00797717">
        <w:rPr>
          <w:rFonts w:ascii="Times New Roman" w:hAnsi="Times New Roman" w:cs="Times New Roman"/>
          <w:sz w:val="24"/>
          <w:szCs w:val="24"/>
        </w:rPr>
        <w:t>ublicznych (</w:t>
      </w:r>
      <w:r w:rsidR="00C24E49">
        <w:rPr>
          <w:rFonts w:ascii="Times New Roman" w:hAnsi="Times New Roman" w:cs="Times New Roman"/>
          <w:sz w:val="24"/>
          <w:szCs w:val="24"/>
        </w:rPr>
        <w:t>tj.</w:t>
      </w:r>
      <w:r w:rsidR="00B3116D">
        <w:rPr>
          <w:rFonts w:ascii="Times New Roman" w:hAnsi="Times New Roman" w:cs="Times New Roman"/>
          <w:sz w:val="24"/>
          <w:szCs w:val="24"/>
        </w:rPr>
        <w:t xml:space="preserve"> </w:t>
      </w:r>
      <w:r w:rsidR="004A239F" w:rsidRPr="00797717">
        <w:rPr>
          <w:rFonts w:ascii="Times New Roman" w:hAnsi="Times New Roman" w:cs="Times New Roman"/>
          <w:sz w:val="24"/>
          <w:szCs w:val="24"/>
        </w:rPr>
        <w:t>Dz. U. 202</w:t>
      </w:r>
      <w:r w:rsidR="00B3116D">
        <w:rPr>
          <w:rFonts w:ascii="Times New Roman" w:hAnsi="Times New Roman" w:cs="Times New Roman"/>
          <w:sz w:val="24"/>
          <w:szCs w:val="24"/>
        </w:rPr>
        <w:t>3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3116D">
        <w:rPr>
          <w:rFonts w:ascii="Times New Roman" w:hAnsi="Times New Roman" w:cs="Times New Roman"/>
          <w:sz w:val="24"/>
          <w:szCs w:val="24"/>
        </w:rPr>
        <w:t>1605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ze zm.)</w:t>
      </w:r>
      <w:r w:rsidR="00387149" w:rsidRPr="00797717">
        <w:rPr>
          <w:rFonts w:ascii="Times New Roman" w:hAnsi="Times New Roman" w:cs="Times New Roman"/>
          <w:sz w:val="24"/>
          <w:szCs w:val="24"/>
        </w:rPr>
        <w:t>,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 Zamawiający udziela wyjaśnień </w:t>
      </w:r>
      <w:r w:rsidR="00D55F14">
        <w:rPr>
          <w:rFonts w:ascii="Times New Roman" w:hAnsi="Times New Roman" w:cs="Times New Roman"/>
          <w:sz w:val="24"/>
          <w:szCs w:val="24"/>
        </w:rPr>
        <w:t xml:space="preserve">treści SWZ </w:t>
      </w:r>
      <w:r w:rsidR="00633BA4" w:rsidRPr="00797717">
        <w:rPr>
          <w:rFonts w:ascii="Times New Roman" w:hAnsi="Times New Roman" w:cs="Times New Roman"/>
          <w:sz w:val="24"/>
          <w:szCs w:val="24"/>
        </w:rPr>
        <w:t xml:space="preserve">w </w:t>
      </w:r>
      <w:r w:rsidR="004A239F" w:rsidRPr="00797717">
        <w:rPr>
          <w:rFonts w:ascii="Times New Roman" w:hAnsi="Times New Roman" w:cs="Times New Roman"/>
          <w:sz w:val="24"/>
          <w:szCs w:val="24"/>
        </w:rPr>
        <w:t xml:space="preserve">postępowaniu o udzielenie zamówienia publicznego pn. </w:t>
      </w:r>
      <w:r w:rsidR="00797717" w:rsidRPr="00D55F14">
        <w:rPr>
          <w:rFonts w:ascii="Times New Roman" w:hAnsi="Times New Roman" w:cs="Times New Roman"/>
          <w:b/>
          <w:sz w:val="24"/>
          <w:szCs w:val="24"/>
        </w:rPr>
        <w:t>„</w:t>
      </w:r>
      <w:r w:rsidR="00D55F14" w:rsidRPr="00D55F14">
        <w:rPr>
          <w:rFonts w:ascii="Times New Roman" w:hAnsi="Times New Roman" w:cs="Times New Roman"/>
          <w:b/>
          <w:sz w:val="24"/>
          <w:szCs w:val="24"/>
        </w:rPr>
        <w:t>Opracowanie dokumentacji projektowo</w:t>
      </w:r>
      <w:r w:rsidR="00D55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14" w:rsidRPr="00D55F14">
        <w:rPr>
          <w:rFonts w:ascii="Times New Roman" w:hAnsi="Times New Roman" w:cs="Times New Roman"/>
          <w:b/>
          <w:sz w:val="24"/>
          <w:szCs w:val="24"/>
        </w:rPr>
        <w:t xml:space="preserve">- kosztorysowej na budowę ul. Borówkowej </w:t>
      </w:r>
      <w:r w:rsidR="00D55F14">
        <w:rPr>
          <w:rFonts w:ascii="Times New Roman" w:hAnsi="Times New Roman" w:cs="Times New Roman"/>
          <w:b/>
          <w:sz w:val="24"/>
          <w:szCs w:val="24"/>
        </w:rPr>
        <w:t>w Żyrardowie</w:t>
      </w:r>
      <w:r w:rsidR="00C24E49" w:rsidRPr="00C2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17" w:rsidRPr="00797717">
        <w:rPr>
          <w:rFonts w:ascii="Times New Roman" w:hAnsi="Times New Roman" w:cs="Times New Roman"/>
          <w:b/>
          <w:sz w:val="24"/>
          <w:szCs w:val="24"/>
        </w:rPr>
        <w:t>”.</w:t>
      </w:r>
    </w:p>
    <w:p w:rsidR="00B3116D" w:rsidRDefault="00797717" w:rsidP="005172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17">
        <w:rPr>
          <w:rFonts w:ascii="Times New Roman" w:hAnsi="Times New Roman" w:cs="Times New Roman"/>
          <w:b/>
          <w:sz w:val="24"/>
          <w:szCs w:val="24"/>
        </w:rPr>
        <w:t>Pytanie</w:t>
      </w:r>
      <w:r w:rsidR="00B517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977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5F14" w:rsidRPr="00D55F14" w:rsidRDefault="00D55F14" w:rsidP="00D55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14">
        <w:rPr>
          <w:rFonts w:ascii="Times New Roman" w:hAnsi="Times New Roman" w:cs="Times New Roman"/>
          <w:sz w:val="24"/>
          <w:szCs w:val="24"/>
        </w:rPr>
        <w:t>Zgodnie z zapisami SWZ czas realizacji zadania wynosi 6 miesięcy. Długość projektowanego odcinka drogi wynosi ponad 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14">
        <w:rPr>
          <w:rFonts w:ascii="Times New Roman" w:hAnsi="Times New Roman" w:cs="Times New Roman"/>
          <w:sz w:val="24"/>
          <w:szCs w:val="24"/>
        </w:rPr>
        <w:t xml:space="preserve">m, co nakłada obowiązek uzyskania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D55F14">
        <w:rPr>
          <w:rFonts w:ascii="Times New Roman" w:hAnsi="Times New Roman" w:cs="Times New Roman"/>
          <w:sz w:val="24"/>
          <w:szCs w:val="24"/>
        </w:rPr>
        <w:t xml:space="preserve">o uwarunkowaniach środowiskowych. Zgodnie z art. 209 ust. 2 Ustawy z dnia 27 kwietnia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55F14">
        <w:rPr>
          <w:rFonts w:ascii="Times New Roman" w:hAnsi="Times New Roman" w:cs="Times New Roman"/>
          <w:sz w:val="24"/>
          <w:szCs w:val="24"/>
        </w:rPr>
        <w:t>2001 r. – Prawo ochrony środowiska urząd na wydanie powyższej decyzji ma 6 miesięcy. Mając to na uwadze zwracam się z prośbą o wydłużenie terminu realizacji zamówienia.</w:t>
      </w:r>
    </w:p>
    <w:p w:rsidR="00D55F14" w:rsidRPr="00ED7403" w:rsidRDefault="00D55F14" w:rsidP="00D55F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0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55F14" w:rsidRPr="00D55F14" w:rsidRDefault="00D55F14" w:rsidP="00D55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14">
        <w:rPr>
          <w:rFonts w:ascii="Times New Roman" w:hAnsi="Times New Roman" w:cs="Times New Roman"/>
          <w:sz w:val="24"/>
          <w:szCs w:val="24"/>
        </w:rPr>
        <w:t xml:space="preserve">Długość projektowanej ul. Borówkowej to ok. 410 m. Nie ma więc obowiązku uzyskania decyzji o </w:t>
      </w:r>
      <w:r>
        <w:rPr>
          <w:rFonts w:ascii="Times New Roman" w:hAnsi="Times New Roman" w:cs="Times New Roman"/>
          <w:sz w:val="24"/>
          <w:szCs w:val="24"/>
        </w:rPr>
        <w:t xml:space="preserve">uwarunkowaniach </w:t>
      </w:r>
      <w:r w:rsidRPr="00D55F14">
        <w:rPr>
          <w:rFonts w:ascii="Times New Roman" w:hAnsi="Times New Roman" w:cs="Times New Roman"/>
          <w:sz w:val="24"/>
          <w:szCs w:val="24"/>
        </w:rPr>
        <w:t>środowiskowych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14" w:rsidRPr="00D55F14" w:rsidRDefault="00D55F14" w:rsidP="00D55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14">
        <w:rPr>
          <w:rFonts w:ascii="Times New Roman" w:hAnsi="Times New Roman" w:cs="Times New Roman"/>
          <w:sz w:val="24"/>
          <w:szCs w:val="24"/>
        </w:rPr>
        <w:t>W związku z powyższym Zamawiający nie wydłuża terminu realizacji przedmiotu zamówienia.</w:t>
      </w:r>
    </w:p>
    <w:p w:rsidR="00D55F14" w:rsidRPr="00D55F14" w:rsidRDefault="00D55F14" w:rsidP="00D55F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F14">
        <w:rPr>
          <w:rFonts w:ascii="Times New Roman" w:hAnsi="Times New Roman" w:cs="Times New Roman"/>
          <w:b/>
          <w:sz w:val="24"/>
          <w:szCs w:val="24"/>
        </w:rPr>
        <w:t>Pytanie 2:</w:t>
      </w:r>
    </w:p>
    <w:p w:rsidR="00D55F14" w:rsidRPr="00D55F14" w:rsidRDefault="00D55F14" w:rsidP="00D55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14">
        <w:rPr>
          <w:rFonts w:ascii="Times New Roman" w:hAnsi="Times New Roman" w:cs="Times New Roman"/>
          <w:sz w:val="24"/>
          <w:szCs w:val="24"/>
        </w:rPr>
        <w:t xml:space="preserve">Proszę o podanie kwoty jaką zamawiający zamierza przeznaczyć na zadanie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D55F14">
        <w:rPr>
          <w:rFonts w:ascii="Times New Roman" w:hAnsi="Times New Roman" w:cs="Times New Roman"/>
          <w:sz w:val="24"/>
          <w:szCs w:val="24"/>
        </w:rPr>
        <w:t>z dostępem do informacji publicznej.</w:t>
      </w:r>
    </w:p>
    <w:p w:rsidR="00D55F14" w:rsidRPr="00ED7403" w:rsidRDefault="00D55F14" w:rsidP="00D55F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0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D7403" w:rsidRDefault="00D55F14" w:rsidP="00D55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222 ust.4 ustawy Pzp</w:t>
      </w:r>
      <w:r w:rsidRPr="00D55F14">
        <w:rPr>
          <w:rFonts w:ascii="Times New Roman" w:hAnsi="Times New Roman" w:cs="Times New Roman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</w:rPr>
        <w:t xml:space="preserve">, najpóźniej przed otwarciem ofert, udostępni na stronie internetowej prowadzonego postepowania informację o kwocie, jaką zamierza przeznaczyć na sfinansowanie zamówienia. </w:t>
      </w:r>
      <w:r w:rsidRPr="00D5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14" w:rsidRPr="00D55F14" w:rsidRDefault="00D55F14" w:rsidP="00D55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14">
        <w:rPr>
          <w:rFonts w:ascii="Times New Roman" w:hAnsi="Times New Roman" w:cs="Times New Roman"/>
          <w:sz w:val="24"/>
          <w:szCs w:val="24"/>
        </w:rPr>
        <w:lastRenderedPageBreak/>
        <w:t xml:space="preserve">Informację o budżecie na dany rok można znaleźć na stronie internetowej UM Żyrardowa. Podaję link: </w:t>
      </w:r>
      <w:hyperlink r:id="rId9" w:history="1">
        <w:r w:rsidRPr="00D55F14">
          <w:rPr>
            <w:rStyle w:val="Hipercze"/>
            <w:rFonts w:ascii="Times New Roman" w:hAnsi="Times New Roman"/>
            <w:sz w:val="24"/>
            <w:szCs w:val="24"/>
          </w:rPr>
          <w:t>https://www.bip.zyrardow.pl/m,4998,uchwaly-rady-miasta-zyrardowa.html</w:t>
        </w:r>
      </w:hyperlink>
      <w:r w:rsidRPr="00D5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25" w:rsidRPr="00ED7403" w:rsidRDefault="00D55F14" w:rsidP="00ED7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826" w:rsidRDefault="00B517B7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Zamawiający informuje, że udzielone odpowiedzi  są wiążące dla Wykonawców.    </w:t>
      </w:r>
    </w:p>
    <w:p w:rsidR="00852AD9" w:rsidRDefault="00852AD9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F68" w:rsidRPr="00A32F68" w:rsidRDefault="00B517B7" w:rsidP="00A32F68">
      <w:pPr>
        <w:spacing w:before="120" w:after="120"/>
        <w:jc w:val="righ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51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A32F68" w:rsidRPr="00A32F68">
        <w:rPr>
          <w:rFonts w:ascii="Times New Roman" w:eastAsia="Times New Roman" w:hAnsi="Times New Roman" w:cs="Times New Roman"/>
          <w:bCs/>
          <w:szCs w:val="24"/>
          <w:lang w:eastAsia="pl-PL"/>
        </w:rPr>
        <w:t>(-) W zastępstwie Prezydenta Miasta Żyrardowa</w:t>
      </w:r>
    </w:p>
    <w:p w:rsidR="00A32F68" w:rsidRPr="00A32F68" w:rsidRDefault="00A32F68" w:rsidP="00A32F68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32F68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                                                                              Adam Lemiesz</w:t>
      </w:r>
    </w:p>
    <w:p w:rsidR="00A32F68" w:rsidRPr="00A32F68" w:rsidRDefault="00A32F68" w:rsidP="00A32F68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32F68">
        <w:rPr>
          <w:rFonts w:ascii="Times New Roman" w:eastAsia="Times New Roman" w:hAnsi="Times New Roman" w:cs="Times New Roman"/>
          <w:bCs/>
          <w:szCs w:val="24"/>
          <w:lang w:eastAsia="pl-PL"/>
        </w:rPr>
        <w:t>Pierwszy Zastępca Prezydenta Miasta Żyrardowa</w:t>
      </w:r>
    </w:p>
    <w:p w:rsidR="00B517B7" w:rsidRPr="00B517B7" w:rsidRDefault="00B517B7" w:rsidP="005172F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517B7" w:rsidRPr="00B517B7" w:rsidSect="004352E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00" w:rsidRDefault="00AA0000" w:rsidP="00AA0000">
      <w:pPr>
        <w:spacing w:after="0" w:line="240" w:lineRule="auto"/>
      </w:pPr>
      <w:r>
        <w:separator/>
      </w:r>
    </w:p>
  </w:endnote>
  <w:endnote w:type="continuationSeparator" w:id="0">
    <w:p w:rsidR="00AA0000" w:rsidRDefault="00AA0000" w:rsidP="00AA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2419"/>
      <w:docPartObj>
        <w:docPartGallery w:val="Page Numbers (Bottom of Page)"/>
        <w:docPartUnique/>
      </w:docPartObj>
    </w:sdtPr>
    <w:sdtEndPr/>
    <w:sdtContent>
      <w:p w:rsidR="00AA0000" w:rsidRDefault="00AA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68">
          <w:rPr>
            <w:noProof/>
          </w:rPr>
          <w:t>1</w:t>
        </w:r>
        <w:r>
          <w:fldChar w:fldCharType="end"/>
        </w:r>
      </w:p>
    </w:sdtContent>
  </w:sdt>
  <w:p w:rsidR="00AA0000" w:rsidRDefault="00AA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00" w:rsidRDefault="00AA0000" w:rsidP="00AA0000">
      <w:pPr>
        <w:spacing w:after="0" w:line="240" w:lineRule="auto"/>
      </w:pPr>
      <w:r>
        <w:separator/>
      </w:r>
    </w:p>
  </w:footnote>
  <w:footnote w:type="continuationSeparator" w:id="0">
    <w:p w:rsidR="00AA0000" w:rsidRDefault="00AA0000" w:rsidP="00AA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C1C1E"/>
    <w:multiLevelType w:val="hybridMultilevel"/>
    <w:tmpl w:val="04B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A3357"/>
    <w:multiLevelType w:val="hybridMultilevel"/>
    <w:tmpl w:val="8EA6EFF8"/>
    <w:lvl w:ilvl="0" w:tplc="0415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5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5248"/>
    <w:rsid w:val="00010445"/>
    <w:rsid w:val="000112FE"/>
    <w:rsid w:val="00024FBD"/>
    <w:rsid w:val="00033279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7040A"/>
    <w:rsid w:val="001963F9"/>
    <w:rsid w:val="001A2AEC"/>
    <w:rsid w:val="001A779F"/>
    <w:rsid w:val="001E33AF"/>
    <w:rsid w:val="001F7573"/>
    <w:rsid w:val="0021573B"/>
    <w:rsid w:val="002203FB"/>
    <w:rsid w:val="00241989"/>
    <w:rsid w:val="00280971"/>
    <w:rsid w:val="00287828"/>
    <w:rsid w:val="002B2AB1"/>
    <w:rsid w:val="002C33A7"/>
    <w:rsid w:val="002C6A1E"/>
    <w:rsid w:val="002E04F8"/>
    <w:rsid w:val="002E4FFE"/>
    <w:rsid w:val="002E7497"/>
    <w:rsid w:val="002F711F"/>
    <w:rsid w:val="0030423A"/>
    <w:rsid w:val="00313163"/>
    <w:rsid w:val="00320527"/>
    <w:rsid w:val="00320E86"/>
    <w:rsid w:val="003243B4"/>
    <w:rsid w:val="003418A2"/>
    <w:rsid w:val="00351AD3"/>
    <w:rsid w:val="00365F48"/>
    <w:rsid w:val="0037626E"/>
    <w:rsid w:val="00387149"/>
    <w:rsid w:val="003920C2"/>
    <w:rsid w:val="003921D0"/>
    <w:rsid w:val="003A0F55"/>
    <w:rsid w:val="003A2371"/>
    <w:rsid w:val="003D11C5"/>
    <w:rsid w:val="003F162A"/>
    <w:rsid w:val="003F25F0"/>
    <w:rsid w:val="003F30C1"/>
    <w:rsid w:val="00400259"/>
    <w:rsid w:val="004352E0"/>
    <w:rsid w:val="00465633"/>
    <w:rsid w:val="00480085"/>
    <w:rsid w:val="00496A6D"/>
    <w:rsid w:val="004A239F"/>
    <w:rsid w:val="004A3DCA"/>
    <w:rsid w:val="004C528D"/>
    <w:rsid w:val="004C7B72"/>
    <w:rsid w:val="004D11EE"/>
    <w:rsid w:val="004F7EC9"/>
    <w:rsid w:val="00511E4B"/>
    <w:rsid w:val="00513752"/>
    <w:rsid w:val="005172F7"/>
    <w:rsid w:val="0053299E"/>
    <w:rsid w:val="00545A22"/>
    <w:rsid w:val="005657DF"/>
    <w:rsid w:val="005B3092"/>
    <w:rsid w:val="005B55A6"/>
    <w:rsid w:val="005C11DE"/>
    <w:rsid w:val="005C76D7"/>
    <w:rsid w:val="005D1681"/>
    <w:rsid w:val="005F0D32"/>
    <w:rsid w:val="00610E96"/>
    <w:rsid w:val="006301A9"/>
    <w:rsid w:val="00633BA4"/>
    <w:rsid w:val="006367AF"/>
    <w:rsid w:val="00665366"/>
    <w:rsid w:val="00665D34"/>
    <w:rsid w:val="00667281"/>
    <w:rsid w:val="00670EAD"/>
    <w:rsid w:val="006754F9"/>
    <w:rsid w:val="00684849"/>
    <w:rsid w:val="00686AE1"/>
    <w:rsid w:val="00697500"/>
    <w:rsid w:val="006A45D9"/>
    <w:rsid w:val="006A6915"/>
    <w:rsid w:val="006E23B1"/>
    <w:rsid w:val="006E4E06"/>
    <w:rsid w:val="006F6B5A"/>
    <w:rsid w:val="0070430C"/>
    <w:rsid w:val="007345CE"/>
    <w:rsid w:val="00774EF0"/>
    <w:rsid w:val="00782F3D"/>
    <w:rsid w:val="0079676F"/>
    <w:rsid w:val="00797717"/>
    <w:rsid w:val="007C6E99"/>
    <w:rsid w:val="007D6C8A"/>
    <w:rsid w:val="007E113C"/>
    <w:rsid w:val="007F33D3"/>
    <w:rsid w:val="007F5070"/>
    <w:rsid w:val="008005D8"/>
    <w:rsid w:val="0080364C"/>
    <w:rsid w:val="00811653"/>
    <w:rsid w:val="00811E5E"/>
    <w:rsid w:val="00834348"/>
    <w:rsid w:val="008353FC"/>
    <w:rsid w:val="0084210D"/>
    <w:rsid w:val="0085100E"/>
    <w:rsid w:val="00852AD9"/>
    <w:rsid w:val="00895968"/>
    <w:rsid w:val="008A67A7"/>
    <w:rsid w:val="008C35BC"/>
    <w:rsid w:val="008E4046"/>
    <w:rsid w:val="00900433"/>
    <w:rsid w:val="009560B8"/>
    <w:rsid w:val="0095770F"/>
    <w:rsid w:val="00973743"/>
    <w:rsid w:val="00973794"/>
    <w:rsid w:val="00977826"/>
    <w:rsid w:val="00994D57"/>
    <w:rsid w:val="009E590E"/>
    <w:rsid w:val="00A06A37"/>
    <w:rsid w:val="00A114BE"/>
    <w:rsid w:val="00A2378C"/>
    <w:rsid w:val="00A3019C"/>
    <w:rsid w:val="00A32F68"/>
    <w:rsid w:val="00A456EE"/>
    <w:rsid w:val="00A604CC"/>
    <w:rsid w:val="00A607FD"/>
    <w:rsid w:val="00A659C2"/>
    <w:rsid w:val="00A85B7C"/>
    <w:rsid w:val="00A92640"/>
    <w:rsid w:val="00A9665E"/>
    <w:rsid w:val="00AA0000"/>
    <w:rsid w:val="00AA3C30"/>
    <w:rsid w:val="00AB0B03"/>
    <w:rsid w:val="00AC756A"/>
    <w:rsid w:val="00AD1C80"/>
    <w:rsid w:val="00AE06E4"/>
    <w:rsid w:val="00AF3712"/>
    <w:rsid w:val="00AF7B55"/>
    <w:rsid w:val="00B13530"/>
    <w:rsid w:val="00B228C4"/>
    <w:rsid w:val="00B3116D"/>
    <w:rsid w:val="00B517B7"/>
    <w:rsid w:val="00B616A2"/>
    <w:rsid w:val="00B62D4F"/>
    <w:rsid w:val="00B63306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01A04"/>
    <w:rsid w:val="00C1378D"/>
    <w:rsid w:val="00C23B3E"/>
    <w:rsid w:val="00C24E49"/>
    <w:rsid w:val="00C65A4B"/>
    <w:rsid w:val="00C830F5"/>
    <w:rsid w:val="00C83665"/>
    <w:rsid w:val="00C9635D"/>
    <w:rsid w:val="00CE3425"/>
    <w:rsid w:val="00CF7B90"/>
    <w:rsid w:val="00D0382C"/>
    <w:rsid w:val="00D17B08"/>
    <w:rsid w:val="00D220BD"/>
    <w:rsid w:val="00D36544"/>
    <w:rsid w:val="00D46AAF"/>
    <w:rsid w:val="00D55F14"/>
    <w:rsid w:val="00D66DDE"/>
    <w:rsid w:val="00D74A8D"/>
    <w:rsid w:val="00D773AB"/>
    <w:rsid w:val="00D77A3B"/>
    <w:rsid w:val="00DA1CCB"/>
    <w:rsid w:val="00DC3025"/>
    <w:rsid w:val="00DD0A2C"/>
    <w:rsid w:val="00DD1398"/>
    <w:rsid w:val="00DD5A7F"/>
    <w:rsid w:val="00DF227F"/>
    <w:rsid w:val="00E27887"/>
    <w:rsid w:val="00E35E4C"/>
    <w:rsid w:val="00E42F61"/>
    <w:rsid w:val="00E474CE"/>
    <w:rsid w:val="00E5430A"/>
    <w:rsid w:val="00E626B0"/>
    <w:rsid w:val="00E760F8"/>
    <w:rsid w:val="00E95A61"/>
    <w:rsid w:val="00EA4AAA"/>
    <w:rsid w:val="00EA6075"/>
    <w:rsid w:val="00EA61A7"/>
    <w:rsid w:val="00ED7403"/>
    <w:rsid w:val="00EE302C"/>
    <w:rsid w:val="00EF52F1"/>
    <w:rsid w:val="00F01A84"/>
    <w:rsid w:val="00F35192"/>
    <w:rsid w:val="00F428BF"/>
    <w:rsid w:val="00F451B1"/>
    <w:rsid w:val="00F72D15"/>
    <w:rsid w:val="00F7791F"/>
    <w:rsid w:val="00F8220D"/>
    <w:rsid w:val="00F91DC1"/>
    <w:rsid w:val="00FA101E"/>
    <w:rsid w:val="00FB5FEB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E5430A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7828"/>
  </w:style>
  <w:style w:type="character" w:styleId="Hipercze">
    <w:name w:val="Hyperlink"/>
    <w:rsid w:val="0081165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00"/>
  </w:style>
  <w:style w:type="paragraph" w:styleId="Stopka">
    <w:name w:val="footer"/>
    <w:basedOn w:val="Normalny"/>
    <w:link w:val="StopkaZnak"/>
    <w:uiPriority w:val="99"/>
    <w:unhideWhenUsed/>
    <w:rsid w:val="00AA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p.zyrardow.pl/m,4998,uchwaly-rady-miasta-zyrardo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73DA-7630-4B0B-A32A-BB15E674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4</cp:revision>
  <cp:lastPrinted>2023-10-31T12:09:00Z</cp:lastPrinted>
  <dcterms:created xsi:type="dcterms:W3CDTF">2024-06-13T09:28:00Z</dcterms:created>
  <dcterms:modified xsi:type="dcterms:W3CDTF">2024-06-13T13:23:00Z</dcterms:modified>
</cp:coreProperties>
</file>