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96" w:rsidRPr="00817D24" w:rsidRDefault="00D06C96" w:rsidP="00D06C96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817D2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Załącznik nr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2.2</w:t>
      </w:r>
      <w:r w:rsidRPr="00817D2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D06C96" w:rsidRDefault="00D06C96" w:rsidP="00D06C96">
      <w:pPr>
        <w:spacing w:after="0"/>
        <w:ind w:left="4956"/>
        <w:rPr>
          <w:rFonts w:ascii="Times New Roman" w:hAnsi="Times New Roman" w:cs="Times New Roman"/>
          <w:b/>
        </w:rPr>
      </w:pPr>
    </w:p>
    <w:p w:rsidR="00D06C96" w:rsidRDefault="00D06C96" w:rsidP="00D06C96">
      <w:pPr>
        <w:spacing w:after="0"/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  <w:t>26 – 600 Radom</w:t>
      </w:r>
    </w:p>
    <w:p w:rsidR="00D06C96" w:rsidRDefault="00D06C96" w:rsidP="00D06C96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D06C96" w:rsidRPr="004E4510" w:rsidRDefault="00D06C96" w:rsidP="00D06C96">
      <w:pPr>
        <w:spacing w:after="0"/>
        <w:jc w:val="center"/>
        <w:rPr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2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KPP w Ostrowi Mazowieckiej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D06C96" w:rsidRDefault="00D06C96" w:rsidP="00D06C96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D06C96" w:rsidRPr="005A73DE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D06C96" w:rsidRPr="00CA4985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Miejscowość</w:t>
      </w:r>
      <w:r w:rsidRPr="00871E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D06C96" w:rsidRPr="00871E5C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D06C9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D06C96" w:rsidRPr="00D8338B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>Wykonawca jest:</w:t>
      </w:r>
    </w:p>
    <w:p w:rsidR="00D06C96" w:rsidRPr="00B620EC" w:rsidRDefault="00D06C96" w:rsidP="00D06C9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Pr="00FB3FD7">
        <w:rPr>
          <w:rFonts w:ascii="Times New Roman" w:hAnsi="Times New Roman" w:cs="Times New Roman"/>
          <w:sz w:val="20"/>
          <w:szCs w:val="20"/>
        </w:rPr>
        <w:t>–  TAK/NIE</w:t>
      </w:r>
      <w:r w:rsidRPr="00FB3FD7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D06C96" w:rsidRPr="00B620EC" w:rsidRDefault="00D06C96" w:rsidP="00D06C9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                  </w:t>
      </w:r>
      <w:r w:rsidRPr="00FB3FD7">
        <w:rPr>
          <w:rFonts w:ascii="Times New Roman" w:hAnsi="Times New Roman" w:cs="Times New Roman"/>
          <w:sz w:val="20"/>
          <w:szCs w:val="20"/>
        </w:rPr>
        <w:t>–  TAK/NIE</w:t>
      </w:r>
      <w:r w:rsidRPr="00FB3FD7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D06C96" w:rsidRPr="00B620EC" w:rsidRDefault="00D06C96" w:rsidP="00D06C9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       </w:t>
      </w:r>
      <w:r w:rsidRPr="00FB3FD7">
        <w:rPr>
          <w:rFonts w:ascii="Times New Roman" w:hAnsi="Times New Roman" w:cs="Times New Roman"/>
          <w:sz w:val="20"/>
          <w:szCs w:val="20"/>
        </w:rPr>
        <w:t>–  TAK/NIE</w:t>
      </w:r>
      <w:r w:rsidRPr="00FB3FD7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D06C96" w:rsidRPr="00BC7A9B" w:rsidRDefault="00D06C96" w:rsidP="00D06C9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</w:t>
      </w:r>
      <w:r>
        <w:rPr>
          <w:rFonts w:ascii="Times New Roman" w:hAnsi="Times New Roman" w:cs="Times New Roman"/>
          <w:b/>
        </w:rPr>
        <w:tab/>
        <w:t xml:space="preserve">                 </w:t>
      </w:r>
      <w:r w:rsidR="00FB3FD7">
        <w:rPr>
          <w:rFonts w:ascii="Times New Roman" w:hAnsi="Times New Roman" w:cs="Times New Roman"/>
          <w:b/>
        </w:rPr>
        <w:t xml:space="preserve">  </w:t>
      </w:r>
      <w:r w:rsidRPr="00FB3FD7">
        <w:rPr>
          <w:rFonts w:ascii="Times New Roman" w:hAnsi="Times New Roman" w:cs="Times New Roman"/>
          <w:sz w:val="20"/>
          <w:szCs w:val="20"/>
        </w:rPr>
        <w:t>– TAK/NIE</w:t>
      </w:r>
      <w:r w:rsidRPr="00FB3FD7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20"/>
          <w:szCs w:val="20"/>
        </w:rPr>
        <w:t>(</w:t>
      </w:r>
      <w:r w:rsidRPr="00D8338B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  <w:r w:rsidRPr="00B620EC">
        <w:rPr>
          <w:rFonts w:ascii="Times New Roman" w:eastAsia="Times New Roman" w:hAnsi="Times New Roman" w:cs="Times New Roman"/>
          <w:lang w:eastAsia="pl-PL"/>
        </w:rPr>
        <w:t>)</w:t>
      </w:r>
    </w:p>
    <w:p w:rsidR="00D06C96" w:rsidRPr="00BC7A9B" w:rsidRDefault="00D06C96" w:rsidP="00D06C9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FB3FD7">
        <w:rPr>
          <w:rFonts w:ascii="Times New Roman" w:hAnsi="Times New Roman" w:cs="Times New Roman"/>
          <w:sz w:val="20"/>
          <w:szCs w:val="20"/>
        </w:rPr>
        <w:t>–  TAK/NIE</w:t>
      </w:r>
      <w:r w:rsidRPr="00FB3FD7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D06C96" w:rsidRPr="00B620EC" w:rsidRDefault="00D06C96" w:rsidP="00D06C9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Pr="00FB3FD7">
        <w:rPr>
          <w:rFonts w:ascii="Times New Roman" w:hAnsi="Times New Roman" w:cs="Times New Roman"/>
          <w:sz w:val="20"/>
          <w:szCs w:val="20"/>
        </w:rPr>
        <w:t>–  TAK/NIE</w:t>
      </w:r>
      <w:r w:rsidRPr="00FB3FD7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D06C96" w:rsidRPr="00D8338B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D06C96" w:rsidRDefault="00D06C96" w:rsidP="00D06C96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D8338B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Świadczenie usług medycznych z zakresu profilaktycznej opieki zdrowotnej i z zakresu szczepień ochronnych dla policjantów </w:t>
      </w:r>
      <w:r w:rsidRPr="00D8338B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br/>
        <w:t xml:space="preserve">i pracowników Policji pełniących służbę/pracujących na terenie garnizonu mazowieckiego. </w:t>
      </w:r>
    </w:p>
    <w:p w:rsidR="00D06C96" w:rsidRDefault="00D06C96" w:rsidP="00D06C96">
      <w:pPr>
        <w:spacing w:after="0" w:line="240" w:lineRule="auto"/>
        <w:ind w:firstLine="708"/>
        <w:jc w:val="center"/>
      </w:pP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12 /21</w:t>
      </w:r>
    </w:p>
    <w:p w:rsidR="00D06C96" w:rsidRPr="00D8338B" w:rsidRDefault="00D06C96" w:rsidP="00D06C96">
      <w:pPr>
        <w:spacing w:after="0" w:line="240" w:lineRule="auto"/>
        <w:ind w:firstLine="708"/>
        <w:jc w:val="center"/>
      </w:pPr>
    </w:p>
    <w:p w:rsidR="00D06C96" w:rsidRDefault="00D06C96" w:rsidP="00D06C96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D06C96" w:rsidRDefault="00D06C96" w:rsidP="00D06C96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D06C96" w:rsidRPr="003C4017" w:rsidRDefault="00D06C96" w:rsidP="00D06C96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D06C96" w:rsidRDefault="00D06C96" w:rsidP="00D06C96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D06C96" w:rsidRPr="00AC1D7A" w:rsidRDefault="00D06C96" w:rsidP="00D06C96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……...</w:t>
      </w:r>
      <w:r w:rsidRPr="00AC1D7A">
        <w:rPr>
          <w:rFonts w:ascii="Times New Roman" w:hAnsi="Times New Roman" w:cs="Times New Roman"/>
          <w:b/>
        </w:rPr>
        <w:t>%</w:t>
      </w:r>
    </w:p>
    <w:p w:rsidR="00D06C96" w:rsidRDefault="00D06C96" w:rsidP="00D06C96">
      <w:p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D06C96" w:rsidRDefault="00D06C96" w:rsidP="00D06C96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D06C96" w:rsidRDefault="00D06C96" w:rsidP="00D06C96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 xml:space="preserve">KRYTERIUM  nr 2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Dysponowanie gabinetem lekarza medycyny pracy, w którym byłaby możliwość obsługi policjantów i pracowników Policji poza kolejnością pięć dni w tygodniu (G) 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…………………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D06C96" w:rsidRDefault="00D06C96" w:rsidP="00D06C96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 dysponuje oddzielnym gabinetem.</w:t>
      </w:r>
    </w:p>
    <w:p w:rsidR="00D06C96" w:rsidRDefault="00D06C96" w:rsidP="00D06C96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D06C96" w:rsidRPr="00242D51" w:rsidRDefault="00D06C96" w:rsidP="00D06C96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3C4017">
        <w:rPr>
          <w:rFonts w:ascii="Times New Roman" w:hAnsi="Times New Roman" w:cs="Times New Roman"/>
          <w:b/>
          <w:bCs/>
          <w:color w:val="000000"/>
        </w:rPr>
        <w:t>Obsługiwanie policjantów i pracown</w:t>
      </w:r>
      <w:r>
        <w:rPr>
          <w:rFonts w:ascii="Times New Roman" w:hAnsi="Times New Roman" w:cs="Times New Roman"/>
          <w:b/>
          <w:bCs/>
          <w:color w:val="000000"/>
        </w:rPr>
        <w:t xml:space="preserve">ików przez lekarzy specjalistów </w:t>
      </w:r>
      <w:r w:rsidRPr="003C4017">
        <w:rPr>
          <w:rFonts w:ascii="Times New Roman" w:hAnsi="Times New Roman" w:cs="Times New Roman"/>
          <w:b/>
          <w:bCs/>
          <w:color w:val="000000"/>
        </w:rPr>
        <w:t>poza kolejnością (S) - ………………..…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</w:t>
      </w:r>
    </w:p>
    <w:p w:rsidR="00D06C96" w:rsidRPr="003C4017" w:rsidRDefault="00D06C96" w:rsidP="00D06C96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badania przez lekarzy specjalistów nie będą świadczone poza kolejnością.</w:t>
      </w:r>
    </w:p>
    <w:p w:rsidR="00D06C96" w:rsidRDefault="00D06C96" w:rsidP="00036B20">
      <w:pPr>
        <w:spacing w:after="0"/>
        <w:rPr>
          <w:rFonts w:ascii="Times New Roman" w:hAnsi="Times New Roman" w:cs="Times New Roman"/>
          <w:b/>
          <w:color w:val="0070C0"/>
        </w:rPr>
      </w:pPr>
    </w:p>
    <w:p w:rsidR="00D06C96" w:rsidRDefault="00D06C96" w:rsidP="00D06C96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2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KPP w Ostrowi Mazowieckiej</w:t>
      </w:r>
    </w:p>
    <w:p w:rsidR="003C0EFA" w:rsidRPr="003C4017" w:rsidRDefault="003C0EFA" w:rsidP="00D06C96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D06C96" w:rsidRPr="003039A5" w:rsidRDefault="00D06C96" w:rsidP="00D06C96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D06C96" w:rsidRDefault="00D06C96" w:rsidP="00D06C96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048"/>
        <w:gridCol w:w="1231"/>
        <w:gridCol w:w="1463"/>
        <w:gridCol w:w="1702"/>
      </w:tblGrid>
      <w:tr w:rsidR="00D06C96" w:rsidTr="00F67E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D06C96" w:rsidTr="00F67EAD">
        <w:trPr>
          <w:trHeight w:val="509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D06C96" w:rsidTr="00F67EAD">
        <w:trPr>
          <w:trHeight w:val="509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96" w:rsidRDefault="00D06C96" w:rsidP="00F67E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96" w:rsidRDefault="00D06C96" w:rsidP="00F67E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96" w:rsidRDefault="00D06C96" w:rsidP="00F67E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96" w:rsidRDefault="00D06C96" w:rsidP="00F67E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96" w:rsidRDefault="00D06C96" w:rsidP="00F67E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6C96" w:rsidTr="00F67EAD">
        <w:trPr>
          <w:trHeight w:val="12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D06C96" w:rsidTr="00F67EAD">
        <w:trPr>
          <w:trHeight w:val="29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kryminalna, śledcza i prewencyjna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C96" w:rsidTr="00F67EAD">
        <w:trPr>
          <w:trHeight w:val="248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powyżej 40 roku życia służba kryminalna, śledcza i prewencyjna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C96" w:rsidTr="00F67EAD">
        <w:trPr>
          <w:trHeight w:val="157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C96" w:rsidTr="00F67EAD">
        <w:trPr>
          <w:trHeight w:val="157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C96" w:rsidTr="00F67EAD">
        <w:trPr>
          <w:trHeight w:val="34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C96" w:rsidTr="00F67EAD">
        <w:trPr>
          <w:trHeight w:val="411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C96" w:rsidTr="00F67EAD">
        <w:trPr>
          <w:trHeight w:val="157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C96" w:rsidTr="00F67EAD">
        <w:trPr>
          <w:trHeight w:val="115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C96" w:rsidTr="00F67EAD">
        <w:trPr>
          <w:trHeight w:val="163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badanie lekarskie kierowcy z wydaniem orzeczenia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C96" w:rsidTr="00F67EAD">
        <w:trPr>
          <w:trHeight w:val="163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C96" w:rsidTr="00F67EAD">
        <w:trPr>
          <w:trHeight w:val="73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C96" w:rsidTr="00F67EAD">
        <w:trPr>
          <w:trHeight w:val="397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6C96" w:rsidRDefault="00D06C96" w:rsidP="00F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C96" w:rsidTr="00F67EAD">
        <w:trPr>
          <w:trHeight w:val="103"/>
          <w:jc w:val="center"/>
        </w:trPr>
        <w:tc>
          <w:tcPr>
            <w:tcW w:w="7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6C96" w:rsidRDefault="00D06C96" w:rsidP="00F67E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na </w:t>
            </w:r>
            <w:bookmarkStart w:id="0" w:name="_GoBack"/>
            <w:r w:rsidRPr="00036B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Zadanie nr 2</w:t>
            </w:r>
            <w:bookmarkEnd w:id="0"/>
          </w:p>
          <w:p w:rsidR="00036B20" w:rsidRDefault="00036B20" w:rsidP="00F67E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6C96" w:rsidRDefault="00D06C96" w:rsidP="00F67E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C0EFA" w:rsidRDefault="003C0EFA" w:rsidP="00F67E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06C96" w:rsidRDefault="00D06C96" w:rsidP="00D06C96">
      <w:pPr>
        <w:pStyle w:val="Tekstpodstawowy"/>
        <w:spacing w:after="0"/>
        <w:jc w:val="both"/>
        <w:rPr>
          <w:bCs/>
          <w:color w:val="000000"/>
          <w:sz w:val="20"/>
          <w:szCs w:val="20"/>
          <w:u w:val="single"/>
        </w:rPr>
      </w:pPr>
    </w:p>
    <w:p w:rsidR="003C0EFA" w:rsidRDefault="00D06C96" w:rsidP="003C0EFA">
      <w:pPr>
        <w:pStyle w:val="Tekstpodstawowy"/>
        <w:spacing w:after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*cena brutto za jedno badanie lekarskie kierowcy z wydaniem orzeczenia opłata za pełny zakres badań, zgodna z  ustawą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(Dz. U. z 2020 r., poz. 1268 z </w:t>
      </w:r>
      <w:proofErr w:type="spellStart"/>
      <w:r>
        <w:rPr>
          <w:b/>
          <w:sz w:val="20"/>
          <w:szCs w:val="20"/>
        </w:rPr>
        <w:t>późn</w:t>
      </w:r>
      <w:proofErr w:type="spellEnd"/>
      <w:r>
        <w:rPr>
          <w:b/>
          <w:sz w:val="20"/>
          <w:szCs w:val="20"/>
        </w:rPr>
        <w:t>. zm.)</w:t>
      </w:r>
    </w:p>
    <w:p w:rsidR="00D06C96" w:rsidRPr="003C0EFA" w:rsidRDefault="00D06C96" w:rsidP="003C0EFA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</w:rPr>
        <w:lastRenderedPageBreak/>
        <w:t xml:space="preserve">ODLEGŁOŚĆ od miejsca świadczenia usługi do jednostki, tj. ul. Płk. Piłata 12, 07-300 Ostrów Mazowiecka, nie może być większa niż </w:t>
      </w:r>
      <w:r>
        <w:rPr>
          <w:b/>
          <w:u w:val="single"/>
        </w:rPr>
        <w:t>10</w:t>
      </w:r>
      <w:r>
        <w:rPr>
          <w:b/>
          <w:u w:val="single"/>
        </w:rPr>
        <w:t>0 km</w:t>
      </w:r>
      <w:r>
        <w:rPr>
          <w:b/>
        </w:rPr>
        <w:t>.</w:t>
      </w:r>
    </w:p>
    <w:p w:rsidR="00D06C96" w:rsidRDefault="00D06C96" w:rsidP="00D06C96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D06C96" w:rsidRPr="00D06C96" w:rsidRDefault="00D06C96" w:rsidP="00D06C9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D06C96" w:rsidRPr="00D06C96" w:rsidRDefault="00D06C96" w:rsidP="00D06C96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06C9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06C96" w:rsidRPr="00D06C96" w:rsidRDefault="00D06C96" w:rsidP="00D06C96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06C9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06C96" w:rsidRDefault="00D06C96" w:rsidP="00D06C96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D06C96" w:rsidRDefault="00D06C96" w:rsidP="00D06C9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D06C96" w:rsidRDefault="00D06C96" w:rsidP="00D06C96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usługa, oferta wykonawcy zostanie odrzucona jako niezgodna z warunkami zamówienia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.</w:t>
      </w:r>
    </w:p>
    <w:p w:rsidR="00D06C96" w:rsidRDefault="00D06C96" w:rsidP="00D06C9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06C96" w:rsidRPr="003C4017" w:rsidRDefault="00D06C96" w:rsidP="00D06C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W przypadku przekroczenia odległości 100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km, oferta </w:t>
      </w:r>
      <w:r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AC1D7A">
        <w:rPr>
          <w:rFonts w:ascii="Times New Roman" w:hAnsi="Times New Roman" w:cs="Times New Roman"/>
          <w:sz w:val="20"/>
          <w:szCs w:val="20"/>
        </w:rPr>
        <w:t xml:space="preserve">będzie </w:t>
      </w:r>
      <w:r>
        <w:rPr>
          <w:rFonts w:ascii="Times New Roman" w:hAnsi="Times New Roman" w:cs="Times New Roman"/>
          <w:sz w:val="20"/>
          <w:szCs w:val="20"/>
        </w:rPr>
        <w:t>podlegała</w:t>
      </w:r>
      <w:r w:rsidRPr="00AC1D7A">
        <w:rPr>
          <w:rFonts w:ascii="Times New Roman" w:hAnsi="Times New Roman" w:cs="Times New Roman"/>
          <w:sz w:val="20"/>
          <w:szCs w:val="20"/>
        </w:rPr>
        <w:t xml:space="preserve"> odrzuceniu</w:t>
      </w:r>
      <w:r>
        <w:rPr>
          <w:rFonts w:ascii="Times New Roman" w:hAnsi="Times New Roman" w:cs="Times New Roman"/>
          <w:sz w:val="20"/>
          <w:szCs w:val="20"/>
        </w:rPr>
        <w:t xml:space="preserve"> jako niezgodna z warunkami zamówienia</w:t>
      </w:r>
      <w:r w:rsidRPr="00AC1D7A">
        <w:rPr>
          <w:rFonts w:ascii="Times New Roman" w:hAnsi="Times New Roman" w:cs="Times New Roman"/>
          <w:sz w:val="20"/>
          <w:szCs w:val="20"/>
        </w:rPr>
        <w:t>.</w:t>
      </w:r>
    </w:p>
    <w:p w:rsidR="00D06C96" w:rsidRDefault="00D06C96" w:rsidP="00D0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06C96" w:rsidRDefault="00D06C96" w:rsidP="00D0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06C96" w:rsidRPr="006A0B69" w:rsidRDefault="00D06C96" w:rsidP="00D0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D06C96" w:rsidRPr="006A0B69" w:rsidRDefault="00D06C96" w:rsidP="00D06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D06C96" w:rsidRPr="006A0B69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96" w:rsidRPr="006A0B69" w:rsidRDefault="00D06C96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96" w:rsidRPr="006A0B69" w:rsidRDefault="00D06C96" w:rsidP="00F6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D06C96" w:rsidRPr="006A0B69" w:rsidRDefault="00D06C96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D06C96" w:rsidRPr="006A0B69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96" w:rsidRPr="006A0B69" w:rsidRDefault="00D06C96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96" w:rsidRPr="006A0B69" w:rsidRDefault="00D06C96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D06C96" w:rsidRDefault="00D06C96" w:rsidP="00D06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06C96" w:rsidRPr="006A0B69" w:rsidRDefault="00D06C96" w:rsidP="00D06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D06C96" w:rsidRPr="006A0B69" w:rsidRDefault="00D06C96" w:rsidP="00D06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06C96" w:rsidRDefault="00D06C96" w:rsidP="00D06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06C96" w:rsidRPr="006A0B69" w:rsidRDefault="00D06C96" w:rsidP="00D06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6C96" w:rsidRPr="006A0B69" w:rsidRDefault="00D06C96" w:rsidP="00D06C9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D06C96" w:rsidRPr="006A0B69" w:rsidRDefault="00D06C96" w:rsidP="00D06C9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D06C96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96" w:rsidRPr="006A0B69" w:rsidRDefault="00D06C96" w:rsidP="00F67EA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96" w:rsidRPr="006A0B69" w:rsidRDefault="00D06C96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D06C96" w:rsidRPr="006A0B69" w:rsidRDefault="00D06C96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D06C96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C96" w:rsidRPr="006A0B69" w:rsidRDefault="00D06C96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96" w:rsidRPr="006A0B69" w:rsidRDefault="00D06C96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06C96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C96" w:rsidRPr="006A0B69" w:rsidRDefault="00D06C96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96" w:rsidRPr="006A0B69" w:rsidRDefault="00D06C96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06C96" w:rsidRPr="00A74DAD" w:rsidRDefault="00D06C96" w:rsidP="00D06C96">
      <w:pPr>
        <w:spacing w:after="0"/>
        <w:jc w:val="both"/>
        <w:rPr>
          <w:rFonts w:ascii="Times New Roman" w:hAnsi="Times New Roman" w:cs="Times New Roman"/>
          <w:b/>
        </w:rPr>
      </w:pPr>
    </w:p>
    <w:p w:rsidR="00D06C96" w:rsidRPr="001720A4" w:rsidRDefault="00D06C96" w:rsidP="00D06C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D06C96" w:rsidRDefault="00D06C96" w:rsidP="00D06C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D06C96" w:rsidRPr="00633CB4" w:rsidRDefault="00D06C96" w:rsidP="00D06C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29.06.2021r.</w:t>
      </w:r>
    </w:p>
    <w:p w:rsidR="00D06C96" w:rsidRPr="00F55F3A" w:rsidRDefault="00D06C96" w:rsidP="00D06C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1.1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D06C96" w:rsidRPr="00D6452C" w:rsidRDefault="00D06C96" w:rsidP="00D06C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D06C96" w:rsidRPr="007E435F" w:rsidRDefault="00D06C96" w:rsidP="00D06C96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lastRenderedPageBreak/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D06C96" w:rsidRDefault="00D06C96" w:rsidP="00D06C96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06C96" w:rsidRDefault="00D06C96" w:rsidP="00D06C96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06C96" w:rsidRPr="003E4B7C" w:rsidRDefault="00D06C96" w:rsidP="00D06C96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06C96" w:rsidRDefault="00D06C96" w:rsidP="00D06C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D06C96" w:rsidRPr="002E42BC" w:rsidRDefault="00D06C96" w:rsidP="00D06C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D06C96" w:rsidRDefault="00D06C96" w:rsidP="00D06C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06C96" w:rsidRDefault="00D06C96" w:rsidP="00D06C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06C96" w:rsidRDefault="00D06C96" w:rsidP="00D06C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06C96" w:rsidRDefault="00D06C96" w:rsidP="00D06C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06C96" w:rsidRDefault="00D06C96" w:rsidP="00D06C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06C96" w:rsidRDefault="00D06C96" w:rsidP="00D06C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06C96" w:rsidRDefault="00D06C96" w:rsidP="00D06C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06C96" w:rsidRDefault="00D06C96" w:rsidP="00D06C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06C96" w:rsidRDefault="00D06C96" w:rsidP="00D06C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06C96" w:rsidRPr="000A3916" w:rsidRDefault="00D06C96" w:rsidP="00D06C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D06C96" w:rsidRDefault="00D06C96" w:rsidP="00D06C96">
      <w:pPr>
        <w:spacing w:after="0"/>
        <w:jc w:val="both"/>
        <w:rPr>
          <w:rFonts w:ascii="Times New Roman" w:hAnsi="Times New Roman" w:cs="Times New Roman"/>
        </w:rPr>
      </w:pPr>
    </w:p>
    <w:p w:rsidR="00D06C96" w:rsidRPr="00136827" w:rsidRDefault="00D06C96" w:rsidP="00D06C9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D06C96" w:rsidRPr="00B519D6" w:rsidRDefault="00D06C96" w:rsidP="00D06C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D06C96" w:rsidRPr="000A3916" w:rsidRDefault="00D06C96" w:rsidP="00D06C9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D06C96" w:rsidRPr="007E435F" w:rsidRDefault="00D06C96" w:rsidP="00D06C9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D06C96" w:rsidRDefault="00D06C96" w:rsidP="00D06C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D06C96" w:rsidRPr="00233973" w:rsidRDefault="00D06C96" w:rsidP="00D06C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06C96" w:rsidRDefault="00D06C96" w:rsidP="00D06C9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D06C96" w:rsidRDefault="00D06C96" w:rsidP="00D06C96">
      <w:pPr>
        <w:spacing w:after="0"/>
      </w:pPr>
    </w:p>
    <w:p w:rsidR="00CD3B62" w:rsidRDefault="00036B20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2"/>
    <w:rsid w:val="00036B20"/>
    <w:rsid w:val="003C0EFA"/>
    <w:rsid w:val="004A0935"/>
    <w:rsid w:val="005608F4"/>
    <w:rsid w:val="0086037F"/>
    <w:rsid w:val="00BC52D2"/>
    <w:rsid w:val="00D06C96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D535"/>
  <w15:chartTrackingRefBased/>
  <w15:docId w15:val="{1A77B775-E36B-452A-BE64-50D1DB31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06C9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06C96"/>
  </w:style>
  <w:style w:type="character" w:customStyle="1" w:styleId="TekstpodstawowyZnak">
    <w:name w:val="Tekst podstawowy Znak"/>
    <w:basedOn w:val="Domylnaczcionkaakapitu"/>
    <w:link w:val="Tekstpodstawowy"/>
    <w:qFormat/>
    <w:rsid w:val="00D06C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6C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06C96"/>
  </w:style>
  <w:style w:type="paragraph" w:styleId="Bezodstpw">
    <w:name w:val="No Spacing"/>
    <w:uiPriority w:val="1"/>
    <w:qFormat/>
    <w:rsid w:val="00D06C96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D06C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2021-05-12T08:51:00Z</cp:lastPrinted>
  <dcterms:created xsi:type="dcterms:W3CDTF">2021-05-12T08:45:00Z</dcterms:created>
  <dcterms:modified xsi:type="dcterms:W3CDTF">2021-05-12T09:17:00Z</dcterms:modified>
</cp:coreProperties>
</file>