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203ACAB7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P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6F15A51D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B54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 xml:space="preserve">Modernizacja dróg dojazdowych do gruntów rolnych w Gminie Szczawnica w miejscowości Szczawnica – ul. </w:t>
      </w:r>
      <w:proofErr w:type="spellStart"/>
      <w:r w:rsidR="00B54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Bereśnik</w:t>
      </w:r>
      <w:proofErr w:type="spellEnd"/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5E643424" w:rsid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</w:t>
      </w:r>
      <w:r w:rsidRPr="00B54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" w:eastAsia="pl-PL"/>
        </w:rPr>
        <w:t>nie podlegam wykluczeniu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="00B547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 tj. nie jestem Wykonawcą:</w:t>
      </w:r>
    </w:p>
    <w:p w14:paraId="3415199C" w14:textId="55884BB9" w:rsid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osobą fizyczną, którego prawomocnie skazano za przestępstwo:</w:t>
      </w:r>
    </w:p>
    <w:p w14:paraId="28844AB8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zorganizowanej grupie przestępczej albo zawiązku mającym na celu popełnienie przestępstwa lub przestępstwa skarbowego, o którym mowa w art. 258 Kodeksu karnego,</w:t>
      </w:r>
    </w:p>
    <w:p w14:paraId="76332E89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handlu ludźmi, o którym mowa w art. 189a Kodeksu karnego,</w:t>
      </w:r>
    </w:p>
    <w:p w14:paraId="248D38BB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 r. o sporcie,</w:t>
      </w:r>
    </w:p>
    <w:p w14:paraId="58C61441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203F5E7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2CFD7529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wykonywania pracy małoletniemu cudzoziemcowi, o którym mowa w art. 9 ust. 2 ustawy z dnia 15 czerwca 20212 r. o skutkach powierzania wykonywania pracy cudzoziemcom przebywającym wbrew przepisom na terytorium Rzeczypospolitej Polskiej (Dz. U. Poz. 769),</w:t>
      </w:r>
    </w:p>
    <w:p w14:paraId="1284825C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obrotowi gospodarczemu, o którym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089BC72" w14:textId="77777777" w:rsidR="006B384A" w:rsidRDefault="006B384A" w:rsidP="006B384A">
      <w:pPr>
        <w:pStyle w:val="Akapitzlist"/>
        <w:numPr>
          <w:ilvl w:val="1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9 ust. 1 i 3 lub art. 10 ustawy z dnia 15 czerwca 20212 r. o skutkach powierzania wykonywania pracy cudzoziemcom przebywającym wbrew przepisom na terytorium Rzeczypospolitej Polskiej</w:t>
      </w:r>
    </w:p>
    <w:p w14:paraId="3F0F1DA8" w14:textId="77777777" w:rsidR="006B384A" w:rsidRDefault="006B384A" w:rsidP="006B384A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za odpowiedni czyn zabroniony określony w przepisach prawa obcego;</w:t>
      </w:r>
    </w:p>
    <w:p w14:paraId="41F1915F" w14:textId="50BEE4E9" w:rsid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urzędującego członka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ego organu zarządzającego lub nadzorczego, wspólnika spółki w spółce jawnej lub partnerskiej albo komplementariusza w spółce komandytowej lub komandytowo – akcyjnej lub prokurenta prawomocnie skazano za przestępstwo, o którym mowa w pkt 1;</w:t>
      </w:r>
    </w:p>
    <w:p w14:paraId="6B62B88F" w14:textId="77777777" w:rsid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4F37FD" w14:textId="77777777" w:rsid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14:paraId="0B23D070" w14:textId="1AD9A89B" w:rsid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którego</w:t>
      </w:r>
      <w:r>
        <w:rPr>
          <w:rFonts w:ascii="Times New Roman" w:hAnsi="Times New Roman" w:cs="Times New Roman"/>
          <w:sz w:val="24"/>
          <w:szCs w:val="24"/>
        </w:rPr>
        <w:t xml:space="preserve"> zamawiający może stwierdzić, na podstawie  wiarygodnych przesłanek, że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wykonawca zawarł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 innymi wykonawcami porozumienie mające na celu zakłócenie konkurencji, w szczególności jeżeli należąc do tej samej grupy kapitałowej w rozumieniu ustawy z dnia 16 lutego 2007 r. o ochronie konkurencji i konsumentów złożyli</w:t>
      </w:r>
      <w:r>
        <w:rPr>
          <w:rFonts w:ascii="Times New Roman" w:hAnsi="Times New Roman" w:cs="Times New Roman"/>
          <w:sz w:val="24"/>
          <w:szCs w:val="24"/>
        </w:rPr>
        <w:t>śmy</w:t>
      </w:r>
      <w:r>
        <w:rPr>
          <w:rFonts w:ascii="Times New Roman" w:hAnsi="Times New Roman" w:cs="Times New Roman"/>
          <w:sz w:val="24"/>
          <w:szCs w:val="24"/>
        </w:rPr>
        <w:t xml:space="preserve"> odrębne </w:t>
      </w:r>
      <w:r>
        <w:rPr>
          <w:rFonts w:ascii="Times New Roman" w:hAnsi="Times New Roman" w:cs="Times New Roman"/>
          <w:sz w:val="24"/>
          <w:szCs w:val="24"/>
        </w:rPr>
        <w:lastRenderedPageBreak/>
        <w:t>oferty, oferty częściowe lub wnioski o dopuszczenie do udziału w postępowaniu, chyba że wykaż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że przygotowali</w:t>
      </w:r>
      <w:r>
        <w:rPr>
          <w:rFonts w:ascii="Times New Roman" w:hAnsi="Times New Roman" w:cs="Times New Roman"/>
          <w:sz w:val="24"/>
          <w:szCs w:val="24"/>
        </w:rPr>
        <w:t>śmy</w:t>
      </w:r>
      <w:r>
        <w:rPr>
          <w:rFonts w:ascii="Times New Roman" w:hAnsi="Times New Roman" w:cs="Times New Roman"/>
          <w:sz w:val="24"/>
          <w:szCs w:val="24"/>
        </w:rPr>
        <w:t xml:space="preserve"> te oferty lub wnioski niezależnie od siebie;</w:t>
      </w:r>
    </w:p>
    <w:p w14:paraId="59230868" w14:textId="3B9D2EDD" w:rsidR="006B384A" w:rsidRPr="006B384A" w:rsidRDefault="006B384A" w:rsidP="006B384A">
      <w:pPr>
        <w:pStyle w:val="Akapitzlist"/>
        <w:numPr>
          <w:ilvl w:val="2"/>
          <w:numId w:val="8"/>
        </w:numPr>
        <w:tabs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84A">
        <w:rPr>
          <w:rFonts w:ascii="Times New Roman" w:hAnsi="Times New Roman" w:cs="Times New Roman"/>
          <w:sz w:val="24"/>
          <w:szCs w:val="24"/>
        </w:rPr>
        <w:t xml:space="preserve">który zakłócił konkurencję poprzez wcześniejsze zaangażowanie lub zaangażowanie podmiotu, </w:t>
      </w:r>
      <w:r w:rsidRPr="006B384A">
        <w:rPr>
          <w:rFonts w:ascii="Times New Roman" w:hAnsi="Times New Roman" w:cs="Times New Roman"/>
          <w:sz w:val="24"/>
          <w:szCs w:val="24"/>
        </w:rPr>
        <w:t>który należy z wykonawcą do tej samej grupy kapitałowej w rozumieniu ustawy z dnia 16 lutego 2007 r. o ochronie konkurencji i konsumentów</w:t>
      </w:r>
      <w:r w:rsidRPr="006B384A">
        <w:rPr>
          <w:rFonts w:ascii="Times New Roman" w:hAnsi="Times New Roman" w:cs="Times New Roman"/>
          <w:sz w:val="24"/>
          <w:szCs w:val="24"/>
        </w:rPr>
        <w:t xml:space="preserve"> lub spowodowane tym zakłócenie konkurencji </w:t>
      </w:r>
      <w:r w:rsidRPr="006B384A">
        <w:rPr>
          <w:rFonts w:ascii="Times New Roman" w:hAnsi="Times New Roman" w:cs="Times New Roman"/>
          <w:sz w:val="24"/>
          <w:szCs w:val="24"/>
        </w:rPr>
        <w:t xml:space="preserve">może być wyeliminowane w inny sposób niż przez wykluczenie wykonawcy z udziału w postępowaniu o udzielenie zamówienia. </w:t>
      </w:r>
    </w:p>
    <w:p w14:paraId="7DAD9730" w14:textId="18D301E8" w:rsidR="00F7396D" w:rsidRPr="006B384A" w:rsidRDefault="00F7396D" w:rsidP="006B384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3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" w:eastAsia="pl-PL"/>
        </w:rPr>
        <w:t>Oświadczam, że zachodzą w stosunku do mnie</w:t>
      </w:r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6B38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6B384A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3F9535D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195BC6AE" w:rsidR="00F7396D" w:rsidRPr="00B5470A" w:rsidRDefault="00B5470A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u w:val="single"/>
          <w:lang w:val="pl" w:eastAsia="pl-PL"/>
        </w:rPr>
        <w:t xml:space="preserve">OŚWIADCZENIE </w:t>
      </w:r>
      <w:r w:rsidR="00F7396D" w:rsidRPr="00B5470A">
        <w:rPr>
          <w:rFonts w:ascii="Times New Roman" w:eastAsia="Times New Roman" w:hAnsi="Times New Roman" w:cs="Times New Roman"/>
          <w:b/>
          <w:u w:val="single"/>
          <w:lang w:val="pl" w:eastAsia="pl-PL"/>
        </w:rPr>
        <w:t>DOTYCZĄCE SPEŁNIANIA WARUNKÓW UDZIAŁU W</w:t>
      </w:r>
      <w:r>
        <w:rPr>
          <w:rFonts w:ascii="Times New Roman" w:eastAsia="Times New Roman" w:hAnsi="Times New Roman" w:cs="Times New Roman"/>
          <w:b/>
          <w:u w:val="single"/>
          <w:lang w:val="pl" w:eastAsia="pl-PL"/>
        </w:rPr>
        <w:t> </w:t>
      </w:r>
      <w:r w:rsidR="00F7396D" w:rsidRPr="00B5470A">
        <w:rPr>
          <w:rFonts w:ascii="Times New Roman" w:eastAsia="Times New Roman" w:hAnsi="Times New Roman" w:cs="Times New Roman"/>
          <w:b/>
          <w:u w:val="single"/>
          <w:lang w:val="pl" w:eastAsia="pl-PL"/>
        </w:rPr>
        <w:t>POSTĘPOWANIU</w:t>
      </w:r>
      <w:r>
        <w:rPr>
          <w:rFonts w:ascii="Times New Roman" w:eastAsia="Times New Roman" w:hAnsi="Times New Roman" w:cs="Times New Roman"/>
          <w:b/>
          <w:u w:val="single"/>
          <w:lang w:val="pl" w:eastAsia="pl-PL"/>
        </w:rPr>
        <w:t xml:space="preserve"> (jeżeli dotyczy)</w:t>
      </w:r>
    </w:p>
    <w:p w14:paraId="041973DF" w14:textId="6D35EA2D" w:rsidR="00F7396D" w:rsidRPr="00B5470A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B5470A">
        <w:rPr>
          <w:rFonts w:ascii="Times New Roman" w:eastAsia="Times New Roman" w:hAnsi="Times New Roman" w:cs="Times New Roman"/>
          <w:lang w:val="pl" w:eastAsia="pl-PL"/>
        </w:rPr>
        <w:t>Oświadczam, że spełniam warunki udziału w postępowaniu określone przez zamawiającego</w:t>
      </w:r>
    </w:p>
    <w:p w14:paraId="4865B9E2" w14:textId="0198DE8F" w:rsidR="00B5470A" w:rsidRPr="00B5470A" w:rsidRDefault="00B5470A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</w:p>
    <w:p w14:paraId="609EC40D" w14:textId="4A9AE910" w:rsidR="00B5470A" w:rsidRDefault="00B5470A" w:rsidP="00B54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pl" w:eastAsia="pl-PL"/>
        </w:rPr>
      </w:pPr>
      <w:r w:rsidRPr="00B5470A">
        <w:rPr>
          <w:rFonts w:ascii="Times New Roman" w:eastAsia="Times New Roman" w:hAnsi="Times New Roman" w:cs="Times New Roman"/>
          <w:b/>
          <w:bCs/>
          <w:u w:val="single"/>
          <w:lang w:val="pl" w:eastAsia="pl-PL"/>
        </w:rPr>
        <w:t>OŚWIADCZENIE DOTYCZĄCE PODWYKONAWCY NIEBĘDĄCEGO PODMIOTEM, NA KTÓREGO ZASOBY POWOŁUJE SIĘ WYKONAWCA (jeżeli dotyczy)</w:t>
      </w:r>
      <w:r w:rsidR="00BA0C82">
        <w:rPr>
          <w:rStyle w:val="Odwoanieprzypisudolnego"/>
          <w:rFonts w:ascii="Times New Roman" w:eastAsia="Times New Roman" w:hAnsi="Times New Roman" w:cs="Times New Roman"/>
          <w:b/>
          <w:bCs/>
          <w:u w:val="single"/>
          <w:lang w:val="pl" w:eastAsia="pl-PL"/>
        </w:rPr>
        <w:footnoteReference w:id="3"/>
      </w:r>
    </w:p>
    <w:p w14:paraId="7FCB907B" w14:textId="2B09370F" w:rsidR="00B5470A" w:rsidRDefault="00B5470A" w:rsidP="00B547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lang w:val="pl" w:eastAsia="pl-PL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podmiotu/ów, będącego/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podwykonawcą/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</w:t>
      </w:r>
      <w:bookmarkStart w:id="2" w:name="_Hlk74744388"/>
      <w:r w:rsidRPr="00BA0C82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(należy podać pełną nazwę/firmę, adres, a także w zależności od podmiotu: NIP/PESEL, KRS</w:t>
      </w:r>
      <w:r w:rsidR="00BA0C82" w:rsidRPr="00BA0C82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/</w:t>
      </w:r>
      <w:proofErr w:type="spellStart"/>
      <w:r w:rsidRPr="00BA0C82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CEiDG</w:t>
      </w:r>
      <w:proofErr w:type="spellEnd"/>
      <w:r w:rsidRPr="00BA0C82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)</w:t>
      </w:r>
      <w:r w:rsidR="00BA0C82">
        <w:rPr>
          <w:rFonts w:ascii="Times New Roman" w:eastAsia="Times New Roman" w:hAnsi="Times New Roman" w:cs="Times New Roman"/>
          <w:lang w:val="pl" w:eastAsia="pl-PL"/>
        </w:rPr>
        <w:t xml:space="preserve"> ................................................................................................................................................................... </w:t>
      </w:r>
      <w:bookmarkEnd w:id="2"/>
      <w:r w:rsidR="00BA0C82" w:rsidRPr="00BA0C82">
        <w:rPr>
          <w:rFonts w:ascii="Times New Roman" w:eastAsia="Times New Roman" w:hAnsi="Times New Roman" w:cs="Times New Roman"/>
          <w:b/>
          <w:bCs/>
          <w:lang w:val="pl" w:eastAsia="pl-PL"/>
        </w:rPr>
        <w:t>nie zachodzą podstawy wykluczenia</w:t>
      </w:r>
      <w:r w:rsidR="00BA0C82">
        <w:rPr>
          <w:rFonts w:ascii="Times New Roman" w:eastAsia="Times New Roman" w:hAnsi="Times New Roman" w:cs="Times New Roman"/>
          <w:lang w:val="pl" w:eastAsia="pl-PL"/>
        </w:rPr>
        <w:t xml:space="preserve"> z postępowania o udzielenie zamówienia.</w:t>
      </w:r>
    </w:p>
    <w:p w14:paraId="1B9204EE" w14:textId="4BD3E711" w:rsidR="00BA0C82" w:rsidRDefault="00BA0C82" w:rsidP="00B547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</w:p>
    <w:p w14:paraId="1B545164" w14:textId="5C0BC53F" w:rsidR="00BA0C82" w:rsidRDefault="00BA0C82" w:rsidP="00B547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lang w:val="pl" w:eastAsia="pl-PL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podmiotu/ów, będącego/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podwykonawcą/</w:t>
      </w:r>
      <w:proofErr w:type="spellStart"/>
      <w:r>
        <w:rPr>
          <w:rFonts w:ascii="Times New Roman" w:eastAsia="Times New Roman" w:hAnsi="Times New Roman" w:cs="Times New Roman"/>
          <w:lang w:val="pl"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lang w:val="pl" w:eastAsia="pl-PL"/>
        </w:rPr>
        <w:t xml:space="preserve"> </w:t>
      </w:r>
      <w:r w:rsidRPr="00BA0C82">
        <w:rPr>
          <w:rFonts w:ascii="Times New Roman" w:eastAsia="Times New Roman" w:hAnsi="Times New Roman" w:cs="Times New Roman"/>
          <w:lang w:val="pl" w:eastAsia="pl-PL"/>
        </w:rPr>
        <w:t>(należy podać pełną nazwę/firmę, adres, a także w zależności od podmiotu: NIP/PESEL, KRS/</w:t>
      </w:r>
      <w:proofErr w:type="spellStart"/>
      <w:r w:rsidRPr="00BA0C82">
        <w:rPr>
          <w:rFonts w:ascii="Times New Roman" w:eastAsia="Times New Roman" w:hAnsi="Times New Roman" w:cs="Times New Roman"/>
          <w:lang w:val="pl" w:eastAsia="pl-PL"/>
        </w:rPr>
        <w:t>CEiDG</w:t>
      </w:r>
      <w:proofErr w:type="spellEnd"/>
      <w:r w:rsidRPr="00BA0C82">
        <w:rPr>
          <w:rFonts w:ascii="Times New Roman" w:eastAsia="Times New Roman" w:hAnsi="Times New Roman" w:cs="Times New Roman"/>
          <w:lang w:val="pl" w:eastAsia="pl-PL"/>
        </w:rPr>
        <w:t>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pl" w:eastAsia="pl-PL"/>
        </w:rPr>
        <w:t xml:space="preserve"> </w:t>
      </w:r>
      <w:r w:rsidRPr="00BA0C82">
        <w:rPr>
          <w:rFonts w:ascii="Times New Roman" w:eastAsia="Times New Roman" w:hAnsi="Times New Roman" w:cs="Times New Roman"/>
          <w:b/>
          <w:bCs/>
          <w:lang w:val="pl" w:eastAsia="pl-PL"/>
        </w:rPr>
        <w:t>zachodzą podstawy wykluczenia</w:t>
      </w:r>
      <w:r>
        <w:rPr>
          <w:rFonts w:ascii="Times New Roman" w:eastAsia="Times New Roman" w:hAnsi="Times New Roman" w:cs="Times New Roman"/>
          <w:lang w:val="pl" w:eastAsia="pl-PL"/>
        </w:rPr>
        <w:t xml:space="preserve"> z postępowania na podstawie art. ...... ustawy PZP (podać mającą </w:t>
      </w:r>
      <w:r>
        <w:rPr>
          <w:rFonts w:ascii="Times New Roman" w:eastAsia="Times New Roman" w:hAnsi="Times New Roman" w:cs="Times New Roman"/>
          <w:lang w:val="pl" w:eastAsia="pl-PL"/>
        </w:rPr>
        <w:lastRenderedPageBreak/>
        <w:t>zastosowanie podstawę wykluczenia spośród wskazanych powyżej). Jednocześnie oświadczam, że w związku z ww. okolicznością, na podstawie art. 110 ust. 2 PZP podjęte zostały następujące środki naprawcze: .................................................................................................................................</w:t>
      </w:r>
    </w:p>
    <w:p w14:paraId="0F7C34FB" w14:textId="77777777" w:rsidR="00BA0C82" w:rsidRPr="00B5470A" w:rsidRDefault="00BA0C82" w:rsidP="00B547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</w:p>
    <w:p w14:paraId="5F7EEAF5" w14:textId="77777777" w:rsidR="00F7396D" w:rsidRPr="00B5470A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u w:val="single"/>
          <w:lang w:val="pl" w:eastAsia="pl-PL"/>
        </w:rPr>
      </w:pPr>
      <w:r w:rsidRPr="00B5470A">
        <w:rPr>
          <w:rFonts w:ascii="Times New Roman" w:eastAsia="Times New Roman" w:hAnsi="Times New Roman" w:cs="Times New Roman"/>
          <w:b/>
          <w:u w:val="single"/>
          <w:lang w:val="pl" w:eastAsia="pl-PL"/>
        </w:rPr>
        <w:t>OŚWIADCZENIE DOTYCZĄCE PODANYCH INFORMACJI:</w:t>
      </w:r>
    </w:p>
    <w:p w14:paraId="230894A5" w14:textId="77777777" w:rsidR="00F7396D" w:rsidRPr="00B5470A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B5470A">
        <w:rPr>
          <w:rFonts w:ascii="Times New Roman" w:eastAsia="Times New Roman" w:hAnsi="Times New Roman" w:cs="Times New Roman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49BB3DD8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2F405EB0" w14:textId="77777777" w:rsidR="00F7396D" w:rsidRPr="00F7396D" w:rsidRDefault="00F7396D" w:rsidP="00F7396D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BEZPŁATNE I OGÓLNODOSTĘPNE BAZY DANYCH:</w:t>
      </w:r>
    </w:p>
    <w:p w14:paraId="537D49E6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 </w:t>
      </w:r>
    </w:p>
    <w:p w14:paraId="0888CCB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22E30D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4B9" w14:textId="77777777" w:rsidR="00B62799" w:rsidRDefault="00B62799" w:rsidP="00C42965">
      <w:pPr>
        <w:spacing w:after="0" w:line="240" w:lineRule="auto"/>
      </w:pPr>
      <w:r>
        <w:separator/>
      </w:r>
    </w:p>
  </w:endnote>
  <w:endnote w:type="continuationSeparator" w:id="0">
    <w:p w14:paraId="50F48850" w14:textId="77777777" w:rsidR="00B62799" w:rsidRDefault="00B62799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92B8" w14:textId="77777777" w:rsidR="00B62799" w:rsidRDefault="00B62799" w:rsidP="00C42965">
      <w:pPr>
        <w:spacing w:after="0" w:line="240" w:lineRule="auto"/>
      </w:pPr>
      <w:r>
        <w:separator/>
      </w:r>
    </w:p>
  </w:footnote>
  <w:footnote w:type="continuationSeparator" w:id="0">
    <w:p w14:paraId="73BF5512" w14:textId="77777777" w:rsidR="00B62799" w:rsidRDefault="00B62799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bookmarkStart w:id="1" w:name="_Hlk74744630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  <w:bookmarkEnd w:id="1"/>
  </w:footnote>
  <w:footnote w:id="3">
    <w:p w14:paraId="33EBE939" w14:textId="52195ADF" w:rsidR="00BA0C82" w:rsidRPr="00BA0C82" w:rsidRDefault="00BA0C82" w:rsidP="00BA0C82">
      <w:pPr>
        <w:pStyle w:val="Tekstprzypisudolnego"/>
        <w:jc w:val="both"/>
        <w:rPr>
          <w:rFonts w:ascii="Cambria" w:hAnsi="Cambria" w:cs="Tahom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7446AA0"/>
    <w:multiLevelType w:val="hybridMultilevel"/>
    <w:tmpl w:val="439A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0BFE"/>
    <w:multiLevelType w:val="multilevel"/>
    <w:tmpl w:val="2FE82CB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980431"/>
    <w:multiLevelType w:val="multilevel"/>
    <w:tmpl w:val="E32457D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4F4261A8"/>
    <w:multiLevelType w:val="hybridMultilevel"/>
    <w:tmpl w:val="BAA4B94C"/>
    <w:lvl w:ilvl="0" w:tplc="900809BC">
      <w:start w:val="1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1764FA"/>
    <w:rsid w:val="00322112"/>
    <w:rsid w:val="005068C8"/>
    <w:rsid w:val="005F1760"/>
    <w:rsid w:val="006B384A"/>
    <w:rsid w:val="009420EB"/>
    <w:rsid w:val="00972B3A"/>
    <w:rsid w:val="00AC3B85"/>
    <w:rsid w:val="00B5470A"/>
    <w:rsid w:val="00B62799"/>
    <w:rsid w:val="00B87384"/>
    <w:rsid w:val="00BA0C82"/>
    <w:rsid w:val="00C42965"/>
    <w:rsid w:val="00D65FEF"/>
    <w:rsid w:val="00EE5648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chartTrackingRefBased/>
  <w15:docId w15:val="{ACA7E4B6-D7D2-48A9-BE10-5E1FD4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A624-8CB7-47AA-9AFD-55AF138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cp:keywords/>
  <dc:description/>
  <cp:lastModifiedBy>dianad</cp:lastModifiedBy>
  <cp:revision>8</cp:revision>
  <dcterms:created xsi:type="dcterms:W3CDTF">2021-02-11T08:30:00Z</dcterms:created>
  <dcterms:modified xsi:type="dcterms:W3CDTF">2021-06-16T12:14:00Z</dcterms:modified>
</cp:coreProperties>
</file>