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2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C461C0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461C0" w:rsidRDefault="000C1433" w:rsidP="00AC4D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ZAŁĄCZNIK NUMER 1</w:t>
            </w:r>
          </w:p>
        </w:tc>
      </w:tr>
      <w:tr w:rsidR="00C461C0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461C0" w:rsidRDefault="00C461C0" w:rsidP="00AC4DC1">
            <w:pPr>
              <w:widowControl w:val="0"/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C461C0" w:rsidRDefault="000C1433" w:rsidP="00AC4D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FORMULARZ OFERTY</w:t>
            </w:r>
          </w:p>
          <w:p w:rsidR="00C461C0" w:rsidRDefault="00C461C0" w:rsidP="00AC4D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:rsidR="00C461C0" w:rsidRDefault="00C461C0" w:rsidP="00AC4DC1">
      <w:pPr>
        <w:keepNext/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:rsidR="00C461C0" w:rsidRDefault="000C1433" w:rsidP="00AC4DC1">
      <w:pPr>
        <w:keepNext/>
        <w:tabs>
          <w:tab w:val="left" w:pos="0"/>
        </w:tabs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OFERTA</w:t>
      </w:r>
    </w:p>
    <w:p w:rsidR="00C461C0" w:rsidRDefault="002D0B77" w:rsidP="00AC4DC1">
      <w:pPr>
        <w:pStyle w:val="Nagwek11"/>
        <w:jc w:val="center"/>
        <w:rPr>
          <w:sz w:val="22"/>
          <w:szCs w:val="22"/>
        </w:rPr>
      </w:pPr>
      <w:r>
        <w:rPr>
          <w:sz w:val="22"/>
          <w:szCs w:val="22"/>
        </w:rPr>
        <w:t>na dostawę sprzętu oraz wyposażenia medycznego na potrzeby realizacji projektu pn.: „Utworzenie Centrum Opieki Geriatrycznej w Pomorskim Centrum Reumatologicznym im. dr Jadwigi Titz – Kosko w Sop</w:t>
      </w:r>
      <w:r w:rsidR="00DE7993">
        <w:rPr>
          <w:sz w:val="22"/>
          <w:szCs w:val="22"/>
        </w:rPr>
        <w:t>ocie Sp. z o.o. w podziale na 21 Pakietów</w:t>
      </w:r>
      <w:r>
        <w:rPr>
          <w:sz w:val="22"/>
          <w:szCs w:val="22"/>
        </w:rPr>
        <w:t xml:space="preserve"> – oferty częściowe” </w:t>
      </w:r>
      <w:r w:rsidR="000C1433">
        <w:rPr>
          <w:sz w:val="22"/>
          <w:szCs w:val="22"/>
        </w:rPr>
        <w:t xml:space="preserve">Postępowanie prowadzone w trybie podstawowym bez negocjacji – Znak: </w:t>
      </w:r>
      <w:r w:rsidR="00AC4DC1">
        <w:rPr>
          <w:sz w:val="22"/>
          <w:szCs w:val="22"/>
        </w:rPr>
        <w:t>2-TP-23</w:t>
      </w:r>
    </w:p>
    <w:p w:rsidR="00C461C0" w:rsidRDefault="00C461C0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0217E6" w:rsidRDefault="000C1433" w:rsidP="000217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Nawiązując do ogłoszenia </w:t>
      </w:r>
      <w:r w:rsidR="000217E6">
        <w:rPr>
          <w:rFonts w:ascii="Times New Roman" w:eastAsia="Times New Roman" w:hAnsi="Times New Roman" w:cs="Times New Roman"/>
          <w:lang w:eastAsia="zh-CN"/>
        </w:rPr>
        <w:t>o postępowaniu prowadzonym w trybie podstawowym bez negocjacji oraz po zapoznaniu się z:</w:t>
      </w:r>
    </w:p>
    <w:p w:rsidR="000217E6" w:rsidRDefault="000217E6" w:rsidP="000217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Specyfikacją Warunków Zamówienia,</w:t>
      </w:r>
    </w:p>
    <w:p w:rsidR="00C461C0" w:rsidRDefault="000C1433" w:rsidP="000217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wzorem umowy, my niżej podpisani, reprezentujący:</w:t>
      </w:r>
    </w:p>
    <w:p w:rsidR="00C461C0" w:rsidRDefault="00C461C0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461C0" w:rsidRDefault="000C1433" w:rsidP="00AC4DC1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C461C0" w:rsidRDefault="000C1433" w:rsidP="00AC4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/ nazwa Wykonawcy/Wykonawców występujących wspólnie/</w:t>
      </w:r>
    </w:p>
    <w:p w:rsidR="00C461C0" w:rsidRDefault="00C461C0" w:rsidP="00AC4DC1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C461C0" w:rsidRDefault="000C1433" w:rsidP="00AC4DC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C461C0" w:rsidRDefault="000C1433" w:rsidP="00AC4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/ siedziba Wykonawcy/ Wykonawców występujących wspólnie/</w:t>
      </w:r>
    </w:p>
    <w:p w:rsidR="00C461C0" w:rsidRDefault="00C461C0" w:rsidP="00AC4DC1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A321C1" w:rsidRPr="00A321C1" w:rsidRDefault="00A321C1" w:rsidP="00AC4DC1">
      <w:pPr>
        <w:spacing w:after="0" w:line="240" w:lineRule="auto"/>
        <w:jc w:val="both"/>
        <w:rPr>
          <w:rFonts w:ascii="Calibri" w:eastAsia="Calibri" w:hAnsi="Calibri" w:cs="Calibri"/>
        </w:rPr>
      </w:pPr>
      <w:r w:rsidRPr="00A321C1">
        <w:rPr>
          <w:rFonts w:ascii="Times New Roman" w:eastAsia="Times New Roman" w:hAnsi="Times New Roman" w:cs="Times New Roman"/>
          <w:b/>
          <w:lang w:eastAsia="zh-CN"/>
        </w:rPr>
        <w:t>nr telefonu</w:t>
      </w:r>
      <w:r w:rsidRPr="00A321C1">
        <w:rPr>
          <w:rFonts w:ascii="Times New Roman" w:eastAsia="Times New Roman" w:hAnsi="Times New Roman" w:cs="Times New Roman"/>
          <w:lang w:eastAsia="zh-CN"/>
        </w:rPr>
        <w:t xml:space="preserve">............................. </w:t>
      </w:r>
      <w:r w:rsidRPr="00A321C1">
        <w:rPr>
          <w:rFonts w:ascii="Times New Roman" w:eastAsia="Times New Roman" w:hAnsi="Times New Roman" w:cs="Times New Roman"/>
          <w:b/>
          <w:lang w:eastAsia="zh-CN"/>
        </w:rPr>
        <w:t>adres internetowy</w:t>
      </w:r>
      <w:r w:rsidRPr="00A321C1">
        <w:rPr>
          <w:rFonts w:ascii="Times New Roman" w:eastAsia="Times New Roman" w:hAnsi="Times New Roman" w:cs="Times New Roman"/>
          <w:lang w:eastAsia="zh-CN"/>
        </w:rPr>
        <w:t xml:space="preserve">................................... </w:t>
      </w:r>
      <w:r w:rsidRPr="00A321C1">
        <w:rPr>
          <w:rFonts w:ascii="Times New Roman" w:eastAsia="Times New Roman" w:hAnsi="Times New Roman" w:cs="Times New Roman"/>
          <w:b/>
          <w:lang w:eastAsia="zh-CN"/>
        </w:rPr>
        <w:t xml:space="preserve">e-mail: </w:t>
      </w:r>
      <w:r w:rsidRPr="00A321C1">
        <w:rPr>
          <w:rFonts w:ascii="Times New Roman" w:eastAsia="Times New Roman" w:hAnsi="Times New Roman" w:cs="Times New Roman"/>
          <w:lang w:eastAsia="zh-CN"/>
        </w:rPr>
        <w:t>........................................</w:t>
      </w:r>
    </w:p>
    <w:p w:rsidR="00A321C1" w:rsidRPr="00A321C1" w:rsidRDefault="00A321C1" w:rsidP="00AC4DC1">
      <w:pPr>
        <w:spacing w:after="0" w:line="240" w:lineRule="auto"/>
        <w:jc w:val="both"/>
        <w:rPr>
          <w:rFonts w:ascii="Calibri" w:eastAsia="Calibri" w:hAnsi="Calibri" w:cs="Calibri"/>
        </w:rPr>
      </w:pPr>
      <w:r w:rsidRPr="00A321C1">
        <w:rPr>
          <w:rFonts w:ascii="Times New Roman" w:eastAsia="Times New Roman" w:hAnsi="Times New Roman" w:cs="Times New Roman"/>
          <w:b/>
          <w:lang w:eastAsia="zh-CN"/>
        </w:rPr>
        <w:t>REGON</w:t>
      </w:r>
      <w:r w:rsidRPr="00A321C1">
        <w:rPr>
          <w:rFonts w:ascii="Times New Roman" w:eastAsia="Times New Roman" w:hAnsi="Times New Roman" w:cs="Times New Roman"/>
          <w:lang w:eastAsia="zh-CN"/>
        </w:rPr>
        <w:t xml:space="preserve">: ................................. </w:t>
      </w:r>
      <w:r w:rsidRPr="00A321C1">
        <w:rPr>
          <w:rFonts w:ascii="Times New Roman" w:eastAsia="Times New Roman" w:hAnsi="Times New Roman" w:cs="Times New Roman"/>
          <w:b/>
          <w:lang w:eastAsia="zh-CN"/>
        </w:rPr>
        <w:t xml:space="preserve">NIP: </w:t>
      </w:r>
      <w:r w:rsidRPr="00A321C1">
        <w:rPr>
          <w:rFonts w:ascii="Times New Roman" w:eastAsia="Times New Roman" w:hAnsi="Times New Roman" w:cs="Times New Roman"/>
          <w:lang w:eastAsia="zh-CN"/>
        </w:rPr>
        <w:t>.............................................</w:t>
      </w:r>
      <w:r w:rsidRPr="00A321C1">
        <w:rPr>
          <w:rFonts w:ascii="Times New Roman" w:eastAsia="Times New Roman" w:hAnsi="Times New Roman" w:cs="Times New Roman"/>
          <w:b/>
          <w:lang w:eastAsia="zh-CN"/>
        </w:rPr>
        <w:t>województwo</w:t>
      </w:r>
      <w:r w:rsidRPr="00A321C1">
        <w:rPr>
          <w:rFonts w:ascii="Times New Roman" w:eastAsia="Times New Roman" w:hAnsi="Times New Roman" w:cs="Times New Roman"/>
          <w:lang w:eastAsia="zh-CN"/>
        </w:rPr>
        <w:t>: ...................................</w:t>
      </w:r>
    </w:p>
    <w:p w:rsidR="00A321C1" w:rsidRPr="00A321C1" w:rsidRDefault="00A321C1" w:rsidP="00AC4DC1">
      <w:pPr>
        <w:spacing w:after="0"/>
        <w:jc w:val="both"/>
        <w:rPr>
          <w:rFonts w:ascii="Calibri" w:eastAsia="Calibri" w:hAnsi="Calibri" w:cs="Calibri"/>
        </w:rPr>
      </w:pPr>
      <w:r w:rsidRPr="00A321C1">
        <w:rPr>
          <w:rFonts w:ascii="Times New Roman" w:eastAsia="Times New Roman" w:hAnsi="Times New Roman" w:cs="Times New Roman"/>
          <w:b/>
          <w:lang w:eastAsia="zh-CN"/>
        </w:rPr>
        <w:t xml:space="preserve">KRS (jeśli dotyczy): wpisany do </w:t>
      </w:r>
      <w:r w:rsidRPr="00A321C1">
        <w:rPr>
          <w:rFonts w:ascii="Times New Roman" w:eastAsia="Times New Roman" w:hAnsi="Times New Roman" w:cs="Times New Roman"/>
          <w:lang w:eastAsia="zh-CN"/>
        </w:rPr>
        <w:t>...........................................</w:t>
      </w:r>
      <w:r w:rsidRPr="00A321C1">
        <w:rPr>
          <w:rFonts w:ascii="Times New Roman" w:eastAsia="Times New Roman" w:hAnsi="Times New Roman" w:cs="Times New Roman"/>
          <w:b/>
          <w:lang w:eastAsia="zh-CN"/>
        </w:rPr>
        <w:t xml:space="preserve"> prowadzonego przez </w:t>
      </w:r>
      <w:r w:rsidRPr="00A321C1">
        <w:rPr>
          <w:rFonts w:ascii="Times New Roman" w:eastAsia="Times New Roman" w:hAnsi="Times New Roman" w:cs="Times New Roman"/>
          <w:lang w:eastAsia="zh-CN"/>
        </w:rPr>
        <w:t xml:space="preserve">......................................... </w:t>
      </w:r>
      <w:r w:rsidRPr="00A321C1">
        <w:rPr>
          <w:rFonts w:ascii="Times New Roman" w:eastAsia="Times New Roman" w:hAnsi="Times New Roman" w:cs="Times New Roman"/>
          <w:b/>
          <w:lang w:eastAsia="zh-CN"/>
        </w:rPr>
        <w:t>pod nr KRS</w:t>
      </w:r>
      <w:r w:rsidRPr="00A321C1">
        <w:rPr>
          <w:rFonts w:ascii="Times New Roman" w:eastAsia="Times New Roman" w:hAnsi="Times New Roman" w:cs="Times New Roman"/>
          <w:lang w:eastAsia="zh-CN"/>
        </w:rPr>
        <w:t xml:space="preserve"> ….……</w:t>
      </w:r>
    </w:p>
    <w:p w:rsidR="00C461C0" w:rsidRDefault="00C461C0" w:rsidP="00AC4DC1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I.</w:t>
      </w:r>
      <w:r>
        <w:rPr>
          <w:rFonts w:ascii="Times New Roman" w:eastAsia="Times New Roman" w:hAnsi="Times New Roman" w:cs="Times New Roman"/>
          <w:lang w:eastAsia="zh-CN"/>
        </w:rPr>
        <w:t xml:space="preserve"> oświadczamy, że: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1/ uzyskaliśmy konieczne informacje do przygotowania oferty,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2/ zobowiązujemy się do wykonania przedmiotu zamówienia zgodnie z treścią SWZ oraz wyjaśnień do SWZ, w szczególności z</w:t>
      </w:r>
      <w:r w:rsidR="00A321C1">
        <w:rPr>
          <w:rFonts w:ascii="Times New Roman" w:eastAsia="Times New Roman" w:hAnsi="Times New Roman" w:cs="Times New Roman"/>
          <w:lang w:eastAsia="zh-CN"/>
        </w:rPr>
        <w:t>e</w:t>
      </w:r>
      <w:r>
        <w:rPr>
          <w:rFonts w:ascii="Times New Roman" w:eastAsia="Times New Roman" w:hAnsi="Times New Roman" w:cs="Times New Roman"/>
          <w:lang w:eastAsia="zh-CN"/>
        </w:rPr>
        <w:t xml:space="preserve"> Szczegółowym opisem przedmiotu zamówienia (</w:t>
      </w:r>
      <w:r w:rsidR="00B9550B">
        <w:rPr>
          <w:rFonts w:ascii="Times New Roman" w:eastAsia="Times New Roman" w:hAnsi="Times New Roman" w:cs="Times New Roman"/>
          <w:lang w:eastAsia="zh-CN"/>
        </w:rPr>
        <w:t xml:space="preserve">zawartym w </w:t>
      </w:r>
      <w:r>
        <w:rPr>
          <w:rFonts w:ascii="Times New Roman" w:eastAsia="Times New Roman" w:hAnsi="Times New Roman" w:cs="Times New Roman"/>
          <w:lang w:eastAsia="zh-CN"/>
        </w:rPr>
        <w:t>Załącznik</w:t>
      </w:r>
      <w:r w:rsidR="00B9550B">
        <w:rPr>
          <w:rFonts w:ascii="Times New Roman" w:eastAsia="Times New Roman" w:hAnsi="Times New Roman" w:cs="Times New Roman"/>
          <w:lang w:eastAsia="zh-CN"/>
        </w:rPr>
        <w:t>ach</w:t>
      </w:r>
      <w:r>
        <w:rPr>
          <w:rFonts w:ascii="Times New Roman" w:eastAsia="Times New Roman" w:hAnsi="Times New Roman" w:cs="Times New Roman"/>
          <w:lang w:eastAsia="zh-CN"/>
        </w:rPr>
        <w:t xml:space="preserve"> nr 3</w:t>
      </w:r>
      <w:r w:rsidR="00DE7993">
        <w:rPr>
          <w:rFonts w:ascii="Times New Roman" w:eastAsia="Times New Roman" w:hAnsi="Times New Roman" w:cs="Times New Roman"/>
          <w:lang w:eastAsia="zh-CN"/>
        </w:rPr>
        <w:t>.1 – 3.21 oraz 2.1 – 2.21</w:t>
      </w:r>
      <w:r>
        <w:rPr>
          <w:rFonts w:ascii="Times New Roman" w:eastAsia="Times New Roman" w:hAnsi="Times New Roman" w:cs="Times New Roman"/>
          <w:lang w:eastAsia="zh-CN"/>
        </w:rPr>
        <w:t xml:space="preserve"> do SWZ),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3/ zobowiązujemy się do wykonania przedmiotu zamówienia za ceny zgodnie z załączonym Formularzem ofertowo-cenowym,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4/ oświadczamy, że wszystkie załączniki stanowią integralną część oferty,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5/ oświadczamy, że jesteśmy związani ofertą przez okres 30 dni począwszy od upływu terminu składania ofert, tj. do dnia określonego w rozdz. XI  ust. 2 pkt 2.1 SWZ 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6/ oświadczamy, iż wszystkie informacje zamieszczone w ofercie są prawdziwe (za składanie nieprawdziwych informacji Wykonawca odpowiada na zasadach określonych w Kodeksie Karnym),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7/ potwierdzamy, iż nie uczestniczymy w jakiejkolwiek innej ofercie dotyczącej tego samego postępowania,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8/ oświadczamy, że zapoznaliśmy się z warunkami </w:t>
      </w:r>
      <w:r w:rsidR="00A321C1">
        <w:rPr>
          <w:rFonts w:ascii="Times New Roman" w:eastAsia="Times New Roman" w:hAnsi="Times New Roman" w:cs="Times New Roman"/>
          <w:lang w:eastAsia="zh-CN"/>
        </w:rPr>
        <w:t>postępowania</w:t>
      </w:r>
      <w:r>
        <w:rPr>
          <w:rFonts w:ascii="Times New Roman" w:eastAsia="Times New Roman" w:hAnsi="Times New Roman" w:cs="Times New Roman"/>
          <w:lang w:eastAsia="zh-CN"/>
        </w:rPr>
        <w:t xml:space="preserve"> określonymi w SWZ i załącznikach (w tym z</w:t>
      </w:r>
      <w:r w:rsidR="00B9550B">
        <w:rPr>
          <w:rFonts w:ascii="Times New Roman" w:eastAsia="Times New Roman" w:hAnsi="Times New Roman" w:cs="Times New Roman"/>
          <w:lang w:eastAsia="zh-CN"/>
        </w:rPr>
        <w:t>e</w:t>
      </w:r>
      <w:r>
        <w:rPr>
          <w:rFonts w:ascii="Times New Roman" w:eastAsia="Times New Roman" w:hAnsi="Times New Roman" w:cs="Times New Roman"/>
          <w:lang w:eastAsia="zh-CN"/>
        </w:rPr>
        <w:t xml:space="preserve"> Szczegółowym opisem przedmiotu zamówienia) przyjm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zh-CN"/>
        </w:rPr>
        <w:t>ujemy je bez zastrzeżeń, a w przypadku wyboru naszej oferty zobowiązujemy się do zawarcia umowy według wzoru przedstawionego przez Zamawiającego (stanowiącego integralną część SWZ),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9/ zobowiązujemy się, w przypadku przyznania nam zamówienia, do podpisania umowy w miejscu i terminie wyznaczonym przez Zamawiającego,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10/ oświadczamy także, że wszystkie produkty oferowane w niniejszym postępowaniu posiadają wymagane certyfikaty i atesty, które dopuszczają użytkowanie przedmiotu zamówienia lub inne równoważne dokumenty, potwierdzające bezpieczeństwo w użytkowaniu oraz zgodność z wymaganiami polskich i europejskich norm, o ile są wymagane przez przepisy prawne,</w:t>
      </w:r>
    </w:p>
    <w:p w:rsidR="00C461C0" w:rsidRDefault="000C1433" w:rsidP="00AC4DC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11/ oświadczamy, że nasza firma spełniła obowiązki informacyjne przewidziane w art. 13 lub art. 14 RODO</w:t>
      </w: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 xml:space="preserve"> wobec osób fizycznych, od których dane osobowe bezpośrednio lub pośrednio firma uzyskała w celu ubiegania się o udzielenie zamówienia publicznego w niniejszym postępowaniu.</w:t>
      </w:r>
    </w:p>
    <w:p w:rsidR="00C461C0" w:rsidRDefault="000C1433" w:rsidP="00AC4DC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</w:p>
    <w:p w:rsidR="00C461C0" w:rsidRDefault="000C1433" w:rsidP="00AC4DC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UWAGA! W przypadku gdy Wykonawca nie przekazuje danych osobowych innych niż bezpośrednio jego dotyczących lub zachodzi wyłączenie stosowania obowiązku informacyjnego, stosownie do treści art. 13 ust. 4 lub art. 14 ust. 5 RODO - Wykonawca nie składa oświadczenia (usuwa treść oświadczenia przez jego wykreślenie).</w:t>
      </w:r>
    </w:p>
    <w:p w:rsidR="00C461C0" w:rsidRDefault="00C461C0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zh-CN"/>
        </w:rPr>
      </w:pPr>
    </w:p>
    <w:p w:rsidR="00C461C0" w:rsidRDefault="000C1433" w:rsidP="00AC4DC1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12/ Oferujemy wykonanie przedmiotu zamówienia za łączną cenę wynoszącą: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1184"/>
        <w:gridCol w:w="3530"/>
        <w:gridCol w:w="1227"/>
        <w:gridCol w:w="3523"/>
      </w:tblGrid>
      <w:tr w:rsidR="00E35904" w:rsidRPr="00E35904" w:rsidTr="00DE7993">
        <w:trPr>
          <w:trHeight w:val="506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lang w:eastAsia="pl-PL"/>
              </w:rPr>
              <w:t>Nr</w:t>
            </w:r>
          </w:p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lang w:eastAsia="pl-PL"/>
              </w:rPr>
              <w:t>pakietu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lang w:eastAsia="pl-PL"/>
              </w:rPr>
              <w:t>Cena netto</w:t>
            </w:r>
          </w:p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lang w:eastAsia="pl-PL"/>
              </w:rPr>
              <w:t>(zł)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lang w:eastAsia="pl-PL"/>
              </w:rPr>
              <w:t>Stawka VAT (%)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lang w:eastAsia="pl-PL"/>
              </w:rPr>
              <w:t>Cena brutto</w:t>
            </w:r>
          </w:p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lang w:eastAsia="pl-PL"/>
              </w:rPr>
              <w:t>(zł)</w:t>
            </w:r>
          </w:p>
        </w:tc>
      </w:tr>
      <w:tr w:rsidR="00E35904" w:rsidRPr="00E35904" w:rsidTr="00DE7993">
        <w:trPr>
          <w:trHeight w:val="177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4</w:t>
            </w:r>
          </w:p>
        </w:tc>
      </w:tr>
      <w:tr w:rsidR="00E35904" w:rsidRPr="00E35904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16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18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19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E35904" w:rsidRDefault="00E35904" w:rsidP="00021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:rsidR="000217E6" w:rsidRDefault="000217E6" w:rsidP="000217E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u w:val="single"/>
          <w:lang w:eastAsia="zh-CN"/>
        </w:rPr>
        <w:t>Uwaga!</w:t>
      </w:r>
      <w:r>
        <w:rPr>
          <w:rFonts w:ascii="Times New Roman" w:eastAsia="Times New Roman" w:hAnsi="Times New Roman" w:cs="Times New Roman"/>
          <w:u w:val="single"/>
          <w:lang w:eastAsia="zh-CN"/>
        </w:rPr>
        <w:t xml:space="preserve"> </w:t>
      </w:r>
    </w:p>
    <w:p w:rsidR="000217E6" w:rsidRPr="000217E6" w:rsidRDefault="000217E6" w:rsidP="000217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217E6">
        <w:rPr>
          <w:rFonts w:ascii="Times New Roman" w:eastAsia="Times New Roman" w:hAnsi="Times New Roman" w:cs="Times New Roman"/>
          <w:lang w:eastAsia="zh-CN"/>
        </w:rPr>
        <w:t>ceny – zaokrąglone do dwóch miejsc po przecinku</w:t>
      </w:r>
    </w:p>
    <w:p w:rsidR="00C461C0" w:rsidRDefault="00C461C0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13/ </w:t>
      </w:r>
      <w:r>
        <w:rPr>
          <w:rFonts w:ascii="Times New Roman" w:eastAsia="Times New Roman" w:hAnsi="Times New Roman" w:cs="Times New Roman"/>
          <w:lang w:eastAsia="pl-PL"/>
        </w:rPr>
        <w:t>Jeżeli złożono ofertę, której wybór prowadzi do powstania obowiązku podatkowego Zamawiającego zgodnie z przepisami o podatku od towarów i usług w zakresie dotyczącym wewnątrzwspólnotowego nabycia  towarów i usług, Zamawiający w celu oceny takiej oferty dolicza do przedstawionej w niej ceny podatek od towarów i usług, który miałby obowiązek wpłacić zgodnie z obowiązującymi przepisami.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Oświadczamy, że: 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a)  wybór oferty </w:t>
      </w:r>
      <w:r>
        <w:rPr>
          <w:rFonts w:ascii="Times New Roman" w:eastAsia="Times New Roman" w:hAnsi="Times New Roman" w:cs="Times New Roman"/>
          <w:b/>
          <w:u w:val="single"/>
          <w:lang w:eastAsia="zh-CN"/>
        </w:rPr>
        <w:t>nie będzie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</w:t>
      </w:r>
      <w:r>
        <w:rPr>
          <w:rFonts w:ascii="Times New Roman" w:eastAsia="Times New Roman" w:hAnsi="Times New Roman" w:cs="Times New Roman"/>
          <w:lang w:eastAsia="zh-CN"/>
        </w:rPr>
        <w:t>*: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b) wybór oferty </w:t>
      </w:r>
      <w:r>
        <w:rPr>
          <w:rFonts w:ascii="Times New Roman" w:eastAsia="Times New Roman" w:hAnsi="Times New Roman" w:cs="Times New Roman"/>
          <w:b/>
          <w:u w:val="single"/>
          <w:lang w:eastAsia="zh-CN"/>
        </w:rPr>
        <w:t>będzie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*</w:t>
      </w:r>
    </w:p>
    <w:p w:rsidR="00A321C1" w:rsidRDefault="00A321C1" w:rsidP="00AC4DC1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461C0" w:rsidRDefault="000C1433" w:rsidP="00AC4DC1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14/ oświadczamy, że cena oferty zawiera wszystkie koszty, jakie poniesie Zamawiający w przypadku wyboru niniejszej oferty.</w:t>
      </w:r>
    </w:p>
    <w:p w:rsidR="00C461C0" w:rsidRDefault="00C461C0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15/ oświadczamy, </w:t>
      </w:r>
      <w:r w:rsidR="00C714E4">
        <w:rPr>
          <w:rFonts w:ascii="Times New Roman" w:eastAsia="Times New Roman" w:hAnsi="Times New Roman" w:cs="Times New Roman"/>
          <w:b/>
          <w:lang w:eastAsia="pl-PL"/>
        </w:rPr>
        <w:t>że udzielamy gwarancji dla</w:t>
      </w:r>
      <w:r w:rsidR="00CF4D85">
        <w:rPr>
          <w:rFonts w:ascii="Times New Roman" w:eastAsia="Times New Roman" w:hAnsi="Times New Roman" w:cs="Times New Roman"/>
          <w:b/>
          <w:lang w:eastAsia="pl-PL"/>
        </w:rPr>
        <w:t xml:space="preserve"> Pakie</w:t>
      </w:r>
      <w:r w:rsidR="00C714E4">
        <w:rPr>
          <w:rFonts w:ascii="Times New Roman" w:eastAsia="Times New Roman" w:hAnsi="Times New Roman" w:cs="Times New Roman"/>
          <w:b/>
          <w:lang w:eastAsia="pl-PL"/>
        </w:rPr>
        <w:t>tu</w:t>
      </w:r>
      <w:r w:rsidR="00E35904">
        <w:rPr>
          <w:rFonts w:ascii="Times New Roman" w:eastAsia="Times New Roman" w:hAnsi="Times New Roman" w:cs="Times New Roman"/>
          <w:b/>
          <w:lang w:eastAsia="pl-PL"/>
        </w:rPr>
        <w:t xml:space="preserve"> nr …… na okres ............... </w:t>
      </w:r>
      <w:r w:rsidR="00E35904">
        <w:rPr>
          <w:rFonts w:ascii="Times New Roman" w:eastAsia="Times New Roman" w:hAnsi="Times New Roman" w:cs="Times New Roman"/>
          <w:b/>
          <w:bCs/>
          <w:lang w:eastAsia="pl-PL"/>
        </w:rPr>
        <w:t xml:space="preserve">miesięcy od daty </w:t>
      </w:r>
      <w:r w:rsidR="00E35904">
        <w:rPr>
          <w:rFonts w:ascii="Times New Roman" w:eastAsia="Times New Roman" w:hAnsi="Times New Roman" w:cs="Times New Roman"/>
          <w:b/>
          <w:lang w:eastAsia="pl-PL"/>
        </w:rPr>
        <w:t>odbioru przedmiotu umowy</w:t>
      </w:r>
      <w:r w:rsidR="00E35904">
        <w:rPr>
          <w:rFonts w:ascii="Times New Roman" w:eastAsia="Times New Roman" w:hAnsi="Times New Roman" w:cs="Times New Roman"/>
          <w:i/>
          <w:lang w:eastAsia="zh-CN"/>
        </w:rPr>
        <w:t xml:space="preserve"> (powielić w liczbie odpowiadającej liczbie Pakietów, do których składana jest oferta</w:t>
      </w:r>
      <w:r w:rsidR="00E35904">
        <w:rPr>
          <w:rFonts w:ascii="Times New Roman" w:eastAsia="Times New Roman" w:hAnsi="Times New Roman" w:cs="Times New Roman"/>
          <w:lang w:eastAsia="zh-CN"/>
        </w:rPr>
        <w:t>)</w:t>
      </w:r>
      <w:r w:rsidR="00E35904">
        <w:rPr>
          <w:rFonts w:ascii="Times New Roman" w:eastAsia="Times New Roman" w:hAnsi="Times New Roman" w:cs="Times New Roman"/>
          <w:b/>
          <w:bCs/>
          <w:lang w:eastAsia="pl-PL"/>
        </w:rPr>
        <w:t xml:space="preserve"> (UWAGA! Należy wpisać odpowiednią wartość w przedziale wskazanym dla danego Pakietu zgodnie z zapisami w Rozdziale IX. pkt 2.2 SWZ)</w:t>
      </w:r>
    </w:p>
    <w:p w:rsidR="00C461C0" w:rsidRDefault="00C461C0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II. TERMIN PŁATNOŚCI – oznaczony w dniach </w:t>
      </w:r>
      <w:r>
        <w:rPr>
          <w:rFonts w:ascii="Times New Roman" w:eastAsia="Times New Roman" w:hAnsi="Times New Roman" w:cs="Times New Roman"/>
          <w:lang w:eastAsia="zh-CN"/>
        </w:rPr>
        <w:t xml:space="preserve">(liczony od dnia doręczenia Zamawiającemu faktury) – 30 dni (słownie: trzydziestu) </w:t>
      </w:r>
    </w:p>
    <w:p w:rsidR="00C461C0" w:rsidRDefault="00C461C0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III. NUMER RACHUNKU BANKOWEGO WYKONAWCY:</w:t>
      </w:r>
      <w:r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</w:t>
      </w:r>
    </w:p>
    <w:p w:rsidR="00C461C0" w:rsidRDefault="00C461C0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IV. WADIUM:</w:t>
      </w:r>
    </w:p>
    <w:p w:rsidR="00583798" w:rsidRDefault="00583798" w:rsidP="005837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do Pakietu nr …… w kwocie ……………………………………………………………. zł  </w:t>
      </w:r>
      <w:r>
        <w:rPr>
          <w:rFonts w:ascii="Times New Roman" w:eastAsia="Times New Roman" w:hAnsi="Times New Roman" w:cs="Times New Roman"/>
          <w:i/>
          <w:lang w:eastAsia="zh-CN"/>
        </w:rPr>
        <w:t>(powielić w liczbie odpowiadającej liczbie Pakietów, do których składana jest oferta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C461C0" w:rsidRDefault="000C1433" w:rsidP="005837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zh-CN"/>
        </w:rPr>
        <w:t>Łączna wartość wadium: ………………..… zostało wniesione w formie ....................................................</w:t>
      </w:r>
    </w:p>
    <w:p w:rsidR="00583798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numer konta Wykonawcy, na które Zamawiający dokona zwrotu wadium wniesionego w pieniądzu lub adres/-y e-mail </w:t>
      </w:r>
      <w:r w:rsidR="00583798">
        <w:rPr>
          <w:rFonts w:ascii="Times New Roman" w:eastAsia="Times New Roman" w:hAnsi="Times New Roman" w:cs="Times New Roman"/>
          <w:lang w:eastAsia="zh-CN"/>
        </w:rPr>
        <w:t xml:space="preserve">gwaranta/poręczyciela </w:t>
      </w:r>
      <w:r>
        <w:rPr>
          <w:rFonts w:ascii="Times New Roman" w:eastAsia="Times New Roman" w:hAnsi="Times New Roman" w:cs="Times New Roman"/>
          <w:lang w:eastAsia="zh-CN"/>
        </w:rPr>
        <w:t>na które należy przesłać informację o zwrocie wadium wniesionego w innej formie niż w pieniądzu:</w:t>
      </w:r>
    </w:p>
    <w:p w:rsidR="00C461C0" w:rsidRDefault="00A321C1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0C1433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</w:t>
      </w:r>
    </w:p>
    <w:p w:rsidR="00C461C0" w:rsidRDefault="00C461C0" w:rsidP="00AC4DC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  <w:r>
        <w:rPr>
          <w:rFonts w:ascii="Times New Roman" w:hAnsi="Times New Roman" w:cs="Times New Roman"/>
          <w:b/>
        </w:rPr>
        <w:t>V. INFORMACJE STANOWIĄCE TAJEMNICĘ PRZEDSIĘBIORSTWA</w:t>
      </w:r>
      <w:r>
        <w:rPr>
          <w:rFonts w:ascii="Times New Roman" w:hAnsi="Times New Roman" w:cs="Times New Roman"/>
        </w:rPr>
        <w:t xml:space="preserve"> w rozumieniu przepisów ustawy z dnia 16 kwietnia 1993 r. o zwalczaniu nieuczc</w:t>
      </w:r>
      <w:r w:rsidR="000217E6">
        <w:rPr>
          <w:rFonts w:ascii="Times New Roman" w:hAnsi="Times New Roman" w:cs="Times New Roman"/>
        </w:rPr>
        <w:t>iwej konkurencji (t.j. Dz.U.2022</w:t>
      </w:r>
      <w:r>
        <w:rPr>
          <w:rFonts w:ascii="Times New Roman" w:hAnsi="Times New Roman" w:cs="Times New Roman"/>
        </w:rPr>
        <w:t>.1</w:t>
      </w:r>
      <w:r w:rsidR="000217E6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3) zawarte są w Załączniku ….. i nie mogą być udostępniane. Na okoliczność tego wykazuję skuteczność takiego zastrzeżenia w oparciu o przepisy art. 11 ust. 4 ustawy z dnia 16 kwietnia 1993 r. o zwalczaniu nieuczc</w:t>
      </w:r>
      <w:r w:rsidR="000217E6">
        <w:rPr>
          <w:rFonts w:ascii="Times New Roman" w:hAnsi="Times New Roman" w:cs="Times New Roman"/>
        </w:rPr>
        <w:t>iwej konkurencji (t.j. Dz.U.2022.123</w:t>
      </w:r>
      <w:r>
        <w:rPr>
          <w:rFonts w:ascii="Times New Roman" w:hAnsi="Times New Roman" w:cs="Times New Roman"/>
        </w:rPr>
        <w:t>3)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  <w:r w:rsidR="00A321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C461C0" w:rsidRDefault="00C461C0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VI. PODWYKONAWCY: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Zamierzam / nie zamierzam*  powierzyć podwykonawcom następującą część zamówienia: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C461C0" w:rsidRDefault="000C1433" w:rsidP="00AC4DC1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Podaję nazwy (firm) podwykonawców: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lastRenderedPageBreak/>
        <w:t>....................................................................................................................................................................</w:t>
      </w:r>
    </w:p>
    <w:p w:rsidR="00C461C0" w:rsidRDefault="00C461C0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VII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lang w:eastAsia="zh-CN"/>
        </w:rPr>
        <w:t>PODMIOTY UDOSTĘPNIAJĄCE ZASOBY: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Podaję nazwy (firm), na których zasoby powołuję się w celu wykazania spełniania warunków udziału w postępowaniu: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C461C0" w:rsidRDefault="000C1433" w:rsidP="00AC4DC1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Calibri" w:hAnsi="Times New Roman" w:cs="Times New Roman"/>
        </w:rPr>
        <w:t>w następującym zakresie: …………………………………………………………….………………………………………………</w:t>
      </w:r>
    </w:p>
    <w:p w:rsidR="00C461C0" w:rsidRDefault="00C461C0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VIII. DANE OSOBY UPOWAŻNIONEJ DO KONTAKTU ZE STRONY WYKONAWCY:  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e/ numer telefonu  : ………………………………………………………………… 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>f/ adres e-mail      : ……………………………………………………………...……..</w:t>
      </w:r>
    </w:p>
    <w:p w:rsidR="00C461C0" w:rsidRDefault="00C461C0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val="de-DE" w:eastAsia="zh-CN"/>
        </w:rPr>
        <w:t>IX</w:t>
      </w:r>
      <w:r>
        <w:rPr>
          <w:rFonts w:ascii="Times New Roman" w:eastAsia="Times New Roman" w:hAnsi="Times New Roman" w:cs="Times New Roman"/>
          <w:b/>
          <w:lang w:eastAsia="zh-CN"/>
        </w:rPr>
        <w:t>. DANE OSOBY/OSÓB, KTÓRE BĘDĄ PODPISYWAĆ EWENTUALNĄ UMOWĘ ZE STRONY WYKONAWCY: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 ………………………………………………………………….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…………………………………………………………………...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imię i nazwisko :  ………………………………………………………………….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stanowisko        : …………………………………………………………………...</w:t>
      </w:r>
    </w:p>
    <w:p w:rsidR="00C461C0" w:rsidRDefault="00C461C0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X. DANE </w:t>
      </w:r>
      <w:r>
        <w:rPr>
          <w:rFonts w:ascii="Times New Roman" w:hAnsi="Times New Roman" w:cs="Times New Roman"/>
          <w:b/>
          <w:bCs/>
        </w:rPr>
        <w:t>OSOBY ODPOWIEDZIALNEJ ZA REALIZACJĘ UMOWY ZE STRONY WYKONAWCY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:  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e/ numer telefonu  : ………………………………………………………………… 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>f/ adres e-mail      : ……………………………………………………………...……..</w:t>
      </w:r>
    </w:p>
    <w:p w:rsidR="00C461C0" w:rsidRDefault="00C461C0" w:rsidP="00AC4D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XI. OKREŚLENIE STATUSU PRZEDSIĘBIORSTWA WYKONAWCÓW (do celów statystycznych)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Oświadczam, że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jesteśmy </w:t>
      </w:r>
      <w:r>
        <w:rPr>
          <w:rFonts w:ascii="Times New Roman" w:eastAsia="Times New Roman" w:hAnsi="Times New Roman" w:cs="Times New Roman"/>
          <w:lang w:eastAsia="pl-PL"/>
        </w:rPr>
        <w:t>mikro/ małym/ średnim/ dużym przedsiębiorstwem/ jednoosobową działalnością gospodarczą/ os. fiz. nieprowa</w:t>
      </w:r>
      <w:r w:rsidR="00A321C1">
        <w:rPr>
          <w:rFonts w:ascii="Times New Roman" w:eastAsia="Times New Roman" w:hAnsi="Times New Roman" w:cs="Times New Roman"/>
          <w:lang w:eastAsia="pl-PL"/>
        </w:rPr>
        <w:t>dzącą działalności gospodarczej/</w:t>
      </w:r>
      <w:r>
        <w:rPr>
          <w:rFonts w:ascii="Times New Roman" w:eastAsia="Times New Roman" w:hAnsi="Times New Roman" w:cs="Times New Roman"/>
          <w:lang w:eastAsia="pl-PL"/>
        </w:rPr>
        <w:t xml:space="preserve"> inne…………. (wpisać status przedsiębiorstwa</w:t>
      </w:r>
      <w:r w:rsidR="00583798">
        <w:rPr>
          <w:rFonts w:ascii="Times New Roman" w:eastAsia="Times New Roman" w:hAnsi="Times New Roman" w:cs="Times New Roman"/>
          <w:lang w:eastAsia="pl-PL"/>
        </w:rPr>
        <w:t>,</w:t>
      </w:r>
      <w:r w:rsidR="00A321C1" w:rsidRPr="00A321C1">
        <w:rPr>
          <w:rFonts w:ascii="Times New Roman" w:eastAsia="Times New Roman" w:hAnsi="Times New Roman" w:cs="Times New Roman"/>
          <w:lang w:eastAsia="pl-PL"/>
        </w:rPr>
        <w:t xml:space="preserve"> jeśli Wykonawcy występują wspólnie proszę powielić</w:t>
      </w:r>
      <w:r w:rsidR="00A321C1">
        <w:rPr>
          <w:rFonts w:ascii="Times New Roman" w:eastAsia="Times New Roman" w:hAnsi="Times New Roman" w:cs="Times New Roman"/>
          <w:lang w:eastAsia="pl-PL"/>
        </w:rPr>
        <w:t xml:space="preserve"> zapis</w:t>
      </w:r>
      <w:r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 xml:space="preserve"> *</w:t>
      </w:r>
    </w:p>
    <w:p w:rsidR="00C461C0" w:rsidRDefault="00C461C0" w:rsidP="00AC4DC1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C461C0" w:rsidRDefault="000C1433" w:rsidP="00AC4DC1">
      <w:pPr>
        <w:ind w:right="-3"/>
        <w:jc w:val="both"/>
        <w:rPr>
          <w:rFonts w:ascii="Times New Roman" w:hAnsi="Times New Roman" w:cs="Times New Roman"/>
          <w:i/>
          <w:lang w:eastAsia="ar-SA"/>
        </w:rPr>
      </w:pPr>
      <w:r>
        <w:rPr>
          <w:rFonts w:ascii="Times New Roman" w:hAnsi="Times New Roman" w:cs="Times New Roman"/>
          <w:i/>
          <w:u w:val="single"/>
          <w:lang w:eastAsia="ar-SA"/>
        </w:rPr>
        <w:t>Oferta ma być podpisana 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C461C0" w:rsidRPr="00BC6CFC" w:rsidRDefault="000C1433" w:rsidP="00AC4DC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C6CFC">
        <w:rPr>
          <w:rFonts w:ascii="Times New Roman" w:eastAsia="Times New Roman" w:hAnsi="Times New Roman" w:cs="Times New Roman"/>
          <w:sz w:val="18"/>
          <w:szCs w:val="18"/>
          <w:lang w:eastAsia="zh-CN"/>
        </w:rPr>
        <w:t>*) niepotrzebne skreślić</w:t>
      </w:r>
    </w:p>
    <w:p w:rsidR="00C461C0" w:rsidRPr="00BC6CFC" w:rsidRDefault="000C1433" w:rsidP="00AC4DC1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C6CF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zh-CN"/>
        </w:rPr>
        <w:t>1</w:t>
      </w:r>
      <w:r w:rsidRPr="00BC6C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Zgodnie z zaleceniem Komisji Wspólnot Europejskich z dnia 06.05.2003 r. dot. definicji przedsiębiorstw mikro, małych i średnich ( 2003/361/WE);</w:t>
      </w:r>
    </w:p>
    <w:p w:rsidR="00C461C0" w:rsidRPr="00BC6CFC" w:rsidRDefault="000C1433" w:rsidP="00AC4DC1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C6C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mniej niż 250 osób, i których obroty roczne nie przekraczają 50 mln EUR, i/lub których roczna suma bilansowa nie przekracza 43 mln EUR. </w:t>
      </w:r>
    </w:p>
    <w:p w:rsidR="00C461C0" w:rsidRPr="00BC6CFC" w:rsidRDefault="000C1433" w:rsidP="00AC4DC1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C6C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:rsidR="00C461C0" w:rsidRPr="00BC6CFC" w:rsidRDefault="000C1433" w:rsidP="00AC4DC1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C6CFC">
        <w:rPr>
          <w:rFonts w:ascii="Times New Roman" w:eastAsia="Times New Roman" w:hAnsi="Times New Roman" w:cs="Times New Roman"/>
          <w:sz w:val="18"/>
          <w:szCs w:val="18"/>
          <w:lang w:eastAsia="zh-CN"/>
        </w:rPr>
        <w:t>c) W kategorii MŚP, przedsiębiorstwo mikro jest zdefiniowane jako przedsiębiorstwo zatrudniające mniej niż 10 osób, i którego obroty roczne i/lub roczna suma bilansowa nie przekracza 2 mln EURO</w:t>
      </w:r>
    </w:p>
    <w:p w:rsidR="00C461C0" w:rsidRDefault="00C461C0" w:rsidP="00AC4DC1">
      <w:pPr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highlight w:val="green"/>
          <w:lang w:eastAsia="pl-PL"/>
        </w:rPr>
      </w:pPr>
    </w:p>
    <w:p w:rsidR="004E229A" w:rsidRDefault="004E229A" w:rsidP="00AC4DC1">
      <w:pPr>
        <w:widowControl w:val="0"/>
        <w:spacing w:after="0" w:line="240" w:lineRule="auto"/>
        <w:ind w:hanging="567"/>
        <w:rPr>
          <w:rFonts w:ascii="Times New Roman" w:hAnsi="Times New Roman" w:cs="Times New Roman"/>
          <w:b/>
          <w:sz w:val="20"/>
          <w:szCs w:val="20"/>
        </w:rPr>
        <w:sectPr w:rsidR="004E229A" w:rsidSect="00A206CF">
          <w:headerReference w:type="default" r:id="rId8"/>
          <w:footerReference w:type="default" r:id="rId9"/>
          <w:pgSz w:w="11906" w:h="16838"/>
          <w:pgMar w:top="1417" w:right="1133" w:bottom="1276" w:left="1417" w:header="426" w:footer="708" w:gutter="0"/>
          <w:pgNumType w:start="43"/>
          <w:cols w:space="708"/>
          <w:formProt w:val="0"/>
          <w:docGrid w:linePitch="360" w:charSpace="28672"/>
        </w:sectPr>
      </w:pPr>
    </w:p>
    <w:tbl>
      <w:tblPr>
        <w:tblW w:w="9497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7"/>
      </w:tblGrid>
      <w:tr w:rsidR="00CC4827" w:rsidRPr="00CC4827" w:rsidTr="00042A94">
        <w:trPr>
          <w:trHeight w:val="120"/>
        </w:trPr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1F0A9D" w:rsidP="00CC4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2.1</w:t>
            </w:r>
          </w:p>
        </w:tc>
      </w:tr>
      <w:tr w:rsidR="00CC4827" w:rsidRPr="00CC4827" w:rsidTr="00042A94">
        <w:trPr>
          <w:trHeight w:val="85"/>
        </w:trPr>
        <w:tc>
          <w:tcPr>
            <w:tcW w:w="94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827" w:rsidRPr="00CC4827" w:rsidRDefault="001F0A9D" w:rsidP="00CC4827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1</w:t>
      </w:r>
      <w:r w:rsidR="00CC4827" w:rsidRPr="00CC48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4827" w:rsidRPr="00CB143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(CPV: 33150000-6 Urządzenia do radioterapii, mechanoterapii, elektroterapii i fizykoterapii)</w:t>
      </w:r>
      <w:r w:rsidR="00042A9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9502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276"/>
        <w:gridCol w:w="1279"/>
        <w:gridCol w:w="1418"/>
        <w:gridCol w:w="710"/>
        <w:gridCol w:w="1558"/>
      </w:tblGrid>
      <w:tr w:rsidR="00CC4827" w:rsidRPr="00CC4827" w:rsidTr="00CB143A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CC4827" w:rsidTr="00CB143A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C4827" w:rsidRPr="00CC4827" w:rsidTr="00CB143A">
        <w:trPr>
          <w:trHeight w:val="6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C4827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C4827" w:rsidRDefault="00CC4827" w:rsidP="00CC4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C4827">
              <w:rPr>
                <w:rFonts w:ascii="Times New Roman" w:hAnsi="Times New Roman" w:cs="Times New Roman"/>
                <w:sz w:val="20"/>
                <w:szCs w:val="20"/>
              </w:rPr>
              <w:t>Wanna do kąpieli wirowej wraz z osprzętem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48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C4827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C4827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43A" w:rsidRPr="00CC4827" w:rsidTr="00CB143A">
        <w:trPr>
          <w:trHeight w:val="612"/>
        </w:trPr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B143A" w:rsidRDefault="00CB143A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CB143A" w:rsidRPr="008F2157" w:rsidRDefault="00CB143A" w:rsidP="00CB14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CC4827" w:rsidRPr="00CC4827" w:rsidRDefault="00CC4827" w:rsidP="00CC4827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BC6CFC" w:rsidRPr="00D43E56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CC4827" w:rsidRPr="00CC4827" w:rsidSect="00CB143A">
          <w:headerReference w:type="default" r:id="rId10"/>
          <w:footerReference w:type="default" r:id="rId11"/>
          <w:pgSz w:w="11906" w:h="16838"/>
          <w:pgMar w:top="1417" w:right="1133" w:bottom="1417" w:left="1417" w:header="284" w:footer="708" w:gutter="0"/>
          <w:cols w:space="708"/>
          <w:formProt w:val="0"/>
          <w:docGrid w:linePitch="360" w:charSpace="4096"/>
        </w:sectPr>
      </w:pPr>
    </w:p>
    <w:tbl>
      <w:tblPr>
        <w:tblW w:w="9497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7"/>
      </w:tblGrid>
      <w:tr w:rsidR="00CC4827" w:rsidRPr="00CC4827" w:rsidTr="00042A94">
        <w:trPr>
          <w:trHeight w:val="120"/>
        </w:trPr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1F0A9D" w:rsidP="00CC4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2.2</w:t>
            </w:r>
          </w:p>
        </w:tc>
      </w:tr>
      <w:tr w:rsidR="00CC4827" w:rsidRPr="00CC4827" w:rsidTr="00042A94">
        <w:trPr>
          <w:trHeight w:val="85"/>
        </w:trPr>
        <w:tc>
          <w:tcPr>
            <w:tcW w:w="94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827" w:rsidRPr="00CC4827" w:rsidRDefault="001F0A9D" w:rsidP="00CC482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2</w:t>
      </w:r>
      <w:r w:rsidR="00CC4827" w:rsidRPr="00CC48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42A94" w:rsidRPr="00CB143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(CPV: 33150000-6 </w:t>
      </w:r>
      <w:r w:rsidR="00CC4827" w:rsidRPr="00CB143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Urządzenia do radioterapii, mechanoterapii, elektroterapii i fizykoterapii)</w:t>
      </w:r>
    </w:p>
    <w:tbl>
      <w:tblPr>
        <w:tblW w:w="9502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276"/>
        <w:gridCol w:w="1279"/>
        <w:gridCol w:w="1418"/>
        <w:gridCol w:w="710"/>
        <w:gridCol w:w="1558"/>
      </w:tblGrid>
      <w:tr w:rsidR="00CC4827" w:rsidRPr="00CC4827" w:rsidTr="00CB143A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</w:t>
            </w:r>
            <w:r w:rsidR="0018107E" w:rsidRPr="001810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  <w:r w:rsidRPr="001810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CC4827" w:rsidTr="00CB143A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C4827" w:rsidRPr="00CC4827" w:rsidTr="00CB143A">
        <w:trPr>
          <w:trHeight w:val="7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B143A">
              <w:rPr>
                <w:rFonts w:ascii="Times New Roman" w:hAnsi="Times New Roman" w:cs="Times New Roman"/>
                <w:sz w:val="20"/>
                <w:szCs w:val="20"/>
              </w:rPr>
              <w:t>Stół rehabilitacyjny z elektryczną regulacją wraz z osprzętem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14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43A" w:rsidRPr="00CC4827" w:rsidTr="00CB143A">
        <w:trPr>
          <w:trHeight w:val="612"/>
        </w:trPr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B143A" w:rsidRDefault="00CB143A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CB143A" w:rsidRPr="008F2157" w:rsidRDefault="00CB143A" w:rsidP="00CB14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CC4827" w:rsidRPr="00CC4827" w:rsidRDefault="00CC4827" w:rsidP="00CC4827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BC6CFC" w:rsidRPr="00D43E56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CC4827" w:rsidRPr="00CC4827" w:rsidSect="00CB143A">
          <w:headerReference w:type="default" r:id="rId12"/>
          <w:footerReference w:type="default" r:id="rId13"/>
          <w:pgSz w:w="11906" w:h="16838"/>
          <w:pgMar w:top="1531" w:right="1133" w:bottom="1417" w:left="1417" w:header="426" w:footer="708" w:gutter="0"/>
          <w:cols w:space="708"/>
          <w:formProt w:val="0"/>
          <w:docGrid w:linePitch="360" w:charSpace="4096"/>
        </w:sectPr>
      </w:pPr>
    </w:p>
    <w:tbl>
      <w:tblPr>
        <w:tblW w:w="9355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CC4827" w:rsidRPr="00CC4827" w:rsidTr="00042A94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</w:t>
            </w:r>
            <w:r w:rsidR="001F0A9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C4827" w:rsidRPr="00CC4827" w:rsidTr="00042A94">
        <w:trPr>
          <w:trHeight w:val="85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827" w:rsidRPr="00CC4827" w:rsidRDefault="001F0A9D" w:rsidP="00CC48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3</w:t>
      </w:r>
      <w:r w:rsidR="00CC4827" w:rsidRPr="00CC48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42A94" w:rsidRPr="00CB143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(</w:t>
      </w:r>
      <w:r w:rsidR="00CC4827" w:rsidRPr="00CB143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CPV</w:t>
      </w:r>
      <w:r w:rsidR="00042A94" w:rsidRPr="00CB143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: 37441100-2</w:t>
      </w:r>
      <w:r w:rsidR="00CB143A" w:rsidRPr="00CB143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</w:t>
      </w:r>
      <w:r w:rsidR="00042A94" w:rsidRPr="00CB143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Bieżnie mechaniczne</w:t>
      </w:r>
      <w:r w:rsidR="00CC4827" w:rsidRPr="00CB14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</w:p>
    <w:tbl>
      <w:tblPr>
        <w:tblW w:w="9373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276"/>
        <w:gridCol w:w="1279"/>
        <w:gridCol w:w="13"/>
        <w:gridCol w:w="1405"/>
        <w:gridCol w:w="13"/>
        <w:gridCol w:w="697"/>
        <w:gridCol w:w="13"/>
        <w:gridCol w:w="1545"/>
        <w:gridCol w:w="13"/>
      </w:tblGrid>
      <w:tr w:rsidR="00CC4827" w:rsidRPr="00CC4827" w:rsidTr="00042A94">
        <w:trPr>
          <w:gridAfter w:val="1"/>
          <w:wAfter w:w="13" w:type="dxa"/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CC4827" w:rsidTr="00042A94">
        <w:trPr>
          <w:gridAfter w:val="1"/>
          <w:wAfter w:w="13" w:type="dxa"/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C4827" w:rsidRPr="00CC4827" w:rsidTr="00CB143A">
        <w:trPr>
          <w:gridAfter w:val="1"/>
          <w:wAfter w:w="13" w:type="dxa"/>
          <w:trHeight w:val="4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sz w:val="20"/>
                <w:szCs w:val="20"/>
              </w:rPr>
              <w:t>Bieżnia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43A" w:rsidRPr="00CC4827" w:rsidTr="00CB143A">
        <w:trPr>
          <w:trHeight w:val="612"/>
        </w:trPr>
        <w:tc>
          <w:tcPr>
            <w:tcW w:w="5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B143A" w:rsidRDefault="00CB143A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CB143A" w:rsidRPr="008F2157" w:rsidRDefault="00CB143A" w:rsidP="00CB14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CC4827" w:rsidRPr="00CC4827" w:rsidRDefault="00CC4827" w:rsidP="00CC4827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BC6CFC" w:rsidRPr="00D43E56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CC4827" w:rsidRPr="00CC4827" w:rsidSect="00CB143A">
          <w:headerReference w:type="default" r:id="rId14"/>
          <w:footerReference w:type="default" r:id="rId15"/>
          <w:pgSz w:w="11906" w:h="16838"/>
          <w:pgMar w:top="1417" w:right="1133" w:bottom="1417" w:left="1417" w:header="284" w:footer="708" w:gutter="0"/>
          <w:cols w:space="708"/>
          <w:formProt w:val="0"/>
          <w:docGrid w:linePitch="360" w:charSpace="4096"/>
        </w:sectPr>
      </w:pPr>
    </w:p>
    <w:tbl>
      <w:tblPr>
        <w:tblW w:w="9355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CC4827" w:rsidRPr="00CC4827" w:rsidTr="00042A94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1F0A9D" w:rsidP="00CC4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2.4</w:t>
            </w:r>
          </w:p>
        </w:tc>
      </w:tr>
      <w:tr w:rsidR="00CC4827" w:rsidRPr="00CC4827" w:rsidTr="00042A94">
        <w:trPr>
          <w:trHeight w:val="85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827" w:rsidRPr="00CB143A" w:rsidRDefault="001F0A9D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4</w:t>
      </w:r>
      <w:r w:rsidR="00CC4827" w:rsidRPr="00CB143A">
        <w:rPr>
          <w:rFonts w:ascii="Times New Roman" w:hAnsi="Times New Roman" w:cs="Times New Roman"/>
          <w:sz w:val="20"/>
          <w:szCs w:val="20"/>
        </w:rPr>
        <w:t xml:space="preserve"> </w:t>
      </w:r>
      <w:r w:rsidR="00CC4827" w:rsidRPr="00CB143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(CPV: 33150000-6 Urządzenia do radioterapii, mechanoterapii, elektroterapii i fizykoterapii)</w:t>
      </w:r>
    </w:p>
    <w:tbl>
      <w:tblPr>
        <w:tblW w:w="9360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276"/>
        <w:gridCol w:w="1279"/>
        <w:gridCol w:w="1418"/>
        <w:gridCol w:w="710"/>
        <w:gridCol w:w="1558"/>
      </w:tblGrid>
      <w:tr w:rsidR="00CC4827" w:rsidRPr="00CC4827" w:rsidTr="00CB143A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CC4827" w:rsidTr="00CB143A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C4827" w:rsidRPr="00CC4827" w:rsidTr="00CB143A">
        <w:trPr>
          <w:trHeight w:val="7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sz w:val="20"/>
                <w:szCs w:val="20"/>
              </w:rPr>
              <w:t>Platforma wibracyjna wraz z osprzętem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43A" w:rsidRPr="00CC4827" w:rsidTr="00CB143A">
        <w:trPr>
          <w:trHeight w:val="612"/>
        </w:trPr>
        <w:tc>
          <w:tcPr>
            <w:tcW w:w="5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B143A" w:rsidRDefault="00CB143A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CB143A" w:rsidRPr="008F2157" w:rsidRDefault="00CB143A" w:rsidP="00CB14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CC4827" w:rsidRPr="00CC4827" w:rsidRDefault="00CC4827" w:rsidP="00CC4827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BC6CFC" w:rsidRPr="00D43E56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CC4827" w:rsidRPr="00CC4827" w:rsidSect="00CB143A">
          <w:headerReference w:type="default" r:id="rId16"/>
          <w:footerReference w:type="default" r:id="rId17"/>
          <w:pgSz w:w="11906" w:h="16838"/>
          <w:pgMar w:top="1417" w:right="1133" w:bottom="1417" w:left="1417" w:header="426" w:footer="708" w:gutter="0"/>
          <w:cols w:space="708"/>
          <w:formProt w:val="0"/>
          <w:docGrid w:linePitch="360" w:charSpace="4096"/>
        </w:sectPr>
      </w:pPr>
    </w:p>
    <w:tbl>
      <w:tblPr>
        <w:tblW w:w="9355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CC4827" w:rsidRPr="00CC4827" w:rsidTr="00042A94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1F0A9D" w:rsidP="00CC4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2.5</w:t>
            </w:r>
          </w:p>
        </w:tc>
      </w:tr>
      <w:tr w:rsidR="00CC4827" w:rsidRPr="00CC4827" w:rsidTr="00042A94">
        <w:trPr>
          <w:trHeight w:val="85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827" w:rsidRPr="00CC4827" w:rsidRDefault="001F0A9D" w:rsidP="00CC482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5</w:t>
      </w:r>
      <w:r w:rsidR="00CC4827" w:rsidRPr="00CC48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42A94" w:rsidRPr="00CB143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(CPV: 33150000-6</w:t>
      </w:r>
      <w:r w:rsidR="00CC4827" w:rsidRPr="00CB143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Urządzenia do radioterapii, mechanoterapii, elektroterapii i fizykoterapii)</w:t>
      </w:r>
    </w:p>
    <w:tbl>
      <w:tblPr>
        <w:tblW w:w="9360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276"/>
        <w:gridCol w:w="1279"/>
        <w:gridCol w:w="1418"/>
        <w:gridCol w:w="710"/>
        <w:gridCol w:w="1558"/>
      </w:tblGrid>
      <w:tr w:rsidR="00CC4827" w:rsidRPr="00CC4827" w:rsidTr="00042A94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CC4827" w:rsidTr="00042A94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C4827" w:rsidRPr="00CC4827" w:rsidTr="00CB143A">
        <w:trPr>
          <w:trHeight w:val="73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sz w:val="20"/>
                <w:szCs w:val="20"/>
              </w:rPr>
              <w:t>Zestaw do sono i elektroterapii wraz z osprzętem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827" w:rsidRPr="00CC4827" w:rsidTr="00CB143A">
        <w:trPr>
          <w:trHeight w:val="612"/>
        </w:trPr>
        <w:tc>
          <w:tcPr>
            <w:tcW w:w="5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B143A" w:rsidRDefault="00CB143A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CB143A" w:rsidRPr="008F2157" w:rsidRDefault="00CB143A" w:rsidP="00CB14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CC4827" w:rsidRPr="00CC4827" w:rsidRDefault="00CC4827" w:rsidP="00CC4827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BC6CFC" w:rsidRPr="00D43E56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CC4827" w:rsidRPr="00CC4827" w:rsidSect="00CB143A">
          <w:headerReference w:type="default" r:id="rId18"/>
          <w:footerReference w:type="default" r:id="rId19"/>
          <w:pgSz w:w="11906" w:h="16838"/>
          <w:pgMar w:top="1417" w:right="1133" w:bottom="1417" w:left="1417" w:header="426" w:footer="708" w:gutter="0"/>
          <w:cols w:space="708"/>
          <w:formProt w:val="0"/>
          <w:docGrid w:linePitch="360" w:charSpace="4096"/>
        </w:sectPr>
      </w:pPr>
    </w:p>
    <w:tbl>
      <w:tblPr>
        <w:tblW w:w="9355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CC4827" w:rsidRPr="00CC4827" w:rsidTr="008F2157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1F0A9D" w:rsidP="00CC4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2.6</w:t>
            </w:r>
          </w:p>
        </w:tc>
      </w:tr>
      <w:tr w:rsidR="00CC4827" w:rsidRPr="00CC4827" w:rsidTr="008F2157">
        <w:trPr>
          <w:trHeight w:val="85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827" w:rsidRPr="00CB143A" w:rsidRDefault="00CC4827" w:rsidP="00CC48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4827">
        <w:rPr>
          <w:rFonts w:ascii="Times New Roman" w:hAnsi="Times New Roman" w:cs="Times New Roman"/>
          <w:b/>
          <w:sz w:val="20"/>
          <w:szCs w:val="20"/>
        </w:rPr>
        <w:t xml:space="preserve">PAKIET </w:t>
      </w:r>
      <w:r w:rsidR="001F0A9D">
        <w:rPr>
          <w:rFonts w:ascii="Times New Roman" w:hAnsi="Times New Roman" w:cs="Times New Roman"/>
          <w:b/>
          <w:sz w:val="20"/>
          <w:szCs w:val="20"/>
        </w:rPr>
        <w:t>NR 6</w:t>
      </w:r>
      <w:r w:rsidRPr="00CB143A">
        <w:rPr>
          <w:rFonts w:ascii="Times New Roman" w:hAnsi="Times New Roman" w:cs="Times New Roman"/>
          <w:sz w:val="20"/>
          <w:szCs w:val="20"/>
        </w:rPr>
        <w:t xml:space="preserve"> </w:t>
      </w:r>
      <w:r w:rsidR="00042A94" w:rsidRPr="00CB143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(CPV: 33150000-6</w:t>
      </w:r>
      <w:r w:rsidRPr="00CB143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Urządzenia do radioterapii, mechanoterapii, elektroterapii i fizykoterapii)</w:t>
      </w:r>
    </w:p>
    <w:tbl>
      <w:tblPr>
        <w:tblW w:w="9360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276"/>
        <w:gridCol w:w="1279"/>
        <w:gridCol w:w="1418"/>
        <w:gridCol w:w="710"/>
        <w:gridCol w:w="1558"/>
      </w:tblGrid>
      <w:tr w:rsidR="00CC4827" w:rsidRPr="00CB143A" w:rsidTr="00CB143A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CB143A" w:rsidTr="00CB143A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C4827" w:rsidRPr="00CB143A" w:rsidTr="00CB143A">
        <w:trPr>
          <w:trHeight w:val="7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sz w:val="20"/>
                <w:szCs w:val="20"/>
              </w:rPr>
              <w:t>Aparat do elektroterapii wraz z osprzętem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43A" w:rsidRPr="00CC4827" w:rsidTr="00CB143A">
        <w:trPr>
          <w:trHeight w:val="612"/>
        </w:trPr>
        <w:tc>
          <w:tcPr>
            <w:tcW w:w="5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B143A" w:rsidRDefault="00CB143A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CB143A" w:rsidRPr="008F2157" w:rsidRDefault="00CB143A" w:rsidP="00CB14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CC4827" w:rsidRPr="00CC4827" w:rsidRDefault="00CC4827" w:rsidP="00CC4827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BC6CFC" w:rsidRPr="00D43E56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CC4827" w:rsidRPr="00CC4827">
          <w:headerReference w:type="default" r:id="rId20"/>
          <w:footerReference w:type="default" r:id="rId21"/>
          <w:pgSz w:w="11906" w:h="16838"/>
          <w:pgMar w:top="1417" w:right="1133" w:bottom="1417" w:left="1417" w:header="708" w:footer="708" w:gutter="0"/>
          <w:cols w:space="708"/>
          <w:formProt w:val="0"/>
          <w:docGrid w:linePitch="360" w:charSpace="4096"/>
        </w:sectPr>
      </w:pPr>
    </w:p>
    <w:tbl>
      <w:tblPr>
        <w:tblW w:w="9355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CC4827" w:rsidRPr="00CC4827" w:rsidTr="008F2157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1F0A9D" w:rsidP="00CC4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2.7</w:t>
            </w:r>
          </w:p>
        </w:tc>
      </w:tr>
      <w:tr w:rsidR="00CC4827" w:rsidRPr="00CC4827" w:rsidTr="008F2157">
        <w:trPr>
          <w:trHeight w:val="85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827" w:rsidRPr="00CB143A" w:rsidRDefault="001F0A9D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7</w:t>
      </w:r>
      <w:r w:rsidR="00CC4827" w:rsidRPr="00CC48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4827" w:rsidRPr="00CB143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(CPV: </w:t>
      </w:r>
      <w:r w:rsidR="00CC4827" w:rsidRPr="00CB14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33111400-5 Urządzenia do fluoroskopii rentgenowskiej) </w:t>
      </w:r>
      <w:r w:rsidR="00CC4827" w:rsidRPr="00CB143A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360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276"/>
        <w:gridCol w:w="1279"/>
        <w:gridCol w:w="1418"/>
        <w:gridCol w:w="710"/>
        <w:gridCol w:w="1558"/>
      </w:tblGrid>
      <w:tr w:rsidR="00CC4827" w:rsidRPr="00CB143A" w:rsidTr="008F2157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CB143A" w:rsidTr="008F2157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C4827" w:rsidRPr="00CB143A" w:rsidTr="004759BA">
        <w:trPr>
          <w:trHeight w:val="7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sz w:val="20"/>
                <w:szCs w:val="20"/>
              </w:rPr>
              <w:t>Stół do masażu z elektryczną regulacją wraz z osprzętem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827" w:rsidRPr="00CC4827" w:rsidTr="00CB143A">
        <w:trPr>
          <w:trHeight w:val="612"/>
        </w:trPr>
        <w:tc>
          <w:tcPr>
            <w:tcW w:w="5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4827" w:rsidRPr="00CB143A" w:rsidRDefault="00CC4827" w:rsidP="00CB143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4827" w:rsidRPr="00CB143A" w:rsidRDefault="00CC4827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B143A" w:rsidRDefault="00CB143A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CB143A" w:rsidRPr="008F2157" w:rsidRDefault="00CB143A" w:rsidP="00CB14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BC6CFC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BC6CFC" w:rsidRPr="00D43E56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CC4827" w:rsidRPr="00CC4827">
          <w:headerReference w:type="default" r:id="rId22"/>
          <w:footerReference w:type="default" r:id="rId23"/>
          <w:pgSz w:w="11906" w:h="16838"/>
          <w:pgMar w:top="1417" w:right="1133" w:bottom="1417" w:left="1417" w:header="708" w:footer="708" w:gutter="0"/>
          <w:cols w:space="708"/>
          <w:formProt w:val="0"/>
          <w:docGrid w:linePitch="360" w:charSpace="4096"/>
        </w:sectPr>
      </w:pPr>
    </w:p>
    <w:tbl>
      <w:tblPr>
        <w:tblW w:w="9355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CC4827" w:rsidRPr="00CC4827" w:rsidTr="008F2157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1F0A9D" w:rsidP="00CC4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2.8</w:t>
            </w:r>
          </w:p>
        </w:tc>
      </w:tr>
      <w:tr w:rsidR="00CC4827" w:rsidRPr="00CC4827" w:rsidTr="008F2157">
        <w:trPr>
          <w:trHeight w:val="85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827" w:rsidRPr="00CC4827" w:rsidRDefault="001F0A9D" w:rsidP="00CC48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8</w:t>
      </w:r>
      <w:r w:rsidR="00CC4827" w:rsidRPr="00E359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4827" w:rsidRPr="00E35904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(CPV: 33150000</w:t>
      </w:r>
      <w:r w:rsidR="00CC4827" w:rsidRPr="00CB143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-6 Urządzenia do radioterapii, mechanoterapii, elektroterapii i fizykoterapii)</w:t>
      </w:r>
    </w:p>
    <w:tbl>
      <w:tblPr>
        <w:tblW w:w="9359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277"/>
        <w:gridCol w:w="1278"/>
        <w:gridCol w:w="1418"/>
        <w:gridCol w:w="992"/>
        <w:gridCol w:w="1559"/>
      </w:tblGrid>
      <w:tr w:rsidR="00CC4827" w:rsidRPr="00CC4827" w:rsidTr="00CB143A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CC4827" w:rsidTr="00CB143A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C4827" w:rsidRPr="00CC4827" w:rsidTr="004759BA">
        <w:trPr>
          <w:trHeight w:val="7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Krzesło do masażu wraz z osprzętem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43A" w:rsidRPr="00CC4827" w:rsidTr="00CB143A">
        <w:trPr>
          <w:trHeight w:val="612"/>
        </w:trPr>
        <w:tc>
          <w:tcPr>
            <w:tcW w:w="5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F2157" w:rsidRDefault="008F215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CB143A" w:rsidRPr="008F2157" w:rsidRDefault="00CB143A" w:rsidP="00CB14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CC4827" w:rsidRPr="00CC4827" w:rsidRDefault="00CC4827" w:rsidP="00CC4827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BC6CFC" w:rsidRPr="00D43E56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CC4827" w:rsidRPr="00CC4827" w:rsidSect="002B431A">
          <w:headerReference w:type="default" r:id="rId24"/>
          <w:footerReference w:type="default" r:id="rId25"/>
          <w:pgSz w:w="11906" w:h="16838"/>
          <w:pgMar w:top="1417" w:right="1133" w:bottom="1417" w:left="1417" w:header="708" w:footer="708" w:gutter="0"/>
          <w:cols w:space="708"/>
          <w:formProt w:val="0"/>
          <w:docGrid w:linePitch="360" w:charSpace="4096"/>
        </w:sectPr>
      </w:pPr>
    </w:p>
    <w:tbl>
      <w:tblPr>
        <w:tblW w:w="9355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CC4827" w:rsidRPr="00CC4827" w:rsidTr="008F2157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1F0A9D" w:rsidP="00CC4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2.9</w:t>
            </w:r>
          </w:p>
        </w:tc>
      </w:tr>
      <w:tr w:rsidR="00CC4827" w:rsidRPr="00CC4827" w:rsidTr="008F2157">
        <w:trPr>
          <w:trHeight w:val="85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827" w:rsidRPr="004759BA" w:rsidRDefault="001F0A9D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9</w:t>
      </w:r>
      <w:r w:rsidR="00CC4827" w:rsidRPr="00CC48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4827" w:rsidRPr="00CC4827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(</w:t>
      </w:r>
      <w:r w:rsidR="00CC4827" w:rsidRPr="004759B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CPV: 33150000-6 Urządzenia do radioterapii, mechanoterapii, elektroterapii i fizykoterapii)</w:t>
      </w:r>
    </w:p>
    <w:tbl>
      <w:tblPr>
        <w:tblW w:w="9360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276"/>
        <w:gridCol w:w="1279"/>
        <w:gridCol w:w="1418"/>
        <w:gridCol w:w="710"/>
        <w:gridCol w:w="1558"/>
      </w:tblGrid>
      <w:tr w:rsidR="00CC4827" w:rsidRPr="004759BA" w:rsidTr="00CB143A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4759BA" w:rsidTr="00CB143A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C4827" w:rsidRPr="004759BA" w:rsidTr="004759BA">
        <w:trPr>
          <w:trHeight w:val="7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759B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Aparat do magnetoterapii wraz z osprzętem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759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43A" w:rsidRPr="00CC4827" w:rsidTr="00CB143A">
        <w:trPr>
          <w:trHeight w:val="612"/>
        </w:trPr>
        <w:tc>
          <w:tcPr>
            <w:tcW w:w="5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43A" w:rsidRPr="00CC4827" w:rsidRDefault="00CB143A" w:rsidP="00CB143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F2157" w:rsidRDefault="008F215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CB143A" w:rsidRPr="008F2157" w:rsidRDefault="00CB143A" w:rsidP="00CB14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CC4827" w:rsidRPr="00CC4827" w:rsidRDefault="00CC4827" w:rsidP="00CC4827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BC6CFC" w:rsidRPr="00D43E56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CC4827" w:rsidRPr="00CC4827">
          <w:headerReference w:type="default" r:id="rId26"/>
          <w:footerReference w:type="default" r:id="rId27"/>
          <w:pgSz w:w="11906" w:h="16838"/>
          <w:pgMar w:top="1417" w:right="1133" w:bottom="1417" w:left="1417" w:header="708" w:footer="708" w:gutter="0"/>
          <w:cols w:space="708"/>
          <w:formProt w:val="0"/>
          <w:docGrid w:linePitch="360" w:charSpace="4096"/>
        </w:sectPr>
      </w:pPr>
    </w:p>
    <w:tbl>
      <w:tblPr>
        <w:tblW w:w="9355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CC4827" w:rsidRPr="00CC4827" w:rsidTr="008F2157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1F0A9D" w:rsidP="00CC4827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2.10</w:t>
            </w:r>
          </w:p>
        </w:tc>
      </w:tr>
      <w:tr w:rsidR="00CC4827" w:rsidRPr="00CC4827" w:rsidTr="008F2157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</w:p>
    <w:p w:rsidR="00CC4827" w:rsidRPr="004759BA" w:rsidRDefault="001F0A9D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10</w:t>
      </w:r>
      <w:r w:rsidR="00CC4827" w:rsidRPr="00CC48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4827" w:rsidRPr="004759BA">
        <w:rPr>
          <w:rFonts w:ascii="Times New Roman" w:hAnsi="Times New Roman" w:cs="Times New Roman"/>
          <w:sz w:val="20"/>
          <w:szCs w:val="20"/>
        </w:rPr>
        <w:t>(CPV: 33150000-6 Urządzenia do radioterapii, mechanoterapii, elektroterapii i fizykoterapii)</w:t>
      </w:r>
    </w:p>
    <w:tbl>
      <w:tblPr>
        <w:tblW w:w="9364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277"/>
        <w:gridCol w:w="1283"/>
        <w:gridCol w:w="1418"/>
        <w:gridCol w:w="992"/>
        <w:gridCol w:w="1559"/>
      </w:tblGrid>
      <w:tr w:rsidR="00CC4827" w:rsidRPr="004759BA" w:rsidTr="00CB143A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(kpl</w:t>
            </w:r>
            <w:r w:rsidR="001810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4759BA" w:rsidTr="00CB143A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C4827" w:rsidRPr="004759BA" w:rsidTr="004759BA">
        <w:trPr>
          <w:trHeight w:val="8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4759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sz w:val="20"/>
                <w:szCs w:val="20"/>
              </w:rPr>
              <w:t>Stoły rehabilitacyjne z elektryczną regulacją wraz z osprzętem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475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B143A" w:rsidRPr="00CC4827" w:rsidTr="004759BA">
        <w:trPr>
          <w:trHeight w:val="605"/>
        </w:trPr>
        <w:tc>
          <w:tcPr>
            <w:tcW w:w="5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43A" w:rsidRPr="00CC4827" w:rsidRDefault="00CB143A" w:rsidP="00CB143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RAZEM 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CB143A" w:rsidRPr="008F2157" w:rsidRDefault="00CB143A" w:rsidP="00CB14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CC4827" w:rsidRPr="00CC4827" w:rsidRDefault="00CC4827" w:rsidP="00CC4827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BC6CFC" w:rsidRPr="00D43E56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br w:type="page"/>
      </w:r>
    </w:p>
    <w:tbl>
      <w:tblPr>
        <w:tblW w:w="9355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CC4827" w:rsidRPr="00CC4827" w:rsidTr="008F2157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1F0A9D" w:rsidP="00CC4827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2.11</w:t>
            </w:r>
          </w:p>
        </w:tc>
      </w:tr>
      <w:tr w:rsidR="00CC4827" w:rsidRPr="00CC4827" w:rsidTr="008F2157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4759BA" w:rsidRDefault="001F0A9D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11</w:t>
      </w:r>
      <w:r w:rsidR="00CC4827" w:rsidRPr="00CC48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59BA">
        <w:rPr>
          <w:rFonts w:ascii="Times New Roman" w:hAnsi="Times New Roman" w:cs="Times New Roman"/>
          <w:b/>
          <w:sz w:val="20"/>
          <w:szCs w:val="20"/>
        </w:rPr>
        <w:t>(</w:t>
      </w:r>
      <w:r w:rsidR="00CC4827" w:rsidRPr="004759BA">
        <w:rPr>
          <w:rFonts w:ascii="Times New Roman" w:hAnsi="Times New Roman" w:cs="Times New Roman"/>
          <w:sz w:val="20"/>
          <w:szCs w:val="20"/>
        </w:rPr>
        <w:t xml:space="preserve">CPV: 33150000-6 Urządzenia do radioterapii, mechanoterapii, elektroterapii i </w:t>
      </w:r>
      <w:r w:rsidR="00CC4827" w:rsidRPr="00C51FE9">
        <w:rPr>
          <w:rFonts w:ascii="Times New Roman" w:hAnsi="Times New Roman" w:cs="Times New Roman"/>
          <w:sz w:val="20"/>
          <w:szCs w:val="20"/>
        </w:rPr>
        <w:t>fizykoterapii)</w:t>
      </w:r>
    </w:p>
    <w:tbl>
      <w:tblPr>
        <w:tblW w:w="9361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2407"/>
        <w:gridCol w:w="1276"/>
        <w:gridCol w:w="1281"/>
        <w:gridCol w:w="1418"/>
        <w:gridCol w:w="993"/>
        <w:gridCol w:w="1558"/>
      </w:tblGrid>
      <w:tr w:rsidR="00CC4827" w:rsidRPr="004759BA" w:rsidTr="004759BA">
        <w:trPr>
          <w:trHeight w:val="86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(kpl</w:t>
            </w:r>
            <w:r w:rsidR="001810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4759BA" w:rsidTr="004759BA">
        <w:trPr>
          <w:trHeight w:val="7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C4827" w:rsidRPr="004759BA" w:rsidTr="004759BA">
        <w:trPr>
          <w:trHeight w:val="89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475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sz w:val="20"/>
                <w:szCs w:val="20"/>
              </w:rPr>
              <w:t>Zestaw do ćwiczeń metodą NEURAC z trzema trawersami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759BA" w:rsidRPr="00CC4827" w:rsidTr="004759BA">
        <w:trPr>
          <w:trHeight w:val="477"/>
        </w:trPr>
        <w:tc>
          <w:tcPr>
            <w:tcW w:w="5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BA" w:rsidRPr="00CC4827" w:rsidRDefault="004759BA" w:rsidP="004759B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BA" w:rsidRPr="00CB143A" w:rsidRDefault="004759BA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BA" w:rsidRPr="00CB143A" w:rsidRDefault="004759BA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BA" w:rsidRPr="00CB143A" w:rsidRDefault="004759BA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CC4827" w:rsidRPr="00CC4827" w:rsidRDefault="00CC482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:rsidR="00CC4827" w:rsidRPr="00CC4827" w:rsidRDefault="00CC482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:rsidR="00CC4827" w:rsidRPr="00CC4827" w:rsidRDefault="00CC482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:rsidR="00CC4827" w:rsidRPr="00CC4827" w:rsidRDefault="00CC482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CC4827" w:rsidRPr="00CC4827" w:rsidRDefault="00CC482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CC4827" w:rsidRPr="008F2157" w:rsidRDefault="00CC4827" w:rsidP="008F21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C6CFC" w:rsidRPr="00D43E56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br w:type="page"/>
      </w:r>
    </w:p>
    <w:tbl>
      <w:tblPr>
        <w:tblW w:w="9355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CC4827" w:rsidRPr="00CC4827" w:rsidTr="008F2157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1F0A9D" w:rsidP="00CC4827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2.12</w:t>
            </w:r>
          </w:p>
        </w:tc>
      </w:tr>
      <w:tr w:rsidR="00CC4827" w:rsidRPr="00CC4827" w:rsidTr="008F2157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827" w:rsidRPr="004759BA" w:rsidRDefault="001F0A9D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12</w:t>
      </w:r>
      <w:r w:rsidR="00CC4827" w:rsidRPr="00CC48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4827" w:rsidRPr="004759BA">
        <w:rPr>
          <w:rFonts w:ascii="Times New Roman" w:hAnsi="Times New Roman" w:cs="Times New Roman"/>
          <w:sz w:val="20"/>
          <w:szCs w:val="20"/>
        </w:rPr>
        <w:t>(CPV: 33150000-6 Urządzenia do radioterapii, mechanoterapii, elektroterapii i fizykoterapii</w:t>
      </w:r>
      <w:r w:rsidR="00CC4827" w:rsidRPr="004759BA">
        <w:rPr>
          <w:rFonts w:ascii="Times New Roman" w:hAnsi="Times New Roman" w:cs="Times New Roman"/>
          <w:sz w:val="20"/>
          <w:szCs w:val="20"/>
          <w:u w:val="single"/>
        </w:rPr>
        <w:t>)</w:t>
      </w:r>
    </w:p>
    <w:tbl>
      <w:tblPr>
        <w:tblW w:w="9366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2407"/>
        <w:gridCol w:w="1276"/>
        <w:gridCol w:w="1280"/>
        <w:gridCol w:w="6"/>
        <w:gridCol w:w="1412"/>
        <w:gridCol w:w="6"/>
        <w:gridCol w:w="987"/>
        <w:gridCol w:w="6"/>
        <w:gridCol w:w="1552"/>
        <w:gridCol w:w="6"/>
      </w:tblGrid>
      <w:tr w:rsidR="00CC4827" w:rsidRPr="004759BA" w:rsidTr="008F2157">
        <w:trPr>
          <w:gridAfter w:val="1"/>
          <w:wAfter w:w="6" w:type="dxa"/>
          <w:trHeight w:val="86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(kpl)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4759BA" w:rsidTr="008F2157">
        <w:trPr>
          <w:gridAfter w:val="1"/>
          <w:wAfter w:w="6" w:type="dxa"/>
          <w:trHeight w:val="7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C4827" w:rsidRPr="004759BA" w:rsidTr="004759BA">
        <w:trPr>
          <w:gridAfter w:val="1"/>
          <w:wAfter w:w="6" w:type="dxa"/>
          <w:trHeight w:val="75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4759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Ekopompa – zestaw do zasilania aparatu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759BA" w:rsidRPr="00CC4827" w:rsidTr="004759BA">
        <w:trPr>
          <w:trHeight w:val="574"/>
        </w:trPr>
        <w:tc>
          <w:tcPr>
            <w:tcW w:w="5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BA" w:rsidRPr="00CC4827" w:rsidRDefault="004759BA" w:rsidP="004759B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RAZEM 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BA" w:rsidRPr="00CB143A" w:rsidRDefault="004759BA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BA" w:rsidRPr="00CB143A" w:rsidRDefault="004759BA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BA" w:rsidRPr="00CB143A" w:rsidRDefault="004759BA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8F2157" w:rsidRPr="008F2157" w:rsidRDefault="008F2157" w:rsidP="008F21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C6CFC" w:rsidRPr="00D43E56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1" w:name="_Hlk113004173"/>
      <w:bookmarkEnd w:id="1"/>
      <w:r w:rsidRPr="00CC4827">
        <w:br w:type="page"/>
      </w:r>
    </w:p>
    <w:tbl>
      <w:tblPr>
        <w:tblW w:w="9355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CC4827" w:rsidRPr="00CC4827" w:rsidTr="008F2157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1F0A9D" w:rsidP="00CC4827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2.13</w:t>
            </w:r>
          </w:p>
        </w:tc>
      </w:tr>
      <w:tr w:rsidR="00CC4827" w:rsidRPr="00CC4827" w:rsidTr="008F2157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827" w:rsidRPr="004759BA" w:rsidRDefault="001F0A9D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PAKIET NR </w:t>
      </w:r>
      <w:r w:rsidR="00CC4827" w:rsidRPr="00CC4827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="00CC4827" w:rsidRPr="00CC48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59BA" w:rsidRPr="004759BA">
        <w:rPr>
          <w:rFonts w:ascii="Times New Roman" w:hAnsi="Times New Roman" w:cs="Times New Roman"/>
          <w:sz w:val="20"/>
          <w:szCs w:val="20"/>
        </w:rPr>
        <w:t>(</w:t>
      </w:r>
      <w:r w:rsidR="00CC4827" w:rsidRPr="004759BA">
        <w:rPr>
          <w:rFonts w:ascii="Times New Roman" w:hAnsi="Times New Roman" w:cs="Times New Roman"/>
          <w:sz w:val="20"/>
          <w:szCs w:val="20"/>
        </w:rPr>
        <w:t>CPV: 33150000-6 Urządzenia do radioterapii, mechanoterapii, elektroterapii i fizykoterapii</w:t>
      </w:r>
      <w:r w:rsidR="00CC4827" w:rsidRPr="004759BA">
        <w:rPr>
          <w:rFonts w:ascii="Times New Roman" w:hAnsi="Times New Roman" w:cs="Times New Roman"/>
          <w:sz w:val="20"/>
          <w:szCs w:val="20"/>
          <w:u w:val="single"/>
        </w:rPr>
        <w:t>)</w:t>
      </w:r>
    </w:p>
    <w:tbl>
      <w:tblPr>
        <w:tblW w:w="9362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2407"/>
        <w:gridCol w:w="1276"/>
        <w:gridCol w:w="1276"/>
        <w:gridCol w:w="6"/>
        <w:gridCol w:w="1412"/>
        <w:gridCol w:w="6"/>
        <w:gridCol w:w="987"/>
        <w:gridCol w:w="6"/>
        <w:gridCol w:w="1552"/>
        <w:gridCol w:w="6"/>
      </w:tblGrid>
      <w:tr w:rsidR="00CC4827" w:rsidRPr="004759BA" w:rsidTr="008F2157">
        <w:trPr>
          <w:gridAfter w:val="1"/>
          <w:wAfter w:w="6" w:type="dxa"/>
          <w:trHeight w:val="86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(kpl)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4759BA" w:rsidTr="008F2157">
        <w:trPr>
          <w:gridAfter w:val="1"/>
          <w:wAfter w:w="6" w:type="dxa"/>
          <w:trHeight w:val="7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C4827" w:rsidRPr="004759BA" w:rsidTr="004759BA">
        <w:trPr>
          <w:gridAfter w:val="1"/>
          <w:wAfter w:w="6" w:type="dxa"/>
          <w:trHeight w:val="75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4759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Kabina UGUL wraz z osprzętem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759BA" w:rsidRPr="00CC4827" w:rsidTr="004759BA">
        <w:trPr>
          <w:trHeight w:val="574"/>
        </w:trPr>
        <w:tc>
          <w:tcPr>
            <w:tcW w:w="5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BA" w:rsidRPr="00CC4827" w:rsidRDefault="004759BA" w:rsidP="004759B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RAZEM 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BA" w:rsidRPr="00CB143A" w:rsidRDefault="004759BA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BA" w:rsidRPr="00CB143A" w:rsidRDefault="004759BA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BA" w:rsidRPr="00CB143A" w:rsidRDefault="004759BA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8F2157" w:rsidRPr="008F2157" w:rsidRDefault="008F2157" w:rsidP="008F21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C6CFC" w:rsidRPr="00D43E56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2" w:name="_Hlk113004398"/>
      <w:bookmarkEnd w:id="2"/>
      <w:r w:rsidRPr="00CC4827">
        <w:br w:type="page"/>
      </w:r>
    </w:p>
    <w:tbl>
      <w:tblPr>
        <w:tblW w:w="9213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3"/>
      </w:tblGrid>
      <w:tr w:rsidR="00CC4827" w:rsidRPr="00CC4827" w:rsidTr="008F2157">
        <w:trPr>
          <w:trHeight w:val="120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1F0A9D" w:rsidP="00CC4827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2.14</w:t>
            </w:r>
          </w:p>
        </w:tc>
      </w:tr>
      <w:tr w:rsidR="00CC4827" w:rsidRPr="00CC4827" w:rsidTr="008F2157">
        <w:trPr>
          <w:trHeight w:val="226"/>
        </w:trPr>
        <w:tc>
          <w:tcPr>
            <w:tcW w:w="92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827" w:rsidRPr="004759BA" w:rsidRDefault="001F0A9D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14</w:t>
      </w:r>
      <w:r w:rsidR="00CC4827" w:rsidRPr="00CC48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59BA" w:rsidRPr="004759BA">
        <w:rPr>
          <w:rFonts w:ascii="Times New Roman" w:hAnsi="Times New Roman" w:cs="Times New Roman"/>
          <w:sz w:val="20"/>
          <w:szCs w:val="20"/>
        </w:rPr>
        <w:t>(</w:t>
      </w:r>
      <w:r w:rsidR="00CC4827" w:rsidRPr="004759BA">
        <w:rPr>
          <w:rFonts w:ascii="Times New Roman" w:hAnsi="Times New Roman" w:cs="Times New Roman"/>
          <w:sz w:val="20"/>
          <w:szCs w:val="20"/>
        </w:rPr>
        <w:t xml:space="preserve">CPV: </w:t>
      </w:r>
      <w:r w:rsidR="004759BA" w:rsidRPr="004759BA">
        <w:rPr>
          <w:rFonts w:ascii="Times New Roman" w:hAnsi="Times New Roman" w:cs="Times New Roman"/>
          <w:sz w:val="20"/>
          <w:szCs w:val="20"/>
        </w:rPr>
        <w:t xml:space="preserve">33150000-6 </w:t>
      </w:r>
      <w:r w:rsidR="00CC4827" w:rsidRPr="004759BA">
        <w:rPr>
          <w:rFonts w:ascii="Times New Roman" w:hAnsi="Times New Roman" w:cs="Times New Roman"/>
          <w:sz w:val="20"/>
          <w:szCs w:val="20"/>
        </w:rPr>
        <w:t>Urządzenia do radioterapii, mechanoterapii, elektroterapii i fizykoterapii</w:t>
      </w:r>
      <w:r w:rsidR="00CC4827" w:rsidRPr="004759B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)</w:t>
      </w:r>
    </w:p>
    <w:tbl>
      <w:tblPr>
        <w:tblW w:w="9224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2266"/>
        <w:gridCol w:w="1276"/>
        <w:gridCol w:w="1285"/>
        <w:gridCol w:w="1418"/>
        <w:gridCol w:w="993"/>
        <w:gridCol w:w="1558"/>
      </w:tblGrid>
      <w:tr w:rsidR="00CC4827" w:rsidRPr="004759BA" w:rsidTr="004759BA">
        <w:trPr>
          <w:trHeight w:val="86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(kpl)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4759BA" w:rsidTr="004759BA">
        <w:trPr>
          <w:trHeight w:val="7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C4827" w:rsidRPr="004759BA" w:rsidTr="004759BA">
        <w:trPr>
          <w:trHeight w:val="75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4759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Kolumna do ćwiczeń oporowych z osprzętem.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759BA" w:rsidRPr="00CC4827" w:rsidTr="004759BA">
        <w:trPr>
          <w:trHeight w:val="432"/>
        </w:trPr>
        <w:tc>
          <w:tcPr>
            <w:tcW w:w="5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BA" w:rsidRPr="00CC4827" w:rsidRDefault="004759BA" w:rsidP="004759B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RAZEM 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BA" w:rsidRPr="00CB143A" w:rsidRDefault="004759BA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BA" w:rsidRPr="00CB143A" w:rsidRDefault="004759BA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BA" w:rsidRPr="00CB143A" w:rsidRDefault="004759BA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8F2157" w:rsidRPr="008F2157" w:rsidRDefault="008F2157" w:rsidP="008F21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C6CFC" w:rsidRPr="00D43E56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br w:type="page"/>
      </w:r>
    </w:p>
    <w:tbl>
      <w:tblPr>
        <w:tblW w:w="9355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CC4827" w:rsidRPr="00CC4827" w:rsidTr="008F2157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1F0A9D" w:rsidP="00CC4827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13007624"/>
            <w:bookmarkEnd w:id="3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2.15</w:t>
            </w:r>
          </w:p>
        </w:tc>
      </w:tr>
      <w:tr w:rsidR="00CC4827" w:rsidRPr="00CC4827" w:rsidTr="008F2157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827" w:rsidRPr="004759BA" w:rsidRDefault="00CC4827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4827">
        <w:rPr>
          <w:rFonts w:ascii="Times New Roman" w:hAnsi="Times New Roman" w:cs="Times New Roman"/>
          <w:b/>
          <w:sz w:val="20"/>
          <w:szCs w:val="20"/>
        </w:rPr>
        <w:t>PAKI</w:t>
      </w:r>
      <w:r w:rsidR="001F0A9D">
        <w:rPr>
          <w:rFonts w:ascii="Times New Roman" w:hAnsi="Times New Roman" w:cs="Times New Roman"/>
          <w:b/>
          <w:sz w:val="20"/>
          <w:szCs w:val="20"/>
        </w:rPr>
        <w:t>ET NR 15</w:t>
      </w:r>
      <w:r w:rsidRPr="00CC48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759B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(CPV: </w:t>
      </w:r>
      <w:r w:rsidRPr="004759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37440000-4 Sprzęt do ćwiczeń fizycznych)</w:t>
      </w:r>
    </w:p>
    <w:tbl>
      <w:tblPr>
        <w:tblW w:w="9361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2407"/>
        <w:gridCol w:w="1276"/>
        <w:gridCol w:w="1281"/>
        <w:gridCol w:w="1418"/>
        <w:gridCol w:w="993"/>
        <w:gridCol w:w="1558"/>
      </w:tblGrid>
      <w:tr w:rsidR="00CC4827" w:rsidRPr="004759BA" w:rsidTr="004759BA">
        <w:trPr>
          <w:trHeight w:val="86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(kpl)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4759BA" w:rsidTr="004759BA">
        <w:trPr>
          <w:trHeight w:val="7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C4827" w:rsidRPr="004759BA" w:rsidTr="004759BA">
        <w:trPr>
          <w:trHeight w:val="75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4759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Atlas jednostanowiskowy wraz z osprzętem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759BA" w:rsidRPr="00CC4827" w:rsidTr="004759BA">
        <w:trPr>
          <w:trHeight w:val="573"/>
        </w:trPr>
        <w:tc>
          <w:tcPr>
            <w:tcW w:w="5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BA" w:rsidRPr="00CC4827" w:rsidRDefault="004759BA" w:rsidP="004759B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BA" w:rsidRPr="00CB143A" w:rsidRDefault="004759BA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BA" w:rsidRPr="00CB143A" w:rsidRDefault="004759BA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BA" w:rsidRPr="00CB143A" w:rsidRDefault="004759BA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8F2157" w:rsidRPr="008F2157" w:rsidRDefault="008F2157" w:rsidP="008F21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C6CFC" w:rsidRPr="00D43E56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4" w:name="_Hlk113007838"/>
      <w:bookmarkEnd w:id="4"/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br w:type="page"/>
      </w:r>
    </w:p>
    <w:tbl>
      <w:tblPr>
        <w:tblW w:w="9355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CC4827" w:rsidRPr="00CC4827" w:rsidTr="008F2157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1F0A9D" w:rsidP="00CC4827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2.16</w:t>
            </w:r>
          </w:p>
        </w:tc>
      </w:tr>
      <w:tr w:rsidR="00CC4827" w:rsidRPr="00CC4827" w:rsidTr="008F2157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827" w:rsidRPr="004759BA" w:rsidRDefault="00CC4827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4827">
        <w:rPr>
          <w:rFonts w:ascii="Times New Roman" w:hAnsi="Times New Roman" w:cs="Times New Roman"/>
          <w:b/>
          <w:sz w:val="20"/>
          <w:szCs w:val="20"/>
        </w:rPr>
        <w:t>P</w:t>
      </w:r>
      <w:r w:rsidR="001F0A9D">
        <w:rPr>
          <w:rFonts w:ascii="Times New Roman" w:hAnsi="Times New Roman" w:cs="Times New Roman"/>
          <w:b/>
          <w:sz w:val="20"/>
          <w:szCs w:val="20"/>
        </w:rPr>
        <w:t>AKIET NR 16</w:t>
      </w:r>
      <w:r w:rsidRPr="00CC48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F0A9D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 xml:space="preserve">(CPV: </w:t>
      </w:r>
      <w:r w:rsidR="001F0A9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37440000-4 Sprzęt do ćwiczeń fizycznych)</w:t>
      </w:r>
    </w:p>
    <w:tbl>
      <w:tblPr>
        <w:tblW w:w="9361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2407"/>
        <w:gridCol w:w="1276"/>
        <w:gridCol w:w="1281"/>
        <w:gridCol w:w="1418"/>
        <w:gridCol w:w="993"/>
        <w:gridCol w:w="1558"/>
      </w:tblGrid>
      <w:tr w:rsidR="00CC4827" w:rsidRPr="004759BA" w:rsidTr="004759BA">
        <w:trPr>
          <w:trHeight w:val="86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(kpl)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4759BA" w:rsidTr="004759BA">
        <w:trPr>
          <w:trHeight w:val="7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C4827" w:rsidRPr="004759BA" w:rsidTr="004759BA">
        <w:trPr>
          <w:trHeight w:val="75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1F0A9D" w:rsidP="004759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Schody treningowe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759BA" w:rsidRPr="00CC4827" w:rsidTr="004759BA">
        <w:trPr>
          <w:trHeight w:val="574"/>
        </w:trPr>
        <w:tc>
          <w:tcPr>
            <w:tcW w:w="5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BA" w:rsidRPr="00CC4827" w:rsidRDefault="004759BA" w:rsidP="004759B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BA" w:rsidRPr="00CB143A" w:rsidRDefault="004759BA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BA" w:rsidRPr="00CB143A" w:rsidRDefault="004759BA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BA" w:rsidRPr="00CB143A" w:rsidRDefault="004759BA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8F2157" w:rsidRPr="008F2157" w:rsidRDefault="008F2157" w:rsidP="008F21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C6CFC" w:rsidRPr="00D43E56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tbl>
      <w:tblPr>
        <w:tblW w:w="9355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1F0A9D" w:rsidRPr="00CC4827" w:rsidTr="001F0A9D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F0A9D" w:rsidRPr="00CC4827" w:rsidRDefault="001F0A9D" w:rsidP="001F0A9D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2.17</w:t>
            </w:r>
          </w:p>
        </w:tc>
      </w:tr>
      <w:tr w:rsidR="001F0A9D" w:rsidRPr="00CC4827" w:rsidTr="001F0A9D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0A9D" w:rsidRPr="00CC4827" w:rsidRDefault="001F0A9D" w:rsidP="001F0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1F0A9D" w:rsidRPr="00CC4827" w:rsidRDefault="001F0A9D" w:rsidP="001F0A9D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0A9D" w:rsidRPr="004759BA" w:rsidRDefault="001F0A9D" w:rsidP="001F0A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4827">
        <w:rPr>
          <w:rFonts w:ascii="Times New Roman" w:hAnsi="Times New Roman" w:cs="Times New Roman"/>
          <w:b/>
          <w:sz w:val="20"/>
          <w:szCs w:val="20"/>
        </w:rPr>
        <w:t>P</w:t>
      </w:r>
      <w:r>
        <w:rPr>
          <w:rFonts w:ascii="Times New Roman" w:hAnsi="Times New Roman" w:cs="Times New Roman"/>
          <w:b/>
          <w:sz w:val="20"/>
          <w:szCs w:val="20"/>
        </w:rPr>
        <w:t>AKIET NR 17</w:t>
      </w:r>
      <w:r w:rsidRPr="00CC48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759B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(</w:t>
      </w:r>
      <w:r w:rsidR="00CF4D85" w:rsidRPr="004759BA">
        <w:rPr>
          <w:rFonts w:ascii="Times New Roman" w:hAnsi="Times New Roman" w:cs="Times New Roman"/>
          <w:sz w:val="20"/>
          <w:szCs w:val="20"/>
        </w:rPr>
        <w:t>CPV: 33150000-6 Urządzenia do radioterapii, mechanoterapii, elektroterapii i fizykoterapii</w:t>
      </w:r>
      <w:r w:rsidR="00CF4D85" w:rsidRPr="004759B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)</w:t>
      </w:r>
    </w:p>
    <w:tbl>
      <w:tblPr>
        <w:tblW w:w="9364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2408"/>
        <w:gridCol w:w="1277"/>
        <w:gridCol w:w="1283"/>
        <w:gridCol w:w="1417"/>
        <w:gridCol w:w="993"/>
        <w:gridCol w:w="1558"/>
      </w:tblGrid>
      <w:tr w:rsidR="00CF4D85" w:rsidRPr="004759BA" w:rsidTr="00CF4D85">
        <w:trPr>
          <w:trHeight w:val="86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4759BA" w:rsidRDefault="00CF4D85" w:rsidP="00872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4759BA" w:rsidRDefault="00CF4D85" w:rsidP="00872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4759BA" w:rsidRDefault="00CF4D85" w:rsidP="00872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(kpl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4759BA" w:rsidRDefault="00CF4D85" w:rsidP="00872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:rsidR="00CF4D85" w:rsidRPr="004759BA" w:rsidRDefault="00CF4D85" w:rsidP="00872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4759BA" w:rsidRDefault="00CF4D85" w:rsidP="00872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4759BA" w:rsidRDefault="00CF4D85" w:rsidP="00872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:rsidR="00CF4D85" w:rsidRPr="004759BA" w:rsidRDefault="00CF4D85" w:rsidP="00872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4759BA" w:rsidRDefault="00CF4D85" w:rsidP="00872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F4D85" w:rsidRPr="004759BA" w:rsidTr="00CF4D85">
        <w:trPr>
          <w:trHeight w:val="7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4759BA" w:rsidRDefault="00CF4D85" w:rsidP="008722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4759BA" w:rsidRDefault="00CF4D85" w:rsidP="008722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4759BA" w:rsidRDefault="00CF4D85" w:rsidP="008722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4759BA" w:rsidRDefault="00CF4D85" w:rsidP="008722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4759BA" w:rsidRDefault="00CF4D85" w:rsidP="008722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4759BA" w:rsidRDefault="00CF4D85" w:rsidP="008722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4759BA" w:rsidRDefault="00CF4D85" w:rsidP="008722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F4D85" w:rsidRPr="004759BA" w:rsidTr="00CF4D85">
        <w:trPr>
          <w:trHeight w:val="87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4759BA" w:rsidRDefault="00CF4D85" w:rsidP="008722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4759BA" w:rsidRDefault="00CF4D85" w:rsidP="00872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sz w:val="20"/>
                <w:szCs w:val="20"/>
              </w:rPr>
              <w:t>Stoły rehabilitacyjne z elektryczną regulacją wraz z osprzętem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4759BA" w:rsidRDefault="00CF4D85" w:rsidP="00872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4759BA" w:rsidRDefault="00CF4D85" w:rsidP="008722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4759BA" w:rsidRDefault="00CF4D85" w:rsidP="008722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85" w:rsidRPr="004759BA" w:rsidRDefault="00CF4D85" w:rsidP="008722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85" w:rsidRPr="004759BA" w:rsidRDefault="00CF4D85" w:rsidP="008722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F4D85" w:rsidRPr="00CC4827" w:rsidTr="00CF4D85">
        <w:trPr>
          <w:trHeight w:val="605"/>
        </w:trPr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CC4827" w:rsidRDefault="00CF4D85" w:rsidP="0087221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RAZEM 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CB143A" w:rsidRDefault="00CF4D85" w:rsidP="008722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CB143A" w:rsidRDefault="00CF4D85" w:rsidP="008722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CB143A" w:rsidRDefault="00CF4D85" w:rsidP="008722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F0A9D" w:rsidRPr="00CC4827" w:rsidRDefault="001F0A9D" w:rsidP="001F0A9D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0A9D" w:rsidRPr="00CC4827" w:rsidRDefault="001F0A9D" w:rsidP="001F0A9D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1F0A9D" w:rsidRPr="00CC4827" w:rsidRDefault="001F0A9D" w:rsidP="001F0A9D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:rsidR="001F0A9D" w:rsidRPr="00CC4827" w:rsidRDefault="001F0A9D" w:rsidP="001F0A9D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:rsidR="001F0A9D" w:rsidRPr="00CC4827" w:rsidRDefault="001F0A9D" w:rsidP="001F0A9D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:rsidR="001F0A9D" w:rsidRPr="00CC4827" w:rsidRDefault="001F0A9D" w:rsidP="001F0A9D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1F0A9D" w:rsidRPr="00CC4827" w:rsidRDefault="001F0A9D" w:rsidP="001F0A9D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1F0A9D" w:rsidRPr="008F2157" w:rsidRDefault="001F0A9D" w:rsidP="001F0A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1F0A9D" w:rsidRPr="00CC4827" w:rsidRDefault="001F0A9D" w:rsidP="001F0A9D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F0A9D" w:rsidRPr="00D43E56" w:rsidRDefault="001F0A9D" w:rsidP="001F0A9D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br w:type="page"/>
      </w:r>
    </w:p>
    <w:tbl>
      <w:tblPr>
        <w:tblW w:w="9355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CC4827" w:rsidRPr="00CC4827" w:rsidTr="008F2157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1F0A9D" w:rsidP="00CC4827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2.18</w:t>
            </w:r>
          </w:p>
        </w:tc>
      </w:tr>
      <w:tr w:rsidR="00CC4827" w:rsidRPr="00CC4827" w:rsidTr="008F2157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0D6A14" w:rsidP="00CC48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18</w:t>
      </w:r>
      <w:r w:rsidR="00CC4827" w:rsidRPr="00CC48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4827" w:rsidRPr="00C51FE9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(CPV: 37441100-2 Bieżnie mechaniczne)</w:t>
      </w:r>
    </w:p>
    <w:tbl>
      <w:tblPr>
        <w:tblW w:w="9361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2407"/>
        <w:gridCol w:w="1276"/>
        <w:gridCol w:w="1281"/>
        <w:gridCol w:w="1418"/>
        <w:gridCol w:w="993"/>
        <w:gridCol w:w="1558"/>
      </w:tblGrid>
      <w:tr w:rsidR="00CC4827" w:rsidRPr="00CC4827" w:rsidTr="008F2157">
        <w:trPr>
          <w:trHeight w:val="86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(kpl)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CC4827" w:rsidTr="008F2157">
        <w:trPr>
          <w:trHeight w:val="7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C4827" w:rsidRPr="00CC4827" w:rsidTr="004759BA">
        <w:trPr>
          <w:trHeight w:val="60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4759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Bieżnia treningowa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4827" w:rsidRPr="00CC4827" w:rsidTr="004759BA">
        <w:trPr>
          <w:trHeight w:val="544"/>
        </w:trPr>
        <w:tc>
          <w:tcPr>
            <w:tcW w:w="5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C4827" w:rsidRDefault="00CC4827" w:rsidP="00CC482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C4827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C4827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C4827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8F2157" w:rsidRPr="008F2157" w:rsidRDefault="008F2157" w:rsidP="008F21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C6CFC" w:rsidRPr="00D43E56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br w:type="page"/>
      </w:r>
    </w:p>
    <w:tbl>
      <w:tblPr>
        <w:tblW w:w="9355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CC4827" w:rsidRPr="00CC4827" w:rsidTr="008F2157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0D6A14" w:rsidP="00CC4827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2.19</w:t>
            </w:r>
          </w:p>
        </w:tc>
      </w:tr>
      <w:tr w:rsidR="00CC4827" w:rsidRPr="00CC4827" w:rsidTr="008F2157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4759BA" w:rsidRDefault="000D6A14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19</w:t>
      </w:r>
      <w:r w:rsidR="00CC4827" w:rsidRPr="00CC48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4827" w:rsidRPr="004759B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(CPV: 37441300-4 Rowery stacjonarne</w:t>
      </w:r>
      <w:r w:rsidR="00CC4827" w:rsidRPr="004759BA"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ar-SA"/>
        </w:rPr>
        <w:t>)</w:t>
      </w:r>
    </w:p>
    <w:tbl>
      <w:tblPr>
        <w:tblW w:w="9361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2407"/>
        <w:gridCol w:w="1276"/>
        <w:gridCol w:w="1281"/>
        <w:gridCol w:w="1418"/>
        <w:gridCol w:w="993"/>
        <w:gridCol w:w="1558"/>
      </w:tblGrid>
      <w:tr w:rsidR="00CC4827" w:rsidRPr="004759BA" w:rsidTr="008F2157">
        <w:trPr>
          <w:trHeight w:val="86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(kpl)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4759BA" w:rsidTr="008F2157">
        <w:trPr>
          <w:trHeight w:val="7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C4827" w:rsidRPr="004759BA" w:rsidTr="004759BA">
        <w:trPr>
          <w:trHeight w:val="103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4759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Rower hybrydowy do rehabilitacji wraz z osprzętem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4827" w:rsidRPr="00CC4827" w:rsidTr="004759BA">
        <w:trPr>
          <w:trHeight w:val="477"/>
        </w:trPr>
        <w:tc>
          <w:tcPr>
            <w:tcW w:w="5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C4827" w:rsidRDefault="00CC4827" w:rsidP="00CC482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C4827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C4827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C4827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8F2157" w:rsidRPr="008F2157" w:rsidRDefault="008F2157" w:rsidP="008F21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C6CFC" w:rsidRPr="00D43E56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br w:type="page"/>
      </w:r>
    </w:p>
    <w:tbl>
      <w:tblPr>
        <w:tblW w:w="9355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CC4827" w:rsidRPr="00CC4827" w:rsidTr="008F2157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0D6A14" w:rsidP="00CC4827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2.20</w:t>
            </w:r>
          </w:p>
        </w:tc>
      </w:tr>
      <w:tr w:rsidR="00CC4827" w:rsidRPr="00CC4827" w:rsidTr="008F2157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4759BA" w:rsidRDefault="000D6A14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20</w:t>
      </w:r>
      <w:r w:rsidR="00CC4827" w:rsidRPr="00CC48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4827" w:rsidRPr="004759B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(CPV: 33100000-1 Urządzenia medyczne</w:t>
      </w:r>
      <w:r w:rsidR="00CC4827" w:rsidRPr="004759BA"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ar-SA"/>
        </w:rPr>
        <w:t>)</w:t>
      </w:r>
    </w:p>
    <w:tbl>
      <w:tblPr>
        <w:tblW w:w="9362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2407"/>
        <w:gridCol w:w="1276"/>
        <w:gridCol w:w="1276"/>
        <w:gridCol w:w="6"/>
        <w:gridCol w:w="1412"/>
        <w:gridCol w:w="6"/>
        <w:gridCol w:w="987"/>
        <w:gridCol w:w="6"/>
        <w:gridCol w:w="1552"/>
        <w:gridCol w:w="6"/>
      </w:tblGrid>
      <w:tr w:rsidR="00CC4827" w:rsidRPr="004759BA" w:rsidTr="008F2157">
        <w:trPr>
          <w:gridAfter w:val="1"/>
          <w:wAfter w:w="6" w:type="dxa"/>
          <w:trHeight w:val="86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(kpl)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4759BA" w:rsidTr="008F2157">
        <w:trPr>
          <w:gridAfter w:val="1"/>
          <w:wAfter w:w="6" w:type="dxa"/>
          <w:trHeight w:val="7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C4827" w:rsidRPr="004759BA" w:rsidTr="004759BA">
        <w:trPr>
          <w:gridAfter w:val="1"/>
          <w:wAfter w:w="6" w:type="dxa"/>
          <w:trHeight w:val="75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4759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Skaner do wykrywania żył wraz z osprzętem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4827" w:rsidRPr="00CC4827" w:rsidTr="004759BA">
        <w:trPr>
          <w:trHeight w:val="573"/>
        </w:trPr>
        <w:tc>
          <w:tcPr>
            <w:tcW w:w="5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C4827" w:rsidRDefault="00CC4827" w:rsidP="00CC482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C4827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C4827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C4827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8F2157" w:rsidRPr="008F2157" w:rsidRDefault="008F2157" w:rsidP="008F21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C6CFC" w:rsidRPr="00D43E56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CC4827" w:rsidRDefault="00CC4827" w:rsidP="00CC4827">
      <w:pPr>
        <w:keepNext/>
        <w:widowControl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CF4D85" w:rsidRDefault="00CF4D85" w:rsidP="00CC4827">
      <w:pPr>
        <w:keepNext/>
        <w:widowControl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CF4D85" w:rsidRPr="00CF4D85" w:rsidTr="0087221C">
        <w:trPr>
          <w:trHeight w:val="219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F4D85" w:rsidRPr="00CF4D85" w:rsidRDefault="00CF4D85" w:rsidP="00CF4D85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2.21</w:t>
            </w:r>
          </w:p>
        </w:tc>
      </w:tr>
      <w:tr w:rsidR="00CF4D85" w:rsidRPr="00CF4D85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FORMULARZ OFERTOWO – CENOWY</w:t>
            </w:r>
          </w:p>
        </w:tc>
      </w:tr>
    </w:tbl>
    <w:p w:rsidR="00CF4D85" w:rsidRPr="00CF4D85" w:rsidRDefault="00CF4D85" w:rsidP="00CF4D85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F4D85" w:rsidRPr="00CF4D85" w:rsidRDefault="00CF4D85" w:rsidP="00CF4D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F4D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PAKIET NR 21 </w:t>
      </w:r>
      <w:r w:rsidRPr="00CF4D85">
        <w:rPr>
          <w:rFonts w:ascii="Times New Roman" w:eastAsia="Times New Roman" w:hAnsi="Times New Roman" w:cs="Times New Roman"/>
          <w:sz w:val="20"/>
          <w:szCs w:val="20"/>
          <w:lang w:eastAsia="pl-PL"/>
        </w:rPr>
        <w:t>(CPV: 33100000-1 Urządzenia medyczne)</w:t>
      </w:r>
    </w:p>
    <w:tbl>
      <w:tblPr>
        <w:tblW w:w="936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529"/>
        <w:gridCol w:w="2310"/>
        <w:gridCol w:w="1276"/>
        <w:gridCol w:w="1277"/>
        <w:gridCol w:w="1420"/>
        <w:gridCol w:w="997"/>
        <w:gridCol w:w="1552"/>
      </w:tblGrid>
      <w:tr w:rsidR="00CF4D85" w:rsidRPr="00CF4D85" w:rsidTr="00CF4D85">
        <w:trPr>
          <w:trHeight w:val="86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 zamawiana (kpl)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jednostkowa netto</w:t>
            </w:r>
          </w:p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netto za ilość określoną w kolumnie 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Stawka VAT</w:t>
            </w:r>
          </w:p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(%)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brutto za ilość określoną w kol. 3 w zł (obliczona: wartość netto z kolumny 5 + podatek VAT)</w:t>
            </w:r>
          </w:p>
        </w:tc>
      </w:tr>
      <w:tr w:rsidR="00CF4D85" w:rsidRPr="00CF4D85" w:rsidTr="00CF4D85">
        <w:trPr>
          <w:trHeight w:val="7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7</w:t>
            </w:r>
          </w:p>
        </w:tc>
      </w:tr>
      <w:tr w:rsidR="00CF4D85" w:rsidRPr="00CF4D85" w:rsidTr="00CF4D85">
        <w:trPr>
          <w:trHeight w:val="103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Holter ciśnieniowy wraz</w:t>
            </w:r>
            <w:r w:rsidRPr="00CF4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z osprzętem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CF4D85" w:rsidRPr="00CF4D85" w:rsidTr="00CF4D85">
        <w:trPr>
          <w:trHeight w:val="477"/>
        </w:trPr>
        <w:tc>
          <w:tcPr>
            <w:tcW w:w="5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</w:tbl>
    <w:p w:rsidR="00CF4D85" w:rsidRPr="00CF4D85" w:rsidRDefault="00CF4D85" w:rsidP="00CF4D85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F4D85" w:rsidRPr="00CF4D85" w:rsidRDefault="00CF4D85" w:rsidP="00CF4D85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F4D85">
        <w:rPr>
          <w:rFonts w:ascii="Times New Roman" w:eastAsia="Times New Roman" w:hAnsi="Times New Roman" w:cs="Times New Roman"/>
          <w:sz w:val="20"/>
          <w:szCs w:val="20"/>
          <w:lang w:eastAsia="pl-PL"/>
        </w:rPr>
        <w:t>Cena musi obejmować:</w:t>
      </w:r>
    </w:p>
    <w:p w:rsidR="00CF4D85" w:rsidRPr="00CF4D85" w:rsidRDefault="00CF4D85" w:rsidP="00CF4D85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F4D85">
        <w:rPr>
          <w:rFonts w:ascii="Times New Roman" w:eastAsia="Times New Roman" w:hAnsi="Times New Roman" w:cs="Times New Roman"/>
          <w:sz w:val="20"/>
          <w:szCs w:val="20"/>
          <w:lang w:eastAsia="pl-PL"/>
        </w:rPr>
        <w:t>a)</w:t>
      </w:r>
      <w:r w:rsidRPr="00CF4D8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pełny zakres wykonania  przedmiotu zamówienia (opisany w Rozdziale II. OPIS PRZEDMIOTU ZAMÓWIENIA);</w:t>
      </w:r>
    </w:p>
    <w:p w:rsidR="00CF4D85" w:rsidRPr="00CF4D85" w:rsidRDefault="00CF4D85" w:rsidP="00CF4D85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F4D85">
        <w:rPr>
          <w:rFonts w:ascii="Times New Roman" w:eastAsia="Times New Roman" w:hAnsi="Times New Roman" w:cs="Times New Roman"/>
          <w:sz w:val="20"/>
          <w:szCs w:val="20"/>
          <w:lang w:eastAsia="pl-PL"/>
        </w:rPr>
        <w:t>b)</w:t>
      </w:r>
      <w:r w:rsidRPr="00CF4D8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wartość przedmiotu zamówienia dla danego Pakietu (opisany w Rozdziale II. OPIS PRZEDMIOTU ZAMÓWIENIA) uwzględniający ewentualne oferowane upusty, rabaty, marże;</w:t>
      </w:r>
    </w:p>
    <w:p w:rsidR="00CF4D85" w:rsidRPr="00CF4D85" w:rsidRDefault="00CF4D85" w:rsidP="00CF4D85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F4D85">
        <w:rPr>
          <w:rFonts w:ascii="Times New Roman" w:eastAsia="Times New Roman" w:hAnsi="Times New Roman" w:cs="Times New Roman"/>
          <w:sz w:val="20"/>
          <w:szCs w:val="20"/>
          <w:lang w:eastAsia="pl-PL"/>
        </w:rPr>
        <w:t>c)</w:t>
      </w:r>
      <w:r w:rsidRPr="00CF4D8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podatki w tym VAT, cło, opłata graniczna;</w:t>
      </w:r>
    </w:p>
    <w:p w:rsidR="00CF4D85" w:rsidRPr="00CF4D85" w:rsidRDefault="00CF4D85" w:rsidP="00CF4D85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F4D85">
        <w:rPr>
          <w:rFonts w:ascii="Times New Roman" w:eastAsia="Times New Roman" w:hAnsi="Times New Roman" w:cs="Times New Roman"/>
          <w:sz w:val="20"/>
          <w:szCs w:val="20"/>
          <w:lang w:eastAsia="pl-PL"/>
        </w:rPr>
        <w:t>d)</w:t>
      </w:r>
      <w:r w:rsidRPr="00CF4D8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CF4D85" w:rsidRPr="00CF4D85" w:rsidRDefault="00CF4D85" w:rsidP="00CF4D85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F4D85">
        <w:rPr>
          <w:rFonts w:ascii="Times New Roman" w:eastAsia="Times New Roman" w:hAnsi="Times New Roman" w:cs="Times New Roman"/>
          <w:sz w:val="20"/>
          <w:szCs w:val="20"/>
          <w:lang w:eastAsia="pl-PL"/>
        </w:rPr>
        <w:t>e)</w:t>
      </w:r>
      <w:r w:rsidRPr="00CF4D8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CF4D85" w:rsidRPr="00CF4D85" w:rsidRDefault="00CF4D85" w:rsidP="00CF4D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F4D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Uwaga! Skutki finansowe jakichkolwiek błędów obciążają Wykonawcę, który musi przewidzieć wszystkie okoliczności mogące mieć wpływ na cenę zamówienia.</w:t>
      </w:r>
    </w:p>
    <w:p w:rsidR="00CF4D85" w:rsidRPr="00CF4D85" w:rsidRDefault="00CF4D85" w:rsidP="00CF4D85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F4D85" w:rsidRPr="00CF4D85" w:rsidRDefault="00CF4D85" w:rsidP="00CF4D85">
      <w:pPr>
        <w:ind w:right="-3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CF4D85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Formularz ma być podpisany 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CF4D85" w:rsidRPr="00CC4827" w:rsidRDefault="00CF4D85" w:rsidP="00CC4827">
      <w:pPr>
        <w:keepNext/>
        <w:widowControl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highlight w:val="yellow"/>
          <w:lang w:eastAsia="pl-PL"/>
        </w:rPr>
        <w:sectPr w:rsidR="00CF4D85" w:rsidRPr="00CC4827" w:rsidSect="001429D6">
          <w:headerReference w:type="default" r:id="rId28"/>
          <w:footerReference w:type="default" r:id="rId29"/>
          <w:pgSz w:w="11906" w:h="16838"/>
          <w:pgMar w:top="1417" w:right="1133" w:bottom="1417" w:left="1417" w:header="426" w:footer="708" w:gutter="0"/>
          <w:cols w:space="708"/>
          <w:formProt w:val="0"/>
          <w:docGrid w:linePitch="360" w:charSpace="4096"/>
        </w:sectPr>
      </w:pPr>
    </w:p>
    <w:p w:rsidR="00DC24B3" w:rsidRPr="00DC24B3" w:rsidRDefault="00DC24B3" w:rsidP="00DC24B3">
      <w:pPr>
        <w:widowControl w:val="0"/>
        <w:spacing w:after="0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 NR  3.1</w:t>
            </w:r>
          </w:p>
        </w:tc>
      </w:tr>
      <w:tr w:rsidR="00DC24B3" w:rsidRPr="00DC24B3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:rsidR="00DC24B3" w:rsidRPr="00DC24B3" w:rsidRDefault="00DC24B3" w:rsidP="00DC24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PAKIET NR  1</w:t>
      </w: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</w:t>
      </w: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Wanna do kąpieli wirowej wraz z osprzętem</w:t>
      </w:r>
    </w:p>
    <w:tbl>
      <w:tblPr>
        <w:tblW w:w="9671" w:type="dxa"/>
        <w:tblInd w:w="-164" w:type="dxa"/>
        <w:tblLayout w:type="fixed"/>
        <w:tblLook w:val="0000" w:firstRow="0" w:lastRow="0" w:firstColumn="0" w:lastColumn="0" w:noHBand="0" w:noVBand="0"/>
      </w:tblPr>
      <w:tblGrid>
        <w:gridCol w:w="699"/>
        <w:gridCol w:w="3685"/>
        <w:gridCol w:w="1421"/>
        <w:gridCol w:w="3866"/>
      </w:tblGrid>
      <w:tr w:rsidR="00DC24B3" w:rsidRPr="00DC24B3" w:rsidTr="00F176AC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parametru oferowanego</w:t>
            </w:r>
          </w:p>
        </w:tc>
      </w:tr>
      <w:tr w:rsidR="00DC24B3" w:rsidRPr="00DC24B3" w:rsidTr="00F176AC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F176AC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 urządzenia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F176AC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F176AC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2021 lub nowszy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F176AC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F176AC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B92F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Wykaz </w:t>
            </w:r>
            <w:r w:rsidR="00B92F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materiałów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eksploatacyjnych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F176AC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23"/>
                <w:tab w:val="center" w:pos="4765"/>
                <w:tab w:val="right" w:pos="9301"/>
              </w:tabs>
              <w:spacing w:after="0" w:line="240" w:lineRule="auto"/>
              <w:ind w:left="23"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F176AC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B3" w:rsidRPr="000F0CB8" w:rsidRDefault="00DC24B3" w:rsidP="00DC24B3">
            <w:pPr>
              <w:widowControl w:val="0"/>
              <w:tabs>
                <w:tab w:val="left" w:pos="23"/>
                <w:tab w:val="center" w:pos="4765"/>
                <w:tab w:val="right" w:pos="9301"/>
              </w:tabs>
              <w:spacing w:after="0" w:line="240" w:lineRule="auto"/>
              <w:ind w:left="-206" w:right="-42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 xml:space="preserve">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0F0CB8" w:rsidRDefault="00DC24B3" w:rsidP="00DC24B3">
            <w:pPr>
              <w:widowControl w:val="0"/>
              <w:tabs>
                <w:tab w:val="left" w:pos="88"/>
                <w:tab w:val="left" w:pos="230"/>
                <w:tab w:val="center" w:pos="4765"/>
                <w:tab w:val="right" w:pos="9301"/>
              </w:tabs>
              <w:spacing w:after="0" w:line="240" w:lineRule="auto"/>
              <w:ind w:left="53" w:right="-42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Masaż podwodny min. 12 dysz w 3-ch niezależnych sekcjach, z regulacją kierunku wypływu strumienia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9D4"/>
                <w:lang w:eastAsia="pl-PL"/>
              </w:rPr>
            </w:pPr>
          </w:p>
        </w:tc>
      </w:tr>
      <w:tr w:rsidR="00DC24B3" w:rsidRPr="00DC24B3" w:rsidTr="00F176AC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B3" w:rsidRPr="000F0CB8" w:rsidRDefault="00DC24B3" w:rsidP="00DC24B3">
            <w:pPr>
              <w:widowControl w:val="0"/>
              <w:tabs>
                <w:tab w:val="left" w:pos="23"/>
                <w:tab w:val="center" w:pos="4765"/>
                <w:tab w:val="right" w:pos="9301"/>
              </w:tabs>
              <w:spacing w:after="0" w:line="240" w:lineRule="auto"/>
              <w:ind w:left="-206" w:right="-4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0F0CB8" w:rsidRDefault="00DC24B3" w:rsidP="00DC24B3">
            <w:pPr>
              <w:widowControl w:val="0"/>
              <w:tabs>
                <w:tab w:val="left" w:pos="0"/>
                <w:tab w:val="center" w:pos="4765"/>
                <w:tab w:val="right" w:pos="9301"/>
              </w:tabs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Dostosowanie urządzenia do przeprowadzenia kąpieli wirowej kręgosłupa lędźwiowego i/ lub kończyn dolnych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9D4"/>
                <w:lang w:eastAsia="pl-PL"/>
              </w:rPr>
            </w:pPr>
          </w:p>
        </w:tc>
      </w:tr>
      <w:tr w:rsidR="00DC24B3" w:rsidRPr="00DC24B3" w:rsidTr="00F176AC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0F0CB8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0F0CB8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Manualny wybór sekcji dysz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9D4"/>
                <w:lang w:eastAsia="pl-PL"/>
              </w:rPr>
            </w:pPr>
          </w:p>
        </w:tc>
      </w:tr>
      <w:tr w:rsidR="00DC24B3" w:rsidRPr="00DC24B3" w:rsidTr="00F176AC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0F0CB8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0F0CB8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Prysznic ręczny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9D4"/>
                <w:lang w:eastAsia="pl-PL"/>
              </w:rPr>
            </w:pPr>
          </w:p>
        </w:tc>
      </w:tr>
      <w:tr w:rsidR="00DC24B3" w:rsidRPr="00DC24B3" w:rsidTr="00F176AC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0F0CB8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0F0CB8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Stopień ułatwiający wchodzenie do wanny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9D4"/>
                <w:lang w:eastAsia="pl-PL"/>
              </w:rPr>
            </w:pPr>
          </w:p>
        </w:tc>
      </w:tr>
      <w:tr w:rsidR="00DC24B3" w:rsidRPr="00DC24B3" w:rsidTr="00F176AC">
        <w:trPr>
          <w:trHeight w:val="5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0F0CB8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0F0CB8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zabezpieczający przed przelaniem wody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9D4"/>
                <w:lang w:eastAsia="pl-PL"/>
              </w:rPr>
            </w:pPr>
          </w:p>
        </w:tc>
      </w:tr>
      <w:tr w:rsidR="00DC24B3" w:rsidRPr="00DC24B3" w:rsidTr="00F176AC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0F0CB8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0F0CB8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dł.1440 / szer. 720 / wys. 980 mm +/- 5 %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F176AC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0F0CB8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0F0CB8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Pojemność 210l +/- 5%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F176AC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0F0CB8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0F0CB8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dwóch poziomów napełniania wody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F176AC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0F0CB8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0F0CB8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 wykonania- tworzywo TWS wzmocnione włóknem szklanym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F176AC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B3" w:rsidRPr="000F0CB8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0F0CB8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Bierny masaż perełkowy z regulacją intensywności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F176AC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B3" w:rsidRPr="000F0CB8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0F0CB8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9A7E65" w:rsidTr="00F176AC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B3" w:rsidRPr="009A7E65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9A7E65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Parawan teleskopowy mobilny:</w:t>
            </w:r>
          </w:p>
          <w:p w:rsidR="00DC24B3" w:rsidRPr="009A7E65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Mechanizm jezdny – koła z blokadą,</w:t>
            </w:r>
          </w:p>
          <w:p w:rsidR="00DC24B3" w:rsidRPr="009A7E65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Ramię teleskopu min. 200 cm,</w:t>
            </w:r>
          </w:p>
          <w:p w:rsidR="00DC24B3" w:rsidRPr="009A7E65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 zasłony zmywalny</w:t>
            </w:r>
            <w:r w:rsidR="00AC33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C3326" w:rsidRPr="00AC33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lub elanobawełna</w:t>
            </w:r>
            <w:r w:rsidRPr="00AC33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,</w:t>
            </w:r>
          </w:p>
          <w:p w:rsidR="00DC24B3" w:rsidRPr="009A7E65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Wysokość min 165 cm,</w:t>
            </w:r>
          </w:p>
          <w:p w:rsidR="00DC24B3" w:rsidRPr="009A7E65" w:rsidRDefault="00DC24B3" w:rsidP="00DC24B3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sztuki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9A7E65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9A7E65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9A7E65" w:rsidTr="00F176AC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B3" w:rsidRPr="009A7E65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9A7E65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9A7E65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9A7E65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9A7E65" w:rsidTr="00F176AC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B3" w:rsidRPr="009A7E65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9A7E65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9A7E65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 podać dane serwisu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9A7E65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9A7E65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9A7E65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9A7E65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  <w:tr w:rsidR="00F176AC" w:rsidRPr="009A7E65" w:rsidTr="00D210CD">
        <w:tc>
          <w:tcPr>
            <w:tcW w:w="9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6AC" w:rsidRDefault="00F176AC" w:rsidP="00F176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Zamawiający dopuszcza również wannę do kąpieli wirowej: </w:t>
            </w:r>
          </w:p>
          <w:p w:rsidR="00F176AC" w:rsidRPr="00A23BE3" w:rsidRDefault="00F176AC" w:rsidP="00F176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23B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Cechy charakterystyczne:</w:t>
            </w:r>
          </w:p>
          <w:p w:rsidR="00F176AC" w:rsidRPr="00A23BE3" w:rsidRDefault="00F176AC" w:rsidP="00F176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23BE3">
              <w:rPr>
                <w:rFonts w:ascii="Times New Roman" w:eastAsia="CIDFont+F4" w:hAnsi="Times New Roman" w:cs="Times New Roman"/>
                <w:color w:val="FF0000"/>
                <w:sz w:val="20"/>
                <w:szCs w:val="20"/>
                <w:lang w:eastAsia="pl-PL"/>
              </w:rPr>
              <w:lastRenderedPageBreak/>
              <w:t xml:space="preserve">- </w:t>
            </w:r>
            <w:r w:rsidRPr="00A23B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niecka wanny dostępna w kolorach: biały lub calypso,</w:t>
            </w:r>
          </w:p>
          <w:p w:rsidR="00F176AC" w:rsidRPr="00A23BE3" w:rsidRDefault="00F176AC" w:rsidP="00F176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23BE3">
              <w:rPr>
                <w:rFonts w:ascii="Times New Roman" w:eastAsia="CIDFont+F4" w:hAnsi="Times New Roman" w:cs="Times New Roman"/>
                <w:color w:val="FF0000"/>
                <w:sz w:val="20"/>
                <w:szCs w:val="20"/>
                <w:lang w:eastAsia="pl-PL"/>
              </w:rPr>
              <w:t xml:space="preserve">- </w:t>
            </w:r>
            <w:r w:rsidRPr="00A23B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niecka wzmacniana matami z włókna szklanego,</w:t>
            </w:r>
          </w:p>
          <w:p w:rsidR="00F176AC" w:rsidRPr="00A23BE3" w:rsidRDefault="00F176AC" w:rsidP="00F176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23BE3">
              <w:rPr>
                <w:rFonts w:ascii="Times New Roman" w:eastAsia="CIDFont+F4" w:hAnsi="Times New Roman" w:cs="Times New Roman"/>
                <w:color w:val="FF0000"/>
                <w:sz w:val="20"/>
                <w:szCs w:val="20"/>
                <w:lang w:eastAsia="pl-PL"/>
              </w:rPr>
              <w:t xml:space="preserve">- </w:t>
            </w:r>
            <w:r w:rsidRPr="00A23B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ekonomiczne zużycie wody w czasie zabiegu (75-210 l)</w:t>
            </w:r>
          </w:p>
          <w:p w:rsidR="00F176AC" w:rsidRPr="00A23BE3" w:rsidRDefault="00F176AC" w:rsidP="00F176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23BE3">
              <w:rPr>
                <w:rFonts w:ascii="Times New Roman" w:eastAsia="CIDFont+F4" w:hAnsi="Times New Roman" w:cs="Times New Roman"/>
                <w:color w:val="FF0000"/>
                <w:sz w:val="20"/>
                <w:szCs w:val="20"/>
                <w:lang w:eastAsia="pl-PL"/>
              </w:rPr>
              <w:t xml:space="preserve">- </w:t>
            </w:r>
            <w:r w:rsidRPr="00A23B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efektywny masaż przy użyciu 12 dysz kierunkowych,</w:t>
            </w:r>
          </w:p>
          <w:p w:rsidR="00F176AC" w:rsidRPr="00A23BE3" w:rsidRDefault="00F176AC" w:rsidP="00F176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23BE3">
              <w:rPr>
                <w:rFonts w:ascii="Times New Roman" w:eastAsia="CIDFont+F4" w:hAnsi="Times New Roman" w:cs="Times New Roman"/>
                <w:color w:val="FF0000"/>
                <w:sz w:val="20"/>
                <w:szCs w:val="20"/>
                <w:lang w:eastAsia="pl-PL"/>
              </w:rPr>
              <w:t xml:space="preserve">- </w:t>
            </w:r>
            <w:r w:rsidRPr="00A23B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możliwość pracy na dwóch poziomach (75/145 l): 1 – kończyny dolne, 2 – kończyny dolne + kręgosłup,</w:t>
            </w:r>
          </w:p>
          <w:p w:rsidR="00F176AC" w:rsidRPr="00A23BE3" w:rsidRDefault="00F176AC" w:rsidP="00F176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23BE3">
              <w:rPr>
                <w:rFonts w:ascii="Times New Roman" w:eastAsia="CIDFont+F4" w:hAnsi="Times New Roman" w:cs="Times New Roman"/>
                <w:color w:val="FF0000"/>
                <w:sz w:val="20"/>
                <w:szCs w:val="20"/>
                <w:lang w:eastAsia="pl-PL"/>
              </w:rPr>
              <w:t xml:space="preserve">- </w:t>
            </w:r>
            <w:r w:rsidRPr="00A23B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regulacja intensywności masażu poprzez napowietrzanie dysz niezależnie dla stref,</w:t>
            </w:r>
          </w:p>
          <w:p w:rsidR="00F176AC" w:rsidRPr="00A23BE3" w:rsidRDefault="00F176AC" w:rsidP="00F176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23BE3">
              <w:rPr>
                <w:rFonts w:ascii="Times New Roman" w:eastAsia="CIDFont+F4" w:hAnsi="Times New Roman" w:cs="Times New Roman"/>
                <w:color w:val="FF0000"/>
                <w:sz w:val="20"/>
                <w:szCs w:val="20"/>
                <w:lang w:eastAsia="pl-PL"/>
              </w:rPr>
              <w:t xml:space="preserve">- </w:t>
            </w:r>
            <w:r w:rsidRPr="00A23B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elektroniczny panel sterowania,</w:t>
            </w:r>
          </w:p>
          <w:p w:rsidR="00F176AC" w:rsidRPr="00A23BE3" w:rsidRDefault="00F176AC" w:rsidP="00F176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23BE3">
              <w:rPr>
                <w:rFonts w:ascii="Times New Roman" w:eastAsia="CIDFont+F4" w:hAnsi="Times New Roman" w:cs="Times New Roman"/>
                <w:color w:val="FF0000"/>
                <w:sz w:val="20"/>
                <w:szCs w:val="20"/>
                <w:lang w:eastAsia="pl-PL"/>
              </w:rPr>
              <w:t xml:space="preserve">- </w:t>
            </w:r>
            <w:r w:rsidRPr="00A23B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ustawianie czasu zabiegu (1-30 min.)</w:t>
            </w:r>
          </w:p>
          <w:p w:rsidR="00F176AC" w:rsidRPr="00A23BE3" w:rsidRDefault="00F176AC" w:rsidP="00F176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23BE3">
              <w:rPr>
                <w:rFonts w:ascii="Times New Roman" w:eastAsia="CIDFont+F4" w:hAnsi="Times New Roman" w:cs="Times New Roman"/>
                <w:color w:val="FF0000"/>
                <w:sz w:val="20"/>
                <w:szCs w:val="20"/>
                <w:lang w:eastAsia="pl-PL"/>
              </w:rPr>
              <w:t xml:space="preserve">- </w:t>
            </w:r>
            <w:r w:rsidRPr="00A23B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zabezpieczenie pompy przed pracą na sucho,</w:t>
            </w:r>
          </w:p>
          <w:p w:rsidR="00F176AC" w:rsidRPr="00A23BE3" w:rsidRDefault="00F176AC" w:rsidP="00F176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23B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- system odkamieniania sterowany elektronicznie,</w:t>
            </w:r>
          </w:p>
          <w:p w:rsidR="00F176AC" w:rsidRPr="00A23BE3" w:rsidRDefault="00F176AC" w:rsidP="00F176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23BE3">
              <w:rPr>
                <w:rFonts w:ascii="Times New Roman" w:eastAsia="CIDFont+F4" w:hAnsi="Times New Roman" w:cs="Times New Roman"/>
                <w:color w:val="FF0000"/>
                <w:sz w:val="20"/>
                <w:szCs w:val="20"/>
                <w:lang w:eastAsia="pl-PL"/>
              </w:rPr>
              <w:t xml:space="preserve">- </w:t>
            </w:r>
            <w:r w:rsidRPr="00A23B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czujnik temperatury wody,</w:t>
            </w:r>
          </w:p>
          <w:p w:rsidR="00F176AC" w:rsidRPr="00A23BE3" w:rsidRDefault="00F176AC" w:rsidP="00F176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23BE3">
              <w:rPr>
                <w:rFonts w:ascii="Times New Roman" w:eastAsia="CIDFont+F4" w:hAnsi="Times New Roman" w:cs="Times New Roman"/>
                <w:color w:val="FF0000"/>
                <w:sz w:val="20"/>
                <w:szCs w:val="20"/>
                <w:lang w:eastAsia="pl-PL"/>
              </w:rPr>
              <w:t xml:space="preserve">- </w:t>
            </w:r>
            <w:r w:rsidRPr="00A23B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czujnik poziomu wody,</w:t>
            </w:r>
          </w:p>
          <w:p w:rsidR="00F176AC" w:rsidRPr="00A23BE3" w:rsidRDefault="00F176AC" w:rsidP="00F176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23BE3">
              <w:rPr>
                <w:rFonts w:ascii="Times New Roman" w:eastAsia="CIDFont+F4" w:hAnsi="Times New Roman" w:cs="Times New Roman"/>
                <w:color w:val="FF0000"/>
                <w:sz w:val="20"/>
                <w:szCs w:val="20"/>
                <w:lang w:eastAsia="pl-PL"/>
              </w:rPr>
              <w:t xml:space="preserve">- </w:t>
            </w:r>
            <w:r w:rsidRPr="00A23B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system automatycznego napełniania,</w:t>
            </w:r>
          </w:p>
          <w:p w:rsidR="00F176AC" w:rsidRPr="00A23BE3" w:rsidRDefault="00F176AC" w:rsidP="00F176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23BE3">
              <w:rPr>
                <w:rFonts w:ascii="Times New Roman" w:eastAsia="CIDFont+F4" w:hAnsi="Times New Roman" w:cs="Times New Roman"/>
                <w:color w:val="FF0000"/>
                <w:sz w:val="20"/>
                <w:szCs w:val="20"/>
                <w:lang w:eastAsia="pl-PL"/>
              </w:rPr>
              <w:t xml:space="preserve">- </w:t>
            </w:r>
            <w:r w:rsidRPr="00A23B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szybkie napełnianie i opróżnianie niecki,</w:t>
            </w:r>
          </w:p>
          <w:p w:rsidR="00F176AC" w:rsidRPr="00A23BE3" w:rsidRDefault="00F176AC" w:rsidP="00F176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23BE3">
              <w:rPr>
                <w:rFonts w:ascii="Times New Roman" w:eastAsia="CIDFont+F4" w:hAnsi="Times New Roman" w:cs="Times New Roman"/>
                <w:color w:val="FF0000"/>
                <w:sz w:val="20"/>
                <w:szCs w:val="20"/>
                <w:lang w:eastAsia="pl-PL"/>
              </w:rPr>
              <w:t xml:space="preserve">- </w:t>
            </w:r>
            <w:r w:rsidRPr="00A23B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półautomatyczny system opróżniania niecki,</w:t>
            </w:r>
          </w:p>
          <w:p w:rsidR="00F176AC" w:rsidRPr="00A23BE3" w:rsidRDefault="00F176AC" w:rsidP="00F176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4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23BE3">
              <w:rPr>
                <w:rFonts w:ascii="Times New Roman" w:eastAsia="CIDFont+F4" w:hAnsi="Times New Roman" w:cs="Times New Roman"/>
                <w:color w:val="FF0000"/>
                <w:sz w:val="20"/>
                <w:szCs w:val="20"/>
                <w:lang w:eastAsia="pl-PL"/>
              </w:rPr>
              <w:t xml:space="preserve">- </w:t>
            </w:r>
            <w:r w:rsidRPr="00A23B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regulowane stopki umożliwiające wypoziomowanie urządzenia</w:t>
            </w:r>
          </w:p>
          <w:p w:rsidR="00F176AC" w:rsidRPr="00A23BE3" w:rsidRDefault="00F176AC" w:rsidP="00F176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4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23BE3">
              <w:rPr>
                <w:rFonts w:ascii="Times New Roman" w:eastAsia="CIDFont+F4" w:hAnsi="Times New Roman" w:cs="Times New Roman"/>
                <w:color w:val="FF0000"/>
                <w:sz w:val="20"/>
                <w:szCs w:val="20"/>
                <w:lang w:eastAsia="pl-PL"/>
              </w:rPr>
              <w:t>- prysznic,</w:t>
            </w:r>
          </w:p>
          <w:p w:rsidR="00F176AC" w:rsidRPr="00A23BE3" w:rsidRDefault="00F176AC" w:rsidP="00F176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4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23BE3">
              <w:rPr>
                <w:rFonts w:ascii="Times New Roman" w:eastAsia="CIDFont+F4" w:hAnsi="Times New Roman" w:cs="Times New Roman"/>
                <w:color w:val="FF0000"/>
                <w:sz w:val="20"/>
                <w:szCs w:val="20"/>
                <w:lang w:eastAsia="pl-PL"/>
              </w:rPr>
              <w:t>- stopień ułatwiający wejście do wanny w zestawie.</w:t>
            </w:r>
          </w:p>
          <w:p w:rsidR="00F176AC" w:rsidRPr="00A23BE3" w:rsidRDefault="00F176AC" w:rsidP="00F176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4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23BE3">
              <w:rPr>
                <w:rFonts w:ascii="Times New Roman" w:eastAsia="CIDFont+F4" w:hAnsi="Times New Roman" w:cs="Times New Roman"/>
                <w:color w:val="FF0000"/>
                <w:sz w:val="20"/>
                <w:szCs w:val="20"/>
                <w:lang w:eastAsia="pl-PL"/>
              </w:rPr>
              <w:t>Dane techniczne:</w:t>
            </w:r>
          </w:p>
          <w:p w:rsidR="00F176AC" w:rsidRPr="00A23BE3" w:rsidRDefault="00F176AC" w:rsidP="00F176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4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23BE3">
              <w:rPr>
                <w:rFonts w:ascii="Times New Roman" w:eastAsia="CIDFont+F4" w:hAnsi="Times New Roman" w:cs="Times New Roman"/>
                <w:color w:val="FF0000"/>
                <w:sz w:val="20"/>
                <w:szCs w:val="20"/>
                <w:lang w:eastAsia="pl-PL"/>
              </w:rPr>
              <w:t>Pojemność zabiegowa l: 75-145</w:t>
            </w:r>
            <w:r>
              <w:rPr>
                <w:rFonts w:ascii="Times New Roman" w:eastAsia="CIDFont+F4" w:hAnsi="Times New Roman" w:cs="Times New Roman"/>
                <w:color w:val="FF0000"/>
                <w:sz w:val="20"/>
                <w:szCs w:val="20"/>
                <w:lang w:eastAsia="pl-PL"/>
              </w:rPr>
              <w:t xml:space="preserve">; </w:t>
            </w:r>
            <w:r w:rsidRPr="00A23BE3">
              <w:rPr>
                <w:rFonts w:ascii="Times New Roman" w:eastAsia="CIDFont+F4" w:hAnsi="Times New Roman" w:cs="Times New Roman"/>
                <w:color w:val="FF0000"/>
                <w:sz w:val="20"/>
                <w:szCs w:val="20"/>
                <w:lang w:eastAsia="pl-PL"/>
              </w:rPr>
              <w:t>Pojemność do przelewu [l]: 210</w:t>
            </w:r>
            <w:r>
              <w:rPr>
                <w:rFonts w:ascii="Times New Roman" w:eastAsia="CIDFont+F4" w:hAnsi="Times New Roman" w:cs="Times New Roman"/>
                <w:color w:val="FF0000"/>
                <w:sz w:val="20"/>
                <w:szCs w:val="20"/>
                <w:lang w:eastAsia="pl-PL"/>
              </w:rPr>
              <w:t xml:space="preserve">; </w:t>
            </w:r>
            <w:r w:rsidRPr="00A23BE3">
              <w:rPr>
                <w:rFonts w:ascii="Times New Roman" w:eastAsia="CIDFont+F4" w:hAnsi="Times New Roman" w:cs="Times New Roman"/>
                <w:color w:val="FF0000"/>
                <w:sz w:val="20"/>
                <w:szCs w:val="20"/>
                <w:lang w:eastAsia="pl-PL"/>
              </w:rPr>
              <w:t>Liczba dysz: 12</w:t>
            </w:r>
            <w:r>
              <w:rPr>
                <w:rFonts w:ascii="Times New Roman" w:eastAsia="CIDFont+F4" w:hAnsi="Times New Roman" w:cs="Times New Roman"/>
                <w:color w:val="FF0000"/>
                <w:sz w:val="20"/>
                <w:szCs w:val="20"/>
                <w:lang w:eastAsia="pl-PL"/>
              </w:rPr>
              <w:t xml:space="preserve">; </w:t>
            </w:r>
            <w:r w:rsidRPr="00A23BE3">
              <w:rPr>
                <w:rFonts w:ascii="Times New Roman" w:eastAsia="CIDFont+F4" w:hAnsi="Times New Roman" w:cs="Times New Roman"/>
                <w:color w:val="FF0000"/>
                <w:sz w:val="20"/>
                <w:szCs w:val="20"/>
                <w:lang w:eastAsia="pl-PL"/>
              </w:rPr>
              <w:t>Czas napełniania/opróżniania [min]: 2 / 3,5</w:t>
            </w:r>
            <w:r>
              <w:rPr>
                <w:rFonts w:ascii="Times New Roman" w:eastAsia="CIDFont+F4" w:hAnsi="Times New Roman" w:cs="Times New Roman"/>
                <w:color w:val="FF0000"/>
                <w:sz w:val="20"/>
                <w:szCs w:val="20"/>
                <w:lang w:eastAsia="pl-PL"/>
              </w:rPr>
              <w:t xml:space="preserve">; </w:t>
            </w:r>
            <w:r w:rsidRPr="00A23BE3">
              <w:rPr>
                <w:rFonts w:ascii="Times New Roman" w:eastAsia="CIDFont+F4" w:hAnsi="Times New Roman" w:cs="Times New Roman"/>
                <w:color w:val="FF0000"/>
                <w:sz w:val="20"/>
                <w:szCs w:val="20"/>
                <w:lang w:eastAsia="pl-PL"/>
              </w:rPr>
              <w:t>Pobór prądu [A]: 7</w:t>
            </w:r>
            <w:r>
              <w:rPr>
                <w:rFonts w:ascii="Times New Roman" w:eastAsia="CIDFont+F4" w:hAnsi="Times New Roman" w:cs="Times New Roman"/>
                <w:color w:val="FF0000"/>
                <w:sz w:val="20"/>
                <w:szCs w:val="20"/>
                <w:lang w:eastAsia="pl-PL"/>
              </w:rPr>
              <w:t xml:space="preserve">; </w:t>
            </w:r>
            <w:r w:rsidRPr="00A23BE3">
              <w:rPr>
                <w:rFonts w:ascii="Times New Roman" w:eastAsia="CIDFont+F4" w:hAnsi="Times New Roman" w:cs="Times New Roman"/>
                <w:color w:val="FF0000"/>
                <w:sz w:val="20"/>
                <w:szCs w:val="20"/>
                <w:lang w:eastAsia="pl-PL"/>
              </w:rPr>
              <w:t>Zasilanie [V/Hz]: 230/50</w:t>
            </w:r>
            <w:r>
              <w:rPr>
                <w:rFonts w:ascii="Times New Roman" w:eastAsia="CIDFont+F4" w:hAnsi="Times New Roman" w:cs="Times New Roman"/>
                <w:color w:val="FF0000"/>
                <w:sz w:val="20"/>
                <w:szCs w:val="20"/>
                <w:lang w:eastAsia="pl-PL"/>
              </w:rPr>
              <w:t xml:space="preserve">; </w:t>
            </w:r>
            <w:r w:rsidRPr="00A23BE3">
              <w:rPr>
                <w:rFonts w:ascii="Times New Roman" w:eastAsia="CIDFont+F4" w:hAnsi="Times New Roman" w:cs="Times New Roman"/>
                <w:color w:val="FF0000"/>
                <w:sz w:val="20"/>
                <w:szCs w:val="20"/>
                <w:lang w:eastAsia="pl-PL"/>
              </w:rPr>
              <w:t>Wymiary (dł. x szer. x wys.) [cm]: 117 x 68 x 95</w:t>
            </w:r>
          </w:p>
          <w:p w:rsidR="00F176AC" w:rsidRPr="00A23BE3" w:rsidRDefault="00F176AC" w:rsidP="00F176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4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23BE3">
              <w:rPr>
                <w:rFonts w:ascii="Times New Roman" w:eastAsia="CIDFont+F4" w:hAnsi="Times New Roman" w:cs="Times New Roman"/>
                <w:color w:val="FF0000"/>
                <w:sz w:val="20"/>
                <w:szCs w:val="20"/>
                <w:lang w:eastAsia="pl-PL"/>
              </w:rPr>
              <w:t>Szerokość z przyłączem prysznicowym [cm]: 70</w:t>
            </w:r>
            <w:r>
              <w:rPr>
                <w:rFonts w:ascii="Times New Roman" w:eastAsia="CIDFont+F4" w:hAnsi="Times New Roman" w:cs="Times New Roman"/>
                <w:color w:val="FF0000"/>
                <w:sz w:val="20"/>
                <w:szCs w:val="20"/>
                <w:lang w:eastAsia="pl-PL"/>
              </w:rPr>
              <w:t xml:space="preserve">; </w:t>
            </w:r>
            <w:r w:rsidRPr="00A23BE3">
              <w:rPr>
                <w:rFonts w:ascii="Times New Roman" w:eastAsia="CIDFont+F4" w:hAnsi="Times New Roman" w:cs="Times New Roman"/>
                <w:color w:val="FF0000"/>
                <w:sz w:val="20"/>
                <w:szCs w:val="20"/>
                <w:lang w:eastAsia="pl-PL"/>
              </w:rPr>
              <w:t>Waga [kg]: 75</w:t>
            </w:r>
          </w:p>
          <w:p w:rsidR="00F176AC" w:rsidRPr="009A7E65" w:rsidRDefault="00F176AC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176AC" w:rsidRDefault="00F176AC" w:rsidP="00B278C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B278C6" w:rsidRDefault="00B278C6" w:rsidP="00B278C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* Zamawiający wymaga </w:t>
      </w:r>
      <w:r w:rsidRPr="007E6149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:rsidR="00B278C6" w:rsidRPr="007E6149" w:rsidRDefault="00B278C6" w:rsidP="00B278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78C6" w:rsidRPr="00DC24B3" w:rsidRDefault="00B278C6" w:rsidP="00B278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Calibri" w:eastAsia="Calibri" w:hAnsi="Calibri" w:cs="Calibri"/>
          <w:lang w:eastAsia="pl-PL"/>
        </w:rPr>
        <w:br w:type="page"/>
      </w: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3.2</w:t>
            </w:r>
          </w:p>
        </w:tc>
      </w:tr>
      <w:tr w:rsidR="00DC24B3" w:rsidRPr="00DC24B3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:rsidR="00DC24B3" w:rsidRPr="00DC24B3" w:rsidRDefault="00DC24B3" w:rsidP="00DC24B3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PAKIET NR 2 - Stół rehabilitacyjny z elektryczną regulacją wraz z osprzętem</w:t>
      </w:r>
    </w:p>
    <w:tbl>
      <w:tblPr>
        <w:tblW w:w="9880" w:type="dxa"/>
        <w:tblInd w:w="-149" w:type="dxa"/>
        <w:tblLayout w:type="fixed"/>
        <w:tblLook w:val="0000" w:firstRow="0" w:lastRow="0" w:firstColumn="0" w:lastColumn="0" w:noHBand="0" w:noVBand="0"/>
      </w:tblPr>
      <w:tblGrid>
        <w:gridCol w:w="574"/>
        <w:gridCol w:w="4503"/>
        <w:gridCol w:w="1417"/>
        <w:gridCol w:w="3386"/>
      </w:tblGrid>
      <w:tr w:rsidR="00DC24B3" w:rsidRPr="00DC24B3" w:rsidTr="007E6149">
        <w:trPr>
          <w:trHeight w:val="4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oferowany</w:t>
            </w:r>
          </w:p>
        </w:tc>
      </w:tr>
      <w:tr w:rsidR="00DC24B3" w:rsidRPr="00DC24B3" w:rsidTr="007E6149">
        <w:trPr>
          <w:trHeight w:val="37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trHeight w:val="34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trHeight w:val="33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trHeight w:val="34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trHeight w:val="33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szt.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trHeight w:val="51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Stół dwusekcyjny z zagłówkiem z podłokietnikami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2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Zagłówek wąski z podłokietnikami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Stabilna konstrukcja – wytrzymała rama ze stali wykonana z kwadratowych profili  -  malowana proszkowo – odporna na działanie środków dezynfekujących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4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Elektryczna zmiana wysokości leżyska w zakresie 440-450 mm do 950-970 mm za pomocą pilota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podać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5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leżyska 1950 x 680 mm +/-5%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podać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max. 55 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Zagłówek z wycięciem na twarz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8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Regulowany zagłówek za pomocą sprężyny gazowej [</w:t>
            </w:r>
            <w:r w:rsidRPr="00DC24B3">
              <w:rPr>
                <w:rFonts w:ascii="Times New Roman" w:eastAsia="Times New Roman" w:hAnsi="Times New Roman" w:cs="Times New Roman"/>
                <w:sz w:val="33"/>
                <w:szCs w:val="33"/>
                <w:vertAlign w:val="superscript"/>
                <w:lang w:eastAsia="pl-PL"/>
              </w:rPr>
              <w:t>o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]: -85 / +35 ( +/-5°)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Uchwyt na ręczniki montowany do stołu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Specjalny uchwyt na ręcznik papierowy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11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Stół wyposażony w układ jezdny (4 kółka) z hamulcem centralnym, uruchamiany za pomocą dźwigni nożnej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12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Wytrzymałość:  udźwig 200 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podać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Kolorystyka tapicerki do wyboru przez zamawiającego w różnych gamach kolorystycznych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hd w:val="clear" w:color="auto" w:fill="FFFFFF"/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Maty gimnastyczne: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rozmiar 190 cm x 60 cm x 2,5 cm (+/- 20 mm)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Wyposażona w otwory umożliwiające zawieszenie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materiał lekki, elastyczny,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antystatyczny, niewchłaniający wilgoci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amortyzujący upadki</w:t>
            </w:r>
          </w:p>
          <w:p w:rsidR="00A66357" w:rsidRDefault="00DC24B3" w:rsidP="00DC24B3">
            <w:pPr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  sztuki </w:t>
            </w:r>
          </w:p>
          <w:p w:rsidR="00DC24B3" w:rsidRPr="00DC24B3" w:rsidRDefault="00DC24B3" w:rsidP="00A66357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20 szt.)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57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Piłka rehabilitacyjna średnica 65 cm zielona – 1 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szt.)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57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Piłka rehabilitacyjna średnica 55 cm – 1 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szt.)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18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57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Piłka rehabilitacyjna średnica 45 cm – 1 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szt.)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  <w:trHeight w:val="135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57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Piłki rehabilitacyjne ‘pilates’ średnica 25-27 cm – 1 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szt.)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  <w:trHeight w:val="124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Skoliometr – 1 szt; Deklaracja zgodności wystawiona przez wytwórcę lub certyfikat CE dla wyrobów medycznych (lub równoważne zgodnie z art. 105 ust. 3 i 4 ustawy PZP)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szt.)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  <w:trHeight w:val="129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Plurimetr (inklinometr) –  1szt., Deklaracja zgodności wystawiona przez wytwórcę lub certyfikat CE dla wyrobów medycznych (lub równoważne zgodnie z art. 105 ust. 3 i 4 ustawy PZP)</w:t>
            </w:r>
          </w:p>
          <w:p w:rsidR="00DC24B3" w:rsidRPr="00DC24B3" w:rsidRDefault="00EF70AE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szt.)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  <w:trHeight w:val="151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Dyski sensomotoryczne – 1 zestaw zawiera: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7"/>
              </w:numPr>
              <w:tabs>
                <w:tab w:val="left" w:pos="0"/>
              </w:tabs>
              <w:spacing w:after="0" w:line="240" w:lineRule="auto"/>
              <w:ind w:left="715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rozmiar 33- 36 cm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7"/>
              </w:numPr>
              <w:tabs>
                <w:tab w:val="left" w:pos="0"/>
              </w:tabs>
              <w:spacing w:after="0" w:line="240" w:lineRule="auto"/>
              <w:ind w:left="715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antypoślizgowa powierzchnia,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7"/>
              </w:numPr>
              <w:tabs>
                <w:tab w:val="left" w:pos="0"/>
              </w:tabs>
              <w:spacing w:after="0" w:line="240" w:lineRule="auto"/>
              <w:ind w:left="715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jedna strona z wypustkami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7"/>
              </w:numPr>
              <w:tabs>
                <w:tab w:val="left" w:pos="0"/>
              </w:tabs>
              <w:spacing w:after="0" w:line="240" w:lineRule="auto"/>
              <w:ind w:left="715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różne kolory</w:t>
            </w:r>
          </w:p>
          <w:p w:rsidR="00A66357" w:rsidRPr="00A66357" w:rsidRDefault="00DC24B3" w:rsidP="00EF70AE">
            <w:pPr>
              <w:widowControl w:val="0"/>
              <w:numPr>
                <w:ilvl w:val="0"/>
                <w:numId w:val="47"/>
              </w:numPr>
              <w:tabs>
                <w:tab w:val="left" w:pos="0"/>
              </w:tabs>
              <w:spacing w:after="0" w:line="240" w:lineRule="auto"/>
              <w:ind w:left="715" w:hanging="283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 sztuk </w:t>
            </w:r>
          </w:p>
          <w:p w:rsidR="00DC24B3" w:rsidRPr="00DC24B3" w:rsidRDefault="00DC24B3" w:rsidP="00A663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30 szt.)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Taśma elastyczna do ćwiczeń w rolce – 1 zestaw zawiera: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długość 45 - 50 m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szerokość 125-127 mm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 latex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kolor czerwony</w:t>
            </w:r>
          </w:p>
          <w:p w:rsidR="00DC4FD3" w:rsidRDefault="00DC24B3" w:rsidP="00EF70AE">
            <w:pPr>
              <w:widowControl w:val="0"/>
              <w:numPr>
                <w:ilvl w:val="0"/>
                <w:numId w:val="4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rolka </w:t>
            </w:r>
          </w:p>
          <w:p w:rsidR="00DC24B3" w:rsidRPr="00DC24B3" w:rsidRDefault="00DC24B3" w:rsidP="00DC4F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szt.)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Półwałek rehabilitacyjny 60/18/12 – 1 zestaw zawiera: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 zewnętrzny zmywalny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możliwy do dezynfekcji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skóropodobny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wypełniony wysokiej jakości pianką pierwszego gatunku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deformujący się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Kolorystyka tapicerki do wyboru przez zamawiającego w różnych gamach kolorystycznych</w:t>
            </w:r>
          </w:p>
          <w:p w:rsidR="00DC4FD3" w:rsidRDefault="00DC24B3" w:rsidP="00EF70AE">
            <w:pPr>
              <w:widowControl w:val="0"/>
              <w:numPr>
                <w:ilvl w:val="0"/>
                <w:numId w:val="5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sztuka </w:t>
            </w:r>
          </w:p>
          <w:p w:rsidR="00DC24B3" w:rsidRPr="00DC4FD3" w:rsidRDefault="00DC24B3" w:rsidP="00DC4FD3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4F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szt.)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Półwałek lędźwiowy 40/25/5 cm – 1 zestaw zawiera: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 zewnętrzny zmywalny,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możliwy do dezynfekcji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skóropodobny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wypełniony wysokiej jakości pianką pierwszego gatunku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deformujący się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Kolorystyka tapicerki do wyboru przez zamawiającego w różnych gamach kolorystycznych</w:t>
            </w:r>
          </w:p>
          <w:p w:rsidR="00DC4FD3" w:rsidRDefault="00DC24B3" w:rsidP="00EF70AE">
            <w:pPr>
              <w:widowControl w:val="0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sztuka </w:t>
            </w:r>
          </w:p>
          <w:p w:rsidR="00DC24B3" w:rsidRPr="00DC24B3" w:rsidRDefault="00DC24B3" w:rsidP="00DC4F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szt.)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26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Klin rehabilitacyjny 20/15/10 – 1 zestaw zawiera: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 zewnętrzny zmywalny,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możliwy do dezynfekcji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skóropodobny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wypełniony wysokiej jakości pianką pierwszego gatunku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deformujący się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Kolorystyka tapicerki do wyboru przez zamawiającego w różnych gamach kolorystycznych</w:t>
            </w:r>
          </w:p>
          <w:p w:rsidR="00DC4FD3" w:rsidRDefault="00DC24B3" w:rsidP="00DC24B3">
            <w:pPr>
              <w:widowControl w:val="0"/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sztuka </w:t>
            </w:r>
          </w:p>
          <w:p w:rsidR="00DC24B3" w:rsidRPr="00DC24B3" w:rsidRDefault="00DC24B3" w:rsidP="00DC4F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szt.)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Wałek rehabilitacyjny 60/15 cm – 1 zestaw zawiera: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 zewnętrzny zmywalny,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możliwy do dezynfekcji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skóropodobny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wypełniony wysokiej jakości pianką pierwszego gatunku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deformujący się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Kolorystyka tapicerki do wyboru przez zamawiającego w różnych gamach kolorystycznych</w:t>
            </w:r>
          </w:p>
          <w:p w:rsidR="00DC4FD3" w:rsidRDefault="00DC24B3" w:rsidP="00DC24B3">
            <w:pPr>
              <w:widowControl w:val="0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 sztuki </w:t>
            </w:r>
          </w:p>
          <w:p w:rsidR="00DC24B3" w:rsidRPr="00DC24B3" w:rsidRDefault="00DC24B3" w:rsidP="00DC4F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10 szt.)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Piłeczka do masażu 8 cm – 1 zestaw zawiera:</w:t>
            </w:r>
          </w:p>
          <w:p w:rsidR="00DC4FD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Twardość- wysoka, materiał: pianka EPP, 2 sztuki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10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FD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Wałek do masażu 33x14 (+/- 2cm) – 1 sztuka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szt.)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Taśmy oporowe – 1 zestaw zawiera: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dł. 250m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opór lekki – 1 szt.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opór średni – 1 szt.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opór mocny – 1 szt.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zestawów)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Gumy treningowe o okrągłym kształcie – 1 zestaw zawiera: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hanging="283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taśmy zbudowane z elastycznego i wytrzymałego lateksu,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Długość: 30 cm (obwód 60 cm)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Szerokość: 5 cm (+/- 0,5 cm)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Grubość: 0,4mm; 0,6mm; 0,8mm;1mm; 1,2mm (+/- 0,2 mm)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szt. o różnej sile oporu: 1-3kg; 1-5kg; 5-10kg; 10-15kg; 15-20kg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(łącznie 5 zestawów)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Gumy oporowe do treningu siłowego 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1 zestaw zawiera: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3"/>
              </w:numPr>
              <w:tabs>
                <w:tab w:val="left" w:pos="0"/>
              </w:tabs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wykonane z gumy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3"/>
              </w:numPr>
              <w:tabs>
                <w:tab w:val="left" w:pos="0"/>
              </w:tabs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obwód gum 208 cm (długość złożonych: 104 cm)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3"/>
              </w:numPr>
              <w:tabs>
                <w:tab w:val="left" w:pos="0"/>
              </w:tabs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grubość gum 4,5 mm (+/- 0,2 mm)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3"/>
              </w:numPr>
              <w:tabs>
                <w:tab w:val="left" w:pos="0"/>
              </w:tabs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szerokość gum: 6,4 mm / 13 mm / 21 mm / 32 mm  (+/- 0,2mm)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3"/>
              </w:numPr>
              <w:tabs>
                <w:tab w:val="left" w:pos="0"/>
              </w:tabs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szt. o różnej sile oporu: 1-8 kg / 8-15 kg / 15-25 kg / 25-40 kg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(łącznie 5 zestawów)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33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Trener dłoni – 1 zestaw zawiera: 2 obręcze średnica 26cm, 6 siatek lateksowych z różnym oporem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zestawów)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Taborety obrotowe z oparciem – 1 zestaw zawiera: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Regulacja wysokości 62-88cm (+/- 2 cm)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Tapicerowany na całej powierzchni siedziska i oparcia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Kolorystyka tapicerki do wyboru przez zamawiającego w różnych gamach kolorystycznych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Podstawa pięcioramienna na kołkach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Wytrzymałość dopuszczalne obciążenie 120kg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Średnica siedziska 34 -39 cm</w:t>
            </w:r>
          </w:p>
          <w:p w:rsidR="00DC4FD3" w:rsidRDefault="00DC24B3" w:rsidP="00DC24B3">
            <w:pPr>
              <w:widowControl w:val="0"/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 sztuki </w:t>
            </w:r>
          </w:p>
          <w:p w:rsidR="00DC24B3" w:rsidRPr="00DC24B3" w:rsidRDefault="00DC24B3" w:rsidP="00DC4F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10 szt.)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</w:tbl>
    <w:p w:rsidR="007E6149" w:rsidRDefault="007E6149" w:rsidP="007E614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B278C6" w:rsidRDefault="00B278C6" w:rsidP="00B278C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* Zamawiający wymaga </w:t>
      </w:r>
      <w:r w:rsidRPr="007E6149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:rsidR="00B278C6" w:rsidRPr="007E6149" w:rsidRDefault="00B278C6" w:rsidP="00B278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78C6" w:rsidRPr="00DC24B3" w:rsidRDefault="00B278C6" w:rsidP="00B278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Calibri" w:eastAsia="Calibri" w:hAnsi="Calibri" w:cs="Calibri"/>
          <w:lang w:eastAsia="pl-PL"/>
        </w:rPr>
        <w:br w:type="page"/>
      </w: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3.3</w:t>
            </w:r>
          </w:p>
        </w:tc>
      </w:tr>
      <w:tr w:rsidR="00DC24B3" w:rsidRPr="00DC24B3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PAKIET NR 3 - Bieżnia</w:t>
      </w:r>
    </w:p>
    <w:tbl>
      <w:tblPr>
        <w:tblW w:w="9858" w:type="dxa"/>
        <w:tblInd w:w="-164" w:type="dxa"/>
        <w:tblLayout w:type="fixed"/>
        <w:tblLook w:val="0000" w:firstRow="0" w:lastRow="0" w:firstColumn="0" w:lastColumn="0" w:noHBand="0" w:noVBand="0"/>
      </w:tblPr>
      <w:tblGrid>
        <w:gridCol w:w="566"/>
        <w:gridCol w:w="4613"/>
        <w:gridCol w:w="1421"/>
        <w:gridCol w:w="3258"/>
      </w:tblGrid>
      <w:tr w:rsidR="00DC24B3" w:rsidRPr="00DC24B3" w:rsidTr="0087221C">
        <w:trPr>
          <w:trHeight w:val="46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oferowana</w:t>
            </w: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 urządzenia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B92F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Wykaz </w:t>
            </w:r>
            <w:r w:rsidR="00B92F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materiałów</w:t>
            </w:r>
            <w:r w:rsidR="00B92F96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eksploatacyjnych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1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Prędkość chodu w przód 0 i więcej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Długie poręcze dla użytkownika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3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Kąt nachylenia bieżni do 7 stopni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4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Max obciążenie do min 150 kg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5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pasa bieżni 51 (</w:t>
            </w:r>
            <w:r w:rsidRPr="00270B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+</w:t>
            </w:r>
            <w:r w:rsidR="00270BE9" w:rsidRPr="00270B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4</w:t>
            </w:r>
            <w:r w:rsidRPr="00270B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/- 3 cm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x 152 cm (+3/-12 cm)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Monitorowanie parametrów: czas, dystans, prędkość, spalane kalorie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7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Podświetlany dotykowy wyświetlacz LCD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8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Baza gotowych programów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Wskaźnik intensywności treningu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10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Napęd z bezobsługowymi hamulcami magnetycznymi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Zasilanie - generator i wtyczka DC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270BE9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270B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TAK</w:t>
            </w:r>
            <w:r w:rsidR="00270BE9" w:rsidRPr="00270B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/ NIE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wyłącznik bezpieczeństwa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Systemem monitorowania pracy serca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270BE9" w:rsidP="00270B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Wymiary urządzenia: długość </w:t>
            </w:r>
            <w:r w:rsidRPr="00270B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188-227</w:t>
            </w:r>
            <w:r w:rsidR="00DC24B3" w:rsidRPr="00270B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cm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x szerokość 88 cm ( +3/- 18 cm) x wysokość 150 cm (+3/- 8 cm)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Waga urządzenia brutto 145 kg </w:t>
            </w:r>
            <w:r w:rsidR="00270BE9" w:rsidRPr="00270B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(</w:t>
            </w:r>
            <w:r w:rsidRPr="00270B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+</w:t>
            </w:r>
            <w:r w:rsidR="00270BE9" w:rsidRPr="00270B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5</w:t>
            </w:r>
            <w:r w:rsidRPr="00270B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/- 3 kg</w:t>
            </w:r>
            <w:r w:rsidR="00270BE9" w:rsidRPr="00270B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Wysokość wejścia na bieżnię 17,8 cm i mniej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ustawienia własnego programu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Szkolenie personelu z obsługi urządzenia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</w:tbl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E6149" w:rsidRDefault="007E6149" w:rsidP="007E614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* Zamawiający wymaga </w:t>
      </w:r>
      <w:r w:rsidRPr="007E6149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:rsidR="007E6149" w:rsidRPr="007E6149" w:rsidRDefault="007E6149" w:rsidP="007E61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E6149" w:rsidRPr="00DC24B3" w:rsidRDefault="007E6149" w:rsidP="007E614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</w:p>
    <w:p w:rsidR="00DC24B3" w:rsidRPr="00DC24B3" w:rsidRDefault="00DC24B3" w:rsidP="00DC24B3">
      <w:pPr>
        <w:spacing w:after="0" w:line="240" w:lineRule="auto"/>
        <w:ind w:left="35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Calibri" w:eastAsia="Calibri" w:hAnsi="Calibri" w:cs="Calibri"/>
          <w:lang w:eastAsia="pl-PL"/>
        </w:rPr>
        <w:br w:type="page"/>
      </w: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3.4</w:t>
            </w:r>
          </w:p>
        </w:tc>
      </w:tr>
      <w:tr w:rsidR="00DC24B3" w:rsidRPr="00DC24B3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PAKIET NR 4 - Platforma wibracyjna wraz z osprzętem</w:t>
      </w:r>
    </w:p>
    <w:tbl>
      <w:tblPr>
        <w:tblW w:w="9813" w:type="dxa"/>
        <w:tblInd w:w="-117" w:type="dxa"/>
        <w:tblLayout w:type="fixed"/>
        <w:tblLook w:val="0000" w:firstRow="0" w:lastRow="0" w:firstColumn="0" w:lastColumn="0" w:noHBand="0" w:noVBand="0"/>
      </w:tblPr>
      <w:tblGrid>
        <w:gridCol w:w="491"/>
        <w:gridCol w:w="4644"/>
        <w:gridCol w:w="1425"/>
        <w:gridCol w:w="3253"/>
      </w:tblGrid>
      <w:tr w:rsidR="00DC24B3" w:rsidRPr="00DC24B3" w:rsidTr="0087221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oferowany</w:t>
            </w:r>
          </w:p>
        </w:tc>
      </w:tr>
      <w:tr w:rsidR="00DC24B3" w:rsidRPr="00DC24B3" w:rsidTr="0087221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87221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Poziomy prędkości: min 99 poziomów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Zakres częstotliwości: 8-22 Hz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Programy automatyczne 3 i więcej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Pilot zdalnego sterowania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5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79cmx 48cm x14,5cm (+/- 3 cm)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26 kg i mniej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7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Maksymalne obciążenie min.120 kg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8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 znamionowa 250 Watt i więcej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Zasilanie 220-240 V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Automatyczny czas pracy 15 min (+/- 3 min)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używania w różnych pozycjach- leżeniu, siadzie, podporze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poręczy bocznych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Szkolenie personelu z obsługi urządzenia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Deklaracja zgodności wystawiona przez wytwórcę lub certyfikat CE dla wyrobów medycznych (lub równoważne zgodnie z art. 105 ust. 3 i 4 ustawy PZP)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</w:tbl>
    <w:p w:rsidR="007E6149" w:rsidRDefault="007E6149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E6149" w:rsidRDefault="007E6149" w:rsidP="007E614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* Zamawiający wymaga </w:t>
      </w:r>
      <w:r w:rsidRPr="007E6149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:rsidR="007E6149" w:rsidRPr="007E6149" w:rsidRDefault="007E6149" w:rsidP="007E61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E6149" w:rsidRPr="00DC24B3" w:rsidRDefault="007E6149" w:rsidP="007E614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:rsidR="00DC24B3" w:rsidRPr="00DC24B3" w:rsidRDefault="00DC24B3" w:rsidP="00DC24B3">
      <w:pPr>
        <w:spacing w:after="0" w:line="240" w:lineRule="auto"/>
        <w:ind w:left="35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</w:p>
    <w:p w:rsidR="00DC24B3" w:rsidRPr="00DC24B3" w:rsidRDefault="00DC24B3" w:rsidP="00DC24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DC24B3">
        <w:rPr>
          <w:rFonts w:ascii="Calibri" w:eastAsia="Calibri" w:hAnsi="Calibri" w:cs="Calibri"/>
          <w:lang w:eastAsia="pl-PL"/>
        </w:rPr>
        <w:br w:type="page"/>
      </w: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3.5</w:t>
            </w:r>
          </w:p>
        </w:tc>
      </w:tr>
      <w:tr w:rsidR="00DC24B3" w:rsidRPr="00DC24B3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:rsidR="00DC24B3" w:rsidRPr="00DC24B3" w:rsidRDefault="00DC24B3" w:rsidP="00DC24B3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PAKIET NR 5 -   Zestaw do sono i elektroterapii wraz z osprzętem</w:t>
      </w:r>
    </w:p>
    <w:tbl>
      <w:tblPr>
        <w:tblW w:w="9781" w:type="dxa"/>
        <w:tblInd w:w="-31" w:type="dxa"/>
        <w:tblLayout w:type="fixed"/>
        <w:tblLook w:val="0000" w:firstRow="0" w:lastRow="0" w:firstColumn="0" w:lastColumn="0" w:noHBand="0" w:noVBand="0"/>
      </w:tblPr>
      <w:tblGrid>
        <w:gridCol w:w="574"/>
        <w:gridCol w:w="4531"/>
        <w:gridCol w:w="1416"/>
        <w:gridCol w:w="3260"/>
      </w:tblGrid>
      <w:tr w:rsidR="00DC24B3" w:rsidRPr="00DC24B3" w:rsidTr="0087221C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oferowana</w:t>
            </w:r>
          </w:p>
        </w:tc>
      </w:tr>
      <w:tr w:rsidR="00DC24B3" w:rsidRPr="00DC24B3" w:rsidTr="0087221C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 urządzenia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7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7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7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Wykaz </w:t>
            </w:r>
            <w:r w:rsidR="00B92F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materiałów</w:t>
            </w:r>
            <w:r w:rsidR="00B92F96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eksploatacyjnych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87221C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Dwa całkowicie niezależne kanały zabiegowe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57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Regulacja natężenia w obwodzie pacjenta jednocześnie dla obu kanałów lub osobno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3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Tryb pracy: programowy/manualny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5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Baza wbudowanych programów zabiegowych (min. 200)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5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Programy ulubione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5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6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ELEKTROTERAPIA: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interferencyjne (izoplanarny, dynamiczny, jednokanałowy AMF)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TENS (symetryczny, asymetryczny, naprzemienny, burst)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TENS do terapii porażeń spastycznych</w:t>
            </w:r>
          </w:p>
          <w:p w:rsidR="00DC24B3" w:rsidRPr="00DC24B3" w:rsidRDefault="004E563E" w:rsidP="00DC24B3">
            <w:pPr>
              <w:widowControl w:val="0"/>
              <w:numPr>
                <w:ilvl w:val="0"/>
                <w:numId w:val="5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wg metody 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Kotz’a/rosyjska stymulacja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diadynamiczne (MF, DF, CP, CP-ISO, LP)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tonoliza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impulsowe – prostokątny, trójkątny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impulsowe wg</w:t>
            </w:r>
            <w:r w:rsidR="004E56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metody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Träberta, Leduca, neofaradyczny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galwaniczne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unipolarne falujące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mikroprądy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7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TERAPIA ULTRADŹWIĘKOWA: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wodoszczelne głowice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emisja ciągła/ impulsowa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przylegania czoła głowicy (mierzony efektywny czas zabiegu)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kalibracja czułości głowicy według potrzeb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częstotliwość pracy 1 MHz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efektywna powierzchnia promieniowania 1 cm2, 4 cm2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maksymalne natężenie fali ultradźwiękowej 2/ 3 W/cm2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częstotliwość w trybie pulsacyjnym 16 Hz, 48 Hz, 100 Hz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wypełnienie w trybie pulsacyjnym 10 %, 25 %, 50 %, 75 %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zegar zabiegowy 1 – 30 minut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8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TERAPIA SKOJARZONA: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praca w trybach CC (stabilizacja prądu) lub CV 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(stabilizacja napięcia)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PRĄDY W TERAPII SKOJARZONEJ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interferencyjne jednokanałowy AMF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TENS symetryczny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TENS asymetryczny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TENS naprzemienny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TENS burst</w:t>
            </w:r>
          </w:p>
          <w:p w:rsidR="00DC24B3" w:rsidRPr="00DC24B3" w:rsidRDefault="004E563E" w:rsidP="00DC24B3">
            <w:pPr>
              <w:widowControl w:val="0"/>
              <w:numPr>
                <w:ilvl w:val="0"/>
                <w:numId w:val="5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Wg metody 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Kotz’a /rosyjska stymulacja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zapisywanie własnych programów (min. 50)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Zegar zabiegowy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10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Test elektrod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Statystyki przeprowadzanych zabiegów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Autotest –  kontrola sprawności aparatu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Praca w trybie stabilizacji prądu lub stabilizacji napięcia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17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Wyposażenie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głowica 1 MHz, 1 cm2 z uchwytem, przewód sieciowy, kable pacjenta (2 szt), elektrody 6x6 cm i 7,5x9 cm,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7E6149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TAK*, 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18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Wyposażenie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głowica 1 MHz, 4 cm2 z uchwytem, przewód sieciowy, kable pacjenta (2 szt), elektrody 6x6 cm i 7,5x9 cm,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7E6149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TAK*, 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Wymogi wobec głowic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19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Emisja ciągła/impulsowa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przylegania czoła głowicy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Kalibracja czułości głowicy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Wodoszczelne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Wyposażenie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Kozetka medyczna metalowa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Wymogi wobec kozetki: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Mocna stabilna metalowa konstrukcja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Pokryta materiałem łatwo myjącym, odporny na środki do dezynfekcji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Regulowany zagłówek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26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52x56x188 cm (wys.,szer.,dł.) +/- 3 cm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Zamawiający dopuszcza również kozetkę medyczną metalową o wymiarach 62 x 55 x 185 cm i nośności aż do 200 kg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27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Wytrzymałość obciążenie min 150 kg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28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Uchwyt na papier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e-mail: …</w:t>
            </w: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Wyposażenie: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Stolik pod aparat do fizykoterapii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szt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Wymogi wobec stolika: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trzypółkowy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Szuflada na akcesoria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jezdny – kółka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Trwała konstrukcja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36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85x54x52 cm (+/- 10 cm)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dolnej półki dl x szer. 54 x 50 cm (+/- 9 cm)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górnej półki dł. x szer. 54 x 37 cm (+/- 9 cm)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210CD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D210CD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210CD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D210CD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210CD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D210CD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</w:tbl>
    <w:p w:rsidR="00DC24B3" w:rsidRPr="00DC24B3" w:rsidRDefault="00DC24B3" w:rsidP="00DC24B3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E6149" w:rsidRDefault="007E6149" w:rsidP="007E614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* Zamawiający wymaga </w:t>
      </w:r>
      <w:r w:rsidRPr="007E6149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:rsidR="007E6149" w:rsidRPr="007E6149" w:rsidRDefault="007E6149" w:rsidP="007E61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E6149" w:rsidRPr="00DC24B3" w:rsidRDefault="007E6149" w:rsidP="007E614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:rsidR="00DC24B3" w:rsidRPr="00DC24B3" w:rsidRDefault="00DC24B3" w:rsidP="00DC24B3">
      <w:pPr>
        <w:spacing w:after="0" w:line="240" w:lineRule="auto"/>
        <w:ind w:left="35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  <w:r w:rsidRPr="00DC24B3">
        <w:rPr>
          <w:rFonts w:ascii="Calibri" w:eastAsia="Calibri" w:hAnsi="Calibri" w:cs="Calibri"/>
          <w:lang w:eastAsia="pl-PL"/>
        </w:rPr>
        <w:br w:type="page"/>
      </w: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3.6</w:t>
            </w:r>
          </w:p>
        </w:tc>
      </w:tr>
      <w:tr w:rsidR="00DC24B3" w:rsidRPr="00DC24B3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:rsidR="00DC24B3" w:rsidRPr="00DC24B3" w:rsidRDefault="00DC24B3" w:rsidP="00DC24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C24B3" w:rsidRPr="00DC24B3" w:rsidRDefault="00DC24B3" w:rsidP="00DC24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PAKIET NR 6 – Aparat do elektroterapii wraz z osprzętem</w:t>
      </w:r>
    </w:p>
    <w:tbl>
      <w:tblPr>
        <w:tblW w:w="9781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574"/>
        <w:gridCol w:w="4531"/>
        <w:gridCol w:w="1416"/>
        <w:gridCol w:w="3260"/>
      </w:tblGrid>
      <w:tr w:rsidR="00DC24B3" w:rsidRPr="00DC24B3" w:rsidTr="0087221C">
        <w:trPr>
          <w:trHeight w:val="18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oferowany</w:t>
            </w: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Wykaz </w:t>
            </w:r>
            <w:r w:rsidR="00B92F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materiałów</w:t>
            </w:r>
            <w:r w:rsidR="00B92F96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eksploatacyjnych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prądy: interferencyjne (izoplanarny, dynamiczny,  jednokanałowy AMF)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prądy: TENS (symetryczny, asymetryczny, naprzemienny, burst)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prądy: TENS do terapii porażeń spastycznych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4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prądy: </w:t>
            </w:r>
            <w:r w:rsidR="004E56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wg metody 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Kotz’a/rosyjska stymulacja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prądy: diadynamiczne (MF, DF, CP, CP-ISO, LP)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6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tonoliza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7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prądy: impulsowe – prostokątny, trójkątny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8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prądy: impulsowe wg </w:t>
            </w:r>
            <w:r w:rsidR="004E56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metody 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Träberta, Leduca, neofaradyczny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9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prądy: galwaniczne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10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prądy: unipolarne falujące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prądy: mikroprądy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Dwa całkowicie niezależne kanały zabiegowe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Regulacja natężenia w obwodzie pacjenta jednocześnie dla obu kanałów lub osobno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Elektrodiagnostyka z graficzną prezentacją krzywej I/t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Automatyczne wyliczanie reobazy, chronaksji, współczynnika akomodacji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Tryb pracy: programowy/manualny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Baza wbudowanych programów zabiegowych (min. 50)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Programy ulubione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zapisywanie własnych programów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Wbudowane sekwencje do elektroterapii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Zegar zabiegowy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22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Test elektrod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23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Autotest –  kontrola sprawności aparatu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Praca w trybie stabilizacji prądu lub stabilizacji napięcia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25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Wyposażenie: przewód sieciowy, kable pacjenta (2 szt), elektrody 6x6 cm i 7,5x9 cm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26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3816"/>
                <w:tab w:val="right" w:pos="83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Adapter do kabla pacjenta 4 mm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3816"/>
                <w:tab w:val="right" w:pos="83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28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Kozetka medyczna drewniana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3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Mocna stabilna drewniana konstrukcja, dwuczęściowy -zagłówek, leże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3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Pokryta materiałem łatwo myjącym, odporny na działanie środków do dezynfekcji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3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Regulowany zagłówek min trzy ustawienie w zakresie 0-35 stopni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3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187x66x70 cm (dł.,szer.,wys.) (+/- 3 cm)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3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do 33 kg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3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Wytrzymałość. obciążenie 150 kg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3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Uchwyt na papier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3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sztuka </w:t>
            </w:r>
          </w:p>
          <w:p w:rsidR="00DC24B3" w:rsidRPr="00DC24B3" w:rsidRDefault="00DC24B3" w:rsidP="00DC24B3">
            <w:pPr>
              <w:widowControl w:val="0"/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4 szt.)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673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29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Elektrody punktowe – 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 zawiera rozmiary o średnicy: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7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ind w:left="811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6mm – 1 szt.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7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ind w:left="811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10mm – 1 szt.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7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ind w:left="811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15mm – 1 szt.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7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ind w:left="811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20mm – 1 szt.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7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ind w:left="811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 zgodyny z dyrektywą ROHS 2011/65/UE</w:t>
            </w:r>
          </w:p>
          <w:p w:rsidR="00DC24B3" w:rsidRPr="00DC24B3" w:rsidRDefault="00DC24B3" w:rsidP="00DC24B3">
            <w:pPr>
              <w:widowControl w:val="0"/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4 zestawy)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30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Stolik pod aparat do fizykoterapii 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4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trzypółkowy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4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Szuflada na akcesoria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4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jezdny – kółka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4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Trwała konstrukcja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4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85x54x52 cm ( +/- 10 cm)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4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dolnej półki dl x szer. 54 x 50 cm ( +/- 9 cm)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4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górnej półki dł. x szer. 54 x 37 cm ( +/- 9 cm)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4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sztuka </w:t>
            </w:r>
          </w:p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4 sztuki)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31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0F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Elastyczny pas rzepowy do mocowania elektrod 60x10 (+/- 2 cm) 5 sztuk </w:t>
            </w:r>
          </w:p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20 sztuk)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32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0F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Elastyczny pas rzepowy do mocowania elektrod 40x10 (+/- 2 cm) 5 sztuk </w:t>
            </w:r>
          </w:p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20 sztuk)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0F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Woreczek z piaskiem 21x28 (+/- 2 cm) 5 sztuk </w:t>
            </w:r>
          </w:p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20 sztuk)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polskim, paszport techniczny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</w:tbl>
    <w:p w:rsidR="00DC24B3" w:rsidRPr="00DC24B3" w:rsidRDefault="00DC24B3" w:rsidP="00DC24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779F3" w:rsidRDefault="00E779F3" w:rsidP="00E779F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6149">
        <w:rPr>
          <w:rFonts w:ascii="Times New Roman" w:hAnsi="Times New Roman" w:cs="Times New Roman"/>
          <w:sz w:val="20"/>
          <w:szCs w:val="20"/>
          <w:lang w:eastAsia="pl-PL"/>
        </w:rPr>
        <w:lastRenderedPageBreak/>
        <w:t xml:space="preserve">* Zamawiający wymaga </w:t>
      </w:r>
      <w:r w:rsidRPr="007E6149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:rsidR="00E779F3" w:rsidRPr="007E6149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79F3" w:rsidRPr="00DC24B3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:rsidR="00DC24B3" w:rsidRPr="00DC24B3" w:rsidRDefault="00DC24B3" w:rsidP="00DC24B3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 w:rsidRPr="00DC24B3">
        <w:rPr>
          <w:rFonts w:ascii="Times New Roman" w:eastAsia="Times New Roman" w:hAnsi="Times New Roman" w:cs="Times New Roman"/>
          <w:sz w:val="18"/>
          <w:szCs w:val="18"/>
          <w:lang w:eastAsia="pl-PL"/>
        </w:rPr>
        <w:t>Parametry określone jako „TAK”  i „TAK, podać” są warunkami granicznymi, których niespełnienie spowoduje odrzucenie oferty.</w:t>
      </w:r>
    </w:p>
    <w:p w:rsidR="00DC24B3" w:rsidRPr="00DC24B3" w:rsidRDefault="00DC24B3" w:rsidP="00DC24B3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 w:rsidRPr="00DC24B3">
        <w:rPr>
          <w:rFonts w:ascii="Times New Roman" w:eastAsia="Times New Roman" w:hAnsi="Times New Roman" w:cs="Times New Roman"/>
          <w:sz w:val="18"/>
          <w:szCs w:val="18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:rsidR="00DC24B3" w:rsidRPr="00DC24B3" w:rsidRDefault="00DC24B3" w:rsidP="00DC24B3">
      <w:pPr>
        <w:spacing w:after="0" w:line="240" w:lineRule="auto"/>
        <w:ind w:left="4254"/>
        <w:rPr>
          <w:rFonts w:ascii="Calibri" w:eastAsia="Calibri" w:hAnsi="Calibri" w:cs="Calibri"/>
          <w:sz w:val="18"/>
          <w:szCs w:val="18"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/</w:t>
      </w:r>
      <w:r w:rsidRPr="00DC24B3">
        <w:rPr>
          <w:rFonts w:ascii="Calibri" w:eastAsia="Calibri" w:hAnsi="Calibri" w:cs="Calibri"/>
          <w:lang w:eastAsia="pl-PL"/>
        </w:rPr>
        <w:br w:type="page"/>
      </w: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3.7</w:t>
            </w:r>
          </w:p>
        </w:tc>
      </w:tr>
      <w:tr w:rsidR="00DC24B3" w:rsidRPr="00DC24B3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:rsidR="00DC24B3" w:rsidRPr="00DC24B3" w:rsidRDefault="00DC24B3" w:rsidP="00DC24B3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PAKIET NR 7 - Stół do masażu z elektryczną regulacją wraz z osprzętem</w:t>
      </w:r>
    </w:p>
    <w:tbl>
      <w:tblPr>
        <w:tblW w:w="975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16"/>
        <w:gridCol w:w="4599"/>
        <w:gridCol w:w="1278"/>
        <w:gridCol w:w="3357"/>
      </w:tblGrid>
      <w:tr w:rsidR="00DC24B3" w:rsidRPr="00DC24B3" w:rsidTr="00E779F3">
        <w:trPr>
          <w:trHeight w:val="45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oferowany</w:t>
            </w:r>
          </w:p>
        </w:tc>
      </w:tr>
      <w:tr w:rsidR="00DC24B3" w:rsidRPr="00DC24B3" w:rsidTr="00E779F3">
        <w:trPr>
          <w:trHeight w:val="37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trHeight w:val="34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trHeight w:val="33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trHeight w:val="34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trHeight w:val="33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trHeight w:val="5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4-sekcyjny stół do masażu i rehabilitacji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2</w:t>
            </w:r>
          </w:p>
        </w:tc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Łatwa regulacja zagłówka przy pomocy sprężyny gazowej (od -70° do +40°)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Zagłówek z wyprofilowanym otworem na twarz wraz z zaślepką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Opuszczane boczki zagłówka, na przedramiona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Dwuwarstwowa tapicerka wykonana z atestowanych materiałów. Kolorystyka tapicerki do wyboru przez zamawiającego w różnych gamach kolorystycznych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Łącznik z tapicerki maskujący przerwy między sekcjami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Śruby mocujące leżysko wkręcane w metalowe wzmocnienia znajdujące się w desce tapicerki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8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Stabilna stalowa rama o konstrukcji krzyżakowej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Malowana proszkowo, stabilna stalowa rama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10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elektrycznej regulacji wysokości za pomocą ramki wokół  podstawy stołu (min. od 50 do 101 cm)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11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max. Dł. 202 x Wys.50-101 x Szer.64 mm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 tolerancja (+-3 cm 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max. 55 kg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Zagłówek z wycięciem na twarz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14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Regulowany </w:t>
            </w:r>
            <w:r w:rsidRPr="002D1A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zagłówek za pomocą sprężyny gazowej [</w:t>
            </w:r>
            <w:r w:rsidRPr="002D1A25">
              <w:rPr>
                <w:rFonts w:ascii="Times New Roman" w:eastAsia="Times New Roman" w:hAnsi="Times New Roman" w:cs="Times New Roman"/>
                <w:sz w:val="33"/>
                <w:szCs w:val="33"/>
                <w:vertAlign w:val="superscript"/>
                <w:lang w:eastAsia="pl-PL"/>
              </w:rPr>
              <w:t>o</w:t>
            </w:r>
            <w:r w:rsidR="002D1A25" w:rsidRPr="002D1A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]: </w:t>
            </w:r>
            <w:r w:rsidR="002D1A25" w:rsidRPr="002D1A2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-6</w:t>
            </w:r>
            <w:r w:rsidRPr="002D1A2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5 / +35 ( +/-5°)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Relingi do zamocowania pasów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elektrycznej regulacji wysokości za pomocą ramki wokół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Zintegrowany z podstawą stołu system zabezpieczający przed niepożądaną zmianą ustawień stołu. System musi zapewniać bezpieczeństwo nawet po odłączeniu sterowania zdalnego w postaci pilota bądź pedału nożnego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Zintegrowany sterownik elektroniczny z możliwością obsługi do 2 siłowników, umiejscowiony w podstawie stołu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  <w:trHeight w:val="188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Uchwyt na ręczniki montowany do stołu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Malowana proszkowo ramka wokół podstawy </w:t>
            </w:r>
            <w:r w:rsidR="009B44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stołu dostępna z czterech stron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Antypoślizgowe, gumowe stopki z regulacją wysokości do 1 cm umożliwiające wypoziomowanie stołu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22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Wytrzymałość obciążenie: min. 200 kg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23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jezdny, składającym się z 4 małych kółek ( na każdym rogu stołu 1 ) i 4 antypoślizgowych, gumowych stopek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Taboret siodło - 1 szt.: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Profilowane siedzisko w kształcie siodła,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wysokość: 54-74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regulacja kąta nachylenia 15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obciążenie 150 kg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jezdny 4 kółka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Kolorystyka tapicerki do wyboru przez zamawiającego w różnych gamach kolorystycznych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Grubość pianki siedziska 4,5 cm- 5,5 cm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 6-7  kg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4 sztuki)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Schodek jednostopniowy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1 szt.</w:t>
            </w: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5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50x30cm (+/- 3 cm)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5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Wysokość 22cm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5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Wytrzymałość waga użytkownika 120 kg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5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Silna stabilna konstrukcja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5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Pokryta antypoślizgową wykładziną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5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Nasadki antypoślizgowe na nóżkach</w:t>
            </w:r>
          </w:p>
          <w:p w:rsidR="00DC24B3" w:rsidRPr="00DC24B3" w:rsidRDefault="00DC24B3" w:rsidP="00DC24B3">
            <w:pPr>
              <w:widowControl w:val="0"/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4 sztuki)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</w:tbl>
    <w:p w:rsidR="00E779F3" w:rsidRDefault="00E779F3" w:rsidP="00E779F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779F3" w:rsidRDefault="00E779F3" w:rsidP="00E779F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* Zamawiający wymaga </w:t>
      </w:r>
      <w:r w:rsidRPr="007E6149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:rsidR="00E779F3" w:rsidRPr="007E6149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79F3" w:rsidRPr="00DC24B3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Calibri" w:eastAsia="Calibri" w:hAnsi="Calibri" w:cs="Calibri"/>
          <w:lang w:eastAsia="pl-PL"/>
        </w:rPr>
        <w:br w:type="page"/>
      </w: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3.8</w:t>
            </w:r>
          </w:p>
        </w:tc>
      </w:tr>
      <w:tr w:rsidR="00DC24B3" w:rsidRPr="00DC24B3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PAKIET NR 8 – Krzesło do masażu wraz z osprzętem</w:t>
      </w:r>
    </w:p>
    <w:tbl>
      <w:tblPr>
        <w:tblW w:w="9798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469"/>
        <w:gridCol w:w="3945"/>
        <w:gridCol w:w="1556"/>
        <w:gridCol w:w="3828"/>
      </w:tblGrid>
      <w:tr w:rsidR="00DC24B3" w:rsidRPr="00DC24B3" w:rsidTr="0087221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oferowany</w:t>
            </w:r>
          </w:p>
        </w:tc>
      </w:tr>
      <w:tr w:rsidR="00DC24B3" w:rsidRPr="00DC24B3" w:rsidTr="0087221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Wykaz </w:t>
            </w:r>
            <w:r w:rsidR="00B92F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materiałów</w:t>
            </w:r>
            <w:r w:rsidR="00B92F96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eksploatacyjnych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35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87221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składania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Dwuwarstwowa tapicerka wykonana z atestowanych materiałów. Kolorystyka tapicerki do wyboru przez zamawiającego w różnych gamach kolorystycznych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3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Szerokość: 50-55cm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4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Dopuszczalne obciążenie: min. 150 kg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5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Możliwości regulacji wysokości siedziska i poduszki wspierającej klatkę piersiową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6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regulacji kąta nachylenia podgłówka i półki pod ramiona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Taboret siodło - 1 sztuka: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Profilowane siedzisko w kształcie siodła,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wysokość: 54-74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regulacja kąta nachylenia 15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obciążenie 150 kg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jezdny 4 kółka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Kolorystyka tapicerki do wyboru przez zamawiającego w różnych gamach kolorystycznych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Grubość pianki siedziska 4,5 cm- 5,5 cm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 6-7  kg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Schodek jednostopniowy – 1 szt.: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9"/>
              </w:numPr>
              <w:tabs>
                <w:tab w:val="center" w:pos="2376"/>
                <w:tab w:val="right" w:pos="6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50x30 (+/- 2 cm)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9"/>
              </w:numPr>
              <w:tabs>
                <w:tab w:val="center" w:pos="2376"/>
                <w:tab w:val="right" w:pos="6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Wysokość 22cm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9"/>
              </w:numPr>
              <w:tabs>
                <w:tab w:val="center" w:pos="2376"/>
                <w:tab w:val="right" w:pos="6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Wytrzymałość waga użytkownika 120 kg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9"/>
              </w:numPr>
              <w:tabs>
                <w:tab w:val="center" w:pos="2376"/>
                <w:tab w:val="right" w:pos="6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Silna stabilna konstrukcja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9"/>
              </w:numPr>
              <w:tabs>
                <w:tab w:val="center" w:pos="2376"/>
                <w:tab w:val="right" w:pos="6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Pokryta antypoślizgową wykładziną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9"/>
              </w:numPr>
              <w:tabs>
                <w:tab w:val="center" w:pos="2376"/>
                <w:tab w:val="right" w:pos="6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Nasadki antypoślizgowe na nóżkach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e-mail: …</w:t>
            </w:r>
          </w:p>
        </w:tc>
      </w:tr>
    </w:tbl>
    <w:p w:rsidR="00E779F3" w:rsidRDefault="00E779F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779F3" w:rsidRDefault="00E779F3" w:rsidP="00E779F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* Zamawiający wymaga </w:t>
      </w:r>
      <w:r w:rsidRPr="007E6149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:rsidR="00E779F3" w:rsidRPr="007E6149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79F3" w:rsidRPr="00DC24B3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</w:p>
    <w:p w:rsidR="00DC24B3" w:rsidRPr="00DC24B3" w:rsidRDefault="00DC24B3" w:rsidP="00DC24B3">
      <w:pPr>
        <w:spacing w:after="0" w:line="240" w:lineRule="auto"/>
        <w:ind w:left="35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Calibri" w:eastAsia="Calibri" w:hAnsi="Calibri" w:cs="Calibri"/>
          <w:lang w:eastAsia="pl-PL"/>
        </w:rPr>
        <w:br w:type="page"/>
      </w: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3.9</w:t>
            </w:r>
          </w:p>
        </w:tc>
      </w:tr>
      <w:tr w:rsidR="00DC24B3" w:rsidRPr="00DC24B3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PAKIET NR 9 – Aparat do magnetoterapii wraz z osprzętem</w:t>
      </w:r>
    </w:p>
    <w:tbl>
      <w:tblPr>
        <w:tblW w:w="9782" w:type="dxa"/>
        <w:tblInd w:w="-86" w:type="dxa"/>
        <w:tblLayout w:type="fixed"/>
        <w:tblLook w:val="0000" w:firstRow="0" w:lastRow="0" w:firstColumn="0" w:lastColumn="0" w:noHBand="0" w:noVBand="0"/>
      </w:tblPr>
      <w:tblGrid>
        <w:gridCol w:w="426"/>
        <w:gridCol w:w="34"/>
        <w:gridCol w:w="19"/>
        <w:gridCol w:w="4626"/>
        <w:gridCol w:w="1420"/>
        <w:gridCol w:w="3257"/>
      </w:tblGrid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oferowany</w:t>
            </w: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3"/>
        </w:trPr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Wykaz </w:t>
            </w:r>
            <w:r w:rsidR="00B92F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materiałów</w:t>
            </w:r>
            <w:r w:rsidR="00B92F96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eksploatacyjnych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3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1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Aparat współpracujący z aplikatorem płaskim i aplikatorem szpulowym o śr. min 75 cm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2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Dwa niezależne kanały zabiegowe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3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parametry trybu przerywanego:  impuls 1 s/ przerwa 0,5 – 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4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Spektrum częstotliwości: 0 – 50 Hz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Zegar zabiegowy: 30 s - 60 minut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Okulary ochronne dla pacjenta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Kolorowy wyświetlacz z panelem dotykowym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Tryb manualny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Baza wbudowanych programów zabiegowych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Baza programów użytkownika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Baza sekwencji użytkownika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Programy ulubione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Regulacja głośności sygnalizatora dźwiękowego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Kształt pola: prostokątny dwupołówkowy, trójkątny dwupołówkowy, prostokątny jednopołówkowy, trójkątny jednopołówkowy, sinusoidalny jednopołówkowy, impulsowy jednopołówkowy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edycji nazw programów i sekwencji użytkownika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  <w:tr w:rsidR="00DC24B3" w:rsidRPr="00DC24B3" w:rsidTr="0087221C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Wyposażenie Aplikator płaski ze statywem – 1 szt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</w:t>
            </w:r>
            <w:r w:rsidR="008D61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2022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Wykaz </w:t>
            </w:r>
            <w:r w:rsidR="00B92F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materiałów</w:t>
            </w:r>
            <w:r w:rsidR="00B92F96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eksploatacyjnych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24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Współpracuje z aparatem do magnetoterapii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lastRenderedPageBreak/>
              <w:t>25</w:t>
            </w:r>
          </w:p>
        </w:tc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Regulacja wysokości statywu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26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Kąt regulacji obrotu aplikatora  min. 150</w:t>
            </w:r>
            <w:r w:rsidRPr="00DC24B3">
              <w:rPr>
                <w:rFonts w:ascii="Cambria Math" w:eastAsia="Cambria Math" w:hAnsi="Cambria Math" w:cs="Cambria Math"/>
                <w:sz w:val="20"/>
                <w:szCs w:val="20"/>
                <w:lang w:eastAsia="pl-PL"/>
              </w:rPr>
              <w:t>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27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Kółka jezdne statywu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 indukcja znamionowa w geometrycznym środku aplikatora 3 mT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 instrukcja znamionowa przy ściance aplikatora 12,5mT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 wartość zmiany indukcji 25 mT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Wskaźnik wizualny aktywności pola magnetycznego.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PZP).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314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533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  <w:tr w:rsidR="00DC24B3" w:rsidRPr="00DC24B3" w:rsidTr="0087221C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Wyposażenie Aplikator szpulowy – 1 szt.</w:t>
            </w:r>
          </w:p>
        </w:tc>
      </w:tr>
      <w:tr w:rsidR="00DC24B3" w:rsidRPr="00DC24B3" w:rsidTr="0087221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6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Wykaz </w:t>
            </w:r>
            <w:r w:rsidR="00B92F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materiałów</w:t>
            </w:r>
            <w:r w:rsidR="00B92F96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eksploatacyjnych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87221C"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40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Aplikator współpracujący z aparatem do magnetoterapii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41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Średnica aplikatora min. 75 cm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Wizualny wskaźnik aktywności pola magnetycznego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 indukcja znamionowa w geometrycznym środku aplikatora 3mT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 indukcja znamionowa przy ściance aplikatora 4,5mT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 wartość zmiany indukcji 9 mT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4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Aplikator współpracuje z leżanką do pola magnetycznego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  <w:tr w:rsidR="00DC24B3" w:rsidRPr="00DC24B3" w:rsidTr="0087221C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Wyposażenie Leżanka pola magnetycznego – 1 szt.</w:t>
            </w:r>
          </w:p>
        </w:tc>
      </w:tr>
      <w:tr w:rsidR="00DC24B3" w:rsidRPr="00DC24B3" w:rsidTr="0087221C"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3"/>
        </w:trPr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4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Wykaz </w:t>
            </w:r>
            <w:r w:rsidR="00B92F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materiałów</w:t>
            </w:r>
            <w:r w:rsidR="00B92F96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eksploatacyjnych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06"/>
        </w:trPr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87221C">
        <w:trPr>
          <w:trHeight w:val="13"/>
        </w:trPr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lastRenderedPageBreak/>
              <w:t>55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Leżanka pola magnetycznego współpracuje z aplikatorem szpulowym o śr min 75 cm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56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Nośność leżanki min 130 kg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57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leżanki wraz z półką  max (dł. szer. wys.) 215 x 54 x 120 cm +/- 20 mm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Wysokość leżyska 60 - 65cm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460"/>
        </w:trPr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</w:tbl>
    <w:p w:rsidR="00E779F3" w:rsidRDefault="00E779F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779F3" w:rsidRDefault="00E779F3" w:rsidP="00E779F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* Zamawiający wymaga </w:t>
      </w:r>
      <w:r w:rsidRPr="007E6149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:rsidR="00E779F3" w:rsidRPr="007E6149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79F3" w:rsidRPr="00DC24B3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:rsidR="00E779F3" w:rsidRDefault="00E779F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Calibri" w:eastAsia="Calibri" w:hAnsi="Calibri" w:cs="Calibri"/>
          <w:lang w:eastAsia="pl-PL"/>
        </w:rPr>
        <w:br w:type="page"/>
      </w: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3.10</w:t>
            </w:r>
          </w:p>
        </w:tc>
      </w:tr>
      <w:tr w:rsidR="00DC24B3" w:rsidRPr="00DC24B3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PAKIET NR 10 – Stoły rehabilitacyjne z elektryczną regulacją wraz z osprzętem</w:t>
      </w:r>
    </w:p>
    <w:tbl>
      <w:tblPr>
        <w:tblW w:w="9873" w:type="dxa"/>
        <w:tblInd w:w="-177" w:type="dxa"/>
        <w:tblLayout w:type="fixed"/>
        <w:tblLook w:val="0000" w:firstRow="0" w:lastRow="0" w:firstColumn="0" w:lastColumn="0" w:noHBand="0" w:noVBand="0"/>
      </w:tblPr>
      <w:tblGrid>
        <w:gridCol w:w="566"/>
        <w:gridCol w:w="4628"/>
        <w:gridCol w:w="1421"/>
        <w:gridCol w:w="3258"/>
      </w:tblGrid>
      <w:tr w:rsidR="00DC24B3" w:rsidRPr="00DC24B3" w:rsidTr="00E779F3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oferowany</w:t>
            </w:r>
          </w:p>
        </w:tc>
      </w:tr>
      <w:tr w:rsidR="00DC24B3" w:rsidRPr="00DC24B3" w:rsidTr="00E779F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 urządzenia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szt.</w:t>
            </w:r>
          </w:p>
        </w:tc>
        <w:tc>
          <w:tcPr>
            <w:tcW w:w="3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4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Wykaz </w:t>
            </w:r>
            <w:r w:rsidR="00B92F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materiałów</w:t>
            </w:r>
            <w:r w:rsidR="00B92F96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eksploatacyjnych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1</w:t>
            </w:r>
          </w:p>
        </w:tc>
        <w:tc>
          <w:tcPr>
            <w:tcW w:w="4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2-sekcyjny stół do masażu i rehabilitacji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2</w:t>
            </w:r>
          </w:p>
        </w:tc>
        <w:tc>
          <w:tcPr>
            <w:tcW w:w="4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Regulacja zagłówka przy pomocy sprężyny gazowej (od -70° do +40°)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3</w:t>
            </w:r>
          </w:p>
        </w:tc>
        <w:tc>
          <w:tcPr>
            <w:tcW w:w="4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Zagłówek z wyprofilowanym otworem na twarz wraz z zaślepką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4</w:t>
            </w:r>
          </w:p>
        </w:tc>
        <w:tc>
          <w:tcPr>
            <w:tcW w:w="4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Dwuwarstwowa tapicerka wykonana z atestowanych materiałów. Kolorystyka tapicerki do wyboru przez zamawiającego w różnych gamach kolorystycznych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Łącznik z tapicerki maskujący przerwy między sekcjami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6</w:t>
            </w:r>
          </w:p>
        </w:tc>
        <w:tc>
          <w:tcPr>
            <w:tcW w:w="4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Stabilna stalowa rama o konstrukcji krzyżakowej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Relingi do zamocowania pasów oraz uchwyt na ręcznik montowany do stołu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8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elektrycznej regulacji wysokości za pomocą ramki wokół  podstawy stołu (od 50 do 101 cm)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Zintegrowany z podstawą stołu system zabezpieczający przed niepożądaną zmianą ustawień stołu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musi zapewniać bezpieczeństwo nawet po odłączeniu sterowania zdalnego w postaci pilota bądź pedału nożnego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Zintegrowany sterownik elektroniczny z możliwością obsługi do 2 siłowników, umiejscowiony w podstawie stołu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Malowana proszkowo ramka wokół podstawy stołu dostępna z czterech stron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Antypoślizgowe, gumowe stopki z regulacją wysokości do 1 cm umożliwiające wypoziomowanie stołu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14</w:t>
            </w:r>
          </w:p>
        </w:tc>
        <w:tc>
          <w:tcPr>
            <w:tcW w:w="4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max. Dł. 202 x Wys.50-101 x Szer.64 mm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 (tolerancja +/-3 cm )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15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Wytrzymałość obciążenie: min. 200 kg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16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jezdny, składającym się z 4 małych kółek (na każdym rogu stołu 1) i 4 antypoślizgowych, gumowych stopek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łatwego przestawiania stołu bez podnoszenia go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Zagłówek krótki maksimum 46 cm (tolerancja +/-3 cm)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 pokrycia  gładki, łatwy do mycia i odporny na działanie środków dezynfekcyjnych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Półwałek 40x5x25 (+/- 2cm) – 1 sztuka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 pokrycia  gładki, łatwy do mycia i odporny na działanie środków dezynfekcyjnych. Kolorystyka  do wyboru przez zamawiającego w różnych gamach kolorystycznych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sztuk)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Półwałek 60x18x12 (+/- 2cm) -1 sztuka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 pokrycia  gładki, łatwy do mycia i odporny na działanie środków dezynfekcyjnych.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Kolorystyka  do wyboru przez zamawiającego w różnych gamach kolorystycznych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sztuk)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Półwałek 50x10x7 (+/- 2cm) – 1 sztuka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 pokrycia  gładki, łatwy do mycia i odporny na działanie środków dezynfekcyjnych.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Kolorystyka  do wyboru przez zamawiającego w różnych gamach kolorystycznych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sztuk)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Klin 10x20x25 (+/- 2cm) – 4 sztuki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 pokrycia  gładki, łatwy do mycia i odporny na działanie środków dezynfekcyjnych.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Kolorystyka  do wyboru przez zamawiającego w różnych gamach kolorystycznych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20 sztuk)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Klin 30x40x12 (+/- 2cm) – 2 sztuki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 pokrycia  gładki, łatwy do mycia i odporny na działanie środków dezynfekcyjnych.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Kolorystyka  do wyboru przez zamawiającego w różnych gamach kolorystycznych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10 sztuk)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Wałek 50x 15 (+/- 2cm) – 1 sztuka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 pokrycia  gładki, łatwy do mycia i odporny na działanie środków dezynfekcyjnych.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Kolorystyka  do wyboru przez zamawiającego w różnych gamach kolorystycznych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sztuk)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210CD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D210CD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210CD" w:rsidRDefault="00DC24B3" w:rsidP="00DC24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D210CD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Urządzenie działające w oparciu o zmiany ciśnienia w mankiecie napełnionym powietrzem, do oceny pracy mięśnia poprzecznego brzucha, umożliwiające trening z biofeedbackiem – 1 szt.</w:t>
            </w:r>
          </w:p>
          <w:p w:rsidR="00DC24B3" w:rsidRPr="00D210CD" w:rsidRDefault="00DC24B3" w:rsidP="00DC24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D210CD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(łącznie 5 sztuk)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210CD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D210CD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 fitness śr. 55 cm z ABS x1 szt., obciążenie piłki min. 300 kg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sztuk)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Miękka piłka lekarska x 2 szt. - 0.5 kg, śr. 10-12 cm (łącznie 10 sztuk)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Miękka piłka lekarska x2 szt. - 1 kg, śr. 10-12 cm (łącznie 10 sztuk)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Miękka piłka lekarska x2 szt. - 1.5 kg, śr. 10-12 cm (łącznie 10 sztuk)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trHeight w:val="821"/>
        </w:trPr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32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Silikonowe bańki: 1 zestaw zawiera min. 4 różne  rozmiary: 1,5/5cm, 4/8cm, 5,5/5,5cm, 7/8cm (+/- 1cm)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zestawów)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Dynanometr pneumatyczny 1 szt.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sztuk)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Goniometr 1 szt.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(razem 5 sztuk)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Elektroniczny sportowy stoper cyfrowy 1szt.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sztuk)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Mata gimnastyczna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8"/>
              </w:numPr>
              <w:spacing w:after="0" w:line="240" w:lineRule="auto"/>
              <w:ind w:left="46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rozmiar 190 cm x 60 cm x 2,5 cm  (+/- 20 mm)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8"/>
              </w:numPr>
              <w:spacing w:after="0" w:line="240" w:lineRule="auto"/>
              <w:ind w:left="46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Wyposażona w otwory umożliwiające zawieszenie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8"/>
              </w:numPr>
              <w:spacing w:after="0" w:line="240" w:lineRule="auto"/>
              <w:ind w:left="46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materiał lekki, elastyczny,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8"/>
              </w:numPr>
              <w:spacing w:after="0" w:line="240" w:lineRule="auto"/>
              <w:ind w:left="46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antystatyczny, nie wchłaniający wilgoci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8"/>
              </w:numPr>
              <w:spacing w:after="0" w:line="240" w:lineRule="auto"/>
              <w:ind w:left="46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amortyzujący upadki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8"/>
              </w:numPr>
              <w:spacing w:after="0" w:line="240" w:lineRule="auto"/>
              <w:ind w:left="46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sztuki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(łącznie 10 sztuk)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Taborety obrotowe z oparciem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Regulacja wysokości 62-88cm (+/- 2 cm)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Tapicerowany na całej powierzchni siedziska i oparcia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7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Kolorystyka tapicerki do wyboru przez zamawiającego w różnych gamach kolorystycznych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Podstawa pięcioramienna na kołkach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Wytrzymałość dopuszczalne obciążenie 120kg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Średnica siedziska 34 -39 cm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sztuki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10 sztuk)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38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Parawan teleskopowy mobilny: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Mechanizm jezdny – koła z blokadą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Ramię teleskopu min. 200 cm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Materiał zasłony zmywalny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Możliwość wyboru koloru materiału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Wysokość min. 165 cm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sztuki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(łącznie 10 szt.)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Materac rehabilitacyjny: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– częściowy składany z uchwytem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Wymiar 195x85x5 cm +/- 20 mm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Materiał pokrycia  gładki, łatwy do mycia i odporny na działanie środków dezynfekcyjnych.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0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Kolorystyka do wyboru przez zamawiającego w różnych gamach kolorystycznych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sztuki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(łącznie 20 sztuk)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hd w:val="clear" w:color="auto" w:fill="FFFFFF"/>
              <w:spacing w:after="0" w:line="240" w:lineRule="auto"/>
              <w:ind w:right="36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Zestaw o</w:t>
            </w:r>
            <w:r w:rsidRPr="00DC24B3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lang w:eastAsia="pl-PL"/>
              </w:rPr>
              <w:t>bciążników na kostki i nadgarstki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lang w:eastAsia="pl-PL"/>
              </w:rPr>
              <w:t>2 szt. x 0,5 kg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lang w:eastAsia="pl-PL"/>
              </w:rPr>
              <w:t>2szt. x1 kg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lang w:eastAsia="pl-PL"/>
              </w:rPr>
              <w:t>2 szt. x1,5 kg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lang w:eastAsia="pl-PL"/>
              </w:rPr>
              <w:t>2 szt. x2 kg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lang w:eastAsia="pl-PL"/>
              </w:rPr>
              <w:t>2 szt. x3 kg</w:t>
            </w:r>
          </w:p>
          <w:p w:rsidR="00DC24B3" w:rsidRPr="00DC24B3" w:rsidRDefault="00DC24B3" w:rsidP="00DC24B3">
            <w:pPr>
              <w:widowControl w:val="0"/>
              <w:shd w:val="clear" w:color="auto" w:fill="FFFFFF"/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(łącznie 5 zestawów)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D4EA6B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41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Obciążenie czworokątne (zestaw):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szt. x2,5 kg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szt. x5 kg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gumowa powłoka o zwiększonej odporności na ścieranie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Praktyczne uchwyty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Średnica obciążenia</w:t>
            </w: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 30 cm</w:t>
            </w:r>
          </w:p>
          <w:p w:rsidR="00DC24B3" w:rsidRPr="00DC24B3" w:rsidRDefault="00451026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(łą</w:t>
            </w:r>
            <w:r w:rsidR="00DC24B3"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cznie 5 zestawów)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D4EA6B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Wałek 60x10 (+/- 2cm) – 1 sztuka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 pokrycia  gładki, łatwy do mycia i odporny na działanie środków dezynfekcyjnych.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Kolorystyka  do wyboru przez zamawiającego w różnych gamach kolorystycznych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szt.)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D4EA6B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</w:tbl>
    <w:p w:rsidR="00E779F3" w:rsidRDefault="00E779F3" w:rsidP="00E779F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779F3" w:rsidRDefault="00E779F3" w:rsidP="00E779F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* Zamawiający wymaga </w:t>
      </w:r>
      <w:r w:rsidRPr="007E6149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:rsidR="00E779F3" w:rsidRPr="007E6149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79F3" w:rsidRPr="00DC24B3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Calibri" w:eastAsia="Calibri" w:hAnsi="Calibri" w:cs="Calibri"/>
          <w:lang w:eastAsia="pl-PL"/>
        </w:rPr>
        <w:br w:type="page"/>
      </w: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3.11</w:t>
            </w:r>
          </w:p>
        </w:tc>
      </w:tr>
      <w:tr w:rsidR="00DC24B3" w:rsidRPr="00DC24B3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PAKIET NR 11 – Zestaw do ćwiczeń metodą NEURAC z trzema trawersami</w:t>
      </w:r>
    </w:p>
    <w:tbl>
      <w:tblPr>
        <w:tblW w:w="9809" w:type="dxa"/>
        <w:tblInd w:w="-224" w:type="dxa"/>
        <w:tblLayout w:type="fixed"/>
        <w:tblLook w:val="0000" w:firstRow="0" w:lastRow="0" w:firstColumn="0" w:lastColumn="0" w:noHBand="0" w:noVBand="0"/>
      </w:tblPr>
      <w:tblGrid>
        <w:gridCol w:w="236"/>
        <w:gridCol w:w="236"/>
        <w:gridCol w:w="522"/>
        <w:gridCol w:w="15"/>
        <w:gridCol w:w="15"/>
        <w:gridCol w:w="4364"/>
        <w:gridCol w:w="1354"/>
        <w:gridCol w:w="3067"/>
      </w:tblGrid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oferowana</w:t>
            </w: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Wykaz </w:t>
            </w:r>
            <w:r w:rsidR="00B92F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materiałów</w:t>
            </w:r>
            <w:r w:rsidR="00B92F96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eksploatacyjnych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1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Konstrukcja sufitowa  z trzema trawersami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trHeight w:val="396"/>
        </w:trPr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2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Wielofunkcyjny aparat do ćwiczeń, mocowany do sufitu x3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3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Aparat do ćwiczeń z elementami rotacji  x1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Komplet uchwytów zwykłych - 4x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Komplet wzmocnionych uchwytów – 1x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Podwieszka szeroka - x2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Podwieszka wąska – 2x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Podwieszka dzielona -1x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Wałek 15x55cm  (+/- 5cm ) – 1x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Poduszka sensomotoryczna  - 2szt.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Linka 60 cm – 2 szt.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Linka 30 cm – 2 szt.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Linka elastyczna 30 cm czarna – 2 szt.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Linka elastyczna 30 cm czerwona – 2 szt.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Linka elastyczna 60 cm czarna – 2 szt.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Linka elastyczna 60 cm czerwona – 2szt.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Zwalniacz linki x1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Klipsy – 3 szt.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Wieszak na akcesoria – 2 szt.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  w języku polskim - papierowa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 – płyta CD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Stalowe wsporniki x1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Komplet dodatkowych nóżek 120 cm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Plakat ćwiczeń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Wyposażenie: Zestaw do ćwiczeń metodą NEURAC</w:t>
            </w: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3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Wykaz </w:t>
            </w:r>
            <w:r w:rsidR="00B92F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materiałów</w:t>
            </w:r>
            <w:r w:rsidR="00B92F96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eksploatacyjnych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4000"/>
                <w:lang w:eastAsia="pl-PL"/>
              </w:rPr>
              <w:t>33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Wielofunkcyjny aparat do ćwiczeń, mocowany do sufitu x1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4000"/>
                <w:lang w:eastAsia="pl-PL"/>
              </w:rPr>
              <w:t>34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Aparat do ćwiczeń z elementami rotacji  x1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Komplet uchwytów zwykłych - 2x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Komplet wzmocnionych uchwytów – 1x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Podwieszka szeroka - x1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Podwieszka wąska – 2x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Podwieszka dzielona -1x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Poduszka sensomotoryczna  - 2szt.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Linka 60 cm – 2 szt.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Linka elastyczna 60 cm czerwona – 2 szt.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Linka elastyczna 60 cm czarna – 2 szt.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Zwalniacz linki – 1 szt.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 montażowy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43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Wieszak na akcesoria – 1 szt.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43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Stelaż do aparatu o regulacji wysokości w zakresie 25 – 87 cm (+/- 2 cm) dla sufitów 266 – 327 (+/- 2 cm)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43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Dodatkowe nóżki do stelaża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  w języku polskim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3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Plakat ćwiczeń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43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43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  <w:tr w:rsidR="00DC24B3" w:rsidRPr="00DC24B3" w:rsidTr="00E779F3">
        <w:tc>
          <w:tcPr>
            <w:tcW w:w="9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Wyposażenie: Zestaw do ćwiczeń metodą NEURAC</w:t>
            </w: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podstawowe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Współpracuje z systemem </w:t>
            </w: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 ćwiczeń metodą NEURAC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Komplet uchwytów zwykłych - 2x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Komplet wzmocnionych uchwytów – 1x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Podwieszka szeroka - x1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Podwieszka wąska – 2x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Podwieszka dzielona -1x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Linka 60 cm – 2 szt.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Linka 30 cm – 2 szt.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Linka elastyczna 30 cm czerwona – 2 szt.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43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Linka elastyczna 30 cm czarna – 2 szt.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43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Linka elastyczna 60 cm czerwona – 2 szt.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69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Linka elastyczna 60 cm czarna – 2 szt.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Zwalniacz linki – 3 szt.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43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Linka 5m z klamrą – 1 szt.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Narzędzie do odpinania Linek / Karabińczyk– 2 szt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</w:tbl>
    <w:p w:rsidR="00E779F3" w:rsidRDefault="00E779F3" w:rsidP="00E779F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779F3" w:rsidRDefault="00E779F3" w:rsidP="00E779F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* Zamawiający wymaga </w:t>
      </w:r>
      <w:r w:rsidRPr="007E6149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:rsidR="00E779F3" w:rsidRPr="007E6149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79F3" w:rsidRPr="00DC24B3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:rsidR="00DC24B3" w:rsidRPr="00E779F3" w:rsidRDefault="00DC24B3" w:rsidP="00DC24B3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pl-PL"/>
        </w:rPr>
      </w:pPr>
      <w:r w:rsidRPr="00E779F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:rsidR="00DC24B3" w:rsidRPr="00E779F3" w:rsidRDefault="00DC24B3" w:rsidP="00DC24B3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pl-PL"/>
        </w:rPr>
      </w:pPr>
      <w:r w:rsidRPr="00E779F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:rsidR="00DC24B3" w:rsidRPr="00E779F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Calibri" w:eastAsia="Calibri" w:hAnsi="Calibri" w:cs="Calibri"/>
          <w:sz w:val="18"/>
          <w:szCs w:val="18"/>
          <w:lang w:eastAsia="pl-PL"/>
        </w:rPr>
      </w:pPr>
      <w:r w:rsidRPr="00E779F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E779F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</w:t>
      </w:r>
      <w:r w:rsidRPr="00DC24B3">
        <w:rPr>
          <w:rFonts w:ascii="Calibri" w:eastAsia="Calibri" w:hAnsi="Calibri" w:cs="Calibri"/>
          <w:lang w:eastAsia="pl-PL"/>
        </w:rPr>
        <w:br w:type="page"/>
      </w: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3.12</w:t>
            </w:r>
          </w:p>
        </w:tc>
      </w:tr>
      <w:tr w:rsidR="00DC24B3" w:rsidRPr="00DC24B3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PAKIET NR 12 - Ekopompa – zestaw do zasilania aparatu</w:t>
      </w:r>
    </w:p>
    <w:tbl>
      <w:tblPr>
        <w:tblW w:w="9888" w:type="dxa"/>
        <w:tblInd w:w="-146" w:type="dxa"/>
        <w:tblLayout w:type="fixed"/>
        <w:tblLook w:val="0000" w:firstRow="0" w:lastRow="0" w:firstColumn="0" w:lastColumn="0" w:noHBand="0" w:noVBand="0"/>
      </w:tblPr>
      <w:tblGrid>
        <w:gridCol w:w="570"/>
        <w:gridCol w:w="4639"/>
        <w:gridCol w:w="1421"/>
        <w:gridCol w:w="3258"/>
      </w:tblGrid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oferowany</w:t>
            </w: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4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Wykaz </w:t>
            </w:r>
            <w:r w:rsidR="00B92F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materiałów</w:t>
            </w:r>
            <w:r w:rsidR="00B92F96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eksploatacyjnych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Współpracuje z urządzeniem aquavibron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Pojemność robocza zbiornika 7 - 10 l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Pobór prądu do 4A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Zasilanie 230 V/ 50 Hz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Wymiary (dł. x szer. x wys.) 61 x 50 x 88 cm [+/- 20 mm]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39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Mechanizm jezdny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Aquavibron – aparat do masażu leczniczego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</w:tbl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79F3" w:rsidRDefault="00E779F3" w:rsidP="00E779F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* Zamawiający wymaga </w:t>
      </w:r>
      <w:r w:rsidRPr="007E6149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:rsidR="00E779F3" w:rsidRPr="007E6149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79F3" w:rsidRPr="00DC24B3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Calibri" w:eastAsia="Calibri" w:hAnsi="Calibri" w:cs="Calibri"/>
          <w:lang w:eastAsia="pl-PL"/>
        </w:rPr>
        <w:br w:type="page"/>
      </w: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3.13</w:t>
            </w:r>
          </w:p>
        </w:tc>
      </w:tr>
      <w:tr w:rsidR="00DC24B3" w:rsidRPr="00DC24B3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PAKIET NR 13 – Kabina UGUL wraz z osprzętem</w:t>
      </w:r>
    </w:p>
    <w:tbl>
      <w:tblPr>
        <w:tblW w:w="9781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460"/>
        <w:gridCol w:w="4644"/>
        <w:gridCol w:w="1417"/>
        <w:gridCol w:w="3260"/>
      </w:tblGrid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oferowany</w:t>
            </w: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szt.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Krata (8 elementów) o rozmiarze 200x200x200cm (+/- 5%)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114 kg (+/- 5%)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 osprzętu do Ugula: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trHeight w:val="67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Linka do zawieszeń 1,6m – 6 szt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18 szt)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Linka do zawieszeń 1,2m – 6 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18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Linka do zawieszeń 0,75m- 4 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12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Linka do ćwiczeń samowspomaganych 2,25m-2 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6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Linka do ćwiczeń samowspomaganych 5,5m-2 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6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Linka z bloczkami  do ćwiczeń z odciążeniem 3,5m- 4szt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12 szt</w:t>
            </w:r>
            <w:r w:rsidR="004510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Podwieszka przedramion i podudzi 0,11 x 0,47m- 6 szt </w:t>
            </w:r>
          </w:p>
          <w:p w:rsidR="00DC24B3" w:rsidRPr="00DC24B3" w:rsidRDefault="00451026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łącznie 18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Podwieszka ramion i ud 0,57 x 0,15m-6 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18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Podwieszka pod miednicę 0,9 x 0,22m-1 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3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Podwieszka pod klatkę piersiową 0,78x 0,24x 0,11- 1szt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3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Podwieszka pod głowę 0,62 x 0,17m-1 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3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Podwieszka wąska pod stopę 0,6 x 0,54m- 4 szt (łącznie 12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Podwieszka dwustawowa- 6 szt </w:t>
            </w:r>
          </w:p>
          <w:p w:rsidR="00DC24B3" w:rsidRPr="00DC24B3" w:rsidRDefault="00451026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łącznie 18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Uniwersalny pas do wyciągu za miednicę - 1 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3 sztuki)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Kamaszek do ćwiczeń i wyciągów - 2 szt.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6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Obciążnik 0,5 kg-2 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6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Obciążnik 1,0 kg-2 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(łącznie 6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Obciążnik 1,5 kg- 2szt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6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Obciążnik 2,0 kg-2 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6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Obciążnik 2,5 kg-2 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6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Obciążnik 3,0 kg-2 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6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Mankiet nadgarstkowy 0,25 x 0,08 m- 2szt.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6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Mankiet nadgarstkowy 0,33 x 0,1 m-2 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6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Mankiet udowy 0,48 x 0,11 m-2 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6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Esik- hak do zawieszeń-30 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90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29</w:t>
            </w: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Wyposażenie: Kozetka medyczna drewniana</w:t>
            </w:r>
          </w:p>
          <w:p w:rsidR="00DC24B3" w:rsidRPr="00DC24B3" w:rsidRDefault="00DC24B3" w:rsidP="004B6F71">
            <w:pPr>
              <w:widowControl w:val="0"/>
              <w:numPr>
                <w:ilvl w:val="0"/>
                <w:numId w:val="84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Mocna stabilna drewniana konstrukcja, dwuczęściowy -zagłówek, leże</w:t>
            </w:r>
          </w:p>
          <w:p w:rsidR="00DC24B3" w:rsidRPr="00DC24B3" w:rsidRDefault="00DC24B3" w:rsidP="004B6F71">
            <w:pPr>
              <w:widowControl w:val="0"/>
              <w:numPr>
                <w:ilvl w:val="0"/>
                <w:numId w:val="84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Pokryta materiałem łatwo myjącym, odporny na działanie środków do dezynfekcji</w:t>
            </w:r>
          </w:p>
          <w:p w:rsidR="00DC24B3" w:rsidRPr="00DC24B3" w:rsidRDefault="00DC24B3" w:rsidP="004B6F71">
            <w:pPr>
              <w:widowControl w:val="0"/>
              <w:numPr>
                <w:ilvl w:val="0"/>
                <w:numId w:val="84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Regulowany zagłówek min trzy ustawienie w zakresie 0-35 stopni</w:t>
            </w:r>
          </w:p>
          <w:p w:rsidR="00DC24B3" w:rsidRPr="00DC24B3" w:rsidRDefault="00DC24B3" w:rsidP="004B6F71">
            <w:pPr>
              <w:widowControl w:val="0"/>
              <w:numPr>
                <w:ilvl w:val="0"/>
                <w:numId w:val="84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187x66x70 cm (dł.,szer.,wys.) (+/- 3 cm)</w:t>
            </w:r>
          </w:p>
          <w:p w:rsidR="00DC24B3" w:rsidRPr="00DC24B3" w:rsidRDefault="00DC24B3" w:rsidP="004B6F71">
            <w:pPr>
              <w:widowControl w:val="0"/>
              <w:numPr>
                <w:ilvl w:val="0"/>
                <w:numId w:val="84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do 33 kg</w:t>
            </w:r>
          </w:p>
          <w:p w:rsidR="00DC24B3" w:rsidRPr="00DC24B3" w:rsidRDefault="00DC24B3" w:rsidP="004B6F71">
            <w:pPr>
              <w:widowControl w:val="0"/>
              <w:numPr>
                <w:ilvl w:val="0"/>
                <w:numId w:val="84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Wytrzymałość obciążenie 150 kg</w:t>
            </w:r>
          </w:p>
          <w:p w:rsidR="00DC24B3" w:rsidRPr="00DC24B3" w:rsidRDefault="00DC24B3" w:rsidP="004B6F71">
            <w:pPr>
              <w:widowControl w:val="0"/>
              <w:numPr>
                <w:ilvl w:val="0"/>
                <w:numId w:val="84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Uchwyt na papier</w:t>
            </w:r>
          </w:p>
          <w:p w:rsidR="00DC24B3" w:rsidRPr="00DC24B3" w:rsidRDefault="00DC24B3" w:rsidP="004B6F71">
            <w:pPr>
              <w:widowControl w:val="0"/>
              <w:numPr>
                <w:ilvl w:val="0"/>
                <w:numId w:val="84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</w:t>
            </w:r>
          </w:p>
          <w:p w:rsidR="00DC24B3" w:rsidRPr="00DC24B3" w:rsidRDefault="00DC24B3" w:rsidP="00DC24B3">
            <w:pPr>
              <w:widowControl w:val="0"/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3 szt.)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trHeight w:val="767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4B6F71">
        <w:trPr>
          <w:trHeight w:val="1383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</w:tbl>
    <w:p w:rsidR="00E779F3" w:rsidRDefault="00E779F3" w:rsidP="00E779F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779F3" w:rsidRDefault="00E779F3" w:rsidP="00E779F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* Zamawiający wymaga </w:t>
      </w:r>
      <w:r w:rsidRPr="007E6149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:rsidR="00E779F3" w:rsidRPr="007E6149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79F3" w:rsidRPr="00DC24B3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DC24B3" w:rsidRPr="004B6F71" w:rsidRDefault="00DC24B3" w:rsidP="004B6F71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3.14</w:t>
            </w:r>
          </w:p>
        </w:tc>
      </w:tr>
      <w:tr w:rsidR="00DC24B3" w:rsidRPr="00DC24B3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PAKIET NR 14 – Kolumna do ćwiczeń oporowych z osprzętem</w:t>
      </w:r>
    </w:p>
    <w:tbl>
      <w:tblPr>
        <w:tblW w:w="9781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460"/>
        <w:gridCol w:w="4644"/>
        <w:gridCol w:w="1417"/>
        <w:gridCol w:w="3260"/>
      </w:tblGrid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oferowany</w:t>
            </w: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4000"/>
                <w:lang w:eastAsia="pl-PL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urządzenia: 180 x 40 x 1,4 cm +/- 20 mm;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waga: max 20 kg;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 rowków na uchwyty;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uchwyty do mocowania obręczy i gum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możliwością przesuwu i blokady w każdym rowku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wieszak na akcesoria jako integralny element konstrukcji;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bezpośredniego mocowania kolumny do ściany bądź drabinki;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pary rzemienie o długości 1m z uchwytem do mocowania oraz z rączką do ćwiczenia (każda para o innym oporze)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obręcze gumowe  z uchwytem do mocowania (każda o innej wartości oporu).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Wielofunkcyjne urządzenie sensomotoryczne półkule do ćwiczeń równowagi (stabilizacji równowagi) średnica 62 cm – 2 sztuki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Deska równoważna duża do SI 50x80 cm, wys.13 cm +/- 20 mm, wysokość płozy 10cm, max obciążenie 120kg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Trener równowagi - Aero-Step (rodzaj ćwiczeń) 46cmx32cmx8cm +/- 20 mm, wytrzymałość: Obciążenie 150 kg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4EA6B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Tablica do ćwiczeń manualnych: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1"/>
              </w:numPr>
              <w:spacing w:after="0" w:line="240" w:lineRule="auto"/>
              <w:ind w:left="559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Ćwiczenia czynne i wspomagane k.górnych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1"/>
              </w:numPr>
              <w:spacing w:after="0" w:line="240" w:lineRule="auto"/>
              <w:ind w:left="559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Przyrządy do ćwiczeń umocowane na blacie z możliwością mycia i dezynfekcji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1"/>
              </w:numPr>
              <w:spacing w:after="0" w:line="240" w:lineRule="auto"/>
              <w:ind w:left="559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Obciążniki 5x 25 dkg</w:t>
            </w:r>
          </w:p>
          <w:p w:rsidR="00DC24B3" w:rsidRPr="00D210CD" w:rsidRDefault="00DC24B3" w:rsidP="00DC24B3">
            <w:pPr>
              <w:widowControl w:val="0"/>
              <w:numPr>
                <w:ilvl w:val="0"/>
                <w:numId w:val="71"/>
              </w:numPr>
              <w:spacing w:after="0" w:line="240" w:lineRule="auto"/>
              <w:ind w:left="559"/>
              <w:contextualSpacing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  <w:lang w:eastAsia="zh-CN"/>
              </w:rPr>
            </w:pPr>
            <w:r w:rsidRPr="00D210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 xml:space="preserve">Blat </w:t>
            </w:r>
            <w:r w:rsidR="00D210CD" w:rsidRPr="00D210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72-77</w:t>
            </w:r>
            <w:r w:rsidRPr="00D210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x</w:t>
            </w:r>
            <w:r w:rsidR="00D210CD" w:rsidRPr="00D210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52-57 cm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1"/>
              </w:numPr>
              <w:spacing w:after="0" w:line="240" w:lineRule="auto"/>
              <w:ind w:left="559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Regulacja wysokości 55-80 cm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1"/>
              </w:numPr>
              <w:spacing w:after="0" w:line="240" w:lineRule="auto"/>
              <w:ind w:left="559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sztuki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</w:tbl>
    <w:p w:rsidR="00E779F3" w:rsidRDefault="00E779F3" w:rsidP="00E779F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779F3" w:rsidRDefault="00E779F3" w:rsidP="00E779F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6149">
        <w:rPr>
          <w:rFonts w:ascii="Times New Roman" w:hAnsi="Times New Roman" w:cs="Times New Roman"/>
          <w:sz w:val="20"/>
          <w:szCs w:val="20"/>
          <w:lang w:eastAsia="pl-PL"/>
        </w:rPr>
        <w:lastRenderedPageBreak/>
        <w:t xml:space="preserve">* Zamawiający wymaga </w:t>
      </w:r>
      <w:r w:rsidRPr="007E6149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:rsidR="00E779F3" w:rsidRPr="007E6149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79F3" w:rsidRPr="00DC24B3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Calibri" w:eastAsia="Calibri" w:hAnsi="Calibri" w:cs="Calibri"/>
          <w:lang w:eastAsia="pl-PL"/>
        </w:rPr>
        <w:br w:type="page"/>
      </w: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   </w:t>
            </w: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 NR  3.15</w:t>
            </w:r>
          </w:p>
        </w:tc>
      </w:tr>
      <w:tr w:rsidR="00DC24B3" w:rsidRPr="00DC24B3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PAKIET NR 15 – Atlas jednostanowiskowy wraz z osprzętem</w:t>
      </w:r>
    </w:p>
    <w:tbl>
      <w:tblPr>
        <w:tblW w:w="9781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574"/>
        <w:gridCol w:w="4531"/>
        <w:gridCol w:w="1416"/>
        <w:gridCol w:w="3260"/>
      </w:tblGrid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oferowany</w:t>
            </w: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stabilna stalowa konstrukcja i łożyskowane rolki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Regulacja oparcia w pionie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Zamawiający dopuszcza atlas jednostanowiskowy z regulacją wysokości siedziska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highlight w:val="red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  <w:t>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Posiada 1 stanowisko, ewentualnie 2 stanowiska (2 stanowiska pod warunkiem zachowania wymiaru atlasu: 165 x 166 x 215 cm (+/- 20 cm) </w:t>
            </w:r>
            <w:r w:rsidR="00672D3B" w:rsidRPr="00672D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lub 119,5cm x 205,8cm x 213,0cm</w:t>
            </w:r>
            <w:r w:rsidR="00672D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zgodności z pozostałymi parametrami określonymi dla atlasu jednostanowiskowego)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wyciąg górny i dolny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Stacja nożna regulowana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Osłona stosu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stosu: od 73 do 80 kg (16 sztabek)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Możliwość rozbudowy stosu : od 95 do 100 kg (opcja)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highlight w:val="red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  <w:t>9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Wytrzymałość: waga użytkownika: 120 kg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Kolor: czarny lub srebrny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highlight w:val="red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atlasu: 165 x 166 x 215 cm (+/- 20 cm)</w:t>
            </w:r>
            <w:r w:rsidR="000E3B74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3B74" w:rsidRPr="00672D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lub 119,5cm x 205,8cm x 213,0cm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highlight w:val="red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Powierzchnia potrzebna do ćwiczeń: 200 x 225 x 215 cm ( +/- 25 mm)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atlasu do 220 kg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4E563E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funkcja: 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wiosłowanie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4E563E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funkcja: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biceps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4E563E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funkcja: 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triceps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4E563E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funkcja: 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klatka piersiowa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4E563E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funkcja: 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najszerszy grzbietu,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4E563E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funkcja: 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ćwiczenia nóg w pozycji siedzącej i stojącej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4E563E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funkcja: 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brzuch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Maty pod sprzęt rehabilitacyjny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Kolor czarny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Wymiary 190-200 x 100-110 x 0,5 cm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Amortyzująca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Antypoślizgowa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sztuki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wymiary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</w:tbl>
    <w:p w:rsidR="00E779F3" w:rsidRDefault="00E779F3" w:rsidP="00E779F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779F3" w:rsidRDefault="00E779F3" w:rsidP="00E779F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* Zamawiający wymaga </w:t>
      </w:r>
      <w:r w:rsidRPr="007E6149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:rsidR="00E779F3" w:rsidRPr="007E6149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79F3" w:rsidRPr="00DC24B3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Calibri" w:eastAsia="Calibri" w:hAnsi="Calibri" w:cs="Calibri"/>
          <w:lang w:eastAsia="pl-PL"/>
        </w:rPr>
        <w:br w:type="page"/>
      </w: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3.16</w:t>
            </w:r>
          </w:p>
        </w:tc>
      </w:tr>
      <w:tr w:rsidR="00DC24B3" w:rsidRPr="00DC24B3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PAKIET NR 16 - Schody treningowe </w:t>
      </w:r>
    </w:p>
    <w:tbl>
      <w:tblPr>
        <w:tblW w:w="9781" w:type="dxa"/>
        <w:tblInd w:w="-136" w:type="dxa"/>
        <w:tblLayout w:type="fixed"/>
        <w:tblLook w:val="0000" w:firstRow="0" w:lastRow="0" w:firstColumn="0" w:lastColumn="0" w:noHBand="0" w:noVBand="0"/>
      </w:tblPr>
      <w:tblGrid>
        <w:gridCol w:w="573"/>
        <w:gridCol w:w="4530"/>
        <w:gridCol w:w="1418"/>
        <w:gridCol w:w="3260"/>
      </w:tblGrid>
      <w:tr w:rsidR="00DC24B3" w:rsidRPr="00DC24B3" w:rsidTr="00E779F3"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oferowany</w:t>
            </w: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trHeight w:val="37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 urządzenia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duży wyświetlacz LED jako centrum informacji o parametrach treningowych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informacje na wyświetlaczu: czas treningu, czas pozostały do końca treningu, całkowity czas treningów, zegar, liczba kroków, liczba kroków/min., poziom obciążenia, dystans, tętno, </w:t>
            </w:r>
            <w:r w:rsidRPr="00672D3B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METs,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kalorie, Watt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programy treningowe: Go-szybki start, manualny, trening interwałowy, trening na spalania tkanki tłuszczowej, pagórki, trening kontroli tętna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języki:  min polski, angielski, niemiecki (wpisać też dodatkowe jeśli są)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port USB do ładowania urządzeń, aktualizacji oprogramowania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półka na książkę lub tablet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poręcz i uchwyty z możliwością sterowania obciążeniem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pojemnik na bidon/klucze/akcesoria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telemetryczny i dotykowy pomiar tętna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highlight w:val="red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10.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schodków:</w:t>
            </w:r>
            <w:r w:rsidRPr="00BE7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25 </w:t>
            </w:r>
            <w:r w:rsidR="00BE7EAD" w:rsidRPr="00BE7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(+/- 7cm) </w:t>
            </w:r>
            <w:r w:rsidRPr="00BE7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x 46 </w:t>
            </w:r>
            <w:r w:rsidR="00BE7EAD" w:rsidRPr="00BE7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(+9cm/- 7cm) </w:t>
            </w:r>
            <w:r w:rsidRPr="00BE7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x 20cm (+/- 7cm)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wysokość pierwszego schodka od podłoża 25-36 cm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minimalna moc 1W przy zasilaniu z sieci lub 4W przy samozasilaniu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highlight w:val="red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13.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max. waga użytkownika: 180 kg (+/- 2 kg)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urządzenia – do 178 kg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Maty pod sprzęt rehabilitacyjny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Kolor czarny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Wymiary 200x100x0,5 cm +/- 20 mm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Amortyzująca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Antypoślizgowa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sztuki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po zmontowaniu: 161 x 102 x 218 cm (+/-2 cm)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</w:tbl>
    <w:p w:rsidR="00E779F3" w:rsidRDefault="00E779F3" w:rsidP="00E779F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779F3" w:rsidRDefault="00E779F3" w:rsidP="00E779F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6149">
        <w:rPr>
          <w:rFonts w:ascii="Times New Roman" w:hAnsi="Times New Roman" w:cs="Times New Roman"/>
          <w:sz w:val="20"/>
          <w:szCs w:val="20"/>
          <w:lang w:eastAsia="pl-PL"/>
        </w:rPr>
        <w:lastRenderedPageBreak/>
        <w:t xml:space="preserve">* Zamawiający wymaga </w:t>
      </w:r>
      <w:r w:rsidRPr="007E6149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:rsidR="00E779F3" w:rsidRPr="007E6149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79F3" w:rsidRPr="00DC24B3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Calibri" w:eastAsia="Calibri" w:hAnsi="Calibri" w:cs="Calibri"/>
          <w:lang w:eastAsia="pl-PL"/>
        </w:rPr>
        <w:br w:type="page"/>
      </w: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3.17</w:t>
            </w:r>
          </w:p>
        </w:tc>
      </w:tr>
      <w:tr w:rsidR="00DC24B3" w:rsidRPr="00DC24B3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PAKIET NR 17 - Stoły rehabilitacyjne z elektryczną regulacją wraz z osprzętem</w:t>
      </w:r>
    </w:p>
    <w:tbl>
      <w:tblPr>
        <w:tblW w:w="9781" w:type="dxa"/>
        <w:tblInd w:w="-31" w:type="dxa"/>
        <w:tblLayout w:type="fixed"/>
        <w:tblLook w:val="0000" w:firstRow="0" w:lastRow="0" w:firstColumn="0" w:lastColumn="0" w:noHBand="0" w:noVBand="0"/>
      </w:tblPr>
      <w:tblGrid>
        <w:gridCol w:w="574"/>
        <w:gridCol w:w="4531"/>
        <w:gridCol w:w="1416"/>
        <w:gridCol w:w="3260"/>
      </w:tblGrid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oferowana</w:t>
            </w: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 urządzenia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trHeight w:val="7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trHeight w:val="7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trHeight w:val="7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Wykaz </w:t>
            </w:r>
            <w:r w:rsidR="00B92F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materiałów</w:t>
            </w:r>
            <w:r w:rsidR="00B92F96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eksploatacyjnych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highlight w:val="red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shd w:val="clear" w:color="auto" w:fill="BBE33D"/>
                <w:lang w:eastAsia="pl-PL"/>
              </w:rPr>
              <w:t>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2-sekcyjny stół do masażu i rehabilitacji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</w:tr>
      <w:tr w:rsidR="00DC24B3" w:rsidRPr="00DC24B3" w:rsidTr="00E779F3">
        <w:trPr>
          <w:trHeight w:val="57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highlight w:val="red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shd w:val="clear" w:color="auto" w:fill="BBE33D"/>
                <w:lang w:eastAsia="pl-PL"/>
              </w:rPr>
              <w:t>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Regulacja zagłówka przy pomocy sprężyny gazowej (od -70° do +40°)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</w:tr>
      <w:tr w:rsidR="00DC24B3" w:rsidRPr="00DC24B3" w:rsidTr="00E779F3">
        <w:trPr>
          <w:trHeight w:val="54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highlight w:val="red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shd w:val="clear" w:color="auto" w:fill="BBE33D"/>
                <w:lang w:eastAsia="pl-PL"/>
              </w:rPr>
              <w:t>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Zagłówek z wyprofilowanym otworem na twarz wraz z zaślepką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</w:tr>
      <w:tr w:rsidR="00DC24B3" w:rsidRPr="00DC24B3" w:rsidTr="00E779F3">
        <w:trPr>
          <w:trHeight w:val="5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highlight w:val="red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shd w:val="clear" w:color="auto" w:fill="BBE33D"/>
                <w:lang w:eastAsia="pl-PL"/>
              </w:rPr>
              <w:t>4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Dwuwarstwowa tapicerka wykonana z atestowanych materiałów. Kolorystyka tapicerki do wyboru przez zamawiającego w różnych gamach kolorystycznych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</w:tr>
      <w:tr w:rsidR="00DC24B3" w:rsidRPr="00DC24B3" w:rsidTr="00E779F3">
        <w:trPr>
          <w:trHeight w:val="5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Łącznik z tapicerki maskujący przerwy między sekcjami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</w:tr>
      <w:tr w:rsidR="00DC24B3" w:rsidRPr="00DC24B3" w:rsidTr="00E779F3">
        <w:trPr>
          <w:trHeight w:val="5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shd w:val="clear" w:color="auto" w:fill="BBE33D"/>
                <w:lang w:eastAsia="pl-PL"/>
              </w:rPr>
              <w:t>6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Stabilna stalowa rama o konstrukcji krzyżakowej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Relingi do zamocowania pasów oraz uchwyt na ręcznik montowany do stołu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shd w:val="clear" w:color="auto" w:fill="BBE33D"/>
                <w:lang w:eastAsia="pl-PL"/>
              </w:rPr>
              <w:t>8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elektrycznej regulacji wysokości za pomocą ramki wokół  podstawy stołu (od 50 do 101 cm)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Zintegrowany z podstawą stołu system zabezpieczający przed niepożądaną zmianą ustawień stołu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</w:tr>
      <w:tr w:rsidR="00DC24B3" w:rsidRPr="00DC24B3" w:rsidTr="00E779F3">
        <w:trPr>
          <w:trHeight w:val="29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musi zapewniać bezpieczeństwo nawet po odłączeniu sterowania zdalnego w postaci pilota bądź pedału nożnego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</w:tr>
      <w:tr w:rsidR="00DC24B3" w:rsidRPr="00DC24B3" w:rsidTr="00E779F3">
        <w:trPr>
          <w:trHeight w:val="17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Zintegrowany sterownik elektroniczny z możliwością obsługi do 2 siłowników, umiejscowiony w podstawie stołu,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</w:tr>
      <w:tr w:rsidR="00DC24B3" w:rsidRPr="00DC24B3" w:rsidTr="00E779F3">
        <w:trPr>
          <w:trHeight w:val="5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Malowana proszkowo ramka wokół podstawy stołu dostępna z czterech stron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</w:tr>
      <w:tr w:rsidR="00DC24B3" w:rsidRPr="00DC24B3" w:rsidTr="00E779F3">
        <w:trPr>
          <w:trHeight w:val="17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Antypoślizgowe, gumowe stopki z regulacją wysokości do 1 cm umożliwiające wypoziomowanie stołu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</w:tr>
      <w:tr w:rsidR="00DC24B3" w:rsidRPr="00DC24B3" w:rsidTr="00E779F3">
        <w:trPr>
          <w:trHeight w:val="17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highlight w:val="red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shd w:val="clear" w:color="auto" w:fill="BBE33D"/>
                <w:lang w:eastAsia="pl-PL"/>
              </w:rPr>
              <w:t>14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max. Dł. 202 x Wys.50-101 x Szer.64  (tolerancja +/-3 cm 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</w:tr>
      <w:tr w:rsidR="00DC24B3" w:rsidRPr="00DC24B3" w:rsidTr="00E779F3">
        <w:trPr>
          <w:trHeight w:val="17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highlight w:val="red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shd w:val="clear" w:color="auto" w:fill="BBE33D"/>
                <w:lang w:eastAsia="pl-PL"/>
              </w:rPr>
              <w:t>15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Wytrzymałość obciążenie: min. 200 kg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</w:tr>
      <w:tr w:rsidR="00DC24B3" w:rsidRPr="00DC24B3" w:rsidTr="00E779F3">
        <w:trPr>
          <w:trHeight w:val="17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highlight w:val="red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shd w:val="clear" w:color="auto" w:fill="BBE33D"/>
                <w:lang w:eastAsia="pl-PL"/>
              </w:rPr>
              <w:t>16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jezdny, składającym się z 4 małych kółek (na każdym rogu stołu 1) i 4 antypoślizgowych, gumowych stopek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</w:tr>
      <w:tr w:rsidR="00DC24B3" w:rsidRPr="00DC24B3" w:rsidTr="00E779F3">
        <w:trPr>
          <w:trHeight w:val="17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łatwego przestawiania stołu bez podnoszenia go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</w:tr>
      <w:tr w:rsidR="00DC24B3" w:rsidRPr="00DC24B3" w:rsidTr="00E779F3">
        <w:trPr>
          <w:trHeight w:val="17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Zagłówek krótki maksimum 46 cm (tolerancja +-3 cm)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</w:tr>
      <w:tr w:rsidR="00DC24B3" w:rsidRPr="00DC24B3" w:rsidTr="00E779F3">
        <w:trPr>
          <w:trHeight w:val="17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E779F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 pokrycia  gładki, łatwy do mycia i odporny na działanie środków dezynfekcyjnych.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E779F3" w:rsidRDefault="00E779F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E779F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</w:p>
        </w:tc>
      </w:tr>
      <w:tr w:rsidR="00DC24B3" w:rsidRPr="00DC24B3" w:rsidTr="00E779F3">
        <w:trPr>
          <w:trHeight w:val="175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E779F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E779F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Calibri" w:hAnsi="Times New Roman" w:cs="Times New Roman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E779F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</w:p>
        </w:tc>
      </w:tr>
      <w:tr w:rsidR="00DC24B3" w:rsidRPr="00DC24B3" w:rsidTr="00E779F3">
        <w:trPr>
          <w:trHeight w:val="175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E779F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Taboret siodło – 1 szt.:</w:t>
            </w:r>
          </w:p>
          <w:p w:rsidR="00DC24B3" w:rsidRPr="00E779F3" w:rsidRDefault="00DC24B3" w:rsidP="00DC24B3">
            <w:pPr>
              <w:widowControl w:val="0"/>
              <w:numPr>
                <w:ilvl w:val="0"/>
                <w:numId w:val="7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Profilowane siedzisko w kształcie siodła,</w:t>
            </w:r>
          </w:p>
          <w:p w:rsidR="00DC24B3" w:rsidRPr="00E779F3" w:rsidRDefault="00DC24B3" w:rsidP="00DC24B3">
            <w:pPr>
              <w:widowControl w:val="0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Wysokość regulowana: 54-74</w:t>
            </w:r>
          </w:p>
          <w:p w:rsidR="00DC24B3" w:rsidRPr="00E779F3" w:rsidRDefault="00DC24B3" w:rsidP="00DC24B3">
            <w:pPr>
              <w:widowControl w:val="0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regulacja kąta nachylenia 15</w:t>
            </w:r>
          </w:p>
          <w:p w:rsidR="00DC24B3" w:rsidRPr="00E779F3" w:rsidRDefault="00DC24B3" w:rsidP="00DC24B3">
            <w:pPr>
              <w:widowControl w:val="0"/>
              <w:numPr>
                <w:ilvl w:val="0"/>
                <w:numId w:val="7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obciążenie 150 kg</w:t>
            </w:r>
          </w:p>
          <w:p w:rsidR="00DC24B3" w:rsidRPr="00E779F3" w:rsidRDefault="00DC24B3" w:rsidP="00DC24B3">
            <w:pPr>
              <w:widowControl w:val="0"/>
              <w:numPr>
                <w:ilvl w:val="0"/>
                <w:numId w:val="7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jezdny 4 kółka</w:t>
            </w:r>
          </w:p>
          <w:p w:rsidR="00DC24B3" w:rsidRPr="00E779F3" w:rsidRDefault="00DC24B3" w:rsidP="00DC24B3">
            <w:pPr>
              <w:widowControl w:val="0"/>
              <w:numPr>
                <w:ilvl w:val="0"/>
                <w:numId w:val="7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Tapicerka zmywalna</w:t>
            </w:r>
          </w:p>
          <w:p w:rsidR="00DC24B3" w:rsidRPr="00E779F3" w:rsidRDefault="00DC24B3" w:rsidP="00DC24B3">
            <w:pPr>
              <w:widowControl w:val="0"/>
              <w:numPr>
                <w:ilvl w:val="0"/>
                <w:numId w:val="7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Kolorystyka tapicerki do wyboru przez zamawiającego w różnych gamach kolorystycznych</w:t>
            </w:r>
          </w:p>
          <w:p w:rsidR="00DC24B3" w:rsidRPr="00E779F3" w:rsidRDefault="00DC24B3" w:rsidP="00DC24B3">
            <w:pPr>
              <w:widowControl w:val="0"/>
              <w:numPr>
                <w:ilvl w:val="0"/>
                <w:numId w:val="7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Grubość pianki siedziska 4,5 cm- 5,5 cm</w:t>
            </w:r>
          </w:p>
          <w:p w:rsidR="00DC24B3" w:rsidRPr="00E779F3" w:rsidRDefault="00DC24B3" w:rsidP="00DC24B3">
            <w:pPr>
              <w:widowControl w:val="0"/>
              <w:numPr>
                <w:ilvl w:val="0"/>
                <w:numId w:val="7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 6-7  kg</w:t>
            </w:r>
          </w:p>
          <w:p w:rsidR="00DC24B3" w:rsidRPr="00E779F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4 szt.)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E779F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Calibri" w:hAnsi="Times New Roman" w:cs="Times New Roman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E779F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</w:p>
        </w:tc>
      </w:tr>
      <w:tr w:rsidR="00DC24B3" w:rsidRPr="00DC24B3" w:rsidTr="00E779F3">
        <w:trPr>
          <w:trHeight w:val="175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E779F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Taboret obrotowy - 1 szt.:</w:t>
            </w:r>
          </w:p>
          <w:p w:rsidR="00DC24B3" w:rsidRPr="00E779F3" w:rsidRDefault="00DC24B3" w:rsidP="00DC24B3">
            <w:pPr>
              <w:widowControl w:val="0"/>
              <w:numPr>
                <w:ilvl w:val="0"/>
                <w:numId w:val="7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siedzisko okrągłe,</w:t>
            </w:r>
          </w:p>
          <w:p w:rsidR="00DC24B3" w:rsidRPr="00E779F3" w:rsidRDefault="00DC24B3" w:rsidP="00DC24B3">
            <w:pPr>
              <w:widowControl w:val="0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Wysokość regulowana : 58-81</w:t>
            </w:r>
          </w:p>
          <w:p w:rsidR="00DC24B3" w:rsidRPr="00E779F3" w:rsidRDefault="00DC24B3" w:rsidP="00DC24B3">
            <w:pPr>
              <w:widowControl w:val="0"/>
              <w:numPr>
                <w:ilvl w:val="0"/>
                <w:numId w:val="7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obciążenie 150 kg</w:t>
            </w:r>
          </w:p>
          <w:p w:rsidR="00DC24B3" w:rsidRPr="00E779F3" w:rsidRDefault="00DC24B3" w:rsidP="00DC24B3">
            <w:pPr>
              <w:widowControl w:val="0"/>
              <w:numPr>
                <w:ilvl w:val="0"/>
                <w:numId w:val="7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jezdny 4 kółka</w:t>
            </w:r>
          </w:p>
          <w:p w:rsidR="00DC24B3" w:rsidRPr="00E779F3" w:rsidRDefault="00DC24B3" w:rsidP="00DC24B3">
            <w:pPr>
              <w:widowControl w:val="0"/>
              <w:numPr>
                <w:ilvl w:val="0"/>
                <w:numId w:val="7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Tapicerka zmywalna</w:t>
            </w:r>
          </w:p>
          <w:p w:rsidR="00DC24B3" w:rsidRPr="00E779F3" w:rsidRDefault="00DC24B3" w:rsidP="00DC24B3">
            <w:pPr>
              <w:widowControl w:val="0"/>
              <w:numPr>
                <w:ilvl w:val="0"/>
                <w:numId w:val="7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Kolorystyka tapicerki do wyboru przez zamawiającego w różnych gamach kolorystycznych</w:t>
            </w:r>
          </w:p>
          <w:p w:rsidR="00DC24B3" w:rsidRPr="00E779F3" w:rsidRDefault="00DC24B3" w:rsidP="00DC24B3">
            <w:pPr>
              <w:widowControl w:val="0"/>
              <w:numPr>
                <w:ilvl w:val="0"/>
                <w:numId w:val="7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Grubość pianki siedziska 4,5 cm- 5,5 cm</w:t>
            </w:r>
          </w:p>
          <w:p w:rsidR="00DC24B3" w:rsidRPr="00E779F3" w:rsidRDefault="00DC24B3" w:rsidP="00DC24B3">
            <w:pPr>
              <w:widowControl w:val="0"/>
              <w:numPr>
                <w:ilvl w:val="0"/>
                <w:numId w:val="7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 6-7  kg</w:t>
            </w:r>
          </w:p>
          <w:p w:rsidR="00DC24B3" w:rsidRPr="00E779F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4 szt.)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E779F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Calibri" w:hAnsi="Times New Roman" w:cs="Times New Roman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E779F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</w:p>
        </w:tc>
      </w:tr>
      <w:tr w:rsidR="00DC24B3" w:rsidRPr="00DC24B3" w:rsidTr="00E779F3">
        <w:trPr>
          <w:trHeight w:val="175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E779F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Parawan teleskopowy montowany do ściany - 2 szt.:</w:t>
            </w:r>
          </w:p>
          <w:p w:rsidR="00DC24B3" w:rsidRPr="00E779F3" w:rsidRDefault="00DC24B3" w:rsidP="00DC24B3">
            <w:pPr>
              <w:widowControl w:val="0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Ramię teleskopu min. 200 cm</w:t>
            </w:r>
          </w:p>
          <w:p w:rsidR="00DC24B3" w:rsidRPr="00E779F3" w:rsidRDefault="00DC24B3" w:rsidP="00DC24B3">
            <w:pPr>
              <w:widowControl w:val="0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 zasłony zmywalny</w:t>
            </w:r>
          </w:p>
          <w:p w:rsidR="00DC24B3" w:rsidRPr="00E779F3" w:rsidRDefault="00DC24B3" w:rsidP="00DC24B3">
            <w:pPr>
              <w:widowControl w:val="0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wyboru koloru materiału</w:t>
            </w:r>
          </w:p>
          <w:p w:rsidR="00DC24B3" w:rsidRPr="00E779F3" w:rsidRDefault="00DC24B3" w:rsidP="00DC24B3">
            <w:pPr>
              <w:widowControl w:val="0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Wysokość zasłony min. 180 cm</w:t>
            </w:r>
          </w:p>
          <w:p w:rsidR="00DC24B3" w:rsidRPr="00E779F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8 szt.)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E779F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Calibri" w:hAnsi="Times New Roman" w:cs="Times New Roman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E779F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</w:p>
        </w:tc>
      </w:tr>
      <w:tr w:rsidR="00DC24B3" w:rsidRPr="00DC24B3" w:rsidTr="00E779F3">
        <w:trPr>
          <w:trHeight w:val="175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E779F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E779F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E779F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trHeight w:val="175"/>
        </w:trPr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5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  <w:tr w:rsidR="00DC24B3" w:rsidRPr="00DC24B3" w:rsidTr="00E779F3">
        <w:trPr>
          <w:trHeight w:val="175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</w:tr>
    </w:tbl>
    <w:p w:rsidR="00E779F3" w:rsidRDefault="00E779F3" w:rsidP="00E779F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779F3" w:rsidRDefault="00E779F3" w:rsidP="00E779F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* Zamawiający wymaga </w:t>
      </w:r>
      <w:r w:rsidRPr="007E6149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:rsidR="00E779F3" w:rsidRPr="007E6149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79F3" w:rsidRPr="00DC24B3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  <w:r w:rsidRPr="00DC24B3">
        <w:rPr>
          <w:rFonts w:ascii="Calibri" w:eastAsia="Calibri" w:hAnsi="Calibri" w:cs="Calibri"/>
          <w:lang w:eastAsia="pl-PL"/>
        </w:rPr>
        <w:br w:type="page"/>
      </w: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3.18</w:t>
            </w:r>
          </w:p>
        </w:tc>
      </w:tr>
      <w:tr w:rsidR="00DC24B3" w:rsidRPr="00DC24B3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PAKIET NR 18 - Bieżnia treningowa</w:t>
      </w:r>
    </w:p>
    <w:tbl>
      <w:tblPr>
        <w:tblW w:w="9749" w:type="dxa"/>
        <w:tblInd w:w="4" w:type="dxa"/>
        <w:tblLayout w:type="fixed"/>
        <w:tblLook w:val="0000" w:firstRow="0" w:lastRow="0" w:firstColumn="0" w:lastColumn="0" w:noHBand="0" w:noVBand="0"/>
      </w:tblPr>
      <w:tblGrid>
        <w:gridCol w:w="672"/>
        <w:gridCol w:w="4406"/>
        <w:gridCol w:w="1411"/>
        <w:gridCol w:w="3260"/>
      </w:tblGrid>
      <w:tr w:rsidR="00DC24B3" w:rsidRPr="00DC24B3" w:rsidTr="00226C25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oferowany</w:t>
            </w:r>
          </w:p>
        </w:tc>
      </w:tr>
      <w:tr w:rsidR="00DC24B3" w:rsidRPr="00DC24B3" w:rsidTr="00226C2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 urządzenia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226C25">
        <w:tc>
          <w:tcPr>
            <w:tcW w:w="6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użytku profesjonalnego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duży wyświetlacz LED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Informacje na wyświetlaczu: czas treningu, czas pozostały do końca treningu, całkowity czas treningów, zegar, prędkość́, kąt pochylenia, dystans, tempo, tętno, METs, kalorie, Watt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Programy treningowe: Go-szybki start, manualny, trening interwałowy, trening na spalania tkanki tłuszczowej, pagórki, trening kontroli tętna.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Języki: polski, angielski, niemiecki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highlight w:val="red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6</w:t>
            </w:r>
          </w:p>
        </w:tc>
        <w:tc>
          <w:tcPr>
            <w:tcW w:w="4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zakres prędkości: min. 0.8 - 20km/h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406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zakres wzniosu: min. 0-15%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highlight w:val="red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8</w:t>
            </w:r>
          </w:p>
        </w:tc>
        <w:tc>
          <w:tcPr>
            <w:tcW w:w="4406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powierzchni biegowej: 152x56 cm +/- 20 mm</w:t>
            </w:r>
            <w:r w:rsidR="008A14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A14EC" w:rsidRPr="008A14E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lub 164 x 60cm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wysokość położenia blatu: 17,8 cm +/- 25 mm od podłoża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poręcz wielopozycyjna z uchwytami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/Zamawiający rozumie przez to: poręcz którą można chwycić w wielu pozycjach tj. z boku, przodu i pomiędzy/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możliwość sterowania prędkością i pochyleniem z poziomu uchwytów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pojemnik na bidon/klucze/akcesoria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telemetryczny i dotykowy pomiar tętna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highlight w:val="red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14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Wytrzymałość: waga użytkownika: 180 kg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8A1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wymiary urządzenia po zmontowaniu: długość </w:t>
            </w:r>
            <w:r w:rsidR="008A14EC" w:rsidRPr="008A14E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203-210cm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x szerokość 95 +/- 25 mm x wysokość 165 cm +/- 25 mm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urządzenia: do150 kg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port USB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Mata pod sprzęt rehabilitacyjny: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Kolor czarny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Wymiary 200x100x0,5 cm +/- 20 mm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Amortyzująca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Antypoślizgowa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sztuka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</w:tbl>
    <w:p w:rsidR="00226C25" w:rsidRDefault="00226C25" w:rsidP="00226C2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6149">
        <w:rPr>
          <w:rFonts w:ascii="Times New Roman" w:hAnsi="Times New Roman" w:cs="Times New Roman"/>
          <w:sz w:val="20"/>
          <w:szCs w:val="20"/>
          <w:lang w:eastAsia="pl-PL"/>
        </w:rPr>
        <w:lastRenderedPageBreak/>
        <w:t xml:space="preserve">* Zamawiający wymaga </w:t>
      </w:r>
      <w:r w:rsidRPr="007E6149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:rsidR="00226C25" w:rsidRPr="007E6149" w:rsidRDefault="00226C25" w:rsidP="00226C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6C25" w:rsidRPr="00DC24B3" w:rsidRDefault="00226C25" w:rsidP="00226C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Calibri" w:eastAsia="Calibri" w:hAnsi="Calibri" w:cs="Calibri"/>
          <w:lang w:eastAsia="pl-PL"/>
        </w:rPr>
        <w:br w:type="page"/>
      </w: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3.19</w:t>
            </w:r>
          </w:p>
        </w:tc>
      </w:tr>
      <w:tr w:rsidR="00DC24B3" w:rsidRPr="00DC24B3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PAKIET NR 19 - Rower hybrydowy do rehabilitacji wraz z osprzętem</w:t>
      </w:r>
    </w:p>
    <w:tbl>
      <w:tblPr>
        <w:tblW w:w="9781" w:type="dxa"/>
        <w:tblInd w:w="64" w:type="dxa"/>
        <w:tblLayout w:type="fixed"/>
        <w:tblLook w:val="0000" w:firstRow="0" w:lastRow="0" w:firstColumn="0" w:lastColumn="0" w:noHBand="0" w:noVBand="0"/>
      </w:tblPr>
      <w:tblGrid>
        <w:gridCol w:w="492"/>
        <w:gridCol w:w="4645"/>
        <w:gridCol w:w="1414"/>
        <w:gridCol w:w="3230"/>
      </w:tblGrid>
      <w:tr w:rsidR="00DC24B3" w:rsidRPr="00DC24B3" w:rsidTr="00226C2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oferowany</w:t>
            </w:r>
          </w:p>
        </w:tc>
      </w:tr>
      <w:tr w:rsidR="00DC24B3" w:rsidRPr="00DC24B3" w:rsidTr="00226C2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szt.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226C2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Duża czytelna konsola w języku polskim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Wygodne i ergonomiczne siedzisko, z oparciem na kręgosłup i podnoszonymi podłokietnikami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highlight w:val="red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3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 25 poziomów ustawień siodełka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 30 poziomów oporu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highlight w:val="red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5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 waga użytkownika: 182 kg ( +/- 2 kg)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maksymalne  160 x 74 x 140 cm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urządzenia do 85 kg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Maty pod sprzęt rehabilitacyjny -  1 szt.: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Kolor czarny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Wymiary 200x100x0,5 cm +/- 20 mm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Amortyzująca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Antypoślizgowa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>(</w:t>
            </w:r>
            <w:r w:rsidRPr="00DC24B3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łącznie 3 szt.)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</w:tbl>
    <w:p w:rsidR="00226C25" w:rsidRDefault="00226C25" w:rsidP="00226C2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26C25" w:rsidRDefault="00226C25" w:rsidP="00226C2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* Zamawiający wymaga </w:t>
      </w:r>
      <w:r w:rsidRPr="007E6149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:rsidR="00226C25" w:rsidRPr="007E6149" w:rsidRDefault="00226C25" w:rsidP="00226C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6C25" w:rsidRPr="00DC24B3" w:rsidRDefault="00226C25" w:rsidP="00226C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Calibri" w:eastAsia="Calibri" w:hAnsi="Calibri" w:cs="Calibri"/>
          <w:lang w:eastAsia="pl-PL"/>
        </w:rPr>
        <w:br w:type="page"/>
      </w: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3.20</w:t>
            </w:r>
          </w:p>
        </w:tc>
      </w:tr>
      <w:tr w:rsidR="00DC24B3" w:rsidRPr="00DC24B3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PAKIET NR 20 – Skaner do wykrywania żył</w:t>
      </w:r>
    </w:p>
    <w:tbl>
      <w:tblPr>
        <w:tblW w:w="9781" w:type="dxa"/>
        <w:tblInd w:w="-139" w:type="dxa"/>
        <w:tblLayout w:type="fixed"/>
        <w:tblLook w:val="0000" w:firstRow="0" w:lastRow="0" w:firstColumn="0" w:lastColumn="0" w:noHBand="0" w:noVBand="0"/>
      </w:tblPr>
      <w:tblGrid>
        <w:gridCol w:w="572"/>
        <w:gridCol w:w="4531"/>
        <w:gridCol w:w="1418"/>
        <w:gridCol w:w="3260"/>
      </w:tblGrid>
      <w:tr w:rsidR="00DC24B3" w:rsidRPr="00DC24B3" w:rsidTr="00226C25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226C25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rPr>
          <w:trHeight w:val="372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 urządzenia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083E16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61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Min. </w:t>
            </w:r>
            <w:r w:rsidR="00DC24B3" w:rsidRPr="008D61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2022</w:t>
            </w:r>
            <w:r w:rsidRPr="008D61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nowszy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57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226C25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1.</w:t>
            </w:r>
          </w:p>
        </w:tc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Bezkontaktowy iluminator naczyniowy do iluminacji naczyniowej, umożliwiający zlokalizowanie żył powierzchniowych.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Urządzenie bezpieczne, przenośne i podręczne – możliwość trzymania w ręce lub na statywie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3.</w:t>
            </w:r>
          </w:p>
        </w:tc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Światło podczerwone (niewidzialne) emitowane w technologii dual LED do lokalizacji żył podskórnych oraz światło widzialne do ich obrazowania na powierzchni skóry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Zamawiający dopuszcza produkt alternatywny do wymienionego  powyżej: Skaner żył: Trzy tryby obrazu: niebieski i biały, czerwony i zielony, czerwony i biały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podać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4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Mobilny statyw jezdny z podwójnym, składanym ramieniem pozwalającym zachować niezmienne w poziomie położenie aparatu przy regulacji góra-dół, z głowicą zatrzaskową, z koszykiem na akcesoria i blokadą kół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ładowania skanera podczas pracy w statywie i pracy na zasilaczu sieciowym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skanera: (dł. x szer. x gł.): 235 (+/- 25 mm) x 55 x 55 mm (+/- 15 mm)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urządzenia max 500 g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8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Urządzenie zasilane baterią litowo – jonową o pojemności min. 5000 mAh i wyposażone w kompatybilną ładowarkę do ładowania na statywie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Zamawiający dopuszcza mniejszą pojemność baterii, o ile ciągły czas pracy przy pełnym naładowaniu z włączonym światłem do podświetlania żył min. 3 h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9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Czas do pełnego ładowania baterii max. 4h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podać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10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Ciągły czas pracy przy pełnym naładowaniu z włączonym światłem do podświetlania żył min. 3 h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11 .</w:t>
            </w:r>
          </w:p>
        </w:tc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Tryb pomiaru głębokości żył i wyświetlenia na skórze wyniku pomiaru, min. trójstopniowo.</w:t>
            </w:r>
          </w:p>
          <w:p w:rsidR="00E26E32" w:rsidRPr="00740546" w:rsidRDefault="00E26E32" w:rsidP="00E2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pl-PL"/>
              </w:rPr>
            </w:pPr>
            <w:r w:rsidRPr="007405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pl-PL"/>
              </w:rPr>
              <w:t>Zamawiający dopuszcza:</w:t>
            </w:r>
          </w:p>
          <w:p w:rsidR="00E26E32" w:rsidRPr="00DC24B3" w:rsidRDefault="00E26E32" w:rsidP="00E2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0546"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eastAsia="ar-SA"/>
              </w:rPr>
              <w:t xml:space="preserve">skaner żył, w którym głębokość żyły może być obrazowana z wykorzystaniem łączenia kombinacji dwóch kolorów - fioletowego, niebieskiego zielonego, czerwonego, granatowego i żółtego (w pozytywie lub negatywie); kolor obrazowanej żyły </w:t>
            </w:r>
            <w:r w:rsidRPr="00740546"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eastAsia="ar-SA"/>
              </w:rPr>
              <w:lastRenderedPageBreak/>
              <w:t>zmienia się wraz ze zmianą głębokości położenia żyły.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lastRenderedPageBreak/>
              <w:t>12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8A73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Urządzenie sklasyfikowane jako wyrób medyczny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083E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083E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4B3" w:rsidRPr="00DC24B3" w:rsidRDefault="00083E16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</w:tbl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6C25" w:rsidRDefault="00226C25" w:rsidP="00226C2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* Zamawiający wymaga </w:t>
      </w:r>
      <w:r w:rsidRPr="007E6149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:rsidR="00226C25" w:rsidRPr="007E6149" w:rsidRDefault="00226C25" w:rsidP="00226C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6C25" w:rsidRPr="00DC24B3" w:rsidRDefault="00226C25" w:rsidP="00226C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b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Calibri" w:eastAsia="Calibri" w:hAnsi="Calibri" w:cs="Calibri"/>
          <w:lang w:eastAsia="pl-PL"/>
        </w:rPr>
        <w:br w:type="page"/>
      </w: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3.21</w:t>
            </w:r>
          </w:p>
        </w:tc>
      </w:tr>
      <w:tr w:rsidR="00DC24B3" w:rsidRPr="00DC24B3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:rsidR="00DC24B3" w:rsidRPr="00DC24B3" w:rsidRDefault="00DC24B3" w:rsidP="00DC24B3">
      <w:pPr>
        <w:keepNext/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:rsidR="00DC24B3" w:rsidRPr="00DC24B3" w:rsidRDefault="00DC24B3" w:rsidP="00DC24B3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C24B3">
        <w:rPr>
          <w:rFonts w:ascii="Times New Roman" w:eastAsia="Times New Roman" w:hAnsi="Times New Roman" w:cs="Times New Roman"/>
          <w:b/>
          <w:lang w:eastAsia="zh-CN"/>
        </w:rPr>
        <w:t>PAKIET NR 21 – Holter ciśnieniowy wraz oprogramowaniem</w:t>
      </w: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4534"/>
        <w:gridCol w:w="1417"/>
        <w:gridCol w:w="3260"/>
      </w:tblGrid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>Opis parametrów wymaganych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>Parametr oferowany</w:t>
            </w: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Producent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i typ urządzenia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Kraj pochodzenia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Rok produkcji (urządzenie fabrycznie nowe)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E85517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Min. 2022</w:t>
            </w:r>
            <w:r w:rsidR="00DC24B3" w:rsidRPr="00DC24B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 xml:space="preserve"> lub nowszy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Zamawiana ilość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szt.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00" w:lineRule="atLeast"/>
              <w:ind w:right="-42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VI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Wykaz </w:t>
            </w:r>
            <w:r w:rsidR="00B92F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materiałów</w:t>
            </w:r>
            <w:r w:rsidR="00B92F96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C24B3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eksploatacyjnych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</w:t>
            </w:r>
            <w:r w:rsidR="00083E1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akres pomiaru dorosły: 0-300 mmHg, pediatryczny: 0-150 mmH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g (względem ciśnienia atmosferycznego)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35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  <w:t>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Czujnik ciśnienia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30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  <w:t>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Bateria do 168 godzin (pomiar co 30 minut)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5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Pamięć 1000 badań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5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  <w:t>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Okresy pomiarowe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5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  <w:t>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Definicja aktywności/snu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  <w:t>7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Tryb pracy dorosły, pediatryczny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  <w:t>8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Praca stacjonarna zasilanie tylko z USB i sterowanie ręczne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  <w:t>9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Harmonogram rejestracji pomiarów tak (podział na aktywność i sen)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2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  <w:t>10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Szybkie rozpoczęcie pracy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  <w:t>11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Obsługa łatwa, możliwość programowania bez komputera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5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  <w:t>12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944D20" w:rsidP="000D3665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3665">
              <w:rPr>
                <w:rFonts w:ascii="Times New Roman" w:hAnsi="Times New Roman" w:cs="Times New Roman"/>
                <w:sz w:val="20"/>
                <w:szCs w:val="20"/>
              </w:rPr>
              <w:t xml:space="preserve">Urządzenie współpracujące z oprogramowaniem posiadanym przez Zamawiającego, tj. Aspel 508 ABPM, holcard CR-07 v.2.50.00 - v3.12.01 lub inne dedykowane oprogramowanie wielostanowiskowe, </w:t>
            </w:r>
            <w:r w:rsidR="000D3665" w:rsidRPr="000D3665">
              <w:rPr>
                <w:rFonts w:ascii="Times New Roman" w:hAnsi="Times New Roman" w:cs="Times New Roman"/>
                <w:sz w:val="20"/>
                <w:szCs w:val="20"/>
              </w:rPr>
              <w:t xml:space="preserve">realizujące zlecenia w standardzie </w:t>
            </w:r>
            <w:r w:rsidRPr="000D3665">
              <w:rPr>
                <w:rFonts w:ascii="Times New Roman" w:hAnsi="Times New Roman" w:cs="Times New Roman"/>
                <w:sz w:val="20"/>
                <w:szCs w:val="20"/>
              </w:rPr>
              <w:t>HL7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  <w:t>13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Wewnętrzny zegar czasu rzeczywistego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  <w:t>14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Klawiatura, z przyciskiem zdarzeń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  <w:t>15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Wyświetlacz / ekran </w:t>
            </w:r>
            <w:r w:rsidR="00083E1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 technologii 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OLED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  <w:t>16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Praca bez baterii, poprzez przewód USB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  <w:t>17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Ciśnienie w mankiecie wartość liczbowa lub graficznie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  <w:t>18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Wyniki pomiarów ciśnienie skurczowe, rozkurczowe, 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średnie i HR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  <w:lastRenderedPageBreak/>
              <w:t>19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Wyświetlanie błędów pomiaru  w postaci ostrzeżeń i kodów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  <w:t>20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Menu rozbudowane, dane informacyjne, szybki start, wyniki pomiarów, przywracanie ust. fab., konfiguracji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Funkcja testu manometru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Funkcja testu szczelności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Oszczędzanie energii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  <w:t>24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Wymiary 90x36x93 mm (± 5%)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Zasilanie 4x bateria AA lub port USB: 5VDC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Baterie alkaliczne LR6 (AA) - 4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Instrukcja użytkowania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Karta gwarancyjna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Łącznik mankietu i przewodu ciśnieniowego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Mankiet dla dorosłych, M (4 SZT)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Mankiet dla dorosłych, L (4 SZT)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Mankiet dla dorosłych, XL (4 SZT)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Przewód ciśnieniowy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Torba na rejestrator z pasem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Wymagania oprogramowanie</w:t>
            </w: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Histogram : SYS, DIA, HR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Edycja progów pomiarowych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33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Pomiary ładunków całodobowe oraz dla poszczególnych okresów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35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Prezentacja statystyki pomiary uwzględnione do wykonanych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3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Prezentacja statystyki pomiary wykonane do zaplanowanych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38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Prezentacja statystyki spadki nocne, dipper, non dipper, extreme dipper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Wartości średnie z całej doby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Ustawienia , indywidualne oprogramowania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Prezentacja pomiarów odczytanych , SYS, DIA, MAP, HR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Okresy predefiniowane aktywność, sen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</w:t>
            </w:r>
            <w:r w:rsidRPr="00DC24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na urządzenie i akcesoria pomocnicze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Instrukcja obsługi w języku polskim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Tak, podać 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dane serwisu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>Nazwa firmy serwisu: …</w:t>
            </w:r>
          </w:p>
          <w:p w:rsidR="00DC24B3" w:rsidRPr="00DC24B3" w:rsidRDefault="00DC24B3" w:rsidP="00DC24B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>Adres: …</w:t>
            </w:r>
          </w:p>
          <w:p w:rsidR="00DC24B3" w:rsidRPr="00DC24B3" w:rsidRDefault="00DC24B3" w:rsidP="00DC24B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</w:tbl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26C25" w:rsidRDefault="00226C25" w:rsidP="00226C2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* Zamawiający wymaga </w:t>
      </w:r>
      <w:r w:rsidRPr="007E6149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:rsidR="00226C25" w:rsidRPr="007E6149" w:rsidRDefault="00226C25" w:rsidP="00226C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6C25" w:rsidRPr="00DC24B3" w:rsidRDefault="00226C25" w:rsidP="00226C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b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035C5" w:rsidRDefault="00E035C5" w:rsidP="00E035C5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</w:p>
    <w:p w:rsidR="00E035C5" w:rsidRDefault="00E035C5" w:rsidP="00E035C5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</w:p>
    <w:p w:rsidR="00E035C5" w:rsidRDefault="00E035C5" w:rsidP="00E035C5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</w:p>
    <w:p w:rsidR="00E035C5" w:rsidRDefault="00E035C5" w:rsidP="00E035C5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</w:p>
    <w:p w:rsidR="00E035C5" w:rsidRDefault="00E035C5" w:rsidP="00E035C5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</w:p>
    <w:p w:rsidR="00E035C5" w:rsidRDefault="00E035C5" w:rsidP="00E035C5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</w:p>
    <w:p w:rsidR="00E035C5" w:rsidRDefault="00E035C5" w:rsidP="00E035C5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</w:p>
    <w:p w:rsidR="00DC24B3" w:rsidRDefault="00DC24B3" w:rsidP="00E035C5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  <w:sectPr w:rsidR="00DC24B3" w:rsidSect="001429D6">
          <w:headerReference w:type="default" r:id="rId30"/>
          <w:footerReference w:type="default" r:id="rId31"/>
          <w:pgSz w:w="11906" w:h="16838"/>
          <w:pgMar w:top="426" w:right="1133" w:bottom="1417" w:left="1417" w:header="421" w:footer="708" w:gutter="0"/>
          <w:cols w:space="708"/>
          <w:formProt w:val="0"/>
          <w:docGrid w:linePitch="360" w:charSpace="28672"/>
        </w:sectPr>
      </w:pPr>
    </w:p>
    <w:p w:rsidR="00E035C5" w:rsidRDefault="00E035C5" w:rsidP="00E035C5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</w:p>
    <w:tbl>
      <w:tblPr>
        <w:tblW w:w="9531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1"/>
      </w:tblGrid>
      <w:tr w:rsidR="00C461C0" w:rsidTr="00893817">
        <w:tc>
          <w:tcPr>
            <w:tcW w:w="9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461C0" w:rsidRDefault="000C1433" w:rsidP="00AC4D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ZAŁĄCZNIK NUMER 4</w:t>
            </w:r>
          </w:p>
        </w:tc>
      </w:tr>
      <w:tr w:rsidR="00C461C0" w:rsidTr="00893817">
        <w:trPr>
          <w:trHeight w:val="840"/>
        </w:trPr>
        <w:tc>
          <w:tcPr>
            <w:tcW w:w="9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461C0" w:rsidRDefault="000C1433" w:rsidP="00893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OŚWIADCZENIA WYKONAWCY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DOTYCZĄCE PRZESŁANEK WYKLUCZENIA Z POSTĘPOWANIA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ORAZ SPEŁNIANIA WARUNKÓW UDZIAŁU W POSTĘPOWANIU</w:t>
            </w:r>
          </w:p>
          <w:p w:rsidR="00C461C0" w:rsidRPr="00893817" w:rsidRDefault="000C1433" w:rsidP="00DE79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38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składane na podstawie art. 125 ust. 1 ustawy </w:t>
            </w:r>
            <w:r w:rsidR="008938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Pzp </w:t>
            </w:r>
            <w:r w:rsidRPr="008938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postępowaniu </w:t>
            </w:r>
            <w:r w:rsidR="004A7B9F" w:rsidRPr="00316F4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pl-PL"/>
              </w:rPr>
              <w:t xml:space="preserve">na </w:t>
            </w:r>
            <w:r w:rsidR="004A7B9F" w:rsidRPr="00316F4A">
              <w:rPr>
                <w:rFonts w:ascii="Times New Roman" w:hAnsi="Times New Roman" w:cs="Times New Roman"/>
                <w:sz w:val="20"/>
                <w:szCs w:val="20"/>
              </w:rPr>
              <w:t xml:space="preserve">dostawę sprzętu oraz wyposażenia medycznego na potrzeby realizacji projektu pn.: „Utworzenie Centrum Opieki Geriatrycznej w Pomorskim Centrum Reumatologicznym im. dr Jadwigi Titz – Kosko w Sopocie Sp. z o.o.” </w:t>
            </w:r>
            <w:r w:rsidR="004A7B9F" w:rsidRPr="00316F4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dofinansowanego z Europejskiego Funduszu Rozwoju Regionalnego,</w:t>
            </w:r>
            <w:r w:rsidR="004A7B9F" w:rsidRPr="00316F4A">
              <w:rPr>
                <w:rFonts w:ascii="Times New Roman" w:hAnsi="Times New Roman" w:cs="Times New Roman"/>
                <w:sz w:val="20"/>
                <w:szCs w:val="20"/>
              </w:rPr>
              <w:t xml:space="preserve"> w podziale na </w:t>
            </w:r>
            <w:r w:rsidR="00DE7993">
              <w:rPr>
                <w:rFonts w:ascii="Times New Roman" w:hAnsi="Times New Roman" w:cs="Times New Roman"/>
                <w:sz w:val="20"/>
                <w:szCs w:val="20"/>
              </w:rPr>
              <w:t>21 Pakietów</w:t>
            </w:r>
            <w:r w:rsidR="004A7B9F" w:rsidRPr="00316F4A">
              <w:rPr>
                <w:rFonts w:ascii="Times New Roman" w:hAnsi="Times New Roman" w:cs="Times New Roman"/>
                <w:sz w:val="20"/>
                <w:szCs w:val="20"/>
              </w:rPr>
              <w:t xml:space="preserve"> – oferty częściowe </w:t>
            </w:r>
            <w:r w:rsidR="004A7B9F" w:rsidRPr="00316F4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pl-PL"/>
              </w:rPr>
              <w:t xml:space="preserve">– Znak: </w:t>
            </w:r>
            <w:r w:rsidR="00AC4DC1" w:rsidRPr="008938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2-TP-23</w:t>
            </w:r>
          </w:p>
        </w:tc>
      </w:tr>
    </w:tbl>
    <w:p w:rsidR="00C461C0" w:rsidRPr="004A7B9F" w:rsidRDefault="00C461C0" w:rsidP="00AC4D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0217E6" w:rsidRPr="004A7B9F" w:rsidRDefault="000217E6" w:rsidP="000217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0217E6" w:rsidRPr="004A7B9F" w:rsidRDefault="000217E6" w:rsidP="000217E6">
      <w:pPr>
        <w:widowControl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4A7B9F">
        <w:rPr>
          <w:rFonts w:ascii="Times New Roman" w:eastAsia="Times New Roman" w:hAnsi="Times New Roman" w:cs="Times New Roman"/>
          <w:sz w:val="19"/>
          <w:szCs w:val="19"/>
          <w:lang w:eastAsia="pl-PL"/>
        </w:rPr>
        <w:t>....................................................</w:t>
      </w:r>
    </w:p>
    <w:p w:rsidR="000217E6" w:rsidRPr="004A7B9F" w:rsidRDefault="000217E6" w:rsidP="000217E6">
      <w:pPr>
        <w:widowControl w:val="0"/>
        <w:spacing w:after="0" w:line="240" w:lineRule="auto"/>
        <w:ind w:left="6662"/>
        <w:rPr>
          <w:rFonts w:ascii="Times New Roman" w:eastAsia="Times New Roman" w:hAnsi="Times New Roman" w:cs="Times New Roman"/>
          <w:i/>
          <w:iCs/>
          <w:sz w:val="19"/>
          <w:szCs w:val="19"/>
          <w:lang w:eastAsia="pl-PL"/>
        </w:rPr>
      </w:pPr>
      <w:r w:rsidRPr="004A7B9F">
        <w:rPr>
          <w:rFonts w:ascii="Times New Roman" w:eastAsia="Times New Roman" w:hAnsi="Times New Roman" w:cs="Times New Roman"/>
          <w:i/>
          <w:iCs/>
          <w:sz w:val="19"/>
          <w:szCs w:val="19"/>
          <w:lang w:eastAsia="pl-PL"/>
        </w:rPr>
        <w:t>Wykonawca</w:t>
      </w:r>
    </w:p>
    <w:p w:rsidR="000217E6" w:rsidRPr="004A7B9F" w:rsidRDefault="000217E6" w:rsidP="00DC24B3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4A7B9F">
        <w:rPr>
          <w:rFonts w:ascii="Times New Roman" w:eastAsia="Calibri" w:hAnsi="Times New Roman" w:cs="Times New Roman"/>
          <w:sz w:val="19"/>
          <w:szCs w:val="19"/>
        </w:rPr>
        <w:t>Oświadczam, że nie podlegam wykluczeniu z postępowania na podstawie art. 108 ustawy Prawo Zamówień Publicznych.</w:t>
      </w:r>
    </w:p>
    <w:p w:rsidR="000217E6" w:rsidRPr="004A7B9F" w:rsidRDefault="000217E6" w:rsidP="00DC24B3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4A7B9F">
        <w:rPr>
          <w:rFonts w:ascii="Times New Roman" w:eastAsia="Calibri" w:hAnsi="Times New Roman" w:cs="Times New Roman"/>
          <w:sz w:val="19"/>
          <w:szCs w:val="19"/>
        </w:rPr>
        <w:t>Oświadczam, że nie podlegam wykluczeniu z postępowania na podstawie art. 109 ust 1 pkt 1), 4), 5), 7) ustawy Prawo Zamówień Publicznych w oparciu o fakultatywne przesłanki wykluczenia wymienione przez Zamawiającego w rozdziale V SWZ.</w:t>
      </w:r>
    </w:p>
    <w:p w:rsidR="000217E6" w:rsidRPr="004A7B9F" w:rsidRDefault="000217E6" w:rsidP="00DC24B3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19"/>
          <w:szCs w:val="19"/>
        </w:rPr>
      </w:pPr>
      <w:bookmarkStart w:id="5" w:name="_Hlk101357601"/>
      <w:r w:rsidRPr="004A7B9F">
        <w:rPr>
          <w:rFonts w:ascii="Times New Roman" w:eastAsia="Calibri" w:hAnsi="Times New Roman" w:cs="Times New Roman"/>
          <w:sz w:val="19"/>
          <w:szCs w:val="19"/>
        </w:rPr>
        <w:t>Oświadczam</w:t>
      </w:r>
      <w:r w:rsidRPr="004A7B9F">
        <w:rPr>
          <w:rFonts w:ascii="Times New Roman" w:eastAsia="Calibri" w:hAnsi="Times New Roman" w:cs="Times New Roman"/>
          <w:bCs/>
          <w:sz w:val="19"/>
          <w:szCs w:val="19"/>
        </w:rPr>
        <w:t xml:space="preserve">, że nie podlegam wykluczeniu z art. 1 pkt 3 i art. 7 ust. 1 Ustawy </w:t>
      </w:r>
      <w:r w:rsidRPr="004A7B9F">
        <w:rPr>
          <w:rFonts w:ascii="Times New Roman" w:hAnsi="Times New Roman" w:cs="Times New Roman"/>
          <w:bCs/>
          <w:sz w:val="19"/>
          <w:szCs w:val="19"/>
        </w:rPr>
        <w:t>z dnia 13 kwietnia 2022 r. o szczególnych rozwiązaniach w zakresie przeciwdziałania wspieraniu agresji na Ukrainę oraz służących ochronie bezpieczeństwa narodowego</w:t>
      </w:r>
      <w:r w:rsidRPr="004A7B9F">
        <w:rPr>
          <w:rFonts w:ascii="Times New Roman" w:eastAsia="Calibri" w:hAnsi="Times New Roman" w:cs="Times New Roman"/>
          <w:bCs/>
          <w:sz w:val="19"/>
          <w:szCs w:val="19"/>
        </w:rPr>
        <w:t>, tzn. nie jestem:</w:t>
      </w:r>
    </w:p>
    <w:p w:rsidR="000217E6" w:rsidRPr="004A7B9F" w:rsidRDefault="000217E6" w:rsidP="000217E6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19"/>
          <w:szCs w:val="19"/>
        </w:rPr>
      </w:pPr>
      <w:r w:rsidRPr="004A7B9F">
        <w:rPr>
          <w:rFonts w:ascii="Times New Roman" w:eastAsia="Calibri" w:hAnsi="Times New Roman" w:cs="Times New Roman"/>
          <w:bCs/>
          <w:sz w:val="19"/>
          <w:szCs w:val="19"/>
        </w:rPr>
        <w:t>a) wykonawcą wymienionego w wykazach określonych w rozporządzeniu 765/2006 i rozporządzeniu 269/2014 lub wpisanym na listę na podstawie decyzji w sprawie wpisu na listę rozstrzygającej o zastosowaniu środka, o którym mowa w art. 1 pkt 3 ustawy;</w:t>
      </w:r>
    </w:p>
    <w:p w:rsidR="000217E6" w:rsidRPr="004A7B9F" w:rsidRDefault="000217E6" w:rsidP="000217E6">
      <w:pPr>
        <w:widowControl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bCs/>
          <w:sz w:val="19"/>
          <w:szCs w:val="19"/>
        </w:rPr>
      </w:pPr>
      <w:r w:rsidRPr="004A7B9F">
        <w:rPr>
          <w:rFonts w:ascii="Times New Roman" w:eastAsia="Calibri" w:hAnsi="Times New Roman" w:cs="Times New Roman"/>
          <w:bCs/>
          <w:sz w:val="19"/>
          <w:szCs w:val="19"/>
        </w:rPr>
        <w:t>b)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wpisaną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217E6" w:rsidRPr="004A7B9F" w:rsidRDefault="000217E6" w:rsidP="000217E6">
      <w:pPr>
        <w:widowControl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bCs/>
          <w:sz w:val="19"/>
          <w:szCs w:val="19"/>
        </w:rPr>
      </w:pPr>
      <w:r w:rsidRPr="004A7B9F">
        <w:rPr>
          <w:rFonts w:ascii="Times New Roman" w:eastAsia="Calibri" w:hAnsi="Times New Roman" w:cs="Times New Roman"/>
          <w:bCs/>
          <w:sz w:val="19"/>
          <w:szCs w:val="19"/>
        </w:rPr>
        <w:t>c) wykonawcą,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End w:id="5"/>
    </w:p>
    <w:p w:rsidR="000217E6" w:rsidRPr="004A7B9F" w:rsidRDefault="000217E6" w:rsidP="00DC24B3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4A7B9F">
        <w:rPr>
          <w:rFonts w:ascii="Times New Roman" w:eastAsia="Calibri" w:hAnsi="Times New Roman" w:cs="Times New Roman"/>
          <w:b/>
          <w:sz w:val="19"/>
          <w:szCs w:val="19"/>
        </w:rPr>
        <w:t>*</w:t>
      </w:r>
      <w:r w:rsidRPr="004A7B9F">
        <w:rPr>
          <w:rFonts w:ascii="Times New Roman" w:eastAsia="Calibri" w:hAnsi="Times New Roman" w:cs="Times New Roman"/>
          <w:sz w:val="19"/>
          <w:szCs w:val="19"/>
        </w:rPr>
        <w:t xml:space="preserve">Oświadczam, że zachodzą w stosunku do mnie podstawy wykluczenia z postępowania na podstawie art. …………. ustawy Prawo Zamówień Publicznych </w:t>
      </w:r>
      <w:r w:rsidRPr="004A7B9F">
        <w:rPr>
          <w:rFonts w:ascii="Times New Roman" w:eastAsia="Calibri" w:hAnsi="Times New Roman" w:cs="Times New Roman"/>
          <w:i/>
          <w:sz w:val="19"/>
          <w:szCs w:val="19"/>
        </w:rPr>
        <w:t>(*podać mającą zastosowanie podstawę wykluczenia spośród art. wymienionych w pkt. 1) - 2) niniejszego oświadczenia).</w:t>
      </w:r>
      <w:r w:rsidRPr="004A7B9F">
        <w:rPr>
          <w:rFonts w:ascii="Times New Roman" w:eastAsia="Calibri" w:hAnsi="Times New Roman" w:cs="Times New Roman"/>
          <w:sz w:val="19"/>
          <w:szCs w:val="19"/>
        </w:rPr>
        <w:t xml:space="preserve"> </w:t>
      </w:r>
    </w:p>
    <w:p w:rsidR="000217E6" w:rsidRPr="004A7B9F" w:rsidRDefault="000217E6" w:rsidP="000217E6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4A7B9F">
        <w:rPr>
          <w:rFonts w:ascii="Times New Roman" w:eastAsia="Calibri" w:hAnsi="Times New Roman" w:cs="Times New Roman"/>
          <w:sz w:val="19"/>
          <w:szCs w:val="19"/>
        </w:rPr>
        <w:t xml:space="preserve">Jednocześnie oświadczam, że w związku z ww. okolicznością, na podstawie art. 110 ust. 2 ustawy Prawo Zamówień Publicznych podjąłem następujące środki naprawcze </w:t>
      </w:r>
      <w:r w:rsidRPr="004A7B9F">
        <w:rPr>
          <w:rFonts w:ascii="Times New Roman" w:eastAsia="Calibri" w:hAnsi="Times New Roman" w:cs="Times New Roman"/>
          <w:i/>
          <w:sz w:val="19"/>
          <w:szCs w:val="19"/>
        </w:rPr>
        <w:t>(opisać szczegółowo)</w:t>
      </w:r>
      <w:r w:rsidRPr="004A7B9F">
        <w:rPr>
          <w:rFonts w:ascii="Times New Roman" w:eastAsia="Calibri" w:hAnsi="Times New Roman" w:cs="Times New Roman"/>
          <w:sz w:val="19"/>
          <w:szCs w:val="19"/>
        </w:rPr>
        <w:t>:</w:t>
      </w:r>
      <w:r w:rsidRPr="004A7B9F">
        <w:rPr>
          <w:rFonts w:ascii="Times New Roman" w:eastAsia="Calibri" w:hAnsi="Times New Roman" w:cs="Times New Roman"/>
          <w:sz w:val="19"/>
          <w:szCs w:val="19"/>
        </w:rPr>
        <w:tab/>
        <w:t xml:space="preserve"> …………………………………………………………………………………………………………</w:t>
      </w:r>
    </w:p>
    <w:p w:rsidR="000217E6" w:rsidRPr="004A7B9F" w:rsidRDefault="000217E6" w:rsidP="00DC24B3">
      <w:pPr>
        <w:widowControl w:val="0"/>
        <w:numPr>
          <w:ilvl w:val="0"/>
          <w:numId w:val="20"/>
        </w:numPr>
        <w:tabs>
          <w:tab w:val="left" w:pos="0"/>
          <w:tab w:val="num" w:pos="360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4A7B9F">
        <w:rPr>
          <w:rFonts w:ascii="Times New Roman" w:eastAsia="Calibri" w:hAnsi="Times New Roman" w:cs="Times New Roman"/>
          <w:b/>
          <w:sz w:val="19"/>
          <w:szCs w:val="19"/>
        </w:rPr>
        <w:t>*</w:t>
      </w:r>
      <w:r w:rsidRPr="004A7B9F">
        <w:rPr>
          <w:rFonts w:ascii="Times New Roman" w:eastAsia="Calibri" w:hAnsi="Times New Roman" w:cs="Times New Roman"/>
          <w:sz w:val="19"/>
          <w:szCs w:val="19"/>
        </w:rPr>
        <w:t>Oświadczam, że zachodzą w stosunku do mnie podstawy wykluczenia z postępowania na podstawie art. …………. u</w:t>
      </w:r>
      <w:r w:rsidRPr="004A7B9F">
        <w:rPr>
          <w:rFonts w:ascii="Times New Roman" w:eastAsia="Calibri" w:hAnsi="Times New Roman" w:cs="Times New Roman"/>
          <w:bCs/>
          <w:sz w:val="19"/>
          <w:szCs w:val="19"/>
        </w:rPr>
        <w:t xml:space="preserve">stawy </w:t>
      </w:r>
      <w:r w:rsidRPr="004A7B9F">
        <w:rPr>
          <w:rFonts w:ascii="Times New Roman" w:hAnsi="Times New Roman" w:cs="Times New Roman"/>
          <w:bCs/>
          <w:sz w:val="19"/>
          <w:szCs w:val="19"/>
        </w:rPr>
        <w:t>z dnia 13 kwietnia 2022 r. o szczególnych rozwiązaniach w zakresie przeciwdziałania wspieraniu agresji na Ukrainę oraz służących ochronie bezpieczeństwa narodowego</w:t>
      </w:r>
      <w:r w:rsidRPr="004A7B9F">
        <w:rPr>
          <w:rFonts w:ascii="Times New Roman" w:eastAsia="Calibri" w:hAnsi="Times New Roman" w:cs="Times New Roman"/>
          <w:i/>
          <w:sz w:val="19"/>
          <w:szCs w:val="19"/>
        </w:rPr>
        <w:t xml:space="preserve"> (*podać mającą zastosowanie podstawę wykluczenia spośród art. wymienionych w pkt. 3) niniejszego oświadczenia).</w:t>
      </w:r>
      <w:r w:rsidRPr="004A7B9F">
        <w:rPr>
          <w:rFonts w:ascii="Times New Roman" w:eastAsia="Calibri" w:hAnsi="Times New Roman" w:cs="Times New Roman"/>
          <w:sz w:val="19"/>
          <w:szCs w:val="19"/>
        </w:rPr>
        <w:t xml:space="preserve"> </w:t>
      </w:r>
    </w:p>
    <w:p w:rsidR="000217E6" w:rsidRPr="004A7B9F" w:rsidRDefault="000217E6" w:rsidP="00DC24B3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19"/>
          <w:szCs w:val="19"/>
        </w:rPr>
      </w:pPr>
      <w:r w:rsidRPr="004A7B9F">
        <w:rPr>
          <w:rFonts w:ascii="Times New Roman" w:eastAsia="Calibri" w:hAnsi="Times New Roman" w:cs="Times New Roman"/>
          <w:b/>
          <w:sz w:val="19"/>
          <w:szCs w:val="19"/>
        </w:rPr>
        <w:t xml:space="preserve">*Oświadczam, że spełniam warunki udziału w postępowaniu określone przez Zamawiającego w niniejszym postępowaniu (jeśli dotyczy). </w:t>
      </w:r>
    </w:p>
    <w:p w:rsidR="000217E6" w:rsidRPr="004A7B9F" w:rsidRDefault="000217E6" w:rsidP="00DC24B3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19"/>
          <w:szCs w:val="19"/>
        </w:rPr>
      </w:pPr>
      <w:r w:rsidRPr="004A7B9F">
        <w:rPr>
          <w:rFonts w:ascii="Times New Roman" w:eastAsia="Calibri" w:hAnsi="Times New Roman" w:cs="Times New Roman"/>
          <w:b/>
          <w:sz w:val="19"/>
          <w:szCs w:val="19"/>
        </w:rPr>
        <w:t>*</w:t>
      </w:r>
      <w:r w:rsidRPr="004A7B9F">
        <w:rPr>
          <w:rFonts w:ascii="Times New Roman" w:eastAsia="Calibri" w:hAnsi="Times New Roman" w:cs="Times New Roman"/>
          <w:sz w:val="19"/>
          <w:szCs w:val="19"/>
        </w:rPr>
        <w:t xml:space="preserve">Oświadczam, że w stosunku do następującego/ych podmiotu/tów, na którego/ych zasoby powołuję się w niniejszym postępowaniu, tj.: ………...........................… </w:t>
      </w:r>
      <w:r w:rsidRPr="004A7B9F">
        <w:rPr>
          <w:rFonts w:ascii="Times New Roman" w:eastAsia="Calibri" w:hAnsi="Times New Roman" w:cs="Times New Roman"/>
          <w:i/>
          <w:sz w:val="19"/>
          <w:szCs w:val="19"/>
        </w:rPr>
        <w:t xml:space="preserve">(podać pełną nazwę/firmę, adres, a także w zależności od podmiotu: NIP/PESEL, KRS/CEiDG) </w:t>
      </w:r>
      <w:r w:rsidRPr="004A7B9F">
        <w:rPr>
          <w:rFonts w:ascii="Times New Roman" w:eastAsia="Calibri" w:hAnsi="Times New Roman" w:cs="Times New Roman"/>
          <w:sz w:val="19"/>
          <w:szCs w:val="19"/>
        </w:rPr>
        <w:t xml:space="preserve">nie zachodzą podstawy wykluczenia z ww postępowania o udzielenie zamówienia oraz spełnia on warunki udziału w postępowaniu w zakresie, w jakim powołuję się na jego zasoby. </w:t>
      </w:r>
      <w:r w:rsidRPr="004A7B9F">
        <w:rPr>
          <w:rFonts w:ascii="Times New Roman" w:eastAsia="Calibri" w:hAnsi="Times New Roman" w:cs="Times New Roman"/>
          <w:b/>
          <w:sz w:val="19"/>
          <w:szCs w:val="19"/>
        </w:rPr>
        <w:t>W załączeniu oświadczenie w/w podmiotu zgodnie z art. 125 ust. 5 ustawy Pr</w:t>
      </w:r>
      <w:r w:rsidR="00093546">
        <w:rPr>
          <w:rFonts w:ascii="Times New Roman" w:eastAsia="Calibri" w:hAnsi="Times New Roman" w:cs="Times New Roman"/>
          <w:b/>
          <w:sz w:val="19"/>
          <w:szCs w:val="19"/>
        </w:rPr>
        <w:t>awo Zamówień Publicznych (Zał. 4</w:t>
      </w:r>
      <w:r w:rsidRPr="004A7B9F">
        <w:rPr>
          <w:rFonts w:ascii="Times New Roman" w:eastAsia="Calibri" w:hAnsi="Times New Roman" w:cs="Times New Roman"/>
          <w:b/>
          <w:sz w:val="19"/>
          <w:szCs w:val="19"/>
        </w:rPr>
        <w:t>A).</w:t>
      </w:r>
    </w:p>
    <w:p w:rsidR="000217E6" w:rsidRPr="004A7B9F" w:rsidRDefault="000217E6" w:rsidP="00DC24B3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4A7B9F">
        <w:rPr>
          <w:rFonts w:ascii="Times New Roman" w:eastAsia="Calibri" w:hAnsi="Times New Roman" w:cs="Times New Roman"/>
          <w:sz w:val="19"/>
          <w:szCs w:val="19"/>
        </w:rPr>
        <w:t>Oświadczam,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oświadczeń.</w:t>
      </w:r>
    </w:p>
    <w:p w:rsidR="004A7B9F" w:rsidRDefault="004A7B9F" w:rsidP="000217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19"/>
          <w:szCs w:val="19"/>
        </w:rPr>
      </w:pPr>
    </w:p>
    <w:p w:rsidR="000217E6" w:rsidRPr="004A7B9F" w:rsidRDefault="000217E6" w:rsidP="000217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19"/>
          <w:szCs w:val="19"/>
        </w:rPr>
      </w:pPr>
      <w:r w:rsidRPr="004A7B9F">
        <w:rPr>
          <w:rFonts w:ascii="Times New Roman" w:eastAsia="Calibri" w:hAnsi="Times New Roman" w:cs="Times New Roman"/>
          <w:b/>
          <w:sz w:val="19"/>
          <w:szCs w:val="19"/>
        </w:rPr>
        <w:t>*wykreślić stosowne punkty jeśli nie dotyczy</w:t>
      </w:r>
    </w:p>
    <w:p w:rsidR="004A7B9F" w:rsidRDefault="004A7B9F" w:rsidP="0089381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9"/>
          <w:szCs w:val="19"/>
          <w:lang w:eastAsia="pl-PL"/>
        </w:rPr>
      </w:pPr>
    </w:p>
    <w:p w:rsidR="00C461C0" w:rsidRPr="004A7B9F" w:rsidRDefault="000217E6" w:rsidP="00893817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4A7B9F">
        <w:rPr>
          <w:rFonts w:ascii="Times New Roman" w:eastAsia="Times New Roman" w:hAnsi="Times New Roman" w:cs="Times New Roman"/>
          <w:i/>
          <w:sz w:val="19"/>
          <w:szCs w:val="19"/>
          <w:lang w:eastAsia="pl-PL"/>
        </w:rPr>
        <w:t>/kwalifikowany  podpis elektroniczny, podpis zaufany lub podpis osobisty  osoby upoważnionej</w:t>
      </w:r>
      <w:r w:rsidRPr="004A7B9F">
        <w:rPr>
          <w:rFonts w:ascii="Times New Roman" w:eastAsia="Times New Roman" w:hAnsi="Times New Roman" w:cs="Times New Roman"/>
          <w:b/>
          <w:sz w:val="19"/>
          <w:szCs w:val="19"/>
          <w:lang w:eastAsia="zh-CN"/>
        </w:rPr>
        <w:t>/</w:t>
      </w:r>
    </w:p>
    <w:p w:rsidR="00C461C0" w:rsidRDefault="00C461C0" w:rsidP="00AC4DC1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  <w:sectPr w:rsidR="00C461C0" w:rsidSect="001429D6">
          <w:pgSz w:w="11906" w:h="16838"/>
          <w:pgMar w:top="426" w:right="1133" w:bottom="1417" w:left="1417" w:header="421" w:footer="708" w:gutter="0"/>
          <w:cols w:space="708"/>
          <w:formProt w:val="0"/>
          <w:docGrid w:linePitch="360" w:charSpace="28672"/>
        </w:sectPr>
      </w:pPr>
    </w:p>
    <w:tbl>
      <w:tblPr>
        <w:tblW w:w="9422" w:type="dxa"/>
        <w:tblInd w:w="-1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2"/>
      </w:tblGrid>
      <w:tr w:rsidR="00C461C0" w:rsidTr="006D4DE3">
        <w:trPr>
          <w:trHeight w:val="405"/>
        </w:trPr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461C0" w:rsidRDefault="000C1433" w:rsidP="00AC4D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ZAŁĄCZNIK NUMER 4A</w:t>
            </w:r>
          </w:p>
        </w:tc>
      </w:tr>
      <w:tr w:rsidR="00C461C0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61C0" w:rsidRDefault="00C461C0" w:rsidP="00AC4DC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C461C0" w:rsidRDefault="000C1433" w:rsidP="00AC4D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OŚWIADCZENIE PODMIOTU UDOSTĘPNIAJĄCEGO ZASOBY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DOTYCZĄCE PRZESŁANEK                WYKLUCZENIA Z POSTĘPOWANIA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ORAZ SPEŁNIANIA WARUNKÓW UDZIAŁU W                                POSTĘPOWANIU W ZAKRESIE W JAKIM WYKONAWCA POWOŁUJE SIĘ NA JEGO ZASOBY</w:t>
            </w:r>
          </w:p>
          <w:p w:rsidR="00C461C0" w:rsidRDefault="000C1433" w:rsidP="00DE79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8938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składane na podstawie art. 125 ust. </w:t>
            </w:r>
            <w:r w:rsidR="00B955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5 </w:t>
            </w:r>
            <w:r w:rsidR="00893817" w:rsidRPr="008938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ustawy Pzp w postępowaniu </w:t>
            </w:r>
            <w:r w:rsidR="004A7B9F" w:rsidRPr="00316F4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pl-PL"/>
              </w:rPr>
              <w:t xml:space="preserve">na </w:t>
            </w:r>
            <w:r w:rsidR="004A7B9F" w:rsidRPr="00316F4A">
              <w:rPr>
                <w:rFonts w:ascii="Times New Roman" w:hAnsi="Times New Roman" w:cs="Times New Roman"/>
                <w:sz w:val="20"/>
                <w:szCs w:val="20"/>
              </w:rPr>
              <w:t xml:space="preserve">dostawę sprzętu oraz wyposażenia medycznego na potrzeby realizacji projektu pn.: „Utworzenie Centrum Opieki Geriatrycznej w Pomorskim Centrum Reumatologicznym im. dr Jadwigi Titz – Kosko w Sopocie Sp. z o.o.” </w:t>
            </w:r>
            <w:r w:rsidR="004A7B9F" w:rsidRPr="00316F4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dofinansowanego z Europejskiego Funduszu Rozwoju Regionalnego,</w:t>
            </w:r>
            <w:r w:rsidR="004A7B9F" w:rsidRPr="00316F4A">
              <w:rPr>
                <w:rFonts w:ascii="Times New Roman" w:hAnsi="Times New Roman" w:cs="Times New Roman"/>
                <w:sz w:val="20"/>
                <w:szCs w:val="20"/>
              </w:rPr>
              <w:t xml:space="preserve"> w podziale na </w:t>
            </w:r>
            <w:r w:rsidR="00DE7993">
              <w:rPr>
                <w:rFonts w:ascii="Times New Roman" w:hAnsi="Times New Roman" w:cs="Times New Roman"/>
                <w:sz w:val="20"/>
                <w:szCs w:val="20"/>
              </w:rPr>
              <w:t>21 Pakietów</w:t>
            </w:r>
            <w:r w:rsidR="004A7B9F" w:rsidRPr="00316F4A">
              <w:rPr>
                <w:rFonts w:ascii="Times New Roman" w:hAnsi="Times New Roman" w:cs="Times New Roman"/>
                <w:sz w:val="20"/>
                <w:szCs w:val="20"/>
              </w:rPr>
              <w:t xml:space="preserve"> – oferty częściowe </w:t>
            </w:r>
            <w:r w:rsidR="004A7B9F" w:rsidRPr="00316F4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pl-PL"/>
              </w:rPr>
              <w:t xml:space="preserve">– Znak: </w:t>
            </w:r>
            <w:r w:rsidR="00893817" w:rsidRPr="008938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2-TP-23</w:t>
            </w:r>
          </w:p>
        </w:tc>
      </w:tr>
    </w:tbl>
    <w:p w:rsidR="00C461C0" w:rsidRPr="003053EF" w:rsidRDefault="000C1433" w:rsidP="003053EF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</w:p>
    <w:p w:rsidR="000217E6" w:rsidRPr="000217E6" w:rsidRDefault="000C1433" w:rsidP="000217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</w:t>
      </w:r>
    </w:p>
    <w:p w:rsidR="000217E6" w:rsidRPr="000217E6" w:rsidRDefault="000217E6" w:rsidP="000217E6">
      <w:pPr>
        <w:widowControl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17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....................................................</w:t>
      </w:r>
    </w:p>
    <w:p w:rsidR="000217E6" w:rsidRPr="000217E6" w:rsidRDefault="000217E6" w:rsidP="000217E6">
      <w:pPr>
        <w:widowControl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17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Podmiot udostępniający zasoby</w:t>
      </w:r>
    </w:p>
    <w:p w:rsidR="000217E6" w:rsidRPr="000217E6" w:rsidRDefault="000217E6" w:rsidP="0002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217E6" w:rsidRPr="000217E6" w:rsidRDefault="000217E6" w:rsidP="0002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17E6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zobowiązaniem się do oddania do dyspozycji na rzecz Wykonawcy tj.:</w:t>
      </w:r>
    </w:p>
    <w:p w:rsidR="000217E6" w:rsidRPr="000217E6" w:rsidRDefault="000217E6" w:rsidP="0002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17E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53E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</w:t>
      </w:r>
    </w:p>
    <w:p w:rsidR="000217E6" w:rsidRPr="000217E6" w:rsidRDefault="000217E6" w:rsidP="00021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17E6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i adres Wykonawcy, któremu zostaną udostępnione zasoby)</w:t>
      </w:r>
    </w:p>
    <w:p w:rsidR="000217E6" w:rsidRPr="000217E6" w:rsidRDefault="000217E6" w:rsidP="0002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217E6" w:rsidRPr="000217E6" w:rsidRDefault="000217E6" w:rsidP="0002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17E6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udzielnie zamówienia pu</w:t>
      </w:r>
      <w:r w:rsidR="004A7B9F" w:rsidRPr="000217E6">
        <w:rPr>
          <w:rFonts w:ascii="Times New Roman" w:eastAsia="Times New Roman" w:hAnsi="Times New Roman" w:cs="Times New Roman"/>
          <w:sz w:val="20"/>
          <w:szCs w:val="20"/>
          <w:lang w:eastAsia="pl-PL"/>
        </w:rPr>
        <w:t>blicznego, którego przedm</w:t>
      </w:r>
      <w:r w:rsidR="00B955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iotem jest </w:t>
      </w:r>
      <w:r w:rsidR="00B9550B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>dostawa</w:t>
      </w:r>
      <w:r w:rsidR="004A7B9F" w:rsidRPr="000217E6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 xml:space="preserve"> </w:t>
      </w:r>
      <w:r w:rsidR="004A7B9F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>sprzętu oraz wyposażenia medycznego</w:t>
      </w:r>
      <w:r w:rsidR="004A7B9F" w:rsidRPr="000217E6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 xml:space="preserve"> do </w:t>
      </w:r>
      <w:r w:rsidRPr="000217E6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>Pomorskiego Cen</w:t>
      </w:r>
      <w:r w:rsidR="00991DA4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>trum Reumatologicznego im. dr Jadwigi</w:t>
      </w:r>
      <w:r w:rsidRPr="000217E6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 xml:space="preserve"> Titz-Kosko w Sopocie sp. z o.o. </w:t>
      </w:r>
    </w:p>
    <w:p w:rsidR="000217E6" w:rsidRPr="000217E6" w:rsidRDefault="000217E6" w:rsidP="0002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17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1)</w:t>
      </w:r>
      <w:r w:rsidRPr="000217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Oświadczam, że nie podlegam wykluczeniu z postępowania na podstawie art. 108 ust. 1 oraz art. 109 ust. 1 pkt. 1), 4), 5), 7) ustawy Prawo Zamówień Publicznych.</w:t>
      </w:r>
    </w:p>
    <w:p w:rsidR="000217E6" w:rsidRPr="000217E6" w:rsidRDefault="000217E6" w:rsidP="000217E6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17E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2)</w:t>
      </w:r>
      <w:r w:rsidRPr="000217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217E6">
        <w:rPr>
          <w:rFonts w:ascii="Times New Roman" w:eastAsia="Calibri" w:hAnsi="Times New Roman" w:cs="Times New Roman"/>
          <w:sz w:val="20"/>
          <w:szCs w:val="20"/>
        </w:rPr>
        <w:t>Oświadczam</w:t>
      </w:r>
      <w:r w:rsidRPr="000217E6">
        <w:rPr>
          <w:rFonts w:ascii="Times New Roman" w:eastAsia="Calibri" w:hAnsi="Times New Roman" w:cs="Times New Roman"/>
          <w:bCs/>
          <w:sz w:val="20"/>
          <w:szCs w:val="20"/>
        </w:rPr>
        <w:t xml:space="preserve">, że nie podlegam wykluczeniu z art. 1 pkt 3 i art. 7 ust. 1 Ustawy </w:t>
      </w:r>
      <w:r w:rsidRPr="000217E6">
        <w:rPr>
          <w:rFonts w:ascii="Times New Roman" w:hAnsi="Times New Roman" w:cs="Times New Roman"/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 w:rsidRPr="000217E6">
        <w:rPr>
          <w:rFonts w:ascii="Times New Roman" w:eastAsia="Calibri" w:hAnsi="Times New Roman" w:cs="Times New Roman"/>
          <w:bCs/>
          <w:sz w:val="20"/>
          <w:szCs w:val="20"/>
        </w:rPr>
        <w:t>, tzn. nie jestem:</w:t>
      </w:r>
    </w:p>
    <w:p w:rsidR="000217E6" w:rsidRPr="000217E6" w:rsidRDefault="000217E6" w:rsidP="000217E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217E6">
        <w:rPr>
          <w:rFonts w:ascii="Times New Roman" w:eastAsia="Calibri" w:hAnsi="Times New Roman" w:cs="Times New Roman"/>
          <w:bCs/>
          <w:sz w:val="20"/>
          <w:szCs w:val="20"/>
        </w:rPr>
        <w:t>a) wykonawcą wymienionego w wykazach określonych w rozporządzeniu 765/2006 i rozporządzeniu 269/2014 lub wpisanym na listę na podstawie decyzji w sprawie wpisu na listę rozstrzygającej o zastosowaniu środka, o którym mowa w art. 1 pkt 3 ustawy;</w:t>
      </w:r>
    </w:p>
    <w:p w:rsidR="000217E6" w:rsidRPr="000217E6" w:rsidRDefault="000217E6" w:rsidP="000217E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217E6">
        <w:rPr>
          <w:rFonts w:ascii="Times New Roman" w:eastAsia="Calibri" w:hAnsi="Times New Roman" w:cs="Times New Roman"/>
          <w:bCs/>
          <w:sz w:val="20"/>
          <w:szCs w:val="20"/>
        </w:rPr>
        <w:t>b)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wpisaną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217E6" w:rsidRPr="000217E6" w:rsidRDefault="000217E6" w:rsidP="000217E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217E6">
        <w:rPr>
          <w:rFonts w:ascii="Times New Roman" w:eastAsia="Calibri" w:hAnsi="Times New Roman" w:cs="Times New Roman"/>
          <w:bCs/>
          <w:sz w:val="20"/>
          <w:szCs w:val="20"/>
        </w:rPr>
        <w:t>c) wykonawcą,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0217E6" w:rsidRPr="000217E6" w:rsidRDefault="000217E6" w:rsidP="0002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17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3)</w:t>
      </w:r>
      <w:r w:rsidRPr="000217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217E6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0217E6">
        <w:rPr>
          <w:rFonts w:ascii="Times New Roman" w:eastAsia="Calibri" w:hAnsi="Times New Roman" w:cs="Times New Roman"/>
          <w:sz w:val="20"/>
          <w:szCs w:val="20"/>
        </w:rPr>
        <w:t xml:space="preserve">Oświadczam, że zachodzą w stosunku do mnie podstawy wykluczenia z postępowania na podstawie art. …………. ustawy Prawo Zamówień Publicznych </w:t>
      </w:r>
      <w:r w:rsidRPr="000217E6">
        <w:rPr>
          <w:rFonts w:ascii="Times New Roman" w:eastAsia="Calibri" w:hAnsi="Times New Roman" w:cs="Times New Roman"/>
          <w:i/>
          <w:sz w:val="20"/>
          <w:szCs w:val="20"/>
        </w:rPr>
        <w:t>(*podać mającą zastosowanie podstawę wykluczenia spośród art. wymienionych w pkt.1) niniejszego oświadczenia).</w:t>
      </w:r>
      <w:r w:rsidRPr="000217E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0217E6" w:rsidRPr="000217E6" w:rsidRDefault="000217E6" w:rsidP="000217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17E6">
        <w:rPr>
          <w:rFonts w:ascii="Times New Roman" w:eastAsia="Calibri" w:hAnsi="Times New Roman" w:cs="Times New Roman"/>
          <w:sz w:val="20"/>
          <w:szCs w:val="20"/>
        </w:rPr>
        <w:t xml:space="preserve">Jednocześnie oświadczam, że w związku z ww. okolicznością, na podstawie art. 110 ust. 2 ustawy Prawo Zamówień Publicznych podjąłem następujące środki naprawcze </w:t>
      </w:r>
      <w:r w:rsidRPr="000217E6">
        <w:rPr>
          <w:rFonts w:ascii="Times New Roman" w:eastAsia="Calibri" w:hAnsi="Times New Roman" w:cs="Times New Roman"/>
          <w:i/>
          <w:sz w:val="20"/>
          <w:szCs w:val="20"/>
        </w:rPr>
        <w:t>(opisać szczegółowo)</w:t>
      </w:r>
      <w:r w:rsidRPr="000217E6">
        <w:rPr>
          <w:rFonts w:ascii="Times New Roman" w:eastAsia="Calibri" w:hAnsi="Times New Roman" w:cs="Times New Roman"/>
          <w:sz w:val="20"/>
          <w:szCs w:val="20"/>
        </w:rPr>
        <w:t>: ……………………………</w:t>
      </w:r>
    </w:p>
    <w:p w:rsidR="000217E6" w:rsidRPr="000217E6" w:rsidRDefault="000217E6" w:rsidP="000217E6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17E6">
        <w:rPr>
          <w:rFonts w:ascii="Times New Roman" w:eastAsia="Calibri" w:hAnsi="Times New Roman" w:cs="Times New Roman"/>
          <w:b/>
          <w:sz w:val="20"/>
          <w:szCs w:val="20"/>
        </w:rPr>
        <w:t>4) *</w:t>
      </w:r>
      <w:r w:rsidRPr="000217E6">
        <w:rPr>
          <w:rFonts w:ascii="Times New Roman" w:eastAsia="Calibri" w:hAnsi="Times New Roman" w:cs="Times New Roman"/>
          <w:sz w:val="20"/>
          <w:szCs w:val="20"/>
        </w:rPr>
        <w:t>Oświadczam, że zachodzą w stosunku do mnie podstawy wykluczenia z postępowania na podstawie art. …………. u</w:t>
      </w:r>
      <w:r w:rsidRPr="000217E6">
        <w:rPr>
          <w:rFonts w:ascii="Times New Roman" w:eastAsia="Calibri" w:hAnsi="Times New Roman" w:cs="Times New Roman"/>
          <w:bCs/>
          <w:sz w:val="20"/>
          <w:szCs w:val="20"/>
        </w:rPr>
        <w:t xml:space="preserve">stawy </w:t>
      </w:r>
      <w:r w:rsidRPr="000217E6">
        <w:rPr>
          <w:rFonts w:ascii="Times New Roman" w:hAnsi="Times New Roman" w:cs="Times New Roman"/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 w:rsidRPr="000217E6">
        <w:rPr>
          <w:rFonts w:ascii="Times New Roman" w:eastAsia="Calibri" w:hAnsi="Times New Roman" w:cs="Times New Roman"/>
          <w:i/>
          <w:sz w:val="20"/>
          <w:szCs w:val="20"/>
        </w:rPr>
        <w:t xml:space="preserve"> (*podać mającą zastosowanie podstawę wykluczenia spośród art. wymienionych w pkt. 2) niniejszego oświadczenia).</w:t>
      </w:r>
      <w:r w:rsidRPr="000217E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0217E6" w:rsidRPr="000217E6" w:rsidRDefault="000217E6" w:rsidP="000217E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17E6">
        <w:rPr>
          <w:rFonts w:ascii="Times New Roman" w:eastAsia="Calibri" w:hAnsi="Times New Roman" w:cs="Times New Roman"/>
          <w:b/>
          <w:sz w:val="20"/>
          <w:szCs w:val="20"/>
        </w:rPr>
        <w:t>5)</w:t>
      </w:r>
      <w:r w:rsidRPr="000217E6">
        <w:rPr>
          <w:rFonts w:ascii="Times New Roman" w:eastAsia="Calibri" w:hAnsi="Times New Roman" w:cs="Times New Roman"/>
          <w:sz w:val="20"/>
          <w:szCs w:val="20"/>
        </w:rPr>
        <w:t xml:space="preserve"> Oświadczam, że spełniam warunki udziału w postępowaniu określone przez Zamawiającego w niniejszym postępowaniu, </w:t>
      </w:r>
      <w:r w:rsidRPr="000217E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/>
        </w:rPr>
        <w:t xml:space="preserve">odpowiednio w zakresie, w jakim Wykonawca powołuje się na </w:t>
      </w:r>
      <w:r w:rsidRPr="000217E6">
        <w:rPr>
          <w:rFonts w:ascii="Times New Roman" w:eastAsia="Times New Roman" w:hAnsi="Times New Roman" w:cs="Times New Roman"/>
          <w:sz w:val="20"/>
          <w:szCs w:val="20"/>
          <w:lang w:eastAsia="zh-CN"/>
        </w:rPr>
        <w:t>moje zasoby.</w:t>
      </w:r>
    </w:p>
    <w:p w:rsidR="000217E6" w:rsidRPr="000217E6" w:rsidRDefault="000217E6" w:rsidP="000217E6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217E6" w:rsidRPr="000217E6" w:rsidRDefault="000217E6" w:rsidP="000217E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217E6">
        <w:rPr>
          <w:rFonts w:ascii="Times New Roman" w:eastAsia="Calibri" w:hAnsi="Times New Roman" w:cs="Times New Roman"/>
          <w:b/>
          <w:sz w:val="20"/>
          <w:szCs w:val="20"/>
        </w:rPr>
        <w:t>*wykreślić stosowne punkty jeśli nie dotyczy</w:t>
      </w:r>
    </w:p>
    <w:p w:rsidR="000217E6" w:rsidRPr="000217E6" w:rsidRDefault="000217E6" w:rsidP="000217E6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17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/</w:t>
      </w:r>
      <w:r w:rsidRPr="000217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 podpis elektroniczny, podpis zaufany </w:t>
      </w:r>
    </w:p>
    <w:p w:rsidR="00C461C0" w:rsidRDefault="000217E6" w:rsidP="00AC4DC1">
      <w:pPr>
        <w:spacing w:after="0" w:line="240" w:lineRule="auto"/>
        <w:ind w:left="4254"/>
        <w:rPr>
          <w:rFonts w:ascii="Times New Roman" w:eastAsiaTheme="minorEastAsia" w:hAnsi="Times New Roman" w:cs="Times New Roman"/>
          <w:lang w:eastAsia="pl-PL"/>
        </w:rPr>
      </w:pPr>
      <w:r w:rsidRPr="000217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lub podpis osobisty osoby upoważnionej/</w:t>
      </w:r>
    </w:p>
    <w:p w:rsidR="00C461C0" w:rsidRDefault="00C461C0" w:rsidP="00AC4DC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  <w:sectPr w:rsidR="00C461C0">
          <w:headerReference w:type="default" r:id="rId32"/>
          <w:footerReference w:type="default" r:id="rId33"/>
          <w:pgSz w:w="11906" w:h="16838"/>
          <w:pgMar w:top="1417" w:right="1133" w:bottom="1417" w:left="1417" w:header="708" w:footer="708" w:gutter="0"/>
          <w:cols w:space="708"/>
          <w:formProt w:val="0"/>
          <w:docGrid w:linePitch="360" w:charSpace="28672"/>
        </w:sectPr>
      </w:pPr>
    </w:p>
    <w:tbl>
      <w:tblPr>
        <w:tblW w:w="9420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C461C0">
        <w:tc>
          <w:tcPr>
            <w:tcW w:w="94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461C0" w:rsidRDefault="000C1433" w:rsidP="00AC4D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ZAŁĄCZNIK NUMER 5</w:t>
            </w:r>
          </w:p>
        </w:tc>
      </w:tr>
      <w:tr w:rsidR="00C461C0">
        <w:trPr>
          <w:trHeight w:val="826"/>
        </w:trPr>
        <w:tc>
          <w:tcPr>
            <w:tcW w:w="9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61C0" w:rsidRDefault="000C1433" w:rsidP="00AC4D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WYKAZ DOSTAW</w:t>
            </w:r>
          </w:p>
          <w:p w:rsidR="00C461C0" w:rsidRDefault="000C1433" w:rsidP="00AC4D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WYKAZ 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>WYKONANYCH, A W PRZYPADKU ŚWIADCZEŃ POWTARZAJĄCYCH SIĘ LUB CIĄGŁYCH RÓWNIEŻ WYKONYWANYCH CO NAJMNIEJ DWÓCH DOSTAW</w:t>
            </w:r>
          </w:p>
          <w:p w:rsidR="00893817" w:rsidRPr="0058746C" w:rsidRDefault="00893817" w:rsidP="0089381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d.1) dla Pakietu </w:t>
            </w:r>
            <w:r w:rsidR="00DC24B3">
              <w:rPr>
                <w:rFonts w:ascii="Times New Roman" w:eastAsia="Times New Roman" w:hAnsi="Times New Roman" w:cs="Times New Roman"/>
                <w:lang w:eastAsia="zh-CN"/>
              </w:rPr>
              <w:t>20, 21</w:t>
            </w:r>
            <w:r w:rsidRPr="0058746C">
              <w:rPr>
                <w:rFonts w:ascii="Times New Roman" w:eastAsia="Times New Roman" w:hAnsi="Times New Roman" w:cs="Times New Roman"/>
                <w:lang w:eastAsia="zh-CN"/>
              </w:rPr>
              <w:t xml:space="preserve"> – urządzeń medycznych, </w:t>
            </w:r>
          </w:p>
          <w:p w:rsidR="00893817" w:rsidRDefault="00893817" w:rsidP="0089381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8746C">
              <w:rPr>
                <w:rFonts w:ascii="Times New Roman" w:eastAsia="Times New Roman" w:hAnsi="Times New Roman" w:cs="Times New Roman"/>
                <w:lang w:eastAsia="zh-CN"/>
              </w:rPr>
              <w:t xml:space="preserve">d.2) dla Pakietu </w:t>
            </w:r>
            <w:r w:rsidR="00DC24B3" w:rsidRPr="00DC24B3">
              <w:rPr>
                <w:rFonts w:ascii="Times New Roman" w:eastAsia="Times New Roman" w:hAnsi="Times New Roman" w:cs="Times New Roman"/>
                <w:lang w:eastAsia="zh-CN"/>
              </w:rPr>
              <w:t xml:space="preserve">1, 2, 3, 4, 5, 6, 7, 8, 9, 10, 11, 12, 13, 14, 15, 16, 17, 18, 19 </w:t>
            </w:r>
            <w:r w:rsidRPr="0058746C">
              <w:rPr>
                <w:rFonts w:ascii="Times New Roman" w:eastAsia="Times New Roman" w:hAnsi="Times New Roman" w:cs="Times New Roman"/>
                <w:lang w:eastAsia="zh-CN"/>
              </w:rPr>
              <w:t xml:space="preserve">– urządzeń rehabilitacyjnych lub medycznych </w:t>
            </w:r>
          </w:p>
          <w:p w:rsidR="00C461C0" w:rsidRDefault="00893817" w:rsidP="008938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3817">
              <w:rPr>
                <w:rFonts w:ascii="Times New Roman" w:eastAsia="Times New Roman" w:hAnsi="Times New Roman" w:cs="Times New Roman"/>
                <w:iCs/>
                <w:lang w:eastAsia="zh-CN"/>
              </w:rPr>
              <w:t xml:space="preserve">w okresie ostatnich trzech lat przed upływem terminu składania ofert, </w:t>
            </w:r>
            <w:r w:rsidRPr="00893817">
              <w:rPr>
                <w:rFonts w:ascii="Times New Roman" w:eastAsia="Times New Roman" w:hAnsi="Times New Roman" w:cs="Times New Roman"/>
                <w:lang w:eastAsia="zh-CN"/>
              </w:rPr>
              <w:t>a jeżeli okres prowadzenia działalności jest krótszy – to w tym okresie, z podaniem ich wartości, przedmiotu, dat wykonania oraz podmiotów na rzecz których dostawy były wykonane lub odpowiednio są wykonywane</w:t>
            </w:r>
          </w:p>
        </w:tc>
      </w:tr>
    </w:tbl>
    <w:p w:rsidR="00C461C0" w:rsidRDefault="00C461C0" w:rsidP="00AC4DC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:rsidR="00C461C0" w:rsidRDefault="000C1433" w:rsidP="00AC4DC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Znak: </w:t>
      </w:r>
      <w:r w:rsidR="00AC4DC1">
        <w:rPr>
          <w:rFonts w:ascii="Times New Roman" w:eastAsia="Times New Roman" w:hAnsi="Times New Roman" w:cs="Times New Roman"/>
          <w:b/>
          <w:lang w:eastAsia="zh-CN"/>
        </w:rPr>
        <w:t>2-TP-23</w:t>
      </w:r>
    </w:p>
    <w:tbl>
      <w:tblPr>
        <w:tblW w:w="9661" w:type="dxa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118"/>
        <w:gridCol w:w="2843"/>
        <w:gridCol w:w="1973"/>
        <w:gridCol w:w="2138"/>
      </w:tblGrid>
      <w:tr w:rsidR="00C461C0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1C0" w:rsidRDefault="000C1433" w:rsidP="00AC4DC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1C0" w:rsidRDefault="000C1433" w:rsidP="00AC4DC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Nazwa, adres i telefon Odbiorcy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1C0" w:rsidRDefault="000C1433" w:rsidP="00AC4DC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Opis przedmiotu zamówienia:  należy podać realizowane dostawy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oraz wskazać rodzaj</w:t>
            </w:r>
          </w:p>
          <w:p w:rsidR="00B9550B" w:rsidRDefault="00B9550B" w:rsidP="00AC4DC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sprzętu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1C0" w:rsidRDefault="000C1433" w:rsidP="00AC4DC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Data wykonania dostaw</w:t>
            </w:r>
          </w:p>
          <w:p w:rsidR="00C461C0" w:rsidRDefault="000C1433" w:rsidP="00AC4DC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(od – do)</w:t>
            </w:r>
          </w:p>
          <w:p w:rsidR="00C461C0" w:rsidRDefault="000C1433" w:rsidP="00AC4D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(należy podać datę wykonanych dostaw,</w:t>
            </w:r>
          </w:p>
          <w:p w:rsidR="00C461C0" w:rsidRDefault="000C1433" w:rsidP="00AC4D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Dzień/miesiąc/rok rozpoczęcia i zakończenia o ile są zakończone)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1C0" w:rsidRDefault="000C1433" w:rsidP="00AC4DC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Wartość</w:t>
            </w:r>
          </w:p>
          <w:p w:rsidR="00C461C0" w:rsidRDefault="000C1433" w:rsidP="00AC4D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brutto</w:t>
            </w:r>
          </w:p>
        </w:tc>
      </w:tr>
      <w:tr w:rsidR="00C461C0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1C0" w:rsidRDefault="00C461C0" w:rsidP="00AC4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1C0" w:rsidRDefault="00C461C0" w:rsidP="00AC4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1C0" w:rsidRDefault="00C461C0" w:rsidP="00AC4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1C0" w:rsidRDefault="00C461C0" w:rsidP="00AC4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1C0" w:rsidRDefault="00C461C0" w:rsidP="00AC4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C461C0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1C0" w:rsidRDefault="00C461C0" w:rsidP="00AC4D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1C0" w:rsidRDefault="00C461C0" w:rsidP="00AC4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1C0" w:rsidRDefault="00C461C0" w:rsidP="00AC4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1C0" w:rsidRDefault="00C461C0" w:rsidP="00AC4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1C0" w:rsidRDefault="00C461C0" w:rsidP="00AC4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C461C0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1C0" w:rsidRDefault="00C461C0" w:rsidP="00AC4D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1C0" w:rsidRDefault="00C461C0" w:rsidP="00AC4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1C0" w:rsidRDefault="00C461C0" w:rsidP="00AC4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1C0" w:rsidRDefault="00C461C0" w:rsidP="00AC4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1C0" w:rsidRDefault="00C461C0" w:rsidP="00AC4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C461C0" w:rsidRDefault="00C461C0" w:rsidP="00AC4DC1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C461C0" w:rsidRDefault="00C461C0" w:rsidP="00AC4DC1">
      <w:pPr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:rsidR="00C461C0" w:rsidRDefault="00C461C0" w:rsidP="00AC4DC1">
      <w:pPr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:rsidR="00C461C0" w:rsidRDefault="00C461C0" w:rsidP="00AC4DC1">
      <w:pPr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:rsidR="00C461C0" w:rsidRPr="005656C6" w:rsidRDefault="000C1433" w:rsidP="00AC4DC1">
      <w:pPr>
        <w:spacing w:after="0" w:line="240" w:lineRule="auto"/>
        <w:ind w:left="3545"/>
        <w:rPr>
          <w:rFonts w:ascii="Times New Roman" w:eastAsia="Times New Roman" w:hAnsi="Times New Roman" w:cs="Times New Roman"/>
          <w:i/>
          <w:lang w:eastAsia="zh-CN"/>
        </w:rPr>
      </w:pPr>
      <w:r w:rsidRPr="005656C6">
        <w:rPr>
          <w:rFonts w:ascii="Times New Roman" w:eastAsia="Times New Roman" w:hAnsi="Times New Roman" w:cs="Times New Roman"/>
          <w:i/>
          <w:lang w:eastAsia="zh-CN"/>
        </w:rPr>
        <w:t xml:space="preserve">/kwalifikowany </w:t>
      </w:r>
      <w:r w:rsidRPr="005656C6">
        <w:rPr>
          <w:rFonts w:ascii="Times New Roman" w:eastAsia="Times New Roman" w:hAnsi="Times New Roman" w:cs="Times New Roman"/>
          <w:i/>
          <w:lang w:eastAsia="pl-PL"/>
        </w:rPr>
        <w:t>podpis elektroniczny, podpis zaufany lub podpis osobisty osoby upoważnionej do reprezentowania Wykonawcy/</w:t>
      </w:r>
    </w:p>
    <w:p w:rsidR="00C461C0" w:rsidRDefault="00C461C0" w:rsidP="00AC4DC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:rsidR="00C461C0" w:rsidRDefault="00C461C0" w:rsidP="00AC4DC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:rsidR="00C461C0" w:rsidRDefault="00C461C0" w:rsidP="00AC4DC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:rsidR="00C461C0" w:rsidRDefault="00C461C0" w:rsidP="00AC4DC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:rsidR="00C461C0" w:rsidRDefault="00C461C0" w:rsidP="00AC4DC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:rsidR="00C461C0" w:rsidRDefault="00C461C0" w:rsidP="00AC4DC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:rsidR="00C461C0" w:rsidRDefault="00C461C0" w:rsidP="00AC4DC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:rsidR="00C461C0" w:rsidRDefault="00C461C0" w:rsidP="00AC4DC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:rsidR="00C461C0" w:rsidRDefault="00C461C0" w:rsidP="00AC4DC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:rsidR="00C461C0" w:rsidRDefault="00C461C0" w:rsidP="00AC4DC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:rsidR="00C461C0" w:rsidRDefault="00C461C0" w:rsidP="00AC4DC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:rsidR="00C461C0" w:rsidRDefault="00C461C0" w:rsidP="00AC4DC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:rsidR="00C461C0" w:rsidRDefault="00C461C0" w:rsidP="00893817">
      <w:pPr>
        <w:spacing w:after="0" w:line="260" w:lineRule="atLeast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C461C0" w:rsidRDefault="00C461C0" w:rsidP="00AC4DC1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tbl>
      <w:tblPr>
        <w:tblW w:w="9848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C461C0">
        <w:tc>
          <w:tcPr>
            <w:tcW w:w="98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461C0" w:rsidRDefault="000C1433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ZAŁĄCZNIK NUMER 6</w:t>
            </w:r>
          </w:p>
        </w:tc>
      </w:tr>
      <w:tr w:rsidR="00C461C0">
        <w:trPr>
          <w:trHeight w:val="886"/>
        </w:trPr>
        <w:tc>
          <w:tcPr>
            <w:tcW w:w="98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461C0" w:rsidRDefault="000C1433" w:rsidP="00AC4DC1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OŚWIADCZENIE O BRAKU PRZYNALEŻNOŚCI WYKONAWCY DO TEJ SAMEJ GRUPY KAPITAŁOWEJ*/</w:t>
            </w:r>
          </w:p>
          <w:p w:rsidR="00C461C0" w:rsidRDefault="000C1433" w:rsidP="00AC4DC1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OŚWIADCZENIE O PRZYNALEŻNOŚCI WYKONAWCY DO TEJ SAMEJ GRUPY KAPITAŁOWEJ*/</w:t>
            </w:r>
          </w:p>
        </w:tc>
      </w:tr>
    </w:tbl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</w:p>
    <w:p w:rsidR="005656C6" w:rsidRDefault="005656C6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5656C6" w:rsidRDefault="005656C6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893817" w:rsidRDefault="00893817" w:rsidP="0089381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……………………………………</w:t>
      </w:r>
    </w:p>
    <w:p w:rsidR="00C461C0" w:rsidRDefault="000C1433" w:rsidP="0089381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/oznaczenie Wykonawcy /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Znak: </w:t>
      </w:r>
      <w:r w:rsidR="00AC4DC1">
        <w:rPr>
          <w:rFonts w:ascii="Times New Roman" w:eastAsia="Times New Roman" w:hAnsi="Times New Roman" w:cs="Times New Roman"/>
          <w:b/>
          <w:lang w:eastAsia="zh-CN"/>
        </w:rPr>
        <w:t>2-TP-23</w:t>
      </w:r>
    </w:p>
    <w:p w:rsidR="00C461C0" w:rsidRDefault="000C1433" w:rsidP="00AC4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Oświadczenie Wykonawcy</w:t>
      </w:r>
    </w:p>
    <w:p w:rsidR="00C461C0" w:rsidRDefault="000C1433" w:rsidP="00AC4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w zakresie art. 108 ust. 1 pkt 5 ustawy Pzp</w:t>
      </w:r>
    </w:p>
    <w:p w:rsidR="00C461C0" w:rsidRDefault="000C1433" w:rsidP="00AC4DC1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o przynależności*/ lub braku przynależności do tej samej grupy kapitałowej *</w:t>
      </w:r>
    </w:p>
    <w:p w:rsidR="00C461C0" w:rsidRDefault="00C461C0" w:rsidP="00AC4DC1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C461C0" w:rsidRPr="004A7B9F" w:rsidRDefault="000C1433" w:rsidP="008938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3817">
        <w:rPr>
          <w:rFonts w:ascii="Times New Roman" w:eastAsia="Times New Roman" w:hAnsi="Times New Roman" w:cs="Times New Roman"/>
          <w:lang w:eastAsia="zh-CN"/>
        </w:rPr>
        <w:t xml:space="preserve">Przystępując do </w:t>
      </w:r>
      <w:r w:rsidRPr="004A7B9F">
        <w:rPr>
          <w:rFonts w:ascii="Times New Roman" w:eastAsia="Times New Roman" w:hAnsi="Times New Roman" w:cs="Times New Roman"/>
          <w:lang w:eastAsia="zh-CN"/>
        </w:rPr>
        <w:t xml:space="preserve">udziału </w:t>
      </w:r>
      <w:r w:rsidR="00893817" w:rsidRPr="004A7B9F">
        <w:rPr>
          <w:rFonts w:ascii="Times New Roman" w:eastAsia="Times New Roman" w:hAnsi="Times New Roman" w:cs="Times New Roman"/>
          <w:lang w:eastAsia="pl-PL"/>
        </w:rPr>
        <w:t>w postępowaniu</w:t>
      </w:r>
      <w:r w:rsidR="00685693">
        <w:rPr>
          <w:rFonts w:ascii="Times New Roman" w:eastAsia="Times New Roman" w:hAnsi="Times New Roman" w:cs="Times New Roman"/>
          <w:lang w:eastAsia="pl-PL"/>
        </w:rPr>
        <w:t xml:space="preserve"> o udzielenie zamówienia</w:t>
      </w:r>
      <w:r w:rsidR="00893817" w:rsidRPr="004A7B9F">
        <w:rPr>
          <w:rFonts w:ascii="Times New Roman" w:eastAsia="Times New Roman" w:hAnsi="Times New Roman" w:cs="Times New Roman"/>
          <w:lang w:eastAsia="pl-PL"/>
        </w:rPr>
        <w:t xml:space="preserve"> </w:t>
      </w:r>
      <w:r w:rsidR="00685693">
        <w:rPr>
          <w:rFonts w:ascii="Times New Roman" w:eastAsia="Times New Roman" w:hAnsi="Times New Roman" w:cs="Times New Roman"/>
          <w:lang w:eastAsia="pl-PL"/>
        </w:rPr>
        <w:t xml:space="preserve">publicznego </w:t>
      </w:r>
      <w:r w:rsidR="004A7B9F" w:rsidRPr="004A7B9F">
        <w:rPr>
          <w:rFonts w:ascii="Times New Roman" w:eastAsia="Times New Roman" w:hAnsi="Times New Roman" w:cs="Times New Roman"/>
          <w:lang w:eastAsia="zh-CN" w:bidi="pl-PL"/>
        </w:rPr>
        <w:t xml:space="preserve">na </w:t>
      </w:r>
      <w:r w:rsidR="004A7B9F" w:rsidRPr="004A7B9F">
        <w:rPr>
          <w:rFonts w:ascii="Times New Roman" w:hAnsi="Times New Roman" w:cs="Times New Roman"/>
        </w:rPr>
        <w:t xml:space="preserve">dostawę sprzętu oraz wyposażenia medycznego na potrzeby realizacji projektu pn.: „Utworzenie Centrum Opieki Geriatrycznej w Pomorskim Centrum Reumatologicznym im. dr Jadwigi Titz – Kosko w Sopocie Sp. z o.o.” </w:t>
      </w:r>
      <w:r w:rsidR="004A7B9F" w:rsidRPr="004A7B9F">
        <w:rPr>
          <w:rFonts w:ascii="Times New Roman" w:hAnsi="Times New Roman" w:cs="Times New Roman"/>
          <w:kern w:val="2"/>
          <w:lang w:eastAsia="ar-SA"/>
        </w:rPr>
        <w:t>dofinansowanego z Europejskiego Funduszu Rozwoju Regionalnego,</w:t>
      </w:r>
      <w:r w:rsidR="004A7B9F" w:rsidRPr="004A7B9F">
        <w:rPr>
          <w:rFonts w:ascii="Times New Roman" w:hAnsi="Times New Roman" w:cs="Times New Roman"/>
        </w:rPr>
        <w:t xml:space="preserve"> w podziale na </w:t>
      </w:r>
      <w:r w:rsidR="00DE7993">
        <w:rPr>
          <w:rFonts w:ascii="Times New Roman" w:hAnsi="Times New Roman" w:cs="Times New Roman"/>
        </w:rPr>
        <w:t>21 Pakietów</w:t>
      </w:r>
      <w:r w:rsidR="004A7B9F" w:rsidRPr="004A7B9F">
        <w:rPr>
          <w:rFonts w:ascii="Times New Roman" w:hAnsi="Times New Roman" w:cs="Times New Roman"/>
        </w:rPr>
        <w:t xml:space="preserve"> – oferty częściowe </w:t>
      </w:r>
      <w:r w:rsidR="004A7B9F" w:rsidRPr="004A7B9F">
        <w:rPr>
          <w:rFonts w:ascii="Times New Roman" w:eastAsia="Times New Roman" w:hAnsi="Times New Roman" w:cs="Times New Roman"/>
          <w:lang w:eastAsia="zh-CN" w:bidi="pl-PL"/>
        </w:rPr>
        <w:t xml:space="preserve">– Znak: </w:t>
      </w:r>
      <w:r w:rsidR="00893817" w:rsidRPr="004A7B9F">
        <w:rPr>
          <w:rFonts w:ascii="Times New Roman" w:eastAsia="Times New Roman" w:hAnsi="Times New Roman" w:cs="Times New Roman"/>
          <w:lang w:eastAsia="pl-PL"/>
        </w:rPr>
        <w:t>2-TP-23</w:t>
      </w:r>
    </w:p>
    <w:p w:rsidR="00893817" w:rsidRPr="00893817" w:rsidRDefault="00893817" w:rsidP="00893817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893817">
        <w:rPr>
          <w:rFonts w:ascii="Times New Roman" w:eastAsia="Times New Roman" w:hAnsi="Times New Roman" w:cs="Times New Roman"/>
          <w:lang w:eastAsia="zh-CN"/>
        </w:rPr>
        <w:t>oświadczam</w:t>
      </w:r>
      <w:r>
        <w:rPr>
          <w:rFonts w:ascii="Times New Roman" w:eastAsia="Times New Roman" w:hAnsi="Times New Roman" w:cs="Times New Roman"/>
          <w:lang w:eastAsia="zh-CN"/>
        </w:rPr>
        <w:t>, że Wykonawca, którego reprezentuję:</w:t>
      </w:r>
    </w:p>
    <w:p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należy */ nie należy </w:t>
      </w:r>
      <w:r>
        <w:rPr>
          <w:rFonts w:ascii="Times New Roman" w:eastAsia="Times New Roman" w:hAnsi="Times New Roman" w:cs="Times New Roman"/>
          <w:lang w:eastAsia="pl-PL"/>
        </w:rPr>
        <w:t>do tej samej grupy kapitałowej w rozumieniu ustawy z dnia 16 lutego 2007 roku o ochronie konkurenc</w:t>
      </w:r>
      <w:r w:rsidR="004F201D">
        <w:rPr>
          <w:rFonts w:ascii="Times New Roman" w:eastAsia="Times New Roman" w:hAnsi="Times New Roman" w:cs="Times New Roman"/>
          <w:lang w:eastAsia="pl-PL"/>
        </w:rPr>
        <w:t>ji i konsumentów (t.j.Dz.U. 2021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4F201D">
        <w:rPr>
          <w:rFonts w:ascii="Times New Roman" w:eastAsia="Times New Roman" w:hAnsi="Times New Roman" w:cs="Times New Roman"/>
          <w:lang w:eastAsia="pl-PL"/>
        </w:rPr>
        <w:t>275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="004F201D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 innymi Wykonawcami, którzy złożyli odrębne oferty lub oferty częściowe w niniejszym postępowaniu.</w:t>
      </w:r>
    </w:p>
    <w:p w:rsidR="00C461C0" w:rsidRDefault="00C461C0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2. Wykaz wykonawców należących do tej samej grupy kapitałowej, którzy złożyli oferty:</w:t>
      </w:r>
    </w:p>
    <w:p w:rsidR="00C461C0" w:rsidRDefault="00C461C0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61C0" w:rsidRDefault="00C461C0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i/>
          <w:lang w:eastAsia="pl-PL"/>
        </w:rPr>
        <w:t>* niewłaściwe skreślić</w:t>
      </w:r>
    </w:p>
    <w:p w:rsidR="00C461C0" w:rsidRDefault="00C461C0" w:rsidP="00AC4D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:rsidR="00C461C0" w:rsidRPr="005656C6" w:rsidRDefault="00C461C0" w:rsidP="00AC4D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C461C0" w:rsidRPr="005656C6" w:rsidRDefault="000C1433" w:rsidP="00AC4DC1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lang w:eastAsia="zh-CN"/>
        </w:rPr>
      </w:pPr>
      <w:r w:rsidRPr="005656C6">
        <w:rPr>
          <w:rFonts w:ascii="Times New Roman" w:eastAsia="Times New Roman" w:hAnsi="Times New Roman" w:cs="Times New Roman"/>
          <w:i/>
          <w:lang w:eastAsia="zh-CN"/>
        </w:rPr>
        <w:t>/kwalifikowany podpis elektroniczny, podpis zaufany lub podpis osobisty Wykonawcy lub osoby  upoważnionej do reprezentowania  Wykonawcy/</w:t>
      </w:r>
    </w:p>
    <w:p w:rsidR="00C461C0" w:rsidRDefault="00C461C0" w:rsidP="00AC4DC1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C461C0" w:rsidRDefault="00C461C0" w:rsidP="00AC4DC1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:rsidR="00C461C0" w:rsidRDefault="000C1433" w:rsidP="00AC4DC1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Uwaga! Grupa kapitałowa</w:t>
      </w:r>
      <w:r>
        <w:rPr>
          <w:rFonts w:ascii="Times New Roman" w:eastAsia="Times New Roman" w:hAnsi="Times New Roman" w:cs="Times New Roman"/>
          <w:lang w:eastAsia="pl-PL"/>
        </w:rPr>
        <w:t xml:space="preserve"> – według ustawy z dnia 16 lutego 2007 r. o ochronie konkuren</w:t>
      </w:r>
      <w:r w:rsidR="004F201D">
        <w:rPr>
          <w:rFonts w:ascii="Times New Roman" w:eastAsia="Times New Roman" w:hAnsi="Times New Roman" w:cs="Times New Roman"/>
          <w:lang w:eastAsia="pl-PL"/>
        </w:rPr>
        <w:t>cji i konsumentów (Dz.U.t.j.2021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4F201D">
        <w:rPr>
          <w:rFonts w:ascii="Times New Roman" w:eastAsia="Times New Roman" w:hAnsi="Times New Roman" w:cs="Times New Roman"/>
          <w:lang w:eastAsia="pl-PL"/>
        </w:rPr>
        <w:t>275</w:t>
      </w:r>
      <w:r>
        <w:rPr>
          <w:rFonts w:ascii="Times New Roman" w:eastAsia="Times New Roman" w:hAnsi="Times New Roman" w:cs="Times New Roman"/>
          <w:lang w:eastAsia="pl-PL"/>
        </w:rPr>
        <w:t>) rozumie się przez to wszystkich przedsiębiorców, którzy są kontrolowani w sposób bezpośredni lub pośredni przez jednego przedsiębiorcę, w tym również tego przedsiębiorcę</w:t>
      </w:r>
    </w:p>
    <w:p w:rsidR="00C461C0" w:rsidRDefault="00C461C0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C461C0" w:rsidRDefault="000C1433" w:rsidP="00AC4DC1">
      <w:pPr>
        <w:widowControl w:val="0"/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sytuacji, gdy w postępowaniu złożyli odrębne oferty wykonawcy należący do tej samej grupy kapitałowej, wraz ze złożeniem niniejszego oświadczenia, Wykonawca może przedstawić dowody, że powiązania z innym wykonawcą nie prowadzą do zakłócenia konkurencji w postępowaniu o udzielenie zamówienia.</w:t>
      </w:r>
    </w:p>
    <w:p w:rsidR="00C461C0" w:rsidRDefault="00C461C0" w:rsidP="00AC4DC1">
      <w:pPr>
        <w:widowControl w:val="0"/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  <w:sectPr w:rsidR="00C461C0">
          <w:headerReference w:type="default" r:id="rId34"/>
          <w:footerReference w:type="default" r:id="rId35"/>
          <w:pgSz w:w="11906" w:h="16838"/>
          <w:pgMar w:top="1417" w:right="1133" w:bottom="1417" w:left="1417" w:header="708" w:footer="708" w:gutter="0"/>
          <w:cols w:space="708"/>
          <w:formProt w:val="0"/>
          <w:docGrid w:linePitch="360" w:charSpace="28672"/>
        </w:sect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C461C0">
        <w:tc>
          <w:tcPr>
            <w:tcW w:w="9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461C0" w:rsidRDefault="000C1433" w:rsidP="00AC4DC1">
            <w:pPr>
              <w:keepNext/>
              <w:widowControl w:val="0"/>
              <w:spacing w:after="0" w:line="36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ZAŁĄCZNIK NUMER 7</w:t>
            </w:r>
          </w:p>
        </w:tc>
      </w:tr>
      <w:tr w:rsidR="00C461C0">
        <w:trPr>
          <w:trHeight w:val="879"/>
        </w:trPr>
        <w:tc>
          <w:tcPr>
            <w:tcW w:w="99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61C0" w:rsidRDefault="000C1433" w:rsidP="00AC4DC1">
            <w:pPr>
              <w:widowControl w:val="0"/>
              <w:tabs>
                <w:tab w:val="left" w:pos="426"/>
              </w:tabs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WZÓR - ZOBOWIĄZANIE PODMIOTU</w:t>
            </w:r>
          </w:p>
          <w:p w:rsidR="00C461C0" w:rsidRDefault="000C1433" w:rsidP="00AC4DC1">
            <w:pPr>
              <w:widowControl w:val="0"/>
              <w:tabs>
                <w:tab w:val="left" w:pos="426"/>
              </w:tabs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ODDAJĄCEGO DO DYSPOZYCJI WYKONAWCY NIEZBĘDNE ZASOBY</w:t>
            </w:r>
          </w:p>
          <w:p w:rsidR="00C461C0" w:rsidRDefault="00C461C0" w:rsidP="00AC4DC1">
            <w:pPr>
              <w:widowControl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C461C0" w:rsidRDefault="00C461C0" w:rsidP="00AC4DC1">
      <w:pPr>
        <w:widowControl w:val="0"/>
        <w:spacing w:after="0" w:line="240" w:lineRule="auto"/>
        <w:ind w:left="3540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:rsidR="00C461C0" w:rsidRDefault="00C461C0" w:rsidP="00AC4DC1">
      <w:pPr>
        <w:widowControl w:val="0"/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:rsidR="00C461C0" w:rsidRDefault="00893817" w:rsidP="00893817">
      <w:pPr>
        <w:widowControl w:val="0"/>
        <w:spacing w:after="0" w:line="240" w:lineRule="auto"/>
        <w:ind w:firstLine="3261"/>
        <w:jc w:val="right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………………………………………</w:t>
      </w:r>
    </w:p>
    <w:p w:rsidR="00C461C0" w:rsidRDefault="000C1433" w:rsidP="00893817">
      <w:pPr>
        <w:widowControl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/oznaczenie Podmiotu /</w:t>
      </w:r>
    </w:p>
    <w:p w:rsidR="00C461C0" w:rsidRDefault="00C461C0" w:rsidP="00AC4DC1">
      <w:pPr>
        <w:widowControl w:val="0"/>
        <w:tabs>
          <w:tab w:val="left" w:pos="42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:rsidR="00C461C0" w:rsidRDefault="000C1433" w:rsidP="00AC4DC1">
      <w:pPr>
        <w:widowControl w:val="0"/>
        <w:tabs>
          <w:tab w:val="left" w:pos="42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ZOBOWIĄZANIE PODMIOTU</w:t>
      </w:r>
    </w:p>
    <w:p w:rsidR="00C461C0" w:rsidRDefault="000C1433" w:rsidP="00AC4DC1">
      <w:pPr>
        <w:widowControl w:val="0"/>
        <w:tabs>
          <w:tab w:val="left" w:pos="42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ODDAJĄCEGO DO DYSPOZYCJI WYKONAWCY NIEZBĘDNE ZASOBY</w:t>
      </w:r>
    </w:p>
    <w:p w:rsidR="00C461C0" w:rsidRDefault="00C461C0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C461C0" w:rsidRDefault="000C1433" w:rsidP="00AC4DC1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Działając w imieniu:     ……………………………………………………………………………………………………………</w:t>
      </w:r>
    </w:p>
    <w:p w:rsidR="00C461C0" w:rsidRDefault="000C1433" w:rsidP="00AC4DC1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……………………………………………………………………………………………....................… zobowiązuje się do oddania do dyspozycji Wykonawcy pod nazwą: </w:t>
      </w:r>
    </w:p>
    <w:p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następujących zasobów: </w:t>
      </w:r>
    </w:p>
    <w:p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.………………..……………...………………………………………………………………..……………………………………..……………………………………………………………..…………………</w:t>
      </w:r>
    </w:p>
    <w:p w:rsidR="00C461C0" w:rsidRPr="00893817" w:rsidRDefault="000C1433" w:rsidP="00893817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9351D7">
        <w:rPr>
          <w:rFonts w:ascii="Times New Roman" w:eastAsia="Times New Roman" w:hAnsi="Times New Roman" w:cs="Times New Roman"/>
          <w:lang w:eastAsia="pl-PL"/>
        </w:rPr>
        <w:t xml:space="preserve">niezbędnych </w:t>
      </w:r>
      <w:r w:rsidRPr="004A7B9F">
        <w:rPr>
          <w:rFonts w:ascii="Times New Roman" w:eastAsia="Times New Roman" w:hAnsi="Times New Roman" w:cs="Times New Roman"/>
          <w:lang w:eastAsia="pl-PL"/>
        </w:rPr>
        <w:t xml:space="preserve">do udziału </w:t>
      </w:r>
      <w:r w:rsidR="00893817" w:rsidRPr="004A7B9F">
        <w:rPr>
          <w:rFonts w:ascii="Times New Roman" w:eastAsia="Times New Roman" w:hAnsi="Times New Roman" w:cs="Times New Roman"/>
          <w:lang w:eastAsia="pl-PL"/>
        </w:rPr>
        <w:t xml:space="preserve">w postępowaniu </w:t>
      </w:r>
      <w:r w:rsidR="00685693">
        <w:rPr>
          <w:rFonts w:ascii="Times New Roman" w:eastAsia="Times New Roman" w:hAnsi="Times New Roman" w:cs="Times New Roman"/>
          <w:lang w:eastAsia="pl-PL"/>
        </w:rPr>
        <w:t xml:space="preserve">o udzielenie zamówienia publicznego </w:t>
      </w:r>
      <w:r w:rsidR="004A7B9F" w:rsidRPr="004A7B9F">
        <w:rPr>
          <w:rFonts w:ascii="Times New Roman" w:eastAsia="Times New Roman" w:hAnsi="Times New Roman" w:cs="Times New Roman"/>
          <w:lang w:eastAsia="zh-CN" w:bidi="pl-PL"/>
        </w:rPr>
        <w:t xml:space="preserve">na </w:t>
      </w:r>
      <w:r w:rsidR="004A7B9F" w:rsidRPr="004A7B9F">
        <w:rPr>
          <w:rFonts w:ascii="Times New Roman" w:hAnsi="Times New Roman" w:cs="Times New Roman"/>
        </w:rPr>
        <w:t xml:space="preserve">dostawę sprzętu oraz wyposażenia medycznego na potrzeby realizacji projektu pn.: „Utworzenie Centrum Opieki Geriatrycznej w Pomorskim Centrum Reumatologicznym im. dr Jadwigi Titz – Kosko w Sopocie Sp. z o.o.” </w:t>
      </w:r>
      <w:r w:rsidR="004A7B9F" w:rsidRPr="004A7B9F">
        <w:rPr>
          <w:rFonts w:ascii="Times New Roman" w:hAnsi="Times New Roman" w:cs="Times New Roman"/>
          <w:kern w:val="2"/>
          <w:lang w:eastAsia="ar-SA"/>
        </w:rPr>
        <w:t>dofinansowanego z Europejskiego Funduszu Rozwoju Regionalnego,</w:t>
      </w:r>
      <w:r w:rsidR="004A7B9F" w:rsidRPr="004A7B9F">
        <w:rPr>
          <w:rFonts w:ascii="Times New Roman" w:hAnsi="Times New Roman" w:cs="Times New Roman"/>
        </w:rPr>
        <w:t xml:space="preserve"> w podziale na </w:t>
      </w:r>
      <w:r w:rsidR="00DE7993">
        <w:rPr>
          <w:rFonts w:ascii="Times New Roman" w:hAnsi="Times New Roman" w:cs="Times New Roman"/>
        </w:rPr>
        <w:t>21 Pakietów</w:t>
      </w:r>
      <w:r w:rsidR="004A7B9F" w:rsidRPr="004A7B9F">
        <w:rPr>
          <w:rFonts w:ascii="Times New Roman" w:hAnsi="Times New Roman" w:cs="Times New Roman"/>
        </w:rPr>
        <w:t xml:space="preserve"> – oferty częściowe </w:t>
      </w:r>
      <w:r w:rsidR="004A7B9F" w:rsidRPr="004A7B9F">
        <w:rPr>
          <w:rFonts w:ascii="Times New Roman" w:eastAsia="Times New Roman" w:hAnsi="Times New Roman" w:cs="Times New Roman"/>
          <w:lang w:eastAsia="zh-CN" w:bidi="pl-PL"/>
        </w:rPr>
        <w:t xml:space="preserve">– Znak: </w:t>
      </w:r>
      <w:r w:rsidR="00893817" w:rsidRPr="004A7B9F">
        <w:rPr>
          <w:rFonts w:ascii="Times New Roman" w:eastAsia="Times New Roman" w:hAnsi="Times New Roman" w:cs="Times New Roman"/>
          <w:lang w:eastAsia="pl-PL"/>
        </w:rPr>
        <w:t xml:space="preserve">2-TP-23 </w:t>
      </w:r>
      <w:r w:rsidRPr="004A7B9F">
        <w:rPr>
          <w:rFonts w:ascii="Times New Roman" w:eastAsia="Times New Roman" w:hAnsi="Times New Roman" w:cs="Times New Roman"/>
          <w:lang w:eastAsia="pl-PL"/>
        </w:rPr>
        <w:t xml:space="preserve">na </w:t>
      </w:r>
      <w:r w:rsidRPr="004A7B9F">
        <w:rPr>
          <w:rFonts w:ascii="Times New Roman" w:eastAsia="Times New Roman" w:hAnsi="Times New Roman" w:cs="Times New Roman"/>
          <w:bCs/>
          <w:lang w:eastAsia="pl-PL"/>
        </w:rPr>
        <w:t xml:space="preserve">okres konieczny dla </w:t>
      </w:r>
      <w:r w:rsidRPr="004A7B9F">
        <w:rPr>
          <w:rFonts w:ascii="Times New Roman" w:eastAsia="Times New Roman" w:hAnsi="Times New Roman" w:cs="Times New Roman"/>
          <w:lang w:eastAsia="pl-PL"/>
        </w:rPr>
        <w:t>wykonania zamówienia w razie</w:t>
      </w:r>
      <w:r w:rsidRPr="00893817">
        <w:rPr>
          <w:rFonts w:ascii="Times New Roman" w:eastAsia="Times New Roman" w:hAnsi="Times New Roman" w:cs="Times New Roman"/>
          <w:lang w:eastAsia="pl-PL"/>
        </w:rPr>
        <w:t xml:space="preserve"> zawarcia umowy o zamówienie publiczne z tym Wykonawcą.</w:t>
      </w:r>
    </w:p>
    <w:p w:rsidR="00C461C0" w:rsidRDefault="00C461C0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celu oceny, czy w/w Wykonawca będzie dysponował moimi zasobami w stopniu umożliwiającym należyte wykonanie zamówienia oraz oceny, czy stosunek nas łączący gwarantuje rzeczywisty dostęp do moich zasobów wskazuję:</w:t>
      </w:r>
    </w:p>
    <w:p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 zakres moich zasobów dostępnych Wykonawcy:</w:t>
      </w:r>
    </w:p>
    <w:p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2) sposób udostępnienia  i wykorzystania moich zasobów przez Wykonawcę przy wykonywaniu w/w zamówienia; </w:t>
      </w:r>
    </w:p>
    <w:p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3) okres udostępnienia przy wykonywaniu w/w zamówienia: </w:t>
      </w:r>
    </w:p>
    <w:p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:rsidR="00C461C0" w:rsidRDefault="00C461C0" w:rsidP="00AC4DC1">
      <w:pPr>
        <w:widowControl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C461C0" w:rsidRDefault="000C1433" w:rsidP="00AC4DC1">
      <w:pPr>
        <w:widowControl w:val="0"/>
        <w:spacing w:after="0" w:line="360" w:lineRule="atLeast"/>
        <w:ind w:left="28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</w:t>
      </w:r>
    </w:p>
    <w:p w:rsidR="00C461C0" w:rsidRPr="004F201D" w:rsidRDefault="009351D7" w:rsidP="00AC4DC1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/</w:t>
      </w:r>
      <w:r w:rsidR="000C1433" w:rsidRPr="004F201D">
        <w:rPr>
          <w:rFonts w:ascii="Times New Roman" w:eastAsia="Times New Roman" w:hAnsi="Times New Roman" w:cs="Times New Roman"/>
          <w:i/>
          <w:lang w:eastAsia="pl-PL"/>
        </w:rPr>
        <w:t xml:space="preserve">kwalifikowany  podpis elektroniczny, podpis zaufany lub </w:t>
      </w:r>
    </w:p>
    <w:p w:rsidR="00C461C0" w:rsidRDefault="000C1433" w:rsidP="00AC4DC1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4F201D">
        <w:rPr>
          <w:rFonts w:ascii="Times New Roman" w:eastAsia="Times New Roman" w:hAnsi="Times New Roman" w:cs="Times New Roman"/>
          <w:i/>
          <w:lang w:eastAsia="pl-PL"/>
        </w:rPr>
        <w:t>podpis osobisty osoby upoważnionej</w:t>
      </w:r>
      <w:r w:rsidR="009351D7">
        <w:rPr>
          <w:rFonts w:ascii="Times New Roman" w:eastAsia="Times New Roman" w:hAnsi="Times New Roman" w:cs="Times New Roman"/>
          <w:i/>
          <w:lang w:eastAsia="pl-PL"/>
        </w:rPr>
        <w:t>/</w:t>
      </w:r>
    </w:p>
    <w:p w:rsidR="000217E6" w:rsidRDefault="000217E6" w:rsidP="00AC4DC1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i/>
          <w:lang w:eastAsia="pl-PL"/>
        </w:rPr>
        <w:sectPr w:rsidR="000217E6">
          <w:headerReference w:type="default" r:id="rId36"/>
          <w:footerReference w:type="default" r:id="rId37"/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28672"/>
        </w:sectPr>
      </w:pPr>
    </w:p>
    <w:p w:rsidR="000217E6" w:rsidRDefault="000217E6" w:rsidP="00AC4DC1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tbl>
      <w:tblPr>
        <w:tblW w:w="9422" w:type="dxa"/>
        <w:tblInd w:w="-1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0217E6" w:rsidRPr="000217E6" w:rsidTr="00CC4827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217E6" w:rsidRPr="000217E6" w:rsidRDefault="000217E6" w:rsidP="00021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ZAŁĄCZNIK NUMER 8</w:t>
            </w:r>
          </w:p>
        </w:tc>
      </w:tr>
      <w:tr w:rsidR="000217E6" w:rsidRPr="000217E6" w:rsidTr="00CC4827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217E6" w:rsidRPr="000217E6" w:rsidRDefault="000217E6" w:rsidP="00021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0217E6">
              <w:rPr>
                <w:rFonts w:ascii="Times New Roman" w:eastAsia="Times New Roman" w:hAnsi="Times New Roman" w:cs="Times New Roman"/>
                <w:b/>
                <w:lang w:eastAsia="zh-CN"/>
              </w:rPr>
              <w:tab/>
            </w:r>
          </w:p>
          <w:p w:rsidR="00DC24B3" w:rsidRDefault="000217E6" w:rsidP="00021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 w:bidi="pl-PL"/>
              </w:rPr>
            </w:pPr>
            <w:r w:rsidRPr="000217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Oświadczenie wykonawcy o aktualności informacji zawartych w oświadczeniu, o którym mowa w art. 125 ust. 1 ustawy Pzp </w:t>
            </w:r>
            <w:r w:rsidR="004A7B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 </w:t>
            </w:r>
            <w:r w:rsidR="004A7B9F" w:rsidRPr="004A7B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postępowaniu </w:t>
            </w:r>
            <w:r w:rsidR="00685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 udzielenie zamówienia publicznego </w:t>
            </w:r>
            <w:r w:rsidR="004A7B9F" w:rsidRPr="004A7B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 </w:t>
            </w:r>
            <w:r w:rsidR="004A7B9F" w:rsidRPr="004A7B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dostawę sprzętu oraz wyposażenia medycznego na potrzeby realizacji projektu pn.: „Utworzenie Centrum Opieki Geriatrycznej w Pomorskim Centrum Reumatologicznym im. dr Jadwigi Titz – Kosko w Sopocie Sp. z o.o.” </w:t>
            </w:r>
            <w:r w:rsidR="004A7B9F" w:rsidRPr="004A7B9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dofinansowanego z Europejskiego Funduszu Rozwoju Regionalnego,</w:t>
            </w:r>
            <w:r w:rsidR="004A7B9F" w:rsidRPr="004A7B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podziale na </w:t>
            </w:r>
            <w:r w:rsidR="00DE7993">
              <w:rPr>
                <w:rFonts w:ascii="Times New Roman" w:hAnsi="Times New Roman" w:cs="Times New Roman"/>
                <w:b/>
                <w:sz w:val="20"/>
                <w:szCs w:val="20"/>
              </w:rPr>
              <w:t>21 Pakietów</w:t>
            </w:r>
            <w:r w:rsidR="004A7B9F" w:rsidRPr="004A7B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oferty częściowe </w:t>
            </w:r>
            <w:r w:rsidR="004A7B9F" w:rsidRPr="004A7B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 w:bidi="pl-PL"/>
              </w:rPr>
              <w:t xml:space="preserve">– </w:t>
            </w:r>
          </w:p>
          <w:p w:rsidR="000217E6" w:rsidRPr="004A7B9F" w:rsidRDefault="004A7B9F" w:rsidP="00021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B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 w:bidi="pl-PL"/>
              </w:rPr>
              <w:t xml:space="preserve">Znak: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2-TP-23</w:t>
            </w:r>
            <w:r w:rsidR="000217E6" w:rsidRPr="004A7B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”</w:t>
            </w:r>
          </w:p>
          <w:p w:rsidR="000217E6" w:rsidRPr="000217E6" w:rsidRDefault="000217E6" w:rsidP="0002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:rsidR="000217E6" w:rsidRPr="000217E6" w:rsidRDefault="000217E6" w:rsidP="000217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217E6" w:rsidRPr="000217E6" w:rsidRDefault="000217E6" w:rsidP="000217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217E6" w:rsidRPr="000217E6" w:rsidRDefault="000217E6" w:rsidP="000217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217E6" w:rsidRPr="000217E6" w:rsidRDefault="000217E6" w:rsidP="000217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217E6" w:rsidRPr="000217E6" w:rsidRDefault="000217E6" w:rsidP="000217E6">
      <w:pPr>
        <w:widowControl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7E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:rsidR="000217E6" w:rsidRPr="000217E6" w:rsidRDefault="000217E6" w:rsidP="000217E6">
      <w:pPr>
        <w:widowControl w:val="0"/>
        <w:spacing w:after="0" w:line="240" w:lineRule="auto"/>
        <w:ind w:left="66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7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Wykonawca</w:t>
      </w:r>
    </w:p>
    <w:p w:rsidR="000217E6" w:rsidRPr="000217E6" w:rsidRDefault="000217E6" w:rsidP="000217E6">
      <w:pPr>
        <w:spacing w:after="0" w:line="240" w:lineRule="auto"/>
        <w:rPr>
          <w:rFonts w:ascii="Century Gothic" w:eastAsiaTheme="minorEastAsia" w:hAnsi="Century Gothic" w:cs="Century Gothic"/>
          <w:color w:val="000000"/>
          <w:sz w:val="24"/>
          <w:szCs w:val="24"/>
          <w:lang w:eastAsia="pl-PL"/>
        </w:rPr>
      </w:pPr>
    </w:p>
    <w:p w:rsidR="000217E6" w:rsidRPr="000217E6" w:rsidRDefault="000217E6" w:rsidP="000217E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</w:p>
    <w:p w:rsidR="000217E6" w:rsidRPr="000217E6" w:rsidRDefault="000217E6" w:rsidP="000217E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0217E6">
        <w:rPr>
          <w:rFonts w:ascii="Times New Roman" w:eastAsiaTheme="minorEastAsia" w:hAnsi="Times New Roman" w:cs="Times New Roman"/>
          <w:color w:val="000000"/>
          <w:lang w:eastAsia="pl-PL"/>
        </w:rPr>
        <w:t xml:space="preserve">Oświadczam, że informacje zawarte w oświadczeniu, o którym mowa w art. 125 ust.1 Pzp, w zakresie podstaw wykluczenia z postępowania, o których mowa w: </w:t>
      </w:r>
    </w:p>
    <w:p w:rsidR="000217E6" w:rsidRPr="000217E6" w:rsidRDefault="000217E6" w:rsidP="000217E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</w:p>
    <w:p w:rsidR="000217E6" w:rsidRPr="000217E6" w:rsidRDefault="000217E6" w:rsidP="000217E6">
      <w:pPr>
        <w:spacing w:after="161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0217E6">
        <w:rPr>
          <w:rFonts w:ascii="Times New Roman" w:eastAsiaTheme="minorEastAsia" w:hAnsi="Times New Roman" w:cs="Times New Roman"/>
          <w:color w:val="000000"/>
          <w:lang w:eastAsia="pl-PL"/>
        </w:rPr>
        <w:t>1) Art. 108 ust. 1 pkt 3 ustawy; dotyczących wydania prawomocnego wyroku sądu lub ostatecznej decyzji administracyjnej o zaleganiu z uiszczeniem podatków, opłat lub składek na ubezpieczenie społeczne lub zdrowotne,</w:t>
      </w:r>
    </w:p>
    <w:p w:rsidR="000217E6" w:rsidRPr="000217E6" w:rsidRDefault="000217E6" w:rsidP="000217E6">
      <w:pPr>
        <w:spacing w:after="161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0217E6">
        <w:rPr>
          <w:rFonts w:ascii="Times New Roman" w:eastAsiaTheme="minorEastAsia" w:hAnsi="Times New Roman" w:cs="Times New Roman"/>
          <w:color w:val="000000"/>
          <w:lang w:eastAsia="pl-PL"/>
        </w:rPr>
        <w:t xml:space="preserve">2) Art. 108 ust. 1 pkt 4 ustawy, dotyczących orzeczenia zakazu ubiegania się o zamówienie publiczne tytułem środka zapobiegawczego; </w:t>
      </w:r>
    </w:p>
    <w:p w:rsidR="000217E6" w:rsidRPr="000217E6" w:rsidRDefault="000217E6" w:rsidP="000217E6">
      <w:pPr>
        <w:spacing w:after="161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0217E6">
        <w:rPr>
          <w:rFonts w:ascii="Times New Roman" w:eastAsiaTheme="minorEastAsia" w:hAnsi="Times New Roman" w:cs="Times New Roman"/>
          <w:color w:val="000000"/>
          <w:lang w:eastAsia="pl-PL"/>
        </w:rPr>
        <w:t xml:space="preserve">3) Art. 108 ust. 1 pkt 5 ustawy, dotyczących zawarcia z innymi wykonawcami porozumienia mającego na celu zakłócenie konkurencji; </w:t>
      </w:r>
    </w:p>
    <w:p w:rsidR="000217E6" w:rsidRPr="000217E6" w:rsidRDefault="000217E6" w:rsidP="000217E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0217E6">
        <w:rPr>
          <w:rFonts w:ascii="Times New Roman" w:eastAsiaTheme="minorEastAsia" w:hAnsi="Times New Roman" w:cs="Times New Roman"/>
          <w:color w:val="000000"/>
          <w:lang w:eastAsia="pl-PL"/>
        </w:rPr>
        <w:t xml:space="preserve">4) Art. 108 ust. 1 pkt 6 ustawy; </w:t>
      </w:r>
    </w:p>
    <w:p w:rsidR="000217E6" w:rsidRPr="000217E6" w:rsidRDefault="000217E6" w:rsidP="000217E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</w:p>
    <w:p w:rsidR="000217E6" w:rsidRPr="000217E6" w:rsidRDefault="000217E6" w:rsidP="000217E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lang w:eastAsia="pl-PL"/>
        </w:rPr>
      </w:pPr>
      <w:r w:rsidRPr="000217E6">
        <w:rPr>
          <w:rFonts w:ascii="Times New Roman" w:eastAsiaTheme="minorEastAsia" w:hAnsi="Times New Roman" w:cs="Times New Roman"/>
          <w:color w:val="000000"/>
          <w:lang w:eastAsia="pl-PL"/>
        </w:rPr>
        <w:t xml:space="preserve">5) w zakresie podstaw wykluczenia wskazanych w art. 109 ust. 1 pkt 1, 5, 7 ustawy Pzp </w:t>
      </w:r>
    </w:p>
    <w:p w:rsidR="000217E6" w:rsidRPr="000217E6" w:rsidRDefault="000217E6" w:rsidP="000217E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</w:p>
    <w:p w:rsidR="000217E6" w:rsidRPr="000217E6" w:rsidRDefault="000217E6" w:rsidP="000217E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u w:val="single"/>
          <w:lang w:eastAsia="pl-PL"/>
        </w:rPr>
      </w:pPr>
      <w:r w:rsidRPr="000217E6">
        <w:rPr>
          <w:rFonts w:ascii="Times New Roman" w:eastAsiaTheme="minorEastAsia" w:hAnsi="Times New Roman" w:cs="Times New Roman"/>
          <w:color w:val="000000"/>
          <w:u w:val="single"/>
          <w:lang w:eastAsia="pl-PL"/>
        </w:rPr>
        <w:t>są aktualne.</w:t>
      </w:r>
    </w:p>
    <w:p w:rsidR="000217E6" w:rsidRPr="000217E6" w:rsidRDefault="000217E6" w:rsidP="000217E6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0217E6" w:rsidRPr="000217E6" w:rsidRDefault="000217E6" w:rsidP="000217E6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0217E6" w:rsidRPr="00E035C5" w:rsidRDefault="000217E6" w:rsidP="000217E6">
      <w:pPr>
        <w:spacing w:after="0" w:line="240" w:lineRule="auto"/>
        <w:ind w:left="4254"/>
        <w:rPr>
          <w:rFonts w:ascii="Times New Roman" w:eastAsia="Times New Roman" w:hAnsi="Times New Roman" w:cs="Times New Roman"/>
          <w:i/>
          <w:lang w:eastAsia="pl-PL"/>
        </w:rPr>
      </w:pPr>
      <w:r w:rsidRPr="00E035C5">
        <w:rPr>
          <w:rFonts w:ascii="Times New Roman" w:eastAsia="Times New Roman" w:hAnsi="Times New Roman" w:cs="Times New Roman"/>
          <w:i/>
          <w:lang w:eastAsia="pl-PL"/>
        </w:rPr>
        <w:t>/kwalifikowany  podpis elektroniczny, podpis zaufany lub podpis osobisty  osoby upoważnionej/</w:t>
      </w:r>
    </w:p>
    <w:p w:rsidR="000217E6" w:rsidRPr="004F201D" w:rsidRDefault="000217E6" w:rsidP="00AC4DC1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sectPr w:rsidR="000217E6" w:rsidRPr="004F201D">
      <w:pgSz w:w="11906" w:h="16838"/>
      <w:pgMar w:top="1417" w:right="1417" w:bottom="1417" w:left="1417" w:header="708" w:footer="708" w:gutter="0"/>
      <w:cols w:space="708"/>
      <w:formProt w:val="0"/>
      <w:docGrid w:linePitch="36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0CD" w:rsidRDefault="00D210CD">
      <w:pPr>
        <w:spacing w:after="0" w:line="240" w:lineRule="auto"/>
      </w:pPr>
      <w:r>
        <w:separator/>
      </w:r>
    </w:p>
  </w:endnote>
  <w:endnote w:type="continuationSeparator" w:id="0">
    <w:p w:rsidR="00D210CD" w:rsidRDefault="00D2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NEELD+TimesNewRoman">
    <w:charset w:val="EE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EE"/>
    <w:family w:val="roman"/>
    <w:pitch w:val="variable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EE">
    <w:altName w:val="Times New Roman"/>
    <w:charset w:val="EE"/>
    <w:family w:val="roman"/>
    <w:pitch w:val="variable"/>
  </w:font>
  <w:font w:name="font283">
    <w:panose1 w:val="00000000000000000000"/>
    <w:charset w:val="00"/>
    <w:family w:val="roman"/>
    <w:notTrueType/>
    <w:pitch w:val="default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CD" w:rsidRDefault="00D210CD" w:rsidP="001429D6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:rsidR="00D210CD" w:rsidRDefault="00D210CD">
    <w:pPr>
      <w:pStyle w:val="Stopka1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A206CF">
      <w:rPr>
        <w:rStyle w:val="Numerstrony"/>
        <w:noProof/>
        <w:sz w:val="18"/>
        <w:szCs w:val="18"/>
      </w:rPr>
      <w:t>43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/120</w: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CD" w:rsidRDefault="00D210CD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:rsidR="00D210CD" w:rsidRDefault="00D210CD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A206CF">
      <w:rPr>
        <w:rStyle w:val="Numerstrony"/>
        <w:noProof/>
        <w:sz w:val="18"/>
        <w:szCs w:val="18"/>
      </w:rPr>
      <w:t>55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/120</w: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CD" w:rsidRDefault="00D210CD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:rsidR="00D210CD" w:rsidRDefault="00D210CD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A206CF">
      <w:rPr>
        <w:rStyle w:val="Numerstrony"/>
        <w:noProof/>
        <w:sz w:val="18"/>
        <w:szCs w:val="18"/>
      </w:rPr>
      <w:t>60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/120</w: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CD" w:rsidRDefault="00D210CD" w:rsidP="00080595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:rsidR="00D210CD" w:rsidRDefault="00D210CD">
    <w:pPr>
      <w:pStyle w:val="Stopka1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A206CF">
      <w:rPr>
        <w:rStyle w:val="Numerstrony"/>
        <w:noProof/>
        <w:sz w:val="18"/>
        <w:szCs w:val="18"/>
      </w:rPr>
      <w:t>92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/120</w: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CD" w:rsidRDefault="00D210CD" w:rsidP="00080595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:rsidR="00D210CD" w:rsidRDefault="00D210CD">
    <w:pPr>
      <w:pStyle w:val="Stopka1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A206CF">
      <w:rPr>
        <w:rStyle w:val="Numerstrony"/>
        <w:noProof/>
        <w:sz w:val="18"/>
        <w:szCs w:val="18"/>
      </w:rPr>
      <w:t>116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/120</w: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CD" w:rsidRDefault="00D210CD" w:rsidP="00080595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:rsidR="00D210CD" w:rsidRPr="009351D7" w:rsidRDefault="00D210CD" w:rsidP="004E229A">
    <w:pPr>
      <w:spacing w:after="0" w:line="240" w:lineRule="auto"/>
      <w:jc w:val="center"/>
      <w:rPr>
        <w:rFonts w:ascii="Times New Roman" w:hAnsi="Times New Roman" w:cs="Times New Roman"/>
      </w:rPr>
    </w:pPr>
    <w:r w:rsidRPr="009351D7">
      <w:rPr>
        <w:rStyle w:val="Numerstrony"/>
        <w:rFonts w:ascii="Times New Roman" w:hAnsi="Times New Roman" w:cs="Times New Roman"/>
        <w:sz w:val="18"/>
        <w:szCs w:val="18"/>
      </w:rPr>
      <w:fldChar w:fldCharType="begin"/>
    </w:r>
    <w:r w:rsidRPr="009351D7">
      <w:rPr>
        <w:rStyle w:val="Numerstrony"/>
        <w:rFonts w:ascii="Times New Roman" w:hAnsi="Times New Roman" w:cs="Times New Roman"/>
        <w:sz w:val="18"/>
        <w:szCs w:val="18"/>
      </w:rPr>
      <w:instrText>PAGE</w:instrText>
    </w:r>
    <w:r w:rsidRPr="009351D7">
      <w:rPr>
        <w:rStyle w:val="Numerstrony"/>
        <w:rFonts w:ascii="Times New Roman" w:hAnsi="Times New Roman" w:cs="Times New Roman"/>
        <w:sz w:val="18"/>
        <w:szCs w:val="18"/>
      </w:rPr>
      <w:fldChar w:fldCharType="separate"/>
    </w:r>
    <w:r w:rsidR="00A206CF">
      <w:rPr>
        <w:rStyle w:val="Numerstrony"/>
        <w:rFonts w:ascii="Times New Roman" w:hAnsi="Times New Roman" w:cs="Times New Roman"/>
        <w:noProof/>
        <w:sz w:val="18"/>
        <w:szCs w:val="18"/>
      </w:rPr>
      <w:t>118</w:t>
    </w:r>
    <w:r w:rsidRPr="009351D7">
      <w:rPr>
        <w:rStyle w:val="Numerstrony"/>
        <w:rFonts w:ascii="Times New Roman" w:hAnsi="Times New Roman" w:cs="Times New Roman"/>
        <w:sz w:val="18"/>
        <w:szCs w:val="18"/>
      </w:rPr>
      <w:fldChar w:fldCharType="end"/>
    </w:r>
    <w:r>
      <w:rPr>
        <w:rStyle w:val="Numerstrony"/>
        <w:rFonts w:ascii="Times New Roman" w:hAnsi="Times New Roman" w:cs="Times New Roman"/>
        <w:sz w:val="18"/>
        <w:szCs w:val="18"/>
      </w:rPr>
      <w:t>/120</w: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CD" w:rsidRDefault="00D210CD" w:rsidP="00080595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:rsidR="00D210CD" w:rsidRDefault="00D210CD">
    <w:pPr>
      <w:pStyle w:val="Stopka1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A206CF">
      <w:rPr>
        <w:rStyle w:val="Numerstrony"/>
        <w:noProof/>
        <w:sz w:val="18"/>
        <w:szCs w:val="18"/>
      </w:rPr>
      <w:t>120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/120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CD" w:rsidRDefault="00D210CD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:rsidR="00D210CD" w:rsidRPr="001429D6" w:rsidRDefault="00D210CD">
    <w:pPr>
      <w:pStyle w:val="Stopka"/>
      <w:jc w:val="center"/>
      <w:rPr>
        <w:rFonts w:ascii="Times New Roman" w:hAnsi="Times New Roman" w:cs="Times New Roman"/>
      </w:rPr>
    </w:pPr>
    <w:r w:rsidRPr="001429D6">
      <w:rPr>
        <w:rStyle w:val="Numerstrony"/>
        <w:rFonts w:ascii="Times New Roman" w:hAnsi="Times New Roman" w:cs="Times New Roman"/>
        <w:sz w:val="18"/>
        <w:szCs w:val="18"/>
      </w:rPr>
      <w:fldChar w:fldCharType="begin"/>
    </w:r>
    <w:r w:rsidRPr="001429D6">
      <w:rPr>
        <w:rStyle w:val="Numerstrony"/>
        <w:rFonts w:ascii="Times New Roman" w:hAnsi="Times New Roman" w:cs="Times New Roman"/>
        <w:sz w:val="18"/>
        <w:szCs w:val="18"/>
      </w:rPr>
      <w:instrText>PAGE</w:instrText>
    </w:r>
    <w:r w:rsidRPr="001429D6">
      <w:rPr>
        <w:rStyle w:val="Numerstrony"/>
        <w:rFonts w:ascii="Times New Roman" w:hAnsi="Times New Roman" w:cs="Times New Roman"/>
        <w:sz w:val="18"/>
        <w:szCs w:val="18"/>
      </w:rPr>
      <w:fldChar w:fldCharType="separate"/>
    </w:r>
    <w:r w:rsidR="00A206CF">
      <w:rPr>
        <w:rStyle w:val="Numerstrony"/>
        <w:rFonts w:ascii="Times New Roman" w:hAnsi="Times New Roman" w:cs="Times New Roman"/>
        <w:noProof/>
        <w:sz w:val="18"/>
        <w:szCs w:val="18"/>
      </w:rPr>
      <w:t>47</w:t>
    </w:r>
    <w:r w:rsidRPr="001429D6">
      <w:rPr>
        <w:rStyle w:val="Numerstrony"/>
        <w:rFonts w:ascii="Times New Roman" w:hAnsi="Times New Roman" w:cs="Times New Roman"/>
        <w:sz w:val="18"/>
        <w:szCs w:val="18"/>
      </w:rPr>
      <w:fldChar w:fldCharType="end"/>
    </w:r>
    <w:r>
      <w:rPr>
        <w:rStyle w:val="Numerstrony"/>
        <w:rFonts w:ascii="Times New Roman" w:hAnsi="Times New Roman" w:cs="Times New Roman"/>
        <w:sz w:val="18"/>
        <w:szCs w:val="18"/>
      </w:rPr>
      <w:t>/120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CD" w:rsidRDefault="00D210CD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:rsidR="00D210CD" w:rsidRDefault="00D210CD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A206CF">
      <w:rPr>
        <w:rStyle w:val="Numerstrony"/>
        <w:noProof/>
        <w:sz w:val="18"/>
        <w:szCs w:val="18"/>
      </w:rPr>
      <w:t>48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/120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CD" w:rsidRDefault="00D210CD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:rsidR="00D210CD" w:rsidRDefault="00D210CD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A206CF">
      <w:rPr>
        <w:rStyle w:val="Numerstrony"/>
        <w:noProof/>
        <w:sz w:val="18"/>
        <w:szCs w:val="18"/>
      </w:rPr>
      <w:t>49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/120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CD" w:rsidRDefault="00D210CD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:rsidR="00D210CD" w:rsidRDefault="00D210CD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A206CF">
      <w:rPr>
        <w:rStyle w:val="Numerstrony"/>
        <w:noProof/>
        <w:sz w:val="18"/>
        <w:szCs w:val="18"/>
      </w:rPr>
      <w:t>50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/120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CD" w:rsidRDefault="00D210CD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:rsidR="00D210CD" w:rsidRDefault="00D210CD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A206CF">
      <w:rPr>
        <w:rStyle w:val="Numerstrony"/>
        <w:noProof/>
        <w:sz w:val="18"/>
        <w:szCs w:val="18"/>
      </w:rPr>
      <w:t>51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/120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CD" w:rsidRDefault="00D210CD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:rsidR="00D210CD" w:rsidRDefault="00D210CD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A206CF">
      <w:rPr>
        <w:rStyle w:val="Numerstrony"/>
        <w:noProof/>
        <w:sz w:val="18"/>
        <w:szCs w:val="18"/>
      </w:rPr>
      <w:t>52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/120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CD" w:rsidRDefault="00D210CD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:rsidR="00D210CD" w:rsidRDefault="00D210CD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A206CF">
      <w:rPr>
        <w:rStyle w:val="Numerstrony"/>
        <w:noProof/>
        <w:sz w:val="18"/>
        <w:szCs w:val="18"/>
      </w:rPr>
      <w:t>53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/120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CD" w:rsidRDefault="00D210CD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:rsidR="00D210CD" w:rsidRDefault="00D210CD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A206CF">
      <w:rPr>
        <w:rStyle w:val="Numerstrony"/>
        <w:noProof/>
        <w:sz w:val="18"/>
        <w:szCs w:val="18"/>
      </w:rPr>
      <w:t>54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/120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0CD" w:rsidRDefault="00D210CD">
      <w:pPr>
        <w:spacing w:after="0" w:line="240" w:lineRule="auto"/>
      </w:pPr>
      <w:r>
        <w:separator/>
      </w:r>
    </w:p>
  </w:footnote>
  <w:footnote w:type="continuationSeparator" w:id="0">
    <w:p w:rsidR="00D210CD" w:rsidRDefault="00D21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CD" w:rsidRPr="004E229A" w:rsidRDefault="00D210CD" w:rsidP="004E229A">
    <w:pPr>
      <w:pStyle w:val="Nagwek10"/>
      <w:jc w:val="right"/>
      <w:rPr>
        <w:rFonts w:ascii="Times New Roman" w:hAnsi="Times New Roman" w:cs="Times New Roman"/>
        <w:i/>
        <w:sz w:val="20"/>
        <w:u w:val="single"/>
      </w:rPr>
    </w:pPr>
    <w:r>
      <w:rPr>
        <w:noProof/>
        <w:lang w:eastAsia="pl-PL"/>
      </w:rPr>
      <w:drawing>
        <wp:inline distT="0" distB="0" distL="0" distR="0" wp14:anchorId="01F170DD" wp14:editId="26836E48">
          <wp:extent cx="5940425" cy="685165"/>
          <wp:effectExtent l="0" t="0" r="0" b="0"/>
          <wp:docPr id="200" name="Obraz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>tawowy bez negocjacji – znak: 2-TP-23</w: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CD" w:rsidRDefault="00D210CD">
    <w:pPr>
      <w:pStyle w:val="Nagwek"/>
      <w:rPr>
        <w:i/>
        <w:sz w:val="20"/>
        <w:u w:val="single"/>
      </w:rPr>
    </w:pPr>
    <w:r>
      <w:rPr>
        <w:noProof/>
        <w:lang w:eastAsia="pl-PL"/>
      </w:rPr>
      <w:drawing>
        <wp:inline distT="0" distB="0" distL="0" distR="0" wp14:anchorId="4FEA798D" wp14:editId="7145FFDE">
          <wp:extent cx="5940425" cy="685165"/>
          <wp:effectExtent l="0" t="0" r="0" b="0"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10CD" w:rsidRPr="004E229A" w:rsidRDefault="00D210CD" w:rsidP="00042A94">
    <w:pPr>
      <w:pStyle w:val="Nagwek10"/>
      <w:jc w:val="right"/>
      <w:rPr>
        <w:rFonts w:ascii="Times New Roman" w:hAnsi="Times New Roman" w:cs="Times New Roman"/>
        <w:i/>
        <w:sz w:val="20"/>
        <w:u w:val="single"/>
      </w:rPr>
    </w:pP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>tawowy bez negocjacji – znak: 2-TP-23</w: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CD" w:rsidRDefault="00D210CD">
    <w:pPr>
      <w:pStyle w:val="Nagwek"/>
      <w:rPr>
        <w:i/>
        <w:sz w:val="20"/>
        <w:u w:val="single"/>
      </w:rPr>
    </w:pPr>
    <w:r>
      <w:rPr>
        <w:noProof/>
        <w:lang w:eastAsia="pl-PL"/>
      </w:rPr>
      <w:drawing>
        <wp:inline distT="0" distB="0" distL="0" distR="0" wp14:anchorId="05306692" wp14:editId="2CDBA883">
          <wp:extent cx="5940425" cy="685165"/>
          <wp:effectExtent l="0" t="0" r="0" b="0"/>
          <wp:docPr id="203" name="Obraz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10CD" w:rsidRPr="004E229A" w:rsidRDefault="00D210CD" w:rsidP="00042A94">
    <w:pPr>
      <w:pStyle w:val="Nagwek10"/>
      <w:jc w:val="right"/>
      <w:rPr>
        <w:rFonts w:ascii="Times New Roman" w:hAnsi="Times New Roman" w:cs="Times New Roman"/>
        <w:i/>
        <w:sz w:val="20"/>
        <w:u w:val="single"/>
      </w:rPr>
    </w:pP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>tawowy bez negocjacji – znak: 2-TP-23</w: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CD" w:rsidRPr="004E229A" w:rsidRDefault="00D210CD">
    <w:pPr>
      <w:pStyle w:val="Nagwek10"/>
      <w:jc w:val="right"/>
      <w:rPr>
        <w:rFonts w:ascii="Times New Roman" w:hAnsi="Times New Roman" w:cs="Times New Roman"/>
      </w:rPr>
    </w:pPr>
    <w:r>
      <w:rPr>
        <w:noProof/>
        <w:lang w:eastAsia="pl-PL"/>
      </w:rPr>
      <w:drawing>
        <wp:inline distT="0" distB="0" distL="0" distR="0" wp14:anchorId="4FD4FA1B" wp14:editId="388BAE95">
          <wp:extent cx="5940425" cy="685165"/>
          <wp:effectExtent l="0" t="0" r="0" b="0"/>
          <wp:docPr id="214" name="Obraz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>tawowy bez negocjacji – znak: 2-TP-23</w: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CD" w:rsidRPr="004E229A" w:rsidRDefault="00D210CD" w:rsidP="004E229A">
    <w:pPr>
      <w:pStyle w:val="Nagwek10"/>
      <w:jc w:val="right"/>
      <w:rPr>
        <w:rFonts w:ascii="Times New Roman" w:hAnsi="Times New Roman" w:cs="Times New Roman"/>
      </w:rPr>
    </w:pPr>
    <w:r>
      <w:rPr>
        <w:noProof/>
        <w:lang w:eastAsia="pl-PL"/>
      </w:rPr>
      <w:drawing>
        <wp:inline distT="0" distB="0" distL="0" distR="0" wp14:anchorId="48394FC5" wp14:editId="59B607FD">
          <wp:extent cx="5940425" cy="6851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>tawowy bez negocjacji – znak: 2-TP-23</w: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CD" w:rsidRPr="004E229A" w:rsidRDefault="00D210CD" w:rsidP="004E229A">
    <w:pPr>
      <w:pStyle w:val="Nagwek10"/>
      <w:jc w:val="right"/>
      <w:rPr>
        <w:rFonts w:ascii="Times New Roman" w:hAnsi="Times New Roman" w:cs="Times New Roman"/>
      </w:rPr>
    </w:pPr>
    <w:r>
      <w:rPr>
        <w:noProof/>
        <w:lang w:eastAsia="pl-PL"/>
      </w:rPr>
      <w:drawing>
        <wp:inline distT="0" distB="0" distL="0" distR="0" wp14:anchorId="3CCB5202" wp14:editId="5F15EB3F">
          <wp:extent cx="5940425" cy="6851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>tawowy bez negocjacji – znak: 2-TP-23</w: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CD" w:rsidRPr="006D4DE3" w:rsidRDefault="00D210CD" w:rsidP="006D4DE3">
    <w:pPr>
      <w:pStyle w:val="Nagwek10"/>
      <w:jc w:val="right"/>
      <w:rPr>
        <w:rFonts w:ascii="Times New Roman" w:hAnsi="Times New Roman" w:cs="Times New Roman"/>
      </w:rPr>
    </w:pPr>
    <w:r>
      <w:rPr>
        <w:noProof/>
        <w:lang w:eastAsia="pl-PL"/>
      </w:rPr>
      <w:drawing>
        <wp:inline distT="0" distB="0" distL="0" distR="0" wp14:anchorId="113F5338" wp14:editId="456839B9">
          <wp:extent cx="5760720" cy="66443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4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>tawowy bez negocjacji – znak: 2-TP-23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CD" w:rsidRDefault="00D210CD">
    <w:pPr>
      <w:pStyle w:val="Nagwek"/>
      <w:rPr>
        <w:i/>
        <w:sz w:val="20"/>
        <w:u w:val="single"/>
      </w:rPr>
    </w:pPr>
    <w:r>
      <w:rPr>
        <w:noProof/>
        <w:lang w:eastAsia="pl-PL"/>
      </w:rPr>
      <w:drawing>
        <wp:inline distT="0" distB="0" distL="0" distR="0" wp14:anchorId="33DC72DB" wp14:editId="2B2F031E">
          <wp:extent cx="5940425" cy="685165"/>
          <wp:effectExtent l="0" t="0" r="0" b="0"/>
          <wp:docPr id="134" name="Obraz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10CD" w:rsidRPr="004E229A" w:rsidRDefault="00D210CD" w:rsidP="00042A94">
    <w:pPr>
      <w:pStyle w:val="Nagwek10"/>
      <w:jc w:val="right"/>
      <w:rPr>
        <w:rFonts w:ascii="Times New Roman" w:hAnsi="Times New Roman" w:cs="Times New Roman"/>
        <w:i/>
        <w:sz w:val="20"/>
        <w:u w:val="single"/>
      </w:rPr>
    </w:pP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>tawowy bez negocjacji – znak: 2-TP-23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CD" w:rsidRDefault="00D210CD">
    <w:pPr>
      <w:pStyle w:val="Nagwek"/>
      <w:rPr>
        <w:i/>
        <w:sz w:val="20"/>
        <w:u w:val="single"/>
      </w:rPr>
    </w:pPr>
    <w:r>
      <w:rPr>
        <w:noProof/>
        <w:lang w:eastAsia="pl-PL"/>
      </w:rPr>
      <w:drawing>
        <wp:inline distT="0" distB="0" distL="0" distR="0" wp14:anchorId="45975B48" wp14:editId="5A95BAA3">
          <wp:extent cx="5940425" cy="685165"/>
          <wp:effectExtent l="0" t="0" r="0" b="0"/>
          <wp:docPr id="136" name="Obraz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10CD" w:rsidRPr="004E229A" w:rsidRDefault="00D210CD" w:rsidP="00042A94">
    <w:pPr>
      <w:pStyle w:val="Nagwek10"/>
      <w:jc w:val="right"/>
      <w:rPr>
        <w:rFonts w:ascii="Times New Roman" w:hAnsi="Times New Roman" w:cs="Times New Roman"/>
        <w:i/>
        <w:sz w:val="20"/>
        <w:u w:val="single"/>
      </w:rPr>
    </w:pP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>tawowy bez negocjacji – znak: 2-TP-23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CD" w:rsidRDefault="00D210CD">
    <w:pPr>
      <w:pStyle w:val="Nagwek"/>
      <w:rPr>
        <w:i/>
        <w:sz w:val="20"/>
        <w:u w:val="single"/>
      </w:rPr>
    </w:pPr>
    <w:r>
      <w:rPr>
        <w:noProof/>
        <w:lang w:eastAsia="pl-PL"/>
      </w:rPr>
      <w:drawing>
        <wp:inline distT="0" distB="0" distL="0" distR="0" wp14:anchorId="3D25E51E" wp14:editId="71D38AEF">
          <wp:extent cx="5940425" cy="685165"/>
          <wp:effectExtent l="0" t="0" r="0" b="0"/>
          <wp:docPr id="140" name="Obraz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10CD" w:rsidRPr="00042A94" w:rsidRDefault="00D210CD" w:rsidP="00042A94">
    <w:pPr>
      <w:pStyle w:val="Nagwek10"/>
      <w:jc w:val="right"/>
      <w:rPr>
        <w:rFonts w:ascii="Times New Roman" w:hAnsi="Times New Roman" w:cs="Times New Roman"/>
        <w:i/>
        <w:sz w:val="20"/>
        <w:u w:val="single"/>
      </w:rPr>
    </w:pP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>tawowy bez negocjacji – znak: 2-TP-23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CD" w:rsidRDefault="00D210CD">
    <w:pPr>
      <w:pStyle w:val="Nagwek"/>
      <w:rPr>
        <w:i/>
        <w:sz w:val="20"/>
        <w:u w:val="single"/>
      </w:rPr>
    </w:pPr>
    <w:r>
      <w:rPr>
        <w:noProof/>
        <w:lang w:eastAsia="pl-PL"/>
      </w:rPr>
      <w:drawing>
        <wp:inline distT="0" distB="0" distL="0" distR="0" wp14:anchorId="5B85E743" wp14:editId="3B05D9AB">
          <wp:extent cx="5940425" cy="685165"/>
          <wp:effectExtent l="0" t="0" r="0" b="0"/>
          <wp:docPr id="142" name="Obraz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10CD" w:rsidRPr="004E229A" w:rsidRDefault="00D210CD" w:rsidP="00042A94">
    <w:pPr>
      <w:pStyle w:val="Nagwek10"/>
      <w:jc w:val="right"/>
      <w:rPr>
        <w:rFonts w:ascii="Times New Roman" w:hAnsi="Times New Roman" w:cs="Times New Roman"/>
        <w:i/>
        <w:sz w:val="20"/>
        <w:u w:val="single"/>
      </w:rPr>
    </w:pP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>tawowy bez negocjacji – znak: 2-TP-23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CD" w:rsidRDefault="00D210CD">
    <w:pPr>
      <w:pStyle w:val="Nagwek"/>
      <w:rPr>
        <w:i/>
        <w:sz w:val="20"/>
        <w:u w:val="single"/>
      </w:rPr>
    </w:pPr>
    <w:r>
      <w:rPr>
        <w:noProof/>
        <w:lang w:eastAsia="pl-PL"/>
      </w:rPr>
      <w:drawing>
        <wp:inline distT="0" distB="0" distL="0" distR="0" wp14:anchorId="3FCC13E3" wp14:editId="1323BCEA">
          <wp:extent cx="5940425" cy="685165"/>
          <wp:effectExtent l="0" t="0" r="0" b="0"/>
          <wp:docPr id="144" name="Obraz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10CD" w:rsidRPr="004E229A" w:rsidRDefault="00D210CD" w:rsidP="00042A94">
    <w:pPr>
      <w:pStyle w:val="Nagwek10"/>
      <w:jc w:val="right"/>
      <w:rPr>
        <w:rFonts w:ascii="Times New Roman" w:hAnsi="Times New Roman" w:cs="Times New Roman"/>
        <w:i/>
        <w:sz w:val="20"/>
        <w:u w:val="single"/>
      </w:rPr>
    </w:pP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>tawowy bez negocjacji – znak: 2-TP-23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CD" w:rsidRDefault="00D210CD">
    <w:pPr>
      <w:pStyle w:val="Nagwek"/>
      <w:rPr>
        <w:i/>
        <w:sz w:val="20"/>
        <w:u w:val="single"/>
      </w:rPr>
    </w:pPr>
    <w:r>
      <w:rPr>
        <w:noProof/>
        <w:lang w:eastAsia="pl-PL"/>
      </w:rPr>
      <w:drawing>
        <wp:inline distT="0" distB="0" distL="0" distR="0" wp14:anchorId="7DEBEF69" wp14:editId="5F4C8C0C">
          <wp:extent cx="5940425" cy="685165"/>
          <wp:effectExtent l="0" t="0" r="0" b="0"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10CD" w:rsidRPr="004E229A" w:rsidRDefault="00D210CD" w:rsidP="00042A94">
    <w:pPr>
      <w:pStyle w:val="Nagwek10"/>
      <w:jc w:val="right"/>
      <w:rPr>
        <w:rFonts w:ascii="Times New Roman" w:hAnsi="Times New Roman" w:cs="Times New Roman"/>
        <w:i/>
        <w:sz w:val="20"/>
        <w:u w:val="single"/>
      </w:rPr>
    </w:pP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>tawowy bez negocjacji – znak: 2-TP-23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CD" w:rsidRDefault="00D210CD">
    <w:pPr>
      <w:pStyle w:val="Nagwek"/>
      <w:rPr>
        <w:i/>
        <w:sz w:val="20"/>
        <w:u w:val="single"/>
      </w:rPr>
    </w:pPr>
    <w:r>
      <w:rPr>
        <w:noProof/>
        <w:lang w:eastAsia="pl-PL"/>
      </w:rPr>
      <w:drawing>
        <wp:inline distT="0" distB="0" distL="0" distR="0" wp14:anchorId="322D314F" wp14:editId="0AC97167">
          <wp:extent cx="5940425" cy="685165"/>
          <wp:effectExtent l="0" t="0" r="0" b="0"/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10CD" w:rsidRPr="004E229A" w:rsidRDefault="00D210CD" w:rsidP="00042A94">
    <w:pPr>
      <w:pStyle w:val="Nagwek10"/>
      <w:jc w:val="right"/>
      <w:rPr>
        <w:rFonts w:ascii="Times New Roman" w:hAnsi="Times New Roman" w:cs="Times New Roman"/>
        <w:i/>
        <w:sz w:val="20"/>
        <w:u w:val="single"/>
      </w:rPr>
    </w:pP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>tawowy bez negocjacji – znak: 2-TP-23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CD" w:rsidRDefault="00D210CD">
    <w:pPr>
      <w:pStyle w:val="Nagwek"/>
      <w:rPr>
        <w:i/>
        <w:sz w:val="20"/>
        <w:u w:val="single"/>
      </w:rPr>
    </w:pPr>
    <w:r>
      <w:rPr>
        <w:noProof/>
        <w:lang w:eastAsia="pl-PL"/>
      </w:rPr>
      <w:drawing>
        <wp:inline distT="0" distB="0" distL="0" distR="0" wp14:anchorId="6D103DC1" wp14:editId="231DFDF1">
          <wp:extent cx="5940425" cy="685165"/>
          <wp:effectExtent l="0" t="0" r="0" b="0"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10CD" w:rsidRPr="004E229A" w:rsidRDefault="00D210CD" w:rsidP="00042A94">
    <w:pPr>
      <w:pStyle w:val="Nagwek10"/>
      <w:jc w:val="right"/>
      <w:rPr>
        <w:rFonts w:ascii="Times New Roman" w:hAnsi="Times New Roman" w:cs="Times New Roman"/>
        <w:i/>
        <w:sz w:val="20"/>
        <w:u w:val="single"/>
      </w:rPr>
    </w:pP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>tawowy bez negocjacji – znak: 2-TP-23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0A09"/>
    <w:multiLevelType w:val="multilevel"/>
    <w:tmpl w:val="56DE0F9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2F05EF7"/>
    <w:multiLevelType w:val="multilevel"/>
    <w:tmpl w:val="C308B4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641133F"/>
    <w:multiLevelType w:val="multilevel"/>
    <w:tmpl w:val="064CF4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08012EE9"/>
    <w:multiLevelType w:val="multilevel"/>
    <w:tmpl w:val="BF1C19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C6E7EF4"/>
    <w:multiLevelType w:val="multilevel"/>
    <w:tmpl w:val="59C8AA3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D5538CB"/>
    <w:multiLevelType w:val="multilevel"/>
    <w:tmpl w:val="1FF4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6" w15:restartNumberingAfterBreak="0">
    <w:nsid w:val="0DBE62B2"/>
    <w:multiLevelType w:val="multilevel"/>
    <w:tmpl w:val="338CFA82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5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DBE6855"/>
    <w:multiLevelType w:val="multilevel"/>
    <w:tmpl w:val="C5640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2160" w:hanging="1800"/>
      </w:pPr>
      <w:rPr>
        <w:b/>
      </w:rPr>
    </w:lvl>
  </w:abstractNum>
  <w:abstractNum w:abstractNumId="8" w15:restartNumberingAfterBreak="0">
    <w:nsid w:val="0EA80053"/>
    <w:multiLevelType w:val="multilevel"/>
    <w:tmpl w:val="3084C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47E6777"/>
    <w:multiLevelType w:val="multilevel"/>
    <w:tmpl w:val="2118FF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66264D0"/>
    <w:multiLevelType w:val="multilevel"/>
    <w:tmpl w:val="926CB2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16DF0DB1"/>
    <w:multiLevelType w:val="hybridMultilevel"/>
    <w:tmpl w:val="7714C78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501" w:hanging="360"/>
      </w:pPr>
      <w:rPr>
        <w:b/>
      </w:rPr>
    </w:lvl>
    <w:lvl w:ilvl="3" w:tplc="FFFFFFFF">
      <w:start w:val="5"/>
      <w:numFmt w:val="upperRoman"/>
      <w:lvlText w:val="%4."/>
      <w:lvlJc w:val="left"/>
      <w:pPr>
        <w:ind w:left="3240" w:hanging="72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06A45"/>
    <w:multiLevelType w:val="multilevel"/>
    <w:tmpl w:val="6CB27B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9227442"/>
    <w:multiLevelType w:val="multilevel"/>
    <w:tmpl w:val="A0161256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9C54233"/>
    <w:multiLevelType w:val="multilevel"/>
    <w:tmpl w:val="BA5C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BF70D88"/>
    <w:multiLevelType w:val="multilevel"/>
    <w:tmpl w:val="93D282E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75" w:hanging="435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1C9819F2"/>
    <w:multiLevelType w:val="multilevel"/>
    <w:tmpl w:val="2E4445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1CB1632D"/>
    <w:multiLevelType w:val="multilevel"/>
    <w:tmpl w:val="1C809F8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72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1CE77213"/>
    <w:multiLevelType w:val="multilevel"/>
    <w:tmpl w:val="4C22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800" w:hanging="1440"/>
      </w:pPr>
      <w:rPr>
        <w:b/>
      </w:rPr>
    </w:lvl>
  </w:abstractNum>
  <w:abstractNum w:abstractNumId="19" w15:restartNumberingAfterBreak="0">
    <w:nsid w:val="214A3D2D"/>
    <w:multiLevelType w:val="multilevel"/>
    <w:tmpl w:val="5972FED8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18A7344"/>
    <w:multiLevelType w:val="hybridMultilevel"/>
    <w:tmpl w:val="01AA1332"/>
    <w:lvl w:ilvl="0" w:tplc="B928B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</w:lvl>
    <w:lvl w:ilvl="2" w:tplc="8140F590">
      <w:start w:val="1"/>
      <w:numFmt w:val="lowerLetter"/>
      <w:lvlText w:val="%3)"/>
      <w:lvlJc w:val="left"/>
      <w:pPr>
        <w:ind w:left="501" w:hanging="360"/>
      </w:pPr>
      <w:rPr>
        <w:b/>
      </w:rPr>
    </w:lvl>
    <w:lvl w:ilvl="3" w:tplc="ACD038A4">
      <w:start w:val="5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513796"/>
    <w:multiLevelType w:val="multilevel"/>
    <w:tmpl w:val="6654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2" w15:restartNumberingAfterBreak="0">
    <w:nsid w:val="24516F2E"/>
    <w:multiLevelType w:val="multilevel"/>
    <w:tmpl w:val="F03CC9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24B906C9"/>
    <w:multiLevelType w:val="multilevel"/>
    <w:tmpl w:val="048231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7A53188"/>
    <w:multiLevelType w:val="multilevel"/>
    <w:tmpl w:val="F66EA3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120" w:hanging="180"/>
      </w:pPr>
    </w:lvl>
  </w:abstractNum>
  <w:abstractNum w:abstractNumId="25" w15:restartNumberingAfterBreak="0">
    <w:nsid w:val="27E66625"/>
    <w:multiLevelType w:val="multilevel"/>
    <w:tmpl w:val="87F094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2AFC3F95"/>
    <w:multiLevelType w:val="multilevel"/>
    <w:tmpl w:val="E6CA91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2B9C284D"/>
    <w:multiLevelType w:val="multilevel"/>
    <w:tmpl w:val="A612B0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2BEC2BDA"/>
    <w:multiLevelType w:val="multilevel"/>
    <w:tmpl w:val="E646C2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9" w15:restartNumberingAfterBreak="0">
    <w:nsid w:val="2C1B4B80"/>
    <w:multiLevelType w:val="multilevel"/>
    <w:tmpl w:val="70EEF658"/>
    <w:lvl w:ilvl="0">
      <w:start w:val="1"/>
      <w:numFmt w:val="lowerLetter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800" w:hanging="180"/>
      </w:pPr>
    </w:lvl>
    <w:lvl w:ilvl="3">
      <w:start w:val="1"/>
      <w:numFmt w:val="upperLetter"/>
      <w:lvlText w:val="%4."/>
      <w:lvlJc w:val="left"/>
      <w:pPr>
        <w:tabs>
          <w:tab w:val="num" w:pos="180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120" w:hanging="180"/>
      </w:pPr>
    </w:lvl>
  </w:abstractNum>
  <w:abstractNum w:abstractNumId="30" w15:restartNumberingAfterBreak="0">
    <w:nsid w:val="2F1F695C"/>
    <w:multiLevelType w:val="multilevel"/>
    <w:tmpl w:val="7480BA8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1" w15:restartNumberingAfterBreak="0">
    <w:nsid w:val="30B00188"/>
    <w:multiLevelType w:val="multilevel"/>
    <w:tmpl w:val="DE68C1B2"/>
    <w:lvl w:ilvl="0">
      <w:start w:val="1"/>
      <w:numFmt w:val="lowerLetter"/>
      <w:lvlText w:val="%1)"/>
      <w:lvlJc w:val="left"/>
      <w:pPr>
        <w:tabs>
          <w:tab w:val="num" w:pos="0"/>
        </w:tabs>
        <w:ind w:left="2340" w:hanging="360"/>
      </w:pPr>
      <w:rPr>
        <w:b w:val="0"/>
        <w:i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color w:val="000000"/>
      </w:rPr>
    </w:lvl>
  </w:abstractNum>
  <w:abstractNum w:abstractNumId="32" w15:restartNumberingAfterBreak="0">
    <w:nsid w:val="31C47BA7"/>
    <w:multiLevelType w:val="multilevel"/>
    <w:tmpl w:val="EEDE4CB4"/>
    <w:lvl w:ilvl="0">
      <w:start w:val="1"/>
      <w:numFmt w:val="lowerLetter"/>
      <w:lvlText w:val="%1)"/>
      <w:lvlJc w:val="left"/>
      <w:pPr>
        <w:tabs>
          <w:tab w:val="num" w:pos="0"/>
        </w:tabs>
        <w:ind w:left="820" w:hanging="360"/>
      </w:pPr>
      <w:rPr>
        <w:rFonts w:ascii="Times New Roman" w:hAnsi="Times New Roman" w:cs="Times New Roman"/>
        <w:i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9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6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9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3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700" w:hanging="360"/>
      </w:pPr>
      <w:rPr>
        <w:rFonts w:ascii="Noto Sans Symbols" w:hAnsi="Noto Sans Symbols" w:cs="Noto Sans Symbols" w:hint="default"/>
      </w:rPr>
    </w:lvl>
  </w:abstractNum>
  <w:abstractNum w:abstractNumId="33" w15:restartNumberingAfterBreak="0">
    <w:nsid w:val="32D37472"/>
    <w:multiLevelType w:val="multilevel"/>
    <w:tmpl w:val="3380FF2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4" w15:restartNumberingAfterBreak="0">
    <w:nsid w:val="32E818B8"/>
    <w:multiLevelType w:val="multilevel"/>
    <w:tmpl w:val="87F094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34705965"/>
    <w:multiLevelType w:val="multilevel"/>
    <w:tmpl w:val="8F90253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 w:val="0"/>
        <w:u w:val="none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720" w:hanging="720"/>
      </w:pPr>
      <w:rPr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i w:val="0"/>
        <w:u w:val="none"/>
      </w:rPr>
    </w:lvl>
  </w:abstractNum>
  <w:abstractNum w:abstractNumId="36" w15:restartNumberingAfterBreak="0">
    <w:nsid w:val="377B2B9D"/>
    <w:multiLevelType w:val="multilevel"/>
    <w:tmpl w:val="2E5E49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378E0DF8"/>
    <w:multiLevelType w:val="multilevel"/>
    <w:tmpl w:val="138A02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8" w15:restartNumberingAfterBreak="0">
    <w:nsid w:val="385D1593"/>
    <w:multiLevelType w:val="multilevel"/>
    <w:tmpl w:val="C8A01FA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391C1AC9"/>
    <w:multiLevelType w:val="multilevel"/>
    <w:tmpl w:val="9272AB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501" w:hanging="360"/>
      </w:pPr>
      <w:rPr>
        <w:b/>
      </w:rPr>
    </w:lvl>
    <w:lvl w:ilvl="3">
      <w:start w:val="5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39BC1730"/>
    <w:multiLevelType w:val="multilevel"/>
    <w:tmpl w:val="0FBC250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39E24819"/>
    <w:multiLevelType w:val="multilevel"/>
    <w:tmpl w:val="31B2D86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2" w15:restartNumberingAfterBreak="0">
    <w:nsid w:val="3B37620C"/>
    <w:multiLevelType w:val="multilevel"/>
    <w:tmpl w:val="83E8BDE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i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43" w15:restartNumberingAfterBreak="0">
    <w:nsid w:val="3EEB0550"/>
    <w:multiLevelType w:val="multilevel"/>
    <w:tmpl w:val="202EF22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51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0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3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4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3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7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68" w:hanging="1440"/>
      </w:pPr>
    </w:lvl>
  </w:abstractNum>
  <w:abstractNum w:abstractNumId="44" w15:restartNumberingAfterBreak="0">
    <w:nsid w:val="40565799"/>
    <w:multiLevelType w:val="multilevel"/>
    <w:tmpl w:val="B052ECB0"/>
    <w:lvl w:ilvl="0">
      <w:start w:val="1"/>
      <w:numFmt w:val="lowerLetter"/>
      <w:lvlText w:val="%1)"/>
      <w:lvlJc w:val="left"/>
      <w:pPr>
        <w:tabs>
          <w:tab w:val="num" w:pos="0"/>
        </w:tabs>
        <w:ind w:left="709" w:hanging="282"/>
      </w:pPr>
      <w:rPr>
        <w:rFonts w:ascii="Times New Roman" w:hAnsi="Times New Roman" w:cs="Times New Roman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18" w:hanging="282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127" w:hanging="283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36" w:hanging="283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545" w:hanging="283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4254" w:hanging="283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963" w:hanging="283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5672" w:hanging="282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6381" w:hanging="282"/>
      </w:pPr>
      <w:rPr>
        <w:rFonts w:ascii="Noto Sans Symbols" w:hAnsi="Noto Sans Symbols" w:cs="Noto Sans Symbols" w:hint="default"/>
      </w:rPr>
    </w:lvl>
  </w:abstractNum>
  <w:abstractNum w:abstractNumId="45" w15:restartNumberingAfterBreak="0">
    <w:nsid w:val="4159384C"/>
    <w:multiLevelType w:val="multilevel"/>
    <w:tmpl w:val="F5E4BC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45131C09"/>
    <w:multiLevelType w:val="hybridMultilevel"/>
    <w:tmpl w:val="68969FD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4A7AE4"/>
    <w:multiLevelType w:val="multilevel"/>
    <w:tmpl w:val="9D72A2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458C466E"/>
    <w:multiLevelType w:val="multilevel"/>
    <w:tmpl w:val="49E0727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9" w15:restartNumberingAfterBreak="0">
    <w:nsid w:val="48593288"/>
    <w:multiLevelType w:val="multilevel"/>
    <w:tmpl w:val="6E844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50" w15:restartNumberingAfterBreak="0">
    <w:nsid w:val="499B7276"/>
    <w:multiLevelType w:val="multilevel"/>
    <w:tmpl w:val="9C4C89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4B856FD8"/>
    <w:multiLevelType w:val="multilevel"/>
    <w:tmpl w:val="E28A88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2" w15:restartNumberingAfterBreak="0">
    <w:nsid w:val="4EA967F0"/>
    <w:multiLevelType w:val="multilevel"/>
    <w:tmpl w:val="50AE9E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3">
      <w:start w:val="5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4EAB3124"/>
    <w:multiLevelType w:val="multilevel"/>
    <w:tmpl w:val="338CFA82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5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4" w15:restartNumberingAfterBreak="0">
    <w:nsid w:val="506A378C"/>
    <w:multiLevelType w:val="multilevel"/>
    <w:tmpl w:val="78F6D5F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55" w15:restartNumberingAfterBreak="0">
    <w:nsid w:val="52BE7A4B"/>
    <w:multiLevelType w:val="multilevel"/>
    <w:tmpl w:val="BB06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535D5EAA"/>
    <w:multiLevelType w:val="multilevel"/>
    <w:tmpl w:val="B090F5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557E0C75"/>
    <w:multiLevelType w:val="multilevel"/>
    <w:tmpl w:val="23EEB29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8" w15:restartNumberingAfterBreak="0">
    <w:nsid w:val="5717582F"/>
    <w:multiLevelType w:val="multilevel"/>
    <w:tmpl w:val="71AA00F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6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3126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9" w15:restartNumberingAfterBreak="0">
    <w:nsid w:val="57E95904"/>
    <w:multiLevelType w:val="multilevel"/>
    <w:tmpl w:val="5066B22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0" w15:restartNumberingAfterBreak="0">
    <w:nsid w:val="588065B3"/>
    <w:multiLevelType w:val="multilevel"/>
    <w:tmpl w:val="BE3809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DBE0FE7"/>
    <w:multiLevelType w:val="multilevel"/>
    <w:tmpl w:val="7CE4CD3C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 w15:restartNumberingAfterBreak="0">
    <w:nsid w:val="5F940BC9"/>
    <w:multiLevelType w:val="multilevel"/>
    <w:tmpl w:val="8E5E482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3" w15:restartNumberingAfterBreak="0">
    <w:nsid w:val="63A04CA1"/>
    <w:multiLevelType w:val="multilevel"/>
    <w:tmpl w:val="F5288B1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4" w15:restartNumberingAfterBreak="0">
    <w:nsid w:val="66E366B8"/>
    <w:multiLevelType w:val="multilevel"/>
    <w:tmpl w:val="E6B2EEC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675C0720"/>
    <w:multiLevelType w:val="multilevel"/>
    <w:tmpl w:val="EBC0D1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66" w15:restartNumberingAfterBreak="0">
    <w:nsid w:val="67975BE2"/>
    <w:multiLevelType w:val="multilevel"/>
    <w:tmpl w:val="8D046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i w:val="0"/>
        <w:i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7ED4AAE"/>
    <w:multiLevelType w:val="multilevel"/>
    <w:tmpl w:val="94C01A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68" w15:restartNumberingAfterBreak="0">
    <w:nsid w:val="6A046550"/>
    <w:multiLevelType w:val="multilevel"/>
    <w:tmpl w:val="10B2C9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69" w15:restartNumberingAfterBreak="0">
    <w:nsid w:val="6A0E5A70"/>
    <w:multiLevelType w:val="multilevel"/>
    <w:tmpl w:val="67AC8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70" w15:restartNumberingAfterBreak="0">
    <w:nsid w:val="6FD75FC8"/>
    <w:multiLevelType w:val="multilevel"/>
    <w:tmpl w:val="783E55C2"/>
    <w:lvl w:ilvl="0">
      <w:start w:val="1"/>
      <w:numFmt w:val="lowerLetter"/>
      <w:lvlText w:val="%1)"/>
      <w:lvlJc w:val="left"/>
      <w:pPr>
        <w:tabs>
          <w:tab w:val="num" w:pos="0"/>
        </w:tabs>
        <w:ind w:left="709" w:hanging="282"/>
      </w:pPr>
    </w:lvl>
    <w:lvl w:ilvl="1">
      <w:start w:val="1"/>
      <w:numFmt w:val="bullet"/>
      <w:lvlText w:val="●"/>
      <w:lvlJc w:val="left"/>
      <w:pPr>
        <w:tabs>
          <w:tab w:val="num" w:pos="0"/>
        </w:tabs>
        <w:ind w:left="1418" w:hanging="282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127" w:hanging="283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36" w:hanging="283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545" w:hanging="283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4254" w:hanging="283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963" w:hanging="283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5672" w:hanging="282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6381" w:hanging="282"/>
      </w:pPr>
      <w:rPr>
        <w:rFonts w:ascii="Noto Sans Symbols" w:hAnsi="Noto Sans Symbols" w:cs="Noto Sans Symbols" w:hint="default"/>
      </w:rPr>
    </w:lvl>
  </w:abstractNum>
  <w:abstractNum w:abstractNumId="71" w15:restartNumberingAfterBreak="0">
    <w:nsid w:val="705A6F15"/>
    <w:multiLevelType w:val="hybridMultilevel"/>
    <w:tmpl w:val="7D0A465C"/>
    <w:lvl w:ilvl="0" w:tplc="9866F5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5CD0A0F"/>
    <w:multiLevelType w:val="multilevel"/>
    <w:tmpl w:val="07F83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73" w15:restartNumberingAfterBreak="0">
    <w:nsid w:val="78522B9E"/>
    <w:multiLevelType w:val="multilevel"/>
    <w:tmpl w:val="F290079A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4" w15:restartNumberingAfterBreak="0">
    <w:nsid w:val="79DB24D7"/>
    <w:multiLevelType w:val="multilevel"/>
    <w:tmpl w:val="07325A60"/>
    <w:lvl w:ilvl="0">
      <w:start w:val="1"/>
      <w:numFmt w:val="decimal"/>
      <w:lvlText w:val="%1)"/>
      <w:lvlJc w:val="left"/>
      <w:pPr>
        <w:tabs>
          <w:tab w:val="num" w:pos="426"/>
        </w:tabs>
        <w:ind w:left="8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868" w:hanging="1584"/>
      </w:pPr>
    </w:lvl>
  </w:abstractNum>
  <w:abstractNum w:abstractNumId="75" w15:restartNumberingAfterBreak="0">
    <w:nsid w:val="7A0F59C5"/>
    <w:multiLevelType w:val="multilevel"/>
    <w:tmpl w:val="43B62E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76" w15:restartNumberingAfterBreak="0">
    <w:nsid w:val="7B7D3522"/>
    <w:multiLevelType w:val="multilevel"/>
    <w:tmpl w:val="2AD2435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7" w15:restartNumberingAfterBreak="0">
    <w:nsid w:val="7D2958F0"/>
    <w:multiLevelType w:val="multilevel"/>
    <w:tmpl w:val="7F7E9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78" w15:restartNumberingAfterBreak="0">
    <w:nsid w:val="7DF749F8"/>
    <w:multiLevelType w:val="multilevel"/>
    <w:tmpl w:val="ECC4C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79" w15:restartNumberingAfterBreak="0">
    <w:nsid w:val="7E100B95"/>
    <w:multiLevelType w:val="multilevel"/>
    <w:tmpl w:val="E4FA0DB0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80" w15:restartNumberingAfterBreak="0">
    <w:nsid w:val="7F3D1609"/>
    <w:multiLevelType w:val="multilevel"/>
    <w:tmpl w:val="153AD4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1" w15:restartNumberingAfterBreak="0">
    <w:nsid w:val="7FB33B4A"/>
    <w:multiLevelType w:val="multilevel"/>
    <w:tmpl w:val="9D4A9E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4"/>
  </w:num>
  <w:num w:numId="2">
    <w:abstractNumId w:val="12"/>
  </w:num>
  <w:num w:numId="3">
    <w:abstractNumId w:val="52"/>
  </w:num>
  <w:num w:numId="4">
    <w:abstractNumId w:val="61"/>
  </w:num>
  <w:num w:numId="5">
    <w:abstractNumId w:val="13"/>
  </w:num>
  <w:num w:numId="6">
    <w:abstractNumId w:val="63"/>
  </w:num>
  <w:num w:numId="7">
    <w:abstractNumId w:val="39"/>
  </w:num>
  <w:num w:numId="8">
    <w:abstractNumId w:val="33"/>
  </w:num>
  <w:num w:numId="9">
    <w:abstractNumId w:val="40"/>
  </w:num>
  <w:num w:numId="10">
    <w:abstractNumId w:val="22"/>
  </w:num>
  <w:num w:numId="11">
    <w:abstractNumId w:val="35"/>
  </w:num>
  <w:num w:numId="12">
    <w:abstractNumId w:val="79"/>
  </w:num>
  <w:num w:numId="13">
    <w:abstractNumId w:val="45"/>
  </w:num>
  <w:num w:numId="14">
    <w:abstractNumId w:val="1"/>
  </w:num>
  <w:num w:numId="15">
    <w:abstractNumId w:val="51"/>
  </w:num>
  <w:num w:numId="16">
    <w:abstractNumId w:val="15"/>
  </w:num>
  <w:num w:numId="17">
    <w:abstractNumId w:val="58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50"/>
  </w:num>
  <w:num w:numId="22">
    <w:abstractNumId w:val="8"/>
  </w:num>
  <w:num w:numId="23">
    <w:abstractNumId w:val="78"/>
  </w:num>
  <w:num w:numId="24">
    <w:abstractNumId w:val="69"/>
  </w:num>
  <w:num w:numId="25">
    <w:abstractNumId w:val="29"/>
  </w:num>
  <w:num w:numId="26">
    <w:abstractNumId w:val="55"/>
  </w:num>
  <w:num w:numId="27">
    <w:abstractNumId w:val="5"/>
  </w:num>
  <w:num w:numId="28">
    <w:abstractNumId w:val="21"/>
  </w:num>
  <w:num w:numId="29">
    <w:abstractNumId w:val="18"/>
  </w:num>
  <w:num w:numId="30">
    <w:abstractNumId w:val="60"/>
  </w:num>
  <w:num w:numId="31">
    <w:abstractNumId w:val="14"/>
  </w:num>
  <w:num w:numId="32">
    <w:abstractNumId w:val="57"/>
  </w:num>
  <w:num w:numId="33">
    <w:abstractNumId w:val="30"/>
  </w:num>
  <w:num w:numId="34">
    <w:abstractNumId w:val="48"/>
  </w:num>
  <w:num w:numId="35">
    <w:abstractNumId w:val="72"/>
  </w:num>
  <w:num w:numId="36">
    <w:abstractNumId w:val="49"/>
  </w:num>
  <w:num w:numId="37">
    <w:abstractNumId w:val="7"/>
  </w:num>
  <w:num w:numId="38">
    <w:abstractNumId w:val="74"/>
  </w:num>
  <w:num w:numId="39">
    <w:abstractNumId w:val="66"/>
  </w:num>
  <w:num w:numId="40">
    <w:abstractNumId w:val="77"/>
  </w:num>
  <w:num w:numId="41">
    <w:abstractNumId w:val="24"/>
  </w:num>
  <w:num w:numId="42">
    <w:abstractNumId w:val="64"/>
  </w:num>
  <w:num w:numId="43">
    <w:abstractNumId w:val="25"/>
  </w:num>
  <w:num w:numId="44">
    <w:abstractNumId w:val="73"/>
  </w:num>
  <w:num w:numId="45">
    <w:abstractNumId w:val="9"/>
  </w:num>
  <w:num w:numId="46">
    <w:abstractNumId w:val="43"/>
  </w:num>
  <w:num w:numId="47">
    <w:abstractNumId w:val="17"/>
  </w:num>
  <w:num w:numId="48">
    <w:abstractNumId w:val="41"/>
  </w:num>
  <w:num w:numId="49">
    <w:abstractNumId w:val="3"/>
  </w:num>
  <w:num w:numId="50">
    <w:abstractNumId w:val="42"/>
  </w:num>
  <w:num w:numId="51">
    <w:abstractNumId w:val="16"/>
  </w:num>
  <w:num w:numId="52">
    <w:abstractNumId w:val="76"/>
  </w:num>
  <w:num w:numId="53">
    <w:abstractNumId w:val="53"/>
  </w:num>
  <w:num w:numId="54">
    <w:abstractNumId w:val="80"/>
  </w:num>
  <w:num w:numId="55">
    <w:abstractNumId w:val="68"/>
  </w:num>
  <w:num w:numId="56">
    <w:abstractNumId w:val="67"/>
  </w:num>
  <w:num w:numId="57">
    <w:abstractNumId w:val="2"/>
  </w:num>
  <w:num w:numId="58">
    <w:abstractNumId w:val="62"/>
  </w:num>
  <w:num w:numId="59">
    <w:abstractNumId w:val="0"/>
  </w:num>
  <w:num w:numId="60">
    <w:abstractNumId w:val="10"/>
  </w:num>
  <w:num w:numId="61">
    <w:abstractNumId w:val="32"/>
  </w:num>
  <w:num w:numId="62">
    <w:abstractNumId w:val="44"/>
  </w:num>
  <w:num w:numId="63">
    <w:abstractNumId w:val="70"/>
  </w:num>
  <w:num w:numId="64">
    <w:abstractNumId w:val="36"/>
  </w:num>
  <w:num w:numId="65">
    <w:abstractNumId w:val="28"/>
  </w:num>
  <w:num w:numId="66">
    <w:abstractNumId w:val="59"/>
  </w:num>
  <w:num w:numId="67">
    <w:abstractNumId w:val="31"/>
  </w:num>
  <w:num w:numId="68">
    <w:abstractNumId w:val="37"/>
  </w:num>
  <w:num w:numId="69">
    <w:abstractNumId w:val="4"/>
  </w:num>
  <w:num w:numId="70">
    <w:abstractNumId w:val="38"/>
  </w:num>
  <w:num w:numId="71">
    <w:abstractNumId w:val="27"/>
  </w:num>
  <w:num w:numId="72">
    <w:abstractNumId w:val="47"/>
  </w:num>
  <w:num w:numId="73">
    <w:abstractNumId w:val="26"/>
  </w:num>
  <w:num w:numId="74">
    <w:abstractNumId w:val="75"/>
  </w:num>
  <w:num w:numId="75">
    <w:abstractNumId w:val="65"/>
  </w:num>
  <w:num w:numId="76">
    <w:abstractNumId w:val="54"/>
  </w:num>
  <w:num w:numId="77">
    <w:abstractNumId w:val="56"/>
  </w:num>
  <w:num w:numId="78">
    <w:abstractNumId w:val="81"/>
  </w:num>
  <w:num w:numId="79">
    <w:abstractNumId w:val="23"/>
  </w:num>
  <w:num w:numId="80">
    <w:abstractNumId w:val="46"/>
  </w:num>
  <w:num w:numId="81">
    <w:abstractNumId w:val="71"/>
  </w:num>
  <w:num w:numId="82">
    <w:abstractNumId w:val="11"/>
  </w:num>
  <w:num w:numId="83">
    <w:abstractNumId w:val="20"/>
  </w:num>
  <w:num w:numId="84">
    <w:abstractNumId w:val="6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1C0"/>
    <w:rsid w:val="000217E6"/>
    <w:rsid w:val="00042A94"/>
    <w:rsid w:val="000632D1"/>
    <w:rsid w:val="00080595"/>
    <w:rsid w:val="00083E16"/>
    <w:rsid w:val="00093546"/>
    <w:rsid w:val="000C1433"/>
    <w:rsid w:val="000D3665"/>
    <w:rsid w:val="000D6A14"/>
    <w:rsid w:val="000E3B74"/>
    <w:rsid w:val="000F0CB8"/>
    <w:rsid w:val="0010564E"/>
    <w:rsid w:val="001429D6"/>
    <w:rsid w:val="001479ED"/>
    <w:rsid w:val="0018107E"/>
    <w:rsid w:val="001A38AC"/>
    <w:rsid w:val="001A6C3C"/>
    <w:rsid w:val="001B2890"/>
    <w:rsid w:val="001F0A9D"/>
    <w:rsid w:val="00226C25"/>
    <w:rsid w:val="00270BE9"/>
    <w:rsid w:val="00277DDF"/>
    <w:rsid w:val="00292605"/>
    <w:rsid w:val="00297AC2"/>
    <w:rsid w:val="002B431A"/>
    <w:rsid w:val="002C0BCB"/>
    <w:rsid w:val="002D0B77"/>
    <w:rsid w:val="002D1A25"/>
    <w:rsid w:val="002E74AB"/>
    <w:rsid w:val="003053EF"/>
    <w:rsid w:val="00333769"/>
    <w:rsid w:val="00340715"/>
    <w:rsid w:val="00364445"/>
    <w:rsid w:val="00373242"/>
    <w:rsid w:val="00373F59"/>
    <w:rsid w:val="00381787"/>
    <w:rsid w:val="00384453"/>
    <w:rsid w:val="00395FF5"/>
    <w:rsid w:val="003D684E"/>
    <w:rsid w:val="003F34A5"/>
    <w:rsid w:val="00412792"/>
    <w:rsid w:val="0042488B"/>
    <w:rsid w:val="00451026"/>
    <w:rsid w:val="00457345"/>
    <w:rsid w:val="004759BA"/>
    <w:rsid w:val="004823EA"/>
    <w:rsid w:val="004A0C9E"/>
    <w:rsid w:val="004A7B9F"/>
    <w:rsid w:val="004B6F71"/>
    <w:rsid w:val="004D2595"/>
    <w:rsid w:val="004E229A"/>
    <w:rsid w:val="004E563E"/>
    <w:rsid w:val="004F201D"/>
    <w:rsid w:val="005040F1"/>
    <w:rsid w:val="00504531"/>
    <w:rsid w:val="00506A59"/>
    <w:rsid w:val="00521CA1"/>
    <w:rsid w:val="00522448"/>
    <w:rsid w:val="00522FDC"/>
    <w:rsid w:val="00534F61"/>
    <w:rsid w:val="005656C6"/>
    <w:rsid w:val="00572A20"/>
    <w:rsid w:val="00583798"/>
    <w:rsid w:val="005E13E0"/>
    <w:rsid w:val="005E7150"/>
    <w:rsid w:val="005F3308"/>
    <w:rsid w:val="00612C62"/>
    <w:rsid w:val="00667D4A"/>
    <w:rsid w:val="00672D3B"/>
    <w:rsid w:val="00685693"/>
    <w:rsid w:val="006C3CC2"/>
    <w:rsid w:val="006D0272"/>
    <w:rsid w:val="006D4DE3"/>
    <w:rsid w:val="006E659A"/>
    <w:rsid w:val="007165C6"/>
    <w:rsid w:val="0071751F"/>
    <w:rsid w:val="007237CB"/>
    <w:rsid w:val="007459E8"/>
    <w:rsid w:val="0075523F"/>
    <w:rsid w:val="0077575F"/>
    <w:rsid w:val="007A2EFA"/>
    <w:rsid w:val="007D1548"/>
    <w:rsid w:val="007E6149"/>
    <w:rsid w:val="008021AB"/>
    <w:rsid w:val="008318EF"/>
    <w:rsid w:val="0083378A"/>
    <w:rsid w:val="00847190"/>
    <w:rsid w:val="00853124"/>
    <w:rsid w:val="0087221C"/>
    <w:rsid w:val="008925C7"/>
    <w:rsid w:val="00893817"/>
    <w:rsid w:val="00893B7D"/>
    <w:rsid w:val="00893E38"/>
    <w:rsid w:val="008A14EC"/>
    <w:rsid w:val="008A730A"/>
    <w:rsid w:val="008B1F56"/>
    <w:rsid w:val="008C3554"/>
    <w:rsid w:val="008D04BA"/>
    <w:rsid w:val="008D6113"/>
    <w:rsid w:val="008F2157"/>
    <w:rsid w:val="008F3653"/>
    <w:rsid w:val="008F40AC"/>
    <w:rsid w:val="008F6406"/>
    <w:rsid w:val="00916FA1"/>
    <w:rsid w:val="009345A1"/>
    <w:rsid w:val="009351D7"/>
    <w:rsid w:val="00944D20"/>
    <w:rsid w:val="00946DBB"/>
    <w:rsid w:val="00991DA4"/>
    <w:rsid w:val="009971D9"/>
    <w:rsid w:val="009A7E65"/>
    <w:rsid w:val="009B44DA"/>
    <w:rsid w:val="00A206CF"/>
    <w:rsid w:val="00A23BE3"/>
    <w:rsid w:val="00A321C1"/>
    <w:rsid w:val="00A46824"/>
    <w:rsid w:val="00A46AC1"/>
    <w:rsid w:val="00A66357"/>
    <w:rsid w:val="00A92273"/>
    <w:rsid w:val="00AC3326"/>
    <w:rsid w:val="00AC4DC1"/>
    <w:rsid w:val="00AD227B"/>
    <w:rsid w:val="00AE1355"/>
    <w:rsid w:val="00B12784"/>
    <w:rsid w:val="00B278C6"/>
    <w:rsid w:val="00B72E3B"/>
    <w:rsid w:val="00B92F96"/>
    <w:rsid w:val="00B9550B"/>
    <w:rsid w:val="00BC6CFC"/>
    <w:rsid w:val="00BE210F"/>
    <w:rsid w:val="00BE7EAD"/>
    <w:rsid w:val="00C20070"/>
    <w:rsid w:val="00C2042F"/>
    <w:rsid w:val="00C21401"/>
    <w:rsid w:val="00C30843"/>
    <w:rsid w:val="00C42F5E"/>
    <w:rsid w:val="00C461C0"/>
    <w:rsid w:val="00C51FE9"/>
    <w:rsid w:val="00C52504"/>
    <w:rsid w:val="00C56C53"/>
    <w:rsid w:val="00C66176"/>
    <w:rsid w:val="00C714E4"/>
    <w:rsid w:val="00C73702"/>
    <w:rsid w:val="00C87511"/>
    <w:rsid w:val="00CB143A"/>
    <w:rsid w:val="00CC01B4"/>
    <w:rsid w:val="00CC4827"/>
    <w:rsid w:val="00CD186F"/>
    <w:rsid w:val="00CE691C"/>
    <w:rsid w:val="00CF4D85"/>
    <w:rsid w:val="00CF73F3"/>
    <w:rsid w:val="00D200C2"/>
    <w:rsid w:val="00D210CD"/>
    <w:rsid w:val="00D30706"/>
    <w:rsid w:val="00D4191E"/>
    <w:rsid w:val="00D4608A"/>
    <w:rsid w:val="00D610D4"/>
    <w:rsid w:val="00D71D00"/>
    <w:rsid w:val="00D84872"/>
    <w:rsid w:val="00D97DE1"/>
    <w:rsid w:val="00DB15C2"/>
    <w:rsid w:val="00DB3933"/>
    <w:rsid w:val="00DB6D97"/>
    <w:rsid w:val="00DC24B3"/>
    <w:rsid w:val="00DC4FD3"/>
    <w:rsid w:val="00DC7FBE"/>
    <w:rsid w:val="00DE7993"/>
    <w:rsid w:val="00E035C5"/>
    <w:rsid w:val="00E0413D"/>
    <w:rsid w:val="00E13D73"/>
    <w:rsid w:val="00E256D7"/>
    <w:rsid w:val="00E26E32"/>
    <w:rsid w:val="00E35904"/>
    <w:rsid w:val="00E4486C"/>
    <w:rsid w:val="00E571D4"/>
    <w:rsid w:val="00E67C6A"/>
    <w:rsid w:val="00E779F3"/>
    <w:rsid w:val="00E824FC"/>
    <w:rsid w:val="00E8416B"/>
    <w:rsid w:val="00E844F6"/>
    <w:rsid w:val="00E85517"/>
    <w:rsid w:val="00EA1796"/>
    <w:rsid w:val="00EA20CD"/>
    <w:rsid w:val="00EE7B23"/>
    <w:rsid w:val="00EF70AE"/>
    <w:rsid w:val="00F176AC"/>
    <w:rsid w:val="00FB1F0F"/>
    <w:rsid w:val="00FB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62713C40-86AC-4A60-B1E9-2572FE28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 w:qFormat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D85"/>
    <w:pPr>
      <w:spacing w:after="200" w:line="276" w:lineRule="auto"/>
    </w:pPr>
  </w:style>
  <w:style w:type="paragraph" w:styleId="Nagwek1">
    <w:name w:val="heading 1"/>
    <w:basedOn w:val="Normalny"/>
    <w:next w:val="Normalny"/>
    <w:qFormat/>
    <w:rsid w:val="00CC4827"/>
    <w:pPr>
      <w:keepNext/>
      <w:tabs>
        <w:tab w:val="left" w:pos="0"/>
      </w:tabs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rsid w:val="00CC4827"/>
    <w:pPr>
      <w:keepNext/>
      <w:tabs>
        <w:tab w:val="left" w:pos="0"/>
      </w:tabs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styleId="Nagwek3">
    <w:name w:val="heading 3"/>
    <w:basedOn w:val="Normalny"/>
    <w:next w:val="Normalny"/>
    <w:qFormat/>
    <w:rsid w:val="00CC4827"/>
    <w:pPr>
      <w:keepNext/>
      <w:tabs>
        <w:tab w:val="left" w:pos="0"/>
      </w:tabs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4">
    <w:name w:val="heading 4"/>
    <w:basedOn w:val="Normalny"/>
    <w:next w:val="Normalny"/>
    <w:qFormat/>
    <w:rsid w:val="00CC4827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5">
    <w:name w:val="heading 5"/>
    <w:basedOn w:val="Normalny"/>
    <w:next w:val="Normalny"/>
    <w:qFormat/>
    <w:rsid w:val="00CC4827"/>
    <w:pPr>
      <w:keepNext/>
      <w:tabs>
        <w:tab w:val="left" w:pos="0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6">
    <w:name w:val="heading 6"/>
    <w:basedOn w:val="Normalny"/>
    <w:next w:val="Normalny"/>
    <w:qFormat/>
    <w:rsid w:val="00CC4827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styleId="Nagwek7">
    <w:name w:val="heading 7"/>
    <w:basedOn w:val="Normalny"/>
    <w:next w:val="Normalny"/>
    <w:qFormat/>
    <w:rsid w:val="00CC4827"/>
    <w:pPr>
      <w:tabs>
        <w:tab w:val="left" w:pos="0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qFormat/>
    <w:rsid w:val="00CC4827"/>
    <w:pPr>
      <w:keepNext/>
      <w:tabs>
        <w:tab w:val="left" w:pos="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Nagwek9">
    <w:name w:val="heading 9"/>
    <w:basedOn w:val="Normalny"/>
    <w:next w:val="Normalny"/>
    <w:qFormat/>
    <w:rsid w:val="00CC4827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1"/>
    <w:qFormat/>
    <w:rsid w:val="00396806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1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1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1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1"/>
    <w:qFormat/>
    <w:rsid w:val="00396806"/>
    <w:rPr>
      <w:rFonts w:ascii="Times New Roman" w:eastAsia="Times New Roman" w:hAnsi="Times New Roman" w:cs="Times New Roman"/>
      <w:b/>
      <w:lang w:eastAsia="zh-CN"/>
    </w:rPr>
  </w:style>
  <w:style w:type="character" w:customStyle="1" w:styleId="Nagwek7Znak">
    <w:name w:val="Nagłówek 7 Znak"/>
    <w:basedOn w:val="Domylnaczcionkaakapitu"/>
    <w:link w:val="Nagwek71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1"/>
    <w:qFormat/>
    <w:rsid w:val="0039680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1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WW8Num1z0">
    <w:name w:val="WW8Num1z0"/>
    <w:qFormat/>
    <w:rsid w:val="00396806"/>
  </w:style>
  <w:style w:type="character" w:customStyle="1" w:styleId="WW8Num1z1">
    <w:name w:val="WW8Num1z1"/>
    <w:qFormat/>
    <w:rsid w:val="00396806"/>
  </w:style>
  <w:style w:type="character" w:customStyle="1" w:styleId="WW8Num1z2">
    <w:name w:val="WW8Num1z2"/>
    <w:qFormat/>
    <w:rsid w:val="00396806"/>
  </w:style>
  <w:style w:type="character" w:customStyle="1" w:styleId="WW8Num1z3">
    <w:name w:val="WW8Num1z3"/>
    <w:qFormat/>
    <w:rsid w:val="00396806"/>
  </w:style>
  <w:style w:type="character" w:customStyle="1" w:styleId="WW8Num1z4">
    <w:name w:val="WW8Num1z4"/>
    <w:qFormat/>
    <w:rsid w:val="00396806"/>
  </w:style>
  <w:style w:type="character" w:customStyle="1" w:styleId="WW8Num1z5">
    <w:name w:val="WW8Num1z5"/>
    <w:qFormat/>
    <w:rsid w:val="00396806"/>
  </w:style>
  <w:style w:type="character" w:customStyle="1" w:styleId="WW8Num1z6">
    <w:name w:val="WW8Num1z6"/>
    <w:qFormat/>
    <w:rsid w:val="00396806"/>
  </w:style>
  <w:style w:type="character" w:customStyle="1" w:styleId="WW8Num1z7">
    <w:name w:val="WW8Num1z7"/>
    <w:qFormat/>
    <w:rsid w:val="00396806"/>
  </w:style>
  <w:style w:type="character" w:customStyle="1" w:styleId="WW8Num1z8">
    <w:name w:val="WW8Num1z8"/>
    <w:qFormat/>
    <w:rsid w:val="00396806"/>
  </w:style>
  <w:style w:type="character" w:customStyle="1" w:styleId="WW8Num2z0">
    <w:name w:val="WW8Num2z0"/>
    <w:qFormat/>
    <w:rsid w:val="00396806"/>
  </w:style>
  <w:style w:type="character" w:customStyle="1" w:styleId="WW8Num2z1">
    <w:name w:val="WW8Num2z1"/>
    <w:qFormat/>
    <w:rsid w:val="00396806"/>
  </w:style>
  <w:style w:type="character" w:customStyle="1" w:styleId="WW8Num2z2">
    <w:name w:val="WW8Num2z2"/>
    <w:qFormat/>
    <w:rsid w:val="00396806"/>
  </w:style>
  <w:style w:type="character" w:customStyle="1" w:styleId="WW8Num2z3">
    <w:name w:val="WW8Num2z3"/>
    <w:qFormat/>
    <w:rsid w:val="00396806"/>
  </w:style>
  <w:style w:type="character" w:customStyle="1" w:styleId="WW8Num2z4">
    <w:name w:val="WW8Num2z4"/>
    <w:qFormat/>
    <w:rsid w:val="00396806"/>
  </w:style>
  <w:style w:type="character" w:customStyle="1" w:styleId="WW8Num2z5">
    <w:name w:val="WW8Num2z5"/>
    <w:qFormat/>
    <w:rsid w:val="00396806"/>
  </w:style>
  <w:style w:type="character" w:customStyle="1" w:styleId="WW8Num2z6">
    <w:name w:val="WW8Num2z6"/>
    <w:qFormat/>
    <w:rsid w:val="00396806"/>
  </w:style>
  <w:style w:type="character" w:customStyle="1" w:styleId="WW8Num2z7">
    <w:name w:val="WW8Num2z7"/>
    <w:qFormat/>
    <w:rsid w:val="00396806"/>
  </w:style>
  <w:style w:type="character" w:customStyle="1" w:styleId="WW8Num2z8">
    <w:name w:val="WW8Num2z8"/>
    <w:qFormat/>
    <w:rsid w:val="00396806"/>
  </w:style>
  <w:style w:type="character" w:customStyle="1" w:styleId="WW8Num3z0">
    <w:name w:val="WW8Num3z0"/>
    <w:qFormat/>
    <w:rsid w:val="00396806"/>
    <w:rPr>
      <w:sz w:val="22"/>
    </w:rPr>
  </w:style>
  <w:style w:type="character" w:customStyle="1" w:styleId="WW8Num4z0">
    <w:name w:val="WW8Num4z0"/>
    <w:qFormat/>
    <w:rsid w:val="00396806"/>
  </w:style>
  <w:style w:type="character" w:customStyle="1" w:styleId="WW8Num4z1">
    <w:name w:val="WW8Num4z1"/>
    <w:qFormat/>
    <w:rsid w:val="00396806"/>
    <w:rPr>
      <w:lang w:val="en-US"/>
    </w:rPr>
  </w:style>
  <w:style w:type="character" w:customStyle="1" w:styleId="WW8Num4z2">
    <w:name w:val="WW8Num4z2"/>
    <w:qFormat/>
    <w:rsid w:val="00396806"/>
  </w:style>
  <w:style w:type="character" w:customStyle="1" w:styleId="WW8Num4z3">
    <w:name w:val="WW8Num4z3"/>
    <w:qFormat/>
    <w:rsid w:val="00396806"/>
  </w:style>
  <w:style w:type="character" w:customStyle="1" w:styleId="WW8Num4z4">
    <w:name w:val="WW8Num4z4"/>
    <w:qFormat/>
    <w:rsid w:val="00396806"/>
  </w:style>
  <w:style w:type="character" w:customStyle="1" w:styleId="WW8Num4z5">
    <w:name w:val="WW8Num4z5"/>
    <w:qFormat/>
    <w:rsid w:val="00396806"/>
  </w:style>
  <w:style w:type="character" w:customStyle="1" w:styleId="WW8Num4z6">
    <w:name w:val="WW8Num4z6"/>
    <w:qFormat/>
    <w:rsid w:val="00396806"/>
  </w:style>
  <w:style w:type="character" w:customStyle="1" w:styleId="WW8Num4z7">
    <w:name w:val="WW8Num4z7"/>
    <w:qFormat/>
    <w:rsid w:val="00396806"/>
  </w:style>
  <w:style w:type="character" w:customStyle="1" w:styleId="WW8Num4z8">
    <w:name w:val="WW8Num4z8"/>
    <w:qFormat/>
    <w:rsid w:val="00396806"/>
  </w:style>
  <w:style w:type="character" w:customStyle="1" w:styleId="WW8Num5z0">
    <w:name w:val="WW8Num5z0"/>
    <w:qFormat/>
    <w:rsid w:val="00396806"/>
    <w:rPr>
      <w:rFonts w:ascii="Times New Roman" w:eastAsia="Times New Roman" w:hAnsi="Times New Roman" w:cs="Times New Roman"/>
      <w:spacing w:val="-4"/>
      <w:sz w:val="22"/>
      <w:szCs w:val="22"/>
      <w:lang w:eastAsia="ar-SA"/>
    </w:rPr>
  </w:style>
  <w:style w:type="character" w:customStyle="1" w:styleId="WW8Num5z2">
    <w:name w:val="WW8Num5z2"/>
    <w:qFormat/>
    <w:rsid w:val="00396806"/>
  </w:style>
  <w:style w:type="character" w:customStyle="1" w:styleId="WW8Num5z3">
    <w:name w:val="WW8Num5z3"/>
    <w:qFormat/>
    <w:rsid w:val="00396806"/>
  </w:style>
  <w:style w:type="character" w:customStyle="1" w:styleId="WW8Num5z4">
    <w:name w:val="WW8Num5z4"/>
    <w:qFormat/>
    <w:rsid w:val="00396806"/>
  </w:style>
  <w:style w:type="character" w:customStyle="1" w:styleId="WW8Num5z5">
    <w:name w:val="WW8Num5z5"/>
    <w:qFormat/>
    <w:rsid w:val="00396806"/>
  </w:style>
  <w:style w:type="character" w:customStyle="1" w:styleId="WW8Num5z6">
    <w:name w:val="WW8Num5z6"/>
    <w:qFormat/>
    <w:rsid w:val="00396806"/>
  </w:style>
  <w:style w:type="character" w:customStyle="1" w:styleId="WW8Num5z7">
    <w:name w:val="WW8Num5z7"/>
    <w:qFormat/>
    <w:rsid w:val="00396806"/>
  </w:style>
  <w:style w:type="character" w:customStyle="1" w:styleId="WW8Num5z8">
    <w:name w:val="WW8Num5z8"/>
    <w:qFormat/>
    <w:rsid w:val="00396806"/>
  </w:style>
  <w:style w:type="character" w:customStyle="1" w:styleId="WW8Num6z0">
    <w:name w:val="WW8Num6z0"/>
    <w:qFormat/>
    <w:rsid w:val="00396806"/>
    <w:rPr>
      <w:b w:val="0"/>
    </w:rPr>
  </w:style>
  <w:style w:type="character" w:customStyle="1" w:styleId="WW8Num6z1">
    <w:name w:val="WW8Num6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7z0">
    <w:name w:val="WW8Num7z0"/>
    <w:qFormat/>
    <w:rsid w:val="00396806"/>
    <w:rPr>
      <w:rFonts w:ascii="Liberation Serif" w:hAnsi="Liberation Serif" w:cs="Liberation Serif"/>
    </w:rPr>
  </w:style>
  <w:style w:type="character" w:customStyle="1" w:styleId="WW8Num8z0">
    <w:name w:val="WW8Num8z0"/>
    <w:qFormat/>
    <w:rsid w:val="00396806"/>
    <w:rPr>
      <w:rFonts w:eastAsia="ONEELD+TimesNewRoman"/>
      <w:color w:val="000000"/>
      <w:sz w:val="22"/>
      <w:szCs w:val="22"/>
      <w:lang w:eastAsia="ar-SA"/>
    </w:rPr>
  </w:style>
  <w:style w:type="character" w:customStyle="1" w:styleId="WW8Num9z0">
    <w:name w:val="WW8Num9z0"/>
    <w:qFormat/>
    <w:rsid w:val="00396806"/>
    <w:rPr>
      <w:b w:val="0"/>
      <w:color w:val="auto"/>
    </w:rPr>
  </w:style>
  <w:style w:type="character" w:customStyle="1" w:styleId="WW8Num9z1">
    <w:name w:val="WW8Num9z1"/>
    <w:qFormat/>
    <w:rsid w:val="00396806"/>
  </w:style>
  <w:style w:type="character" w:customStyle="1" w:styleId="WW8Num9z2">
    <w:name w:val="WW8Num9z2"/>
    <w:qFormat/>
    <w:rsid w:val="00396806"/>
    <w:rPr>
      <w:i w:val="0"/>
      <w:iCs/>
      <w:color w:val="auto"/>
      <w:sz w:val="22"/>
      <w:szCs w:val="22"/>
    </w:rPr>
  </w:style>
  <w:style w:type="character" w:customStyle="1" w:styleId="WW8Num9z3">
    <w:name w:val="WW8Num9z3"/>
    <w:qFormat/>
    <w:rsid w:val="00396806"/>
  </w:style>
  <w:style w:type="character" w:customStyle="1" w:styleId="WW8Num9z4">
    <w:name w:val="WW8Num9z4"/>
    <w:qFormat/>
    <w:rsid w:val="00396806"/>
  </w:style>
  <w:style w:type="character" w:customStyle="1" w:styleId="WW8Num9z5">
    <w:name w:val="WW8Num9z5"/>
    <w:qFormat/>
    <w:rsid w:val="00396806"/>
  </w:style>
  <w:style w:type="character" w:customStyle="1" w:styleId="WW8Num9z6">
    <w:name w:val="WW8Num9z6"/>
    <w:qFormat/>
    <w:rsid w:val="00396806"/>
  </w:style>
  <w:style w:type="character" w:customStyle="1" w:styleId="WW8Num9z7">
    <w:name w:val="WW8Num9z7"/>
    <w:qFormat/>
    <w:rsid w:val="00396806"/>
  </w:style>
  <w:style w:type="character" w:customStyle="1" w:styleId="WW8Num9z8">
    <w:name w:val="WW8Num9z8"/>
    <w:qFormat/>
    <w:rsid w:val="00396806"/>
  </w:style>
  <w:style w:type="character" w:customStyle="1" w:styleId="WW8Num10z0">
    <w:name w:val="WW8Num10z0"/>
    <w:qFormat/>
    <w:rsid w:val="00396806"/>
  </w:style>
  <w:style w:type="character" w:customStyle="1" w:styleId="WW8Num10z1">
    <w:name w:val="WW8Num10z1"/>
    <w:qFormat/>
    <w:rsid w:val="00396806"/>
    <w:rPr>
      <w:b/>
      <w:sz w:val="22"/>
    </w:rPr>
  </w:style>
  <w:style w:type="character" w:customStyle="1" w:styleId="WW8Num11z0">
    <w:name w:val="WW8Num11z0"/>
    <w:qFormat/>
    <w:rsid w:val="00396806"/>
    <w:rPr>
      <w:b/>
      <w:sz w:val="32"/>
      <w:szCs w:val="32"/>
    </w:rPr>
  </w:style>
  <w:style w:type="character" w:customStyle="1" w:styleId="WW8Num11z1">
    <w:name w:val="WW8Num11z1"/>
    <w:qFormat/>
    <w:rsid w:val="00396806"/>
  </w:style>
  <w:style w:type="character" w:customStyle="1" w:styleId="WW8Num11z2">
    <w:name w:val="WW8Num11z2"/>
    <w:qFormat/>
    <w:rsid w:val="00396806"/>
    <w:rPr>
      <w:szCs w:val="22"/>
    </w:rPr>
  </w:style>
  <w:style w:type="character" w:customStyle="1" w:styleId="WW8Num11z3">
    <w:name w:val="WW8Num11z3"/>
    <w:qFormat/>
    <w:rsid w:val="00396806"/>
  </w:style>
  <w:style w:type="character" w:customStyle="1" w:styleId="WW8Num11z4">
    <w:name w:val="WW8Num11z4"/>
    <w:qFormat/>
    <w:rsid w:val="00396806"/>
  </w:style>
  <w:style w:type="character" w:customStyle="1" w:styleId="WW8Num11z5">
    <w:name w:val="WW8Num11z5"/>
    <w:qFormat/>
    <w:rsid w:val="00396806"/>
  </w:style>
  <w:style w:type="character" w:customStyle="1" w:styleId="WW8Num11z6">
    <w:name w:val="WW8Num11z6"/>
    <w:qFormat/>
    <w:rsid w:val="00396806"/>
  </w:style>
  <w:style w:type="character" w:customStyle="1" w:styleId="WW8Num11z7">
    <w:name w:val="WW8Num11z7"/>
    <w:qFormat/>
    <w:rsid w:val="00396806"/>
  </w:style>
  <w:style w:type="character" w:customStyle="1" w:styleId="WW8Num11z8">
    <w:name w:val="WW8Num11z8"/>
    <w:qFormat/>
    <w:rsid w:val="00396806"/>
  </w:style>
  <w:style w:type="character" w:customStyle="1" w:styleId="WW8Num12z0">
    <w:name w:val="WW8Num12z0"/>
    <w:qFormat/>
    <w:rsid w:val="00396806"/>
    <w:rPr>
      <w:b/>
      <w:sz w:val="22"/>
      <w:szCs w:val="22"/>
    </w:rPr>
  </w:style>
  <w:style w:type="character" w:customStyle="1" w:styleId="WW8Num12z3">
    <w:name w:val="WW8Num12z3"/>
    <w:qFormat/>
    <w:rsid w:val="00396806"/>
  </w:style>
  <w:style w:type="character" w:customStyle="1" w:styleId="WW8Num12z4">
    <w:name w:val="WW8Num12z4"/>
    <w:qFormat/>
    <w:rsid w:val="00396806"/>
  </w:style>
  <w:style w:type="character" w:customStyle="1" w:styleId="WW8Num12z5">
    <w:name w:val="WW8Num12z5"/>
    <w:qFormat/>
    <w:rsid w:val="00396806"/>
  </w:style>
  <w:style w:type="character" w:customStyle="1" w:styleId="WW8Num12z6">
    <w:name w:val="WW8Num12z6"/>
    <w:qFormat/>
    <w:rsid w:val="00396806"/>
  </w:style>
  <w:style w:type="character" w:customStyle="1" w:styleId="WW8Num12z7">
    <w:name w:val="WW8Num12z7"/>
    <w:qFormat/>
    <w:rsid w:val="00396806"/>
  </w:style>
  <w:style w:type="character" w:customStyle="1" w:styleId="WW8Num12z8">
    <w:name w:val="WW8Num12z8"/>
    <w:qFormat/>
    <w:rsid w:val="00396806"/>
  </w:style>
  <w:style w:type="character" w:customStyle="1" w:styleId="WW8Num13z0">
    <w:name w:val="WW8Num13z0"/>
    <w:qFormat/>
    <w:rsid w:val="00396806"/>
    <w:rPr>
      <w:b/>
      <w:i w:val="0"/>
      <w:iCs/>
      <w:sz w:val="22"/>
      <w:szCs w:val="22"/>
    </w:rPr>
  </w:style>
  <w:style w:type="character" w:customStyle="1" w:styleId="WW8Num14z0">
    <w:name w:val="WW8Num14z0"/>
    <w:qFormat/>
    <w:rsid w:val="00396806"/>
    <w:rPr>
      <w:b/>
      <w:sz w:val="22"/>
      <w:szCs w:val="22"/>
    </w:rPr>
  </w:style>
  <w:style w:type="character" w:customStyle="1" w:styleId="WW8Num15z0">
    <w:name w:val="WW8Num15z0"/>
    <w:qFormat/>
    <w:rsid w:val="00396806"/>
    <w:rPr>
      <w:rFonts w:ascii="Symbol" w:hAnsi="Symbol" w:cs="Symbol"/>
      <w:color w:val="auto"/>
    </w:rPr>
  </w:style>
  <w:style w:type="character" w:customStyle="1" w:styleId="WW8Num15z1">
    <w:name w:val="WW8Num15z1"/>
    <w:qFormat/>
    <w:rsid w:val="00396806"/>
    <w:rPr>
      <w:b/>
      <w:color w:val="auto"/>
      <w:sz w:val="22"/>
    </w:rPr>
  </w:style>
  <w:style w:type="character" w:customStyle="1" w:styleId="WW8Num15z2">
    <w:name w:val="WW8Num15z2"/>
    <w:qFormat/>
    <w:rsid w:val="00396806"/>
  </w:style>
  <w:style w:type="character" w:customStyle="1" w:styleId="WW8Num15z3">
    <w:name w:val="WW8Num15z3"/>
    <w:qFormat/>
    <w:rsid w:val="00396806"/>
  </w:style>
  <w:style w:type="character" w:customStyle="1" w:styleId="WW8Num15z4">
    <w:name w:val="WW8Num15z4"/>
    <w:qFormat/>
    <w:rsid w:val="00396806"/>
  </w:style>
  <w:style w:type="character" w:customStyle="1" w:styleId="WW8Num15z5">
    <w:name w:val="WW8Num15z5"/>
    <w:qFormat/>
    <w:rsid w:val="00396806"/>
  </w:style>
  <w:style w:type="character" w:customStyle="1" w:styleId="WW8Num15z6">
    <w:name w:val="WW8Num15z6"/>
    <w:qFormat/>
    <w:rsid w:val="00396806"/>
  </w:style>
  <w:style w:type="character" w:customStyle="1" w:styleId="WW8Num15z7">
    <w:name w:val="WW8Num15z7"/>
    <w:qFormat/>
    <w:rsid w:val="00396806"/>
  </w:style>
  <w:style w:type="character" w:customStyle="1" w:styleId="WW8Num15z8">
    <w:name w:val="WW8Num15z8"/>
    <w:qFormat/>
    <w:rsid w:val="00396806"/>
  </w:style>
  <w:style w:type="character" w:customStyle="1" w:styleId="WW8Num16z0">
    <w:name w:val="WW8Num16z0"/>
    <w:qFormat/>
    <w:rsid w:val="00396806"/>
    <w:rPr>
      <w:sz w:val="20"/>
      <w:szCs w:val="20"/>
    </w:rPr>
  </w:style>
  <w:style w:type="character" w:customStyle="1" w:styleId="WW8Num16z1">
    <w:name w:val="WW8Num16z1"/>
    <w:qFormat/>
    <w:rsid w:val="00396806"/>
    <w:rPr>
      <w:rFonts w:eastAsia="Arial"/>
      <w:color w:val="auto"/>
    </w:rPr>
  </w:style>
  <w:style w:type="character" w:customStyle="1" w:styleId="WW8Num16z2">
    <w:name w:val="WW8Num16z2"/>
    <w:qFormat/>
    <w:rsid w:val="00396806"/>
  </w:style>
  <w:style w:type="character" w:customStyle="1" w:styleId="WW8Num16z3">
    <w:name w:val="WW8Num16z3"/>
    <w:qFormat/>
    <w:rsid w:val="00396806"/>
  </w:style>
  <w:style w:type="character" w:customStyle="1" w:styleId="WW8Num16z4">
    <w:name w:val="WW8Num16z4"/>
    <w:qFormat/>
    <w:rsid w:val="00396806"/>
  </w:style>
  <w:style w:type="character" w:customStyle="1" w:styleId="WW8Num16z5">
    <w:name w:val="WW8Num16z5"/>
    <w:qFormat/>
    <w:rsid w:val="00396806"/>
  </w:style>
  <w:style w:type="character" w:customStyle="1" w:styleId="WW8Num16z6">
    <w:name w:val="WW8Num16z6"/>
    <w:qFormat/>
    <w:rsid w:val="00396806"/>
  </w:style>
  <w:style w:type="character" w:customStyle="1" w:styleId="WW8Num16z7">
    <w:name w:val="WW8Num16z7"/>
    <w:qFormat/>
    <w:rsid w:val="00396806"/>
  </w:style>
  <w:style w:type="character" w:customStyle="1" w:styleId="WW8Num16z8">
    <w:name w:val="WW8Num16z8"/>
    <w:qFormat/>
    <w:rsid w:val="00396806"/>
  </w:style>
  <w:style w:type="character" w:customStyle="1" w:styleId="WW8Num17z0">
    <w:name w:val="WW8Num17z0"/>
    <w:qFormat/>
    <w:rsid w:val="00396806"/>
    <w:rPr>
      <w:b w:val="0"/>
    </w:rPr>
  </w:style>
  <w:style w:type="character" w:customStyle="1" w:styleId="WW8Num17z1">
    <w:name w:val="WW8Num17z1"/>
    <w:qFormat/>
    <w:rsid w:val="00396806"/>
    <w:rPr>
      <w:b/>
      <w:i/>
      <w:sz w:val="22"/>
      <w:szCs w:val="22"/>
    </w:rPr>
  </w:style>
  <w:style w:type="character" w:customStyle="1" w:styleId="WW8Num18z0">
    <w:name w:val="WW8Num18z0"/>
    <w:qFormat/>
    <w:rsid w:val="00396806"/>
    <w:rPr>
      <w:b/>
      <w:color w:val="000000"/>
      <w:sz w:val="22"/>
      <w:szCs w:val="22"/>
      <w:lang w:eastAsia="zh-CN"/>
    </w:rPr>
  </w:style>
  <w:style w:type="character" w:customStyle="1" w:styleId="WW8Num18z2">
    <w:name w:val="WW8Num18z2"/>
    <w:qFormat/>
    <w:rsid w:val="00396806"/>
  </w:style>
  <w:style w:type="character" w:customStyle="1" w:styleId="WW8Num19z0">
    <w:name w:val="WW8Num19z0"/>
    <w:qFormat/>
    <w:rsid w:val="00396806"/>
  </w:style>
  <w:style w:type="character" w:customStyle="1" w:styleId="WW8Num19z1">
    <w:name w:val="WW8Num19z1"/>
    <w:qFormat/>
    <w:rsid w:val="00396806"/>
  </w:style>
  <w:style w:type="character" w:customStyle="1" w:styleId="WW8Num19z2">
    <w:name w:val="WW8Num19z2"/>
    <w:qFormat/>
    <w:rsid w:val="00396806"/>
  </w:style>
  <w:style w:type="character" w:customStyle="1" w:styleId="WW8Num19z3">
    <w:name w:val="WW8Num19z3"/>
    <w:qFormat/>
    <w:rsid w:val="00396806"/>
  </w:style>
  <w:style w:type="character" w:customStyle="1" w:styleId="WW8Num19z4">
    <w:name w:val="WW8Num19z4"/>
    <w:qFormat/>
    <w:rsid w:val="00396806"/>
  </w:style>
  <w:style w:type="character" w:customStyle="1" w:styleId="WW8Num19z5">
    <w:name w:val="WW8Num19z5"/>
    <w:qFormat/>
    <w:rsid w:val="00396806"/>
  </w:style>
  <w:style w:type="character" w:customStyle="1" w:styleId="WW8Num19z6">
    <w:name w:val="WW8Num19z6"/>
    <w:qFormat/>
    <w:rsid w:val="00396806"/>
  </w:style>
  <w:style w:type="character" w:customStyle="1" w:styleId="WW8Num19z7">
    <w:name w:val="WW8Num19z7"/>
    <w:qFormat/>
    <w:rsid w:val="00396806"/>
  </w:style>
  <w:style w:type="character" w:customStyle="1" w:styleId="WW8Num19z8">
    <w:name w:val="WW8Num19z8"/>
    <w:qFormat/>
    <w:rsid w:val="00396806"/>
  </w:style>
  <w:style w:type="character" w:customStyle="1" w:styleId="WW8Num20z0">
    <w:name w:val="WW8Num20z0"/>
    <w:qFormat/>
    <w:rsid w:val="00396806"/>
    <w:rPr>
      <w:rFonts w:ascii="Liberation Serif" w:hAnsi="Liberation Serif" w:cs="Liberation Serif"/>
    </w:rPr>
  </w:style>
  <w:style w:type="character" w:customStyle="1" w:styleId="WW8Num21z0">
    <w:name w:val="WW8Num21z0"/>
    <w:qFormat/>
    <w:rsid w:val="00396806"/>
    <w:rPr>
      <w:rFonts w:eastAsia="ONEELD+TimesNewRoman"/>
      <w:color w:val="000000"/>
    </w:rPr>
  </w:style>
  <w:style w:type="character" w:customStyle="1" w:styleId="WW8Num3z1">
    <w:name w:val="WW8Num3z1"/>
    <w:qFormat/>
    <w:rsid w:val="00396806"/>
    <w:rPr>
      <w:lang w:val="en-US"/>
    </w:rPr>
  </w:style>
  <w:style w:type="character" w:customStyle="1" w:styleId="WW8Num3z2">
    <w:name w:val="WW8Num3z2"/>
    <w:qFormat/>
    <w:rsid w:val="00396806"/>
  </w:style>
  <w:style w:type="character" w:customStyle="1" w:styleId="WW8Num3z3">
    <w:name w:val="WW8Num3z3"/>
    <w:qFormat/>
    <w:rsid w:val="00396806"/>
  </w:style>
  <w:style w:type="character" w:customStyle="1" w:styleId="WW8Num3z4">
    <w:name w:val="WW8Num3z4"/>
    <w:qFormat/>
    <w:rsid w:val="00396806"/>
  </w:style>
  <w:style w:type="character" w:customStyle="1" w:styleId="WW8Num3z5">
    <w:name w:val="WW8Num3z5"/>
    <w:qFormat/>
    <w:rsid w:val="00396806"/>
  </w:style>
  <w:style w:type="character" w:customStyle="1" w:styleId="WW8Num3z6">
    <w:name w:val="WW8Num3z6"/>
    <w:qFormat/>
    <w:rsid w:val="00396806"/>
  </w:style>
  <w:style w:type="character" w:customStyle="1" w:styleId="WW8Num3z7">
    <w:name w:val="WW8Num3z7"/>
    <w:qFormat/>
    <w:rsid w:val="00396806"/>
  </w:style>
  <w:style w:type="character" w:customStyle="1" w:styleId="WW8Num3z8">
    <w:name w:val="WW8Num3z8"/>
    <w:qFormat/>
    <w:rsid w:val="00396806"/>
  </w:style>
  <w:style w:type="character" w:customStyle="1" w:styleId="WW8Num5z1">
    <w:name w:val="WW8Num5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8z1">
    <w:name w:val="WW8Num8z1"/>
    <w:qFormat/>
    <w:rsid w:val="00396806"/>
  </w:style>
  <w:style w:type="character" w:customStyle="1" w:styleId="WW8Num8z2">
    <w:name w:val="WW8Num8z2"/>
    <w:qFormat/>
    <w:rsid w:val="00396806"/>
    <w:rPr>
      <w:i w:val="0"/>
      <w:iCs/>
      <w:color w:val="auto"/>
      <w:sz w:val="22"/>
      <w:szCs w:val="22"/>
    </w:rPr>
  </w:style>
  <w:style w:type="character" w:customStyle="1" w:styleId="WW8Num8z3">
    <w:name w:val="WW8Num8z3"/>
    <w:qFormat/>
    <w:rsid w:val="00396806"/>
  </w:style>
  <w:style w:type="character" w:customStyle="1" w:styleId="WW8Num8z4">
    <w:name w:val="WW8Num8z4"/>
    <w:qFormat/>
    <w:rsid w:val="00396806"/>
  </w:style>
  <w:style w:type="character" w:customStyle="1" w:styleId="WW8Num8z5">
    <w:name w:val="WW8Num8z5"/>
    <w:qFormat/>
    <w:rsid w:val="00396806"/>
  </w:style>
  <w:style w:type="character" w:customStyle="1" w:styleId="WW8Num8z6">
    <w:name w:val="WW8Num8z6"/>
    <w:qFormat/>
    <w:rsid w:val="00396806"/>
  </w:style>
  <w:style w:type="character" w:customStyle="1" w:styleId="WW8Num8z7">
    <w:name w:val="WW8Num8z7"/>
    <w:qFormat/>
    <w:rsid w:val="00396806"/>
  </w:style>
  <w:style w:type="character" w:customStyle="1" w:styleId="WW8Num8z8">
    <w:name w:val="WW8Num8z8"/>
    <w:qFormat/>
    <w:rsid w:val="00396806"/>
  </w:style>
  <w:style w:type="character" w:customStyle="1" w:styleId="WW8Num10z2">
    <w:name w:val="WW8Num10z2"/>
    <w:qFormat/>
    <w:rsid w:val="00396806"/>
    <w:rPr>
      <w:szCs w:val="22"/>
    </w:rPr>
  </w:style>
  <w:style w:type="character" w:customStyle="1" w:styleId="WW8Num10z3">
    <w:name w:val="WW8Num10z3"/>
    <w:qFormat/>
    <w:rsid w:val="00396806"/>
  </w:style>
  <w:style w:type="character" w:customStyle="1" w:styleId="WW8Num10z4">
    <w:name w:val="WW8Num10z4"/>
    <w:qFormat/>
    <w:rsid w:val="00396806"/>
  </w:style>
  <w:style w:type="character" w:customStyle="1" w:styleId="WW8Num10z5">
    <w:name w:val="WW8Num10z5"/>
    <w:qFormat/>
    <w:rsid w:val="00396806"/>
  </w:style>
  <w:style w:type="character" w:customStyle="1" w:styleId="WW8Num10z6">
    <w:name w:val="WW8Num10z6"/>
    <w:qFormat/>
    <w:rsid w:val="00396806"/>
  </w:style>
  <w:style w:type="character" w:customStyle="1" w:styleId="WW8Num10z7">
    <w:name w:val="WW8Num10z7"/>
    <w:qFormat/>
    <w:rsid w:val="00396806"/>
  </w:style>
  <w:style w:type="character" w:customStyle="1" w:styleId="WW8Num10z8">
    <w:name w:val="WW8Num10z8"/>
    <w:qFormat/>
    <w:rsid w:val="00396806"/>
  </w:style>
  <w:style w:type="character" w:customStyle="1" w:styleId="WW8Num14z1">
    <w:name w:val="WW8Num14z1"/>
    <w:qFormat/>
    <w:rsid w:val="00396806"/>
    <w:rPr>
      <w:b/>
      <w:color w:val="auto"/>
      <w:sz w:val="22"/>
    </w:rPr>
  </w:style>
  <w:style w:type="character" w:customStyle="1" w:styleId="WW8Num14z2">
    <w:name w:val="WW8Num14z2"/>
    <w:qFormat/>
    <w:rsid w:val="00396806"/>
  </w:style>
  <w:style w:type="character" w:customStyle="1" w:styleId="WW8Num14z3">
    <w:name w:val="WW8Num14z3"/>
    <w:qFormat/>
    <w:rsid w:val="00396806"/>
  </w:style>
  <w:style w:type="character" w:customStyle="1" w:styleId="WW8Num14z4">
    <w:name w:val="WW8Num14z4"/>
    <w:qFormat/>
    <w:rsid w:val="00396806"/>
  </w:style>
  <w:style w:type="character" w:customStyle="1" w:styleId="WW8Num14z5">
    <w:name w:val="WW8Num14z5"/>
    <w:qFormat/>
    <w:rsid w:val="00396806"/>
  </w:style>
  <w:style w:type="character" w:customStyle="1" w:styleId="WW8Num14z6">
    <w:name w:val="WW8Num14z6"/>
    <w:qFormat/>
    <w:rsid w:val="00396806"/>
  </w:style>
  <w:style w:type="character" w:customStyle="1" w:styleId="WW8Num14z7">
    <w:name w:val="WW8Num14z7"/>
    <w:qFormat/>
    <w:rsid w:val="00396806"/>
  </w:style>
  <w:style w:type="character" w:customStyle="1" w:styleId="WW8Num14z8">
    <w:name w:val="WW8Num14z8"/>
    <w:qFormat/>
    <w:rsid w:val="00396806"/>
  </w:style>
  <w:style w:type="character" w:customStyle="1" w:styleId="WW8Num17z2">
    <w:name w:val="WW8Num17z2"/>
    <w:qFormat/>
    <w:rsid w:val="00396806"/>
  </w:style>
  <w:style w:type="character" w:customStyle="1" w:styleId="WW8Num18z1">
    <w:name w:val="WW8Num18z1"/>
    <w:qFormat/>
    <w:rsid w:val="00396806"/>
  </w:style>
  <w:style w:type="character" w:customStyle="1" w:styleId="WW8Num18z3">
    <w:name w:val="WW8Num18z3"/>
    <w:qFormat/>
    <w:rsid w:val="00396806"/>
  </w:style>
  <w:style w:type="character" w:customStyle="1" w:styleId="WW8Num18z4">
    <w:name w:val="WW8Num18z4"/>
    <w:qFormat/>
    <w:rsid w:val="00396806"/>
  </w:style>
  <w:style w:type="character" w:customStyle="1" w:styleId="WW8Num18z5">
    <w:name w:val="WW8Num18z5"/>
    <w:qFormat/>
    <w:rsid w:val="00396806"/>
  </w:style>
  <w:style w:type="character" w:customStyle="1" w:styleId="WW8Num18z6">
    <w:name w:val="WW8Num18z6"/>
    <w:qFormat/>
    <w:rsid w:val="00396806"/>
  </w:style>
  <w:style w:type="character" w:customStyle="1" w:styleId="WW8Num18z7">
    <w:name w:val="WW8Num18z7"/>
    <w:qFormat/>
    <w:rsid w:val="00396806"/>
  </w:style>
  <w:style w:type="character" w:customStyle="1" w:styleId="WW8Num18z8">
    <w:name w:val="WW8Num18z8"/>
    <w:qFormat/>
    <w:rsid w:val="00396806"/>
  </w:style>
  <w:style w:type="character" w:customStyle="1" w:styleId="WW8Num12z1">
    <w:name w:val="WW8Num12z1"/>
    <w:qFormat/>
    <w:rsid w:val="00396806"/>
  </w:style>
  <w:style w:type="character" w:customStyle="1" w:styleId="WW8Num12z2">
    <w:name w:val="WW8Num12z2"/>
    <w:qFormat/>
    <w:rsid w:val="00396806"/>
  </w:style>
  <w:style w:type="character" w:customStyle="1" w:styleId="WW8Num13z1">
    <w:name w:val="WW8Num13z1"/>
    <w:qFormat/>
    <w:rsid w:val="00396806"/>
  </w:style>
  <w:style w:type="character" w:customStyle="1" w:styleId="WW8Num13z2">
    <w:name w:val="WW8Num13z2"/>
    <w:qFormat/>
    <w:rsid w:val="00396806"/>
  </w:style>
  <w:style w:type="character" w:customStyle="1" w:styleId="WW8Num13z3">
    <w:name w:val="WW8Num13z3"/>
    <w:qFormat/>
    <w:rsid w:val="00396806"/>
  </w:style>
  <w:style w:type="character" w:customStyle="1" w:styleId="WW8Num13z4">
    <w:name w:val="WW8Num13z4"/>
    <w:qFormat/>
    <w:rsid w:val="00396806"/>
  </w:style>
  <w:style w:type="character" w:customStyle="1" w:styleId="WW8Num13z5">
    <w:name w:val="WW8Num13z5"/>
    <w:qFormat/>
    <w:rsid w:val="00396806"/>
  </w:style>
  <w:style w:type="character" w:customStyle="1" w:styleId="WW8Num13z6">
    <w:name w:val="WW8Num13z6"/>
    <w:qFormat/>
    <w:rsid w:val="00396806"/>
  </w:style>
  <w:style w:type="character" w:customStyle="1" w:styleId="WW8Num13z7">
    <w:name w:val="WW8Num13z7"/>
    <w:qFormat/>
    <w:rsid w:val="00396806"/>
  </w:style>
  <w:style w:type="character" w:customStyle="1" w:styleId="WW8Num13z8">
    <w:name w:val="WW8Num13z8"/>
    <w:qFormat/>
    <w:rsid w:val="00396806"/>
  </w:style>
  <w:style w:type="character" w:customStyle="1" w:styleId="WW8Num17z3">
    <w:name w:val="WW8Num17z3"/>
    <w:qFormat/>
    <w:rsid w:val="00396806"/>
  </w:style>
  <w:style w:type="character" w:customStyle="1" w:styleId="WW8Num17z4">
    <w:name w:val="WW8Num17z4"/>
    <w:qFormat/>
    <w:rsid w:val="00396806"/>
  </w:style>
  <w:style w:type="character" w:customStyle="1" w:styleId="WW8Num17z5">
    <w:name w:val="WW8Num17z5"/>
    <w:qFormat/>
    <w:rsid w:val="00396806"/>
  </w:style>
  <w:style w:type="character" w:customStyle="1" w:styleId="WW8Num17z6">
    <w:name w:val="WW8Num17z6"/>
    <w:qFormat/>
    <w:rsid w:val="00396806"/>
  </w:style>
  <w:style w:type="character" w:customStyle="1" w:styleId="WW8Num17z7">
    <w:name w:val="WW8Num17z7"/>
    <w:qFormat/>
    <w:rsid w:val="00396806"/>
  </w:style>
  <w:style w:type="character" w:customStyle="1" w:styleId="WW8Num17z8">
    <w:name w:val="WW8Num17z8"/>
    <w:qFormat/>
    <w:rsid w:val="00396806"/>
  </w:style>
  <w:style w:type="character" w:customStyle="1" w:styleId="WW8Num22z0">
    <w:name w:val="WW8Num22z0"/>
    <w:qFormat/>
    <w:rsid w:val="00396806"/>
    <w:rPr>
      <w:b w:val="0"/>
      <w:color w:val="auto"/>
    </w:rPr>
  </w:style>
  <w:style w:type="character" w:customStyle="1" w:styleId="WW8Num22z1">
    <w:name w:val="WW8Num22z1"/>
    <w:qFormat/>
    <w:rsid w:val="00396806"/>
  </w:style>
  <w:style w:type="character" w:customStyle="1" w:styleId="WW8Num22z2">
    <w:name w:val="WW8Num22z2"/>
    <w:qFormat/>
    <w:rsid w:val="00396806"/>
    <w:rPr>
      <w:i w:val="0"/>
      <w:iCs/>
      <w:color w:val="auto"/>
      <w:sz w:val="22"/>
      <w:szCs w:val="22"/>
    </w:rPr>
  </w:style>
  <w:style w:type="character" w:customStyle="1" w:styleId="WW8Num22z3">
    <w:name w:val="WW8Num22z3"/>
    <w:qFormat/>
    <w:rsid w:val="00396806"/>
  </w:style>
  <w:style w:type="character" w:customStyle="1" w:styleId="WW8Num22z4">
    <w:name w:val="WW8Num22z4"/>
    <w:qFormat/>
    <w:rsid w:val="00396806"/>
  </w:style>
  <w:style w:type="character" w:customStyle="1" w:styleId="WW8Num22z5">
    <w:name w:val="WW8Num22z5"/>
    <w:qFormat/>
    <w:rsid w:val="00396806"/>
  </w:style>
  <w:style w:type="character" w:customStyle="1" w:styleId="WW8Num22z6">
    <w:name w:val="WW8Num22z6"/>
    <w:qFormat/>
    <w:rsid w:val="00396806"/>
  </w:style>
  <w:style w:type="character" w:customStyle="1" w:styleId="WW8Num22z7">
    <w:name w:val="WW8Num22z7"/>
    <w:qFormat/>
    <w:rsid w:val="00396806"/>
  </w:style>
  <w:style w:type="character" w:customStyle="1" w:styleId="WW8Num22z8">
    <w:name w:val="WW8Num22z8"/>
    <w:qFormat/>
    <w:rsid w:val="00396806"/>
  </w:style>
  <w:style w:type="character" w:customStyle="1" w:styleId="WW8Num23z0">
    <w:name w:val="WW8Num23z0"/>
    <w:qFormat/>
    <w:rsid w:val="00396806"/>
  </w:style>
  <w:style w:type="character" w:customStyle="1" w:styleId="WW8Num23z1">
    <w:name w:val="WW8Num23z1"/>
    <w:qFormat/>
    <w:rsid w:val="00396806"/>
    <w:rPr>
      <w:b/>
      <w:sz w:val="22"/>
    </w:rPr>
  </w:style>
  <w:style w:type="character" w:customStyle="1" w:styleId="WW8Num24z0">
    <w:name w:val="WW8Num24z0"/>
    <w:qFormat/>
    <w:rsid w:val="00396806"/>
    <w:rPr>
      <w:b/>
      <w:sz w:val="32"/>
      <w:szCs w:val="32"/>
    </w:rPr>
  </w:style>
  <w:style w:type="character" w:customStyle="1" w:styleId="WW8Num24z1">
    <w:name w:val="WW8Num24z1"/>
    <w:qFormat/>
    <w:rsid w:val="00396806"/>
  </w:style>
  <w:style w:type="character" w:customStyle="1" w:styleId="WW8Num24z2">
    <w:name w:val="WW8Num24z2"/>
    <w:qFormat/>
    <w:rsid w:val="00396806"/>
    <w:rPr>
      <w:szCs w:val="22"/>
    </w:rPr>
  </w:style>
  <w:style w:type="character" w:customStyle="1" w:styleId="WW8Num24z3">
    <w:name w:val="WW8Num24z3"/>
    <w:qFormat/>
    <w:rsid w:val="00396806"/>
  </w:style>
  <w:style w:type="character" w:customStyle="1" w:styleId="WW8Num24z4">
    <w:name w:val="WW8Num24z4"/>
    <w:qFormat/>
    <w:rsid w:val="00396806"/>
  </w:style>
  <w:style w:type="character" w:customStyle="1" w:styleId="WW8Num24z5">
    <w:name w:val="WW8Num24z5"/>
    <w:qFormat/>
    <w:rsid w:val="00396806"/>
  </w:style>
  <w:style w:type="character" w:customStyle="1" w:styleId="WW8Num24z6">
    <w:name w:val="WW8Num24z6"/>
    <w:qFormat/>
    <w:rsid w:val="00396806"/>
  </w:style>
  <w:style w:type="character" w:customStyle="1" w:styleId="WW8Num24z7">
    <w:name w:val="WW8Num24z7"/>
    <w:qFormat/>
    <w:rsid w:val="00396806"/>
  </w:style>
  <w:style w:type="character" w:customStyle="1" w:styleId="WW8Num24z8">
    <w:name w:val="WW8Num24z8"/>
    <w:qFormat/>
    <w:rsid w:val="00396806"/>
  </w:style>
  <w:style w:type="character" w:customStyle="1" w:styleId="WW8Num25z0">
    <w:name w:val="WW8Num25z0"/>
    <w:qFormat/>
    <w:rsid w:val="00396806"/>
    <w:rPr>
      <w:sz w:val="22"/>
      <w:szCs w:val="22"/>
    </w:rPr>
  </w:style>
  <w:style w:type="character" w:customStyle="1" w:styleId="WW8Num25z3">
    <w:name w:val="WW8Num25z3"/>
    <w:qFormat/>
    <w:rsid w:val="00396806"/>
  </w:style>
  <w:style w:type="character" w:customStyle="1" w:styleId="WW8Num25z4">
    <w:name w:val="WW8Num25z4"/>
    <w:qFormat/>
    <w:rsid w:val="00396806"/>
  </w:style>
  <w:style w:type="character" w:customStyle="1" w:styleId="WW8Num25z5">
    <w:name w:val="WW8Num25z5"/>
    <w:qFormat/>
    <w:rsid w:val="00396806"/>
  </w:style>
  <w:style w:type="character" w:customStyle="1" w:styleId="WW8Num25z6">
    <w:name w:val="WW8Num25z6"/>
    <w:qFormat/>
    <w:rsid w:val="00396806"/>
  </w:style>
  <w:style w:type="character" w:customStyle="1" w:styleId="WW8Num25z7">
    <w:name w:val="WW8Num25z7"/>
    <w:qFormat/>
    <w:rsid w:val="00396806"/>
  </w:style>
  <w:style w:type="character" w:customStyle="1" w:styleId="WW8Num25z8">
    <w:name w:val="WW8Num25z8"/>
    <w:qFormat/>
    <w:rsid w:val="00396806"/>
  </w:style>
  <w:style w:type="character" w:customStyle="1" w:styleId="WW8Num26z0">
    <w:name w:val="WW8Num26z0"/>
    <w:qFormat/>
    <w:rsid w:val="00396806"/>
    <w:rPr>
      <w:i w:val="0"/>
      <w:iCs/>
      <w:sz w:val="22"/>
      <w:szCs w:val="22"/>
    </w:rPr>
  </w:style>
  <w:style w:type="character" w:customStyle="1" w:styleId="WW8Num26z1">
    <w:name w:val="WW8Num26z1"/>
    <w:qFormat/>
    <w:rsid w:val="00396806"/>
  </w:style>
  <w:style w:type="character" w:customStyle="1" w:styleId="WW8Num26z3">
    <w:name w:val="WW8Num26z3"/>
    <w:qFormat/>
    <w:rsid w:val="00396806"/>
  </w:style>
  <w:style w:type="character" w:customStyle="1" w:styleId="WW8Num26z4">
    <w:name w:val="WW8Num26z4"/>
    <w:qFormat/>
    <w:rsid w:val="00396806"/>
  </w:style>
  <w:style w:type="character" w:customStyle="1" w:styleId="WW8Num26z5">
    <w:name w:val="WW8Num26z5"/>
    <w:qFormat/>
    <w:rsid w:val="00396806"/>
  </w:style>
  <w:style w:type="character" w:customStyle="1" w:styleId="WW8Num26z6">
    <w:name w:val="WW8Num26z6"/>
    <w:qFormat/>
    <w:rsid w:val="00396806"/>
  </w:style>
  <w:style w:type="character" w:customStyle="1" w:styleId="WW8Num26z7">
    <w:name w:val="WW8Num26z7"/>
    <w:qFormat/>
    <w:rsid w:val="00396806"/>
  </w:style>
  <w:style w:type="character" w:customStyle="1" w:styleId="WW8Num26z8">
    <w:name w:val="WW8Num26z8"/>
    <w:qFormat/>
    <w:rsid w:val="00396806"/>
  </w:style>
  <w:style w:type="character" w:customStyle="1" w:styleId="WW8Num27z0">
    <w:name w:val="WW8Num27z0"/>
    <w:qFormat/>
    <w:rsid w:val="00396806"/>
    <w:rPr>
      <w:b/>
      <w:sz w:val="22"/>
      <w:szCs w:val="22"/>
    </w:rPr>
  </w:style>
  <w:style w:type="character" w:customStyle="1" w:styleId="WW8Num27z1">
    <w:name w:val="WW8Num27z1"/>
    <w:qFormat/>
    <w:rsid w:val="00396806"/>
  </w:style>
  <w:style w:type="character" w:customStyle="1" w:styleId="WW8Num27z2">
    <w:name w:val="WW8Num27z2"/>
    <w:qFormat/>
    <w:rsid w:val="00396806"/>
  </w:style>
  <w:style w:type="character" w:customStyle="1" w:styleId="WW8Num27z3">
    <w:name w:val="WW8Num27z3"/>
    <w:qFormat/>
    <w:rsid w:val="00396806"/>
  </w:style>
  <w:style w:type="character" w:customStyle="1" w:styleId="WW8Num27z4">
    <w:name w:val="WW8Num27z4"/>
    <w:qFormat/>
    <w:rsid w:val="00396806"/>
  </w:style>
  <w:style w:type="character" w:customStyle="1" w:styleId="WW8Num27z5">
    <w:name w:val="WW8Num27z5"/>
    <w:qFormat/>
    <w:rsid w:val="00396806"/>
  </w:style>
  <w:style w:type="character" w:customStyle="1" w:styleId="WW8Num27z6">
    <w:name w:val="WW8Num27z6"/>
    <w:qFormat/>
    <w:rsid w:val="00396806"/>
  </w:style>
  <w:style w:type="character" w:customStyle="1" w:styleId="WW8Num27z7">
    <w:name w:val="WW8Num27z7"/>
    <w:qFormat/>
    <w:rsid w:val="00396806"/>
  </w:style>
  <w:style w:type="character" w:customStyle="1" w:styleId="WW8Num27z8">
    <w:name w:val="WW8Num27z8"/>
    <w:qFormat/>
    <w:rsid w:val="00396806"/>
  </w:style>
  <w:style w:type="character" w:customStyle="1" w:styleId="WW8Num28z0">
    <w:name w:val="WW8Num28z0"/>
    <w:qFormat/>
    <w:rsid w:val="00396806"/>
  </w:style>
  <w:style w:type="character" w:customStyle="1" w:styleId="WW8Num28z1">
    <w:name w:val="WW8Num28z1"/>
    <w:qFormat/>
    <w:rsid w:val="00396806"/>
  </w:style>
  <w:style w:type="character" w:customStyle="1" w:styleId="WW8Num28z2">
    <w:name w:val="WW8Num28z2"/>
    <w:qFormat/>
    <w:rsid w:val="00396806"/>
  </w:style>
  <w:style w:type="character" w:customStyle="1" w:styleId="WW8Num28z3">
    <w:name w:val="WW8Num28z3"/>
    <w:qFormat/>
    <w:rsid w:val="00396806"/>
  </w:style>
  <w:style w:type="character" w:customStyle="1" w:styleId="WW8Num28z4">
    <w:name w:val="WW8Num28z4"/>
    <w:qFormat/>
    <w:rsid w:val="00396806"/>
  </w:style>
  <w:style w:type="character" w:customStyle="1" w:styleId="WW8Num28z5">
    <w:name w:val="WW8Num28z5"/>
    <w:qFormat/>
    <w:rsid w:val="00396806"/>
  </w:style>
  <w:style w:type="character" w:customStyle="1" w:styleId="WW8Num28z6">
    <w:name w:val="WW8Num28z6"/>
    <w:qFormat/>
    <w:rsid w:val="00396806"/>
  </w:style>
  <w:style w:type="character" w:customStyle="1" w:styleId="WW8Num28z7">
    <w:name w:val="WW8Num28z7"/>
    <w:qFormat/>
    <w:rsid w:val="00396806"/>
  </w:style>
  <w:style w:type="character" w:customStyle="1" w:styleId="WW8Num28z8">
    <w:name w:val="WW8Num28z8"/>
    <w:qFormat/>
    <w:rsid w:val="00396806"/>
  </w:style>
  <w:style w:type="character" w:customStyle="1" w:styleId="WW8Num29z0">
    <w:name w:val="WW8Num29z0"/>
    <w:qFormat/>
    <w:rsid w:val="00396806"/>
    <w:rPr>
      <w:rFonts w:ascii="Symbol" w:hAnsi="Symbol" w:cs="Symbol"/>
      <w:color w:val="auto"/>
    </w:rPr>
  </w:style>
  <w:style w:type="character" w:customStyle="1" w:styleId="WW8Num29z1">
    <w:name w:val="WW8Num29z1"/>
    <w:qFormat/>
    <w:rsid w:val="00396806"/>
    <w:rPr>
      <w:b/>
      <w:color w:val="auto"/>
      <w:sz w:val="22"/>
    </w:rPr>
  </w:style>
  <w:style w:type="character" w:customStyle="1" w:styleId="WW8Num29z2">
    <w:name w:val="WW8Num29z2"/>
    <w:qFormat/>
    <w:rsid w:val="00396806"/>
  </w:style>
  <w:style w:type="character" w:customStyle="1" w:styleId="WW8Num29z3">
    <w:name w:val="WW8Num29z3"/>
    <w:qFormat/>
    <w:rsid w:val="00396806"/>
  </w:style>
  <w:style w:type="character" w:customStyle="1" w:styleId="WW8Num29z4">
    <w:name w:val="WW8Num29z4"/>
    <w:qFormat/>
    <w:rsid w:val="00396806"/>
  </w:style>
  <w:style w:type="character" w:customStyle="1" w:styleId="WW8Num29z5">
    <w:name w:val="WW8Num29z5"/>
    <w:qFormat/>
    <w:rsid w:val="00396806"/>
  </w:style>
  <w:style w:type="character" w:customStyle="1" w:styleId="WW8Num29z6">
    <w:name w:val="WW8Num29z6"/>
    <w:qFormat/>
    <w:rsid w:val="00396806"/>
  </w:style>
  <w:style w:type="character" w:customStyle="1" w:styleId="WW8Num29z7">
    <w:name w:val="WW8Num29z7"/>
    <w:qFormat/>
    <w:rsid w:val="00396806"/>
  </w:style>
  <w:style w:type="character" w:customStyle="1" w:styleId="WW8Num29z8">
    <w:name w:val="WW8Num29z8"/>
    <w:qFormat/>
    <w:rsid w:val="00396806"/>
  </w:style>
  <w:style w:type="character" w:customStyle="1" w:styleId="WW8Num30z0">
    <w:name w:val="WW8Num30z0"/>
    <w:qFormat/>
    <w:rsid w:val="00396806"/>
    <w:rPr>
      <w:sz w:val="20"/>
      <w:szCs w:val="20"/>
    </w:rPr>
  </w:style>
  <w:style w:type="character" w:customStyle="1" w:styleId="WW8Num30z1">
    <w:name w:val="WW8Num30z1"/>
    <w:qFormat/>
    <w:rsid w:val="00396806"/>
    <w:rPr>
      <w:color w:val="auto"/>
    </w:rPr>
  </w:style>
  <w:style w:type="character" w:customStyle="1" w:styleId="WW8Num30z2">
    <w:name w:val="WW8Num30z2"/>
    <w:qFormat/>
    <w:rsid w:val="00396806"/>
  </w:style>
  <w:style w:type="character" w:customStyle="1" w:styleId="WW8Num30z3">
    <w:name w:val="WW8Num30z3"/>
    <w:qFormat/>
    <w:rsid w:val="00396806"/>
  </w:style>
  <w:style w:type="character" w:customStyle="1" w:styleId="WW8Num30z4">
    <w:name w:val="WW8Num30z4"/>
    <w:qFormat/>
    <w:rsid w:val="00396806"/>
  </w:style>
  <w:style w:type="character" w:customStyle="1" w:styleId="WW8Num30z5">
    <w:name w:val="WW8Num30z5"/>
    <w:qFormat/>
    <w:rsid w:val="00396806"/>
  </w:style>
  <w:style w:type="character" w:customStyle="1" w:styleId="WW8Num30z6">
    <w:name w:val="WW8Num30z6"/>
    <w:qFormat/>
    <w:rsid w:val="00396806"/>
  </w:style>
  <w:style w:type="character" w:customStyle="1" w:styleId="WW8Num30z7">
    <w:name w:val="WW8Num30z7"/>
    <w:qFormat/>
    <w:rsid w:val="00396806"/>
  </w:style>
  <w:style w:type="character" w:customStyle="1" w:styleId="WW8Num30z8">
    <w:name w:val="WW8Num30z8"/>
    <w:qFormat/>
    <w:rsid w:val="00396806"/>
  </w:style>
  <w:style w:type="character" w:customStyle="1" w:styleId="WW8Num31z0">
    <w:name w:val="WW8Num31z0"/>
    <w:qFormat/>
    <w:rsid w:val="00396806"/>
    <w:rPr>
      <w:b w:val="0"/>
    </w:rPr>
  </w:style>
  <w:style w:type="character" w:customStyle="1" w:styleId="WW8Num31z1">
    <w:name w:val="WW8Num31z1"/>
    <w:qFormat/>
    <w:rsid w:val="00396806"/>
    <w:rPr>
      <w:b/>
      <w:i/>
      <w:sz w:val="22"/>
      <w:szCs w:val="22"/>
    </w:rPr>
  </w:style>
  <w:style w:type="character" w:customStyle="1" w:styleId="WW8Num32z0">
    <w:name w:val="WW8Num32z0"/>
    <w:qFormat/>
    <w:rsid w:val="00396806"/>
    <w:rPr>
      <w:b/>
      <w:sz w:val="22"/>
      <w:szCs w:val="22"/>
    </w:rPr>
  </w:style>
  <w:style w:type="character" w:customStyle="1" w:styleId="WW8Num32z2">
    <w:name w:val="WW8Num32z2"/>
    <w:qFormat/>
    <w:rsid w:val="00396806"/>
  </w:style>
  <w:style w:type="character" w:customStyle="1" w:styleId="WW8Num33z0">
    <w:name w:val="WW8Num33z0"/>
    <w:qFormat/>
    <w:rsid w:val="00396806"/>
  </w:style>
  <w:style w:type="character" w:customStyle="1" w:styleId="WW8Num33z1">
    <w:name w:val="WW8Num33z1"/>
    <w:qFormat/>
    <w:rsid w:val="00396806"/>
  </w:style>
  <w:style w:type="character" w:customStyle="1" w:styleId="WW8Num33z2">
    <w:name w:val="WW8Num33z2"/>
    <w:qFormat/>
    <w:rsid w:val="00396806"/>
  </w:style>
  <w:style w:type="character" w:customStyle="1" w:styleId="WW8Num33z3">
    <w:name w:val="WW8Num33z3"/>
    <w:qFormat/>
    <w:rsid w:val="00396806"/>
  </w:style>
  <w:style w:type="character" w:customStyle="1" w:styleId="WW8Num33z4">
    <w:name w:val="WW8Num33z4"/>
    <w:qFormat/>
    <w:rsid w:val="00396806"/>
  </w:style>
  <w:style w:type="character" w:customStyle="1" w:styleId="WW8Num33z5">
    <w:name w:val="WW8Num33z5"/>
    <w:qFormat/>
    <w:rsid w:val="00396806"/>
  </w:style>
  <w:style w:type="character" w:customStyle="1" w:styleId="WW8Num33z6">
    <w:name w:val="WW8Num33z6"/>
    <w:qFormat/>
    <w:rsid w:val="00396806"/>
  </w:style>
  <w:style w:type="character" w:customStyle="1" w:styleId="WW8Num33z7">
    <w:name w:val="WW8Num33z7"/>
    <w:qFormat/>
    <w:rsid w:val="00396806"/>
  </w:style>
  <w:style w:type="character" w:customStyle="1" w:styleId="WW8Num33z8">
    <w:name w:val="WW8Num33z8"/>
    <w:qFormat/>
    <w:rsid w:val="00396806"/>
  </w:style>
  <w:style w:type="character" w:customStyle="1" w:styleId="WW8Num34z0">
    <w:name w:val="WW8Num34z0"/>
    <w:qFormat/>
    <w:rsid w:val="00396806"/>
  </w:style>
  <w:style w:type="character" w:customStyle="1" w:styleId="WW8Num35z0">
    <w:name w:val="WW8Num35z0"/>
    <w:qFormat/>
    <w:rsid w:val="00396806"/>
  </w:style>
  <w:style w:type="character" w:customStyle="1" w:styleId="WW8Num35z3">
    <w:name w:val="WW8Num35z3"/>
    <w:qFormat/>
    <w:rsid w:val="00396806"/>
    <w:rPr>
      <w:rFonts w:ascii="Times New Roman" w:eastAsia="Times New Roman" w:hAnsi="Times New Roman" w:cs="Times New Roman"/>
    </w:rPr>
  </w:style>
  <w:style w:type="character" w:customStyle="1" w:styleId="WW8Num36z0">
    <w:name w:val="WW8Num36z0"/>
    <w:qFormat/>
    <w:rsid w:val="00396806"/>
  </w:style>
  <w:style w:type="character" w:customStyle="1" w:styleId="Domylnaczcionkaakapitu2">
    <w:name w:val="Domyślna czcionka akapitu2"/>
    <w:qFormat/>
    <w:rsid w:val="00396806"/>
  </w:style>
  <w:style w:type="character" w:styleId="Numerstrony">
    <w:name w:val="page number"/>
    <w:basedOn w:val="Domylnaczcionkaakapitu2"/>
    <w:qFormat/>
    <w:rsid w:val="00396806"/>
  </w:style>
  <w:style w:type="character" w:customStyle="1" w:styleId="Absatz-Standardschriftart">
    <w:name w:val="Absatz-Standardschriftart"/>
    <w:qFormat/>
    <w:rsid w:val="00396806"/>
  </w:style>
  <w:style w:type="character" w:customStyle="1" w:styleId="WW-Absatz-Standardschriftart">
    <w:name w:val="WW-Absatz-Standardschriftart"/>
    <w:qFormat/>
    <w:rsid w:val="00396806"/>
  </w:style>
  <w:style w:type="character" w:customStyle="1" w:styleId="WW-Absatz-Standardschriftart1">
    <w:name w:val="WW-Absatz-Standardschriftart1"/>
    <w:qFormat/>
    <w:rsid w:val="00396806"/>
  </w:style>
  <w:style w:type="character" w:customStyle="1" w:styleId="WW8Num7z1">
    <w:name w:val="WW8Num7z1"/>
    <w:qFormat/>
    <w:rsid w:val="00396806"/>
    <w:rPr>
      <w:rFonts w:ascii="Courier New" w:hAnsi="Courier New" w:cs="Courier New"/>
    </w:rPr>
  </w:style>
  <w:style w:type="character" w:customStyle="1" w:styleId="WW8Num7z2">
    <w:name w:val="WW8Num7z2"/>
    <w:qFormat/>
    <w:rsid w:val="00396806"/>
    <w:rPr>
      <w:rFonts w:ascii="Wingdings" w:hAnsi="Wingdings" w:cs="Wingdings"/>
    </w:rPr>
  </w:style>
  <w:style w:type="character" w:customStyle="1" w:styleId="Domylnaczcionkaakapitu1">
    <w:name w:val="Domyślna czcionka akapitu1"/>
    <w:qFormat/>
    <w:rsid w:val="00396806"/>
  </w:style>
  <w:style w:type="character" w:customStyle="1" w:styleId="Tekstpodstawowy2Znak">
    <w:name w:val="Tekst podstawowy 2 Znak"/>
    <w:qFormat/>
    <w:rsid w:val="00396806"/>
    <w:rPr>
      <w:sz w:val="22"/>
    </w:rPr>
  </w:style>
  <w:style w:type="character" w:customStyle="1" w:styleId="StopkaZnak">
    <w:name w:val="Stopka Znak"/>
    <w:qFormat/>
    <w:rsid w:val="00396806"/>
    <w:rPr>
      <w:sz w:val="24"/>
      <w:szCs w:val="24"/>
    </w:rPr>
  </w:style>
  <w:style w:type="character" w:customStyle="1" w:styleId="czeinternetowe">
    <w:name w:val="Łącze internetowe"/>
    <w:rsid w:val="00396806"/>
    <w:rPr>
      <w:color w:val="0000FF"/>
      <w:u w:val="single"/>
    </w:rPr>
  </w:style>
  <w:style w:type="character" w:customStyle="1" w:styleId="Odwiedzoneczeinternetowe">
    <w:name w:val="Odwiedzone łącze internetowe"/>
    <w:rsid w:val="00396806"/>
    <w:rPr>
      <w:color w:val="800080"/>
      <w:u w:val="single"/>
    </w:rPr>
  </w:style>
  <w:style w:type="character" w:customStyle="1" w:styleId="Odwoaniedokomentarza1">
    <w:name w:val="Odwołanie do komentarza1"/>
    <w:qFormat/>
    <w:rsid w:val="00396806"/>
    <w:rPr>
      <w:sz w:val="16"/>
      <w:szCs w:val="16"/>
    </w:rPr>
  </w:style>
  <w:style w:type="character" w:customStyle="1" w:styleId="TekstkomentarzaZnak">
    <w:name w:val="Tekst komentarza Znak"/>
    <w:basedOn w:val="Domylnaczcionkaakapitu2"/>
    <w:qFormat/>
    <w:rsid w:val="00396806"/>
  </w:style>
  <w:style w:type="character" w:customStyle="1" w:styleId="TematkomentarzaZnak">
    <w:name w:val="Temat komentarza Znak"/>
    <w:qFormat/>
    <w:rsid w:val="00396806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396806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96806"/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1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qFormat/>
    <w:rsid w:val="00396806"/>
    <w:rPr>
      <w:rFonts w:ascii="Tahoma" w:eastAsia="Times New Roman" w:hAnsi="Tahoma" w:cs="Arial Narrow"/>
      <w:sz w:val="16"/>
      <w:szCs w:val="16"/>
      <w:lang w:eastAsia="zh-CN"/>
    </w:rPr>
  </w:style>
  <w:style w:type="character" w:customStyle="1" w:styleId="PodtytuZnak">
    <w:name w:val="Podtytuł Znak"/>
    <w:basedOn w:val="Domylnaczcionkaakapitu"/>
    <w:link w:val="Podtytu"/>
    <w:qFormat/>
    <w:rsid w:val="003968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1">
    <w:name w:val="Temat komentarza Znak1"/>
    <w:basedOn w:val="TekstkomentarzaZnak1"/>
    <w:link w:val="Tematkomentarza"/>
    <w:qFormat/>
    <w:rsid w:val="0039680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1"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kocowego">
    <w:name w:val="Zakotwiczenie przypisu końcowego"/>
    <w:rsid w:val="00765747"/>
    <w:rPr>
      <w:vertAlign w:val="superscript"/>
    </w:rPr>
  </w:style>
  <w:style w:type="character" w:customStyle="1" w:styleId="EndnoteCharacters">
    <w:name w:val="Endnote Characters"/>
    <w:basedOn w:val="Domylnaczcionkaakapitu"/>
    <w:unhideWhenUsed/>
    <w:qFormat/>
    <w:rsid w:val="00396806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396806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765747"/>
    <w:rPr>
      <w:vertAlign w:val="superscript"/>
    </w:rPr>
  </w:style>
  <w:style w:type="character" w:customStyle="1" w:styleId="FootnoteCharacters">
    <w:name w:val="Footnote Characters"/>
    <w:unhideWhenUsed/>
    <w:qFormat/>
    <w:rsid w:val="00396806"/>
    <w:rPr>
      <w:vertAlign w:val="superscript"/>
    </w:rPr>
  </w:style>
  <w:style w:type="character" w:customStyle="1" w:styleId="NormalBoldChar">
    <w:name w:val="NormalBold Char"/>
    <w:link w:val="NormalBold"/>
    <w:qFormat/>
    <w:locked/>
    <w:rsid w:val="0039680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396806"/>
    <w:rPr>
      <w:b/>
      <w:i/>
      <w:spacing w:val="0"/>
    </w:rPr>
  </w:style>
  <w:style w:type="character" w:styleId="HTML-staaszeroko">
    <w:name w:val="HTML Typewriter"/>
    <w:basedOn w:val="Domylnaczcionkaakapitu"/>
    <w:unhideWhenUsed/>
    <w:qFormat/>
    <w:rsid w:val="00396806"/>
    <w:rPr>
      <w:rFonts w:ascii="Courier New" w:eastAsiaTheme="minorHAnsi" w:hAnsi="Courier New" w:cs="Courier New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3968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kapitzlistZnak">
    <w:name w:val="Akapit z listą Znak"/>
    <w:aliases w:val="CW_Lista Znak"/>
    <w:link w:val="Akapitzlist"/>
    <w:qFormat/>
    <w:rsid w:val="001436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8">
    <w:name w:val="Font Style48"/>
    <w:qFormat/>
    <w:rsid w:val="002E6C8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9">
    <w:name w:val="Font Style49"/>
    <w:qFormat/>
    <w:rsid w:val="00E27672"/>
    <w:rPr>
      <w:rFonts w:ascii="Times New Roman" w:hAnsi="Times New Roman" w:cs="Times New Roman"/>
      <w:sz w:val="20"/>
      <w:szCs w:val="20"/>
    </w:rPr>
  </w:style>
  <w:style w:type="character" w:customStyle="1" w:styleId="alb">
    <w:name w:val="a_lb"/>
    <w:basedOn w:val="Domylnaczcionkaakapitu"/>
    <w:qFormat/>
    <w:rsid w:val="000A66AD"/>
  </w:style>
  <w:style w:type="character" w:styleId="Pogrubienie">
    <w:name w:val="Strong"/>
    <w:qFormat/>
    <w:rsid w:val="00CC717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9229C"/>
    <w:rPr>
      <w:sz w:val="16"/>
      <w:szCs w:val="16"/>
    </w:rPr>
  </w:style>
  <w:style w:type="character" w:customStyle="1" w:styleId="floatboxiefixfloats">
    <w:name w:val="floatbox ie_fix_floats"/>
    <w:basedOn w:val="Domylnaczcionkaakapitu1"/>
    <w:qFormat/>
    <w:rsid w:val="00B105A2"/>
  </w:style>
  <w:style w:type="character" w:customStyle="1" w:styleId="Nierozpoznanawzmianka1">
    <w:name w:val="Nierozpoznana wzmianka1"/>
    <w:basedOn w:val="Domylnaczcionkaakapitu"/>
    <w:unhideWhenUsed/>
    <w:qFormat/>
    <w:rsid w:val="008977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nhideWhenUsed/>
    <w:qFormat/>
    <w:rsid w:val="00B02D10"/>
    <w:rPr>
      <w:color w:val="605E5C"/>
      <w:shd w:val="clear" w:color="auto" w:fill="E1DFDD"/>
    </w:rPr>
  </w:style>
  <w:style w:type="character" w:customStyle="1" w:styleId="txt-new">
    <w:name w:val="txt-new"/>
    <w:basedOn w:val="Domylnaczcionkaakapitu"/>
    <w:qFormat/>
    <w:rsid w:val="002C01E6"/>
  </w:style>
  <w:style w:type="character" w:customStyle="1" w:styleId="txt-old">
    <w:name w:val="txt-old"/>
    <w:basedOn w:val="Domylnaczcionkaakapitu"/>
    <w:qFormat/>
    <w:rsid w:val="00A605D5"/>
  </w:style>
  <w:style w:type="character" w:customStyle="1" w:styleId="Nierozpoznanawzmianka3">
    <w:name w:val="Nierozpoznana wzmianka3"/>
    <w:basedOn w:val="Domylnaczcionkaakapitu"/>
    <w:unhideWhenUsed/>
    <w:qFormat/>
    <w:rsid w:val="00027D19"/>
    <w:rPr>
      <w:color w:val="605E5C"/>
      <w:shd w:val="clear" w:color="auto" w:fill="E1DFDD"/>
    </w:rPr>
  </w:style>
  <w:style w:type="character" w:customStyle="1" w:styleId="ZwykytekstZnak">
    <w:name w:val="Zwykły tekst Znak"/>
    <w:basedOn w:val="Domylnaczcionkaakapitu"/>
    <w:link w:val="Zwykytekst"/>
    <w:qFormat/>
    <w:rsid w:val="000A0639"/>
    <w:rPr>
      <w:rFonts w:ascii="Consolas" w:hAnsi="Consolas"/>
      <w:sz w:val="21"/>
      <w:szCs w:val="21"/>
    </w:rPr>
  </w:style>
  <w:style w:type="character" w:customStyle="1" w:styleId="cpvvoccodes">
    <w:name w:val="cpvvoccodes"/>
    <w:basedOn w:val="Domylnaczcionkaakapitu"/>
    <w:qFormat/>
    <w:rsid w:val="005E5627"/>
  </w:style>
  <w:style w:type="character" w:customStyle="1" w:styleId="pktZnak">
    <w:name w:val="pkt Znak"/>
    <w:qFormat/>
    <w:rsid w:val="000644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4">
    <w:name w:val="Nierozpoznana wzmianka4"/>
    <w:basedOn w:val="Domylnaczcionkaakapitu"/>
    <w:unhideWhenUsed/>
    <w:qFormat/>
    <w:rsid w:val="006B71FA"/>
    <w:rPr>
      <w:color w:val="605E5C"/>
      <w:shd w:val="clear" w:color="auto" w:fill="E1DFDD"/>
    </w:rPr>
  </w:style>
  <w:style w:type="character" w:customStyle="1" w:styleId="StopkaZnak2">
    <w:name w:val="Stopka Znak2"/>
    <w:basedOn w:val="Domylnaczcionkaakapitu"/>
    <w:link w:val="Stopka"/>
    <w:qFormat/>
    <w:rsid w:val="00E47CC5"/>
  </w:style>
  <w:style w:type="paragraph" w:styleId="Nagwek">
    <w:name w:val="header"/>
    <w:basedOn w:val="Normalny"/>
    <w:next w:val="Tekstpodstawowy"/>
    <w:link w:val="NagwekZnak"/>
    <w:qFormat/>
    <w:rsid w:val="0076574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396806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styleId="Lista">
    <w:name w:val="List"/>
    <w:basedOn w:val="Tekstpodstawowy"/>
    <w:rsid w:val="00396806"/>
    <w:rPr>
      <w:rFonts w:cs="Arial Narrow"/>
    </w:rPr>
  </w:style>
  <w:style w:type="paragraph" w:styleId="Legenda">
    <w:name w:val="caption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paragraph" w:customStyle="1" w:styleId="Nagwek11">
    <w:name w:val="Nagłówek 11"/>
    <w:basedOn w:val="Normalny"/>
    <w:next w:val="Normalny"/>
    <w:link w:val="Nagwek1Znak"/>
    <w:qFormat/>
    <w:rsid w:val="00396806"/>
    <w:pPr>
      <w:keepNext/>
      <w:tabs>
        <w:tab w:val="left" w:pos="0"/>
      </w:tabs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Nagwek21">
    <w:name w:val="Nagłówek 21"/>
    <w:basedOn w:val="Default"/>
    <w:next w:val="Default"/>
    <w:link w:val="Nagwek2Znak"/>
    <w:qFormat/>
    <w:rsid w:val="00396806"/>
    <w:pPr>
      <w:keepNext/>
      <w:jc w:val="both"/>
    </w:pPr>
    <w:rPr>
      <w:b/>
      <w:bCs/>
    </w:rPr>
  </w:style>
  <w:style w:type="paragraph" w:customStyle="1" w:styleId="Nagwek31">
    <w:name w:val="Nagłówek 31"/>
    <w:basedOn w:val="Default"/>
    <w:next w:val="Default"/>
    <w:link w:val="Nagwek3Znak"/>
    <w:qFormat/>
    <w:rsid w:val="00396806"/>
    <w:pPr>
      <w:keepNext/>
      <w:jc w:val="center"/>
    </w:pPr>
    <w:rPr>
      <w:b/>
      <w:bCs/>
      <w:sz w:val="22"/>
      <w:szCs w:val="22"/>
    </w:rPr>
  </w:style>
  <w:style w:type="paragraph" w:customStyle="1" w:styleId="Nagwek41">
    <w:name w:val="Nagłówek 41"/>
    <w:basedOn w:val="Normalny"/>
    <w:next w:val="Normalny"/>
    <w:link w:val="Nagwek4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Nagwek51">
    <w:name w:val="Nagłówek 51"/>
    <w:basedOn w:val="Normalny"/>
    <w:next w:val="Normalny"/>
    <w:link w:val="Nagwek5Znak"/>
    <w:qFormat/>
    <w:rsid w:val="00396806"/>
    <w:pPr>
      <w:keepNext/>
      <w:tabs>
        <w:tab w:val="left" w:pos="0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Nagwek61">
    <w:name w:val="Nagłówek 61"/>
    <w:basedOn w:val="Normalny"/>
    <w:next w:val="Normalny"/>
    <w:link w:val="Nagwek6Znak"/>
    <w:qFormat/>
    <w:rsid w:val="00396806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Nagwek71">
    <w:name w:val="Nagłówek 71"/>
    <w:basedOn w:val="Default"/>
    <w:next w:val="Default"/>
    <w:link w:val="Nagwek7Znak"/>
    <w:qFormat/>
    <w:rsid w:val="00396806"/>
    <w:pPr>
      <w:keepNext/>
      <w:jc w:val="center"/>
    </w:pPr>
    <w:rPr>
      <w:b/>
      <w:bCs/>
      <w:sz w:val="32"/>
      <w:szCs w:val="32"/>
    </w:rPr>
  </w:style>
  <w:style w:type="paragraph" w:customStyle="1" w:styleId="Nagwek81">
    <w:name w:val="Nagłówek 81"/>
    <w:basedOn w:val="Normalny"/>
    <w:next w:val="Normalny"/>
    <w:link w:val="Nagwek8Znak"/>
    <w:qFormat/>
    <w:rsid w:val="00396806"/>
    <w:pPr>
      <w:keepNext/>
      <w:tabs>
        <w:tab w:val="left" w:pos="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Nagwek91">
    <w:name w:val="Nagłówek 91"/>
    <w:basedOn w:val="Normalny"/>
    <w:next w:val="Normalny"/>
    <w:link w:val="Nagwek9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  <w:rsid w:val="00765747"/>
  </w:style>
  <w:style w:type="paragraph" w:customStyle="1" w:styleId="Legenda1">
    <w:name w:val="Legenda1"/>
    <w:basedOn w:val="Normalny"/>
    <w:qFormat/>
    <w:rsid w:val="0076574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Arial" w:eastAsia="Lucida Sans Unicode" w:hAnsi="Arial" w:cs="Arial Narrow"/>
      <w:sz w:val="28"/>
      <w:szCs w:val="28"/>
      <w:lang w:eastAsia="zh-CN"/>
    </w:rPr>
  </w:style>
  <w:style w:type="paragraph" w:customStyle="1" w:styleId="Nagwek20">
    <w:name w:val="Nagłówek2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Default">
    <w:name w:val="Default"/>
    <w:qFormat/>
    <w:rsid w:val="00396806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umowa">
    <w:name w:val="umowa"/>
    <w:basedOn w:val="Normalny"/>
    <w:qFormat/>
    <w:rsid w:val="00396806"/>
    <w:pPr>
      <w:spacing w:after="0" w:line="240" w:lineRule="auto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9680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customStyle="1" w:styleId="Stopka1">
    <w:name w:val="Stopka1"/>
    <w:basedOn w:val="Normalny"/>
    <w:link w:val="StopkaZnak1"/>
    <w:uiPriority w:val="99"/>
    <w:qFormat/>
    <w:rsid w:val="003968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2">
    <w:name w:val="Tekst podstawowy wcięty 32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ub2">
    <w:name w:val="Rub2"/>
    <w:basedOn w:val="Normalny"/>
    <w:next w:val="Normalny"/>
    <w:qFormat/>
    <w:rsid w:val="0039680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zh-CN"/>
    </w:rPr>
  </w:style>
  <w:style w:type="paragraph" w:customStyle="1" w:styleId="Textbodyindent">
    <w:name w:val="Text body indent"/>
    <w:basedOn w:val="Default"/>
    <w:qFormat/>
    <w:rsid w:val="00396806"/>
    <w:pPr>
      <w:ind w:hanging="1035"/>
      <w:jc w:val="both"/>
    </w:pPr>
    <w:rPr>
      <w:sz w:val="22"/>
      <w:szCs w:val="22"/>
    </w:rPr>
  </w:style>
  <w:style w:type="paragraph" w:customStyle="1" w:styleId="Tekstpodstawowy32">
    <w:name w:val="Tekst podstawowy 32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wcity22">
    <w:name w:val="Tekst podstawowy wcięty 22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nyWeb">
    <w:name w:val="Normal (Web)"/>
    <w:basedOn w:val="Normalny"/>
    <w:qFormat/>
    <w:rsid w:val="0039680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fer-p1">
    <w:name w:val="ofer-p1"/>
    <w:basedOn w:val="Default"/>
    <w:qFormat/>
    <w:rsid w:val="00396806"/>
    <w:pPr>
      <w:spacing w:before="120"/>
      <w:ind w:left="284" w:hanging="284"/>
    </w:pPr>
  </w:style>
  <w:style w:type="paragraph" w:customStyle="1" w:styleId="WW-Legenda">
    <w:name w:val="WW-Legenda"/>
    <w:basedOn w:val="Default"/>
    <w:next w:val="Default"/>
    <w:qFormat/>
    <w:rsid w:val="00396806"/>
    <w:rPr>
      <w:rFonts w:ascii="Arial" w:hAnsi="Arial" w:cs="Arial"/>
      <w:b/>
      <w:bCs/>
      <w:sz w:val="18"/>
      <w:szCs w:val="18"/>
    </w:rPr>
  </w:style>
  <w:style w:type="paragraph" w:customStyle="1" w:styleId="Lista-kontynuacja32">
    <w:name w:val="Lista - kontynuacja 32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2">
    <w:name w:val="List Bullet 2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3">
    <w:name w:val="List Bullet 3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1">
    <w:name w:val="Lista 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Podpis2">
    <w:name w:val="Podpis2"/>
    <w:basedOn w:val="Normalny"/>
    <w:next w:val="Normalny"/>
    <w:qFormat/>
    <w:rsid w:val="00396806"/>
    <w:pPr>
      <w:tabs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qFormat/>
    <w:rsid w:val="00396806"/>
    <w:pPr>
      <w:spacing w:after="0" w:line="240" w:lineRule="auto"/>
    </w:pPr>
    <w:rPr>
      <w:rFonts w:ascii="Tahoma" w:eastAsia="Times New Roman" w:hAnsi="Tahoma" w:cs="Arial Narrow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3968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paragraph" w:customStyle="1" w:styleId="Tekstpodstawowy31">
    <w:name w:val="Tekst podstawowy 31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23">
    <w:name w:val="Tekst podstawowy 23"/>
    <w:basedOn w:val="Normalny"/>
    <w:qFormat/>
    <w:rsid w:val="00396806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odpis1">
    <w:name w:val="Podpis1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Arial Narrow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Lista-kontynuacja31">
    <w:name w:val="Lista - kontynuacja 31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21">
    <w:name w:val="Lista 21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31">
    <w:name w:val="Lista 31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wypunktowana1">
    <w:name w:val="Lista wy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qFormat/>
    <w:rsid w:val="0039680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396806"/>
  </w:style>
  <w:style w:type="paragraph" w:customStyle="1" w:styleId="Tekstkomentarza1">
    <w:name w:val="Tekst komentarz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qFormat/>
    <w:rsid w:val="00396806"/>
    <w:rPr>
      <w:b/>
      <w:bCs/>
    </w:rPr>
  </w:style>
  <w:style w:type="paragraph" w:styleId="Akapitzlist">
    <w:name w:val="List Paragraph"/>
    <w:aliases w:val="CW_Lista"/>
    <w:basedOn w:val="Normalny"/>
    <w:link w:val="AkapitzlistZnak"/>
    <w:qFormat/>
    <w:rsid w:val="00396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rzypisukocowego1">
    <w:name w:val="Tekst przypisu końcowego1"/>
    <w:basedOn w:val="Normalny"/>
    <w:link w:val="TekstprzypisukocowegoZnak"/>
    <w:unhideWhenUsed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rzypisudolnego1">
    <w:name w:val="Tekst przypisu dolnego1"/>
    <w:basedOn w:val="Normalny"/>
    <w:link w:val="TekstprzypisudolnegoZnak"/>
    <w:unhideWhenUsed/>
    <w:qFormat/>
    <w:rsid w:val="0039680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NormalBold">
    <w:name w:val="NormalBold"/>
    <w:basedOn w:val="Normalny"/>
    <w:link w:val="NormalBoldChar"/>
    <w:qFormat/>
    <w:rsid w:val="003968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39680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39680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396806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396806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396806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1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39680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LO-Normal">
    <w:name w:val="LO-Normal"/>
    <w:qFormat/>
    <w:rsid w:val="0039680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3968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24">
    <w:name w:val="Style24"/>
    <w:basedOn w:val="Normalny"/>
    <w:qFormat/>
    <w:rsid w:val="00E27672"/>
    <w:pPr>
      <w:widowControl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qFormat/>
    <w:rsid w:val="00BE54FB"/>
    <w:pPr>
      <w:widowControl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BE54F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qFormat/>
    <w:rsid w:val="00BE54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4">
    <w:name w:val="Znak Znak14"/>
    <w:basedOn w:val="Normalny"/>
    <w:qFormat/>
    <w:rsid w:val="008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qFormat/>
    <w:rsid w:val="000A66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qFormat/>
    <w:rsid w:val="006A41D8"/>
    <w:pPr>
      <w:spacing w:after="200" w:line="276" w:lineRule="auto"/>
    </w:pPr>
    <w:rPr>
      <w:rFonts w:eastAsia="SimSun" w:cs="Calibri"/>
    </w:rPr>
  </w:style>
  <w:style w:type="paragraph" w:customStyle="1" w:styleId="Tekst">
    <w:name w:val="Tekst"/>
    <w:basedOn w:val="Domylnie"/>
    <w:qFormat/>
    <w:rsid w:val="006A41D8"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kapitzlist1">
    <w:name w:val="Akapit z listą1"/>
    <w:basedOn w:val="Normalny"/>
    <w:qFormat/>
    <w:rsid w:val="00731EE1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Tre">
    <w:name w:val="Treść"/>
    <w:qFormat/>
    <w:rsid w:val="00E40891"/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TableParagraph">
    <w:name w:val="Table Paragraph"/>
    <w:basedOn w:val="Normalny"/>
    <w:qFormat/>
    <w:rsid w:val="00B47B59"/>
    <w:pPr>
      <w:widowControl w:val="0"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basedOn w:val="Normalny"/>
    <w:qFormat/>
    <w:rsid w:val="00033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0A0639"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pkt">
    <w:name w:val="pkt"/>
    <w:basedOn w:val="Normalny"/>
    <w:qFormat/>
    <w:rsid w:val="000644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qFormat/>
    <w:rsid w:val="00765747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Stopka">
    <w:name w:val="footer"/>
    <w:basedOn w:val="Normalny"/>
    <w:link w:val="StopkaZnak2"/>
    <w:unhideWhenUsed/>
    <w:rsid w:val="00E47CC5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Bezlisty1">
    <w:name w:val="Bez listy1"/>
    <w:uiPriority w:val="99"/>
    <w:semiHidden/>
    <w:unhideWhenUsed/>
    <w:qFormat/>
    <w:rsid w:val="00396806"/>
  </w:style>
  <w:style w:type="numbering" w:customStyle="1" w:styleId="WW8Num1">
    <w:name w:val="WW8Num1"/>
    <w:qFormat/>
    <w:rsid w:val="00CA0264"/>
  </w:style>
  <w:style w:type="numbering" w:customStyle="1" w:styleId="Bezlisty2">
    <w:name w:val="Bez listy2"/>
    <w:uiPriority w:val="99"/>
    <w:semiHidden/>
    <w:unhideWhenUsed/>
    <w:qFormat/>
    <w:rsid w:val="006F09B0"/>
  </w:style>
  <w:style w:type="table" w:styleId="Tabela-Siatka">
    <w:name w:val="Table Grid"/>
    <w:basedOn w:val="Standardowy"/>
    <w:uiPriority w:val="59"/>
    <w:rsid w:val="0039680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CA0264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1">
    <w:name w:val="Nagłówek 1 Znak1"/>
    <w:basedOn w:val="Domylnaczcionkaakapitu"/>
    <w:qFormat/>
    <w:rsid w:val="00CC48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qFormat/>
    <w:rsid w:val="00CC48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qFormat/>
    <w:rsid w:val="00CC482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semiHidden/>
    <w:qFormat/>
    <w:rsid w:val="00CC482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1">
    <w:name w:val="Nagłówek 5 Znak1"/>
    <w:basedOn w:val="Domylnaczcionkaakapitu"/>
    <w:semiHidden/>
    <w:qFormat/>
    <w:rsid w:val="00CC482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1">
    <w:name w:val="Nagłówek 6 Znak1"/>
    <w:basedOn w:val="Domylnaczcionkaakapitu"/>
    <w:semiHidden/>
    <w:qFormat/>
    <w:rsid w:val="00CC48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1">
    <w:name w:val="Nagłówek 7 Znak1"/>
    <w:basedOn w:val="Domylnaczcionkaakapitu"/>
    <w:semiHidden/>
    <w:qFormat/>
    <w:rsid w:val="00CC48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1">
    <w:name w:val="Nagłówek 8 Znak1"/>
    <w:basedOn w:val="Domylnaczcionkaakapitu"/>
    <w:semiHidden/>
    <w:qFormat/>
    <w:rsid w:val="00CC48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1">
    <w:name w:val="Nagłówek 9 Znak1"/>
    <w:basedOn w:val="Domylnaczcionkaakapitu"/>
    <w:semiHidden/>
    <w:qFormat/>
    <w:rsid w:val="00CC48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Bezlisty3">
    <w:name w:val="Bez listy3"/>
    <w:next w:val="Bezlisty"/>
    <w:uiPriority w:val="99"/>
    <w:semiHidden/>
    <w:unhideWhenUsed/>
    <w:rsid w:val="00CC4827"/>
  </w:style>
  <w:style w:type="character" w:customStyle="1" w:styleId="Domylnaczcionkaakapitu3">
    <w:name w:val="Domyślna czcionka akapitu3"/>
    <w:qFormat/>
    <w:rsid w:val="00CC4827"/>
  </w:style>
  <w:style w:type="character" w:customStyle="1" w:styleId="Numerstrony1">
    <w:name w:val="Numer strony1"/>
    <w:basedOn w:val="Domylnaczcionkaakapitu2"/>
    <w:qFormat/>
    <w:rsid w:val="00CC4827"/>
  </w:style>
  <w:style w:type="character" w:customStyle="1" w:styleId="Znakiwypunktowania">
    <w:name w:val="Znaki wypunktowania"/>
    <w:qFormat/>
    <w:rsid w:val="00CC4827"/>
    <w:rPr>
      <w:rFonts w:ascii="OpenSymbol" w:eastAsia="OpenSymbol" w:hAnsi="OpenSymbol" w:cs="OpenSymbol"/>
    </w:rPr>
  </w:style>
  <w:style w:type="character" w:customStyle="1" w:styleId="Pogrubienie1">
    <w:name w:val="Pogrubienie1"/>
    <w:qFormat/>
    <w:rsid w:val="00CC4827"/>
    <w:rPr>
      <w:b/>
      <w:bCs/>
    </w:rPr>
  </w:style>
  <w:style w:type="character" w:customStyle="1" w:styleId="Odwoaniedokomentarza2">
    <w:name w:val="Odwołanie do komentarza2"/>
    <w:qFormat/>
    <w:rsid w:val="00CC4827"/>
    <w:rPr>
      <w:sz w:val="16"/>
      <w:szCs w:val="16"/>
    </w:rPr>
  </w:style>
  <w:style w:type="character" w:customStyle="1" w:styleId="NagwekZnak1">
    <w:name w:val="Nagłówek Znak1"/>
    <w:qFormat/>
    <w:rsid w:val="00CC4827"/>
    <w:rPr>
      <w:szCs w:val="21"/>
    </w:rPr>
  </w:style>
  <w:style w:type="character" w:customStyle="1" w:styleId="TekstpodstawowyZnak1">
    <w:name w:val="Tekst podstawowy Znak1"/>
    <w:qFormat/>
    <w:rsid w:val="00CC4827"/>
    <w:rPr>
      <w:szCs w:val="21"/>
    </w:rPr>
  </w:style>
  <w:style w:type="character" w:customStyle="1" w:styleId="TekstpodstawowywcityZnak1">
    <w:name w:val="Tekst podstawowy wcięty Znak1"/>
    <w:qFormat/>
    <w:rsid w:val="00CC4827"/>
    <w:rPr>
      <w:szCs w:val="21"/>
    </w:rPr>
  </w:style>
  <w:style w:type="character" w:customStyle="1" w:styleId="TekstdymkaZnak1">
    <w:name w:val="Tekst dymka Znak1"/>
    <w:qFormat/>
    <w:rsid w:val="00CC4827"/>
    <w:rPr>
      <w:rFonts w:ascii="Tahoma" w:hAnsi="Tahoma"/>
      <w:sz w:val="16"/>
      <w:szCs w:val="14"/>
    </w:rPr>
  </w:style>
  <w:style w:type="character" w:customStyle="1" w:styleId="PodtytuZnak1">
    <w:name w:val="Podtytuł Znak1"/>
    <w:qFormat/>
    <w:rsid w:val="00CC4827"/>
    <w:rPr>
      <w:rFonts w:ascii="Cambria" w:eastAsia="Times New Roman" w:hAnsi="Cambria"/>
      <w:i/>
      <w:iCs/>
      <w:color w:val="4F81BD"/>
      <w:spacing w:val="15"/>
      <w:szCs w:val="21"/>
    </w:rPr>
  </w:style>
  <w:style w:type="character" w:customStyle="1" w:styleId="TekstkomentarzaZnak2">
    <w:name w:val="Tekst komentarza Znak2"/>
    <w:qFormat/>
    <w:rsid w:val="00CC4827"/>
    <w:rPr>
      <w:sz w:val="20"/>
      <w:szCs w:val="18"/>
    </w:rPr>
  </w:style>
  <w:style w:type="character" w:customStyle="1" w:styleId="TematkomentarzaZnak2">
    <w:name w:val="Temat komentarza Znak2"/>
    <w:qFormat/>
    <w:rsid w:val="00CC4827"/>
    <w:rPr>
      <w:b/>
      <w:bCs/>
      <w:sz w:val="20"/>
      <w:szCs w:val="18"/>
    </w:rPr>
  </w:style>
  <w:style w:type="character" w:customStyle="1" w:styleId="Tekstpodstawowy3Znak1">
    <w:name w:val="Tekst podstawowy 3 Znak1"/>
    <w:qFormat/>
    <w:rsid w:val="00CC4827"/>
    <w:rPr>
      <w:sz w:val="16"/>
      <w:szCs w:val="14"/>
    </w:rPr>
  </w:style>
  <w:style w:type="character" w:customStyle="1" w:styleId="ZwykytekstZnak1">
    <w:name w:val="Zwykły tekst Znak1"/>
    <w:qFormat/>
    <w:rsid w:val="00CC4827"/>
    <w:rPr>
      <w:rFonts w:ascii="Consolas" w:hAnsi="Consolas"/>
      <w:sz w:val="21"/>
      <w:szCs w:val="19"/>
    </w:rPr>
  </w:style>
  <w:style w:type="character" w:customStyle="1" w:styleId="Tekstpodstawowyzwciciem2Znak">
    <w:name w:val="Tekst podstawowy z wcięciem 2 Znak"/>
    <w:qFormat/>
    <w:rsid w:val="00CC4827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WWCharLFO2LVL1">
    <w:name w:val="WW_CharLFO2LVL1"/>
    <w:qFormat/>
    <w:rsid w:val="00CC4827"/>
    <w:rPr>
      <w:rFonts w:ascii="Symbol" w:hAnsi="Symbol" w:cs="Symbol"/>
    </w:rPr>
  </w:style>
  <w:style w:type="character" w:customStyle="1" w:styleId="WWCharLFO2LVL2">
    <w:name w:val="WW_CharLFO2LVL2"/>
    <w:qFormat/>
    <w:rsid w:val="00CC4827"/>
    <w:rPr>
      <w:rFonts w:ascii="OpenSymbol" w:hAnsi="OpenSymbol" w:cs="OpenSymbol"/>
    </w:rPr>
  </w:style>
  <w:style w:type="character" w:customStyle="1" w:styleId="WWCharLFO2LVL3">
    <w:name w:val="WW_CharLFO2LVL3"/>
    <w:qFormat/>
    <w:rsid w:val="00CC4827"/>
    <w:rPr>
      <w:rFonts w:ascii="OpenSymbol" w:hAnsi="OpenSymbol" w:cs="OpenSymbol"/>
    </w:rPr>
  </w:style>
  <w:style w:type="character" w:customStyle="1" w:styleId="WWCharLFO2LVL4">
    <w:name w:val="WW_CharLFO2LVL4"/>
    <w:qFormat/>
    <w:rsid w:val="00CC4827"/>
    <w:rPr>
      <w:rFonts w:ascii="Symbol" w:hAnsi="Symbol" w:cs="Symbol"/>
    </w:rPr>
  </w:style>
  <w:style w:type="character" w:customStyle="1" w:styleId="WWCharLFO2LVL5">
    <w:name w:val="WW_CharLFO2LVL5"/>
    <w:qFormat/>
    <w:rsid w:val="00CC4827"/>
    <w:rPr>
      <w:rFonts w:ascii="OpenSymbol" w:hAnsi="OpenSymbol" w:cs="OpenSymbol"/>
    </w:rPr>
  </w:style>
  <w:style w:type="character" w:customStyle="1" w:styleId="WWCharLFO2LVL6">
    <w:name w:val="WW_CharLFO2LVL6"/>
    <w:qFormat/>
    <w:rsid w:val="00CC4827"/>
    <w:rPr>
      <w:rFonts w:ascii="OpenSymbol" w:hAnsi="OpenSymbol" w:cs="OpenSymbol"/>
    </w:rPr>
  </w:style>
  <w:style w:type="character" w:customStyle="1" w:styleId="WWCharLFO2LVL7">
    <w:name w:val="WW_CharLFO2LVL7"/>
    <w:qFormat/>
    <w:rsid w:val="00CC4827"/>
    <w:rPr>
      <w:rFonts w:ascii="Symbol" w:hAnsi="Symbol" w:cs="Symbol"/>
    </w:rPr>
  </w:style>
  <w:style w:type="character" w:customStyle="1" w:styleId="WWCharLFO2LVL8">
    <w:name w:val="WW_CharLFO2LVL8"/>
    <w:qFormat/>
    <w:rsid w:val="00CC4827"/>
    <w:rPr>
      <w:rFonts w:ascii="OpenSymbol" w:hAnsi="OpenSymbol" w:cs="OpenSymbol"/>
    </w:rPr>
  </w:style>
  <w:style w:type="character" w:customStyle="1" w:styleId="WWCharLFO2LVL9">
    <w:name w:val="WW_CharLFO2LVL9"/>
    <w:qFormat/>
    <w:rsid w:val="00CC4827"/>
    <w:rPr>
      <w:rFonts w:ascii="OpenSymbol" w:hAnsi="OpenSymbol" w:cs="OpenSymbol"/>
    </w:rPr>
  </w:style>
  <w:style w:type="character" w:customStyle="1" w:styleId="WWCharLFO3LVL1">
    <w:name w:val="WW_CharLFO3LVL1"/>
    <w:qFormat/>
    <w:rsid w:val="00CC4827"/>
    <w:rPr>
      <w:rFonts w:ascii="Symbol" w:hAnsi="Symbol" w:cs="Symbol"/>
    </w:rPr>
  </w:style>
  <w:style w:type="character" w:customStyle="1" w:styleId="WWCharLFO3LVL2">
    <w:name w:val="WW_CharLFO3LVL2"/>
    <w:qFormat/>
    <w:rsid w:val="00CC4827"/>
    <w:rPr>
      <w:rFonts w:ascii="OpenSymbol" w:hAnsi="OpenSymbol" w:cs="OpenSymbol"/>
    </w:rPr>
  </w:style>
  <w:style w:type="character" w:customStyle="1" w:styleId="WWCharLFO3LVL3">
    <w:name w:val="WW_CharLFO3LVL3"/>
    <w:qFormat/>
    <w:rsid w:val="00CC4827"/>
    <w:rPr>
      <w:rFonts w:ascii="OpenSymbol" w:hAnsi="OpenSymbol" w:cs="OpenSymbol"/>
    </w:rPr>
  </w:style>
  <w:style w:type="character" w:customStyle="1" w:styleId="WWCharLFO3LVL4">
    <w:name w:val="WW_CharLFO3LVL4"/>
    <w:qFormat/>
    <w:rsid w:val="00CC4827"/>
    <w:rPr>
      <w:rFonts w:ascii="Symbol" w:hAnsi="Symbol" w:cs="Symbol"/>
    </w:rPr>
  </w:style>
  <w:style w:type="character" w:customStyle="1" w:styleId="WWCharLFO3LVL5">
    <w:name w:val="WW_CharLFO3LVL5"/>
    <w:qFormat/>
    <w:rsid w:val="00CC4827"/>
    <w:rPr>
      <w:rFonts w:ascii="OpenSymbol" w:hAnsi="OpenSymbol" w:cs="OpenSymbol"/>
    </w:rPr>
  </w:style>
  <w:style w:type="character" w:customStyle="1" w:styleId="WWCharLFO3LVL6">
    <w:name w:val="WW_CharLFO3LVL6"/>
    <w:qFormat/>
    <w:rsid w:val="00CC4827"/>
    <w:rPr>
      <w:rFonts w:ascii="OpenSymbol" w:hAnsi="OpenSymbol" w:cs="OpenSymbol"/>
    </w:rPr>
  </w:style>
  <w:style w:type="character" w:customStyle="1" w:styleId="WWCharLFO3LVL7">
    <w:name w:val="WW_CharLFO3LVL7"/>
    <w:qFormat/>
    <w:rsid w:val="00CC4827"/>
    <w:rPr>
      <w:rFonts w:ascii="Symbol" w:hAnsi="Symbol" w:cs="Symbol"/>
    </w:rPr>
  </w:style>
  <w:style w:type="character" w:customStyle="1" w:styleId="WWCharLFO3LVL8">
    <w:name w:val="WW_CharLFO3LVL8"/>
    <w:qFormat/>
    <w:rsid w:val="00CC4827"/>
    <w:rPr>
      <w:rFonts w:ascii="OpenSymbol" w:hAnsi="OpenSymbol" w:cs="OpenSymbol"/>
    </w:rPr>
  </w:style>
  <w:style w:type="character" w:customStyle="1" w:styleId="WWCharLFO3LVL9">
    <w:name w:val="WW_CharLFO3LVL9"/>
    <w:qFormat/>
    <w:rsid w:val="00CC4827"/>
    <w:rPr>
      <w:rFonts w:ascii="OpenSymbol" w:hAnsi="OpenSymbol" w:cs="OpenSymbol"/>
    </w:rPr>
  </w:style>
  <w:style w:type="character" w:customStyle="1" w:styleId="WWCharLFO4LVL1">
    <w:name w:val="WW_CharLFO4LVL1"/>
    <w:qFormat/>
    <w:rsid w:val="00CC4827"/>
    <w:rPr>
      <w:rFonts w:ascii="Symbol" w:hAnsi="Symbol" w:cs="Symbol"/>
    </w:rPr>
  </w:style>
  <w:style w:type="character" w:customStyle="1" w:styleId="WWCharLFO4LVL2">
    <w:name w:val="WW_CharLFO4LVL2"/>
    <w:qFormat/>
    <w:rsid w:val="00CC4827"/>
    <w:rPr>
      <w:rFonts w:ascii="OpenSymbol" w:hAnsi="OpenSymbol" w:cs="OpenSymbol"/>
    </w:rPr>
  </w:style>
  <w:style w:type="character" w:customStyle="1" w:styleId="WWCharLFO4LVL3">
    <w:name w:val="WW_CharLFO4LVL3"/>
    <w:qFormat/>
    <w:rsid w:val="00CC4827"/>
    <w:rPr>
      <w:rFonts w:ascii="OpenSymbol" w:hAnsi="OpenSymbol" w:cs="OpenSymbol"/>
    </w:rPr>
  </w:style>
  <w:style w:type="character" w:customStyle="1" w:styleId="WWCharLFO4LVL4">
    <w:name w:val="WW_CharLFO4LVL4"/>
    <w:qFormat/>
    <w:rsid w:val="00CC4827"/>
    <w:rPr>
      <w:rFonts w:ascii="Symbol" w:hAnsi="Symbol" w:cs="Symbol"/>
    </w:rPr>
  </w:style>
  <w:style w:type="character" w:customStyle="1" w:styleId="WWCharLFO4LVL5">
    <w:name w:val="WW_CharLFO4LVL5"/>
    <w:qFormat/>
    <w:rsid w:val="00CC4827"/>
    <w:rPr>
      <w:rFonts w:ascii="OpenSymbol" w:hAnsi="OpenSymbol" w:cs="OpenSymbol"/>
    </w:rPr>
  </w:style>
  <w:style w:type="character" w:customStyle="1" w:styleId="WWCharLFO4LVL6">
    <w:name w:val="WW_CharLFO4LVL6"/>
    <w:qFormat/>
    <w:rsid w:val="00CC4827"/>
    <w:rPr>
      <w:rFonts w:ascii="OpenSymbol" w:hAnsi="OpenSymbol" w:cs="OpenSymbol"/>
    </w:rPr>
  </w:style>
  <w:style w:type="character" w:customStyle="1" w:styleId="WWCharLFO4LVL7">
    <w:name w:val="WW_CharLFO4LVL7"/>
    <w:qFormat/>
    <w:rsid w:val="00CC4827"/>
    <w:rPr>
      <w:rFonts w:ascii="Symbol" w:hAnsi="Symbol" w:cs="Symbol"/>
    </w:rPr>
  </w:style>
  <w:style w:type="character" w:customStyle="1" w:styleId="WWCharLFO4LVL8">
    <w:name w:val="WW_CharLFO4LVL8"/>
    <w:qFormat/>
    <w:rsid w:val="00CC4827"/>
    <w:rPr>
      <w:rFonts w:ascii="OpenSymbol" w:hAnsi="OpenSymbol" w:cs="OpenSymbol"/>
    </w:rPr>
  </w:style>
  <w:style w:type="character" w:customStyle="1" w:styleId="WWCharLFO4LVL9">
    <w:name w:val="WW_CharLFO4LVL9"/>
    <w:qFormat/>
    <w:rsid w:val="00CC4827"/>
    <w:rPr>
      <w:rFonts w:ascii="OpenSymbol" w:hAnsi="OpenSymbol" w:cs="OpenSymbol"/>
    </w:rPr>
  </w:style>
  <w:style w:type="character" w:customStyle="1" w:styleId="WWCharLFO5LVL1">
    <w:name w:val="WW_CharLFO5LVL1"/>
    <w:qFormat/>
    <w:rsid w:val="00CC4827"/>
    <w:rPr>
      <w:rFonts w:ascii="Symbol" w:hAnsi="Symbol" w:cs="Symbol"/>
    </w:rPr>
  </w:style>
  <w:style w:type="character" w:customStyle="1" w:styleId="WWCharLFO5LVL2">
    <w:name w:val="WW_CharLFO5LVL2"/>
    <w:qFormat/>
    <w:rsid w:val="00CC4827"/>
    <w:rPr>
      <w:rFonts w:ascii="OpenSymbol" w:hAnsi="OpenSymbol" w:cs="OpenSymbol"/>
    </w:rPr>
  </w:style>
  <w:style w:type="character" w:customStyle="1" w:styleId="WWCharLFO5LVL3">
    <w:name w:val="WW_CharLFO5LVL3"/>
    <w:qFormat/>
    <w:rsid w:val="00CC4827"/>
    <w:rPr>
      <w:rFonts w:ascii="OpenSymbol" w:hAnsi="OpenSymbol" w:cs="OpenSymbol"/>
    </w:rPr>
  </w:style>
  <w:style w:type="character" w:customStyle="1" w:styleId="WWCharLFO5LVL4">
    <w:name w:val="WW_CharLFO5LVL4"/>
    <w:qFormat/>
    <w:rsid w:val="00CC4827"/>
    <w:rPr>
      <w:rFonts w:ascii="Symbol" w:hAnsi="Symbol" w:cs="Symbol"/>
    </w:rPr>
  </w:style>
  <w:style w:type="character" w:customStyle="1" w:styleId="WWCharLFO5LVL5">
    <w:name w:val="WW_CharLFO5LVL5"/>
    <w:qFormat/>
    <w:rsid w:val="00CC4827"/>
    <w:rPr>
      <w:rFonts w:ascii="OpenSymbol" w:hAnsi="OpenSymbol" w:cs="OpenSymbol"/>
    </w:rPr>
  </w:style>
  <w:style w:type="character" w:customStyle="1" w:styleId="WWCharLFO5LVL6">
    <w:name w:val="WW_CharLFO5LVL6"/>
    <w:qFormat/>
    <w:rsid w:val="00CC4827"/>
    <w:rPr>
      <w:rFonts w:ascii="OpenSymbol" w:hAnsi="OpenSymbol" w:cs="OpenSymbol"/>
    </w:rPr>
  </w:style>
  <w:style w:type="character" w:customStyle="1" w:styleId="WWCharLFO5LVL7">
    <w:name w:val="WW_CharLFO5LVL7"/>
    <w:qFormat/>
    <w:rsid w:val="00CC4827"/>
    <w:rPr>
      <w:rFonts w:ascii="Symbol" w:hAnsi="Symbol" w:cs="Symbol"/>
    </w:rPr>
  </w:style>
  <w:style w:type="character" w:customStyle="1" w:styleId="WWCharLFO5LVL8">
    <w:name w:val="WW_CharLFO5LVL8"/>
    <w:qFormat/>
    <w:rsid w:val="00CC4827"/>
    <w:rPr>
      <w:rFonts w:ascii="OpenSymbol" w:hAnsi="OpenSymbol" w:cs="OpenSymbol"/>
    </w:rPr>
  </w:style>
  <w:style w:type="character" w:customStyle="1" w:styleId="WWCharLFO5LVL9">
    <w:name w:val="WW_CharLFO5LVL9"/>
    <w:qFormat/>
    <w:rsid w:val="00CC4827"/>
    <w:rPr>
      <w:rFonts w:ascii="OpenSymbol" w:hAnsi="OpenSymbol" w:cs="OpenSymbol"/>
    </w:rPr>
  </w:style>
  <w:style w:type="character" w:customStyle="1" w:styleId="WWCharLFO6LVL1">
    <w:name w:val="WW_CharLFO6LVL1"/>
    <w:qFormat/>
    <w:rsid w:val="00CC4827"/>
    <w:rPr>
      <w:rFonts w:ascii="Symbol" w:hAnsi="Symbol" w:cs="Symbol"/>
    </w:rPr>
  </w:style>
  <w:style w:type="character" w:customStyle="1" w:styleId="WWCharLFO6LVL2">
    <w:name w:val="WW_CharLFO6LVL2"/>
    <w:qFormat/>
    <w:rsid w:val="00CC4827"/>
    <w:rPr>
      <w:rFonts w:ascii="OpenSymbol" w:hAnsi="OpenSymbol" w:cs="OpenSymbol"/>
    </w:rPr>
  </w:style>
  <w:style w:type="character" w:customStyle="1" w:styleId="WWCharLFO6LVL3">
    <w:name w:val="WW_CharLFO6LVL3"/>
    <w:qFormat/>
    <w:rsid w:val="00CC4827"/>
    <w:rPr>
      <w:rFonts w:ascii="OpenSymbol" w:hAnsi="OpenSymbol" w:cs="OpenSymbol"/>
    </w:rPr>
  </w:style>
  <w:style w:type="character" w:customStyle="1" w:styleId="WWCharLFO6LVL4">
    <w:name w:val="WW_CharLFO6LVL4"/>
    <w:qFormat/>
    <w:rsid w:val="00CC4827"/>
    <w:rPr>
      <w:rFonts w:ascii="Symbol" w:hAnsi="Symbol" w:cs="Symbol"/>
    </w:rPr>
  </w:style>
  <w:style w:type="character" w:customStyle="1" w:styleId="WWCharLFO6LVL5">
    <w:name w:val="WW_CharLFO6LVL5"/>
    <w:qFormat/>
    <w:rsid w:val="00CC4827"/>
    <w:rPr>
      <w:rFonts w:ascii="OpenSymbol" w:hAnsi="OpenSymbol" w:cs="OpenSymbol"/>
    </w:rPr>
  </w:style>
  <w:style w:type="character" w:customStyle="1" w:styleId="WWCharLFO6LVL6">
    <w:name w:val="WW_CharLFO6LVL6"/>
    <w:qFormat/>
    <w:rsid w:val="00CC4827"/>
    <w:rPr>
      <w:rFonts w:ascii="OpenSymbol" w:hAnsi="OpenSymbol" w:cs="OpenSymbol"/>
    </w:rPr>
  </w:style>
  <w:style w:type="character" w:customStyle="1" w:styleId="WWCharLFO6LVL7">
    <w:name w:val="WW_CharLFO6LVL7"/>
    <w:qFormat/>
    <w:rsid w:val="00CC4827"/>
    <w:rPr>
      <w:rFonts w:ascii="Symbol" w:hAnsi="Symbol" w:cs="Symbol"/>
    </w:rPr>
  </w:style>
  <w:style w:type="character" w:customStyle="1" w:styleId="WWCharLFO6LVL8">
    <w:name w:val="WW_CharLFO6LVL8"/>
    <w:qFormat/>
    <w:rsid w:val="00CC4827"/>
    <w:rPr>
      <w:rFonts w:ascii="OpenSymbol" w:hAnsi="OpenSymbol" w:cs="OpenSymbol"/>
    </w:rPr>
  </w:style>
  <w:style w:type="character" w:customStyle="1" w:styleId="WWCharLFO6LVL9">
    <w:name w:val="WW_CharLFO6LVL9"/>
    <w:qFormat/>
    <w:rsid w:val="00CC4827"/>
    <w:rPr>
      <w:rFonts w:ascii="OpenSymbol" w:hAnsi="OpenSymbol" w:cs="OpenSymbol"/>
    </w:rPr>
  </w:style>
  <w:style w:type="character" w:customStyle="1" w:styleId="WWCharLFO7LVL1">
    <w:name w:val="WW_CharLFO7LVL1"/>
    <w:qFormat/>
    <w:rsid w:val="00CC4827"/>
    <w:rPr>
      <w:rFonts w:ascii="OpenSymbol" w:eastAsia="OpenSymbol" w:hAnsi="OpenSymbol" w:cs="OpenSymbol"/>
    </w:rPr>
  </w:style>
  <w:style w:type="character" w:customStyle="1" w:styleId="WWCharLFO7LVL2">
    <w:name w:val="WW_CharLFO7LVL2"/>
    <w:qFormat/>
    <w:rsid w:val="00CC4827"/>
    <w:rPr>
      <w:rFonts w:ascii="OpenSymbol" w:eastAsia="OpenSymbol" w:hAnsi="OpenSymbol" w:cs="OpenSymbol"/>
    </w:rPr>
  </w:style>
  <w:style w:type="character" w:customStyle="1" w:styleId="WWCharLFO7LVL3">
    <w:name w:val="WW_CharLFO7LVL3"/>
    <w:qFormat/>
    <w:rsid w:val="00CC4827"/>
    <w:rPr>
      <w:rFonts w:ascii="OpenSymbol" w:eastAsia="OpenSymbol" w:hAnsi="OpenSymbol" w:cs="OpenSymbol"/>
    </w:rPr>
  </w:style>
  <w:style w:type="character" w:customStyle="1" w:styleId="WWCharLFO7LVL4">
    <w:name w:val="WW_CharLFO7LVL4"/>
    <w:qFormat/>
    <w:rsid w:val="00CC4827"/>
    <w:rPr>
      <w:rFonts w:ascii="OpenSymbol" w:eastAsia="OpenSymbol" w:hAnsi="OpenSymbol" w:cs="OpenSymbol"/>
    </w:rPr>
  </w:style>
  <w:style w:type="character" w:customStyle="1" w:styleId="WWCharLFO7LVL5">
    <w:name w:val="WW_CharLFO7LVL5"/>
    <w:qFormat/>
    <w:rsid w:val="00CC4827"/>
    <w:rPr>
      <w:rFonts w:ascii="OpenSymbol" w:eastAsia="OpenSymbol" w:hAnsi="OpenSymbol" w:cs="OpenSymbol"/>
    </w:rPr>
  </w:style>
  <w:style w:type="character" w:customStyle="1" w:styleId="WWCharLFO7LVL6">
    <w:name w:val="WW_CharLFO7LVL6"/>
    <w:qFormat/>
    <w:rsid w:val="00CC4827"/>
    <w:rPr>
      <w:rFonts w:ascii="OpenSymbol" w:eastAsia="OpenSymbol" w:hAnsi="OpenSymbol" w:cs="OpenSymbol"/>
    </w:rPr>
  </w:style>
  <w:style w:type="character" w:customStyle="1" w:styleId="WWCharLFO7LVL7">
    <w:name w:val="WW_CharLFO7LVL7"/>
    <w:qFormat/>
    <w:rsid w:val="00CC4827"/>
    <w:rPr>
      <w:rFonts w:ascii="OpenSymbol" w:eastAsia="OpenSymbol" w:hAnsi="OpenSymbol" w:cs="OpenSymbol"/>
    </w:rPr>
  </w:style>
  <w:style w:type="character" w:customStyle="1" w:styleId="WWCharLFO7LVL8">
    <w:name w:val="WW_CharLFO7LVL8"/>
    <w:qFormat/>
    <w:rsid w:val="00CC4827"/>
    <w:rPr>
      <w:rFonts w:ascii="OpenSymbol" w:eastAsia="OpenSymbol" w:hAnsi="OpenSymbol" w:cs="OpenSymbol"/>
    </w:rPr>
  </w:style>
  <w:style w:type="character" w:customStyle="1" w:styleId="WWCharLFO7LVL9">
    <w:name w:val="WW_CharLFO7LVL9"/>
    <w:qFormat/>
    <w:rsid w:val="00CC4827"/>
    <w:rPr>
      <w:rFonts w:ascii="OpenSymbol" w:eastAsia="OpenSymbol" w:hAnsi="OpenSymbol" w:cs="OpenSymbol"/>
    </w:rPr>
  </w:style>
  <w:style w:type="character" w:customStyle="1" w:styleId="WWCharLFO8LVL1">
    <w:name w:val="WW_CharLFO8LVL1"/>
    <w:qFormat/>
    <w:rsid w:val="00CC4827"/>
    <w:rPr>
      <w:rFonts w:ascii="OpenSymbol" w:eastAsia="OpenSymbol" w:hAnsi="OpenSymbol" w:cs="OpenSymbol"/>
    </w:rPr>
  </w:style>
  <w:style w:type="character" w:customStyle="1" w:styleId="WWCharLFO8LVL2">
    <w:name w:val="WW_CharLFO8LVL2"/>
    <w:qFormat/>
    <w:rsid w:val="00CC4827"/>
    <w:rPr>
      <w:rFonts w:ascii="OpenSymbol" w:eastAsia="OpenSymbol" w:hAnsi="OpenSymbol" w:cs="OpenSymbol"/>
    </w:rPr>
  </w:style>
  <w:style w:type="character" w:customStyle="1" w:styleId="WWCharLFO8LVL3">
    <w:name w:val="WW_CharLFO8LVL3"/>
    <w:qFormat/>
    <w:rsid w:val="00CC4827"/>
    <w:rPr>
      <w:rFonts w:ascii="OpenSymbol" w:eastAsia="OpenSymbol" w:hAnsi="OpenSymbol" w:cs="OpenSymbol"/>
    </w:rPr>
  </w:style>
  <w:style w:type="character" w:customStyle="1" w:styleId="WWCharLFO8LVL4">
    <w:name w:val="WW_CharLFO8LVL4"/>
    <w:qFormat/>
    <w:rsid w:val="00CC4827"/>
    <w:rPr>
      <w:rFonts w:ascii="OpenSymbol" w:eastAsia="OpenSymbol" w:hAnsi="OpenSymbol" w:cs="OpenSymbol"/>
    </w:rPr>
  </w:style>
  <w:style w:type="character" w:customStyle="1" w:styleId="WWCharLFO8LVL5">
    <w:name w:val="WW_CharLFO8LVL5"/>
    <w:qFormat/>
    <w:rsid w:val="00CC4827"/>
    <w:rPr>
      <w:rFonts w:ascii="OpenSymbol" w:eastAsia="OpenSymbol" w:hAnsi="OpenSymbol" w:cs="OpenSymbol"/>
    </w:rPr>
  </w:style>
  <w:style w:type="character" w:customStyle="1" w:styleId="WWCharLFO8LVL6">
    <w:name w:val="WW_CharLFO8LVL6"/>
    <w:qFormat/>
    <w:rsid w:val="00CC4827"/>
    <w:rPr>
      <w:rFonts w:ascii="OpenSymbol" w:eastAsia="OpenSymbol" w:hAnsi="OpenSymbol" w:cs="OpenSymbol"/>
    </w:rPr>
  </w:style>
  <w:style w:type="character" w:customStyle="1" w:styleId="WWCharLFO8LVL7">
    <w:name w:val="WW_CharLFO8LVL7"/>
    <w:qFormat/>
    <w:rsid w:val="00CC4827"/>
    <w:rPr>
      <w:rFonts w:ascii="OpenSymbol" w:eastAsia="OpenSymbol" w:hAnsi="OpenSymbol" w:cs="OpenSymbol"/>
    </w:rPr>
  </w:style>
  <w:style w:type="character" w:customStyle="1" w:styleId="WWCharLFO8LVL8">
    <w:name w:val="WW_CharLFO8LVL8"/>
    <w:qFormat/>
    <w:rsid w:val="00CC4827"/>
    <w:rPr>
      <w:rFonts w:ascii="OpenSymbol" w:eastAsia="OpenSymbol" w:hAnsi="OpenSymbol" w:cs="OpenSymbol"/>
    </w:rPr>
  </w:style>
  <w:style w:type="character" w:customStyle="1" w:styleId="WWCharLFO8LVL9">
    <w:name w:val="WW_CharLFO8LVL9"/>
    <w:qFormat/>
    <w:rsid w:val="00CC4827"/>
    <w:rPr>
      <w:rFonts w:ascii="OpenSymbol" w:eastAsia="OpenSymbol" w:hAnsi="OpenSymbol" w:cs="OpenSymbol"/>
    </w:rPr>
  </w:style>
  <w:style w:type="character" w:customStyle="1" w:styleId="WWCharLFO9LVL1">
    <w:name w:val="WW_CharLFO9LVL1"/>
    <w:qFormat/>
    <w:rsid w:val="00CC4827"/>
    <w:rPr>
      <w:rFonts w:ascii="Symbol" w:hAnsi="Symbol"/>
    </w:rPr>
  </w:style>
  <w:style w:type="character" w:customStyle="1" w:styleId="WWCharLFO9LVL2">
    <w:name w:val="WW_CharLFO9LVL2"/>
    <w:qFormat/>
    <w:rsid w:val="00CC4827"/>
    <w:rPr>
      <w:rFonts w:ascii="Courier New" w:hAnsi="Courier New" w:cs="Courier New"/>
    </w:rPr>
  </w:style>
  <w:style w:type="character" w:customStyle="1" w:styleId="WWCharLFO9LVL3">
    <w:name w:val="WW_CharLFO9LVL3"/>
    <w:qFormat/>
    <w:rsid w:val="00CC4827"/>
    <w:rPr>
      <w:rFonts w:ascii="Wingdings" w:hAnsi="Wingdings"/>
    </w:rPr>
  </w:style>
  <w:style w:type="character" w:customStyle="1" w:styleId="WWCharLFO9LVL4">
    <w:name w:val="WW_CharLFO9LVL4"/>
    <w:qFormat/>
    <w:rsid w:val="00CC4827"/>
    <w:rPr>
      <w:rFonts w:ascii="Symbol" w:hAnsi="Symbol"/>
    </w:rPr>
  </w:style>
  <w:style w:type="character" w:customStyle="1" w:styleId="WWCharLFO9LVL5">
    <w:name w:val="WW_CharLFO9LVL5"/>
    <w:qFormat/>
    <w:rsid w:val="00CC4827"/>
    <w:rPr>
      <w:rFonts w:ascii="Courier New" w:hAnsi="Courier New" w:cs="Courier New"/>
    </w:rPr>
  </w:style>
  <w:style w:type="character" w:customStyle="1" w:styleId="WWCharLFO9LVL6">
    <w:name w:val="WW_CharLFO9LVL6"/>
    <w:qFormat/>
    <w:rsid w:val="00CC4827"/>
    <w:rPr>
      <w:rFonts w:ascii="Wingdings" w:hAnsi="Wingdings"/>
    </w:rPr>
  </w:style>
  <w:style w:type="character" w:customStyle="1" w:styleId="WWCharLFO9LVL7">
    <w:name w:val="WW_CharLFO9LVL7"/>
    <w:qFormat/>
    <w:rsid w:val="00CC4827"/>
    <w:rPr>
      <w:rFonts w:ascii="Symbol" w:hAnsi="Symbol"/>
    </w:rPr>
  </w:style>
  <w:style w:type="character" w:customStyle="1" w:styleId="WWCharLFO9LVL8">
    <w:name w:val="WW_CharLFO9LVL8"/>
    <w:qFormat/>
    <w:rsid w:val="00CC4827"/>
    <w:rPr>
      <w:rFonts w:ascii="Courier New" w:hAnsi="Courier New" w:cs="Courier New"/>
    </w:rPr>
  </w:style>
  <w:style w:type="character" w:customStyle="1" w:styleId="WWCharLFO9LVL9">
    <w:name w:val="WW_CharLFO9LVL9"/>
    <w:qFormat/>
    <w:rsid w:val="00CC4827"/>
    <w:rPr>
      <w:rFonts w:ascii="Wingdings" w:hAnsi="Wingdings"/>
    </w:rPr>
  </w:style>
  <w:style w:type="character" w:customStyle="1" w:styleId="WWCharLFO10LVL1">
    <w:name w:val="WW_CharLFO10LVL1"/>
    <w:qFormat/>
    <w:rsid w:val="00CC4827"/>
    <w:rPr>
      <w:rFonts w:ascii="OpenSymbol" w:eastAsia="OpenSymbol" w:hAnsi="OpenSymbol" w:cs="OpenSymbol"/>
    </w:rPr>
  </w:style>
  <w:style w:type="character" w:customStyle="1" w:styleId="WWCharLFO10LVL2">
    <w:name w:val="WW_CharLFO10LVL2"/>
    <w:qFormat/>
    <w:rsid w:val="00CC4827"/>
    <w:rPr>
      <w:rFonts w:ascii="OpenSymbol" w:eastAsia="OpenSymbol" w:hAnsi="OpenSymbol" w:cs="OpenSymbol"/>
    </w:rPr>
  </w:style>
  <w:style w:type="character" w:customStyle="1" w:styleId="WWCharLFO10LVL3">
    <w:name w:val="WW_CharLFO10LVL3"/>
    <w:qFormat/>
    <w:rsid w:val="00CC4827"/>
    <w:rPr>
      <w:rFonts w:ascii="OpenSymbol" w:eastAsia="OpenSymbol" w:hAnsi="OpenSymbol" w:cs="OpenSymbol"/>
    </w:rPr>
  </w:style>
  <w:style w:type="character" w:customStyle="1" w:styleId="WWCharLFO10LVL4">
    <w:name w:val="WW_CharLFO10LVL4"/>
    <w:qFormat/>
    <w:rsid w:val="00CC4827"/>
    <w:rPr>
      <w:rFonts w:ascii="OpenSymbol" w:eastAsia="OpenSymbol" w:hAnsi="OpenSymbol" w:cs="OpenSymbol"/>
    </w:rPr>
  </w:style>
  <w:style w:type="character" w:customStyle="1" w:styleId="WWCharLFO10LVL5">
    <w:name w:val="WW_CharLFO10LVL5"/>
    <w:qFormat/>
    <w:rsid w:val="00CC4827"/>
    <w:rPr>
      <w:rFonts w:ascii="OpenSymbol" w:eastAsia="OpenSymbol" w:hAnsi="OpenSymbol" w:cs="OpenSymbol"/>
    </w:rPr>
  </w:style>
  <w:style w:type="character" w:customStyle="1" w:styleId="WWCharLFO10LVL6">
    <w:name w:val="WW_CharLFO10LVL6"/>
    <w:qFormat/>
    <w:rsid w:val="00CC4827"/>
    <w:rPr>
      <w:rFonts w:ascii="OpenSymbol" w:eastAsia="OpenSymbol" w:hAnsi="OpenSymbol" w:cs="OpenSymbol"/>
    </w:rPr>
  </w:style>
  <w:style w:type="character" w:customStyle="1" w:styleId="WWCharLFO10LVL7">
    <w:name w:val="WW_CharLFO10LVL7"/>
    <w:qFormat/>
    <w:rsid w:val="00CC4827"/>
    <w:rPr>
      <w:rFonts w:ascii="OpenSymbol" w:eastAsia="OpenSymbol" w:hAnsi="OpenSymbol" w:cs="OpenSymbol"/>
    </w:rPr>
  </w:style>
  <w:style w:type="character" w:customStyle="1" w:styleId="WWCharLFO10LVL8">
    <w:name w:val="WW_CharLFO10LVL8"/>
    <w:qFormat/>
    <w:rsid w:val="00CC4827"/>
    <w:rPr>
      <w:rFonts w:ascii="OpenSymbol" w:eastAsia="OpenSymbol" w:hAnsi="OpenSymbol" w:cs="OpenSymbol"/>
    </w:rPr>
  </w:style>
  <w:style w:type="character" w:customStyle="1" w:styleId="WWCharLFO10LVL9">
    <w:name w:val="WW_CharLFO10LVL9"/>
    <w:qFormat/>
    <w:rsid w:val="00CC4827"/>
    <w:rPr>
      <w:rFonts w:ascii="OpenSymbol" w:eastAsia="OpenSymbol" w:hAnsi="OpenSymbol" w:cs="OpenSymbol"/>
    </w:rPr>
  </w:style>
  <w:style w:type="character" w:customStyle="1" w:styleId="WWCharLFO11LVL1">
    <w:name w:val="WW_CharLFO11LVL1"/>
    <w:qFormat/>
    <w:rsid w:val="00CC4827"/>
    <w:rPr>
      <w:rFonts w:ascii="OpenSymbol" w:eastAsia="OpenSymbol" w:hAnsi="OpenSymbol" w:cs="OpenSymbol"/>
    </w:rPr>
  </w:style>
  <w:style w:type="character" w:customStyle="1" w:styleId="WWCharLFO11LVL2">
    <w:name w:val="WW_CharLFO11LVL2"/>
    <w:qFormat/>
    <w:rsid w:val="00CC4827"/>
    <w:rPr>
      <w:rFonts w:ascii="OpenSymbol" w:eastAsia="OpenSymbol" w:hAnsi="OpenSymbol" w:cs="OpenSymbol"/>
    </w:rPr>
  </w:style>
  <w:style w:type="character" w:customStyle="1" w:styleId="WWCharLFO11LVL3">
    <w:name w:val="WW_CharLFO11LVL3"/>
    <w:qFormat/>
    <w:rsid w:val="00CC4827"/>
    <w:rPr>
      <w:rFonts w:ascii="OpenSymbol" w:eastAsia="OpenSymbol" w:hAnsi="OpenSymbol" w:cs="OpenSymbol"/>
    </w:rPr>
  </w:style>
  <w:style w:type="character" w:customStyle="1" w:styleId="WWCharLFO11LVL4">
    <w:name w:val="WW_CharLFO11LVL4"/>
    <w:qFormat/>
    <w:rsid w:val="00CC4827"/>
    <w:rPr>
      <w:rFonts w:ascii="OpenSymbol" w:eastAsia="OpenSymbol" w:hAnsi="OpenSymbol" w:cs="OpenSymbol"/>
    </w:rPr>
  </w:style>
  <w:style w:type="character" w:customStyle="1" w:styleId="WWCharLFO11LVL5">
    <w:name w:val="WW_CharLFO11LVL5"/>
    <w:qFormat/>
    <w:rsid w:val="00CC4827"/>
    <w:rPr>
      <w:rFonts w:ascii="OpenSymbol" w:eastAsia="OpenSymbol" w:hAnsi="OpenSymbol" w:cs="OpenSymbol"/>
    </w:rPr>
  </w:style>
  <w:style w:type="character" w:customStyle="1" w:styleId="WWCharLFO11LVL6">
    <w:name w:val="WW_CharLFO11LVL6"/>
    <w:qFormat/>
    <w:rsid w:val="00CC4827"/>
    <w:rPr>
      <w:rFonts w:ascii="OpenSymbol" w:eastAsia="OpenSymbol" w:hAnsi="OpenSymbol" w:cs="OpenSymbol"/>
    </w:rPr>
  </w:style>
  <w:style w:type="character" w:customStyle="1" w:styleId="WWCharLFO11LVL7">
    <w:name w:val="WW_CharLFO11LVL7"/>
    <w:qFormat/>
    <w:rsid w:val="00CC4827"/>
    <w:rPr>
      <w:rFonts w:ascii="OpenSymbol" w:eastAsia="OpenSymbol" w:hAnsi="OpenSymbol" w:cs="OpenSymbol"/>
    </w:rPr>
  </w:style>
  <w:style w:type="character" w:customStyle="1" w:styleId="WWCharLFO11LVL8">
    <w:name w:val="WW_CharLFO11LVL8"/>
    <w:qFormat/>
    <w:rsid w:val="00CC4827"/>
    <w:rPr>
      <w:rFonts w:ascii="OpenSymbol" w:eastAsia="OpenSymbol" w:hAnsi="OpenSymbol" w:cs="OpenSymbol"/>
    </w:rPr>
  </w:style>
  <w:style w:type="character" w:customStyle="1" w:styleId="WWCharLFO11LVL9">
    <w:name w:val="WW_CharLFO11LVL9"/>
    <w:qFormat/>
    <w:rsid w:val="00CC4827"/>
    <w:rPr>
      <w:rFonts w:ascii="OpenSymbol" w:eastAsia="OpenSymbol" w:hAnsi="OpenSymbol" w:cs="OpenSymbol"/>
    </w:rPr>
  </w:style>
  <w:style w:type="character" w:customStyle="1" w:styleId="WWCharLFO12LVL1">
    <w:name w:val="WW_CharLFO12LVL1"/>
    <w:qFormat/>
    <w:rsid w:val="00CC4827"/>
    <w:rPr>
      <w:rFonts w:ascii="OpenSymbol" w:eastAsia="OpenSymbol" w:hAnsi="OpenSymbol" w:cs="OpenSymbol"/>
    </w:rPr>
  </w:style>
  <w:style w:type="character" w:customStyle="1" w:styleId="WWCharLFO12LVL2">
    <w:name w:val="WW_CharLFO12LVL2"/>
    <w:qFormat/>
    <w:rsid w:val="00CC4827"/>
    <w:rPr>
      <w:rFonts w:ascii="OpenSymbol" w:eastAsia="OpenSymbol" w:hAnsi="OpenSymbol" w:cs="OpenSymbol"/>
    </w:rPr>
  </w:style>
  <w:style w:type="character" w:customStyle="1" w:styleId="WWCharLFO12LVL3">
    <w:name w:val="WW_CharLFO12LVL3"/>
    <w:qFormat/>
    <w:rsid w:val="00CC4827"/>
    <w:rPr>
      <w:rFonts w:ascii="OpenSymbol" w:eastAsia="OpenSymbol" w:hAnsi="OpenSymbol" w:cs="OpenSymbol"/>
    </w:rPr>
  </w:style>
  <w:style w:type="character" w:customStyle="1" w:styleId="WWCharLFO12LVL4">
    <w:name w:val="WW_CharLFO12LVL4"/>
    <w:qFormat/>
    <w:rsid w:val="00CC4827"/>
    <w:rPr>
      <w:rFonts w:ascii="OpenSymbol" w:eastAsia="OpenSymbol" w:hAnsi="OpenSymbol" w:cs="OpenSymbol"/>
    </w:rPr>
  </w:style>
  <w:style w:type="character" w:customStyle="1" w:styleId="WWCharLFO12LVL5">
    <w:name w:val="WW_CharLFO12LVL5"/>
    <w:qFormat/>
    <w:rsid w:val="00CC4827"/>
    <w:rPr>
      <w:rFonts w:ascii="OpenSymbol" w:eastAsia="OpenSymbol" w:hAnsi="OpenSymbol" w:cs="OpenSymbol"/>
    </w:rPr>
  </w:style>
  <w:style w:type="character" w:customStyle="1" w:styleId="WWCharLFO12LVL6">
    <w:name w:val="WW_CharLFO12LVL6"/>
    <w:qFormat/>
    <w:rsid w:val="00CC4827"/>
    <w:rPr>
      <w:rFonts w:ascii="OpenSymbol" w:eastAsia="OpenSymbol" w:hAnsi="OpenSymbol" w:cs="OpenSymbol"/>
    </w:rPr>
  </w:style>
  <w:style w:type="character" w:customStyle="1" w:styleId="WWCharLFO12LVL7">
    <w:name w:val="WW_CharLFO12LVL7"/>
    <w:qFormat/>
    <w:rsid w:val="00CC4827"/>
    <w:rPr>
      <w:rFonts w:ascii="OpenSymbol" w:eastAsia="OpenSymbol" w:hAnsi="OpenSymbol" w:cs="OpenSymbol"/>
    </w:rPr>
  </w:style>
  <w:style w:type="character" w:customStyle="1" w:styleId="WWCharLFO12LVL8">
    <w:name w:val="WW_CharLFO12LVL8"/>
    <w:qFormat/>
    <w:rsid w:val="00CC4827"/>
    <w:rPr>
      <w:rFonts w:ascii="OpenSymbol" w:eastAsia="OpenSymbol" w:hAnsi="OpenSymbol" w:cs="OpenSymbol"/>
    </w:rPr>
  </w:style>
  <w:style w:type="character" w:customStyle="1" w:styleId="WWCharLFO12LVL9">
    <w:name w:val="WW_CharLFO12LVL9"/>
    <w:qFormat/>
    <w:rsid w:val="00CC4827"/>
    <w:rPr>
      <w:rFonts w:ascii="OpenSymbol" w:eastAsia="OpenSymbol" w:hAnsi="OpenSymbol" w:cs="OpenSymbol"/>
    </w:rPr>
  </w:style>
  <w:style w:type="character" w:customStyle="1" w:styleId="WWCharLFO13LVL1">
    <w:name w:val="WW_CharLFO13LVL1"/>
    <w:qFormat/>
    <w:rsid w:val="00CC4827"/>
    <w:rPr>
      <w:rFonts w:ascii="OpenSymbol" w:eastAsia="OpenSymbol" w:hAnsi="OpenSymbol" w:cs="OpenSymbol"/>
    </w:rPr>
  </w:style>
  <w:style w:type="character" w:customStyle="1" w:styleId="WWCharLFO13LVL2">
    <w:name w:val="WW_CharLFO13LVL2"/>
    <w:qFormat/>
    <w:rsid w:val="00CC4827"/>
    <w:rPr>
      <w:rFonts w:ascii="OpenSymbol" w:eastAsia="OpenSymbol" w:hAnsi="OpenSymbol" w:cs="OpenSymbol"/>
    </w:rPr>
  </w:style>
  <w:style w:type="character" w:customStyle="1" w:styleId="WWCharLFO13LVL3">
    <w:name w:val="WW_CharLFO13LVL3"/>
    <w:qFormat/>
    <w:rsid w:val="00CC4827"/>
    <w:rPr>
      <w:rFonts w:ascii="OpenSymbol" w:eastAsia="OpenSymbol" w:hAnsi="OpenSymbol" w:cs="OpenSymbol"/>
    </w:rPr>
  </w:style>
  <w:style w:type="character" w:customStyle="1" w:styleId="WWCharLFO13LVL4">
    <w:name w:val="WW_CharLFO13LVL4"/>
    <w:qFormat/>
    <w:rsid w:val="00CC4827"/>
    <w:rPr>
      <w:rFonts w:ascii="OpenSymbol" w:eastAsia="OpenSymbol" w:hAnsi="OpenSymbol" w:cs="OpenSymbol"/>
    </w:rPr>
  </w:style>
  <w:style w:type="character" w:customStyle="1" w:styleId="WWCharLFO13LVL5">
    <w:name w:val="WW_CharLFO13LVL5"/>
    <w:qFormat/>
    <w:rsid w:val="00CC4827"/>
    <w:rPr>
      <w:rFonts w:ascii="OpenSymbol" w:eastAsia="OpenSymbol" w:hAnsi="OpenSymbol" w:cs="OpenSymbol"/>
    </w:rPr>
  </w:style>
  <w:style w:type="character" w:customStyle="1" w:styleId="WWCharLFO13LVL6">
    <w:name w:val="WW_CharLFO13LVL6"/>
    <w:qFormat/>
    <w:rsid w:val="00CC4827"/>
    <w:rPr>
      <w:rFonts w:ascii="OpenSymbol" w:eastAsia="OpenSymbol" w:hAnsi="OpenSymbol" w:cs="OpenSymbol"/>
    </w:rPr>
  </w:style>
  <w:style w:type="character" w:customStyle="1" w:styleId="WWCharLFO13LVL7">
    <w:name w:val="WW_CharLFO13LVL7"/>
    <w:qFormat/>
    <w:rsid w:val="00CC4827"/>
    <w:rPr>
      <w:rFonts w:ascii="OpenSymbol" w:eastAsia="OpenSymbol" w:hAnsi="OpenSymbol" w:cs="OpenSymbol"/>
    </w:rPr>
  </w:style>
  <w:style w:type="character" w:customStyle="1" w:styleId="WWCharLFO13LVL8">
    <w:name w:val="WW_CharLFO13LVL8"/>
    <w:qFormat/>
    <w:rsid w:val="00CC4827"/>
    <w:rPr>
      <w:rFonts w:ascii="OpenSymbol" w:eastAsia="OpenSymbol" w:hAnsi="OpenSymbol" w:cs="OpenSymbol"/>
    </w:rPr>
  </w:style>
  <w:style w:type="character" w:customStyle="1" w:styleId="WWCharLFO13LVL9">
    <w:name w:val="WW_CharLFO13LVL9"/>
    <w:qFormat/>
    <w:rsid w:val="00CC4827"/>
    <w:rPr>
      <w:rFonts w:ascii="OpenSymbol" w:eastAsia="OpenSymbol" w:hAnsi="OpenSymbol" w:cs="OpenSymbol"/>
    </w:rPr>
  </w:style>
  <w:style w:type="character" w:customStyle="1" w:styleId="WWCharLFO14LVL1">
    <w:name w:val="WW_CharLFO14LVL1"/>
    <w:qFormat/>
    <w:rsid w:val="00CC4827"/>
    <w:rPr>
      <w:rFonts w:ascii="Symbol" w:hAnsi="Symbol"/>
    </w:rPr>
  </w:style>
  <w:style w:type="character" w:customStyle="1" w:styleId="WWCharLFO14LVL2">
    <w:name w:val="WW_CharLFO14LVL2"/>
    <w:qFormat/>
    <w:rsid w:val="00CC4827"/>
    <w:rPr>
      <w:rFonts w:ascii="Courier New" w:hAnsi="Courier New" w:cs="Courier New"/>
    </w:rPr>
  </w:style>
  <w:style w:type="character" w:customStyle="1" w:styleId="WWCharLFO14LVL3">
    <w:name w:val="WW_CharLFO14LVL3"/>
    <w:qFormat/>
    <w:rsid w:val="00CC4827"/>
    <w:rPr>
      <w:rFonts w:ascii="Wingdings" w:hAnsi="Wingdings"/>
    </w:rPr>
  </w:style>
  <w:style w:type="character" w:customStyle="1" w:styleId="WWCharLFO14LVL4">
    <w:name w:val="WW_CharLFO14LVL4"/>
    <w:qFormat/>
    <w:rsid w:val="00CC4827"/>
    <w:rPr>
      <w:rFonts w:ascii="Symbol" w:hAnsi="Symbol"/>
    </w:rPr>
  </w:style>
  <w:style w:type="character" w:customStyle="1" w:styleId="WWCharLFO14LVL5">
    <w:name w:val="WW_CharLFO14LVL5"/>
    <w:qFormat/>
    <w:rsid w:val="00CC4827"/>
    <w:rPr>
      <w:rFonts w:ascii="Courier New" w:hAnsi="Courier New" w:cs="Courier New"/>
    </w:rPr>
  </w:style>
  <w:style w:type="character" w:customStyle="1" w:styleId="WWCharLFO14LVL6">
    <w:name w:val="WW_CharLFO14LVL6"/>
    <w:qFormat/>
    <w:rsid w:val="00CC4827"/>
    <w:rPr>
      <w:rFonts w:ascii="Wingdings" w:hAnsi="Wingdings"/>
    </w:rPr>
  </w:style>
  <w:style w:type="character" w:customStyle="1" w:styleId="WWCharLFO14LVL7">
    <w:name w:val="WW_CharLFO14LVL7"/>
    <w:qFormat/>
    <w:rsid w:val="00CC4827"/>
    <w:rPr>
      <w:rFonts w:ascii="Symbol" w:hAnsi="Symbol"/>
    </w:rPr>
  </w:style>
  <w:style w:type="character" w:customStyle="1" w:styleId="WWCharLFO14LVL8">
    <w:name w:val="WW_CharLFO14LVL8"/>
    <w:qFormat/>
    <w:rsid w:val="00CC4827"/>
    <w:rPr>
      <w:rFonts w:ascii="Courier New" w:hAnsi="Courier New" w:cs="Courier New"/>
    </w:rPr>
  </w:style>
  <w:style w:type="character" w:customStyle="1" w:styleId="WWCharLFO14LVL9">
    <w:name w:val="WW_CharLFO14LVL9"/>
    <w:qFormat/>
    <w:rsid w:val="00CC4827"/>
    <w:rPr>
      <w:rFonts w:ascii="Wingdings" w:hAnsi="Wingdings"/>
    </w:rPr>
  </w:style>
  <w:style w:type="character" w:customStyle="1" w:styleId="WWCharLFO15LVL1">
    <w:name w:val="WW_CharLFO15LVL1"/>
    <w:qFormat/>
    <w:rsid w:val="00CC4827"/>
    <w:rPr>
      <w:rFonts w:ascii="OpenSymbol" w:eastAsia="OpenSymbol" w:hAnsi="OpenSymbol" w:cs="OpenSymbol"/>
    </w:rPr>
  </w:style>
  <w:style w:type="character" w:customStyle="1" w:styleId="WWCharLFO15LVL2">
    <w:name w:val="WW_CharLFO15LVL2"/>
    <w:qFormat/>
    <w:rsid w:val="00CC4827"/>
    <w:rPr>
      <w:rFonts w:ascii="OpenSymbol" w:eastAsia="OpenSymbol" w:hAnsi="OpenSymbol" w:cs="OpenSymbol"/>
    </w:rPr>
  </w:style>
  <w:style w:type="character" w:customStyle="1" w:styleId="WWCharLFO15LVL3">
    <w:name w:val="WW_CharLFO15LVL3"/>
    <w:qFormat/>
    <w:rsid w:val="00CC4827"/>
    <w:rPr>
      <w:rFonts w:ascii="OpenSymbol" w:eastAsia="OpenSymbol" w:hAnsi="OpenSymbol" w:cs="OpenSymbol"/>
    </w:rPr>
  </w:style>
  <w:style w:type="character" w:customStyle="1" w:styleId="WWCharLFO15LVL4">
    <w:name w:val="WW_CharLFO15LVL4"/>
    <w:qFormat/>
    <w:rsid w:val="00CC4827"/>
    <w:rPr>
      <w:rFonts w:ascii="OpenSymbol" w:eastAsia="OpenSymbol" w:hAnsi="OpenSymbol" w:cs="OpenSymbol"/>
    </w:rPr>
  </w:style>
  <w:style w:type="character" w:customStyle="1" w:styleId="WWCharLFO15LVL5">
    <w:name w:val="WW_CharLFO15LVL5"/>
    <w:qFormat/>
    <w:rsid w:val="00CC4827"/>
    <w:rPr>
      <w:rFonts w:ascii="OpenSymbol" w:eastAsia="OpenSymbol" w:hAnsi="OpenSymbol" w:cs="OpenSymbol"/>
    </w:rPr>
  </w:style>
  <w:style w:type="character" w:customStyle="1" w:styleId="WWCharLFO15LVL6">
    <w:name w:val="WW_CharLFO15LVL6"/>
    <w:qFormat/>
    <w:rsid w:val="00CC4827"/>
    <w:rPr>
      <w:rFonts w:ascii="OpenSymbol" w:eastAsia="OpenSymbol" w:hAnsi="OpenSymbol" w:cs="OpenSymbol"/>
    </w:rPr>
  </w:style>
  <w:style w:type="character" w:customStyle="1" w:styleId="WWCharLFO15LVL7">
    <w:name w:val="WW_CharLFO15LVL7"/>
    <w:qFormat/>
    <w:rsid w:val="00CC4827"/>
    <w:rPr>
      <w:rFonts w:ascii="OpenSymbol" w:eastAsia="OpenSymbol" w:hAnsi="OpenSymbol" w:cs="OpenSymbol"/>
    </w:rPr>
  </w:style>
  <w:style w:type="character" w:customStyle="1" w:styleId="WWCharLFO15LVL8">
    <w:name w:val="WW_CharLFO15LVL8"/>
    <w:qFormat/>
    <w:rsid w:val="00CC4827"/>
    <w:rPr>
      <w:rFonts w:ascii="OpenSymbol" w:eastAsia="OpenSymbol" w:hAnsi="OpenSymbol" w:cs="OpenSymbol"/>
    </w:rPr>
  </w:style>
  <w:style w:type="character" w:customStyle="1" w:styleId="WWCharLFO15LVL9">
    <w:name w:val="WW_CharLFO15LVL9"/>
    <w:qFormat/>
    <w:rsid w:val="00CC4827"/>
    <w:rPr>
      <w:rFonts w:ascii="OpenSymbol" w:eastAsia="OpenSymbol" w:hAnsi="OpenSymbol" w:cs="OpenSymbol"/>
    </w:rPr>
  </w:style>
  <w:style w:type="character" w:customStyle="1" w:styleId="WWCharLFO16LVL1">
    <w:name w:val="WW_CharLFO16LVL1"/>
    <w:qFormat/>
    <w:rsid w:val="00CC4827"/>
    <w:rPr>
      <w:rFonts w:ascii="OpenSymbol" w:eastAsia="OpenSymbol" w:hAnsi="OpenSymbol" w:cs="OpenSymbol"/>
    </w:rPr>
  </w:style>
  <w:style w:type="character" w:customStyle="1" w:styleId="WWCharLFO16LVL2">
    <w:name w:val="WW_CharLFO16LVL2"/>
    <w:qFormat/>
    <w:rsid w:val="00CC4827"/>
    <w:rPr>
      <w:rFonts w:ascii="OpenSymbol" w:eastAsia="OpenSymbol" w:hAnsi="OpenSymbol" w:cs="OpenSymbol"/>
    </w:rPr>
  </w:style>
  <w:style w:type="character" w:customStyle="1" w:styleId="WWCharLFO16LVL3">
    <w:name w:val="WW_CharLFO16LVL3"/>
    <w:qFormat/>
    <w:rsid w:val="00CC4827"/>
    <w:rPr>
      <w:rFonts w:ascii="OpenSymbol" w:eastAsia="OpenSymbol" w:hAnsi="OpenSymbol" w:cs="OpenSymbol"/>
    </w:rPr>
  </w:style>
  <w:style w:type="character" w:customStyle="1" w:styleId="WWCharLFO16LVL4">
    <w:name w:val="WW_CharLFO16LVL4"/>
    <w:qFormat/>
    <w:rsid w:val="00CC4827"/>
    <w:rPr>
      <w:rFonts w:ascii="OpenSymbol" w:eastAsia="OpenSymbol" w:hAnsi="OpenSymbol" w:cs="OpenSymbol"/>
    </w:rPr>
  </w:style>
  <w:style w:type="character" w:customStyle="1" w:styleId="WWCharLFO16LVL5">
    <w:name w:val="WW_CharLFO16LVL5"/>
    <w:qFormat/>
    <w:rsid w:val="00CC4827"/>
    <w:rPr>
      <w:rFonts w:ascii="OpenSymbol" w:eastAsia="OpenSymbol" w:hAnsi="OpenSymbol" w:cs="OpenSymbol"/>
    </w:rPr>
  </w:style>
  <w:style w:type="character" w:customStyle="1" w:styleId="WWCharLFO16LVL6">
    <w:name w:val="WW_CharLFO16LVL6"/>
    <w:qFormat/>
    <w:rsid w:val="00CC4827"/>
    <w:rPr>
      <w:rFonts w:ascii="OpenSymbol" w:eastAsia="OpenSymbol" w:hAnsi="OpenSymbol" w:cs="OpenSymbol"/>
    </w:rPr>
  </w:style>
  <w:style w:type="character" w:customStyle="1" w:styleId="WWCharLFO16LVL7">
    <w:name w:val="WW_CharLFO16LVL7"/>
    <w:qFormat/>
    <w:rsid w:val="00CC4827"/>
    <w:rPr>
      <w:rFonts w:ascii="OpenSymbol" w:eastAsia="OpenSymbol" w:hAnsi="OpenSymbol" w:cs="OpenSymbol"/>
    </w:rPr>
  </w:style>
  <w:style w:type="character" w:customStyle="1" w:styleId="WWCharLFO16LVL8">
    <w:name w:val="WW_CharLFO16LVL8"/>
    <w:qFormat/>
    <w:rsid w:val="00CC4827"/>
    <w:rPr>
      <w:rFonts w:ascii="OpenSymbol" w:eastAsia="OpenSymbol" w:hAnsi="OpenSymbol" w:cs="OpenSymbol"/>
    </w:rPr>
  </w:style>
  <w:style w:type="character" w:customStyle="1" w:styleId="WWCharLFO16LVL9">
    <w:name w:val="WW_CharLFO16LVL9"/>
    <w:qFormat/>
    <w:rsid w:val="00CC4827"/>
    <w:rPr>
      <w:rFonts w:ascii="OpenSymbol" w:eastAsia="OpenSymbol" w:hAnsi="OpenSymbol" w:cs="OpenSymbol"/>
    </w:rPr>
  </w:style>
  <w:style w:type="character" w:customStyle="1" w:styleId="WWCharLFO17LVL1">
    <w:name w:val="WW_CharLFO17LVL1"/>
    <w:qFormat/>
    <w:rsid w:val="00CC4827"/>
    <w:rPr>
      <w:rFonts w:ascii="OpenSymbol" w:eastAsia="OpenSymbol" w:hAnsi="OpenSymbol" w:cs="OpenSymbol"/>
    </w:rPr>
  </w:style>
  <w:style w:type="character" w:customStyle="1" w:styleId="WWCharLFO17LVL2">
    <w:name w:val="WW_CharLFO17LVL2"/>
    <w:qFormat/>
    <w:rsid w:val="00CC4827"/>
    <w:rPr>
      <w:rFonts w:ascii="OpenSymbol" w:eastAsia="OpenSymbol" w:hAnsi="OpenSymbol" w:cs="OpenSymbol"/>
    </w:rPr>
  </w:style>
  <w:style w:type="character" w:customStyle="1" w:styleId="WWCharLFO17LVL3">
    <w:name w:val="WW_CharLFO17LVL3"/>
    <w:qFormat/>
    <w:rsid w:val="00CC4827"/>
    <w:rPr>
      <w:rFonts w:ascii="OpenSymbol" w:eastAsia="OpenSymbol" w:hAnsi="OpenSymbol" w:cs="OpenSymbol"/>
    </w:rPr>
  </w:style>
  <w:style w:type="character" w:customStyle="1" w:styleId="WWCharLFO17LVL4">
    <w:name w:val="WW_CharLFO17LVL4"/>
    <w:qFormat/>
    <w:rsid w:val="00CC4827"/>
    <w:rPr>
      <w:rFonts w:ascii="OpenSymbol" w:eastAsia="OpenSymbol" w:hAnsi="OpenSymbol" w:cs="OpenSymbol"/>
    </w:rPr>
  </w:style>
  <w:style w:type="character" w:customStyle="1" w:styleId="WWCharLFO17LVL5">
    <w:name w:val="WW_CharLFO17LVL5"/>
    <w:qFormat/>
    <w:rsid w:val="00CC4827"/>
    <w:rPr>
      <w:rFonts w:ascii="OpenSymbol" w:eastAsia="OpenSymbol" w:hAnsi="OpenSymbol" w:cs="OpenSymbol"/>
    </w:rPr>
  </w:style>
  <w:style w:type="character" w:customStyle="1" w:styleId="WWCharLFO17LVL6">
    <w:name w:val="WW_CharLFO17LVL6"/>
    <w:qFormat/>
    <w:rsid w:val="00CC4827"/>
    <w:rPr>
      <w:rFonts w:ascii="OpenSymbol" w:eastAsia="OpenSymbol" w:hAnsi="OpenSymbol" w:cs="OpenSymbol"/>
    </w:rPr>
  </w:style>
  <w:style w:type="character" w:customStyle="1" w:styleId="WWCharLFO17LVL7">
    <w:name w:val="WW_CharLFO17LVL7"/>
    <w:qFormat/>
    <w:rsid w:val="00CC4827"/>
    <w:rPr>
      <w:rFonts w:ascii="OpenSymbol" w:eastAsia="OpenSymbol" w:hAnsi="OpenSymbol" w:cs="OpenSymbol"/>
    </w:rPr>
  </w:style>
  <w:style w:type="character" w:customStyle="1" w:styleId="WWCharLFO17LVL8">
    <w:name w:val="WW_CharLFO17LVL8"/>
    <w:qFormat/>
    <w:rsid w:val="00CC4827"/>
    <w:rPr>
      <w:rFonts w:ascii="OpenSymbol" w:eastAsia="OpenSymbol" w:hAnsi="OpenSymbol" w:cs="OpenSymbol"/>
    </w:rPr>
  </w:style>
  <w:style w:type="character" w:customStyle="1" w:styleId="WWCharLFO17LVL9">
    <w:name w:val="WW_CharLFO17LVL9"/>
    <w:qFormat/>
    <w:rsid w:val="00CC4827"/>
    <w:rPr>
      <w:rFonts w:ascii="OpenSymbol" w:eastAsia="OpenSymbol" w:hAnsi="OpenSymbol" w:cs="OpenSymbol"/>
    </w:rPr>
  </w:style>
  <w:style w:type="character" w:customStyle="1" w:styleId="WWCharLFO18LVL1">
    <w:name w:val="WW_CharLFO18LVL1"/>
    <w:qFormat/>
    <w:rsid w:val="00CC4827"/>
    <w:rPr>
      <w:rFonts w:ascii="OpenSymbol" w:eastAsia="OpenSymbol" w:hAnsi="OpenSymbol" w:cs="OpenSymbol"/>
    </w:rPr>
  </w:style>
  <w:style w:type="character" w:customStyle="1" w:styleId="WWCharLFO18LVL2">
    <w:name w:val="WW_CharLFO18LVL2"/>
    <w:qFormat/>
    <w:rsid w:val="00CC4827"/>
    <w:rPr>
      <w:rFonts w:ascii="OpenSymbol" w:eastAsia="OpenSymbol" w:hAnsi="OpenSymbol" w:cs="OpenSymbol"/>
    </w:rPr>
  </w:style>
  <w:style w:type="character" w:customStyle="1" w:styleId="WWCharLFO18LVL3">
    <w:name w:val="WW_CharLFO18LVL3"/>
    <w:qFormat/>
    <w:rsid w:val="00CC4827"/>
    <w:rPr>
      <w:rFonts w:ascii="OpenSymbol" w:eastAsia="OpenSymbol" w:hAnsi="OpenSymbol" w:cs="OpenSymbol"/>
    </w:rPr>
  </w:style>
  <w:style w:type="character" w:customStyle="1" w:styleId="WWCharLFO18LVL4">
    <w:name w:val="WW_CharLFO18LVL4"/>
    <w:qFormat/>
    <w:rsid w:val="00CC4827"/>
    <w:rPr>
      <w:rFonts w:ascii="OpenSymbol" w:eastAsia="OpenSymbol" w:hAnsi="OpenSymbol" w:cs="OpenSymbol"/>
    </w:rPr>
  </w:style>
  <w:style w:type="character" w:customStyle="1" w:styleId="WWCharLFO18LVL5">
    <w:name w:val="WW_CharLFO18LVL5"/>
    <w:qFormat/>
    <w:rsid w:val="00CC4827"/>
    <w:rPr>
      <w:rFonts w:ascii="OpenSymbol" w:eastAsia="OpenSymbol" w:hAnsi="OpenSymbol" w:cs="OpenSymbol"/>
    </w:rPr>
  </w:style>
  <w:style w:type="character" w:customStyle="1" w:styleId="WWCharLFO18LVL6">
    <w:name w:val="WW_CharLFO18LVL6"/>
    <w:qFormat/>
    <w:rsid w:val="00CC4827"/>
    <w:rPr>
      <w:rFonts w:ascii="OpenSymbol" w:eastAsia="OpenSymbol" w:hAnsi="OpenSymbol" w:cs="OpenSymbol"/>
    </w:rPr>
  </w:style>
  <w:style w:type="character" w:customStyle="1" w:styleId="WWCharLFO18LVL7">
    <w:name w:val="WW_CharLFO18LVL7"/>
    <w:qFormat/>
    <w:rsid w:val="00CC4827"/>
    <w:rPr>
      <w:rFonts w:ascii="OpenSymbol" w:eastAsia="OpenSymbol" w:hAnsi="OpenSymbol" w:cs="OpenSymbol"/>
    </w:rPr>
  </w:style>
  <w:style w:type="character" w:customStyle="1" w:styleId="WWCharLFO18LVL8">
    <w:name w:val="WW_CharLFO18LVL8"/>
    <w:qFormat/>
    <w:rsid w:val="00CC4827"/>
    <w:rPr>
      <w:rFonts w:ascii="OpenSymbol" w:eastAsia="OpenSymbol" w:hAnsi="OpenSymbol" w:cs="OpenSymbol"/>
    </w:rPr>
  </w:style>
  <w:style w:type="character" w:customStyle="1" w:styleId="WWCharLFO18LVL9">
    <w:name w:val="WW_CharLFO18LVL9"/>
    <w:qFormat/>
    <w:rsid w:val="00CC4827"/>
    <w:rPr>
      <w:rFonts w:ascii="OpenSymbol" w:eastAsia="OpenSymbol" w:hAnsi="OpenSymbol" w:cs="OpenSymbol"/>
    </w:rPr>
  </w:style>
  <w:style w:type="character" w:customStyle="1" w:styleId="WWCharLFO19LVL1">
    <w:name w:val="WW_CharLFO19LVL1"/>
    <w:qFormat/>
    <w:rsid w:val="00CC4827"/>
    <w:rPr>
      <w:rFonts w:ascii="Symbol" w:hAnsi="Symbol"/>
    </w:rPr>
  </w:style>
  <w:style w:type="character" w:customStyle="1" w:styleId="WWCharLFO19LVL2">
    <w:name w:val="WW_CharLFO19LVL2"/>
    <w:qFormat/>
    <w:rsid w:val="00CC4827"/>
    <w:rPr>
      <w:rFonts w:ascii="Courier New" w:hAnsi="Courier New" w:cs="Courier New"/>
    </w:rPr>
  </w:style>
  <w:style w:type="character" w:customStyle="1" w:styleId="WWCharLFO19LVL3">
    <w:name w:val="WW_CharLFO19LVL3"/>
    <w:qFormat/>
    <w:rsid w:val="00CC4827"/>
    <w:rPr>
      <w:rFonts w:ascii="Wingdings" w:hAnsi="Wingdings"/>
    </w:rPr>
  </w:style>
  <w:style w:type="character" w:customStyle="1" w:styleId="WWCharLFO19LVL4">
    <w:name w:val="WW_CharLFO19LVL4"/>
    <w:qFormat/>
    <w:rsid w:val="00CC4827"/>
    <w:rPr>
      <w:rFonts w:ascii="Symbol" w:hAnsi="Symbol"/>
    </w:rPr>
  </w:style>
  <w:style w:type="character" w:customStyle="1" w:styleId="WWCharLFO19LVL5">
    <w:name w:val="WW_CharLFO19LVL5"/>
    <w:qFormat/>
    <w:rsid w:val="00CC4827"/>
    <w:rPr>
      <w:rFonts w:ascii="Courier New" w:hAnsi="Courier New" w:cs="Courier New"/>
    </w:rPr>
  </w:style>
  <w:style w:type="character" w:customStyle="1" w:styleId="WWCharLFO19LVL6">
    <w:name w:val="WW_CharLFO19LVL6"/>
    <w:qFormat/>
    <w:rsid w:val="00CC4827"/>
    <w:rPr>
      <w:rFonts w:ascii="Wingdings" w:hAnsi="Wingdings"/>
    </w:rPr>
  </w:style>
  <w:style w:type="character" w:customStyle="1" w:styleId="WWCharLFO19LVL7">
    <w:name w:val="WW_CharLFO19LVL7"/>
    <w:qFormat/>
    <w:rsid w:val="00CC4827"/>
    <w:rPr>
      <w:rFonts w:ascii="Symbol" w:hAnsi="Symbol"/>
    </w:rPr>
  </w:style>
  <w:style w:type="character" w:customStyle="1" w:styleId="WWCharLFO19LVL8">
    <w:name w:val="WW_CharLFO19LVL8"/>
    <w:qFormat/>
    <w:rsid w:val="00CC4827"/>
    <w:rPr>
      <w:rFonts w:ascii="Courier New" w:hAnsi="Courier New" w:cs="Courier New"/>
    </w:rPr>
  </w:style>
  <w:style w:type="character" w:customStyle="1" w:styleId="WWCharLFO19LVL9">
    <w:name w:val="WW_CharLFO19LVL9"/>
    <w:qFormat/>
    <w:rsid w:val="00CC4827"/>
    <w:rPr>
      <w:rFonts w:ascii="Wingdings" w:hAnsi="Wingdings"/>
    </w:rPr>
  </w:style>
  <w:style w:type="character" w:customStyle="1" w:styleId="WWCharLFO20LVL1">
    <w:name w:val="WW_CharLFO20LVL1"/>
    <w:qFormat/>
    <w:rsid w:val="00CC4827"/>
    <w:rPr>
      <w:rFonts w:ascii="Symbol" w:hAnsi="Symbol"/>
    </w:rPr>
  </w:style>
  <w:style w:type="character" w:customStyle="1" w:styleId="WWCharLFO20LVL2">
    <w:name w:val="WW_CharLFO20LVL2"/>
    <w:qFormat/>
    <w:rsid w:val="00CC4827"/>
    <w:rPr>
      <w:rFonts w:ascii="Courier New" w:hAnsi="Courier New" w:cs="Courier New"/>
    </w:rPr>
  </w:style>
  <w:style w:type="character" w:customStyle="1" w:styleId="WWCharLFO20LVL3">
    <w:name w:val="WW_CharLFO20LVL3"/>
    <w:qFormat/>
    <w:rsid w:val="00CC4827"/>
    <w:rPr>
      <w:rFonts w:ascii="Wingdings" w:hAnsi="Wingdings"/>
    </w:rPr>
  </w:style>
  <w:style w:type="character" w:customStyle="1" w:styleId="WWCharLFO20LVL4">
    <w:name w:val="WW_CharLFO20LVL4"/>
    <w:qFormat/>
    <w:rsid w:val="00CC4827"/>
    <w:rPr>
      <w:rFonts w:ascii="Symbol" w:hAnsi="Symbol"/>
    </w:rPr>
  </w:style>
  <w:style w:type="character" w:customStyle="1" w:styleId="WWCharLFO20LVL5">
    <w:name w:val="WW_CharLFO20LVL5"/>
    <w:qFormat/>
    <w:rsid w:val="00CC4827"/>
    <w:rPr>
      <w:rFonts w:ascii="Courier New" w:hAnsi="Courier New" w:cs="Courier New"/>
    </w:rPr>
  </w:style>
  <w:style w:type="character" w:customStyle="1" w:styleId="WWCharLFO20LVL6">
    <w:name w:val="WW_CharLFO20LVL6"/>
    <w:qFormat/>
    <w:rsid w:val="00CC4827"/>
    <w:rPr>
      <w:rFonts w:ascii="Wingdings" w:hAnsi="Wingdings"/>
    </w:rPr>
  </w:style>
  <w:style w:type="character" w:customStyle="1" w:styleId="WWCharLFO20LVL7">
    <w:name w:val="WW_CharLFO20LVL7"/>
    <w:qFormat/>
    <w:rsid w:val="00CC4827"/>
    <w:rPr>
      <w:rFonts w:ascii="Symbol" w:hAnsi="Symbol"/>
    </w:rPr>
  </w:style>
  <w:style w:type="character" w:customStyle="1" w:styleId="WWCharLFO20LVL8">
    <w:name w:val="WW_CharLFO20LVL8"/>
    <w:qFormat/>
    <w:rsid w:val="00CC4827"/>
    <w:rPr>
      <w:rFonts w:ascii="Courier New" w:hAnsi="Courier New" w:cs="Courier New"/>
    </w:rPr>
  </w:style>
  <w:style w:type="character" w:customStyle="1" w:styleId="WWCharLFO20LVL9">
    <w:name w:val="WW_CharLFO20LVL9"/>
    <w:qFormat/>
    <w:rsid w:val="00CC4827"/>
    <w:rPr>
      <w:rFonts w:ascii="Wingdings" w:hAnsi="Wingdings"/>
    </w:rPr>
  </w:style>
  <w:style w:type="character" w:customStyle="1" w:styleId="WWCharLFO21LVL1">
    <w:name w:val="WW_CharLFO21LVL1"/>
    <w:qFormat/>
    <w:rsid w:val="00CC4827"/>
    <w:rPr>
      <w:rFonts w:ascii="OpenSymbol" w:eastAsia="OpenSymbol" w:hAnsi="OpenSymbol" w:cs="OpenSymbol"/>
    </w:rPr>
  </w:style>
  <w:style w:type="character" w:customStyle="1" w:styleId="WWCharLFO21LVL2">
    <w:name w:val="WW_CharLFO21LVL2"/>
    <w:qFormat/>
    <w:rsid w:val="00CC4827"/>
    <w:rPr>
      <w:rFonts w:ascii="OpenSymbol" w:eastAsia="OpenSymbol" w:hAnsi="OpenSymbol" w:cs="OpenSymbol"/>
    </w:rPr>
  </w:style>
  <w:style w:type="character" w:customStyle="1" w:styleId="WWCharLFO21LVL3">
    <w:name w:val="WW_CharLFO21LVL3"/>
    <w:qFormat/>
    <w:rsid w:val="00CC4827"/>
    <w:rPr>
      <w:rFonts w:ascii="OpenSymbol" w:eastAsia="OpenSymbol" w:hAnsi="OpenSymbol" w:cs="OpenSymbol"/>
    </w:rPr>
  </w:style>
  <w:style w:type="character" w:customStyle="1" w:styleId="WWCharLFO21LVL4">
    <w:name w:val="WW_CharLFO21LVL4"/>
    <w:qFormat/>
    <w:rsid w:val="00CC4827"/>
    <w:rPr>
      <w:rFonts w:ascii="OpenSymbol" w:eastAsia="OpenSymbol" w:hAnsi="OpenSymbol" w:cs="OpenSymbol"/>
    </w:rPr>
  </w:style>
  <w:style w:type="character" w:customStyle="1" w:styleId="WWCharLFO21LVL5">
    <w:name w:val="WW_CharLFO21LVL5"/>
    <w:qFormat/>
    <w:rsid w:val="00CC4827"/>
    <w:rPr>
      <w:rFonts w:ascii="OpenSymbol" w:eastAsia="OpenSymbol" w:hAnsi="OpenSymbol" w:cs="OpenSymbol"/>
    </w:rPr>
  </w:style>
  <w:style w:type="character" w:customStyle="1" w:styleId="WWCharLFO21LVL6">
    <w:name w:val="WW_CharLFO21LVL6"/>
    <w:qFormat/>
    <w:rsid w:val="00CC4827"/>
    <w:rPr>
      <w:rFonts w:ascii="OpenSymbol" w:eastAsia="OpenSymbol" w:hAnsi="OpenSymbol" w:cs="OpenSymbol"/>
    </w:rPr>
  </w:style>
  <w:style w:type="character" w:customStyle="1" w:styleId="WWCharLFO21LVL7">
    <w:name w:val="WW_CharLFO21LVL7"/>
    <w:qFormat/>
    <w:rsid w:val="00CC4827"/>
    <w:rPr>
      <w:rFonts w:ascii="OpenSymbol" w:eastAsia="OpenSymbol" w:hAnsi="OpenSymbol" w:cs="OpenSymbol"/>
    </w:rPr>
  </w:style>
  <w:style w:type="character" w:customStyle="1" w:styleId="WWCharLFO21LVL8">
    <w:name w:val="WW_CharLFO21LVL8"/>
    <w:qFormat/>
    <w:rsid w:val="00CC4827"/>
    <w:rPr>
      <w:rFonts w:ascii="OpenSymbol" w:eastAsia="OpenSymbol" w:hAnsi="OpenSymbol" w:cs="OpenSymbol"/>
    </w:rPr>
  </w:style>
  <w:style w:type="character" w:customStyle="1" w:styleId="WWCharLFO21LVL9">
    <w:name w:val="WW_CharLFO21LVL9"/>
    <w:qFormat/>
    <w:rsid w:val="00CC4827"/>
    <w:rPr>
      <w:rFonts w:ascii="OpenSymbol" w:eastAsia="OpenSymbol" w:hAnsi="OpenSymbol" w:cs="OpenSymbol"/>
    </w:rPr>
  </w:style>
  <w:style w:type="character" w:customStyle="1" w:styleId="WWCharLFO22LVL1">
    <w:name w:val="WW_CharLFO22LVL1"/>
    <w:qFormat/>
    <w:rsid w:val="00CC4827"/>
    <w:rPr>
      <w:rFonts w:ascii="Symbol" w:hAnsi="Symbol"/>
    </w:rPr>
  </w:style>
  <w:style w:type="character" w:customStyle="1" w:styleId="WWCharLFO22LVL2">
    <w:name w:val="WW_CharLFO22LVL2"/>
    <w:qFormat/>
    <w:rsid w:val="00CC4827"/>
    <w:rPr>
      <w:rFonts w:ascii="Courier New" w:hAnsi="Courier New" w:cs="Courier New"/>
    </w:rPr>
  </w:style>
  <w:style w:type="character" w:customStyle="1" w:styleId="WWCharLFO22LVL3">
    <w:name w:val="WW_CharLFO22LVL3"/>
    <w:qFormat/>
    <w:rsid w:val="00CC4827"/>
    <w:rPr>
      <w:rFonts w:ascii="Wingdings" w:hAnsi="Wingdings"/>
    </w:rPr>
  </w:style>
  <w:style w:type="character" w:customStyle="1" w:styleId="WWCharLFO22LVL4">
    <w:name w:val="WW_CharLFO22LVL4"/>
    <w:qFormat/>
    <w:rsid w:val="00CC4827"/>
    <w:rPr>
      <w:rFonts w:ascii="Symbol" w:hAnsi="Symbol"/>
    </w:rPr>
  </w:style>
  <w:style w:type="character" w:customStyle="1" w:styleId="WWCharLFO22LVL5">
    <w:name w:val="WW_CharLFO22LVL5"/>
    <w:qFormat/>
    <w:rsid w:val="00CC4827"/>
    <w:rPr>
      <w:rFonts w:ascii="Courier New" w:hAnsi="Courier New" w:cs="Courier New"/>
    </w:rPr>
  </w:style>
  <w:style w:type="character" w:customStyle="1" w:styleId="WWCharLFO22LVL6">
    <w:name w:val="WW_CharLFO22LVL6"/>
    <w:qFormat/>
    <w:rsid w:val="00CC4827"/>
    <w:rPr>
      <w:rFonts w:ascii="Wingdings" w:hAnsi="Wingdings"/>
    </w:rPr>
  </w:style>
  <w:style w:type="character" w:customStyle="1" w:styleId="WWCharLFO22LVL7">
    <w:name w:val="WW_CharLFO22LVL7"/>
    <w:qFormat/>
    <w:rsid w:val="00CC4827"/>
    <w:rPr>
      <w:rFonts w:ascii="Symbol" w:hAnsi="Symbol"/>
    </w:rPr>
  </w:style>
  <w:style w:type="character" w:customStyle="1" w:styleId="WWCharLFO22LVL8">
    <w:name w:val="WW_CharLFO22LVL8"/>
    <w:qFormat/>
    <w:rsid w:val="00CC4827"/>
    <w:rPr>
      <w:rFonts w:ascii="Courier New" w:hAnsi="Courier New" w:cs="Courier New"/>
    </w:rPr>
  </w:style>
  <w:style w:type="character" w:customStyle="1" w:styleId="WWCharLFO22LVL9">
    <w:name w:val="WW_CharLFO22LVL9"/>
    <w:qFormat/>
    <w:rsid w:val="00CC4827"/>
    <w:rPr>
      <w:rFonts w:ascii="Wingdings" w:hAnsi="Wingdings"/>
    </w:rPr>
  </w:style>
  <w:style w:type="character" w:customStyle="1" w:styleId="WWCharLFO23LVL1">
    <w:name w:val="WW_CharLFO23LVL1"/>
    <w:qFormat/>
    <w:rsid w:val="00CC4827"/>
    <w:rPr>
      <w:rFonts w:ascii="OpenSymbol" w:eastAsia="OpenSymbol" w:hAnsi="OpenSymbol" w:cs="OpenSymbol"/>
    </w:rPr>
  </w:style>
  <w:style w:type="character" w:customStyle="1" w:styleId="WWCharLFO23LVL2">
    <w:name w:val="WW_CharLFO23LVL2"/>
    <w:qFormat/>
    <w:rsid w:val="00CC4827"/>
    <w:rPr>
      <w:rFonts w:ascii="OpenSymbol" w:eastAsia="OpenSymbol" w:hAnsi="OpenSymbol" w:cs="OpenSymbol"/>
    </w:rPr>
  </w:style>
  <w:style w:type="character" w:customStyle="1" w:styleId="WWCharLFO23LVL3">
    <w:name w:val="WW_CharLFO23LVL3"/>
    <w:qFormat/>
    <w:rsid w:val="00CC4827"/>
    <w:rPr>
      <w:rFonts w:ascii="OpenSymbol" w:eastAsia="OpenSymbol" w:hAnsi="OpenSymbol" w:cs="OpenSymbol"/>
    </w:rPr>
  </w:style>
  <w:style w:type="character" w:customStyle="1" w:styleId="WWCharLFO23LVL4">
    <w:name w:val="WW_CharLFO23LVL4"/>
    <w:qFormat/>
    <w:rsid w:val="00CC4827"/>
    <w:rPr>
      <w:rFonts w:ascii="OpenSymbol" w:eastAsia="OpenSymbol" w:hAnsi="OpenSymbol" w:cs="OpenSymbol"/>
    </w:rPr>
  </w:style>
  <w:style w:type="character" w:customStyle="1" w:styleId="WWCharLFO23LVL5">
    <w:name w:val="WW_CharLFO23LVL5"/>
    <w:qFormat/>
    <w:rsid w:val="00CC4827"/>
    <w:rPr>
      <w:rFonts w:ascii="OpenSymbol" w:eastAsia="OpenSymbol" w:hAnsi="OpenSymbol" w:cs="OpenSymbol"/>
    </w:rPr>
  </w:style>
  <w:style w:type="character" w:customStyle="1" w:styleId="WWCharLFO23LVL6">
    <w:name w:val="WW_CharLFO23LVL6"/>
    <w:qFormat/>
    <w:rsid w:val="00CC4827"/>
    <w:rPr>
      <w:rFonts w:ascii="OpenSymbol" w:eastAsia="OpenSymbol" w:hAnsi="OpenSymbol" w:cs="OpenSymbol"/>
    </w:rPr>
  </w:style>
  <w:style w:type="character" w:customStyle="1" w:styleId="WWCharLFO23LVL7">
    <w:name w:val="WW_CharLFO23LVL7"/>
    <w:qFormat/>
    <w:rsid w:val="00CC4827"/>
    <w:rPr>
      <w:rFonts w:ascii="OpenSymbol" w:eastAsia="OpenSymbol" w:hAnsi="OpenSymbol" w:cs="OpenSymbol"/>
    </w:rPr>
  </w:style>
  <w:style w:type="character" w:customStyle="1" w:styleId="WWCharLFO23LVL8">
    <w:name w:val="WW_CharLFO23LVL8"/>
    <w:qFormat/>
    <w:rsid w:val="00CC4827"/>
    <w:rPr>
      <w:rFonts w:ascii="OpenSymbol" w:eastAsia="OpenSymbol" w:hAnsi="OpenSymbol" w:cs="OpenSymbol"/>
    </w:rPr>
  </w:style>
  <w:style w:type="character" w:customStyle="1" w:styleId="WWCharLFO23LVL9">
    <w:name w:val="WW_CharLFO23LVL9"/>
    <w:qFormat/>
    <w:rsid w:val="00CC4827"/>
    <w:rPr>
      <w:rFonts w:ascii="OpenSymbol" w:eastAsia="OpenSymbol" w:hAnsi="OpenSymbol" w:cs="OpenSymbol"/>
    </w:rPr>
  </w:style>
  <w:style w:type="character" w:customStyle="1" w:styleId="WWCharLFO24LVL1">
    <w:name w:val="WW_CharLFO24LVL1"/>
    <w:qFormat/>
    <w:rsid w:val="00CC4827"/>
    <w:rPr>
      <w:rFonts w:ascii="Symbol" w:hAnsi="Symbol"/>
    </w:rPr>
  </w:style>
  <w:style w:type="character" w:customStyle="1" w:styleId="WWCharLFO24LVL2">
    <w:name w:val="WW_CharLFO24LVL2"/>
    <w:qFormat/>
    <w:rsid w:val="00CC4827"/>
    <w:rPr>
      <w:rFonts w:ascii="Courier New" w:hAnsi="Courier New" w:cs="Courier New"/>
    </w:rPr>
  </w:style>
  <w:style w:type="character" w:customStyle="1" w:styleId="WWCharLFO24LVL3">
    <w:name w:val="WW_CharLFO24LVL3"/>
    <w:qFormat/>
    <w:rsid w:val="00CC4827"/>
    <w:rPr>
      <w:rFonts w:ascii="Wingdings" w:hAnsi="Wingdings"/>
    </w:rPr>
  </w:style>
  <w:style w:type="character" w:customStyle="1" w:styleId="WWCharLFO24LVL4">
    <w:name w:val="WW_CharLFO24LVL4"/>
    <w:qFormat/>
    <w:rsid w:val="00CC4827"/>
    <w:rPr>
      <w:rFonts w:ascii="Symbol" w:hAnsi="Symbol"/>
    </w:rPr>
  </w:style>
  <w:style w:type="character" w:customStyle="1" w:styleId="WWCharLFO24LVL5">
    <w:name w:val="WW_CharLFO24LVL5"/>
    <w:qFormat/>
    <w:rsid w:val="00CC4827"/>
    <w:rPr>
      <w:rFonts w:ascii="Courier New" w:hAnsi="Courier New" w:cs="Courier New"/>
    </w:rPr>
  </w:style>
  <w:style w:type="character" w:customStyle="1" w:styleId="WWCharLFO24LVL6">
    <w:name w:val="WW_CharLFO24LVL6"/>
    <w:qFormat/>
    <w:rsid w:val="00CC4827"/>
    <w:rPr>
      <w:rFonts w:ascii="Wingdings" w:hAnsi="Wingdings"/>
    </w:rPr>
  </w:style>
  <w:style w:type="character" w:customStyle="1" w:styleId="WWCharLFO24LVL7">
    <w:name w:val="WW_CharLFO24LVL7"/>
    <w:qFormat/>
    <w:rsid w:val="00CC4827"/>
    <w:rPr>
      <w:rFonts w:ascii="Symbol" w:hAnsi="Symbol"/>
    </w:rPr>
  </w:style>
  <w:style w:type="character" w:customStyle="1" w:styleId="WWCharLFO24LVL8">
    <w:name w:val="WW_CharLFO24LVL8"/>
    <w:qFormat/>
    <w:rsid w:val="00CC4827"/>
    <w:rPr>
      <w:rFonts w:ascii="Courier New" w:hAnsi="Courier New" w:cs="Courier New"/>
    </w:rPr>
  </w:style>
  <w:style w:type="character" w:customStyle="1" w:styleId="WWCharLFO24LVL9">
    <w:name w:val="WW_CharLFO24LVL9"/>
    <w:qFormat/>
    <w:rsid w:val="00CC4827"/>
    <w:rPr>
      <w:rFonts w:ascii="Wingdings" w:hAnsi="Wingdings"/>
    </w:rPr>
  </w:style>
  <w:style w:type="character" w:customStyle="1" w:styleId="WWCharLFO32LVL1">
    <w:name w:val="WW_CharLFO32LVL1"/>
    <w:qFormat/>
    <w:rsid w:val="00CC4827"/>
    <w:rPr>
      <w:rFonts w:ascii="OpenSymbol" w:eastAsia="OpenSymbol" w:hAnsi="OpenSymbol" w:cs="OpenSymbol"/>
    </w:rPr>
  </w:style>
  <w:style w:type="character" w:customStyle="1" w:styleId="WWCharLFO32LVL2">
    <w:name w:val="WW_CharLFO32LVL2"/>
    <w:qFormat/>
    <w:rsid w:val="00CC4827"/>
    <w:rPr>
      <w:rFonts w:ascii="OpenSymbol" w:eastAsia="OpenSymbol" w:hAnsi="OpenSymbol" w:cs="OpenSymbol"/>
    </w:rPr>
  </w:style>
  <w:style w:type="character" w:customStyle="1" w:styleId="WWCharLFO32LVL3">
    <w:name w:val="WW_CharLFO32LVL3"/>
    <w:qFormat/>
    <w:rsid w:val="00CC4827"/>
    <w:rPr>
      <w:rFonts w:ascii="OpenSymbol" w:eastAsia="OpenSymbol" w:hAnsi="OpenSymbol" w:cs="OpenSymbol"/>
    </w:rPr>
  </w:style>
  <w:style w:type="character" w:customStyle="1" w:styleId="WWCharLFO32LVL4">
    <w:name w:val="WW_CharLFO32LVL4"/>
    <w:qFormat/>
    <w:rsid w:val="00CC4827"/>
    <w:rPr>
      <w:rFonts w:ascii="OpenSymbol" w:eastAsia="OpenSymbol" w:hAnsi="OpenSymbol" w:cs="OpenSymbol"/>
    </w:rPr>
  </w:style>
  <w:style w:type="character" w:customStyle="1" w:styleId="WWCharLFO32LVL5">
    <w:name w:val="WW_CharLFO32LVL5"/>
    <w:qFormat/>
    <w:rsid w:val="00CC4827"/>
    <w:rPr>
      <w:rFonts w:ascii="OpenSymbol" w:eastAsia="OpenSymbol" w:hAnsi="OpenSymbol" w:cs="OpenSymbol"/>
    </w:rPr>
  </w:style>
  <w:style w:type="character" w:customStyle="1" w:styleId="WWCharLFO32LVL6">
    <w:name w:val="WW_CharLFO32LVL6"/>
    <w:qFormat/>
    <w:rsid w:val="00CC4827"/>
    <w:rPr>
      <w:rFonts w:ascii="OpenSymbol" w:eastAsia="OpenSymbol" w:hAnsi="OpenSymbol" w:cs="OpenSymbol"/>
    </w:rPr>
  </w:style>
  <w:style w:type="character" w:customStyle="1" w:styleId="WWCharLFO32LVL7">
    <w:name w:val="WW_CharLFO32LVL7"/>
    <w:qFormat/>
    <w:rsid w:val="00CC4827"/>
    <w:rPr>
      <w:rFonts w:ascii="OpenSymbol" w:eastAsia="OpenSymbol" w:hAnsi="OpenSymbol" w:cs="OpenSymbol"/>
    </w:rPr>
  </w:style>
  <w:style w:type="character" w:customStyle="1" w:styleId="WWCharLFO32LVL8">
    <w:name w:val="WW_CharLFO32LVL8"/>
    <w:qFormat/>
    <w:rsid w:val="00CC4827"/>
    <w:rPr>
      <w:rFonts w:ascii="OpenSymbol" w:eastAsia="OpenSymbol" w:hAnsi="OpenSymbol" w:cs="OpenSymbol"/>
    </w:rPr>
  </w:style>
  <w:style w:type="character" w:customStyle="1" w:styleId="WWCharLFO32LVL9">
    <w:name w:val="WW_CharLFO32LVL9"/>
    <w:qFormat/>
    <w:rsid w:val="00CC4827"/>
    <w:rPr>
      <w:rFonts w:ascii="OpenSymbol" w:eastAsia="OpenSymbol" w:hAnsi="OpenSymbol" w:cs="OpenSymbol"/>
    </w:rPr>
  </w:style>
  <w:style w:type="character" w:customStyle="1" w:styleId="WWCharLFO33LVL1">
    <w:name w:val="WW_CharLFO33LVL1"/>
    <w:qFormat/>
    <w:rsid w:val="00CC4827"/>
    <w:rPr>
      <w:rFonts w:ascii="OpenSymbol" w:eastAsia="OpenSymbol" w:hAnsi="OpenSymbol" w:cs="OpenSymbol"/>
    </w:rPr>
  </w:style>
  <w:style w:type="character" w:customStyle="1" w:styleId="WWCharLFO33LVL2">
    <w:name w:val="WW_CharLFO33LVL2"/>
    <w:qFormat/>
    <w:rsid w:val="00CC4827"/>
    <w:rPr>
      <w:rFonts w:ascii="OpenSymbol" w:eastAsia="OpenSymbol" w:hAnsi="OpenSymbol" w:cs="OpenSymbol"/>
    </w:rPr>
  </w:style>
  <w:style w:type="character" w:customStyle="1" w:styleId="WWCharLFO33LVL3">
    <w:name w:val="WW_CharLFO33LVL3"/>
    <w:qFormat/>
    <w:rsid w:val="00CC4827"/>
    <w:rPr>
      <w:rFonts w:ascii="OpenSymbol" w:eastAsia="OpenSymbol" w:hAnsi="OpenSymbol" w:cs="OpenSymbol"/>
    </w:rPr>
  </w:style>
  <w:style w:type="character" w:customStyle="1" w:styleId="WWCharLFO33LVL4">
    <w:name w:val="WW_CharLFO33LVL4"/>
    <w:qFormat/>
    <w:rsid w:val="00CC4827"/>
    <w:rPr>
      <w:rFonts w:ascii="OpenSymbol" w:eastAsia="OpenSymbol" w:hAnsi="OpenSymbol" w:cs="OpenSymbol"/>
    </w:rPr>
  </w:style>
  <w:style w:type="character" w:customStyle="1" w:styleId="WWCharLFO33LVL5">
    <w:name w:val="WW_CharLFO33LVL5"/>
    <w:qFormat/>
    <w:rsid w:val="00CC4827"/>
    <w:rPr>
      <w:rFonts w:ascii="OpenSymbol" w:eastAsia="OpenSymbol" w:hAnsi="OpenSymbol" w:cs="OpenSymbol"/>
    </w:rPr>
  </w:style>
  <w:style w:type="character" w:customStyle="1" w:styleId="WWCharLFO33LVL6">
    <w:name w:val="WW_CharLFO33LVL6"/>
    <w:qFormat/>
    <w:rsid w:val="00CC4827"/>
    <w:rPr>
      <w:rFonts w:ascii="OpenSymbol" w:eastAsia="OpenSymbol" w:hAnsi="OpenSymbol" w:cs="OpenSymbol"/>
    </w:rPr>
  </w:style>
  <w:style w:type="character" w:customStyle="1" w:styleId="WWCharLFO33LVL7">
    <w:name w:val="WW_CharLFO33LVL7"/>
    <w:qFormat/>
    <w:rsid w:val="00CC4827"/>
    <w:rPr>
      <w:rFonts w:ascii="OpenSymbol" w:eastAsia="OpenSymbol" w:hAnsi="OpenSymbol" w:cs="OpenSymbol"/>
    </w:rPr>
  </w:style>
  <w:style w:type="character" w:customStyle="1" w:styleId="WWCharLFO33LVL8">
    <w:name w:val="WW_CharLFO33LVL8"/>
    <w:qFormat/>
    <w:rsid w:val="00CC4827"/>
    <w:rPr>
      <w:rFonts w:ascii="OpenSymbol" w:eastAsia="OpenSymbol" w:hAnsi="OpenSymbol" w:cs="OpenSymbol"/>
    </w:rPr>
  </w:style>
  <w:style w:type="character" w:customStyle="1" w:styleId="WWCharLFO33LVL9">
    <w:name w:val="WW_CharLFO33LVL9"/>
    <w:qFormat/>
    <w:rsid w:val="00CC4827"/>
    <w:rPr>
      <w:rFonts w:ascii="OpenSymbol" w:eastAsia="OpenSymbol" w:hAnsi="OpenSymbol" w:cs="OpenSymbol"/>
    </w:rPr>
  </w:style>
  <w:style w:type="character" w:customStyle="1" w:styleId="WWCharLFO34LVL1">
    <w:name w:val="WW_CharLFO34LVL1"/>
    <w:qFormat/>
    <w:rsid w:val="00CC4827"/>
    <w:rPr>
      <w:rFonts w:ascii="Symbol" w:hAnsi="Symbol"/>
    </w:rPr>
  </w:style>
  <w:style w:type="character" w:customStyle="1" w:styleId="WWCharLFO35LVL1">
    <w:name w:val="WW_CharLFO35LVL1"/>
    <w:qFormat/>
    <w:rsid w:val="00CC4827"/>
    <w:rPr>
      <w:rFonts w:ascii="Symbol" w:hAnsi="Symbol"/>
    </w:rPr>
  </w:style>
  <w:style w:type="character" w:customStyle="1" w:styleId="WWCharLFO36LVL1">
    <w:name w:val="WW_CharLFO36LVL1"/>
    <w:qFormat/>
    <w:rsid w:val="00CC4827"/>
    <w:rPr>
      <w:rFonts w:ascii="Symbol" w:hAnsi="Symbol" w:cs="Symbol"/>
    </w:rPr>
  </w:style>
  <w:style w:type="character" w:customStyle="1" w:styleId="WWCharLFO36LVL2">
    <w:name w:val="WW_CharLFO36LVL2"/>
    <w:qFormat/>
    <w:rsid w:val="00CC4827"/>
    <w:rPr>
      <w:rFonts w:ascii="OpenSymbol" w:hAnsi="OpenSymbol" w:cs="OpenSymbol"/>
    </w:rPr>
  </w:style>
  <w:style w:type="character" w:customStyle="1" w:styleId="WWCharLFO36LVL3">
    <w:name w:val="WW_CharLFO36LVL3"/>
    <w:qFormat/>
    <w:rsid w:val="00CC4827"/>
    <w:rPr>
      <w:rFonts w:ascii="OpenSymbol" w:hAnsi="OpenSymbol" w:cs="OpenSymbol"/>
    </w:rPr>
  </w:style>
  <w:style w:type="character" w:customStyle="1" w:styleId="WWCharLFO36LVL4">
    <w:name w:val="WW_CharLFO36LVL4"/>
    <w:qFormat/>
    <w:rsid w:val="00CC4827"/>
    <w:rPr>
      <w:rFonts w:ascii="Symbol" w:hAnsi="Symbol" w:cs="Symbol"/>
    </w:rPr>
  </w:style>
  <w:style w:type="character" w:customStyle="1" w:styleId="WWCharLFO36LVL5">
    <w:name w:val="WW_CharLFO36LVL5"/>
    <w:qFormat/>
    <w:rsid w:val="00CC4827"/>
    <w:rPr>
      <w:rFonts w:ascii="OpenSymbol" w:hAnsi="OpenSymbol" w:cs="OpenSymbol"/>
    </w:rPr>
  </w:style>
  <w:style w:type="character" w:customStyle="1" w:styleId="WWCharLFO36LVL6">
    <w:name w:val="WW_CharLFO36LVL6"/>
    <w:qFormat/>
    <w:rsid w:val="00CC4827"/>
    <w:rPr>
      <w:rFonts w:ascii="OpenSymbol" w:hAnsi="OpenSymbol" w:cs="OpenSymbol"/>
    </w:rPr>
  </w:style>
  <w:style w:type="character" w:customStyle="1" w:styleId="WWCharLFO36LVL7">
    <w:name w:val="WW_CharLFO36LVL7"/>
    <w:qFormat/>
    <w:rsid w:val="00CC4827"/>
    <w:rPr>
      <w:rFonts w:ascii="Symbol" w:hAnsi="Symbol" w:cs="Symbol"/>
    </w:rPr>
  </w:style>
  <w:style w:type="character" w:customStyle="1" w:styleId="WWCharLFO36LVL8">
    <w:name w:val="WW_CharLFO36LVL8"/>
    <w:qFormat/>
    <w:rsid w:val="00CC4827"/>
    <w:rPr>
      <w:rFonts w:ascii="OpenSymbol" w:hAnsi="OpenSymbol" w:cs="OpenSymbol"/>
    </w:rPr>
  </w:style>
  <w:style w:type="character" w:customStyle="1" w:styleId="WWCharLFO36LVL9">
    <w:name w:val="WW_CharLFO36LVL9"/>
    <w:qFormat/>
    <w:rsid w:val="00CC4827"/>
    <w:rPr>
      <w:rFonts w:ascii="OpenSymbol" w:hAnsi="OpenSymbol" w:cs="OpenSymbol"/>
    </w:rPr>
  </w:style>
  <w:style w:type="character" w:customStyle="1" w:styleId="WWCharLFO37LVL1">
    <w:name w:val="WW_CharLFO37LVL1"/>
    <w:qFormat/>
    <w:rsid w:val="00CC4827"/>
    <w:rPr>
      <w:rFonts w:ascii="Symbol" w:hAnsi="Symbol" w:cs="Symbol"/>
    </w:rPr>
  </w:style>
  <w:style w:type="character" w:customStyle="1" w:styleId="WWCharLFO37LVL2">
    <w:name w:val="WW_CharLFO37LVL2"/>
    <w:qFormat/>
    <w:rsid w:val="00CC4827"/>
    <w:rPr>
      <w:rFonts w:ascii="OpenSymbol" w:hAnsi="OpenSymbol" w:cs="OpenSymbol"/>
    </w:rPr>
  </w:style>
  <w:style w:type="character" w:customStyle="1" w:styleId="WWCharLFO37LVL3">
    <w:name w:val="WW_CharLFO37LVL3"/>
    <w:qFormat/>
    <w:rsid w:val="00CC4827"/>
    <w:rPr>
      <w:rFonts w:ascii="OpenSymbol" w:hAnsi="OpenSymbol" w:cs="OpenSymbol"/>
    </w:rPr>
  </w:style>
  <w:style w:type="character" w:customStyle="1" w:styleId="WWCharLFO37LVL4">
    <w:name w:val="WW_CharLFO37LVL4"/>
    <w:qFormat/>
    <w:rsid w:val="00CC4827"/>
    <w:rPr>
      <w:rFonts w:ascii="Symbol" w:hAnsi="Symbol" w:cs="Symbol"/>
    </w:rPr>
  </w:style>
  <w:style w:type="character" w:customStyle="1" w:styleId="WWCharLFO37LVL5">
    <w:name w:val="WW_CharLFO37LVL5"/>
    <w:qFormat/>
    <w:rsid w:val="00CC4827"/>
    <w:rPr>
      <w:rFonts w:ascii="OpenSymbol" w:hAnsi="OpenSymbol" w:cs="OpenSymbol"/>
    </w:rPr>
  </w:style>
  <w:style w:type="character" w:customStyle="1" w:styleId="WWCharLFO37LVL6">
    <w:name w:val="WW_CharLFO37LVL6"/>
    <w:qFormat/>
    <w:rsid w:val="00CC4827"/>
    <w:rPr>
      <w:rFonts w:ascii="OpenSymbol" w:hAnsi="OpenSymbol" w:cs="OpenSymbol"/>
    </w:rPr>
  </w:style>
  <w:style w:type="character" w:customStyle="1" w:styleId="WWCharLFO37LVL7">
    <w:name w:val="WW_CharLFO37LVL7"/>
    <w:qFormat/>
    <w:rsid w:val="00CC4827"/>
    <w:rPr>
      <w:rFonts w:ascii="Symbol" w:hAnsi="Symbol" w:cs="Symbol"/>
    </w:rPr>
  </w:style>
  <w:style w:type="character" w:customStyle="1" w:styleId="WWCharLFO37LVL8">
    <w:name w:val="WW_CharLFO37LVL8"/>
    <w:qFormat/>
    <w:rsid w:val="00CC4827"/>
    <w:rPr>
      <w:rFonts w:ascii="OpenSymbol" w:hAnsi="OpenSymbol" w:cs="OpenSymbol"/>
    </w:rPr>
  </w:style>
  <w:style w:type="character" w:customStyle="1" w:styleId="WWCharLFO37LVL9">
    <w:name w:val="WW_CharLFO37LVL9"/>
    <w:qFormat/>
    <w:rsid w:val="00CC4827"/>
    <w:rPr>
      <w:rFonts w:ascii="OpenSymbol" w:hAnsi="OpenSymbol" w:cs="OpenSymbol"/>
    </w:rPr>
  </w:style>
  <w:style w:type="character" w:customStyle="1" w:styleId="WWCharLFO38LVL1">
    <w:name w:val="WW_CharLFO38LVL1"/>
    <w:qFormat/>
    <w:rsid w:val="00CC4827"/>
    <w:rPr>
      <w:rFonts w:ascii="Symbol" w:hAnsi="Symbol" w:cs="Symbol"/>
    </w:rPr>
  </w:style>
  <w:style w:type="character" w:customStyle="1" w:styleId="WWCharLFO38LVL2">
    <w:name w:val="WW_CharLFO38LVL2"/>
    <w:qFormat/>
    <w:rsid w:val="00CC4827"/>
    <w:rPr>
      <w:rFonts w:ascii="OpenSymbol" w:hAnsi="OpenSymbol" w:cs="OpenSymbol"/>
    </w:rPr>
  </w:style>
  <w:style w:type="character" w:customStyle="1" w:styleId="WWCharLFO38LVL3">
    <w:name w:val="WW_CharLFO38LVL3"/>
    <w:qFormat/>
    <w:rsid w:val="00CC4827"/>
    <w:rPr>
      <w:rFonts w:ascii="OpenSymbol" w:hAnsi="OpenSymbol" w:cs="OpenSymbol"/>
    </w:rPr>
  </w:style>
  <w:style w:type="character" w:customStyle="1" w:styleId="WWCharLFO38LVL4">
    <w:name w:val="WW_CharLFO38LVL4"/>
    <w:qFormat/>
    <w:rsid w:val="00CC4827"/>
    <w:rPr>
      <w:rFonts w:ascii="Symbol" w:hAnsi="Symbol" w:cs="Symbol"/>
    </w:rPr>
  </w:style>
  <w:style w:type="character" w:customStyle="1" w:styleId="WWCharLFO38LVL5">
    <w:name w:val="WW_CharLFO38LVL5"/>
    <w:qFormat/>
    <w:rsid w:val="00CC4827"/>
    <w:rPr>
      <w:rFonts w:ascii="OpenSymbol" w:hAnsi="OpenSymbol" w:cs="OpenSymbol"/>
    </w:rPr>
  </w:style>
  <w:style w:type="character" w:customStyle="1" w:styleId="WWCharLFO38LVL6">
    <w:name w:val="WW_CharLFO38LVL6"/>
    <w:qFormat/>
    <w:rsid w:val="00CC4827"/>
    <w:rPr>
      <w:rFonts w:ascii="OpenSymbol" w:hAnsi="OpenSymbol" w:cs="OpenSymbol"/>
    </w:rPr>
  </w:style>
  <w:style w:type="character" w:customStyle="1" w:styleId="WWCharLFO38LVL7">
    <w:name w:val="WW_CharLFO38LVL7"/>
    <w:qFormat/>
    <w:rsid w:val="00CC4827"/>
    <w:rPr>
      <w:rFonts w:ascii="Symbol" w:hAnsi="Symbol" w:cs="Symbol"/>
    </w:rPr>
  </w:style>
  <w:style w:type="character" w:customStyle="1" w:styleId="WWCharLFO38LVL8">
    <w:name w:val="WW_CharLFO38LVL8"/>
    <w:qFormat/>
    <w:rsid w:val="00CC4827"/>
    <w:rPr>
      <w:rFonts w:ascii="OpenSymbol" w:hAnsi="OpenSymbol" w:cs="OpenSymbol"/>
    </w:rPr>
  </w:style>
  <w:style w:type="character" w:customStyle="1" w:styleId="WWCharLFO38LVL9">
    <w:name w:val="WW_CharLFO38LVL9"/>
    <w:qFormat/>
    <w:rsid w:val="00CC4827"/>
    <w:rPr>
      <w:rFonts w:ascii="OpenSymbol" w:hAnsi="OpenSymbol" w:cs="OpenSymbol"/>
    </w:rPr>
  </w:style>
  <w:style w:type="character" w:customStyle="1" w:styleId="WWCharLFO39LVL1">
    <w:name w:val="WW_CharLFO39LVL1"/>
    <w:qFormat/>
    <w:rsid w:val="00CC4827"/>
    <w:rPr>
      <w:rFonts w:ascii="Symbol" w:hAnsi="Symbol"/>
    </w:rPr>
  </w:style>
  <w:style w:type="character" w:customStyle="1" w:styleId="WWCharLFO39LVL2">
    <w:name w:val="WW_CharLFO39LVL2"/>
    <w:qFormat/>
    <w:rsid w:val="00CC4827"/>
    <w:rPr>
      <w:rFonts w:ascii="Courier New" w:hAnsi="Courier New" w:cs="Courier New"/>
    </w:rPr>
  </w:style>
  <w:style w:type="character" w:customStyle="1" w:styleId="WWCharLFO39LVL3">
    <w:name w:val="WW_CharLFO39LVL3"/>
    <w:qFormat/>
    <w:rsid w:val="00CC4827"/>
    <w:rPr>
      <w:rFonts w:ascii="Wingdings" w:hAnsi="Wingdings"/>
    </w:rPr>
  </w:style>
  <w:style w:type="character" w:customStyle="1" w:styleId="WWCharLFO39LVL4">
    <w:name w:val="WW_CharLFO39LVL4"/>
    <w:qFormat/>
    <w:rsid w:val="00CC4827"/>
    <w:rPr>
      <w:rFonts w:ascii="Symbol" w:hAnsi="Symbol"/>
    </w:rPr>
  </w:style>
  <w:style w:type="character" w:customStyle="1" w:styleId="WWCharLFO39LVL5">
    <w:name w:val="WW_CharLFO39LVL5"/>
    <w:qFormat/>
    <w:rsid w:val="00CC4827"/>
    <w:rPr>
      <w:rFonts w:ascii="Courier New" w:hAnsi="Courier New" w:cs="Courier New"/>
    </w:rPr>
  </w:style>
  <w:style w:type="character" w:customStyle="1" w:styleId="WWCharLFO39LVL6">
    <w:name w:val="WW_CharLFO39LVL6"/>
    <w:qFormat/>
    <w:rsid w:val="00CC4827"/>
    <w:rPr>
      <w:rFonts w:ascii="Wingdings" w:hAnsi="Wingdings"/>
    </w:rPr>
  </w:style>
  <w:style w:type="character" w:customStyle="1" w:styleId="WWCharLFO39LVL7">
    <w:name w:val="WW_CharLFO39LVL7"/>
    <w:qFormat/>
    <w:rsid w:val="00CC4827"/>
    <w:rPr>
      <w:rFonts w:ascii="Symbol" w:hAnsi="Symbol"/>
    </w:rPr>
  </w:style>
  <w:style w:type="character" w:customStyle="1" w:styleId="WWCharLFO39LVL8">
    <w:name w:val="WW_CharLFO39LVL8"/>
    <w:qFormat/>
    <w:rsid w:val="00CC4827"/>
    <w:rPr>
      <w:rFonts w:ascii="Courier New" w:hAnsi="Courier New" w:cs="Courier New"/>
    </w:rPr>
  </w:style>
  <w:style w:type="character" w:customStyle="1" w:styleId="WWCharLFO39LVL9">
    <w:name w:val="WW_CharLFO39LVL9"/>
    <w:qFormat/>
    <w:rsid w:val="00CC4827"/>
    <w:rPr>
      <w:rFonts w:ascii="Wingdings" w:hAnsi="Wingdings"/>
    </w:rPr>
  </w:style>
  <w:style w:type="character" w:customStyle="1" w:styleId="WWCharLFO40LVL1">
    <w:name w:val="WW_CharLFO40LVL1"/>
    <w:qFormat/>
    <w:rsid w:val="00CC4827"/>
    <w:rPr>
      <w:rFonts w:ascii="Symbol" w:hAnsi="Symbol"/>
    </w:rPr>
  </w:style>
  <w:style w:type="character" w:customStyle="1" w:styleId="WWCharLFO40LVL2">
    <w:name w:val="WW_CharLFO40LVL2"/>
    <w:qFormat/>
    <w:rsid w:val="00CC4827"/>
    <w:rPr>
      <w:rFonts w:ascii="Courier New" w:hAnsi="Courier New" w:cs="Courier New"/>
    </w:rPr>
  </w:style>
  <w:style w:type="character" w:customStyle="1" w:styleId="WWCharLFO40LVL3">
    <w:name w:val="WW_CharLFO40LVL3"/>
    <w:qFormat/>
    <w:rsid w:val="00CC4827"/>
    <w:rPr>
      <w:rFonts w:ascii="Wingdings" w:hAnsi="Wingdings"/>
    </w:rPr>
  </w:style>
  <w:style w:type="character" w:customStyle="1" w:styleId="WWCharLFO40LVL4">
    <w:name w:val="WW_CharLFO40LVL4"/>
    <w:qFormat/>
    <w:rsid w:val="00CC4827"/>
    <w:rPr>
      <w:rFonts w:ascii="Symbol" w:hAnsi="Symbol"/>
    </w:rPr>
  </w:style>
  <w:style w:type="character" w:customStyle="1" w:styleId="WWCharLFO40LVL5">
    <w:name w:val="WW_CharLFO40LVL5"/>
    <w:qFormat/>
    <w:rsid w:val="00CC4827"/>
    <w:rPr>
      <w:rFonts w:ascii="Courier New" w:hAnsi="Courier New" w:cs="Courier New"/>
    </w:rPr>
  </w:style>
  <w:style w:type="character" w:customStyle="1" w:styleId="WWCharLFO40LVL6">
    <w:name w:val="WW_CharLFO40LVL6"/>
    <w:qFormat/>
    <w:rsid w:val="00CC4827"/>
    <w:rPr>
      <w:rFonts w:ascii="Wingdings" w:hAnsi="Wingdings"/>
    </w:rPr>
  </w:style>
  <w:style w:type="character" w:customStyle="1" w:styleId="WWCharLFO40LVL7">
    <w:name w:val="WW_CharLFO40LVL7"/>
    <w:qFormat/>
    <w:rsid w:val="00CC4827"/>
    <w:rPr>
      <w:rFonts w:ascii="Symbol" w:hAnsi="Symbol"/>
    </w:rPr>
  </w:style>
  <w:style w:type="character" w:customStyle="1" w:styleId="WWCharLFO40LVL8">
    <w:name w:val="WW_CharLFO40LVL8"/>
    <w:qFormat/>
    <w:rsid w:val="00CC4827"/>
    <w:rPr>
      <w:rFonts w:ascii="Courier New" w:hAnsi="Courier New" w:cs="Courier New"/>
    </w:rPr>
  </w:style>
  <w:style w:type="character" w:customStyle="1" w:styleId="WWCharLFO40LVL9">
    <w:name w:val="WW_CharLFO40LVL9"/>
    <w:qFormat/>
    <w:rsid w:val="00CC4827"/>
    <w:rPr>
      <w:rFonts w:ascii="Wingdings" w:hAnsi="Wingdings"/>
    </w:rPr>
  </w:style>
  <w:style w:type="character" w:customStyle="1" w:styleId="Znakiprzypiswdolnych">
    <w:name w:val="Znaki przypisów dolnych"/>
    <w:qFormat/>
    <w:rsid w:val="00CC4827"/>
  </w:style>
  <w:style w:type="character" w:customStyle="1" w:styleId="Znakiprzypiswkocowych">
    <w:name w:val="Znaki przypisów końcowych"/>
    <w:qFormat/>
    <w:rsid w:val="00CC4827"/>
  </w:style>
  <w:style w:type="character" w:customStyle="1" w:styleId="Znakinumeracji">
    <w:name w:val="Znaki numeracji"/>
    <w:qFormat/>
    <w:rsid w:val="00CC4827"/>
  </w:style>
  <w:style w:type="paragraph" w:styleId="Tekstprzypisukocowego">
    <w:name w:val="endnote text"/>
    <w:basedOn w:val="Normalny"/>
    <w:uiPriority w:val="99"/>
    <w:semiHidden/>
    <w:unhideWhenUsed/>
    <w:rsid w:val="00CC4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uiPriority w:val="99"/>
    <w:semiHidden/>
    <w:qFormat/>
    <w:rsid w:val="00CC4827"/>
    <w:rPr>
      <w:sz w:val="20"/>
      <w:szCs w:val="20"/>
    </w:rPr>
  </w:style>
  <w:style w:type="paragraph" w:styleId="Tekstprzypisudolnego">
    <w:name w:val="footnote text"/>
    <w:basedOn w:val="Normalny"/>
    <w:uiPriority w:val="99"/>
    <w:semiHidden/>
    <w:unhideWhenUsed/>
    <w:rsid w:val="00CC4827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CC4827"/>
    <w:rPr>
      <w:sz w:val="20"/>
      <w:szCs w:val="20"/>
    </w:rPr>
  </w:style>
  <w:style w:type="paragraph" w:customStyle="1" w:styleId="Nagwek30">
    <w:name w:val="Nagłówek3"/>
    <w:basedOn w:val="Normalny1"/>
    <w:next w:val="Tekstpodstawowy1"/>
    <w:qFormat/>
    <w:rsid w:val="00CC4827"/>
    <w:pPr>
      <w:keepNext/>
      <w:spacing w:before="240" w:after="120" w:line="276" w:lineRule="auto"/>
      <w:textAlignment w:val="auto"/>
    </w:pPr>
    <w:rPr>
      <w:rFonts w:ascii="Times New Roman" w:eastAsia="Times New Roman" w:hAnsi="Times New Roman" w:cs="Times New Roman"/>
    </w:rPr>
  </w:style>
  <w:style w:type="paragraph" w:customStyle="1" w:styleId="Normalny1">
    <w:name w:val="Normalny1"/>
    <w:qFormat/>
    <w:rsid w:val="00CC4827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qFormat/>
    <w:rsid w:val="00CC4827"/>
    <w:pPr>
      <w:spacing w:after="0" w:line="240" w:lineRule="auto"/>
      <w:jc w:val="both"/>
      <w:textAlignment w:val="baseline"/>
    </w:pPr>
    <w:rPr>
      <w:rFonts w:ascii="Bookman Old Style" w:eastAsia="NSimSun" w:hAnsi="Bookman Old Style" w:cs="Times New Roman"/>
      <w:kern w:val="2"/>
      <w:sz w:val="24"/>
      <w:szCs w:val="24"/>
      <w:lang w:eastAsia="zh-CN" w:bidi="hi-IN"/>
    </w:rPr>
  </w:style>
  <w:style w:type="paragraph" w:customStyle="1" w:styleId="Tekstpodstawowy1">
    <w:name w:val="Tekst podstawowy1"/>
    <w:basedOn w:val="Normalny1"/>
    <w:qFormat/>
    <w:rsid w:val="00CC4827"/>
    <w:pPr>
      <w:textAlignment w:val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Tekstpodstawowywcity1">
    <w:name w:val="Tekst podstawowy wcięty1"/>
    <w:basedOn w:val="Normalny1"/>
    <w:qFormat/>
    <w:rsid w:val="00CC4827"/>
    <w:pPr>
      <w:ind w:left="567"/>
      <w:jc w:val="both"/>
      <w:textAlignment w:val="auto"/>
    </w:pPr>
    <w:rPr>
      <w:rFonts w:ascii="Times New Roman" w:eastAsia="Times New Roman" w:hAnsi="Times New Roman" w:cs="Times New Roman"/>
      <w:sz w:val="23"/>
      <w:szCs w:val="20"/>
    </w:rPr>
  </w:style>
  <w:style w:type="paragraph" w:customStyle="1" w:styleId="Listapunktowana21">
    <w:name w:val="Lista punktowana 21"/>
    <w:basedOn w:val="Normalny1"/>
    <w:qFormat/>
    <w:rsid w:val="00CC4827"/>
    <w:pPr>
      <w:ind w:left="566" w:hanging="283"/>
      <w:textAlignment w:val="auto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paragraph" w:customStyle="1" w:styleId="Listapunktowana31">
    <w:name w:val="Lista punktowana 31"/>
    <w:basedOn w:val="Normalny1"/>
    <w:qFormat/>
    <w:rsid w:val="00CC4827"/>
    <w:pPr>
      <w:ind w:left="849" w:hanging="283"/>
      <w:textAlignment w:val="auto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paragraph" w:customStyle="1" w:styleId="Tekstkomentarza2">
    <w:name w:val="Tekst komentarza2"/>
    <w:basedOn w:val="Normalny1"/>
    <w:qFormat/>
    <w:rsid w:val="00CC4827"/>
    <w:pPr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33">
    <w:name w:val="Tekst podstawowy 33"/>
    <w:basedOn w:val="Normalny1"/>
    <w:qFormat/>
    <w:rsid w:val="00CC4827"/>
    <w:pPr>
      <w:spacing w:after="120"/>
      <w:textAlignment w:val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wykytekst1">
    <w:name w:val="Zwykły tekst1"/>
    <w:basedOn w:val="Normalny1"/>
    <w:qFormat/>
    <w:rsid w:val="00CC4827"/>
    <w:pPr>
      <w:textAlignment w:val="auto"/>
    </w:pPr>
    <w:rPr>
      <w:rFonts w:ascii="Consolas" w:hAnsi="Consolas"/>
      <w:sz w:val="21"/>
      <w:szCs w:val="21"/>
    </w:rPr>
  </w:style>
  <w:style w:type="paragraph" w:customStyle="1" w:styleId="Bullet">
    <w:name w:val="Bullet"/>
    <w:qFormat/>
    <w:rsid w:val="00CC4827"/>
    <w:pPr>
      <w:ind w:left="288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cs-CZ" w:eastAsia="pl-PL"/>
    </w:rPr>
  </w:style>
  <w:style w:type="paragraph" w:customStyle="1" w:styleId="NormalnyWeb1">
    <w:name w:val="Normalny (Web)1"/>
    <w:basedOn w:val="Normalny1"/>
    <w:qFormat/>
    <w:rsid w:val="00CC4827"/>
    <w:pPr>
      <w:spacing w:after="200" w:line="276" w:lineRule="auto"/>
      <w:textAlignment w:val="auto"/>
    </w:pPr>
    <w:rPr>
      <w:rFonts w:ascii="Calibri" w:eastAsia="Lucida Sans Unicode" w:hAnsi="Calibri" w:cs="font283"/>
      <w:sz w:val="22"/>
      <w:szCs w:val="22"/>
      <w:lang w:eastAsia="ar-SA" w:bidi="ar-SA"/>
    </w:rPr>
  </w:style>
  <w:style w:type="paragraph" w:customStyle="1" w:styleId="Tekstpodstawowyzwciciem21">
    <w:name w:val="Tekst podstawowy z wcięciem 21"/>
    <w:basedOn w:val="Tekstpodstawowywcity1"/>
    <w:qFormat/>
    <w:rsid w:val="00CC4827"/>
    <w:pPr>
      <w:spacing w:after="200" w:line="276" w:lineRule="auto"/>
      <w:ind w:left="360" w:firstLine="360"/>
      <w:jc w:val="left"/>
    </w:pPr>
    <w:rPr>
      <w:rFonts w:ascii="Calibri" w:eastAsia="Calibri" w:hAnsi="Calibri"/>
      <w:sz w:val="22"/>
      <w:szCs w:val="22"/>
      <w:lang w:eastAsia="en-US"/>
    </w:rPr>
  </w:style>
  <w:style w:type="numbering" w:customStyle="1" w:styleId="WW8Num11">
    <w:name w:val="WW8Num11"/>
    <w:qFormat/>
    <w:rsid w:val="00CC4827"/>
  </w:style>
  <w:style w:type="table" w:customStyle="1" w:styleId="Tabela-Siatka2">
    <w:name w:val="Tabela - Siatka2"/>
    <w:basedOn w:val="Standardowy"/>
    <w:next w:val="Tabela-Siatka"/>
    <w:uiPriority w:val="59"/>
    <w:rsid w:val="00CC4827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CC482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DC24B3"/>
  </w:style>
  <w:style w:type="character" w:customStyle="1" w:styleId="Mocnewyrnione">
    <w:name w:val="Mocne wyróżnione"/>
    <w:qFormat/>
    <w:rsid w:val="00DC24B3"/>
    <w:rPr>
      <w:b/>
      <w:bCs/>
    </w:rPr>
  </w:style>
  <w:style w:type="paragraph" w:styleId="Tytu">
    <w:name w:val="Title"/>
    <w:basedOn w:val="Normalny1"/>
    <w:next w:val="Normalny1"/>
    <w:link w:val="TytuZnak"/>
    <w:qFormat/>
    <w:rsid w:val="00DC24B3"/>
    <w:pPr>
      <w:keepNext/>
      <w:keepLines/>
      <w:spacing w:before="480" w:after="120" w:line="276" w:lineRule="auto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DC24B3"/>
    <w:rPr>
      <w:rFonts w:ascii="Liberation Serif" w:eastAsia="NSimSun" w:hAnsi="Liberation Serif" w:cs="Mangal"/>
      <w:b/>
      <w:kern w:val="2"/>
      <w:sz w:val="72"/>
      <w:szCs w:val="72"/>
      <w:lang w:eastAsia="zh-CN" w:bidi="hi-IN"/>
    </w:rPr>
  </w:style>
  <w:style w:type="numbering" w:customStyle="1" w:styleId="Bezlisty11">
    <w:name w:val="Bez listy11"/>
    <w:uiPriority w:val="99"/>
    <w:semiHidden/>
    <w:unhideWhenUsed/>
    <w:qFormat/>
    <w:rsid w:val="00DC24B3"/>
  </w:style>
  <w:style w:type="numbering" w:customStyle="1" w:styleId="WW8Num12">
    <w:name w:val="WW8Num12"/>
    <w:qFormat/>
    <w:rsid w:val="00DC24B3"/>
  </w:style>
  <w:style w:type="numbering" w:customStyle="1" w:styleId="Bezlisty21">
    <w:name w:val="Bez listy21"/>
    <w:uiPriority w:val="99"/>
    <w:semiHidden/>
    <w:unhideWhenUsed/>
    <w:qFormat/>
    <w:rsid w:val="00DC24B3"/>
  </w:style>
  <w:style w:type="numbering" w:customStyle="1" w:styleId="Bezlisty31">
    <w:name w:val="Bez listy31"/>
    <w:uiPriority w:val="99"/>
    <w:semiHidden/>
    <w:unhideWhenUsed/>
    <w:qFormat/>
    <w:rsid w:val="00DC24B3"/>
  </w:style>
  <w:style w:type="numbering" w:customStyle="1" w:styleId="WW8Num111">
    <w:name w:val="WW8Num111"/>
    <w:qFormat/>
    <w:rsid w:val="00DC24B3"/>
  </w:style>
  <w:style w:type="table" w:customStyle="1" w:styleId="TableNormal">
    <w:name w:val="Table Normal"/>
    <w:rsid w:val="00DC24B3"/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DC24B3"/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39"/>
    <w:rsid w:val="00DC24B3"/>
    <w:rPr>
      <w:rFonts w:ascii="Calibri" w:eastAsia="Calibri" w:hAnsi="Calibri" w:cs="Calibri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DC24B3"/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39"/>
    <w:rsid w:val="00DC24B3"/>
    <w:rPr>
      <w:rFonts w:ascii="Calibri" w:eastAsia="Calibri" w:hAnsi="Calibri" w:cs="Calibri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90697-F12C-45D4-8AC0-3CF1B14D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78</Pages>
  <Words>19546</Words>
  <Characters>117282</Characters>
  <Application>Microsoft Office Word</Application>
  <DocSecurity>0</DocSecurity>
  <Lines>977</Lines>
  <Paragraphs>273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Gerstmann</dc:creator>
  <dc:description/>
  <cp:lastModifiedBy>Katarzyna Kotowicz</cp:lastModifiedBy>
  <cp:revision>223</cp:revision>
  <cp:lastPrinted>2023-04-03T12:58:00Z</cp:lastPrinted>
  <dcterms:created xsi:type="dcterms:W3CDTF">2021-06-14T08:57:00Z</dcterms:created>
  <dcterms:modified xsi:type="dcterms:W3CDTF">2023-04-06T08:51:00Z</dcterms:modified>
  <dc:language>pl-PL</dc:language>
</cp:coreProperties>
</file>