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D873D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Skarbem Państwa Kujawsko-Pomorskim Komendantem Wojewódzkim Państwowej Straży Pożarnej </w:t>
      </w:r>
      <w:r>
        <w:rPr>
          <w:rFonts w:ascii="Times New Roman" w:hAnsi="Times New Roman" w:cs="Times New Roman"/>
          <w:bCs/>
        </w:rPr>
        <w:br/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Prosta 32, 87-100 Toruń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956-10-44-672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Kujawsko – Pomorskiego Komendanta Wojewódzkiego Państwowej Straży Pożarnej w Toruniu </w:t>
      </w:r>
      <w:r w:rsidR="0010172C">
        <w:rPr>
          <w:rFonts w:ascii="Times New Roman" w:hAnsi="Times New Roman" w:cs="Times New Roman"/>
          <w:bCs/>
        </w:rPr>
        <w:t>nadbryg</w:t>
      </w:r>
      <w:r w:rsidR="00A83AC9">
        <w:rPr>
          <w:rFonts w:ascii="Times New Roman" w:hAnsi="Times New Roman" w:cs="Times New Roman"/>
          <w:bCs/>
        </w:rPr>
        <w:t>. </w:t>
      </w:r>
      <w:r>
        <w:rPr>
          <w:rFonts w:ascii="Times New Roman" w:hAnsi="Times New Roman" w:cs="Times New Roman"/>
          <w:bCs/>
        </w:rPr>
        <w:t>mgr Jacka Kaczmarka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Głównego Księgowego </w:t>
      </w:r>
      <w:r w:rsidR="005E177C">
        <w:rPr>
          <w:rFonts w:ascii="Times New Roman" w:hAnsi="Times New Roman" w:cs="Times New Roman"/>
        </w:rPr>
        <w:t>st.</w:t>
      </w:r>
      <w:r>
        <w:rPr>
          <w:rFonts w:ascii="Times New Roman" w:hAnsi="Times New Roman" w:cs="Times New Roman"/>
        </w:rPr>
        <w:t xml:space="preserve"> bryg. mgr Marka Stańczaka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KW PSP w Toruniu, ul. Prosta 32, 87-100 Toruń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D958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D9585F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1605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EB589D">
        <w:rPr>
          <w:color w:val="auto"/>
          <w:sz w:val="22"/>
          <w:szCs w:val="22"/>
        </w:rPr>
        <w:t>o eksploatującą przedmiot umowy wskazaną w SWZ.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071EFE">
        <w:rPr>
          <w:b/>
          <w:bCs/>
          <w:color w:val="auto"/>
          <w:sz w:val="22"/>
          <w:szCs w:val="22"/>
        </w:rPr>
        <w:t xml:space="preserve">sztuk ………….. </w:t>
      </w:r>
      <w:r>
        <w:rPr>
          <w:b/>
          <w:bCs/>
          <w:color w:val="auto"/>
          <w:sz w:val="22"/>
          <w:szCs w:val="22"/>
        </w:rPr>
        <w:t>samochodów ………………</w:t>
      </w:r>
      <w:r w:rsidR="00EB589D">
        <w:rPr>
          <w:b/>
          <w:bCs/>
          <w:color w:val="auto"/>
          <w:sz w:val="22"/>
          <w:szCs w:val="22"/>
        </w:rPr>
        <w:t xml:space="preserve"> dla użytkownika – </w:t>
      </w:r>
      <w:r w:rsidR="00DD35F8">
        <w:rPr>
          <w:b/>
          <w:bCs/>
          <w:color w:val="auto"/>
          <w:sz w:val="22"/>
          <w:szCs w:val="22"/>
        </w:rPr>
        <w:t>…………………</w:t>
      </w:r>
      <w:r w:rsidR="00EB589D">
        <w:rPr>
          <w:b/>
          <w:bCs/>
          <w:color w:val="auto"/>
          <w:sz w:val="22"/>
          <w:szCs w:val="22"/>
        </w:rPr>
        <w:t xml:space="preserve"> PSP w </w:t>
      </w:r>
      <w:r>
        <w:rPr>
          <w:b/>
          <w:bCs/>
          <w:color w:val="auto"/>
          <w:sz w:val="22"/>
          <w:szCs w:val="22"/>
        </w:rPr>
        <w:t xml:space="preserve">………………… </w:t>
      </w:r>
      <w:r>
        <w:rPr>
          <w:bCs/>
          <w:color w:val="auto"/>
          <w:sz w:val="22"/>
          <w:szCs w:val="22"/>
        </w:rPr>
        <w:t>w czę</w:t>
      </w:r>
      <w:r w:rsidR="00A83AC9">
        <w:rPr>
          <w:bCs/>
          <w:color w:val="auto"/>
          <w:sz w:val="22"/>
          <w:szCs w:val="22"/>
        </w:rPr>
        <w:t xml:space="preserve">ści A i /lub B </w:t>
      </w:r>
      <w:r>
        <w:rPr>
          <w:bCs/>
          <w:color w:val="auto"/>
          <w:sz w:val="22"/>
          <w:szCs w:val="22"/>
        </w:rPr>
        <w:t>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2E47FD" w:rsidRPr="002E47FD" w:rsidRDefault="001B6164" w:rsidP="002E47FD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2E47FD" w:rsidRDefault="002E47FD" w:rsidP="002E47FD">
      <w:pPr>
        <w:pStyle w:val="Tekstpodstawowy"/>
        <w:snapToGrid w:val="0"/>
        <w:ind w:left="284"/>
        <w:jc w:val="both"/>
        <w:rPr>
          <w:b/>
          <w:bCs/>
          <w:color w:val="auto"/>
          <w:sz w:val="22"/>
          <w:szCs w:val="22"/>
        </w:rPr>
      </w:pP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Wartość całkowita przedmiotu umowy wynosi brutto dla czę</w:t>
      </w:r>
      <w:r w:rsidR="00A83AC9">
        <w:rPr>
          <w:rFonts w:ascii="Times New Roman" w:hAnsi="Times New Roman" w:cs="Times New Roman"/>
          <w:bCs/>
          <w:lang w:eastAsia="pl-PL"/>
        </w:rPr>
        <w:t>ści A i/lub B ………………………. zł, w </w:t>
      </w:r>
      <w:r>
        <w:rPr>
          <w:rFonts w:ascii="Times New Roman" w:hAnsi="Times New Roman" w:cs="Times New Roman"/>
          <w:bCs/>
          <w:lang w:eastAsia="pl-PL"/>
        </w:rPr>
        <w:t xml:space="preserve">tym 23% VAT. </w:t>
      </w: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9336EB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10172C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>
        <w:rPr>
          <w:rFonts w:ascii="Times New Roman" w:hAnsi="Times New Roman" w:cs="Times New Roman"/>
          <w:bCs/>
          <w:lang w:eastAsia="pl-PL"/>
        </w:rPr>
        <w:t>.</w:t>
      </w:r>
      <w:r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</w:t>
      </w:r>
      <w:r w:rsidR="002E47FD">
        <w:rPr>
          <w:rFonts w:ascii="Times New Roman" w:hAnsi="Times New Roman" w:cs="Times New Roman"/>
        </w:rPr>
        <w:t xml:space="preserve"> ust.5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EC7D75">
        <w:rPr>
          <w:color w:val="auto"/>
          <w:sz w:val="22"/>
          <w:szCs w:val="22"/>
        </w:rPr>
        <w:t>dnia 22</w:t>
      </w:r>
      <w:r w:rsidR="00FF766B">
        <w:rPr>
          <w:color w:val="auto"/>
          <w:sz w:val="22"/>
          <w:szCs w:val="22"/>
        </w:rPr>
        <w:t xml:space="preserve"> </w:t>
      </w:r>
      <w:r w:rsidR="00EC7D75">
        <w:rPr>
          <w:color w:val="auto"/>
          <w:sz w:val="22"/>
          <w:szCs w:val="22"/>
        </w:rPr>
        <w:t xml:space="preserve">grudnia 2023 </w:t>
      </w:r>
      <w:r w:rsidR="00A83AC9">
        <w:rPr>
          <w:color w:val="auto"/>
          <w:sz w:val="22"/>
          <w:szCs w:val="22"/>
        </w:rPr>
        <w:t xml:space="preserve"> roku. </w:t>
      </w:r>
      <w:r>
        <w:rPr>
          <w:color w:val="auto"/>
          <w:sz w:val="22"/>
          <w:szCs w:val="22"/>
        </w:rPr>
        <w:t>Termin realizacji umowy zostaje zachowany, jeżeli odbiór faktyczny odbędzie się w terminie, 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Potwierdzeniem wydania przedmiotu umowy w terminie jest protokół odbioru faktycz</w:t>
      </w:r>
      <w:r w:rsidR="002E47FD">
        <w:rPr>
          <w:color w:val="auto"/>
          <w:sz w:val="22"/>
          <w:szCs w:val="22"/>
        </w:rPr>
        <w:t>nego, o którym mowa w § 6 ust. 5</w:t>
      </w:r>
      <w:r>
        <w:rPr>
          <w:color w:val="auto"/>
          <w:sz w:val="22"/>
          <w:szCs w:val="22"/>
        </w:rPr>
        <w:t xml:space="preserve">. </w:t>
      </w:r>
    </w:p>
    <w:p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</w:t>
      </w:r>
      <w:r w:rsidRPr="00E613D0">
        <w:rPr>
          <w:color w:val="auto"/>
          <w:sz w:val="22"/>
          <w:szCs w:val="22"/>
        </w:rPr>
        <w:t xml:space="preserve">przekroczy </w:t>
      </w:r>
      <w:r w:rsidR="00EC7D75">
        <w:rPr>
          <w:color w:val="auto"/>
          <w:sz w:val="22"/>
          <w:szCs w:val="22"/>
        </w:rPr>
        <w:t>7</w:t>
      </w:r>
      <w:r w:rsidR="0010172C" w:rsidRPr="00E613D0">
        <w:rPr>
          <w:color w:val="auto"/>
          <w:sz w:val="22"/>
          <w:szCs w:val="22"/>
        </w:rPr>
        <w:t xml:space="preserve"> </w:t>
      </w:r>
      <w:r w:rsidR="0010172C">
        <w:rPr>
          <w:color w:val="auto"/>
          <w:sz w:val="22"/>
          <w:szCs w:val="22"/>
        </w:rPr>
        <w:t>dni</w:t>
      </w:r>
      <w:r w:rsidR="00896460">
        <w:rPr>
          <w:color w:val="auto"/>
          <w:sz w:val="22"/>
          <w:szCs w:val="22"/>
        </w:rPr>
        <w:t xml:space="preserve"> kalendarzowych</w:t>
      </w:r>
      <w:r>
        <w:rPr>
          <w:color w:val="auto"/>
          <w:sz w:val="22"/>
          <w:szCs w:val="22"/>
        </w:rPr>
        <w:t xml:space="preserve">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ma prawo odstąpić od umowy. 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>poniósł w związku z umową. Odstąpienie od umowy wymaga, pod rygorem nieważności, formy pisemnej poprzez złożenie ośw</w:t>
      </w:r>
      <w:r w:rsidR="00A83AC9">
        <w:rPr>
          <w:color w:val="auto"/>
          <w:sz w:val="22"/>
          <w:szCs w:val="22"/>
        </w:rPr>
        <w:t>iadczenia drugiej stronie.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Pr="00D873DB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D873DB">
        <w:rPr>
          <w:b/>
          <w:bCs/>
          <w:color w:val="auto"/>
          <w:sz w:val="22"/>
          <w:szCs w:val="22"/>
        </w:rPr>
        <w:t xml:space="preserve">§ 6. </w:t>
      </w:r>
      <w:r w:rsidR="002E47FD" w:rsidRPr="00D873DB">
        <w:rPr>
          <w:b/>
          <w:bCs/>
          <w:color w:val="auto"/>
          <w:sz w:val="22"/>
          <w:szCs w:val="22"/>
        </w:rPr>
        <w:t xml:space="preserve">INSPEKCJA PRODUKCYJNA, </w:t>
      </w:r>
      <w:r w:rsidRPr="00D873DB">
        <w:rPr>
          <w:b/>
          <w:bCs/>
          <w:color w:val="auto"/>
          <w:sz w:val="22"/>
          <w:szCs w:val="22"/>
        </w:rPr>
        <w:t>ODBIÓR FAKTYCZNY PRZEDMIOTU UMOWY ORAZ SZKOLENIE</w:t>
      </w:r>
    </w:p>
    <w:p w:rsidR="00752DFA" w:rsidRPr="00D873DB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 xml:space="preserve">ZAMAWIAJĄCY zastrzega sobie prawo do </w:t>
      </w:r>
      <w:r w:rsidR="00D334DE" w:rsidRPr="00D873DB">
        <w:rPr>
          <w:color w:val="auto"/>
          <w:sz w:val="22"/>
          <w:szCs w:val="22"/>
        </w:rPr>
        <w:t>dokonania inspekcji</w:t>
      </w:r>
      <w:r w:rsidRPr="00D873DB">
        <w:rPr>
          <w:color w:val="auto"/>
          <w:sz w:val="22"/>
          <w:szCs w:val="22"/>
        </w:rPr>
        <w:t xml:space="preserve"> </w:t>
      </w:r>
      <w:r w:rsidR="00D334DE" w:rsidRPr="00D873DB">
        <w:rPr>
          <w:color w:val="auto"/>
          <w:sz w:val="22"/>
          <w:szCs w:val="22"/>
        </w:rPr>
        <w:t>produkcyjnej w celu ustalenia z </w:t>
      </w:r>
      <w:r w:rsidRPr="00D873DB">
        <w:rPr>
          <w:color w:val="auto"/>
          <w:sz w:val="22"/>
          <w:szCs w:val="22"/>
        </w:rPr>
        <w:t xml:space="preserve">Wykonawcą szczegółowych </w:t>
      </w:r>
      <w:r w:rsidR="00D334DE" w:rsidRPr="00D873DB">
        <w:rPr>
          <w:color w:val="auto"/>
          <w:sz w:val="22"/>
          <w:szCs w:val="22"/>
        </w:rPr>
        <w:t>warunków dotyczących produkcji samochodu, jak również montażu elementów jego wyposażenia</w:t>
      </w:r>
      <w:r w:rsidRPr="00D873DB">
        <w:rPr>
          <w:color w:val="auto"/>
          <w:sz w:val="22"/>
          <w:szCs w:val="22"/>
        </w:rPr>
        <w:t xml:space="preserve">. Inspekcja odbędzie się w miejscu produkcji. </w:t>
      </w:r>
    </w:p>
    <w:p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W inspekcji produkcyjnej uczestniczyć będzie komisja składająca się z przedstawicieli ZAMAWIAJĄCEGO i UŻYTKOWNIKÓW /maksymalnie 3 osoby na pojazd/.</w:t>
      </w:r>
    </w:p>
    <w:p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WYKONAWCA zawiadomi pisemnie ZAMAWIAJĄCEGO o gotowości do przeprowadzenia inspekcji produkcyjnej, z co najmniej 5 dniowym wyprzedzeniem. ZAMAWIAJĄCY dopuszcza zawiadomienie w formie poczty elektronicznej do Wydziału Technicznego Komendy Wojewódzkiej Państwowej Straży Pożarnej w Toruniu na adres: technika@kujawy.psp.gov.pl.</w:t>
      </w:r>
    </w:p>
    <w:p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:rsidR="00752DFA" w:rsidRPr="00D873DB" w:rsidRDefault="001B6164" w:rsidP="002E47F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3DB">
        <w:rPr>
          <w:rFonts w:ascii="Times New Roman" w:hAnsi="Times New Roman" w:cs="Times New Roman"/>
          <w:bCs/>
        </w:rPr>
        <w:t>O</w:t>
      </w:r>
      <w:r w:rsidRPr="00D873DB">
        <w:rPr>
          <w:rFonts w:ascii="Times New Roman" w:hAnsi="Times New Roman" w:cs="Times New Roman"/>
        </w:rPr>
        <w:t xml:space="preserve">dbiór faktyczny przedmiotu umowy odbędzie się w siedzibie WYKONAWCY. Odbioru przedmiotu umowy </w:t>
      </w:r>
      <w:r w:rsidR="00D334DE" w:rsidRPr="00D873DB">
        <w:rPr>
          <w:rFonts w:ascii="Times New Roman" w:hAnsi="Times New Roman" w:cs="Times New Roman"/>
        </w:rPr>
        <w:t>dokona, co</w:t>
      </w:r>
      <w:r w:rsidRPr="00D873DB">
        <w:rPr>
          <w:rFonts w:ascii="Times New Roman" w:hAnsi="Times New Roman" w:cs="Times New Roman"/>
        </w:rPr>
        <w:t xml:space="preserve"> najmniej </w:t>
      </w:r>
      <w:r w:rsidR="003872CF" w:rsidRPr="00D873DB">
        <w:rPr>
          <w:rFonts w:ascii="Times New Roman" w:hAnsi="Times New Roman" w:cs="Times New Roman"/>
        </w:rPr>
        <w:t>3</w:t>
      </w:r>
      <w:r w:rsidRPr="00D873DB">
        <w:rPr>
          <w:rFonts w:ascii="Times New Roman" w:hAnsi="Times New Roman" w:cs="Times New Roman"/>
        </w:rPr>
        <w:t xml:space="preserve"> osobowa komisja, w </w:t>
      </w:r>
      <w:r w:rsidR="00D334DE" w:rsidRPr="00D873DB">
        <w:rPr>
          <w:rFonts w:ascii="Times New Roman" w:hAnsi="Times New Roman" w:cs="Times New Roman"/>
        </w:rPr>
        <w:t>skład, której</w:t>
      </w:r>
      <w:r w:rsidRPr="00D873DB">
        <w:rPr>
          <w:rFonts w:ascii="Times New Roman" w:hAnsi="Times New Roman" w:cs="Times New Roman"/>
        </w:rPr>
        <w:t xml:space="preserve"> będzie wchodzić </w:t>
      </w:r>
      <w:r w:rsidR="003872CF" w:rsidRPr="00D873DB">
        <w:rPr>
          <w:rFonts w:ascii="Times New Roman" w:hAnsi="Times New Roman" w:cs="Times New Roman"/>
        </w:rPr>
        <w:t>3</w:t>
      </w:r>
      <w:r w:rsidR="00A83AC9" w:rsidRPr="00D873DB">
        <w:rPr>
          <w:rFonts w:ascii="Times New Roman" w:hAnsi="Times New Roman" w:cs="Times New Roman"/>
        </w:rPr>
        <w:t> </w:t>
      </w:r>
      <w:r w:rsidRPr="00D873DB">
        <w:rPr>
          <w:rFonts w:ascii="Times New Roman" w:hAnsi="Times New Roman" w:cs="Times New Roman"/>
        </w:rPr>
        <w:t xml:space="preserve">przedstawicieli ZAMAWIAJĄCEGO w </w:t>
      </w:r>
      <w:r w:rsidR="00D334DE" w:rsidRPr="00D873DB">
        <w:rPr>
          <w:rFonts w:ascii="Times New Roman" w:hAnsi="Times New Roman" w:cs="Times New Roman"/>
        </w:rPr>
        <w:t>obecności, co</w:t>
      </w:r>
      <w:r w:rsidRPr="00D873DB">
        <w:rPr>
          <w:rFonts w:ascii="Times New Roman" w:hAnsi="Times New Roman" w:cs="Times New Roman"/>
        </w:rPr>
        <w:t xml:space="preserve">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WYKONAWCA zawiadomi pisemnie ZAMAWIAJĄCEGO o gotowości do przeprowadzenia odbioru, z co najmniej 5 dniowym wyprzedzeniem. ZAMAWIAJĄCY dopuszcza zawiadomienie w formie poczty elektronicznej do Wydziału Technicznego Komendy Wojewódzkiej Państwowej Straży Pożarnej w Toruniu na adres: technika@kujawy.psp.gov.pl.</w:t>
      </w:r>
    </w:p>
    <w:p w:rsidR="00752DFA" w:rsidRPr="00D873DB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 xml:space="preserve">W przypadku stwierdzenia podczas odbioru faktycznego </w:t>
      </w:r>
      <w:r w:rsidRPr="00D873DB">
        <w:rPr>
          <w:sz w:val="22"/>
        </w:rPr>
        <w:t>przedmiotu umowy</w:t>
      </w:r>
      <w:r w:rsidRPr="00D873DB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Pr="00D873DB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Pr="00D873DB" w:rsidRDefault="001B6164" w:rsidP="002E47FD">
      <w:pPr>
        <w:pStyle w:val="Tekstpodstawowy2"/>
        <w:numPr>
          <w:ilvl w:val="0"/>
          <w:numId w:val="20"/>
        </w:numPr>
        <w:spacing w:after="0" w:line="240" w:lineRule="auto"/>
        <w:jc w:val="both"/>
        <w:outlineLvl w:val="0"/>
        <w:rPr>
          <w:sz w:val="22"/>
          <w:szCs w:val="22"/>
        </w:rPr>
      </w:pPr>
      <w:r w:rsidRPr="00D873DB">
        <w:rPr>
          <w:sz w:val="22"/>
          <w:szCs w:val="22"/>
        </w:rPr>
        <w:t xml:space="preserve">Ewentualne koszty wyżywienia i zakwaterowania przedstawicieli ZAMAWIAJĄCEGO podczas </w:t>
      </w:r>
      <w:r w:rsidR="002E47FD" w:rsidRPr="00D873DB">
        <w:rPr>
          <w:sz w:val="22"/>
          <w:szCs w:val="22"/>
        </w:rPr>
        <w:t xml:space="preserve">inspekcji produkcyjnej, </w:t>
      </w:r>
      <w:r w:rsidRPr="00D873DB">
        <w:rPr>
          <w:sz w:val="22"/>
          <w:szCs w:val="22"/>
        </w:rPr>
        <w:t xml:space="preserve">odbioru faktycznego i szkolenia obciążają WYKONAWCĘ. </w:t>
      </w:r>
    </w:p>
    <w:p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 xml:space="preserve">ZAMAWIAJĄCY gwarantuje sobie prawo do pozostawienia przedmiotu umowy w depozycie </w:t>
      </w:r>
      <w:r w:rsidR="00D334DE" w:rsidRPr="00D873DB">
        <w:rPr>
          <w:sz w:val="22"/>
          <w:szCs w:val="22"/>
        </w:rPr>
        <w:t>u </w:t>
      </w:r>
      <w:r w:rsidRPr="00D873DB">
        <w:rPr>
          <w:sz w:val="22"/>
          <w:szCs w:val="22"/>
        </w:rPr>
        <w:t>WYKONAWCY, po zakończeniu odbioru samochodu, na czas niezbędny do dokonania procedury jego rejestracji. Wszelkie koszty związane z ewentualnym pozostawieniem przez ZAMAWIAJĄCEGO samochodu w depozycie obciążają WYKONAWCĘ. Na okoli</w:t>
      </w:r>
      <w:r w:rsidR="002E47FD" w:rsidRPr="00D873DB">
        <w:rPr>
          <w:sz w:val="22"/>
          <w:szCs w:val="22"/>
        </w:rPr>
        <w:t xml:space="preserve">czność </w:t>
      </w:r>
      <w:r w:rsidR="00D334DE">
        <w:rPr>
          <w:sz w:val="22"/>
          <w:szCs w:val="22"/>
        </w:rPr>
        <w:t>pozostawienia samochodu</w:t>
      </w:r>
      <w:r w:rsidR="002E47FD">
        <w:rPr>
          <w:sz w:val="22"/>
          <w:szCs w:val="22"/>
        </w:rPr>
        <w:t xml:space="preserve"> </w:t>
      </w:r>
      <w:r>
        <w:rPr>
          <w:sz w:val="22"/>
          <w:szCs w:val="22"/>
        </w:rPr>
        <w:t>w depozycie sporządzony będzie proto</w:t>
      </w:r>
      <w:r w:rsidR="00A83AC9">
        <w:rPr>
          <w:sz w:val="22"/>
          <w:szCs w:val="22"/>
        </w:rPr>
        <w:t>kół pozostawienia w depozycie i </w:t>
      </w:r>
      <w:r>
        <w:rPr>
          <w:sz w:val="22"/>
          <w:szCs w:val="22"/>
        </w:rPr>
        <w:t>odbioru z depozytu podpisany przez przedstawicieli ZAMAWIAJĄCEGO i WYKONAWCY.</w:t>
      </w:r>
    </w:p>
    <w:p w:rsidR="007F030D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nie później jednak niż w ciągu 30 dni kalendarzowych od daty odbioru samochodu. </w:t>
      </w:r>
    </w:p>
    <w:p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Dodatkowo Wykonawca zapewni przeprowadzenie, na własny koszt szkolenia z obsługi podwozia i</w:t>
      </w:r>
      <w:r w:rsidR="00A83AC9">
        <w:rPr>
          <w:sz w:val="22"/>
          <w:szCs w:val="22"/>
        </w:rPr>
        <w:t> </w:t>
      </w:r>
      <w:r>
        <w:rPr>
          <w:sz w:val="22"/>
          <w:szCs w:val="22"/>
        </w:rPr>
        <w:t>techniki jazdy, przez uprawnionego przedstawiciela producenta l</w:t>
      </w:r>
      <w:r w:rsidR="00A83AC9">
        <w:rPr>
          <w:sz w:val="22"/>
          <w:szCs w:val="22"/>
        </w:rPr>
        <w:t>ub dostawcy podwozia. Szkolenie</w:t>
      </w:r>
      <w:r w:rsidR="007F030D">
        <w:rPr>
          <w:sz w:val="22"/>
          <w:szCs w:val="22"/>
        </w:rPr>
        <w:t xml:space="preserve"> to </w:t>
      </w:r>
      <w:r>
        <w:rPr>
          <w:sz w:val="22"/>
          <w:szCs w:val="22"/>
        </w:rPr>
        <w:t>zostanie przeprowadzone w siedzibie Użytkownika, dla co najmniej 15 przedstawicieli Użytkownika, nie później jednak niż w ciągu 45 dni kalendarzowych od daty odbioru samochodu.</w:t>
      </w:r>
    </w:p>
    <w:p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Pojazd dostarczony zostanie z pełnymi zbiornikami płynów eksploatacyjnych, paliwa oraz środków pianotwórczych.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niezbędna do rejestracji </w:t>
      </w:r>
      <w:r w:rsidR="00D334DE">
        <w:rPr>
          <w:color w:val="auto"/>
          <w:sz w:val="22"/>
          <w:szCs w:val="22"/>
        </w:rPr>
        <w:t>samochodu, jako</w:t>
      </w:r>
      <w:r>
        <w:rPr>
          <w:color w:val="auto"/>
          <w:sz w:val="22"/>
          <w:szCs w:val="22"/>
        </w:rPr>
        <w:t xml:space="preserve"> pojazdu specjalnego,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="00D334DE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>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="00D334DE">
        <w:rPr>
          <w:color w:val="auto"/>
          <w:sz w:val="22"/>
          <w:szCs w:val="22"/>
        </w:rPr>
        <w:t>i </w:t>
      </w:r>
      <w:r>
        <w:rPr>
          <w:color w:val="auto"/>
          <w:sz w:val="22"/>
          <w:szCs w:val="22"/>
        </w:rPr>
        <w:t xml:space="preserve">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D873DB" w:rsidRDefault="00D873DB" w:rsidP="00D873DB">
      <w:pPr>
        <w:pStyle w:val="Tekstpodstawowy"/>
        <w:rPr>
          <w:b/>
          <w:bCs/>
          <w:sz w:val="22"/>
          <w:szCs w:val="22"/>
        </w:rPr>
      </w:pPr>
    </w:p>
    <w:p w:rsidR="00D873DB" w:rsidRDefault="00D873DB" w:rsidP="00D873DB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  ZABEZPIECZENIE NALEŻYTEGO WYKONANIA UMOWY</w:t>
      </w:r>
    </w:p>
    <w:p w:rsidR="00D873DB" w:rsidRDefault="00D873DB" w:rsidP="00D873DB">
      <w:pPr>
        <w:pStyle w:val="Tekstpodstawowy"/>
        <w:jc w:val="center"/>
        <w:rPr>
          <w:b/>
          <w:bCs/>
          <w:sz w:val="22"/>
          <w:szCs w:val="22"/>
        </w:rPr>
      </w:pPr>
    </w:p>
    <w:p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>Strony postanawiają, iż na zabezpieczenie roszczeń z tytułu rękojmi za wady i  gwarancji przedmiotu umowy zostanie pozostawiona kwota w wysokości 30% wniesionego zabezpieczenia. Kwota ta zostanie zwrócona WYKONAWCY w terminie nie później niż w 15-tym dniu po upływie okresu rękojmi za wady i  gwarancji.</w:t>
      </w:r>
    </w:p>
    <w:p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:rsidR="005E177C" w:rsidRDefault="005E177C" w:rsidP="00D873DB">
      <w:pPr>
        <w:tabs>
          <w:tab w:val="left" w:pos="3780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D873DB">
        <w:rPr>
          <w:b/>
          <w:bCs/>
          <w:color w:val="auto"/>
          <w:sz w:val="22"/>
          <w:szCs w:val="22"/>
        </w:rPr>
        <w:t>1</w:t>
      </w:r>
      <w:r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D46B48" w:rsidRDefault="00D46B48">
      <w:pPr>
        <w:pStyle w:val="Tekstpodstawowy"/>
        <w:spacing w:before="120"/>
        <w:jc w:val="both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Kujawsko-Pomorski Komendant Wojewódzki Państwowej Straży Pożarnej 87-100 T</w:t>
      </w:r>
      <w:r w:rsidR="00E634AD">
        <w:rPr>
          <w:rFonts w:ascii="Times New Roman" w:hAnsi="Times New Roman" w:cs="Times New Roman"/>
        </w:rPr>
        <w:t>oruń, ul. Prosta 32 tel. +48 477512010</w:t>
      </w:r>
      <w:r>
        <w:rPr>
          <w:rFonts w:ascii="Times New Roman" w:hAnsi="Times New Roman" w:cs="Times New Roman"/>
        </w:rPr>
        <w:t xml:space="preserve">, e-mail: </w:t>
      </w:r>
      <w:hyperlink r:id="rId8">
        <w:r>
          <w:rPr>
            <w:rStyle w:val="czeinternetowe"/>
            <w:rFonts w:ascii="Times New Roman" w:hAnsi="Times New Roman" w:cs="Times New Roman"/>
          </w:rPr>
          <w:t>sekretariat@kujawy.psp.gov.pl</w:t>
        </w:r>
      </w:hyperlink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iod_kwpsp@kujawy.psp.gov.pl).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1B6164" w:rsidP="00D9585F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  <w:bookmarkStart w:id="0" w:name="_GoBack"/>
      <w:bookmarkEnd w:id="0"/>
    </w:p>
    <w:sectPr w:rsidR="00752DFA" w:rsidSect="007620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A8" w:rsidRDefault="001222A8">
      <w:pPr>
        <w:spacing w:after="0" w:line="240" w:lineRule="auto"/>
      </w:pPr>
      <w:r>
        <w:separator/>
      </w:r>
    </w:p>
  </w:endnote>
  <w:endnote w:type="continuationSeparator" w:id="0">
    <w:p w:rsidR="001222A8" w:rsidRDefault="0012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DE" w:rsidRDefault="00A500D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9585F">
      <w:rPr>
        <w:noProof/>
      </w:rPr>
      <w:t>5</w:t>
    </w:r>
    <w:r>
      <w:rPr>
        <w:noProof/>
      </w:rPr>
      <w:fldChar w:fldCharType="end"/>
    </w:r>
  </w:p>
  <w:p w:rsidR="00D334DE" w:rsidRDefault="00D334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DE" w:rsidRDefault="00D334DE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A8" w:rsidRDefault="001222A8">
      <w:pPr>
        <w:spacing w:after="0" w:line="240" w:lineRule="auto"/>
      </w:pPr>
      <w:r>
        <w:separator/>
      </w:r>
    </w:p>
  </w:footnote>
  <w:footnote w:type="continuationSeparator" w:id="0">
    <w:p w:rsidR="001222A8" w:rsidRDefault="0012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WT.2370.</w:t>
    </w:r>
    <w:r w:rsidR="00DD35F8">
      <w:rPr>
        <w:lang w:eastAsia="pl-PL"/>
      </w:rPr>
      <w:t>15</w:t>
    </w:r>
    <w:r>
      <w:rPr>
        <w:lang w:eastAsia="pl-PL"/>
      </w:rPr>
      <w:t>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postępowania:WT.2370.</w:t>
    </w:r>
    <w:r w:rsidR="00DD35F8">
      <w:rPr>
        <w:lang w:eastAsia="pl-PL"/>
      </w:rPr>
      <w:t>15</w:t>
    </w:r>
    <w:r>
      <w:rPr>
        <w:lang w:eastAsia="pl-PL"/>
      </w:rPr>
      <w:t>.2023                                                                                                          Załącznik nr 4 do SWZ</w:t>
    </w:r>
  </w:p>
  <w:p w:rsidR="00D334DE" w:rsidRDefault="00D334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A45B7F"/>
    <w:multiLevelType w:val="hybridMultilevel"/>
    <w:tmpl w:val="E7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D0641"/>
    <w:rsid w:val="0010172C"/>
    <w:rsid w:val="00117FC8"/>
    <w:rsid w:val="001222A8"/>
    <w:rsid w:val="001B6164"/>
    <w:rsid w:val="002E47FD"/>
    <w:rsid w:val="003872CF"/>
    <w:rsid w:val="00392BD4"/>
    <w:rsid w:val="003B1060"/>
    <w:rsid w:val="00465CDD"/>
    <w:rsid w:val="004E60E9"/>
    <w:rsid w:val="005E177C"/>
    <w:rsid w:val="00640063"/>
    <w:rsid w:val="00664663"/>
    <w:rsid w:val="006658B4"/>
    <w:rsid w:val="00681962"/>
    <w:rsid w:val="00752DFA"/>
    <w:rsid w:val="00761C93"/>
    <w:rsid w:val="00762030"/>
    <w:rsid w:val="007B0003"/>
    <w:rsid w:val="007B3CED"/>
    <w:rsid w:val="007C219B"/>
    <w:rsid w:val="007F030D"/>
    <w:rsid w:val="00896460"/>
    <w:rsid w:val="008B1D8B"/>
    <w:rsid w:val="00911B22"/>
    <w:rsid w:val="009336EB"/>
    <w:rsid w:val="00A1039E"/>
    <w:rsid w:val="00A500D2"/>
    <w:rsid w:val="00A832E3"/>
    <w:rsid w:val="00A83AC9"/>
    <w:rsid w:val="00B32475"/>
    <w:rsid w:val="00B80C9B"/>
    <w:rsid w:val="00C5116D"/>
    <w:rsid w:val="00C608B5"/>
    <w:rsid w:val="00C742FA"/>
    <w:rsid w:val="00CE5B78"/>
    <w:rsid w:val="00D11396"/>
    <w:rsid w:val="00D334DE"/>
    <w:rsid w:val="00D46B48"/>
    <w:rsid w:val="00D65555"/>
    <w:rsid w:val="00D873DB"/>
    <w:rsid w:val="00D9585F"/>
    <w:rsid w:val="00D96295"/>
    <w:rsid w:val="00DA3EB0"/>
    <w:rsid w:val="00DD35F8"/>
    <w:rsid w:val="00DE18A0"/>
    <w:rsid w:val="00E613D0"/>
    <w:rsid w:val="00E634AD"/>
    <w:rsid w:val="00E7200E"/>
    <w:rsid w:val="00E77CE3"/>
    <w:rsid w:val="00EB589D"/>
    <w:rsid w:val="00EC7D75"/>
    <w:rsid w:val="00F60C1C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417D-32CC-457A-B727-58616FB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sid w:val="00762030"/>
    <w:rPr>
      <w:rFonts w:cs="Lucida Sans"/>
    </w:rPr>
  </w:style>
  <w:style w:type="paragraph" w:styleId="Legenda">
    <w:name w:val="caption"/>
    <w:basedOn w:val="Normalny"/>
    <w:qFormat/>
    <w:rsid w:val="007620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2030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  <w:rsid w:val="00762030"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ps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3125-6EEB-4ABA-B74D-46C99D0D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2419</Words>
  <Characters>14517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11</cp:revision>
  <cp:lastPrinted>2021-06-01T12:33:00Z</cp:lastPrinted>
  <dcterms:created xsi:type="dcterms:W3CDTF">2023-03-13T13:47:00Z</dcterms:created>
  <dcterms:modified xsi:type="dcterms:W3CDTF">2023-09-28T12:27:00Z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