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22" w:rsidRPr="00F1333E" w:rsidRDefault="00984A22" w:rsidP="00630D80">
      <w:pPr>
        <w:pStyle w:val="FR1"/>
        <w:spacing w:after="240"/>
        <w:ind w:right="-8"/>
        <w:jc w:val="center"/>
        <w:rPr>
          <w:b/>
          <w:spacing w:val="60"/>
          <w:sz w:val="24"/>
          <w:szCs w:val="24"/>
          <w:u w:val="single"/>
        </w:rPr>
      </w:pPr>
      <w:r w:rsidRPr="00F1333E">
        <w:rPr>
          <w:b/>
          <w:spacing w:val="60"/>
          <w:sz w:val="24"/>
          <w:szCs w:val="24"/>
          <w:u w:val="single"/>
        </w:rPr>
        <w:t>UMOW</w:t>
      </w:r>
      <w:r w:rsidR="003639E9">
        <w:rPr>
          <w:b/>
          <w:spacing w:val="60"/>
          <w:sz w:val="24"/>
          <w:szCs w:val="24"/>
          <w:u w:val="single"/>
        </w:rPr>
        <w:t>A</w:t>
      </w:r>
      <w:r w:rsidR="008534C9">
        <w:rPr>
          <w:b/>
          <w:spacing w:val="60"/>
          <w:sz w:val="24"/>
          <w:szCs w:val="24"/>
          <w:u w:val="single"/>
        </w:rPr>
        <w:t xml:space="preserve"> NR </w:t>
      </w:r>
      <w:r w:rsidR="001954EB" w:rsidRPr="00D76092">
        <w:rPr>
          <w:b/>
          <w:spacing w:val="60"/>
          <w:sz w:val="24"/>
          <w:szCs w:val="24"/>
          <w:u w:val="single"/>
        </w:rPr>
        <w:t>ZP-</w:t>
      </w:r>
      <w:r w:rsidR="00D76092" w:rsidRPr="00D76092">
        <w:rPr>
          <w:b/>
          <w:spacing w:val="60"/>
          <w:sz w:val="24"/>
          <w:szCs w:val="24"/>
          <w:u w:val="single"/>
        </w:rPr>
        <w:t>64</w:t>
      </w:r>
      <w:r w:rsidR="00630D80" w:rsidRPr="00D76092">
        <w:rPr>
          <w:b/>
          <w:spacing w:val="60"/>
          <w:sz w:val="24"/>
          <w:szCs w:val="24"/>
          <w:u w:val="single"/>
        </w:rPr>
        <w:t>/TPBN</w:t>
      </w:r>
      <w:r w:rsidR="001954EB">
        <w:rPr>
          <w:b/>
          <w:spacing w:val="60"/>
          <w:sz w:val="24"/>
          <w:szCs w:val="24"/>
          <w:u w:val="single"/>
        </w:rPr>
        <w:t>/20</w:t>
      </w:r>
      <w:r w:rsidR="00205DB0">
        <w:rPr>
          <w:b/>
          <w:spacing w:val="60"/>
          <w:sz w:val="24"/>
          <w:szCs w:val="24"/>
          <w:u w:val="single"/>
        </w:rPr>
        <w:t>2</w:t>
      </w:r>
      <w:r w:rsidR="003A0AF3">
        <w:rPr>
          <w:b/>
          <w:spacing w:val="60"/>
          <w:sz w:val="24"/>
          <w:szCs w:val="24"/>
          <w:u w:val="single"/>
        </w:rPr>
        <w:t>3</w:t>
      </w:r>
    </w:p>
    <w:p w:rsidR="00984A22" w:rsidRPr="006F696D" w:rsidRDefault="00C323C4" w:rsidP="00630D80">
      <w:pPr>
        <w:pStyle w:val="Tekstpodstawowy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984A22" w:rsidRPr="006F696D">
        <w:rPr>
          <w:rFonts w:ascii="Arial" w:hAnsi="Arial" w:cs="Arial"/>
          <w:sz w:val="20"/>
        </w:rPr>
        <w:t xml:space="preserve">awarta w dniu: </w:t>
      </w:r>
      <w:r w:rsidR="00491CDF">
        <w:rPr>
          <w:rFonts w:ascii="Arial" w:hAnsi="Arial" w:cs="Arial"/>
          <w:sz w:val="20"/>
        </w:rPr>
        <w:t>……………….</w:t>
      </w:r>
      <w:r w:rsidR="00D57E94">
        <w:rPr>
          <w:rFonts w:ascii="Arial" w:hAnsi="Arial" w:cs="Arial"/>
          <w:sz w:val="20"/>
        </w:rPr>
        <w:t xml:space="preserve">r. </w:t>
      </w:r>
      <w:r w:rsidR="00984A22">
        <w:rPr>
          <w:rFonts w:ascii="Arial" w:hAnsi="Arial" w:cs="Arial"/>
          <w:sz w:val="20"/>
        </w:rPr>
        <w:t xml:space="preserve">w Kielcach  </w:t>
      </w:r>
      <w:r w:rsidR="00984A22" w:rsidRPr="006F696D">
        <w:rPr>
          <w:rFonts w:ascii="Arial" w:hAnsi="Arial" w:cs="Arial"/>
          <w:sz w:val="20"/>
        </w:rPr>
        <w:t xml:space="preserve"> pomiędzy: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5103"/>
      </w:tblGrid>
      <w:tr w:rsidR="00984A22" w:rsidRPr="00630D80" w:rsidTr="00D853A9">
        <w:trPr>
          <w:trHeight w:val="300"/>
        </w:trPr>
        <w:tc>
          <w:tcPr>
            <w:tcW w:w="4323" w:type="dxa"/>
            <w:tcBorders>
              <w:top w:val="nil"/>
              <w:left w:val="nil"/>
            </w:tcBorders>
          </w:tcPr>
          <w:p w:rsidR="00984A22" w:rsidRPr="00630D80" w:rsidRDefault="00984A22" w:rsidP="00630D80">
            <w:pPr>
              <w:pStyle w:val="Nagwek3"/>
              <w:spacing w:before="0" w:after="0"/>
              <w:rPr>
                <w:bCs w:val="0"/>
                <w:iCs/>
                <w:sz w:val="20"/>
              </w:rPr>
            </w:pPr>
            <w:r w:rsidRPr="00630D80">
              <w:rPr>
                <w:bCs w:val="0"/>
                <w:iCs/>
                <w:sz w:val="20"/>
              </w:rPr>
              <w:t>Zamawiającym:</w:t>
            </w:r>
          </w:p>
        </w:tc>
        <w:tc>
          <w:tcPr>
            <w:tcW w:w="5103" w:type="dxa"/>
            <w:tcBorders>
              <w:top w:val="nil"/>
              <w:right w:val="nil"/>
            </w:tcBorders>
          </w:tcPr>
          <w:p w:rsidR="00984A22" w:rsidRPr="00630D80" w:rsidRDefault="00984A22" w:rsidP="00630D80">
            <w:pPr>
              <w:pStyle w:val="Nagwek3"/>
              <w:spacing w:before="0" w:after="0"/>
              <w:rPr>
                <w:bCs w:val="0"/>
                <w:iCs/>
                <w:sz w:val="20"/>
              </w:rPr>
            </w:pPr>
            <w:r w:rsidRPr="00630D80">
              <w:rPr>
                <w:bCs w:val="0"/>
                <w:iCs/>
                <w:sz w:val="20"/>
              </w:rPr>
              <w:t>Wykonawcą:</w:t>
            </w:r>
          </w:p>
        </w:tc>
      </w:tr>
      <w:tr w:rsidR="00984A22" w:rsidRPr="00F1333E" w:rsidTr="00D853A9">
        <w:trPr>
          <w:cantSplit/>
          <w:trHeight w:val="1885"/>
        </w:trPr>
        <w:tc>
          <w:tcPr>
            <w:tcW w:w="4323" w:type="dxa"/>
            <w:tcBorders>
              <w:left w:val="nil"/>
              <w:bottom w:val="nil"/>
            </w:tcBorders>
          </w:tcPr>
          <w:p w:rsidR="00205DB0" w:rsidRPr="00C323C4" w:rsidRDefault="00205DB0" w:rsidP="00630D80">
            <w:pPr>
              <w:keepNext/>
              <w:spacing w:line="276" w:lineRule="auto"/>
              <w:outlineLvl w:val="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323C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Komenda Wojewódzka Policji w Kielcach</w:t>
            </w:r>
            <w:r w:rsidRPr="00C323C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br/>
              <w:t>ul.</w:t>
            </w:r>
            <w:r w:rsidR="00A46705" w:rsidRPr="00C323C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C323C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Seminaryjska 12, 25-372 Kielce</w:t>
            </w:r>
          </w:p>
          <w:p w:rsidR="00205DB0" w:rsidRPr="00C323C4" w:rsidRDefault="00205DB0" w:rsidP="00630D80">
            <w:pPr>
              <w:keepNext/>
              <w:spacing w:line="276" w:lineRule="auto"/>
              <w:outlineLvl w:val="2"/>
              <w:rPr>
                <w:rFonts w:ascii="Arial" w:hAnsi="Arial" w:cs="Arial"/>
                <w:iCs/>
                <w:smallCaps/>
                <w:sz w:val="20"/>
                <w:szCs w:val="20"/>
              </w:rPr>
            </w:pPr>
            <w:r w:rsidRPr="00C323C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NIP: 657-031-33-31, </w:t>
            </w:r>
            <w:r w:rsidRPr="00C323C4">
              <w:rPr>
                <w:rFonts w:ascii="Arial" w:hAnsi="Arial" w:cs="Arial"/>
                <w:b/>
                <w:sz w:val="20"/>
                <w:szCs w:val="20"/>
              </w:rPr>
              <w:t>REGON: 290727869</w:t>
            </w:r>
            <w:r w:rsidRPr="00C323C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br/>
            </w:r>
            <w:r w:rsidRPr="00C323C4">
              <w:rPr>
                <w:rFonts w:ascii="Arial" w:hAnsi="Arial" w:cs="Arial"/>
                <w:iCs/>
                <w:sz w:val="20"/>
                <w:szCs w:val="20"/>
              </w:rPr>
              <w:t>reprezentowana z upoważnienia Komendanta Wojewódzkiego Policji w Kielcach przez:</w:t>
            </w:r>
          </w:p>
          <w:p w:rsidR="00205DB0" w:rsidRPr="00C323C4" w:rsidRDefault="00205DB0" w:rsidP="00630D80">
            <w:pPr>
              <w:spacing w:line="312" w:lineRule="auto"/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  <w:szCs w:val="20"/>
              </w:rPr>
            </w:pPr>
            <w:r w:rsidRPr="00C323C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  <w:szCs w:val="20"/>
              </w:rPr>
              <w:t>Zastępc</w:t>
            </w:r>
            <w:r w:rsidR="00396A71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  <w:szCs w:val="20"/>
              </w:rPr>
              <w:t>ę</w:t>
            </w:r>
            <w:r w:rsidRPr="00C323C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  <w:szCs w:val="20"/>
              </w:rPr>
              <w:t xml:space="preserve"> Komendanta Wojewódzkiego Policji w Kielcach </w:t>
            </w:r>
          </w:p>
          <w:p w:rsidR="00984A22" w:rsidRPr="00C323C4" w:rsidRDefault="00C323C4" w:rsidP="00630D80">
            <w:pPr>
              <w:pStyle w:val="Nagwek3"/>
              <w:spacing w:before="0" w:after="0" w:line="312" w:lineRule="auto"/>
              <w:rPr>
                <w:bCs w:val="0"/>
                <w:iCs/>
                <w:sz w:val="20"/>
                <w:szCs w:val="20"/>
              </w:rPr>
            </w:pPr>
            <w:r w:rsidRPr="00C323C4">
              <w:rPr>
                <w:iCs/>
                <w:snapToGrid w:val="0"/>
                <w:color w:val="000000"/>
                <w:sz w:val="20"/>
                <w:szCs w:val="20"/>
              </w:rPr>
              <w:t>insp. dr Agatę</w:t>
            </w:r>
            <w:r w:rsidR="00205DB0" w:rsidRPr="00C323C4">
              <w:rPr>
                <w:iCs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05DB0" w:rsidRPr="00C323C4">
              <w:rPr>
                <w:iCs/>
                <w:snapToGrid w:val="0"/>
                <w:color w:val="000000"/>
                <w:sz w:val="20"/>
                <w:szCs w:val="20"/>
              </w:rPr>
              <w:t>Malasińsk</w:t>
            </w:r>
            <w:r w:rsidRPr="00C323C4">
              <w:rPr>
                <w:iCs/>
                <w:snapToGrid w:val="0"/>
                <w:color w:val="000000"/>
                <w:sz w:val="20"/>
                <w:szCs w:val="20"/>
              </w:rPr>
              <w:t>ą</w:t>
            </w:r>
            <w:r w:rsidR="00205DB0" w:rsidRPr="00C323C4">
              <w:rPr>
                <w:iCs/>
                <w:snapToGrid w:val="0"/>
                <w:color w:val="000000"/>
                <w:sz w:val="20"/>
                <w:szCs w:val="20"/>
              </w:rPr>
              <w:t>-Nagórny</w:t>
            </w:r>
            <w:proofErr w:type="spellEnd"/>
          </w:p>
        </w:tc>
        <w:tc>
          <w:tcPr>
            <w:tcW w:w="5103" w:type="dxa"/>
            <w:tcBorders>
              <w:bottom w:val="nil"/>
              <w:right w:val="nil"/>
            </w:tcBorders>
          </w:tcPr>
          <w:p w:rsidR="00D853A9" w:rsidRPr="00C323C4" w:rsidRDefault="00491CDF" w:rsidP="00630D80">
            <w:pPr>
              <w:pStyle w:val="Nagwek3"/>
              <w:spacing w:before="0" w:after="0" w:line="312" w:lineRule="auto"/>
              <w:rPr>
                <w:sz w:val="20"/>
                <w:szCs w:val="20"/>
              </w:rPr>
            </w:pPr>
            <w:r w:rsidRPr="00C323C4">
              <w:rPr>
                <w:sz w:val="20"/>
                <w:szCs w:val="20"/>
              </w:rPr>
              <w:t>……………………………….</w:t>
            </w:r>
          </w:p>
          <w:p w:rsidR="00491CDF" w:rsidRPr="00C323C4" w:rsidRDefault="00491CDF" w:rsidP="00630D80">
            <w:pPr>
              <w:rPr>
                <w:rFonts w:ascii="Arial" w:hAnsi="Arial" w:cs="Arial"/>
                <w:sz w:val="20"/>
                <w:szCs w:val="20"/>
              </w:rPr>
            </w:pPr>
            <w:r w:rsidRPr="00C323C4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  <w:p w:rsidR="00491CDF" w:rsidRPr="00C323C4" w:rsidRDefault="00491CDF" w:rsidP="00630D80">
            <w:pPr>
              <w:rPr>
                <w:rFonts w:ascii="Arial" w:hAnsi="Arial" w:cs="Arial"/>
                <w:sz w:val="20"/>
                <w:szCs w:val="20"/>
              </w:rPr>
            </w:pPr>
            <w:r w:rsidRPr="00C323C4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  <w:p w:rsidR="00984A22" w:rsidRPr="00C323C4" w:rsidRDefault="00984A22" w:rsidP="00630D80">
            <w:pPr>
              <w:pStyle w:val="Nagwek3"/>
              <w:spacing w:before="0" w:after="0" w:line="312" w:lineRule="auto"/>
              <w:rPr>
                <w:b w:val="0"/>
                <w:sz w:val="20"/>
                <w:szCs w:val="20"/>
              </w:rPr>
            </w:pPr>
            <w:r w:rsidRPr="00C323C4">
              <w:rPr>
                <w:b w:val="0"/>
                <w:sz w:val="20"/>
                <w:szCs w:val="20"/>
              </w:rPr>
              <w:t>reprezentowan</w:t>
            </w:r>
            <w:r w:rsidR="00C323C4" w:rsidRPr="00C323C4">
              <w:rPr>
                <w:b w:val="0"/>
                <w:sz w:val="20"/>
                <w:szCs w:val="20"/>
              </w:rPr>
              <w:t>y</w:t>
            </w:r>
            <w:r w:rsidRPr="00C323C4">
              <w:rPr>
                <w:b w:val="0"/>
                <w:sz w:val="20"/>
                <w:szCs w:val="20"/>
              </w:rPr>
              <w:t xml:space="preserve"> przez: </w:t>
            </w:r>
          </w:p>
          <w:p w:rsidR="00C323C4" w:rsidRPr="00C323C4" w:rsidRDefault="00C323C4" w:rsidP="00630D80">
            <w:pPr>
              <w:rPr>
                <w:rFonts w:ascii="Arial" w:hAnsi="Arial" w:cs="Arial"/>
                <w:sz w:val="20"/>
                <w:szCs w:val="20"/>
              </w:rPr>
            </w:pPr>
            <w:r w:rsidRPr="00C323C4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  <w:p w:rsidR="00C323C4" w:rsidRPr="00C323C4" w:rsidRDefault="00C323C4" w:rsidP="00630D80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3A9" w:rsidRPr="00C323C4" w:rsidRDefault="00D853A9" w:rsidP="00630D8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984A22" w:rsidRPr="006F696D" w:rsidRDefault="00984A22" w:rsidP="00630D80">
      <w:pPr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  <w:r w:rsidRPr="006F696D">
        <w:rPr>
          <w:rFonts w:ascii="Arial" w:hAnsi="Arial" w:cs="Arial"/>
          <w:b/>
          <w:bCs/>
          <w:sz w:val="20"/>
          <w:szCs w:val="20"/>
        </w:rPr>
        <w:t>§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F696D">
        <w:rPr>
          <w:rFonts w:ascii="Arial" w:hAnsi="Arial" w:cs="Arial"/>
          <w:b/>
          <w:bCs/>
          <w:sz w:val="20"/>
          <w:szCs w:val="20"/>
        </w:rPr>
        <w:t>1</w:t>
      </w:r>
    </w:p>
    <w:p w:rsidR="00984A22" w:rsidRPr="00867317" w:rsidRDefault="00984A22" w:rsidP="00630D80">
      <w:pPr>
        <w:pStyle w:val="Tekstblokowy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240"/>
        <w:ind w:left="0" w:right="0" w:firstLine="0"/>
        <w:jc w:val="both"/>
        <w:textAlignment w:val="baseline"/>
        <w:rPr>
          <w:b w:val="0"/>
          <w:sz w:val="20"/>
        </w:rPr>
      </w:pPr>
      <w:r w:rsidRPr="00867317">
        <w:rPr>
          <w:b w:val="0"/>
          <w:sz w:val="20"/>
        </w:rPr>
        <w:t xml:space="preserve">Na podstawie niniejszej Umowy Zamawiający będzie zamawiał zgodnie z potrzebami określonymi w składanych zamówieniach, a Wykonawca zobowiązuje </w:t>
      </w:r>
      <w:r w:rsidR="00C323C4">
        <w:rPr>
          <w:b w:val="0"/>
          <w:sz w:val="20"/>
        </w:rPr>
        <w:t>się dostarczać przedmiot umowy:</w:t>
      </w:r>
    </w:p>
    <w:p w:rsidR="00984A22" w:rsidRDefault="00984A22" w:rsidP="00365D58">
      <w:pPr>
        <w:pStyle w:val="Tytu"/>
        <w:shd w:val="clear" w:color="auto" w:fill="A6A6A6" w:themeFill="background1" w:themeFillShade="A6"/>
        <w:rPr>
          <w:rFonts w:ascii="Arial" w:hAnsi="Arial" w:cs="Arial"/>
          <w:bCs w:val="0"/>
          <w:sz w:val="20"/>
        </w:rPr>
      </w:pPr>
    </w:p>
    <w:p w:rsidR="00984A22" w:rsidRDefault="00630D80" w:rsidP="00365D58">
      <w:pPr>
        <w:pStyle w:val="Tytu"/>
        <w:shd w:val="clear" w:color="auto" w:fill="A6A6A6" w:themeFill="background1" w:themeFillShade="A6"/>
        <w:rPr>
          <w:rFonts w:ascii="Arial" w:hAnsi="Arial" w:cs="Arial"/>
          <w:bCs w:val="0"/>
          <w:szCs w:val="28"/>
        </w:rPr>
      </w:pPr>
      <w:r>
        <w:rPr>
          <w:rFonts w:ascii="Arial" w:hAnsi="Arial" w:cs="Arial"/>
          <w:bCs w:val="0"/>
          <w:szCs w:val="28"/>
        </w:rPr>
        <w:t>„</w:t>
      </w:r>
      <w:r w:rsidR="00B93516" w:rsidRPr="00B93516">
        <w:rPr>
          <w:rFonts w:ascii="Arial" w:hAnsi="Arial" w:cs="Arial"/>
          <w:bCs w:val="0"/>
          <w:szCs w:val="28"/>
        </w:rPr>
        <w:t xml:space="preserve">Zakup i dostawa opon </w:t>
      </w:r>
      <w:bookmarkStart w:id="0" w:name="_GoBack"/>
      <w:bookmarkEnd w:id="0"/>
      <w:r w:rsidR="00D76092">
        <w:rPr>
          <w:rFonts w:ascii="Arial" w:hAnsi="Arial" w:cs="Arial"/>
          <w:bCs w:val="0"/>
          <w:szCs w:val="28"/>
        </w:rPr>
        <w:t>zimowych</w:t>
      </w:r>
      <w:r>
        <w:rPr>
          <w:rFonts w:ascii="Arial" w:hAnsi="Arial" w:cs="Arial"/>
          <w:bCs w:val="0"/>
          <w:szCs w:val="28"/>
        </w:rPr>
        <w:t xml:space="preserve"> </w:t>
      </w:r>
      <w:r w:rsidR="00B93516" w:rsidRPr="00B93516">
        <w:rPr>
          <w:rFonts w:ascii="Arial" w:hAnsi="Arial" w:cs="Arial"/>
          <w:bCs w:val="0"/>
          <w:szCs w:val="28"/>
        </w:rPr>
        <w:t>do pojazdów służbowych</w:t>
      </w:r>
      <w:r>
        <w:rPr>
          <w:rFonts w:ascii="Arial" w:hAnsi="Arial" w:cs="Arial"/>
          <w:bCs w:val="0"/>
          <w:szCs w:val="28"/>
        </w:rPr>
        <w:t>”</w:t>
      </w:r>
    </w:p>
    <w:p w:rsidR="00B93516" w:rsidRDefault="00B93516" w:rsidP="00365D58">
      <w:pPr>
        <w:pStyle w:val="Tytu"/>
        <w:shd w:val="clear" w:color="auto" w:fill="A6A6A6" w:themeFill="background1" w:themeFillShade="A6"/>
        <w:rPr>
          <w:rFonts w:ascii="Arial" w:hAnsi="Arial" w:cs="Arial"/>
          <w:smallCaps/>
          <w:szCs w:val="28"/>
        </w:rPr>
      </w:pPr>
    </w:p>
    <w:p w:rsidR="00266F20" w:rsidRPr="00B93516" w:rsidRDefault="008534C9" w:rsidP="00630D80">
      <w:pPr>
        <w:spacing w:before="240"/>
      </w:pPr>
      <w:r>
        <w:rPr>
          <w:rFonts w:ascii="Arial" w:hAnsi="Arial" w:cs="Arial"/>
          <w:sz w:val="20"/>
          <w:szCs w:val="20"/>
        </w:rPr>
        <w:t>z</w:t>
      </w:r>
      <w:r w:rsidR="00B93516" w:rsidRPr="00B93516">
        <w:rPr>
          <w:rFonts w:ascii="Arial" w:hAnsi="Arial" w:cs="Arial"/>
          <w:sz w:val="20"/>
          <w:szCs w:val="20"/>
        </w:rPr>
        <w:t>godnie z zestawieniem</w:t>
      </w:r>
      <w:r>
        <w:rPr>
          <w:rFonts w:ascii="Arial" w:hAnsi="Arial" w:cs="Arial"/>
          <w:sz w:val="20"/>
          <w:szCs w:val="20"/>
        </w:rPr>
        <w:t xml:space="preserve"> stanowiącym załącznik nr 1 do umowy.</w:t>
      </w:r>
    </w:p>
    <w:p w:rsidR="00984A22" w:rsidRDefault="00984A22" w:rsidP="00630D80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4F3081">
        <w:rPr>
          <w:rFonts w:ascii="Arial" w:hAnsi="Arial" w:cs="Arial"/>
          <w:sz w:val="20"/>
        </w:rPr>
        <w:t xml:space="preserve">Przedmiotem </w:t>
      </w:r>
      <w:r>
        <w:rPr>
          <w:rFonts w:ascii="Arial" w:hAnsi="Arial" w:cs="Arial"/>
          <w:sz w:val="20"/>
        </w:rPr>
        <w:t xml:space="preserve">umowy </w:t>
      </w:r>
      <w:r w:rsidR="00630D80">
        <w:rPr>
          <w:rFonts w:ascii="Arial" w:hAnsi="Arial" w:cs="Arial"/>
          <w:sz w:val="20"/>
        </w:rPr>
        <w:t>są opony nowe, wolne od wad fizycznych uniemożliwiających ich użycie</w:t>
      </w:r>
      <w:r>
        <w:rPr>
          <w:rFonts w:ascii="Arial" w:hAnsi="Arial" w:cs="Arial"/>
          <w:sz w:val="20"/>
        </w:rPr>
        <w:t xml:space="preserve"> </w:t>
      </w:r>
      <w:r w:rsidR="00630D80">
        <w:rPr>
          <w:rFonts w:ascii="Arial" w:hAnsi="Arial" w:cs="Arial"/>
          <w:sz w:val="20"/>
        </w:rPr>
        <w:t>zgodnie z przeznaczeniem.</w:t>
      </w:r>
    </w:p>
    <w:p w:rsidR="00984A22" w:rsidRPr="004F3081" w:rsidRDefault="00984A22" w:rsidP="00630D80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4F3081">
        <w:rPr>
          <w:rFonts w:ascii="Arial" w:hAnsi="Arial" w:cs="Arial"/>
          <w:sz w:val="20"/>
        </w:rPr>
        <w:t xml:space="preserve">Zamawiający będzie płacił za faktycznie dostarczony przedmiot umowy, w oparciu o ceny jednostkowe, określone w </w:t>
      </w:r>
      <w:r w:rsidR="008534C9">
        <w:rPr>
          <w:rFonts w:ascii="Arial" w:hAnsi="Arial" w:cs="Arial"/>
          <w:sz w:val="20"/>
        </w:rPr>
        <w:t>załączniku nr 1 do umowy,</w:t>
      </w:r>
      <w:r w:rsidRPr="004F3081">
        <w:rPr>
          <w:rFonts w:ascii="Arial" w:hAnsi="Arial" w:cs="Arial"/>
          <w:sz w:val="20"/>
        </w:rPr>
        <w:t xml:space="preserve"> do wysokości ceny brutto, </w:t>
      </w:r>
      <w:r>
        <w:rPr>
          <w:rFonts w:ascii="Arial" w:hAnsi="Arial" w:cs="Arial"/>
          <w:b/>
          <w:sz w:val="20"/>
        </w:rPr>
        <w:t xml:space="preserve">tj. </w:t>
      </w:r>
      <w:r w:rsidR="00A43C2C">
        <w:rPr>
          <w:rFonts w:ascii="Arial" w:hAnsi="Arial" w:cs="Arial"/>
          <w:b/>
          <w:sz w:val="20"/>
        </w:rPr>
        <w:t>………</w:t>
      </w:r>
      <w:r w:rsidR="00266F20">
        <w:rPr>
          <w:rFonts w:ascii="Arial" w:hAnsi="Arial" w:cs="Arial"/>
          <w:b/>
          <w:sz w:val="20"/>
        </w:rPr>
        <w:t>…………..</w:t>
      </w:r>
      <w:r w:rsidR="00A43C2C">
        <w:rPr>
          <w:rFonts w:ascii="Arial" w:hAnsi="Arial" w:cs="Arial"/>
          <w:b/>
          <w:sz w:val="20"/>
        </w:rPr>
        <w:t>…….</w:t>
      </w:r>
      <w:r w:rsidRPr="00854CE3">
        <w:rPr>
          <w:rFonts w:ascii="Arial" w:hAnsi="Arial" w:cs="Arial"/>
          <w:b/>
          <w:sz w:val="20"/>
        </w:rPr>
        <w:t xml:space="preserve"> </w:t>
      </w:r>
      <w:r w:rsidR="00630D80">
        <w:rPr>
          <w:rFonts w:ascii="Arial" w:hAnsi="Arial" w:cs="Arial"/>
          <w:b/>
          <w:sz w:val="20"/>
        </w:rPr>
        <w:t>zł</w:t>
      </w:r>
      <w:r>
        <w:rPr>
          <w:rFonts w:ascii="Arial" w:hAnsi="Arial" w:cs="Arial"/>
          <w:sz w:val="20"/>
        </w:rPr>
        <w:t xml:space="preserve"> (</w:t>
      </w:r>
      <w:r w:rsidR="009B7F89">
        <w:rPr>
          <w:rFonts w:ascii="Arial" w:hAnsi="Arial" w:cs="Arial"/>
          <w:sz w:val="20"/>
        </w:rPr>
        <w:t>słownie:</w:t>
      </w:r>
      <w:r w:rsidR="008534C9">
        <w:rPr>
          <w:rFonts w:ascii="Arial" w:hAnsi="Arial" w:cs="Arial"/>
          <w:sz w:val="20"/>
        </w:rPr>
        <w:t>………………………………………………………………….</w:t>
      </w:r>
      <w:r w:rsidR="009B7F89">
        <w:rPr>
          <w:rFonts w:ascii="Arial" w:hAnsi="Arial" w:cs="Arial"/>
          <w:sz w:val="20"/>
        </w:rPr>
        <w:t xml:space="preserve"> </w:t>
      </w:r>
      <w:r w:rsidR="008534C9">
        <w:rPr>
          <w:rFonts w:ascii="Arial" w:hAnsi="Arial" w:cs="Arial"/>
          <w:sz w:val="20"/>
        </w:rPr>
        <w:t>………………...</w:t>
      </w:r>
      <w:r w:rsidR="00A43C2C">
        <w:rPr>
          <w:rFonts w:ascii="Arial" w:hAnsi="Arial" w:cs="Arial"/>
          <w:sz w:val="20"/>
        </w:rPr>
        <w:t>…………</w:t>
      </w:r>
      <w:r w:rsidR="00266F20">
        <w:rPr>
          <w:rFonts w:ascii="Arial" w:hAnsi="Arial" w:cs="Arial"/>
          <w:sz w:val="20"/>
        </w:rPr>
        <w:t>………………………………………………………</w:t>
      </w:r>
      <w:r w:rsidR="00A43C2C">
        <w:rPr>
          <w:rFonts w:ascii="Arial" w:hAnsi="Arial" w:cs="Arial"/>
          <w:sz w:val="20"/>
        </w:rPr>
        <w:t>…………….</w:t>
      </w:r>
      <w:r>
        <w:rPr>
          <w:rFonts w:ascii="Arial" w:hAnsi="Arial" w:cs="Arial"/>
          <w:sz w:val="20"/>
        </w:rPr>
        <w:t>).</w:t>
      </w:r>
    </w:p>
    <w:p w:rsidR="00984A22" w:rsidRPr="004F3081" w:rsidRDefault="00984A22" w:rsidP="00630D80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4F3081">
        <w:rPr>
          <w:rFonts w:ascii="Arial" w:hAnsi="Arial" w:cs="Arial"/>
          <w:sz w:val="20"/>
        </w:rPr>
        <w:t xml:space="preserve">Cena brutto, wymieniona w ust. </w:t>
      </w:r>
      <w:r w:rsidR="00630D80">
        <w:rPr>
          <w:rFonts w:ascii="Arial" w:hAnsi="Arial" w:cs="Arial"/>
          <w:sz w:val="20"/>
        </w:rPr>
        <w:t>3</w:t>
      </w:r>
      <w:r w:rsidRPr="004F3081">
        <w:rPr>
          <w:rFonts w:ascii="Arial" w:hAnsi="Arial" w:cs="Arial"/>
          <w:sz w:val="20"/>
        </w:rPr>
        <w:t>, obejmuje wszystkie koszty realizacji przedmiotu umowy, w tym</w:t>
      </w:r>
      <w:r>
        <w:rPr>
          <w:rFonts w:ascii="Arial" w:hAnsi="Arial" w:cs="Arial"/>
          <w:sz w:val="20"/>
        </w:rPr>
        <w:t xml:space="preserve"> </w:t>
      </w:r>
      <w:r w:rsidRPr="004F3081">
        <w:rPr>
          <w:rFonts w:ascii="Arial" w:hAnsi="Arial" w:cs="Arial"/>
          <w:sz w:val="20"/>
        </w:rPr>
        <w:t>koszty transportu do Zamawiającego.</w:t>
      </w:r>
    </w:p>
    <w:p w:rsidR="00984A22" w:rsidRPr="000B7091" w:rsidRDefault="005C02FD" w:rsidP="00630D80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5C02FD">
        <w:rPr>
          <w:rFonts w:ascii="Arial" w:hAnsi="Arial" w:cs="Arial"/>
          <w:sz w:val="20"/>
        </w:rPr>
        <w:t xml:space="preserve">Zamawiający przewiduje możliwość zamówienia opon nieujętych w Załączniku nr 1 w granicach łącznej wartości umowy z uwzględnieniem </w:t>
      </w:r>
      <w:r>
        <w:rPr>
          <w:rFonts w:ascii="Arial" w:hAnsi="Arial" w:cs="Arial"/>
          <w:b/>
          <w:sz w:val="20"/>
        </w:rPr>
        <w:t>……</w:t>
      </w:r>
      <w:r w:rsidRPr="005C02FD">
        <w:rPr>
          <w:rFonts w:ascii="Arial" w:hAnsi="Arial" w:cs="Arial"/>
          <w:b/>
          <w:sz w:val="20"/>
        </w:rPr>
        <w:t>%</w:t>
      </w:r>
      <w:r w:rsidRPr="005C02FD">
        <w:rPr>
          <w:rFonts w:ascii="Arial" w:hAnsi="Arial" w:cs="Arial"/>
          <w:sz w:val="20"/>
        </w:rPr>
        <w:t xml:space="preserve"> rabatu od ceny detalicznej</w:t>
      </w:r>
      <w:r w:rsidR="00630D80">
        <w:rPr>
          <w:rFonts w:ascii="Arial" w:hAnsi="Arial" w:cs="Arial"/>
          <w:sz w:val="20"/>
        </w:rPr>
        <w:t xml:space="preserve"> </w:t>
      </w:r>
      <w:r w:rsidR="00630D80" w:rsidRPr="00630D80">
        <w:rPr>
          <w:rFonts w:ascii="Arial" w:hAnsi="Arial" w:cs="Arial"/>
          <w:b/>
          <w:i/>
          <w:sz w:val="20"/>
        </w:rPr>
        <w:t>(wysokość rabatu zostanie wpisana na podstawie oferty Wykonawcy</w:t>
      </w:r>
      <w:r w:rsidR="003A0AF3">
        <w:rPr>
          <w:rFonts w:ascii="Arial" w:hAnsi="Arial" w:cs="Arial"/>
          <w:b/>
          <w:i/>
          <w:sz w:val="20"/>
        </w:rPr>
        <w:t>).</w:t>
      </w:r>
    </w:p>
    <w:p w:rsidR="000B7091" w:rsidRDefault="000B7091" w:rsidP="00630D80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0B7091">
        <w:rPr>
          <w:rFonts w:ascii="Arial" w:hAnsi="Arial" w:cs="Arial"/>
          <w:sz w:val="20"/>
        </w:rPr>
        <w:t xml:space="preserve">W przypadku braku dostępności opon ujętych w załączniku zamawiający przewiduje możliwość dostarczenia równoważnego przedmiotu zamówienia o podobnych </w:t>
      </w:r>
      <w:r w:rsidR="00D76092">
        <w:rPr>
          <w:rFonts w:ascii="Arial" w:hAnsi="Arial" w:cs="Arial"/>
          <w:sz w:val="20"/>
        </w:rPr>
        <w:t>ale nie niższych</w:t>
      </w:r>
      <w:r w:rsidRPr="000B7091">
        <w:rPr>
          <w:rFonts w:ascii="Arial" w:hAnsi="Arial" w:cs="Arial"/>
          <w:sz w:val="20"/>
        </w:rPr>
        <w:t xml:space="preserve"> parametrach z uwzględnieniem rabatu od ceny detalicznej</w:t>
      </w:r>
      <w:r>
        <w:rPr>
          <w:rFonts w:ascii="Arial" w:hAnsi="Arial" w:cs="Arial"/>
          <w:sz w:val="20"/>
        </w:rPr>
        <w:t>.</w:t>
      </w:r>
    </w:p>
    <w:p w:rsidR="00D76092" w:rsidRPr="00D76092" w:rsidRDefault="00D76092" w:rsidP="00630D80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spacing w:after="240"/>
        <w:ind w:left="284" w:hanging="284"/>
        <w:rPr>
          <w:rFonts w:ascii="Arial" w:hAnsi="Arial" w:cs="Arial"/>
          <w:color w:val="000000" w:themeColor="text1"/>
          <w:sz w:val="16"/>
        </w:rPr>
      </w:pPr>
      <w:r w:rsidRPr="00D76092">
        <w:rPr>
          <w:rFonts w:ascii="Arial" w:eastAsia="Calibri" w:hAnsi="Arial" w:cs="Arial"/>
          <w:color w:val="000000" w:themeColor="text1"/>
          <w:sz w:val="20"/>
          <w:szCs w:val="24"/>
        </w:rPr>
        <w:t xml:space="preserve">Podane </w:t>
      </w:r>
      <w:r>
        <w:rPr>
          <w:rFonts w:ascii="Arial" w:eastAsia="Calibri" w:hAnsi="Arial" w:cs="Arial"/>
          <w:color w:val="000000" w:themeColor="text1"/>
          <w:sz w:val="20"/>
          <w:szCs w:val="24"/>
        </w:rPr>
        <w:t xml:space="preserve">w załączniku nr 1 do umowy </w:t>
      </w:r>
      <w:r w:rsidRPr="00D76092">
        <w:rPr>
          <w:rFonts w:ascii="Arial" w:eastAsia="Calibri" w:hAnsi="Arial" w:cs="Arial"/>
          <w:bCs/>
          <w:color w:val="000000" w:themeColor="text1"/>
          <w:sz w:val="20"/>
          <w:szCs w:val="24"/>
        </w:rPr>
        <w:t>ilości są wartościami szacunkowymi (tj. nie są ilościami, które Zamawiając</w:t>
      </w:r>
      <w:r>
        <w:rPr>
          <w:rFonts w:ascii="Arial" w:eastAsia="Calibri" w:hAnsi="Arial" w:cs="Arial"/>
          <w:bCs/>
          <w:color w:val="000000" w:themeColor="text1"/>
          <w:sz w:val="20"/>
          <w:szCs w:val="24"/>
        </w:rPr>
        <w:t>y</w:t>
      </w:r>
      <w:r w:rsidRPr="00D76092">
        <w:rPr>
          <w:rFonts w:ascii="Arial" w:eastAsia="Calibri" w:hAnsi="Arial" w:cs="Arial"/>
          <w:bCs/>
          <w:color w:val="000000" w:themeColor="text1"/>
          <w:sz w:val="20"/>
          <w:szCs w:val="24"/>
        </w:rPr>
        <w:t xml:space="preserve"> zobowiązuje się zakupić) i mogą ulec zmianie w zależności od potrzeb Zamawiającego. </w:t>
      </w:r>
      <w:r>
        <w:rPr>
          <w:rFonts w:ascii="Arial" w:eastAsia="Calibri" w:hAnsi="Arial" w:cs="Arial"/>
          <w:bCs/>
          <w:color w:val="000000" w:themeColor="text1"/>
          <w:sz w:val="20"/>
          <w:szCs w:val="24"/>
        </w:rPr>
        <w:t>M</w:t>
      </w:r>
      <w:r w:rsidRPr="00D76092">
        <w:rPr>
          <w:rFonts w:ascii="Arial" w:hAnsi="Arial" w:cs="Arial"/>
          <w:color w:val="000000" w:themeColor="text1"/>
          <w:sz w:val="20"/>
          <w:szCs w:val="24"/>
        </w:rPr>
        <w:t>inimalny zakres zamówienia zrealizowany przez Zamawiającego będzie nie mniejszy niż 30 % ilości zamówień zawartych w umowie.</w:t>
      </w:r>
    </w:p>
    <w:p w:rsidR="00984A22" w:rsidRDefault="00984A22" w:rsidP="00630D80">
      <w:pPr>
        <w:tabs>
          <w:tab w:val="num" w:pos="36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F696D">
        <w:rPr>
          <w:rFonts w:ascii="Arial" w:hAnsi="Arial" w:cs="Arial"/>
          <w:b/>
          <w:bCs/>
          <w:sz w:val="20"/>
          <w:szCs w:val="20"/>
        </w:rPr>
        <w:t>§ 2</w:t>
      </w:r>
    </w:p>
    <w:p w:rsidR="00984A22" w:rsidRPr="00C24FE5" w:rsidRDefault="00984A22" w:rsidP="00ED35AF">
      <w:pPr>
        <w:numPr>
          <w:ilvl w:val="0"/>
          <w:numId w:val="4"/>
        </w:numPr>
        <w:ind w:left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Przedmiot umowy, o którym mowa w §1 ust.</w:t>
      </w:r>
      <w:r w:rsidR="003A0AF3"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 xml:space="preserve">1, należy dostarczać przez okres </w:t>
      </w:r>
      <w:r w:rsidR="00CF7497">
        <w:rPr>
          <w:rFonts w:ascii="Arial" w:hAnsi="Arial" w:cs="Arial"/>
          <w:bCs/>
          <w:sz w:val="20"/>
          <w:szCs w:val="20"/>
        </w:rPr>
        <w:t>12</w:t>
      </w:r>
      <w:r w:rsidRPr="00C24FE5">
        <w:rPr>
          <w:rFonts w:ascii="Arial" w:hAnsi="Arial" w:cs="Arial"/>
          <w:bCs/>
          <w:sz w:val="20"/>
          <w:szCs w:val="20"/>
        </w:rPr>
        <w:t xml:space="preserve"> miesięcy od </w:t>
      </w:r>
      <w:r w:rsidR="00630D80">
        <w:rPr>
          <w:rFonts w:ascii="Arial" w:hAnsi="Arial" w:cs="Arial"/>
          <w:bCs/>
          <w:sz w:val="20"/>
          <w:szCs w:val="20"/>
        </w:rPr>
        <w:t>dnia</w:t>
      </w:r>
      <w:r w:rsidRPr="00C24FE5">
        <w:rPr>
          <w:rFonts w:ascii="Arial" w:hAnsi="Arial" w:cs="Arial"/>
          <w:bCs/>
          <w:sz w:val="20"/>
          <w:szCs w:val="20"/>
        </w:rPr>
        <w:t xml:space="preserve"> podpisania umowy lub do </w:t>
      </w:r>
      <w:r w:rsidR="001954EB">
        <w:rPr>
          <w:rFonts w:ascii="Arial" w:hAnsi="Arial" w:cs="Arial"/>
          <w:bCs/>
          <w:sz w:val="20"/>
          <w:szCs w:val="20"/>
        </w:rPr>
        <w:t xml:space="preserve">wcześniejszego </w:t>
      </w:r>
      <w:r w:rsidRPr="00C24FE5">
        <w:rPr>
          <w:rFonts w:ascii="Arial" w:hAnsi="Arial" w:cs="Arial"/>
          <w:bCs/>
          <w:sz w:val="20"/>
          <w:szCs w:val="20"/>
        </w:rPr>
        <w:t xml:space="preserve">wyczerpania się ceny brutto przedmiotu umowy, określonej w §1 ust. </w:t>
      </w:r>
      <w:r w:rsidR="00630D80">
        <w:rPr>
          <w:rFonts w:ascii="Arial" w:hAnsi="Arial" w:cs="Arial"/>
          <w:bCs/>
          <w:sz w:val="20"/>
          <w:szCs w:val="20"/>
        </w:rPr>
        <w:t>3</w:t>
      </w:r>
      <w:r w:rsidRPr="00C24FE5">
        <w:rPr>
          <w:rFonts w:ascii="Arial" w:hAnsi="Arial" w:cs="Arial"/>
          <w:bCs/>
          <w:sz w:val="20"/>
          <w:szCs w:val="20"/>
        </w:rPr>
        <w:t xml:space="preserve"> niniejszej umowy.</w:t>
      </w:r>
    </w:p>
    <w:p w:rsidR="00984A22" w:rsidRPr="00C24FE5" w:rsidRDefault="00984A22" w:rsidP="00ED35AF">
      <w:pPr>
        <w:numPr>
          <w:ilvl w:val="0"/>
          <w:numId w:val="4"/>
        </w:numPr>
        <w:ind w:left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Przedmiot umowy, o którym mowa w §1 ust.</w:t>
      </w:r>
      <w:r w:rsidR="00CF7497"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 xml:space="preserve">1, Wykonawca będzie dostarczał własnym transportem, partiami, w miarę potrzeb Zamawiającego, do magazynu Wydziału Transportu KWP w Kielcach, ul . Kusocińskiego 51, w dni powszednie w godz. od 7.30 do 14.30. </w:t>
      </w:r>
    </w:p>
    <w:p w:rsidR="00984A22" w:rsidRPr="00C24FE5" w:rsidRDefault="00984A22" w:rsidP="00ED35AF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 xml:space="preserve">Zgłoszenia zakupu opon Zamawiający będzie </w:t>
      </w:r>
      <w:r w:rsidRPr="00C669B9">
        <w:rPr>
          <w:rFonts w:ascii="Arial" w:hAnsi="Arial" w:cs="Arial"/>
          <w:bCs/>
          <w:sz w:val="20"/>
          <w:szCs w:val="20"/>
        </w:rPr>
        <w:t xml:space="preserve">przekazywał faxem na nr </w:t>
      </w:r>
      <w:r w:rsidR="005A4354" w:rsidRPr="00C669B9">
        <w:rPr>
          <w:rFonts w:ascii="Arial" w:hAnsi="Arial" w:cs="Arial"/>
          <w:bCs/>
          <w:sz w:val="20"/>
          <w:szCs w:val="20"/>
        </w:rPr>
        <w:t>………………….</w:t>
      </w:r>
      <w:r w:rsidRPr="00C669B9">
        <w:rPr>
          <w:rFonts w:ascii="Arial" w:hAnsi="Arial" w:cs="Arial"/>
          <w:bCs/>
          <w:sz w:val="20"/>
          <w:szCs w:val="20"/>
        </w:rPr>
        <w:t xml:space="preserve"> lub pocztą elektroniczną na e-mail ………………………………………….</w:t>
      </w:r>
    </w:p>
    <w:p w:rsidR="00984A22" w:rsidRPr="00C24FE5" w:rsidRDefault="00984A22" w:rsidP="00ED35AF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 xml:space="preserve">Wykonawca będzie dostarczał przedmiot umowy w ciągu </w:t>
      </w:r>
      <w:r w:rsidR="003A0AF3">
        <w:rPr>
          <w:rFonts w:ascii="Arial" w:hAnsi="Arial" w:cs="Arial"/>
          <w:bCs/>
          <w:sz w:val="20"/>
          <w:szCs w:val="20"/>
        </w:rPr>
        <w:t xml:space="preserve">….. dni roboczych </w:t>
      </w:r>
      <w:r w:rsidR="003A0AF3" w:rsidRPr="003A0AF3">
        <w:rPr>
          <w:rFonts w:ascii="Arial" w:hAnsi="Arial" w:cs="Arial"/>
          <w:b/>
          <w:bCs/>
          <w:i/>
          <w:sz w:val="20"/>
          <w:szCs w:val="20"/>
        </w:rPr>
        <w:t>(właściwe zostanie wpisane na podstawie oferty Wykonawcy)</w:t>
      </w:r>
      <w:r w:rsidRPr="00C24FE5">
        <w:rPr>
          <w:rFonts w:ascii="Arial" w:hAnsi="Arial" w:cs="Arial"/>
          <w:bCs/>
          <w:sz w:val="20"/>
          <w:szCs w:val="20"/>
        </w:rPr>
        <w:t xml:space="preserve"> od daty zgłoszenia przez Zamawiającego.</w:t>
      </w:r>
    </w:p>
    <w:p w:rsidR="00984A22" w:rsidRPr="00C24FE5" w:rsidRDefault="00984A22" w:rsidP="00ED35AF">
      <w:pPr>
        <w:numPr>
          <w:ilvl w:val="0"/>
          <w:numId w:val="4"/>
        </w:numPr>
        <w:tabs>
          <w:tab w:val="num" w:pos="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Zamawiający może domagać się od Wykonawcy kosztów robocizny (np. przestoju, holowania)</w:t>
      </w:r>
      <w:r>
        <w:rPr>
          <w:rFonts w:ascii="Arial" w:hAnsi="Arial" w:cs="Arial"/>
          <w:bCs/>
          <w:sz w:val="20"/>
          <w:szCs w:val="20"/>
        </w:rPr>
        <w:t xml:space="preserve">     </w:t>
      </w:r>
      <w:r w:rsidRPr="00C24FE5">
        <w:rPr>
          <w:rFonts w:ascii="Arial" w:hAnsi="Arial" w:cs="Arial"/>
          <w:bCs/>
          <w:sz w:val="20"/>
          <w:szCs w:val="20"/>
        </w:rPr>
        <w:t>związanych z wymianą przedmiotu umowy.</w:t>
      </w:r>
    </w:p>
    <w:p w:rsidR="00984A22" w:rsidRPr="00C24FE5" w:rsidRDefault="00984A22" w:rsidP="00ED35AF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Zamawiający dokona wyliczenia wysokości kosztów robocizny, o których mowa w ust. 5, na podstawie obowiązujących Zamawiającego przepisów dotyczących wynajmu samochodów lub naprawy samochodów dla osób cywilnych.</w:t>
      </w:r>
    </w:p>
    <w:p w:rsidR="00984A22" w:rsidRPr="00C24FE5" w:rsidRDefault="00984A22" w:rsidP="00ED35AF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Wykonawca jest zobowiązany, w okresie trwania umowy, zagwarantować niezmienność rzeźby bieżnika do poszczególnych rozmiarów opon.</w:t>
      </w:r>
    </w:p>
    <w:p w:rsidR="00984A22" w:rsidRPr="00C24FE5" w:rsidRDefault="00AF5820" w:rsidP="00ED35AF">
      <w:pPr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984A22" w:rsidRPr="00C24FE5">
        <w:rPr>
          <w:rFonts w:ascii="Arial" w:hAnsi="Arial" w:cs="Arial"/>
          <w:bCs/>
          <w:sz w:val="20"/>
          <w:szCs w:val="20"/>
        </w:rPr>
        <w:t>. Zamawiający nie dopuszcza zamienników rozmiarowych przedmiotu umowy.</w:t>
      </w:r>
    </w:p>
    <w:p w:rsidR="00984A22" w:rsidRPr="00C24FE5" w:rsidRDefault="00AF5820" w:rsidP="00ED35AF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984A22" w:rsidRPr="00C24FE5">
        <w:rPr>
          <w:rFonts w:ascii="Arial" w:hAnsi="Arial" w:cs="Arial"/>
          <w:bCs/>
          <w:sz w:val="20"/>
          <w:szCs w:val="20"/>
        </w:rPr>
        <w:t>. Opony muszą być zgodne ze wszystkimi obowiązującymi normami bezpieczeństwa (oznaczone znakiem „DOT”</w:t>
      </w:r>
      <w:r w:rsidR="00630D80">
        <w:rPr>
          <w:rFonts w:ascii="Arial" w:hAnsi="Arial" w:cs="Arial"/>
          <w:bCs/>
          <w:sz w:val="20"/>
          <w:szCs w:val="20"/>
        </w:rPr>
        <w:t xml:space="preserve"> lub równoważnym</w:t>
      </w:r>
      <w:r w:rsidR="00984A22" w:rsidRPr="00C24FE5">
        <w:rPr>
          <w:rFonts w:ascii="Arial" w:hAnsi="Arial" w:cs="Arial"/>
          <w:bCs/>
          <w:sz w:val="20"/>
          <w:szCs w:val="20"/>
        </w:rPr>
        <w:t>).</w:t>
      </w:r>
    </w:p>
    <w:p w:rsidR="00984A22" w:rsidRPr="00C24FE5" w:rsidRDefault="00984A22" w:rsidP="00ED35AF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lastRenderedPageBreak/>
        <w:t>1</w:t>
      </w:r>
      <w:r w:rsidR="00630D80">
        <w:rPr>
          <w:rFonts w:ascii="Arial" w:hAnsi="Arial" w:cs="Arial"/>
          <w:bCs/>
          <w:sz w:val="20"/>
          <w:szCs w:val="20"/>
        </w:rPr>
        <w:t>0</w:t>
      </w:r>
      <w:r w:rsidR="00CE39E2">
        <w:rPr>
          <w:rFonts w:ascii="Arial" w:hAnsi="Arial" w:cs="Arial"/>
          <w:bCs/>
          <w:sz w:val="20"/>
          <w:szCs w:val="20"/>
        </w:rPr>
        <w:t>. Każda partia dostarczonych opon</w:t>
      </w:r>
      <w:r w:rsidRPr="00C24FE5">
        <w:rPr>
          <w:rFonts w:ascii="Arial" w:hAnsi="Arial" w:cs="Arial"/>
          <w:bCs/>
          <w:sz w:val="20"/>
          <w:szCs w:val="20"/>
        </w:rPr>
        <w:t>:</w:t>
      </w:r>
    </w:p>
    <w:p w:rsidR="00984A22" w:rsidRPr="00365D58" w:rsidRDefault="00984A22" w:rsidP="00ED35AF">
      <w:pPr>
        <w:tabs>
          <w:tab w:val="num" w:pos="567"/>
        </w:tabs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365D58">
        <w:rPr>
          <w:rFonts w:ascii="Arial" w:hAnsi="Arial" w:cs="Arial"/>
          <w:bCs/>
          <w:sz w:val="20"/>
          <w:szCs w:val="20"/>
        </w:rPr>
        <w:t xml:space="preserve">1) </w:t>
      </w:r>
      <w:r w:rsidR="00ED35AF" w:rsidRPr="00ED35AF">
        <w:rPr>
          <w:rFonts w:ascii="Arial" w:hAnsi="Arial" w:cs="Arial"/>
          <w:sz w:val="20"/>
        </w:rPr>
        <w:t>musi posiadać etykiety w formie naklejek umieszczanych na bieżniku zgodnie</w:t>
      </w:r>
      <w:r w:rsidR="00ED35AF">
        <w:rPr>
          <w:rFonts w:ascii="Arial" w:hAnsi="Arial" w:cs="Arial"/>
          <w:sz w:val="20"/>
        </w:rPr>
        <w:t xml:space="preserve"> </w:t>
      </w:r>
      <w:r w:rsidR="00ED35AF" w:rsidRPr="00ED35AF">
        <w:rPr>
          <w:rFonts w:ascii="Arial" w:hAnsi="Arial" w:cs="Arial"/>
          <w:sz w:val="20"/>
        </w:rPr>
        <w:t xml:space="preserve">z Rozporządzeniem </w:t>
      </w:r>
      <w:r w:rsidR="00ED35AF" w:rsidRPr="00ED35AF">
        <w:rPr>
          <w:rFonts w:ascii="Arial" w:hAnsi="Arial" w:cs="Arial"/>
          <w:bCs/>
          <w:sz w:val="20"/>
          <w:lang w:eastAsia="ar-SA"/>
        </w:rPr>
        <w:t>Parlamentu Europejskiego i Rady (UE) 2020/740 z</w:t>
      </w:r>
      <w:r w:rsidR="00ED35AF" w:rsidRPr="00ED35AF">
        <w:rPr>
          <w:rFonts w:ascii="Arial" w:hAnsi="Arial" w:cs="Arial"/>
          <w:sz w:val="20"/>
          <w:lang w:eastAsia="ar-SA"/>
        </w:rPr>
        <w:t xml:space="preserve"> dnia 25 maja 2020 r. w sprawie etykietowania opon pod kątem efektywności paliwowej i innych parametrów, zmieniające rozporządzenie (UE) 2017/1369 oraz uchylające rozporządzenie (WE) nr 1222/2009 (tekst mający znaczenie dla EOG) (Dz. Urz. UE.L 2020 Nr 177</w:t>
      </w:r>
      <w:r w:rsidR="00365D58" w:rsidRPr="00365D58">
        <w:rPr>
          <w:rFonts w:ascii="Arial" w:hAnsi="Arial" w:cs="Arial"/>
          <w:sz w:val="20"/>
          <w:szCs w:val="20"/>
          <w:lang w:eastAsia="ar-SA"/>
        </w:rPr>
        <w:t>)</w:t>
      </w:r>
      <w:r w:rsidRPr="00365D58">
        <w:rPr>
          <w:rFonts w:ascii="Arial" w:hAnsi="Arial" w:cs="Arial"/>
          <w:bCs/>
          <w:sz w:val="20"/>
          <w:szCs w:val="20"/>
        </w:rPr>
        <w:t xml:space="preserve">, </w:t>
      </w:r>
    </w:p>
    <w:p w:rsidR="00365D58" w:rsidRPr="00365D58" w:rsidRDefault="00365D58" w:rsidP="00ED35AF">
      <w:pPr>
        <w:tabs>
          <w:tab w:val="num" w:pos="567"/>
        </w:tabs>
        <w:ind w:left="567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365D58">
        <w:rPr>
          <w:rFonts w:ascii="Arial" w:hAnsi="Arial" w:cs="Arial"/>
          <w:bCs/>
          <w:sz w:val="20"/>
          <w:szCs w:val="20"/>
        </w:rPr>
        <w:t xml:space="preserve">2) </w:t>
      </w:r>
      <w:r w:rsidRPr="00365D58">
        <w:rPr>
          <w:rFonts w:ascii="Arial" w:hAnsi="Arial" w:cs="Arial"/>
          <w:sz w:val="20"/>
          <w:szCs w:val="20"/>
          <w:lang w:eastAsia="ar-SA"/>
        </w:rPr>
        <w:t>będzie spełniać wymogi techniczne i jakościowe odpowiednich norm PN-EN,</w:t>
      </w:r>
    </w:p>
    <w:p w:rsidR="00365D58" w:rsidRPr="00365D58" w:rsidRDefault="00365D58" w:rsidP="00ED35AF">
      <w:pPr>
        <w:tabs>
          <w:tab w:val="num" w:pos="567"/>
        </w:tabs>
        <w:ind w:left="567" w:hanging="284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365D58">
        <w:rPr>
          <w:rFonts w:ascii="Arial" w:hAnsi="Arial" w:cs="Arial"/>
          <w:sz w:val="20"/>
          <w:szCs w:val="20"/>
          <w:lang w:eastAsia="ar-SA"/>
        </w:rPr>
        <w:t>3)</w:t>
      </w:r>
      <w:r w:rsidR="002C6E9D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365D58">
        <w:rPr>
          <w:rFonts w:ascii="Arial" w:hAnsi="Arial" w:cs="Arial"/>
          <w:sz w:val="20"/>
          <w:szCs w:val="20"/>
          <w:lang w:eastAsia="ar-SA"/>
        </w:rPr>
        <w:t xml:space="preserve">będzie zgodna z </w:t>
      </w:r>
      <w:r w:rsidRPr="00365D58">
        <w:rPr>
          <w:rFonts w:ascii="Arial" w:hAnsi="Arial" w:cs="Arial"/>
          <w:color w:val="000000"/>
          <w:sz w:val="20"/>
          <w:szCs w:val="20"/>
          <w:lang w:eastAsia="ar-SA"/>
        </w:rPr>
        <w:t>Rozporządzeniem Ministra Infrastruktury z dnia 31 grudnia 2002 r.                    w sprawie warunków technicznych pojazdów oraz zakresu ich niezbędnego wyposażenia,</w:t>
      </w:r>
    </w:p>
    <w:p w:rsidR="00365D58" w:rsidRPr="00365D58" w:rsidRDefault="00365D58" w:rsidP="00ED35AF">
      <w:pPr>
        <w:tabs>
          <w:tab w:val="num" w:pos="567"/>
        </w:tabs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365D58">
        <w:rPr>
          <w:rFonts w:ascii="Arial" w:hAnsi="Arial" w:cs="Arial"/>
          <w:color w:val="000000"/>
          <w:sz w:val="20"/>
          <w:szCs w:val="20"/>
          <w:lang w:eastAsia="ar-SA"/>
        </w:rPr>
        <w:t xml:space="preserve">4) </w:t>
      </w:r>
      <w:r w:rsidRPr="00365D58">
        <w:rPr>
          <w:rFonts w:ascii="Arial" w:hAnsi="Arial" w:cs="Arial"/>
          <w:sz w:val="20"/>
          <w:szCs w:val="20"/>
        </w:rPr>
        <w:t>będzie zgodna z obowiązującymi normami bezpieczeństwa (symbol DOT lub równoważny) oraz posiadać znak homologacji wg ECE symbol „E” lub „e”.</w:t>
      </w:r>
    </w:p>
    <w:p w:rsidR="00984A22" w:rsidRDefault="00984A22" w:rsidP="00ED35AF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1</w:t>
      </w:r>
      <w:r w:rsidR="00630D80">
        <w:rPr>
          <w:rFonts w:ascii="Arial" w:hAnsi="Arial" w:cs="Arial"/>
          <w:bCs/>
          <w:sz w:val="20"/>
          <w:szCs w:val="20"/>
        </w:rPr>
        <w:t>1</w:t>
      </w:r>
      <w:r w:rsidRPr="00C24FE5">
        <w:rPr>
          <w:rFonts w:ascii="Arial" w:hAnsi="Arial" w:cs="Arial"/>
          <w:bCs/>
          <w:sz w:val="20"/>
          <w:szCs w:val="20"/>
        </w:rPr>
        <w:t xml:space="preserve">. Wykonawca jest zobowiązany dostarczać, na każde żądanie Zamawiającego, dokumenty homologacji w języku polskim lub przetłumaczone na język polski oraz uaktualniać je w okresie obowiązywania umowy. </w:t>
      </w:r>
    </w:p>
    <w:p w:rsidR="00984A22" w:rsidRPr="00C24FE5" w:rsidRDefault="00984A22" w:rsidP="00ED35AF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630D80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C24FE5">
        <w:rPr>
          <w:rFonts w:ascii="Arial" w:hAnsi="Arial" w:cs="Arial"/>
          <w:bCs/>
          <w:sz w:val="20"/>
          <w:szCs w:val="20"/>
        </w:rPr>
        <w:t>W przypadku gdy dostarczone dokumenty homologacji, o których</w:t>
      </w:r>
      <w:r>
        <w:rPr>
          <w:rFonts w:ascii="Arial" w:hAnsi="Arial" w:cs="Arial"/>
          <w:bCs/>
          <w:sz w:val="20"/>
          <w:szCs w:val="20"/>
        </w:rPr>
        <w:t xml:space="preserve"> mowa w ust. </w:t>
      </w:r>
      <w:r w:rsidR="00CE39E2">
        <w:rPr>
          <w:rFonts w:ascii="Arial" w:hAnsi="Arial" w:cs="Arial"/>
          <w:bCs/>
          <w:sz w:val="20"/>
          <w:szCs w:val="20"/>
        </w:rPr>
        <w:t>11</w:t>
      </w:r>
      <w:r>
        <w:rPr>
          <w:rFonts w:ascii="Arial" w:hAnsi="Arial" w:cs="Arial"/>
          <w:bCs/>
          <w:sz w:val="20"/>
          <w:szCs w:val="20"/>
        </w:rPr>
        <w:t xml:space="preserve">, utracą ważność </w:t>
      </w:r>
      <w:r w:rsidRPr="00C24FE5">
        <w:rPr>
          <w:rFonts w:ascii="Arial" w:hAnsi="Arial" w:cs="Arial"/>
          <w:bCs/>
          <w:sz w:val="20"/>
          <w:szCs w:val="20"/>
        </w:rPr>
        <w:t>Wykonawca zobowiązany jest do dostarczenia Zamawiającemu aktualnych dokumentów nie później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>niż na 7 dni przed upływem terminu ważności pierwotnie dostarczonego dokumentu.</w:t>
      </w:r>
    </w:p>
    <w:p w:rsidR="00984A22" w:rsidRDefault="00984A22" w:rsidP="00ED35AF">
      <w:pPr>
        <w:spacing w:after="24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1</w:t>
      </w:r>
      <w:r w:rsidR="00630D80">
        <w:rPr>
          <w:rFonts w:ascii="Arial" w:hAnsi="Arial" w:cs="Arial"/>
          <w:bCs/>
          <w:sz w:val="20"/>
          <w:szCs w:val="20"/>
        </w:rPr>
        <w:t>3</w:t>
      </w:r>
      <w:r w:rsidRPr="00C24FE5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>Za zrealizowanie przedmiotu umowy uważa się dostarczenie opon zgodnie z zamówieniem 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>cechach spełniających przedmiot umowy, kart gwarancyjnych oraz oryginału prawidłowo wypełnionej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 xml:space="preserve">faktury z numerem postępowania: </w:t>
      </w:r>
      <w:r w:rsidR="00CE39E2" w:rsidRPr="00D76092">
        <w:rPr>
          <w:rFonts w:ascii="Arial" w:hAnsi="Arial" w:cs="Arial"/>
          <w:bCs/>
          <w:sz w:val="20"/>
          <w:szCs w:val="20"/>
        </w:rPr>
        <w:t>ZP-</w:t>
      </w:r>
      <w:r w:rsidR="00D76092" w:rsidRPr="00D76092">
        <w:rPr>
          <w:rFonts w:ascii="Arial" w:hAnsi="Arial" w:cs="Arial"/>
          <w:bCs/>
          <w:sz w:val="20"/>
          <w:szCs w:val="20"/>
        </w:rPr>
        <w:t>64</w:t>
      </w:r>
      <w:r w:rsidR="00CE39E2" w:rsidRPr="00D76092">
        <w:rPr>
          <w:rFonts w:ascii="Arial" w:hAnsi="Arial" w:cs="Arial"/>
          <w:bCs/>
          <w:sz w:val="20"/>
          <w:szCs w:val="20"/>
        </w:rPr>
        <w:t>/TPBN</w:t>
      </w:r>
      <w:r w:rsidR="001954EB" w:rsidRPr="00D76092">
        <w:rPr>
          <w:rFonts w:ascii="Arial" w:hAnsi="Arial" w:cs="Arial"/>
          <w:bCs/>
          <w:sz w:val="20"/>
          <w:szCs w:val="20"/>
        </w:rPr>
        <w:t>/20</w:t>
      </w:r>
      <w:r w:rsidR="008D305E" w:rsidRPr="00D76092">
        <w:rPr>
          <w:rFonts w:ascii="Arial" w:hAnsi="Arial" w:cs="Arial"/>
          <w:bCs/>
          <w:sz w:val="20"/>
          <w:szCs w:val="20"/>
        </w:rPr>
        <w:t>2</w:t>
      </w:r>
      <w:r w:rsidR="00ED35AF" w:rsidRPr="00D76092">
        <w:rPr>
          <w:rFonts w:ascii="Arial" w:hAnsi="Arial" w:cs="Arial"/>
          <w:bCs/>
          <w:sz w:val="20"/>
          <w:szCs w:val="20"/>
        </w:rPr>
        <w:t>3</w:t>
      </w:r>
      <w:r w:rsidR="001954EB" w:rsidRPr="00D76092">
        <w:rPr>
          <w:rFonts w:ascii="Arial" w:hAnsi="Arial" w:cs="Arial"/>
          <w:bCs/>
          <w:sz w:val="20"/>
          <w:szCs w:val="20"/>
        </w:rPr>
        <w:t>.</w:t>
      </w:r>
    </w:p>
    <w:p w:rsidR="00984A22" w:rsidRDefault="00984A22" w:rsidP="00630D80">
      <w:pPr>
        <w:pStyle w:val="Tekstpodstawowy3"/>
        <w:spacing w:after="0"/>
        <w:jc w:val="center"/>
        <w:rPr>
          <w:rFonts w:ascii="Arial" w:hAnsi="Arial" w:cs="Arial"/>
          <w:b/>
          <w:bCs/>
          <w:sz w:val="20"/>
        </w:rPr>
      </w:pPr>
      <w:r w:rsidRPr="006F696D">
        <w:rPr>
          <w:rFonts w:ascii="Arial" w:hAnsi="Arial" w:cs="Arial"/>
          <w:b/>
          <w:bCs/>
          <w:sz w:val="20"/>
        </w:rPr>
        <w:t>§</w:t>
      </w:r>
      <w:r>
        <w:rPr>
          <w:rFonts w:ascii="Arial" w:hAnsi="Arial" w:cs="Arial"/>
          <w:b/>
          <w:bCs/>
          <w:sz w:val="20"/>
        </w:rPr>
        <w:t xml:space="preserve"> </w:t>
      </w:r>
      <w:r w:rsidRPr="006F696D">
        <w:rPr>
          <w:rFonts w:ascii="Arial" w:hAnsi="Arial" w:cs="Arial"/>
          <w:b/>
          <w:bCs/>
          <w:sz w:val="20"/>
        </w:rPr>
        <w:t>3</w:t>
      </w:r>
    </w:p>
    <w:p w:rsidR="00984A22" w:rsidRPr="00F9425C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Wykonawca udziela Zamawiającemu na przedmiot umowy gw</w:t>
      </w:r>
      <w:r>
        <w:rPr>
          <w:rFonts w:ascii="Arial" w:hAnsi="Arial" w:cs="Arial"/>
          <w:bCs/>
          <w:sz w:val="20"/>
        </w:rPr>
        <w:t>arancji</w:t>
      </w:r>
      <w:r w:rsidR="00C669B9">
        <w:rPr>
          <w:rFonts w:ascii="Arial" w:hAnsi="Arial" w:cs="Arial"/>
          <w:bCs/>
          <w:sz w:val="20"/>
        </w:rPr>
        <w:t xml:space="preserve"> i rękojmi</w:t>
      </w:r>
      <w:r w:rsidR="00CE39E2">
        <w:rPr>
          <w:rFonts w:ascii="Arial" w:hAnsi="Arial" w:cs="Arial"/>
          <w:bCs/>
          <w:sz w:val="20"/>
        </w:rPr>
        <w:t>, jakiej udziela producent, jednak nie mniej niż</w:t>
      </w:r>
      <w:r>
        <w:rPr>
          <w:rFonts w:ascii="Arial" w:hAnsi="Arial" w:cs="Arial"/>
          <w:bCs/>
          <w:sz w:val="20"/>
        </w:rPr>
        <w:t xml:space="preserve"> na okres </w:t>
      </w:r>
      <w:r w:rsidR="008534C9">
        <w:rPr>
          <w:rFonts w:ascii="Arial" w:hAnsi="Arial" w:cs="Arial"/>
          <w:bCs/>
          <w:sz w:val="20"/>
        </w:rPr>
        <w:t>24</w:t>
      </w:r>
      <w:r w:rsidR="009B7F89">
        <w:rPr>
          <w:rFonts w:ascii="Arial" w:hAnsi="Arial" w:cs="Arial"/>
          <w:bCs/>
          <w:sz w:val="20"/>
        </w:rPr>
        <w:t xml:space="preserve"> </w:t>
      </w:r>
      <w:r w:rsidRPr="00F9425C">
        <w:rPr>
          <w:rFonts w:ascii="Arial" w:hAnsi="Arial" w:cs="Arial"/>
          <w:bCs/>
          <w:sz w:val="20"/>
        </w:rPr>
        <w:t>miesięcy licząc od daty dostawy</w:t>
      </w:r>
      <w:r w:rsidR="00CE39E2">
        <w:rPr>
          <w:rFonts w:ascii="Arial" w:hAnsi="Arial" w:cs="Arial"/>
          <w:bCs/>
          <w:sz w:val="20"/>
        </w:rPr>
        <w:t xml:space="preserve"> do Zamawiającego</w:t>
      </w:r>
      <w:r w:rsidRPr="00F9425C">
        <w:rPr>
          <w:rFonts w:ascii="Arial" w:hAnsi="Arial" w:cs="Arial"/>
          <w:bCs/>
          <w:sz w:val="20"/>
        </w:rPr>
        <w:t>.</w:t>
      </w:r>
    </w:p>
    <w:p w:rsidR="00984A22" w:rsidRPr="00F9425C" w:rsidRDefault="00CE39E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Dostarcza</w:t>
      </w:r>
      <w:r w:rsidR="00984A22" w:rsidRPr="00F9425C">
        <w:rPr>
          <w:rFonts w:ascii="Arial" w:hAnsi="Arial" w:cs="Arial"/>
          <w:bCs/>
          <w:sz w:val="20"/>
        </w:rPr>
        <w:t xml:space="preserve">ne opony </w:t>
      </w:r>
      <w:r>
        <w:rPr>
          <w:rFonts w:ascii="Arial" w:hAnsi="Arial" w:cs="Arial"/>
          <w:bCs/>
          <w:sz w:val="20"/>
        </w:rPr>
        <w:t>nie mogą być wyprodukowane wcześniej niż na</w:t>
      </w:r>
      <w:r w:rsidR="00984A22" w:rsidRPr="00F9425C">
        <w:rPr>
          <w:rFonts w:ascii="Arial" w:hAnsi="Arial" w:cs="Arial"/>
          <w:bCs/>
          <w:sz w:val="20"/>
        </w:rPr>
        <w:t xml:space="preserve"> </w:t>
      </w:r>
      <w:r w:rsidR="008534C9">
        <w:rPr>
          <w:rFonts w:ascii="Arial" w:hAnsi="Arial" w:cs="Arial"/>
          <w:bCs/>
          <w:sz w:val="20"/>
        </w:rPr>
        <w:t>12</w:t>
      </w:r>
      <w:r w:rsidR="00984A22" w:rsidRPr="00F9425C">
        <w:rPr>
          <w:rFonts w:ascii="Arial" w:hAnsi="Arial" w:cs="Arial"/>
          <w:bCs/>
          <w:sz w:val="20"/>
        </w:rPr>
        <w:t xml:space="preserve"> miesięcy </w:t>
      </w:r>
      <w:r w:rsidR="00984A22">
        <w:rPr>
          <w:rFonts w:ascii="Arial" w:hAnsi="Arial" w:cs="Arial"/>
          <w:bCs/>
          <w:sz w:val="20"/>
        </w:rPr>
        <w:t>przed terminem ich</w:t>
      </w:r>
      <w:r w:rsidR="00984A22" w:rsidRPr="00F9425C">
        <w:rPr>
          <w:rFonts w:ascii="Arial" w:hAnsi="Arial" w:cs="Arial"/>
          <w:bCs/>
          <w:sz w:val="20"/>
        </w:rPr>
        <w:t xml:space="preserve"> dostawy do Zamawiającego.</w:t>
      </w:r>
    </w:p>
    <w:p w:rsidR="00984A22" w:rsidRPr="00F9425C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Umowa w części dotyczącej gwarancji obowiązuje do czasu skończenia się gwarancji na dostarczony przedmiot umowy.</w:t>
      </w:r>
    </w:p>
    <w:p w:rsidR="00984A22" w:rsidRPr="00F9425C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Głośna praca przedmiotu umowy, „wybrzuszenia” na boku, rozwarstwienie, pęknięcie podczas pierwszego montażu przedmiotu umowy uznane będzie za wadę fabryczną. Przedmiot umowy będzie podlegał reklamacji w ramach gwarancji.</w:t>
      </w:r>
    </w:p>
    <w:p w:rsidR="00984A22" w:rsidRPr="00F9425C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 xml:space="preserve">Wykonawca zobowiązuje się do odbioru zareklamowanego przez Zamawiającego asortymentu przedmiotu umowy z magazynu Wydziału Transportu KWP w Kielcach, przy ul. Kusocińskiego 51, w dzień powszedni, w godz. od 7.30 do 14.30, w ciągu 24 godzin od zgłoszenia reklamacji (reklamacje zgłoszone w piątek będą realizowane w </w:t>
      </w:r>
      <w:r w:rsidR="00CE39E2">
        <w:rPr>
          <w:rFonts w:ascii="Arial" w:hAnsi="Arial" w:cs="Arial"/>
          <w:bCs/>
          <w:sz w:val="20"/>
        </w:rPr>
        <w:t xml:space="preserve">najbliższy </w:t>
      </w:r>
      <w:r w:rsidRPr="00F9425C">
        <w:rPr>
          <w:rFonts w:ascii="Arial" w:hAnsi="Arial" w:cs="Arial"/>
          <w:bCs/>
          <w:sz w:val="20"/>
        </w:rPr>
        <w:t>poniedziałek do godz. 14.30).</w:t>
      </w:r>
    </w:p>
    <w:p w:rsidR="00984A22" w:rsidRPr="00F9425C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 xml:space="preserve">W przypadku reklamacji przedmiotu umowy w okresie gwarancji Wykonawca zobowiązuje się do realizacji reklamacji w ciągu 14 dni kalendarzowych, licząc od dnia następnego po </w:t>
      </w:r>
      <w:r w:rsidR="00743D3D">
        <w:rPr>
          <w:rFonts w:ascii="Arial" w:hAnsi="Arial" w:cs="Arial"/>
          <w:bCs/>
          <w:sz w:val="20"/>
        </w:rPr>
        <w:t xml:space="preserve">pisemnym </w:t>
      </w:r>
      <w:r w:rsidRPr="00F9425C">
        <w:rPr>
          <w:rFonts w:ascii="Arial" w:hAnsi="Arial" w:cs="Arial"/>
          <w:bCs/>
          <w:sz w:val="20"/>
        </w:rPr>
        <w:t>zgłoszeniu reklamacji.</w:t>
      </w:r>
    </w:p>
    <w:p w:rsidR="00984A22" w:rsidRPr="00F9425C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Brak realizacji reklamacji przedmiotu umowy przez Wykonawcę, w terminie określonym w ust. 6, zobowiązuje Wykonawcę do przekazania Zamawiającemu nowego przedmiotu umowy wolnego od wad.</w:t>
      </w:r>
    </w:p>
    <w:p w:rsidR="00984A22" w:rsidRPr="00F9425C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Na nowy przedmiot umowy, wymieniony w ramach reklamacji Wykonawca udziela ponownie gwarancji, określonej w ust.1.</w:t>
      </w:r>
    </w:p>
    <w:p w:rsidR="00984A22" w:rsidRPr="00F9425C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 xml:space="preserve">Przedmiot umowy montowany będzie w Stacji Obsługi Pojazdów KWP w Kielcach przez wykwalifikowanych pracowników </w:t>
      </w:r>
      <w:r w:rsidR="00097981">
        <w:rPr>
          <w:rFonts w:ascii="Arial" w:hAnsi="Arial" w:cs="Arial"/>
          <w:bCs/>
          <w:sz w:val="20"/>
        </w:rPr>
        <w:t xml:space="preserve">Zamawiającego </w:t>
      </w:r>
      <w:r w:rsidRPr="00F9425C">
        <w:rPr>
          <w:rFonts w:ascii="Arial" w:hAnsi="Arial" w:cs="Arial"/>
          <w:bCs/>
          <w:sz w:val="20"/>
        </w:rPr>
        <w:t>na profesjonalnych urządzeniach.</w:t>
      </w:r>
    </w:p>
    <w:p w:rsidR="00984A22" w:rsidRPr="00F9425C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Odmowa uznania reklamacji przez Wykonawcę może nastąpić tylko w przypadku uszkodzenia przedmiotu umowy z ewidentnej winy Zamawiającego, udowodnionej przez Wykonawcę.</w:t>
      </w:r>
    </w:p>
    <w:p w:rsidR="00984A22" w:rsidRPr="00F9425C" w:rsidRDefault="00984A22" w:rsidP="00ED35AF">
      <w:pPr>
        <w:pStyle w:val="Tekstpodstawowy3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Wszelkie koszty transportu związane ze świadczeniem usług gwarancyjnych ponosi Wykonawca</w:t>
      </w:r>
      <w:r>
        <w:rPr>
          <w:rFonts w:ascii="Arial" w:hAnsi="Arial" w:cs="Arial"/>
          <w:bCs/>
          <w:sz w:val="20"/>
        </w:rPr>
        <w:t>.</w:t>
      </w:r>
    </w:p>
    <w:p w:rsidR="00984A22" w:rsidRPr="006F696D" w:rsidRDefault="00984A22" w:rsidP="00630D80">
      <w:pPr>
        <w:pStyle w:val="Tekstpodstawowy3"/>
        <w:spacing w:after="0"/>
        <w:jc w:val="center"/>
        <w:rPr>
          <w:rFonts w:ascii="Arial" w:hAnsi="Arial" w:cs="Arial"/>
          <w:b/>
          <w:bCs/>
          <w:sz w:val="20"/>
        </w:rPr>
      </w:pPr>
      <w:r w:rsidRPr="006F696D">
        <w:rPr>
          <w:rFonts w:ascii="Arial" w:hAnsi="Arial" w:cs="Arial"/>
          <w:b/>
          <w:bCs/>
          <w:sz w:val="20"/>
        </w:rPr>
        <w:t>§</w:t>
      </w:r>
      <w:r>
        <w:rPr>
          <w:rFonts w:ascii="Arial" w:hAnsi="Arial" w:cs="Arial"/>
          <w:b/>
          <w:bCs/>
          <w:sz w:val="20"/>
        </w:rPr>
        <w:t xml:space="preserve"> </w:t>
      </w:r>
      <w:r w:rsidRPr="006F696D">
        <w:rPr>
          <w:rFonts w:ascii="Arial" w:hAnsi="Arial" w:cs="Arial"/>
          <w:b/>
          <w:bCs/>
          <w:sz w:val="20"/>
        </w:rPr>
        <w:t>4</w:t>
      </w:r>
      <w:r w:rsidRPr="00F9425C">
        <w:rPr>
          <w:rFonts w:ascii="Arial" w:hAnsi="Arial" w:cs="Arial"/>
          <w:b/>
          <w:bCs/>
          <w:sz w:val="20"/>
        </w:rPr>
        <w:t xml:space="preserve"> </w:t>
      </w:r>
    </w:p>
    <w:p w:rsidR="00984A22" w:rsidRPr="006F696D" w:rsidRDefault="00984A22" w:rsidP="00CE39E2">
      <w:p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6F696D">
        <w:rPr>
          <w:rFonts w:ascii="Arial" w:hAnsi="Arial" w:cs="Arial"/>
          <w:sz w:val="20"/>
          <w:szCs w:val="20"/>
        </w:rPr>
        <w:t>Zapła</w:t>
      </w:r>
      <w:r>
        <w:rPr>
          <w:rFonts w:ascii="Arial" w:hAnsi="Arial" w:cs="Arial"/>
          <w:sz w:val="20"/>
          <w:szCs w:val="20"/>
        </w:rPr>
        <w:t>ta za sprzedany przedmiot umowy</w:t>
      </w:r>
      <w:r w:rsidRPr="006F696D">
        <w:rPr>
          <w:rFonts w:ascii="Arial" w:hAnsi="Arial" w:cs="Arial"/>
          <w:sz w:val="20"/>
          <w:szCs w:val="20"/>
        </w:rPr>
        <w:t xml:space="preserve"> nastąpi w terminie do 30 dni, po otrzymaniu faktury, przelewem na rachunek Wykonawcy.</w:t>
      </w:r>
    </w:p>
    <w:p w:rsidR="00984A22" w:rsidRDefault="00984A22" w:rsidP="00630D80">
      <w:pPr>
        <w:tabs>
          <w:tab w:val="left" w:pos="1071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F696D">
        <w:rPr>
          <w:rFonts w:ascii="Arial" w:hAnsi="Arial" w:cs="Arial"/>
          <w:b/>
          <w:bCs/>
          <w:sz w:val="20"/>
          <w:szCs w:val="20"/>
        </w:rPr>
        <w:t>§ 5</w:t>
      </w:r>
    </w:p>
    <w:p w:rsidR="00984A22" w:rsidRPr="00CE39E2" w:rsidRDefault="00CE39E2" w:rsidP="00630D80">
      <w:pPr>
        <w:tabs>
          <w:tab w:val="left" w:pos="10710"/>
        </w:tabs>
        <w:jc w:val="both"/>
        <w:rPr>
          <w:rFonts w:ascii="Arial" w:hAnsi="Arial" w:cs="Arial"/>
          <w:bCs/>
          <w:sz w:val="20"/>
          <w:szCs w:val="20"/>
        </w:rPr>
      </w:pPr>
      <w:r w:rsidRPr="00CE39E2">
        <w:rPr>
          <w:rFonts w:ascii="Arial" w:hAnsi="Arial" w:cs="Arial"/>
          <w:sz w:val="20"/>
        </w:rPr>
        <w:t>Zamawiającemu przysługuje prawo odstąpienia od umowy</w:t>
      </w:r>
      <w:r w:rsidR="00984A22" w:rsidRPr="00CE39E2">
        <w:rPr>
          <w:rFonts w:ascii="Arial" w:hAnsi="Arial" w:cs="Arial"/>
          <w:bCs/>
          <w:sz w:val="20"/>
          <w:szCs w:val="20"/>
        </w:rPr>
        <w:t>:</w:t>
      </w:r>
    </w:p>
    <w:p w:rsidR="00984A22" w:rsidRPr="00CE39E2" w:rsidRDefault="00984A22" w:rsidP="00630D80">
      <w:pPr>
        <w:tabs>
          <w:tab w:val="left" w:pos="10710"/>
        </w:tabs>
        <w:jc w:val="both"/>
        <w:rPr>
          <w:rFonts w:ascii="Arial" w:hAnsi="Arial" w:cs="Arial"/>
          <w:bCs/>
          <w:sz w:val="20"/>
          <w:szCs w:val="20"/>
        </w:rPr>
      </w:pPr>
      <w:r w:rsidRPr="00CE39E2">
        <w:rPr>
          <w:rFonts w:ascii="Arial" w:hAnsi="Arial" w:cs="Arial"/>
          <w:bCs/>
          <w:sz w:val="20"/>
          <w:szCs w:val="20"/>
        </w:rPr>
        <w:t xml:space="preserve">1) </w:t>
      </w:r>
      <w:r w:rsidR="002873C5" w:rsidRPr="002873C5">
        <w:rPr>
          <w:rFonts w:ascii="Arial" w:hAnsi="Arial" w:cs="Arial"/>
          <w:color w:val="000000" w:themeColor="text1"/>
          <w:sz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Pr="00CE39E2">
        <w:rPr>
          <w:rFonts w:ascii="Arial" w:hAnsi="Arial" w:cs="Arial"/>
          <w:bCs/>
          <w:sz w:val="20"/>
          <w:szCs w:val="20"/>
        </w:rPr>
        <w:t>;</w:t>
      </w:r>
    </w:p>
    <w:p w:rsidR="00984A22" w:rsidRPr="00F9425C" w:rsidRDefault="00984A22" w:rsidP="00630D80">
      <w:pPr>
        <w:tabs>
          <w:tab w:val="left" w:pos="10710"/>
        </w:tabs>
        <w:rPr>
          <w:rFonts w:ascii="Arial" w:hAnsi="Arial" w:cs="Arial"/>
          <w:bCs/>
          <w:sz w:val="20"/>
          <w:szCs w:val="20"/>
        </w:rPr>
      </w:pPr>
      <w:r w:rsidRPr="00F9425C">
        <w:rPr>
          <w:rFonts w:ascii="Arial" w:hAnsi="Arial" w:cs="Arial"/>
          <w:bCs/>
          <w:sz w:val="20"/>
          <w:szCs w:val="20"/>
        </w:rPr>
        <w:t xml:space="preserve">2) </w:t>
      </w:r>
      <w:r w:rsidR="00CE39E2">
        <w:rPr>
          <w:rFonts w:ascii="Arial" w:hAnsi="Arial" w:cs="Arial"/>
          <w:bCs/>
          <w:sz w:val="20"/>
          <w:szCs w:val="20"/>
        </w:rPr>
        <w:t xml:space="preserve">gdy </w:t>
      </w:r>
      <w:r w:rsidRPr="00F9425C">
        <w:rPr>
          <w:rFonts w:ascii="Arial" w:hAnsi="Arial" w:cs="Arial"/>
          <w:bCs/>
          <w:sz w:val="20"/>
          <w:szCs w:val="20"/>
        </w:rPr>
        <w:t xml:space="preserve">dostawa nie jest zrealizowana po upływie </w:t>
      </w:r>
      <w:r w:rsidR="00C669B9">
        <w:rPr>
          <w:rFonts w:ascii="Arial" w:hAnsi="Arial" w:cs="Arial"/>
          <w:bCs/>
          <w:sz w:val="20"/>
          <w:szCs w:val="20"/>
        </w:rPr>
        <w:t>3 dni roboczych</w:t>
      </w:r>
      <w:r w:rsidR="00365D58">
        <w:rPr>
          <w:rFonts w:ascii="Arial" w:hAnsi="Arial" w:cs="Arial"/>
          <w:bCs/>
          <w:sz w:val="20"/>
          <w:szCs w:val="20"/>
        </w:rPr>
        <w:t xml:space="preserve"> od złożenia zamówienia;</w:t>
      </w:r>
    </w:p>
    <w:p w:rsidR="00984A22" w:rsidRPr="00F9425C" w:rsidRDefault="00984A22" w:rsidP="00CE39E2">
      <w:pPr>
        <w:tabs>
          <w:tab w:val="left" w:pos="10710"/>
        </w:tabs>
        <w:spacing w:after="240"/>
        <w:jc w:val="both"/>
        <w:rPr>
          <w:rFonts w:ascii="Arial" w:hAnsi="Arial" w:cs="Arial"/>
          <w:bCs/>
          <w:sz w:val="20"/>
          <w:szCs w:val="20"/>
        </w:rPr>
      </w:pPr>
      <w:r w:rsidRPr="00F9425C">
        <w:rPr>
          <w:rFonts w:ascii="Arial" w:hAnsi="Arial" w:cs="Arial"/>
          <w:bCs/>
          <w:sz w:val="20"/>
          <w:szCs w:val="20"/>
        </w:rPr>
        <w:t>3)</w:t>
      </w:r>
      <w:r w:rsidR="00CE39E2">
        <w:rPr>
          <w:rFonts w:ascii="Arial" w:hAnsi="Arial" w:cs="Arial"/>
          <w:bCs/>
          <w:sz w:val="20"/>
          <w:szCs w:val="20"/>
        </w:rPr>
        <w:t xml:space="preserve"> gdy</w:t>
      </w:r>
      <w:r w:rsidRPr="00F9425C">
        <w:rPr>
          <w:rFonts w:ascii="Arial" w:hAnsi="Arial" w:cs="Arial"/>
          <w:bCs/>
          <w:sz w:val="20"/>
          <w:szCs w:val="20"/>
        </w:rPr>
        <w:t xml:space="preserve"> Wyko</w:t>
      </w:r>
      <w:r>
        <w:rPr>
          <w:rFonts w:ascii="Arial" w:hAnsi="Arial" w:cs="Arial"/>
          <w:bCs/>
          <w:sz w:val="20"/>
          <w:szCs w:val="20"/>
        </w:rPr>
        <w:t>nawca nie zrealizuje reklamacji w zakresie wydania Zamawiającemu nowego przedmiotu umowy wolnego od wad.</w:t>
      </w:r>
    </w:p>
    <w:p w:rsidR="00984A22" w:rsidRDefault="00984A22" w:rsidP="00630D80">
      <w:pPr>
        <w:tabs>
          <w:tab w:val="left" w:pos="10710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§ 6</w:t>
      </w:r>
    </w:p>
    <w:p w:rsidR="00984A22" w:rsidRPr="00365D58" w:rsidRDefault="00365D58" w:rsidP="00630D80">
      <w:pPr>
        <w:pStyle w:val="Tekstpodstawowy"/>
        <w:numPr>
          <w:ilvl w:val="0"/>
          <w:numId w:val="1"/>
        </w:numPr>
        <w:tabs>
          <w:tab w:val="clear" w:pos="720"/>
          <w:tab w:val="left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365D58">
        <w:rPr>
          <w:rFonts w:ascii="Arial" w:hAnsi="Arial" w:cs="Arial"/>
          <w:color w:val="000000"/>
          <w:sz w:val="20"/>
        </w:rPr>
        <w:t>Wykonawca zobowiązuje się zapłacić Zamawiającemu kary umowne w wysokości</w:t>
      </w:r>
      <w:r>
        <w:rPr>
          <w:rFonts w:ascii="Arial" w:hAnsi="Arial" w:cs="Arial"/>
          <w:sz w:val="20"/>
        </w:rPr>
        <w:t>:</w:t>
      </w:r>
    </w:p>
    <w:p w:rsidR="00984A22" w:rsidRPr="00F9425C" w:rsidRDefault="00F85BB8" w:rsidP="00630D80">
      <w:pPr>
        <w:tabs>
          <w:tab w:val="left" w:pos="284"/>
          <w:tab w:val="num" w:pos="851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984A22" w:rsidRPr="00F9425C">
        <w:rPr>
          <w:rFonts w:ascii="Arial" w:hAnsi="Arial" w:cs="Arial"/>
          <w:sz w:val="20"/>
          <w:szCs w:val="20"/>
        </w:rPr>
        <w:t xml:space="preserve">za </w:t>
      </w:r>
      <w:r w:rsidR="00CE39E2">
        <w:rPr>
          <w:rFonts w:ascii="Arial" w:hAnsi="Arial" w:cs="Arial"/>
          <w:color w:val="000000"/>
          <w:sz w:val="20"/>
          <w:szCs w:val="20"/>
        </w:rPr>
        <w:t>zwłokę</w:t>
      </w:r>
      <w:r w:rsidR="00984A22">
        <w:rPr>
          <w:rFonts w:ascii="Arial" w:hAnsi="Arial" w:cs="Arial"/>
          <w:sz w:val="20"/>
          <w:szCs w:val="20"/>
        </w:rPr>
        <w:t xml:space="preserve"> w dostawie przedmiotu umowy w</w:t>
      </w:r>
      <w:r w:rsidR="00984A22" w:rsidRPr="00F9425C">
        <w:rPr>
          <w:rFonts w:ascii="Arial" w:hAnsi="Arial" w:cs="Arial"/>
          <w:sz w:val="20"/>
          <w:szCs w:val="20"/>
        </w:rPr>
        <w:t xml:space="preserve"> wysokości </w:t>
      </w:r>
      <w:r>
        <w:rPr>
          <w:rFonts w:ascii="Arial" w:hAnsi="Arial" w:cs="Arial"/>
          <w:sz w:val="20"/>
          <w:szCs w:val="20"/>
        </w:rPr>
        <w:t>0,</w:t>
      </w:r>
      <w:r w:rsidR="00984A22" w:rsidRPr="00F9425C">
        <w:rPr>
          <w:rFonts w:ascii="Arial" w:hAnsi="Arial" w:cs="Arial"/>
          <w:sz w:val="20"/>
          <w:szCs w:val="20"/>
        </w:rPr>
        <w:t xml:space="preserve">1 %, </w:t>
      </w:r>
      <w:r w:rsidR="00984A22">
        <w:rPr>
          <w:rFonts w:ascii="Arial" w:hAnsi="Arial" w:cs="Arial"/>
          <w:sz w:val="20"/>
          <w:szCs w:val="20"/>
        </w:rPr>
        <w:t xml:space="preserve">łącznej ceny brutto określonej </w:t>
      </w:r>
      <w:r w:rsidR="00984A22" w:rsidRPr="00F9425C">
        <w:rPr>
          <w:rFonts w:ascii="Arial" w:hAnsi="Arial" w:cs="Arial"/>
          <w:sz w:val="20"/>
          <w:szCs w:val="20"/>
        </w:rPr>
        <w:t xml:space="preserve">w §1 ust. </w:t>
      </w:r>
      <w:r w:rsidR="00CE39E2">
        <w:rPr>
          <w:rFonts w:ascii="Arial" w:hAnsi="Arial" w:cs="Arial"/>
          <w:sz w:val="20"/>
          <w:szCs w:val="20"/>
        </w:rPr>
        <w:t>3</w:t>
      </w:r>
      <w:r w:rsidR="00984A22" w:rsidRPr="00F9425C">
        <w:rPr>
          <w:rFonts w:ascii="Arial" w:hAnsi="Arial" w:cs="Arial"/>
          <w:sz w:val="20"/>
          <w:szCs w:val="20"/>
        </w:rPr>
        <w:t xml:space="preserve"> umowy, za każd</w:t>
      </w:r>
      <w:r w:rsidR="00A64737">
        <w:rPr>
          <w:rFonts w:ascii="Arial" w:hAnsi="Arial" w:cs="Arial"/>
          <w:sz w:val="20"/>
          <w:szCs w:val="20"/>
        </w:rPr>
        <w:t>y</w:t>
      </w:r>
      <w:r w:rsidR="00984A22" w:rsidRPr="00F9425C">
        <w:rPr>
          <w:rFonts w:ascii="Arial" w:hAnsi="Arial" w:cs="Arial"/>
          <w:sz w:val="20"/>
          <w:szCs w:val="20"/>
        </w:rPr>
        <w:t xml:space="preserve"> </w:t>
      </w:r>
      <w:r w:rsidR="00A64737">
        <w:rPr>
          <w:rFonts w:ascii="Arial" w:hAnsi="Arial" w:cs="Arial"/>
          <w:sz w:val="20"/>
          <w:szCs w:val="20"/>
        </w:rPr>
        <w:t>dzień zwłoki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 xml:space="preserve"> w realizacji przedmiotu umowy</w:t>
      </w:r>
      <w:r w:rsidR="00984A22" w:rsidRPr="00F9425C">
        <w:rPr>
          <w:rFonts w:ascii="Arial" w:hAnsi="Arial" w:cs="Arial"/>
          <w:sz w:val="20"/>
          <w:szCs w:val="20"/>
        </w:rPr>
        <w:t>;</w:t>
      </w:r>
    </w:p>
    <w:p w:rsidR="00984A22" w:rsidRPr="00F9425C" w:rsidRDefault="00F85BB8" w:rsidP="00630D80">
      <w:pPr>
        <w:tabs>
          <w:tab w:val="left" w:pos="284"/>
          <w:tab w:val="num" w:pos="851"/>
        </w:tabs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>za dostarczenie innego niż w umowie przedmiotu umowy, w wysokości 0,2</w:t>
      </w:r>
      <w:r w:rsidR="00984A22">
        <w:rPr>
          <w:rFonts w:ascii="Arial" w:hAnsi="Arial" w:cs="Arial"/>
          <w:color w:val="000000"/>
          <w:sz w:val="20"/>
          <w:szCs w:val="20"/>
        </w:rPr>
        <w:t xml:space="preserve"> %</w:t>
      </w:r>
      <w:r w:rsidR="00984A22">
        <w:rPr>
          <w:rFonts w:ascii="Arial" w:hAnsi="Arial" w:cs="Arial"/>
          <w:color w:val="000000"/>
          <w:sz w:val="20"/>
          <w:szCs w:val="20"/>
        </w:rPr>
        <w:br/>
        <w:t>łącznej ceny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 xml:space="preserve"> brutto</w:t>
      </w:r>
      <w:r w:rsidR="007E4E24">
        <w:rPr>
          <w:rFonts w:ascii="Arial" w:hAnsi="Arial" w:cs="Arial"/>
          <w:color w:val="000000"/>
          <w:sz w:val="20"/>
          <w:szCs w:val="20"/>
        </w:rPr>
        <w:t xml:space="preserve"> </w:t>
      </w:r>
      <w:r w:rsidR="007E4E24">
        <w:rPr>
          <w:rFonts w:ascii="Arial" w:hAnsi="Arial" w:cs="Arial"/>
          <w:sz w:val="20"/>
          <w:szCs w:val="20"/>
        </w:rPr>
        <w:t xml:space="preserve">określonej </w:t>
      </w:r>
      <w:r w:rsidR="007E4E24" w:rsidRPr="00F9425C">
        <w:rPr>
          <w:rFonts w:ascii="Arial" w:hAnsi="Arial" w:cs="Arial"/>
          <w:sz w:val="20"/>
          <w:szCs w:val="20"/>
        </w:rPr>
        <w:t xml:space="preserve">w §1 ust. </w:t>
      </w:r>
      <w:r w:rsidR="007E4E24">
        <w:rPr>
          <w:rFonts w:ascii="Arial" w:hAnsi="Arial" w:cs="Arial"/>
          <w:sz w:val="20"/>
          <w:szCs w:val="20"/>
        </w:rPr>
        <w:t>3</w:t>
      </w:r>
      <w:r w:rsidR="007E4E24" w:rsidRPr="00F9425C">
        <w:rPr>
          <w:rFonts w:ascii="Arial" w:hAnsi="Arial" w:cs="Arial"/>
          <w:sz w:val="20"/>
          <w:szCs w:val="20"/>
        </w:rPr>
        <w:t xml:space="preserve"> umowy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>, chyba, że Wykonawca w porozumieniu z Zamawiającym zobowiąże się do wymiany przedmiotu umowy w terminie 24 godzin, od momentu powiadomienia Wykonawcy przez Zamawiającego, o dostarczeniu przedmiotu niezgodnego z zawartą umową</w:t>
      </w:r>
      <w:r w:rsidR="000B7091">
        <w:rPr>
          <w:rFonts w:ascii="Arial" w:hAnsi="Arial" w:cs="Arial"/>
          <w:color w:val="000000"/>
          <w:sz w:val="20"/>
          <w:szCs w:val="20"/>
        </w:rPr>
        <w:t xml:space="preserve">, z </w:t>
      </w:r>
      <w:r w:rsidR="000B7091" w:rsidRPr="000B7091">
        <w:rPr>
          <w:rFonts w:ascii="Arial" w:hAnsi="Arial" w:cs="Arial"/>
          <w:color w:val="000000"/>
          <w:sz w:val="20"/>
          <w:szCs w:val="20"/>
        </w:rPr>
        <w:t xml:space="preserve">zastrzeżeniem </w:t>
      </w:r>
      <w:r w:rsidR="000B7091" w:rsidRPr="000B7091">
        <w:rPr>
          <w:rFonts w:ascii="Arial" w:hAnsi="Arial" w:cs="Arial"/>
          <w:bCs/>
          <w:sz w:val="20"/>
          <w:szCs w:val="20"/>
        </w:rPr>
        <w:t>§ 1 ust.  6 umowy</w:t>
      </w:r>
      <w:r w:rsidR="000B7091">
        <w:rPr>
          <w:rFonts w:ascii="Arial" w:hAnsi="Arial" w:cs="Arial"/>
          <w:bCs/>
          <w:sz w:val="20"/>
          <w:szCs w:val="20"/>
        </w:rPr>
        <w:t>.</w:t>
      </w:r>
    </w:p>
    <w:p w:rsidR="00984A22" w:rsidRDefault="00F85BB8" w:rsidP="00630D80">
      <w:pPr>
        <w:tabs>
          <w:tab w:val="left" w:pos="284"/>
          <w:tab w:val="num" w:pos="851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984A22">
        <w:rPr>
          <w:rFonts w:ascii="Arial" w:hAnsi="Arial" w:cs="Arial"/>
          <w:sz w:val="20"/>
          <w:szCs w:val="20"/>
        </w:rPr>
        <w:t>za odstąpienie od umowy przez Wykonawcę</w:t>
      </w:r>
      <w:r w:rsidR="00984A22" w:rsidRPr="00F9425C">
        <w:rPr>
          <w:rFonts w:ascii="Arial" w:hAnsi="Arial" w:cs="Arial"/>
          <w:sz w:val="20"/>
          <w:szCs w:val="20"/>
        </w:rPr>
        <w:t xml:space="preserve"> z </w:t>
      </w:r>
      <w:r w:rsidR="00984A22">
        <w:rPr>
          <w:rFonts w:ascii="Arial" w:hAnsi="Arial" w:cs="Arial"/>
          <w:sz w:val="20"/>
          <w:szCs w:val="20"/>
        </w:rPr>
        <w:t xml:space="preserve">przyczyn niezawinionych przez </w:t>
      </w:r>
      <w:r w:rsidR="00984A22" w:rsidRPr="00F9425C">
        <w:rPr>
          <w:rFonts w:ascii="Arial" w:hAnsi="Arial" w:cs="Arial"/>
          <w:sz w:val="20"/>
          <w:szCs w:val="20"/>
        </w:rPr>
        <w:t>Zamawiającego</w:t>
      </w:r>
      <w:r w:rsidR="00984A22">
        <w:rPr>
          <w:rFonts w:ascii="Arial" w:hAnsi="Arial" w:cs="Arial"/>
          <w:sz w:val="20"/>
          <w:szCs w:val="20"/>
        </w:rPr>
        <w:t xml:space="preserve"> 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 xml:space="preserve">lub odstąpienie od umowy przez Zamawiającego na podstawie § 5 pkt. 2 i pkt. 3 </w:t>
      </w:r>
      <w:r w:rsidR="00984A22">
        <w:rPr>
          <w:rFonts w:ascii="Arial" w:hAnsi="Arial" w:cs="Arial"/>
          <w:sz w:val="20"/>
          <w:szCs w:val="20"/>
        </w:rPr>
        <w:t xml:space="preserve">w wysokości </w:t>
      </w:r>
      <w:r w:rsidR="001954EB">
        <w:rPr>
          <w:rFonts w:ascii="Arial" w:hAnsi="Arial" w:cs="Arial"/>
          <w:sz w:val="20"/>
          <w:szCs w:val="20"/>
        </w:rPr>
        <w:t xml:space="preserve">                 </w:t>
      </w:r>
      <w:r w:rsidR="00984A22">
        <w:rPr>
          <w:rFonts w:ascii="Arial" w:hAnsi="Arial" w:cs="Arial"/>
          <w:sz w:val="20"/>
          <w:szCs w:val="20"/>
        </w:rPr>
        <w:t>10% łącznej ceny brutto określonej</w:t>
      </w:r>
      <w:r w:rsidR="00984A22" w:rsidRPr="00F9425C">
        <w:rPr>
          <w:rFonts w:ascii="Arial" w:hAnsi="Arial" w:cs="Arial"/>
          <w:sz w:val="20"/>
          <w:szCs w:val="20"/>
        </w:rPr>
        <w:t xml:space="preserve"> w § 1 ust. </w:t>
      </w:r>
      <w:r w:rsidR="004576A1">
        <w:rPr>
          <w:rFonts w:ascii="Arial" w:hAnsi="Arial" w:cs="Arial"/>
          <w:sz w:val="20"/>
          <w:szCs w:val="20"/>
        </w:rPr>
        <w:t>3</w:t>
      </w:r>
      <w:r w:rsidR="0057299F">
        <w:rPr>
          <w:rFonts w:ascii="Arial" w:hAnsi="Arial" w:cs="Arial"/>
          <w:sz w:val="20"/>
          <w:szCs w:val="20"/>
        </w:rPr>
        <w:t xml:space="preserve"> umowy,</w:t>
      </w:r>
    </w:p>
    <w:p w:rsidR="00FC67A2" w:rsidRPr="00FC67A2" w:rsidRDefault="00FC67A2" w:rsidP="00630D80">
      <w:pPr>
        <w:tabs>
          <w:tab w:val="left" w:pos="284"/>
          <w:tab w:val="num" w:pos="851"/>
        </w:tabs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Łączna wysokość kar umownych nie może przekroczyć 10% ceny brutto wykonania przedmiotu umowy określonej </w:t>
      </w:r>
      <w:r w:rsidRPr="00FC67A2">
        <w:rPr>
          <w:rFonts w:ascii="Arial" w:hAnsi="Arial" w:cs="Arial"/>
          <w:sz w:val="20"/>
          <w:szCs w:val="20"/>
        </w:rPr>
        <w:t xml:space="preserve">w  </w:t>
      </w:r>
      <w:r w:rsidRPr="00FC67A2">
        <w:rPr>
          <w:rFonts w:ascii="Arial" w:hAnsi="Arial" w:cs="Arial"/>
          <w:bCs/>
          <w:sz w:val="20"/>
          <w:szCs w:val="20"/>
        </w:rPr>
        <w:t>§ 1</w:t>
      </w:r>
      <w:r>
        <w:rPr>
          <w:rFonts w:ascii="Arial" w:hAnsi="Arial" w:cs="Arial"/>
          <w:bCs/>
          <w:sz w:val="20"/>
          <w:szCs w:val="20"/>
        </w:rPr>
        <w:t xml:space="preserve"> pkt. </w:t>
      </w:r>
      <w:r w:rsidR="004576A1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 umowy.</w:t>
      </w:r>
    </w:p>
    <w:p w:rsidR="00984A22" w:rsidRPr="00F9425C" w:rsidRDefault="00FC67A2" w:rsidP="00630D80">
      <w:pPr>
        <w:tabs>
          <w:tab w:val="left" w:pos="284"/>
          <w:tab w:val="left" w:pos="10710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:rsidR="00984A22" w:rsidRPr="00F9425C" w:rsidRDefault="00FC67A2" w:rsidP="00630D80">
      <w:pPr>
        <w:tabs>
          <w:tab w:val="left" w:pos="284"/>
          <w:tab w:val="left" w:pos="10710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 xml:space="preserve">W przypadku nieterminowej dostawy, Zamawiający może nie naliczać kar określonych w </w:t>
      </w:r>
      <w:r w:rsidR="00984A22">
        <w:rPr>
          <w:rFonts w:ascii="Arial" w:hAnsi="Arial" w:cs="Arial"/>
          <w:color w:val="000000"/>
          <w:sz w:val="20"/>
          <w:szCs w:val="20"/>
        </w:rPr>
        <w:t>ust. 1 pkt. 1 niniejszego paragrafu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 xml:space="preserve">, jeżeli Wykonawca wykaże, że </w:t>
      </w:r>
      <w:r w:rsidR="0004702B">
        <w:rPr>
          <w:rFonts w:ascii="Arial" w:hAnsi="Arial" w:cs="Arial"/>
          <w:color w:val="000000"/>
          <w:sz w:val="20"/>
          <w:szCs w:val="20"/>
        </w:rPr>
        <w:t>zwłoka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 xml:space="preserve"> wynika z siły wyższej.</w:t>
      </w:r>
    </w:p>
    <w:p w:rsidR="00984A22" w:rsidRPr="004576A1" w:rsidRDefault="00FC67A2" w:rsidP="004576A1">
      <w:pPr>
        <w:tabs>
          <w:tab w:val="left" w:pos="284"/>
          <w:tab w:val="left" w:pos="10710"/>
        </w:tabs>
        <w:spacing w:after="24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4576A1">
        <w:rPr>
          <w:rFonts w:ascii="Arial" w:hAnsi="Arial" w:cs="Arial"/>
          <w:color w:val="000000"/>
          <w:sz w:val="20"/>
          <w:szCs w:val="20"/>
        </w:rPr>
        <w:t xml:space="preserve">5. </w:t>
      </w:r>
      <w:r w:rsidR="004576A1" w:rsidRPr="004576A1">
        <w:rPr>
          <w:rFonts w:ascii="Arial" w:hAnsi="Arial" w:cs="Arial"/>
          <w:bCs/>
          <w:sz w:val="20"/>
          <w:szCs w:val="18"/>
        </w:rPr>
        <w:t>W przypadku naliczenia kar umownych, Zamawiający zastrzega sobie możliwość potrącenia ich z faktury na co niniejszym Wykonawca wyraża zgodę</w:t>
      </w:r>
      <w:r w:rsidR="00984A22" w:rsidRPr="004576A1">
        <w:rPr>
          <w:rFonts w:ascii="Arial" w:hAnsi="Arial" w:cs="Arial"/>
          <w:color w:val="000000"/>
          <w:sz w:val="20"/>
          <w:szCs w:val="20"/>
        </w:rPr>
        <w:t>.</w:t>
      </w:r>
    </w:p>
    <w:p w:rsidR="002873C5" w:rsidRDefault="002873C5" w:rsidP="002873C5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7</w:t>
      </w:r>
    </w:p>
    <w:p w:rsidR="00285769" w:rsidRPr="00285769" w:rsidRDefault="00285769" w:rsidP="00C669B9">
      <w:pPr>
        <w:numPr>
          <w:ilvl w:val="3"/>
          <w:numId w:val="7"/>
        </w:numPr>
        <w:ind w:left="426"/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sz w:val="20"/>
          <w:szCs w:val="18"/>
        </w:rPr>
        <w:t>Zamawiający dopuszcza zmianę postanowień zawartej umowy w stosunku do treści oferty na podstawie której dokonano wyboru Wykonawcy, w następujących przypadkach i na niżej określonych warunkach:</w:t>
      </w:r>
    </w:p>
    <w:p w:rsidR="00285769" w:rsidRPr="00285769" w:rsidRDefault="00285769" w:rsidP="00C669B9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sz w:val="20"/>
          <w:szCs w:val="18"/>
        </w:rPr>
        <w:t xml:space="preserve">Zamawiający dopuszcza zmianę wysokości wynagrodzenia należnego Wykonawcy, o którym mowa w § 1 ust. </w:t>
      </w:r>
      <w:r w:rsidR="00C669B9">
        <w:rPr>
          <w:rFonts w:ascii="Arial" w:hAnsi="Arial" w:cs="Arial"/>
          <w:sz w:val="20"/>
          <w:szCs w:val="18"/>
        </w:rPr>
        <w:t>3</w:t>
      </w:r>
      <w:r w:rsidRPr="00285769">
        <w:rPr>
          <w:rFonts w:ascii="Arial" w:hAnsi="Arial" w:cs="Arial"/>
          <w:sz w:val="20"/>
          <w:szCs w:val="18"/>
        </w:rPr>
        <w:t xml:space="preserve"> w przypadku zmiany:</w:t>
      </w:r>
    </w:p>
    <w:p w:rsidR="00285769" w:rsidRPr="00285769" w:rsidRDefault="00285769" w:rsidP="00C669B9">
      <w:pPr>
        <w:numPr>
          <w:ilvl w:val="2"/>
          <w:numId w:val="8"/>
        </w:numPr>
        <w:tabs>
          <w:tab w:val="clear" w:pos="2340"/>
          <w:tab w:val="num" w:pos="1418"/>
        </w:tabs>
        <w:ind w:left="1418" w:hanging="425"/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sz w:val="20"/>
          <w:szCs w:val="18"/>
        </w:rPr>
        <w:t>stawki podatku od towarów i usług oraz podatku akcyzowego,</w:t>
      </w:r>
    </w:p>
    <w:p w:rsidR="00285769" w:rsidRPr="00285769" w:rsidRDefault="00285769" w:rsidP="00C669B9">
      <w:pPr>
        <w:numPr>
          <w:ilvl w:val="2"/>
          <w:numId w:val="8"/>
        </w:numPr>
        <w:tabs>
          <w:tab w:val="clear" w:pos="2340"/>
          <w:tab w:val="num" w:pos="1418"/>
        </w:tabs>
        <w:ind w:left="1418" w:hanging="425"/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sz w:val="20"/>
          <w:szCs w:val="18"/>
        </w:rPr>
        <w:t xml:space="preserve">wysokości minimalnego wynagrodzenia za pracę albo wysokości minimalnej stawki godzinowej, ustalonych na podstawie ustawy z dnia 10 października 2002 r. </w:t>
      </w:r>
      <w:r w:rsidRPr="00285769">
        <w:rPr>
          <w:rFonts w:ascii="Arial" w:hAnsi="Arial" w:cs="Arial"/>
          <w:sz w:val="20"/>
          <w:szCs w:val="18"/>
        </w:rPr>
        <w:br/>
        <w:t>o minimalnym wynagrodzeniu za pracę,</w:t>
      </w:r>
    </w:p>
    <w:p w:rsidR="00285769" w:rsidRPr="00285769" w:rsidRDefault="00285769" w:rsidP="00C669B9">
      <w:pPr>
        <w:numPr>
          <w:ilvl w:val="2"/>
          <w:numId w:val="8"/>
        </w:numPr>
        <w:tabs>
          <w:tab w:val="clear" w:pos="2340"/>
          <w:tab w:val="num" w:pos="1418"/>
        </w:tabs>
        <w:ind w:left="1418" w:hanging="425"/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sz w:val="20"/>
          <w:szCs w:val="18"/>
        </w:rPr>
        <w:t>zasad podlegania ubezpieczeniom społecznym lub ubezpieczeniu zdrowotnemu lub wysokości stawki składki na ubezpieczenie społeczne lub ubezpieczenie zdrowotne,</w:t>
      </w:r>
    </w:p>
    <w:p w:rsidR="00285769" w:rsidRPr="00285769" w:rsidRDefault="00285769" w:rsidP="00C669B9">
      <w:pPr>
        <w:tabs>
          <w:tab w:val="num" w:pos="1418"/>
        </w:tabs>
        <w:spacing w:after="120"/>
        <w:ind w:left="1418" w:hanging="425"/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color w:val="000000"/>
          <w:sz w:val="20"/>
          <w:szCs w:val="18"/>
        </w:rPr>
        <w:t xml:space="preserve">d) </w:t>
      </w:r>
      <w:r w:rsidRPr="00285769">
        <w:rPr>
          <w:rFonts w:ascii="Arial" w:hAnsi="Arial" w:cs="Arial"/>
          <w:color w:val="000000"/>
          <w:sz w:val="20"/>
          <w:szCs w:val="18"/>
        </w:rPr>
        <w:tab/>
        <w:t xml:space="preserve">zasad gromadzenia i wysokości wpłat do pracowniczych planów kapitałowych, o których mowa w ustawie z dnia 4 października 2018 r. o pracowniczych planach kapitałowych (Dz. U. z 2023 r. poz. 46 z </w:t>
      </w:r>
      <w:proofErr w:type="spellStart"/>
      <w:r w:rsidRPr="00285769">
        <w:rPr>
          <w:rFonts w:ascii="Arial" w:hAnsi="Arial" w:cs="Arial"/>
          <w:color w:val="000000"/>
          <w:sz w:val="20"/>
          <w:szCs w:val="18"/>
        </w:rPr>
        <w:t>późn</w:t>
      </w:r>
      <w:proofErr w:type="spellEnd"/>
      <w:r w:rsidRPr="00285769">
        <w:rPr>
          <w:rFonts w:ascii="Arial" w:hAnsi="Arial" w:cs="Arial"/>
          <w:color w:val="000000"/>
          <w:sz w:val="20"/>
          <w:szCs w:val="18"/>
        </w:rPr>
        <w:t>. zm.).</w:t>
      </w:r>
    </w:p>
    <w:p w:rsidR="00285769" w:rsidRPr="00285769" w:rsidRDefault="00285769" w:rsidP="00C669B9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color w:val="000000"/>
          <w:sz w:val="20"/>
          <w:szCs w:val="18"/>
        </w:rPr>
        <w:t>Zamawiający dopuszcza zmianę wysokości wynagrodzenia należnego Wykonawcy, w przypadku zmiany ceny materiałów lub kosztów związanych z realizacją umowy tj. wzrostu lub obniżenia względem ceny lub kosztu dla wynagrodzenia ofertowego, w oparciu o wskaźnik wzrostu cen towarów i usług konsumpcyjnych określony przez GUS, dotyczący cen wpływających na realizację przedmiotu usługi. Nowe wynagrodzenie obowiązuje od dnia podpisania aneksu do umowy, z zastrzeżeniem, że pierwsza waloryzacja może nastąpić nie wcześniej niż po upływie 6 miesięcy od dnia obowiązywania umowy. Strona wnioskująca o zmianę wynagrodzenia dokona wyliczenia zmian cen jednostkowych i różnic po waloryzacji. Strony dopuszczają waloryzację, jeżeli zmiana wskaźnika cen przekroczy 10 % w stosunku do wielkości wskaźnika</w:t>
      </w:r>
      <w:r w:rsidR="00C669B9">
        <w:rPr>
          <w:rFonts w:ascii="Arial" w:hAnsi="Arial" w:cs="Arial"/>
          <w:color w:val="000000"/>
          <w:sz w:val="20"/>
          <w:szCs w:val="18"/>
        </w:rPr>
        <w:t xml:space="preserve"> </w:t>
      </w:r>
      <w:r w:rsidRPr="00285769">
        <w:rPr>
          <w:rFonts w:ascii="Arial" w:hAnsi="Arial" w:cs="Arial"/>
          <w:color w:val="000000"/>
          <w:sz w:val="20"/>
          <w:szCs w:val="18"/>
        </w:rPr>
        <w:t>w chwili zawarcia umowy. Wzrost liczony jest wyłącznie w stosunku do zakresu pozostającego do wykonania po upływie 6 miesięcy od dnia obowiązywania umowy</w:t>
      </w:r>
    </w:p>
    <w:p w:rsidR="00285769" w:rsidRPr="00285769" w:rsidRDefault="00285769" w:rsidP="00C669B9">
      <w:pPr>
        <w:ind w:left="360"/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sz w:val="20"/>
          <w:szCs w:val="18"/>
        </w:rPr>
        <w:t>- jeżeli zmiany te będą miały wpływ na koszty wykonania zamówienia przez Wykonawcę.</w:t>
      </w:r>
    </w:p>
    <w:p w:rsidR="00285769" w:rsidRPr="00285769" w:rsidRDefault="00285769" w:rsidP="00C669B9">
      <w:pPr>
        <w:ind w:left="360"/>
        <w:jc w:val="both"/>
        <w:rPr>
          <w:rFonts w:ascii="Arial" w:hAnsi="Arial" w:cs="Arial"/>
          <w:sz w:val="20"/>
          <w:szCs w:val="18"/>
        </w:rPr>
      </w:pPr>
    </w:p>
    <w:p w:rsidR="00285769" w:rsidRPr="00285769" w:rsidRDefault="00285769" w:rsidP="00C669B9">
      <w:pPr>
        <w:numPr>
          <w:ilvl w:val="3"/>
          <w:numId w:val="7"/>
        </w:numPr>
        <w:ind w:left="426"/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sz w:val="20"/>
          <w:szCs w:val="18"/>
        </w:rPr>
        <w:t>W przypadkach, o których mowa w ust. 1 zmiana wymaga wniosku jednej ze stron umowy.</w:t>
      </w:r>
    </w:p>
    <w:p w:rsidR="00285769" w:rsidRPr="00285769" w:rsidRDefault="00285769" w:rsidP="00C669B9">
      <w:pPr>
        <w:numPr>
          <w:ilvl w:val="3"/>
          <w:numId w:val="7"/>
        </w:numPr>
        <w:ind w:left="426"/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sz w:val="20"/>
          <w:szCs w:val="18"/>
        </w:rPr>
        <w:t xml:space="preserve">W przypadku, o którym mowa w ust. 1, pkt. 1) </w:t>
      </w:r>
      <w:proofErr w:type="spellStart"/>
      <w:r w:rsidRPr="00285769">
        <w:rPr>
          <w:rFonts w:ascii="Arial" w:hAnsi="Arial" w:cs="Arial"/>
          <w:sz w:val="20"/>
          <w:szCs w:val="18"/>
        </w:rPr>
        <w:t>ppkt</w:t>
      </w:r>
      <w:proofErr w:type="spellEnd"/>
      <w:r w:rsidRPr="00285769">
        <w:rPr>
          <w:rFonts w:ascii="Arial" w:hAnsi="Arial" w:cs="Arial"/>
          <w:sz w:val="20"/>
          <w:szCs w:val="18"/>
        </w:rPr>
        <w:t>. a) wysokość zmiany wynagrodzenia odpowiadać będzie wysokości zmiany stawki podatku od towarów i usług oraz podatku akcyzowego.</w:t>
      </w:r>
    </w:p>
    <w:p w:rsidR="00285769" w:rsidRPr="00285769" w:rsidRDefault="00285769" w:rsidP="00C669B9">
      <w:pPr>
        <w:numPr>
          <w:ilvl w:val="3"/>
          <w:numId w:val="7"/>
        </w:numPr>
        <w:ind w:left="426"/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sz w:val="20"/>
          <w:szCs w:val="18"/>
        </w:rPr>
        <w:t xml:space="preserve">W przypadkach, o których mowa w ust. 1 pkt. 1) </w:t>
      </w:r>
      <w:proofErr w:type="spellStart"/>
      <w:r w:rsidRPr="00285769">
        <w:rPr>
          <w:rFonts w:ascii="Arial" w:hAnsi="Arial" w:cs="Arial"/>
          <w:sz w:val="20"/>
          <w:szCs w:val="18"/>
        </w:rPr>
        <w:t>ppkt</w:t>
      </w:r>
      <w:proofErr w:type="spellEnd"/>
      <w:r w:rsidRPr="00285769">
        <w:rPr>
          <w:rFonts w:ascii="Arial" w:hAnsi="Arial" w:cs="Arial"/>
          <w:sz w:val="20"/>
          <w:szCs w:val="18"/>
        </w:rPr>
        <w:t>. b) i c), Strona wnioskująca o zmianę wynagrodzenia obowiązana jest wykazać drugiej Stronie czy i jaki wpływ zmiany te będą miały na koszty wykonania zamówienia przez Wykonawcę.</w:t>
      </w:r>
    </w:p>
    <w:p w:rsidR="002873C5" w:rsidRPr="00285769" w:rsidRDefault="00285769" w:rsidP="00C669B9">
      <w:pPr>
        <w:numPr>
          <w:ilvl w:val="3"/>
          <w:numId w:val="7"/>
        </w:numPr>
        <w:ind w:left="426"/>
        <w:jc w:val="both"/>
        <w:rPr>
          <w:rFonts w:ascii="Arial" w:hAnsi="Arial" w:cs="Arial"/>
          <w:sz w:val="20"/>
          <w:szCs w:val="18"/>
        </w:rPr>
      </w:pPr>
      <w:r w:rsidRPr="00285769">
        <w:rPr>
          <w:rFonts w:ascii="Arial" w:hAnsi="Arial" w:cs="Arial"/>
          <w:sz w:val="20"/>
          <w:szCs w:val="18"/>
        </w:rPr>
        <w:t>Zmiany umowy wymagają zachowania formy pisemnej pod rygorem nieważności i obowiązywać będą od dnia podpisania przez Strony aneksu w tym zakresie.</w:t>
      </w:r>
    </w:p>
    <w:p w:rsidR="002873C5" w:rsidRDefault="002873C5" w:rsidP="00630D80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</w:p>
    <w:p w:rsidR="00984A22" w:rsidRPr="006F696D" w:rsidRDefault="00984A22" w:rsidP="00630D80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 w:rsidR="002873C5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8</w:t>
      </w:r>
    </w:p>
    <w:p w:rsidR="00984A22" w:rsidRDefault="00984A22" w:rsidP="00630D80">
      <w:pPr>
        <w:numPr>
          <w:ilvl w:val="1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snapToGrid w:val="0"/>
          <w:color w:val="000000"/>
          <w:sz w:val="20"/>
          <w:szCs w:val="20"/>
        </w:rPr>
        <w:t xml:space="preserve">Integralną część niniejszej umowy stanowi specyfikacja warunków zamówienia </w:t>
      </w:r>
      <w:r w:rsidRPr="009F701D">
        <w:rPr>
          <w:rFonts w:ascii="Arial" w:hAnsi="Arial" w:cs="Arial"/>
          <w:snapToGrid w:val="0"/>
          <w:color w:val="000000"/>
          <w:sz w:val="20"/>
          <w:szCs w:val="20"/>
        </w:rPr>
        <w:t xml:space="preserve">postępowania nr </w:t>
      </w:r>
      <w:r w:rsidR="001954EB">
        <w:rPr>
          <w:rFonts w:ascii="Arial" w:hAnsi="Arial" w:cs="Arial"/>
          <w:snapToGrid w:val="0"/>
          <w:color w:val="000000"/>
          <w:sz w:val="20"/>
          <w:szCs w:val="20"/>
        </w:rPr>
        <w:t>ZP</w:t>
      </w:r>
      <w:r w:rsidR="004576A1">
        <w:rPr>
          <w:rFonts w:ascii="Arial" w:hAnsi="Arial" w:cs="Arial"/>
          <w:snapToGrid w:val="0"/>
          <w:color w:val="000000"/>
          <w:sz w:val="20"/>
          <w:szCs w:val="20"/>
        </w:rPr>
        <w:t>-</w:t>
      </w:r>
      <w:r w:rsidR="00D76092">
        <w:rPr>
          <w:rFonts w:ascii="Arial" w:hAnsi="Arial" w:cs="Arial"/>
          <w:snapToGrid w:val="0"/>
          <w:color w:val="000000"/>
          <w:sz w:val="20"/>
          <w:szCs w:val="20"/>
        </w:rPr>
        <w:t>64</w:t>
      </w:r>
      <w:r w:rsidR="004576A1">
        <w:rPr>
          <w:rFonts w:ascii="Arial" w:hAnsi="Arial" w:cs="Arial"/>
          <w:snapToGrid w:val="0"/>
          <w:color w:val="000000"/>
          <w:sz w:val="20"/>
          <w:szCs w:val="20"/>
        </w:rPr>
        <w:t>/TPBN</w:t>
      </w:r>
      <w:r w:rsidR="001954EB">
        <w:rPr>
          <w:rFonts w:ascii="Arial" w:hAnsi="Arial" w:cs="Arial"/>
          <w:snapToGrid w:val="0"/>
          <w:color w:val="000000"/>
          <w:sz w:val="20"/>
          <w:szCs w:val="20"/>
        </w:rPr>
        <w:t>/20</w:t>
      </w:r>
      <w:r w:rsidR="00205DB0">
        <w:rPr>
          <w:rFonts w:ascii="Arial" w:hAnsi="Arial" w:cs="Arial"/>
          <w:snapToGrid w:val="0"/>
          <w:color w:val="000000"/>
          <w:sz w:val="20"/>
          <w:szCs w:val="20"/>
        </w:rPr>
        <w:t>2</w:t>
      </w:r>
      <w:r w:rsidR="002873C5">
        <w:rPr>
          <w:rFonts w:ascii="Arial" w:hAnsi="Arial" w:cs="Arial"/>
          <w:snapToGrid w:val="0"/>
          <w:color w:val="000000"/>
          <w:sz w:val="20"/>
          <w:szCs w:val="20"/>
        </w:rPr>
        <w:t>3</w:t>
      </w:r>
      <w:r w:rsidR="001954EB">
        <w:rPr>
          <w:rFonts w:ascii="Arial" w:hAnsi="Arial" w:cs="Arial"/>
          <w:snapToGrid w:val="0"/>
          <w:color w:val="000000"/>
          <w:sz w:val="20"/>
          <w:szCs w:val="20"/>
        </w:rPr>
        <w:t xml:space="preserve"> oraz</w:t>
      </w:r>
      <w:r w:rsidRPr="009F701D">
        <w:rPr>
          <w:rFonts w:ascii="Arial" w:hAnsi="Arial" w:cs="Arial"/>
          <w:snapToGrid w:val="0"/>
          <w:color w:val="000000"/>
          <w:sz w:val="20"/>
          <w:szCs w:val="20"/>
        </w:rPr>
        <w:t xml:space="preserve"> oferta Wykonawcy.</w:t>
      </w:r>
    </w:p>
    <w:p w:rsidR="000B7091" w:rsidRPr="00C669B9" w:rsidRDefault="000B7091" w:rsidP="002873C5">
      <w:pPr>
        <w:numPr>
          <w:ilvl w:val="1"/>
          <w:numId w:val="3"/>
        </w:numPr>
        <w:tabs>
          <w:tab w:val="clear" w:pos="1440"/>
          <w:tab w:val="num" w:pos="284"/>
        </w:tabs>
        <w:spacing w:after="240"/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0B7091">
        <w:rPr>
          <w:rFonts w:ascii="Arial" w:hAnsi="Arial" w:cs="Arial"/>
          <w:sz w:val="20"/>
        </w:rPr>
        <w:lastRenderedPageBreak/>
        <w:t>W sprawach nieuregulowanych niniejszą umową znajdują zastosowanie przepisy Kodeksu Cywilnego (Dz. U. z 20</w:t>
      </w:r>
      <w:r w:rsidR="00D76092">
        <w:rPr>
          <w:rFonts w:ascii="Arial" w:hAnsi="Arial" w:cs="Arial"/>
          <w:sz w:val="20"/>
        </w:rPr>
        <w:t>23</w:t>
      </w:r>
      <w:r w:rsidRPr="000B7091">
        <w:rPr>
          <w:rFonts w:ascii="Arial" w:hAnsi="Arial" w:cs="Arial"/>
          <w:sz w:val="20"/>
        </w:rPr>
        <w:t xml:space="preserve"> r. poz. </w:t>
      </w:r>
      <w:r w:rsidR="00D76092">
        <w:rPr>
          <w:rFonts w:ascii="Arial" w:hAnsi="Arial" w:cs="Arial"/>
          <w:sz w:val="20"/>
        </w:rPr>
        <w:t>1610</w:t>
      </w:r>
      <w:r w:rsidRPr="000B7091">
        <w:rPr>
          <w:rFonts w:ascii="Arial" w:hAnsi="Arial" w:cs="Arial"/>
          <w:sz w:val="20"/>
        </w:rPr>
        <w:t xml:space="preserve"> ze zm.) oraz ustawy z dnia 29 stycznia 2004 r. Prawo zamówień publicznych (tekst jednolity Dz. U. z </w:t>
      </w:r>
      <w:r w:rsidR="002873C5">
        <w:rPr>
          <w:rFonts w:ascii="Arial" w:hAnsi="Arial" w:cs="Arial"/>
          <w:sz w:val="20"/>
        </w:rPr>
        <w:t>202</w:t>
      </w:r>
      <w:r w:rsidR="00D76092">
        <w:rPr>
          <w:rFonts w:ascii="Arial" w:hAnsi="Arial" w:cs="Arial"/>
          <w:sz w:val="20"/>
        </w:rPr>
        <w:t>3</w:t>
      </w:r>
      <w:r w:rsidRPr="000B7091">
        <w:rPr>
          <w:rFonts w:ascii="Arial" w:hAnsi="Arial" w:cs="Arial"/>
          <w:sz w:val="20"/>
        </w:rPr>
        <w:t xml:space="preserve"> poz. </w:t>
      </w:r>
      <w:r w:rsidR="00D76092">
        <w:rPr>
          <w:rFonts w:ascii="Arial" w:hAnsi="Arial" w:cs="Arial"/>
          <w:sz w:val="20"/>
        </w:rPr>
        <w:t>1605</w:t>
      </w:r>
      <w:r w:rsidRPr="000B7091">
        <w:rPr>
          <w:rFonts w:ascii="Arial" w:hAnsi="Arial" w:cs="Arial"/>
          <w:sz w:val="20"/>
        </w:rPr>
        <w:t xml:space="preserve"> z </w:t>
      </w:r>
      <w:proofErr w:type="spellStart"/>
      <w:r w:rsidRPr="000B7091">
        <w:rPr>
          <w:rFonts w:ascii="Arial" w:hAnsi="Arial" w:cs="Arial"/>
          <w:sz w:val="20"/>
        </w:rPr>
        <w:t>późn</w:t>
      </w:r>
      <w:proofErr w:type="spellEnd"/>
      <w:r w:rsidRPr="000B7091">
        <w:rPr>
          <w:rFonts w:ascii="Arial" w:hAnsi="Arial" w:cs="Arial"/>
          <w:sz w:val="20"/>
        </w:rPr>
        <w:t>. zm.).</w:t>
      </w:r>
    </w:p>
    <w:p w:rsidR="00984A22" w:rsidRPr="006F696D" w:rsidRDefault="00984A22" w:rsidP="00630D80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 w:rsidR="002873C5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9</w:t>
      </w:r>
    </w:p>
    <w:p w:rsidR="00984A22" w:rsidRPr="006F696D" w:rsidRDefault="00984A22" w:rsidP="00365D58">
      <w:pPr>
        <w:numPr>
          <w:ilvl w:val="2"/>
          <w:numId w:val="3"/>
        </w:numPr>
        <w:tabs>
          <w:tab w:val="clear" w:pos="2340"/>
          <w:tab w:val="num" w:pos="284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snapToGrid w:val="0"/>
          <w:color w:val="000000"/>
          <w:sz w:val="20"/>
          <w:szCs w:val="20"/>
        </w:rPr>
        <w:t>Właściwym miejscowo sądem do rozstrzygania ewentualnych sporów wynikających z realizacji niniejszej umowy jest sąd właściwy dla siedziby Zamawiającego.</w:t>
      </w:r>
    </w:p>
    <w:p w:rsidR="00984A22" w:rsidRDefault="00984A22" w:rsidP="00365D58">
      <w:pPr>
        <w:numPr>
          <w:ilvl w:val="2"/>
          <w:numId w:val="3"/>
        </w:numPr>
        <w:tabs>
          <w:tab w:val="clear" w:pos="2340"/>
          <w:tab w:val="num" w:pos="284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snapToGrid w:val="0"/>
          <w:color w:val="000000"/>
          <w:sz w:val="20"/>
          <w:szCs w:val="20"/>
        </w:rPr>
        <w:t>Wszelkie zmiany treści niniejszej Umowy wymagają formy pisemnej pod rygorem nieważności.</w:t>
      </w:r>
    </w:p>
    <w:p w:rsidR="00FD37E9" w:rsidRPr="00FD37E9" w:rsidRDefault="00097981" w:rsidP="00365D5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Zamawiający dopuszcza </w:t>
      </w:r>
      <w:r w:rsidR="00FD37E9" w:rsidRPr="00FD37E9">
        <w:rPr>
          <w:rFonts w:ascii="Arial" w:hAnsi="Arial" w:cs="Arial"/>
          <w:sz w:val="20"/>
        </w:rPr>
        <w:t xml:space="preserve">zmianę postanowień zawartej umowy zgodnie z art. </w:t>
      </w:r>
      <w:r w:rsidR="004576A1">
        <w:rPr>
          <w:rFonts w:ascii="Arial" w:hAnsi="Arial" w:cs="Arial"/>
          <w:sz w:val="20"/>
        </w:rPr>
        <w:t>455</w:t>
      </w:r>
      <w:r w:rsidR="00FD37E9" w:rsidRPr="00FD37E9">
        <w:rPr>
          <w:rFonts w:ascii="Arial" w:hAnsi="Arial" w:cs="Arial"/>
          <w:sz w:val="20"/>
        </w:rPr>
        <w:t xml:space="preserve"> ust. 1 pkt. 1 ustawy, jeżeli dojdzie do zmiany przepisów prawa w zakresie ochrony danych osobowych, wytycznych, dyrektyw.</w:t>
      </w:r>
    </w:p>
    <w:p w:rsidR="00FD37E9" w:rsidRPr="00FD37E9" w:rsidRDefault="00FD37E9" w:rsidP="00365D58">
      <w:pPr>
        <w:autoSpaceDE w:val="0"/>
        <w:autoSpaceDN w:val="0"/>
        <w:adjustRightInd w:val="0"/>
        <w:spacing w:after="240"/>
        <w:ind w:left="284" w:hanging="284"/>
        <w:jc w:val="both"/>
        <w:rPr>
          <w:rFonts w:ascii="Arial" w:hAnsi="Arial" w:cs="Arial"/>
          <w:sz w:val="20"/>
        </w:rPr>
      </w:pPr>
      <w:r w:rsidRPr="00FD37E9">
        <w:rPr>
          <w:rFonts w:ascii="Arial" w:hAnsi="Arial" w:cs="Arial"/>
          <w:sz w:val="20"/>
        </w:rPr>
        <w:t>4. Wykonawca zapewni w okresie obowiązywania niniejszej umowy pełną ochronę danych osobowych oraz zgodność z wszelkimi obecnymi oraz przyszłymi przepisami prawa dotyczącymi ochrony danych osobowych.</w:t>
      </w:r>
    </w:p>
    <w:p w:rsidR="00984A22" w:rsidRPr="006F696D" w:rsidRDefault="00984A22" w:rsidP="00630D80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 w:rsidR="002873C5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10</w:t>
      </w:r>
    </w:p>
    <w:p w:rsidR="00984A22" w:rsidRPr="006F696D" w:rsidRDefault="00984A22" w:rsidP="00630D80">
      <w:p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snapToGrid w:val="0"/>
          <w:color w:val="000000"/>
          <w:sz w:val="20"/>
          <w:szCs w:val="20"/>
        </w:rPr>
        <w:t>Umowa została sporządzona w dwóch jednobrzmiących egzemplarzach, jeden egzemplarz dla Zamawiającego i jeden dla Wykonawcy.</w:t>
      </w:r>
    </w:p>
    <w:p w:rsidR="009F701D" w:rsidRPr="009F701D" w:rsidRDefault="009F701D" w:rsidP="00630D80"/>
    <w:p w:rsidR="009A3CB4" w:rsidRDefault="009A3CB4" w:rsidP="00630D80">
      <w:pPr>
        <w:pStyle w:val="Nagwek7"/>
        <w:spacing w:before="0" w:after="0"/>
        <w:rPr>
          <w:rFonts w:ascii="Arial" w:hAnsi="Arial" w:cs="Arial"/>
          <w:b/>
          <w:sz w:val="22"/>
          <w:szCs w:val="22"/>
        </w:rPr>
      </w:pPr>
    </w:p>
    <w:p w:rsidR="009A3CB4" w:rsidRDefault="009A3CB4" w:rsidP="00630D80">
      <w:pPr>
        <w:pStyle w:val="Nagwek7"/>
        <w:spacing w:before="0" w:after="0"/>
        <w:rPr>
          <w:rFonts w:ascii="Arial" w:hAnsi="Arial" w:cs="Arial"/>
          <w:b/>
          <w:sz w:val="22"/>
          <w:szCs w:val="22"/>
        </w:rPr>
      </w:pPr>
    </w:p>
    <w:p w:rsidR="009A3CB4" w:rsidRDefault="009A3CB4" w:rsidP="00630D80">
      <w:pPr>
        <w:pStyle w:val="Nagwek7"/>
        <w:spacing w:before="0" w:after="0"/>
        <w:rPr>
          <w:rFonts w:ascii="Arial" w:hAnsi="Arial" w:cs="Arial"/>
          <w:b/>
          <w:sz w:val="22"/>
          <w:szCs w:val="22"/>
        </w:rPr>
      </w:pPr>
    </w:p>
    <w:p w:rsidR="009A3CB4" w:rsidRDefault="009A3CB4" w:rsidP="00630D80">
      <w:pPr>
        <w:pStyle w:val="Nagwek7"/>
        <w:spacing w:before="0" w:after="0"/>
        <w:rPr>
          <w:rFonts w:ascii="Arial" w:hAnsi="Arial" w:cs="Arial"/>
          <w:b/>
          <w:sz w:val="22"/>
          <w:szCs w:val="22"/>
        </w:rPr>
      </w:pPr>
    </w:p>
    <w:p w:rsidR="00984A22" w:rsidRDefault="00984A22" w:rsidP="00630D80">
      <w:pPr>
        <w:pStyle w:val="Nagwek7"/>
        <w:spacing w:before="0" w:after="0"/>
        <w:rPr>
          <w:rFonts w:ascii="Arial" w:hAnsi="Arial" w:cs="Arial"/>
          <w:vertAlign w:val="superscript"/>
        </w:rPr>
      </w:pPr>
      <w:r w:rsidRPr="003A5637">
        <w:rPr>
          <w:rFonts w:ascii="Arial" w:hAnsi="Arial" w:cs="Arial"/>
          <w:b/>
          <w:sz w:val="22"/>
          <w:szCs w:val="22"/>
        </w:rPr>
        <w:t xml:space="preserve">Zamawiający: </w:t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  <w:t>Wykonawca:</w:t>
      </w:r>
    </w:p>
    <w:p w:rsidR="00835FB1" w:rsidRDefault="00835FB1" w:rsidP="00630D80"/>
    <w:sectPr w:rsidR="00835FB1" w:rsidSect="003A0AF3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851" w:right="1418" w:bottom="709" w:left="1560" w:header="340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D67" w:rsidRDefault="00A80D67" w:rsidP="00984A22">
      <w:r>
        <w:separator/>
      </w:r>
    </w:p>
  </w:endnote>
  <w:endnote w:type="continuationSeparator" w:id="0">
    <w:p w:rsidR="00A80D67" w:rsidRDefault="00A80D67" w:rsidP="00984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537882"/>
      <w:docPartObj>
        <w:docPartGallery w:val="Page Numbers (Bottom of Page)"/>
        <w:docPartUnique/>
      </w:docPartObj>
    </w:sdtPr>
    <w:sdtContent>
      <w:p w:rsidR="00266F20" w:rsidRDefault="004576A1" w:rsidP="001954EB">
        <w:pPr>
          <w:pStyle w:val="Stopka"/>
          <w:spacing w:before="100" w:beforeAutospacing="1"/>
        </w:pPr>
        <w:r>
          <w:rPr>
            <w:rFonts w:ascii="Arial" w:hAnsi="Arial" w:cs="Arial"/>
            <w:sz w:val="20"/>
            <w:szCs w:val="20"/>
          </w:rPr>
          <w:t>Umowa ZP-</w:t>
        </w:r>
        <w:r w:rsidR="00D76092">
          <w:rPr>
            <w:rFonts w:ascii="Arial" w:hAnsi="Arial" w:cs="Arial"/>
            <w:sz w:val="20"/>
            <w:szCs w:val="20"/>
          </w:rPr>
          <w:t>64</w:t>
        </w:r>
        <w:r>
          <w:rPr>
            <w:rFonts w:ascii="Arial" w:hAnsi="Arial" w:cs="Arial"/>
            <w:sz w:val="20"/>
            <w:szCs w:val="20"/>
          </w:rPr>
          <w:t>/TPBN</w:t>
        </w:r>
        <w:r w:rsidR="001954EB">
          <w:rPr>
            <w:rFonts w:ascii="Arial" w:hAnsi="Arial" w:cs="Arial"/>
            <w:sz w:val="20"/>
            <w:szCs w:val="20"/>
          </w:rPr>
          <w:t>/20</w:t>
        </w:r>
        <w:r w:rsidR="00205DB0">
          <w:rPr>
            <w:rFonts w:ascii="Arial" w:hAnsi="Arial" w:cs="Arial"/>
            <w:sz w:val="20"/>
            <w:szCs w:val="20"/>
          </w:rPr>
          <w:t>2</w:t>
        </w:r>
        <w:r w:rsidR="003A0AF3">
          <w:rPr>
            <w:rFonts w:ascii="Arial" w:hAnsi="Arial" w:cs="Arial"/>
            <w:sz w:val="20"/>
            <w:szCs w:val="20"/>
          </w:rPr>
          <w:t>3</w:t>
        </w:r>
        <w:r w:rsidR="001954EB">
          <w:rPr>
            <w:rFonts w:ascii="Arial" w:hAnsi="Arial" w:cs="Arial"/>
            <w:sz w:val="20"/>
            <w:szCs w:val="20"/>
          </w:rPr>
          <w:t xml:space="preserve">                                                             </w:t>
        </w:r>
        <w:r w:rsidR="00266F20">
          <w:tab/>
        </w:r>
        <w:r w:rsidR="00266F20" w:rsidRPr="001954EB">
          <w:rPr>
            <w:rFonts w:ascii="Arial" w:hAnsi="Arial" w:cs="Arial"/>
            <w:sz w:val="20"/>
            <w:szCs w:val="20"/>
          </w:rPr>
          <w:t xml:space="preserve">str. </w:t>
        </w:r>
        <w:r w:rsidR="00224050" w:rsidRPr="001954EB">
          <w:rPr>
            <w:rFonts w:ascii="Arial" w:hAnsi="Arial" w:cs="Arial"/>
            <w:sz w:val="20"/>
            <w:szCs w:val="20"/>
          </w:rPr>
          <w:fldChar w:fldCharType="begin"/>
        </w:r>
        <w:r w:rsidR="00266F20" w:rsidRPr="001954EB">
          <w:rPr>
            <w:rFonts w:ascii="Arial" w:hAnsi="Arial" w:cs="Arial"/>
            <w:sz w:val="20"/>
            <w:szCs w:val="20"/>
          </w:rPr>
          <w:instrText>PAGE   \* MERGEFORMAT</w:instrText>
        </w:r>
        <w:r w:rsidR="00224050" w:rsidRPr="001954EB">
          <w:rPr>
            <w:rFonts w:ascii="Arial" w:hAnsi="Arial" w:cs="Arial"/>
            <w:sz w:val="20"/>
            <w:szCs w:val="20"/>
          </w:rPr>
          <w:fldChar w:fldCharType="separate"/>
        </w:r>
        <w:r w:rsidR="0004702B">
          <w:rPr>
            <w:rFonts w:ascii="Arial" w:hAnsi="Arial" w:cs="Arial"/>
            <w:noProof/>
            <w:sz w:val="20"/>
            <w:szCs w:val="20"/>
          </w:rPr>
          <w:t>3</w:t>
        </w:r>
        <w:r w:rsidR="00224050" w:rsidRPr="001954E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66F20" w:rsidRPr="00984A22" w:rsidRDefault="00266F20" w:rsidP="00984A2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6018839"/>
      <w:docPartObj>
        <w:docPartGallery w:val="Page Numbers (Bottom of Page)"/>
        <w:docPartUnique/>
      </w:docPartObj>
    </w:sdtPr>
    <w:sdtContent>
      <w:p w:rsidR="00266F20" w:rsidRDefault="00C323C4" w:rsidP="00984A22">
        <w:pPr>
          <w:pStyle w:val="Stopka"/>
        </w:pPr>
        <w:r>
          <w:rPr>
            <w:rFonts w:ascii="Arial" w:hAnsi="Arial" w:cs="Arial"/>
            <w:sz w:val="20"/>
            <w:szCs w:val="20"/>
          </w:rPr>
          <w:t>Umowa ZP-</w:t>
        </w:r>
        <w:r w:rsidR="00892F23">
          <w:rPr>
            <w:rFonts w:ascii="Arial" w:hAnsi="Arial" w:cs="Arial"/>
            <w:sz w:val="20"/>
            <w:szCs w:val="20"/>
          </w:rPr>
          <w:t>64</w:t>
        </w:r>
        <w:r>
          <w:rPr>
            <w:rFonts w:ascii="Arial" w:hAnsi="Arial" w:cs="Arial"/>
            <w:sz w:val="20"/>
            <w:szCs w:val="20"/>
          </w:rPr>
          <w:t>/TPBN</w:t>
        </w:r>
        <w:r w:rsidR="00B20913">
          <w:rPr>
            <w:rFonts w:ascii="Arial" w:hAnsi="Arial" w:cs="Arial"/>
            <w:sz w:val="20"/>
            <w:szCs w:val="20"/>
          </w:rPr>
          <w:t>/202</w:t>
        </w:r>
        <w:r w:rsidR="003A0AF3">
          <w:rPr>
            <w:rFonts w:ascii="Arial" w:hAnsi="Arial" w:cs="Arial"/>
            <w:sz w:val="20"/>
            <w:szCs w:val="20"/>
          </w:rPr>
          <w:t>3</w:t>
        </w:r>
        <w:r w:rsidR="00266F20">
          <w:tab/>
        </w:r>
        <w:r w:rsidR="00266F20">
          <w:tab/>
          <w:t xml:space="preserve">str. </w:t>
        </w:r>
        <w:r w:rsidR="00224050">
          <w:fldChar w:fldCharType="begin"/>
        </w:r>
        <w:r w:rsidR="00266F20">
          <w:instrText>PAGE   \* MERGEFORMAT</w:instrText>
        </w:r>
        <w:r w:rsidR="00224050">
          <w:fldChar w:fldCharType="separate"/>
        </w:r>
        <w:r w:rsidR="0004702B">
          <w:rPr>
            <w:noProof/>
          </w:rPr>
          <w:t>1</w:t>
        </w:r>
        <w:r w:rsidR="00224050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D67" w:rsidRDefault="00A80D67" w:rsidP="00984A22">
      <w:r>
        <w:separator/>
      </w:r>
    </w:p>
  </w:footnote>
  <w:footnote w:type="continuationSeparator" w:id="0">
    <w:p w:rsidR="00A80D67" w:rsidRDefault="00A80D67" w:rsidP="00984A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2B" w:rsidRPr="003A0AF3" w:rsidRDefault="00BC212B">
    <w:pPr>
      <w:pStyle w:val="Nagwek"/>
      <w:rPr>
        <w:rFonts w:ascii="Arial" w:hAnsi="Arial" w:cs="Arial"/>
        <w:sz w:val="20"/>
      </w:rPr>
    </w:pPr>
    <w:r w:rsidRPr="003A0AF3">
      <w:rPr>
        <w:rFonts w:ascii="Arial" w:hAnsi="Arial" w:cs="Arial"/>
        <w:sz w:val="20"/>
      </w:rPr>
      <w:t xml:space="preserve">Załącznik nr </w:t>
    </w:r>
    <w:r w:rsidR="00C323C4" w:rsidRPr="003A0AF3">
      <w:rPr>
        <w:rFonts w:ascii="Arial" w:hAnsi="Arial" w:cs="Arial"/>
        <w:sz w:val="20"/>
      </w:rPr>
      <w:t>6</w:t>
    </w:r>
    <w:r w:rsidR="00396A71" w:rsidRPr="003A0AF3">
      <w:rPr>
        <w:rFonts w:ascii="Arial" w:hAnsi="Arial" w:cs="Arial"/>
        <w:sz w:val="20"/>
      </w:rPr>
      <w:t xml:space="preserve"> do SWZ</w:t>
    </w:r>
    <w:r w:rsidRPr="003A0AF3">
      <w:rPr>
        <w:rFonts w:ascii="Arial" w:hAnsi="Arial" w:cs="Arial"/>
        <w:sz w:val="20"/>
      </w:rPr>
      <w:t xml:space="preserve"> – </w:t>
    </w:r>
    <w:r w:rsidR="003A0AF3" w:rsidRPr="003A0AF3">
      <w:rPr>
        <w:rFonts w:ascii="Arial" w:hAnsi="Arial" w:cs="Arial"/>
        <w:sz w:val="20"/>
      </w:rPr>
      <w:t>Projekt</w:t>
    </w:r>
    <w:r w:rsidRPr="003A0AF3">
      <w:rPr>
        <w:rFonts w:ascii="Arial" w:hAnsi="Arial" w:cs="Arial"/>
        <w:sz w:val="20"/>
      </w:rPr>
      <w:t xml:space="preserve"> umowy                                              </w:t>
    </w:r>
    <w:r w:rsidR="00C323C4" w:rsidRPr="003A0AF3">
      <w:rPr>
        <w:rFonts w:ascii="Arial" w:hAnsi="Arial" w:cs="Arial"/>
        <w:sz w:val="20"/>
      </w:rPr>
      <w:tab/>
    </w:r>
    <w:r w:rsidRPr="003A0AF3">
      <w:rPr>
        <w:rFonts w:ascii="Arial" w:hAnsi="Arial" w:cs="Arial"/>
        <w:sz w:val="20"/>
      </w:rPr>
      <w:t>Nr postępowania:</w:t>
    </w:r>
    <w:r w:rsidR="00D76092">
      <w:rPr>
        <w:rFonts w:ascii="Arial" w:hAnsi="Arial" w:cs="Arial"/>
        <w:sz w:val="20"/>
      </w:rPr>
      <w:t>64</w:t>
    </w:r>
    <w:r w:rsidR="00C323C4" w:rsidRPr="003A0AF3">
      <w:rPr>
        <w:rFonts w:ascii="Arial" w:hAnsi="Arial" w:cs="Arial"/>
        <w:sz w:val="20"/>
      </w:rPr>
      <w:t>/TPBN</w:t>
    </w:r>
    <w:r w:rsidRPr="003A0AF3">
      <w:rPr>
        <w:rFonts w:ascii="Arial" w:hAnsi="Arial" w:cs="Arial"/>
        <w:sz w:val="20"/>
      </w:rPr>
      <w:t>/202</w:t>
    </w:r>
    <w:r w:rsidR="003A0AF3" w:rsidRPr="003A0AF3">
      <w:rPr>
        <w:rFonts w:ascii="Arial" w:hAnsi="Arial" w:cs="Arial"/>
        <w:sz w:val="20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45AE"/>
    <w:multiLevelType w:val="hybridMultilevel"/>
    <w:tmpl w:val="CAC8E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81EEE"/>
    <w:multiLevelType w:val="hybridMultilevel"/>
    <w:tmpl w:val="87B0E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4374E8"/>
    <w:multiLevelType w:val="hybridMultilevel"/>
    <w:tmpl w:val="596E4D6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5C56642"/>
    <w:multiLevelType w:val="hybridMultilevel"/>
    <w:tmpl w:val="75B4D7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248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2663EA">
      <w:start w:val="1"/>
      <w:numFmt w:val="decimal"/>
      <w:lvlText w:val="%3."/>
      <w:lvlJc w:val="left"/>
      <w:pPr>
        <w:tabs>
          <w:tab w:val="num" w:pos="2340"/>
        </w:tabs>
        <w:ind w:left="2094" w:hanging="11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927CD5"/>
    <w:multiLevelType w:val="hybridMultilevel"/>
    <w:tmpl w:val="69AAF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A656A"/>
    <w:multiLevelType w:val="hybridMultilevel"/>
    <w:tmpl w:val="2B0EFE94"/>
    <w:lvl w:ilvl="0" w:tplc="25B848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549D4DE4"/>
    <w:multiLevelType w:val="hybridMultilevel"/>
    <w:tmpl w:val="0B343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7686C"/>
    <w:multiLevelType w:val="hybridMultilevel"/>
    <w:tmpl w:val="A524D2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ACFC42">
      <w:start w:val="1"/>
      <w:numFmt w:val="decimal"/>
      <w:lvlText w:val="%2)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B73FEC"/>
    <w:multiLevelType w:val="hybridMultilevel"/>
    <w:tmpl w:val="830C0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943FD"/>
    <w:multiLevelType w:val="hybridMultilevel"/>
    <w:tmpl w:val="EC3A01B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7AE86AF7"/>
    <w:multiLevelType w:val="hybridMultilevel"/>
    <w:tmpl w:val="ACD2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4E39E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6A0BC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1C16B7"/>
    <w:rsid w:val="00024C5E"/>
    <w:rsid w:val="000278FB"/>
    <w:rsid w:val="000306A9"/>
    <w:rsid w:val="00034C38"/>
    <w:rsid w:val="000431A7"/>
    <w:rsid w:val="0004702B"/>
    <w:rsid w:val="00097981"/>
    <w:rsid w:val="000A5E55"/>
    <w:rsid w:val="000B4FCC"/>
    <w:rsid w:val="000B7091"/>
    <w:rsid w:val="0012067A"/>
    <w:rsid w:val="00132250"/>
    <w:rsid w:val="00141A4E"/>
    <w:rsid w:val="001445B3"/>
    <w:rsid w:val="001539F0"/>
    <w:rsid w:val="001954EB"/>
    <w:rsid w:val="001C16B7"/>
    <w:rsid w:val="00205007"/>
    <w:rsid w:val="00205DB0"/>
    <w:rsid w:val="00224050"/>
    <w:rsid w:val="00254CB1"/>
    <w:rsid w:val="00266F20"/>
    <w:rsid w:val="00285769"/>
    <w:rsid w:val="002873C5"/>
    <w:rsid w:val="002C36BA"/>
    <w:rsid w:val="002C4BE3"/>
    <w:rsid w:val="002C6E9D"/>
    <w:rsid w:val="00321D14"/>
    <w:rsid w:val="003477AC"/>
    <w:rsid w:val="003639E9"/>
    <w:rsid w:val="00365D58"/>
    <w:rsid w:val="00396A71"/>
    <w:rsid w:val="003A0AF3"/>
    <w:rsid w:val="003A5637"/>
    <w:rsid w:val="003B2A99"/>
    <w:rsid w:val="003D7EFA"/>
    <w:rsid w:val="00421C96"/>
    <w:rsid w:val="004576A1"/>
    <w:rsid w:val="00473E5A"/>
    <w:rsid w:val="004848B1"/>
    <w:rsid w:val="00491CDF"/>
    <w:rsid w:val="004A2BC4"/>
    <w:rsid w:val="004D7C24"/>
    <w:rsid w:val="005724C8"/>
    <w:rsid w:val="0057299F"/>
    <w:rsid w:val="005A19B6"/>
    <w:rsid w:val="005A4354"/>
    <w:rsid w:val="005C02FD"/>
    <w:rsid w:val="00602520"/>
    <w:rsid w:val="00630D80"/>
    <w:rsid w:val="006403D1"/>
    <w:rsid w:val="00683DC6"/>
    <w:rsid w:val="0068576F"/>
    <w:rsid w:val="00686CF6"/>
    <w:rsid w:val="00700D95"/>
    <w:rsid w:val="00702A59"/>
    <w:rsid w:val="00743D3D"/>
    <w:rsid w:val="007D598C"/>
    <w:rsid w:val="007E0A66"/>
    <w:rsid w:val="007E3CFA"/>
    <w:rsid w:val="007E4E24"/>
    <w:rsid w:val="00835FB1"/>
    <w:rsid w:val="00846B18"/>
    <w:rsid w:val="00850532"/>
    <w:rsid w:val="008534C9"/>
    <w:rsid w:val="00867317"/>
    <w:rsid w:val="00881B94"/>
    <w:rsid w:val="00892F23"/>
    <w:rsid w:val="008D305E"/>
    <w:rsid w:val="008E03B3"/>
    <w:rsid w:val="008E65CB"/>
    <w:rsid w:val="009700CF"/>
    <w:rsid w:val="00977B78"/>
    <w:rsid w:val="00984A22"/>
    <w:rsid w:val="009A3CB4"/>
    <w:rsid w:val="009B7F89"/>
    <w:rsid w:val="009E44A4"/>
    <w:rsid w:val="009F4510"/>
    <w:rsid w:val="009F6315"/>
    <w:rsid w:val="009F701D"/>
    <w:rsid w:val="00A43C2C"/>
    <w:rsid w:val="00A46705"/>
    <w:rsid w:val="00A64737"/>
    <w:rsid w:val="00A67C70"/>
    <w:rsid w:val="00A771FD"/>
    <w:rsid w:val="00A80D67"/>
    <w:rsid w:val="00AD1470"/>
    <w:rsid w:val="00AF5820"/>
    <w:rsid w:val="00B04905"/>
    <w:rsid w:val="00B20913"/>
    <w:rsid w:val="00B871B2"/>
    <w:rsid w:val="00B93516"/>
    <w:rsid w:val="00B96304"/>
    <w:rsid w:val="00BA04E2"/>
    <w:rsid w:val="00BC212B"/>
    <w:rsid w:val="00BF2727"/>
    <w:rsid w:val="00C24371"/>
    <w:rsid w:val="00C323C4"/>
    <w:rsid w:val="00C40598"/>
    <w:rsid w:val="00C669B9"/>
    <w:rsid w:val="00CE39E2"/>
    <w:rsid w:val="00CE6F18"/>
    <w:rsid w:val="00CF7497"/>
    <w:rsid w:val="00D13259"/>
    <w:rsid w:val="00D40FD9"/>
    <w:rsid w:val="00D57E94"/>
    <w:rsid w:val="00D76092"/>
    <w:rsid w:val="00D853A9"/>
    <w:rsid w:val="00D91A1D"/>
    <w:rsid w:val="00D961F8"/>
    <w:rsid w:val="00DF4F58"/>
    <w:rsid w:val="00E0624F"/>
    <w:rsid w:val="00E4261F"/>
    <w:rsid w:val="00E50B7B"/>
    <w:rsid w:val="00ED35AF"/>
    <w:rsid w:val="00EE6088"/>
    <w:rsid w:val="00F054D3"/>
    <w:rsid w:val="00F75C46"/>
    <w:rsid w:val="00F85BB8"/>
    <w:rsid w:val="00FC67A2"/>
    <w:rsid w:val="00FD37E9"/>
    <w:rsid w:val="00FE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84A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84A22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84A2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84A22"/>
    <w:rPr>
      <w:rFonts w:ascii="Calibri" w:eastAsia="Times New Roman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984A22"/>
    <w:pPr>
      <w:suppressAutoHyphens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4A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84A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4A22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984A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84A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4A22"/>
    <w:pPr>
      <w:jc w:val="center"/>
    </w:pPr>
    <w:rPr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984A22"/>
    <w:rPr>
      <w:rFonts w:ascii="Times New Roman" w:eastAsia="Times New Roman" w:hAnsi="Times New Roman" w:cs="Times New Roman"/>
      <w:b/>
      <w:bCs/>
      <w:szCs w:val="24"/>
    </w:rPr>
  </w:style>
  <w:style w:type="paragraph" w:customStyle="1" w:styleId="FR1">
    <w:name w:val="FR1"/>
    <w:rsid w:val="00984A22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Times New Roman"/>
      <w:sz w:val="36"/>
      <w:szCs w:val="20"/>
      <w:lang w:eastAsia="pl-PL"/>
    </w:rPr>
  </w:style>
  <w:style w:type="paragraph" w:styleId="Tekstblokowy">
    <w:name w:val="Block Text"/>
    <w:basedOn w:val="Normalny"/>
    <w:semiHidden/>
    <w:rsid w:val="00984A22"/>
    <w:pPr>
      <w:ind w:left="1190" w:right="110" w:hanging="540"/>
    </w:pPr>
    <w:rPr>
      <w:rFonts w:ascii="Arial" w:hAnsi="Arial" w:cs="Arial"/>
      <w:b/>
      <w:bCs/>
      <w:sz w:val="18"/>
      <w:szCs w:val="18"/>
    </w:rPr>
  </w:style>
  <w:style w:type="paragraph" w:styleId="Stopka">
    <w:name w:val="footer"/>
    <w:basedOn w:val="Normalny"/>
    <w:link w:val="StopkaZnak"/>
    <w:uiPriority w:val="99"/>
    <w:rsid w:val="00984A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A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53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21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12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84A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84A22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84A2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84A22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984A22"/>
    <w:pPr>
      <w:suppressAutoHyphens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4A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84A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84A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984A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84A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4A22"/>
    <w:pPr>
      <w:jc w:val="center"/>
    </w:pPr>
    <w:rPr>
      <w:b/>
      <w:bCs/>
      <w:sz w:val="2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84A22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customStyle="1" w:styleId="FR1">
    <w:name w:val="FR1"/>
    <w:rsid w:val="00984A22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Times New Roman"/>
      <w:sz w:val="36"/>
      <w:szCs w:val="20"/>
      <w:lang w:eastAsia="pl-PL"/>
    </w:rPr>
  </w:style>
  <w:style w:type="paragraph" w:styleId="Tekstblokowy">
    <w:name w:val="Block Text"/>
    <w:basedOn w:val="Normalny"/>
    <w:semiHidden/>
    <w:rsid w:val="00984A22"/>
    <w:pPr>
      <w:ind w:left="1190" w:right="110" w:hanging="540"/>
    </w:pPr>
    <w:rPr>
      <w:rFonts w:ascii="Arial" w:hAnsi="Arial" w:cs="Arial"/>
      <w:b/>
      <w:bCs/>
      <w:sz w:val="18"/>
      <w:szCs w:val="18"/>
    </w:rPr>
  </w:style>
  <w:style w:type="paragraph" w:styleId="Stopka">
    <w:name w:val="footer"/>
    <w:basedOn w:val="Normalny"/>
    <w:link w:val="StopkaZnak"/>
    <w:uiPriority w:val="99"/>
    <w:rsid w:val="00984A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A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53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21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12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A5E6A-D9A1-4C46-AB8F-FD032433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1852</Words>
  <Characters>11116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WojciechCzekaj</dc:creator>
  <cp:lastModifiedBy>A30238</cp:lastModifiedBy>
  <cp:revision>14</cp:revision>
  <cp:lastPrinted>2021-01-29T08:27:00Z</cp:lastPrinted>
  <dcterms:created xsi:type="dcterms:W3CDTF">2022-09-20T10:55:00Z</dcterms:created>
  <dcterms:modified xsi:type="dcterms:W3CDTF">2023-09-22T12:08:00Z</dcterms:modified>
</cp:coreProperties>
</file>