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2203" w14:textId="1CCF46C4" w:rsidR="00AD0330" w:rsidRDefault="00AD0330" w:rsidP="00AD0330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Wykaz  bielizny wraz z ilościami  przewidziane do </w:t>
      </w:r>
      <w:r w:rsidR="007956A4">
        <w:rPr>
          <w:rFonts w:ascii="Arial" w:hAnsi="Arial" w:cs="Arial"/>
          <w:b/>
          <w:sz w:val="20"/>
          <w:szCs w:val="20"/>
        </w:rPr>
        <w:t>dzierżawy</w:t>
      </w:r>
    </w:p>
    <w:p w14:paraId="7992A461" w14:textId="77777777" w:rsidR="00AD0330" w:rsidRDefault="00AD0330" w:rsidP="00AD0330">
      <w:pPr>
        <w:pStyle w:val="Standard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okres 24 m-</w:t>
      </w:r>
      <w:proofErr w:type="spellStart"/>
      <w:r>
        <w:rPr>
          <w:rFonts w:ascii="Arial" w:hAnsi="Arial" w:cs="Arial"/>
          <w:b/>
          <w:sz w:val="20"/>
          <w:szCs w:val="20"/>
        </w:rPr>
        <w:t>cy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14:paraId="09B90E89" w14:textId="77777777" w:rsidR="00AD0330" w:rsidRDefault="00AD0330" w:rsidP="00AD0330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595" w:type="dxa"/>
        <w:tblInd w:w="-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2554"/>
        <w:gridCol w:w="3683"/>
        <w:gridCol w:w="850"/>
        <w:gridCol w:w="1729"/>
      </w:tblGrid>
      <w:tr w:rsidR="007956A4" w14:paraId="3BAB303D" w14:textId="77777777" w:rsidTr="007956A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6F4376" w14:textId="77777777" w:rsidR="007956A4" w:rsidRDefault="007956A4">
            <w:pPr>
              <w:pStyle w:val="Standard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7BC75B" w14:textId="77777777" w:rsidR="007956A4" w:rsidRDefault="007956A4">
            <w:pPr>
              <w:pStyle w:val="Standard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FA2D" w14:textId="4776088E" w:rsidR="007956A4" w:rsidRDefault="007956A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usługi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9BBE75" w14:textId="3D6C1038" w:rsidR="007956A4" w:rsidRDefault="007956A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szt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E66485" w14:textId="77777777" w:rsidR="007956A4" w:rsidRDefault="007956A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na 24 miesiące</w:t>
            </w:r>
          </w:p>
        </w:tc>
      </w:tr>
      <w:tr w:rsidR="007956A4" w14:paraId="59B070F6" w14:textId="77777777" w:rsidTr="007956A4"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66598C" w14:textId="77777777" w:rsidR="007956A4" w:rsidRDefault="007956A4" w:rsidP="009770AA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860AFA" w14:textId="77777777" w:rsidR="007956A4" w:rsidRDefault="007956A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Poszwa</w:t>
            </w:r>
          </w:p>
        </w:tc>
        <w:tc>
          <w:tcPr>
            <w:tcW w:w="3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F20B" w14:textId="01CA47BF" w:rsidR="007956A4" w:rsidRDefault="007956A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Pranie wraz z dzierżawą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5FFEB9" w14:textId="07A87548" w:rsidR="007956A4" w:rsidRDefault="007956A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BDA3E" w14:textId="56C3196C" w:rsidR="007956A4" w:rsidRDefault="007956A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3000</w:t>
            </w:r>
          </w:p>
        </w:tc>
      </w:tr>
      <w:tr w:rsidR="007956A4" w14:paraId="284EABA1" w14:textId="77777777" w:rsidTr="007956A4"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A71B2" w14:textId="77777777" w:rsidR="007956A4" w:rsidRDefault="007956A4" w:rsidP="007956A4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189BD3" w14:textId="77777777" w:rsidR="007956A4" w:rsidRDefault="007956A4" w:rsidP="007956A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Poszewka</w:t>
            </w:r>
          </w:p>
        </w:tc>
        <w:tc>
          <w:tcPr>
            <w:tcW w:w="3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9670" w14:textId="3B173615" w:rsidR="007956A4" w:rsidRDefault="007956A4" w:rsidP="007956A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D63">
              <w:rPr>
                <w:rFonts w:ascii="Arial" w:hAnsi="Arial" w:cs="Arial"/>
                <w:sz w:val="20"/>
                <w:szCs w:val="20"/>
              </w:rPr>
              <w:t>Pranie wraz z dzierżawą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1E9F2E" w14:textId="19FD7441" w:rsidR="007956A4" w:rsidRDefault="007956A4" w:rsidP="007956A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D8406" w14:textId="167F74A6" w:rsidR="007956A4" w:rsidRDefault="007956A4" w:rsidP="007956A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1500</w:t>
            </w:r>
          </w:p>
        </w:tc>
      </w:tr>
      <w:tr w:rsidR="007956A4" w14:paraId="345C9C33" w14:textId="77777777" w:rsidTr="007956A4"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7EBA3" w14:textId="77777777" w:rsidR="007956A4" w:rsidRDefault="007956A4" w:rsidP="007956A4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37ACCB" w14:textId="77777777" w:rsidR="007956A4" w:rsidRDefault="007956A4" w:rsidP="007956A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Prześcieradło</w:t>
            </w:r>
          </w:p>
        </w:tc>
        <w:tc>
          <w:tcPr>
            <w:tcW w:w="3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08F6" w14:textId="04828D70" w:rsidR="007956A4" w:rsidRDefault="007956A4" w:rsidP="007956A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D63">
              <w:rPr>
                <w:rFonts w:ascii="Arial" w:hAnsi="Arial" w:cs="Arial"/>
                <w:sz w:val="20"/>
                <w:szCs w:val="20"/>
              </w:rPr>
              <w:t>Pranie wraz z dzierżawą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ECED1D" w14:textId="59D522B3" w:rsidR="007956A4" w:rsidRDefault="007956A4" w:rsidP="007956A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17E07" w14:textId="1598196E" w:rsidR="007956A4" w:rsidRDefault="007956A4" w:rsidP="007956A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2500</w:t>
            </w:r>
          </w:p>
        </w:tc>
      </w:tr>
      <w:tr w:rsidR="007956A4" w14:paraId="30659A72" w14:textId="77777777" w:rsidTr="007956A4"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75C9A" w14:textId="77777777" w:rsidR="007956A4" w:rsidRDefault="007956A4" w:rsidP="007956A4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8867CC" w14:textId="77777777" w:rsidR="007956A4" w:rsidRDefault="007956A4" w:rsidP="007956A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Podkład</w:t>
            </w:r>
          </w:p>
        </w:tc>
        <w:tc>
          <w:tcPr>
            <w:tcW w:w="3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6C1F" w14:textId="1F78B1F2" w:rsidR="007956A4" w:rsidRDefault="007956A4" w:rsidP="007956A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D63">
              <w:rPr>
                <w:rFonts w:ascii="Arial" w:hAnsi="Arial" w:cs="Arial"/>
                <w:sz w:val="20"/>
                <w:szCs w:val="20"/>
              </w:rPr>
              <w:t>Pranie wraz z dzierżawą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02CD82" w14:textId="1CE1C0B4" w:rsidR="007956A4" w:rsidRDefault="007956A4" w:rsidP="007956A4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2CA3F" w14:textId="593CB221" w:rsidR="007956A4" w:rsidRDefault="007956A4" w:rsidP="007956A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1000</w:t>
            </w:r>
          </w:p>
        </w:tc>
      </w:tr>
    </w:tbl>
    <w:p w14:paraId="3D09E15A" w14:textId="77777777" w:rsidR="00052E30" w:rsidRDefault="00AD0330" w:rsidP="00AD0330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751B6C01" w14:textId="77777777" w:rsidR="00052E30" w:rsidRDefault="00052E30" w:rsidP="00AD0330">
      <w:pPr>
        <w:pStyle w:val="Standard"/>
        <w:rPr>
          <w:rFonts w:ascii="Arial" w:hAnsi="Arial" w:cs="Arial"/>
          <w:sz w:val="20"/>
          <w:szCs w:val="20"/>
        </w:rPr>
      </w:pPr>
    </w:p>
    <w:p w14:paraId="27E82564" w14:textId="77777777" w:rsidR="00052E30" w:rsidRDefault="00052E30" w:rsidP="00AD0330">
      <w:pPr>
        <w:pStyle w:val="Standard"/>
        <w:rPr>
          <w:rFonts w:ascii="Arial" w:hAnsi="Arial" w:cs="Arial"/>
          <w:sz w:val="20"/>
          <w:szCs w:val="20"/>
        </w:rPr>
      </w:pPr>
    </w:p>
    <w:p w14:paraId="5C9CE039" w14:textId="380B632A" w:rsidR="00AD0330" w:rsidRDefault="00AD0330" w:rsidP="00AD0330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9595" w:type="dxa"/>
        <w:tblInd w:w="-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2554"/>
        <w:gridCol w:w="3683"/>
        <w:gridCol w:w="850"/>
        <w:gridCol w:w="1729"/>
      </w:tblGrid>
      <w:tr w:rsidR="00DD7004" w14:paraId="7E3FC140" w14:textId="77777777" w:rsidTr="00FF61AE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4329DE" w14:textId="77777777" w:rsidR="00DD7004" w:rsidRDefault="00DD7004" w:rsidP="00FF61AE">
            <w:pPr>
              <w:pStyle w:val="Standard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AA1C5D" w14:textId="77777777" w:rsidR="00DD7004" w:rsidRDefault="00DD7004" w:rsidP="00FF61AE">
            <w:pPr>
              <w:pStyle w:val="Standard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F925" w14:textId="7B323862" w:rsidR="00DD7004" w:rsidRDefault="002647E3" w:rsidP="00FF61AE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Parametry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78E6B7" w14:textId="77777777" w:rsidR="00DD7004" w:rsidRDefault="00DD7004" w:rsidP="00FF61AE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szt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37F85D" w14:textId="77777777" w:rsidR="00DD7004" w:rsidRDefault="00DD7004" w:rsidP="00FF61AE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na 24 miesiące</w:t>
            </w:r>
          </w:p>
        </w:tc>
      </w:tr>
      <w:tr w:rsidR="00DD7004" w14:paraId="56B20F16" w14:textId="77777777" w:rsidTr="00FF61AE"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5C0AA" w14:textId="77777777" w:rsidR="00DD7004" w:rsidRDefault="00DD7004" w:rsidP="00FF61AE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1D311D" w14:textId="77777777" w:rsidR="00DD7004" w:rsidRDefault="00DD7004" w:rsidP="00FF61A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Poszwa</w:t>
            </w:r>
          </w:p>
        </w:tc>
        <w:tc>
          <w:tcPr>
            <w:tcW w:w="3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3360" w14:textId="0B8343E5" w:rsidR="00DD7004" w:rsidRDefault="002647E3" w:rsidP="005F47EC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Wymiary: 160 x 210 cm. Skład surowcowy tkaniny: bawełna 65%, poliester 35%</w:t>
            </w:r>
            <w:r w:rsidR="005F47EC">
              <w:rPr>
                <w:rFonts w:ascii="Arial" w:hAnsi="Arial" w:cs="Arial"/>
                <w:sz w:val="20"/>
                <w:szCs w:val="20"/>
              </w:rPr>
              <w:t xml:space="preserve">, kurczliwość nie większa niż 5%. kolor biały. </w:t>
            </w:r>
            <w:r w:rsidR="00522CDE">
              <w:rPr>
                <w:rFonts w:ascii="Arial" w:hAnsi="Arial" w:cs="Arial"/>
                <w:sz w:val="20"/>
                <w:szCs w:val="20"/>
              </w:rPr>
              <w:t xml:space="preserve">Dopuszczalne pranie w pralnicach przemysłowych, maglowanie w temperaturze 190 </w:t>
            </w:r>
            <w:r w:rsidR="00522CDE" w:rsidRPr="00522CDE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="00522CDE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A9BDDE" w14:textId="77777777" w:rsidR="00DD7004" w:rsidRDefault="00DD7004" w:rsidP="00FF61AE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E5DF3D" w14:textId="77777777" w:rsidR="00DD7004" w:rsidRDefault="00DD7004" w:rsidP="00FF61AE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3000</w:t>
            </w:r>
          </w:p>
        </w:tc>
      </w:tr>
      <w:tr w:rsidR="00DD7004" w14:paraId="2C423E49" w14:textId="77777777" w:rsidTr="00FF61AE"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9965D" w14:textId="77777777" w:rsidR="00DD7004" w:rsidRDefault="00DD7004" w:rsidP="00FF61AE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0A1952" w14:textId="77777777" w:rsidR="00DD7004" w:rsidRDefault="00DD7004" w:rsidP="00FF61A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Poszewka</w:t>
            </w:r>
          </w:p>
        </w:tc>
        <w:tc>
          <w:tcPr>
            <w:tcW w:w="3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26B8" w14:textId="5726F64D" w:rsidR="00DD7004" w:rsidRDefault="005F47EC" w:rsidP="005F47EC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Wymiary: </w:t>
            </w:r>
            <w:r w:rsidR="00522CDE">
              <w:rPr>
                <w:rFonts w:ascii="Arial" w:hAnsi="Arial" w:cs="Arial"/>
                <w:sz w:val="20"/>
                <w:szCs w:val="20"/>
              </w:rPr>
              <w:t>75 x 80</w:t>
            </w:r>
            <w:r>
              <w:rPr>
                <w:rFonts w:ascii="Arial" w:hAnsi="Arial" w:cs="Arial"/>
                <w:sz w:val="20"/>
                <w:szCs w:val="20"/>
              </w:rPr>
              <w:t xml:space="preserve"> cm. Skład surowcowy tkaniny: bawełna 65%, poliester 35%, kurczliwość nie większa niż 5%. kolor biały</w:t>
            </w:r>
            <w:r w:rsidR="007D060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D0609">
              <w:rPr>
                <w:rFonts w:ascii="Arial" w:hAnsi="Arial" w:cs="Arial"/>
                <w:sz w:val="20"/>
                <w:szCs w:val="20"/>
              </w:rPr>
              <w:t xml:space="preserve">Dopuszczalne pranie w pralnicach przemysłowych, maglowanie w temperaturze 190 </w:t>
            </w:r>
            <w:r w:rsidR="007D0609" w:rsidRPr="00522CDE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="007D060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2C4913" w14:textId="77777777" w:rsidR="00DD7004" w:rsidRDefault="00DD7004" w:rsidP="00FF61AE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C046B" w14:textId="77777777" w:rsidR="00DD7004" w:rsidRDefault="00DD7004" w:rsidP="00FF61AE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1500</w:t>
            </w:r>
          </w:p>
        </w:tc>
      </w:tr>
      <w:tr w:rsidR="00DD7004" w14:paraId="3CE2ADAB" w14:textId="77777777" w:rsidTr="00FF61AE"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C3FF4" w14:textId="77777777" w:rsidR="00DD7004" w:rsidRDefault="00DD7004" w:rsidP="00FF61AE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0E276A" w14:textId="77777777" w:rsidR="00DD7004" w:rsidRDefault="00DD7004" w:rsidP="00FF61A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Prześcieradło</w:t>
            </w:r>
          </w:p>
        </w:tc>
        <w:tc>
          <w:tcPr>
            <w:tcW w:w="3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FB0D" w14:textId="0DC036F1" w:rsidR="00DD7004" w:rsidRDefault="005F47EC" w:rsidP="005F47EC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Wymiary: 160 x 2</w:t>
            </w:r>
            <w:r w:rsidR="005075E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 cm. Skład surowcowy tkaniny: bawełna 65%, poliester 35%, kurczliwość nie większa niż 5%. kolor biały</w:t>
            </w:r>
            <w:r w:rsidR="007D060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D0609">
              <w:rPr>
                <w:rFonts w:ascii="Arial" w:hAnsi="Arial" w:cs="Arial"/>
                <w:sz w:val="20"/>
                <w:szCs w:val="20"/>
              </w:rPr>
              <w:t xml:space="preserve">Dopuszczalne pranie w pralnicach przemysłowych, maglowanie w temperaturze 190 </w:t>
            </w:r>
            <w:r w:rsidR="007D0609" w:rsidRPr="00522CDE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="007D060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4E10FE" w14:textId="77777777" w:rsidR="00DD7004" w:rsidRDefault="00DD7004" w:rsidP="00FF61AE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EB000" w14:textId="77777777" w:rsidR="00DD7004" w:rsidRDefault="00DD7004" w:rsidP="00FF61AE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2500</w:t>
            </w:r>
          </w:p>
        </w:tc>
      </w:tr>
      <w:tr w:rsidR="00DD7004" w14:paraId="3F127A73" w14:textId="77777777" w:rsidTr="00FF61AE"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2D3F68" w14:textId="77777777" w:rsidR="00DD7004" w:rsidRDefault="00DD7004" w:rsidP="00FF61AE">
            <w:pPr>
              <w:pStyle w:val="Standard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E651CB" w14:textId="77777777" w:rsidR="00DD7004" w:rsidRDefault="00DD7004" w:rsidP="00FF61A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Podkład</w:t>
            </w:r>
          </w:p>
        </w:tc>
        <w:tc>
          <w:tcPr>
            <w:tcW w:w="3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D0DB" w14:textId="797DE112" w:rsidR="00DD7004" w:rsidRDefault="005F47EC" w:rsidP="005F47EC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Wymiary: </w:t>
            </w:r>
            <w:r w:rsidR="005075E6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0 x </w:t>
            </w:r>
            <w:r w:rsidR="005075E6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0 cm. Skład surowcowy tkaniny: bawełna 65%, poliester 35%, kurczliwość nie większa niż 5%. kolor biały</w:t>
            </w:r>
            <w:r w:rsidR="007D060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D0609">
              <w:rPr>
                <w:rFonts w:ascii="Arial" w:hAnsi="Arial" w:cs="Arial"/>
                <w:sz w:val="20"/>
                <w:szCs w:val="20"/>
              </w:rPr>
              <w:t xml:space="preserve">Dopuszczalne pranie w pralnicach przemysłowych, maglowanie w temperaturze 190 </w:t>
            </w:r>
            <w:r w:rsidR="007D0609" w:rsidRPr="00522CDE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="007D060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4541EA" w14:textId="77777777" w:rsidR="00DD7004" w:rsidRDefault="00DD7004" w:rsidP="00FF61AE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E9E7A" w14:textId="77777777" w:rsidR="00DD7004" w:rsidRDefault="00DD7004" w:rsidP="00FF61AE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1000</w:t>
            </w:r>
          </w:p>
        </w:tc>
      </w:tr>
    </w:tbl>
    <w:p w14:paraId="0B9EC08F" w14:textId="77777777" w:rsidR="00ED3DEF" w:rsidRDefault="00ED3DEF"/>
    <w:sectPr w:rsidR="00ED3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97456"/>
    <w:multiLevelType w:val="multilevel"/>
    <w:tmpl w:val="BE647306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7A"/>
    <w:rsid w:val="00052E30"/>
    <w:rsid w:val="002647E3"/>
    <w:rsid w:val="004D1B7A"/>
    <w:rsid w:val="005075E6"/>
    <w:rsid w:val="00522CDE"/>
    <w:rsid w:val="005F47EC"/>
    <w:rsid w:val="007956A4"/>
    <w:rsid w:val="007D0609"/>
    <w:rsid w:val="00AD0330"/>
    <w:rsid w:val="00DD7004"/>
    <w:rsid w:val="00ED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C551"/>
  <w15:chartTrackingRefBased/>
  <w15:docId w15:val="{C6B84B28-0989-43A9-854C-E22E70BE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33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D033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7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kaszowska.marzena@gmail.com</dc:creator>
  <cp:keywords/>
  <dc:description/>
  <cp:lastModifiedBy>kaszowska.marzena@gmail.com</cp:lastModifiedBy>
  <cp:revision>9</cp:revision>
  <dcterms:created xsi:type="dcterms:W3CDTF">2021-08-18T11:45:00Z</dcterms:created>
  <dcterms:modified xsi:type="dcterms:W3CDTF">2021-08-18T12:01:00Z</dcterms:modified>
</cp:coreProperties>
</file>