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B59D2" w:rsidRPr="00E72E16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ul. </w:t>
            </w:r>
            <w:r w:rsidR="00C864D1"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Rycersk</w:t>
            </w:r>
            <w:r w:rsidR="00C864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</w:t>
            </w:r>
            <w:r w:rsidR="00C864D1"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3753BA" w:rsidRDefault="006B59D2" w:rsidP="003753BA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3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Przystępując do postępowania o udzielenie zamówienia publicznego w trybie podstawowym pn. </w:t>
      </w:r>
      <w:r w:rsidR="003753BA" w:rsidRPr="00375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Świadczenie usług polegających na zapewnieniu dostępu do obiektów sportowo-rekreacyjnych o zróżnicowanym charakterze dla pracowników Wojewódzkiej Stacji Pogotowia Ratunkowego SP ZOZ w Poznaniu, dla dzieci pracowników oraz osób </w:t>
      </w:r>
      <w:proofErr w:type="gramStart"/>
      <w:r w:rsidR="003753BA" w:rsidRPr="003753BA">
        <w:rPr>
          <w:rFonts w:ascii="Times New Roman" w:eastAsia="Times New Roman" w:hAnsi="Times New Roman" w:cs="Times New Roman"/>
          <w:b/>
          <w:bCs/>
          <w:sz w:val="24"/>
          <w:szCs w:val="24"/>
        </w:rPr>
        <w:t>towarzyszących</w:t>
      </w:r>
      <w:r w:rsidR="00FB2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B3217" w:rsidRPr="003753B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0AD9" w:rsidRPr="003753BA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</w:t>
      </w:r>
      <w:proofErr w:type="gramEnd"/>
      <w:r w:rsidR="00400AD9" w:rsidRPr="00375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REGON: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 xml:space="preserve">.......,  </w:t>
      </w: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NIP: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>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37798F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37798F" w:rsidTr="005412D7">
        <w:tc>
          <w:tcPr>
            <w:tcW w:w="8075" w:type="dxa"/>
            <w:shd w:val="clear" w:color="auto" w:fill="DEEAF6" w:themeFill="accent1" w:themeFillTint="33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5412D7">
        <w:tc>
          <w:tcPr>
            <w:tcW w:w="8075" w:type="dxa"/>
            <w:shd w:val="clear" w:color="auto" w:fill="DEEAF6" w:themeFill="accent1" w:themeFillTint="33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5412D7">
        <w:tc>
          <w:tcPr>
            <w:tcW w:w="8075" w:type="dxa"/>
            <w:shd w:val="clear" w:color="auto" w:fill="DEEAF6" w:themeFill="accent1" w:themeFillTint="33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5412D7">
        <w:trPr>
          <w:trHeight w:val="593"/>
        </w:trPr>
        <w:tc>
          <w:tcPr>
            <w:tcW w:w="8075" w:type="dxa"/>
            <w:shd w:val="clear" w:color="auto" w:fill="DEEAF6" w:themeFill="accent1" w:themeFillTint="33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798F" w:rsidRPr="0037798F" w:rsidRDefault="0037798F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37798F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p w:rsidR="002B3217" w:rsidRPr="0037798F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="0023707A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  <w:r w:rsidR="0023707A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400AD9" w:rsidRPr="0037798F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5D5C36" w:rsidRPr="00154DBB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37798F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="003E49B1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wy</w:t>
      </w:r>
      <w:r w:rsidR="002B3217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konanie przedmiotu zamówienia:</w:t>
      </w: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07"/>
        <w:gridCol w:w="974"/>
        <w:gridCol w:w="1436"/>
        <w:gridCol w:w="992"/>
        <w:gridCol w:w="1276"/>
        <w:gridCol w:w="1417"/>
      </w:tblGrid>
      <w:tr w:rsidR="000941CD" w:rsidRPr="006A656C" w:rsidTr="00FB2641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FB2641" w:rsidRDefault="000941CD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dostępu i użytkownicy karty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FB2641" w:rsidRDefault="000941CD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               pakietów</w:t>
            </w:r>
            <w:proofErr w:type="gramEnd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m-c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FB2641" w:rsidRDefault="000941CD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za 1 </w:t>
            </w:r>
            <w:proofErr w:type="gramStart"/>
            <w:r w:rsidR="00B44FC4"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</w:t>
            </w: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netto</w:t>
            </w:r>
            <w:proofErr w:type="gramEnd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(za </w:t>
            </w:r>
            <w:r w:rsidR="00B44FC4"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 1 m-c)</w:t>
            </w:r>
          </w:p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CD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r w:rsidR="00FB2641"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</w:t>
            </w:r>
            <w:r w:rsidR="00FB2641"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</w:t>
            </w:r>
            <w:proofErr w:type="gramEnd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m-c)</w:t>
            </w:r>
          </w:p>
        </w:tc>
      </w:tr>
      <w:tr w:rsidR="00B44FC4" w:rsidRPr="006A656C" w:rsidTr="00FB2641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4" w:rsidRPr="00FB2641" w:rsidRDefault="00B44FC4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4" w:rsidRPr="00FB2641" w:rsidRDefault="00B44FC4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4" w:rsidRPr="00FB2641" w:rsidRDefault="00B44FC4" w:rsidP="00FB2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proofErr w:type="gramEnd"/>
          </w:p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(c x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C4" w:rsidRDefault="005B6C35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  <w:p w:rsidR="005B6C35" w:rsidRPr="00FB2641" w:rsidRDefault="005B6C35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(c x d x %VAT)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proofErr w:type="gramEnd"/>
          </w:p>
          <w:p w:rsidR="00B44FC4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(e +</w:t>
            </w:r>
            <w:r w:rsidR="00492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f)</w:t>
            </w:r>
          </w:p>
        </w:tc>
      </w:tr>
      <w:tr w:rsidR="0023707A" w:rsidRPr="006A656C" w:rsidTr="0078134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Nielimitowany pakiet dla pracowników z dofinansowaniem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7A" w:rsidRPr="006A656C" w:rsidTr="0078134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Limitowany pakiet dla pracowników z dofinansowaniem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7A" w:rsidRPr="006A656C" w:rsidTr="0078134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Nielimitowany pakiet dla dzieci poniżej 15 r.ż.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7A" w:rsidRPr="006A656C" w:rsidTr="0078134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Nielimitowany pakiet dla dzieci w wieku 15-26 r.ż.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7A" w:rsidRPr="006A656C" w:rsidTr="0078134E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Nielimitowany pakiet dla osób towarzyszących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7A" w:rsidRPr="006A656C" w:rsidTr="00FB2641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7A" w:rsidRPr="00FB2641" w:rsidRDefault="0023707A" w:rsidP="00D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Limitowany pakiet dla osób towarzyszących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D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7A" w:rsidRPr="00FB2641" w:rsidRDefault="0023707A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1CD" w:rsidRPr="006A656C" w:rsidTr="00FB2641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1CD" w:rsidRPr="00FB2641" w:rsidRDefault="000941CD" w:rsidP="00B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FC4" w:rsidRPr="00FB2641" w:rsidRDefault="00B44FC4" w:rsidP="00B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4FC4" w:rsidRPr="00FB2641" w:rsidRDefault="00B44FC4" w:rsidP="00B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41CD" w:rsidRPr="00FB2641" w:rsidRDefault="000941CD" w:rsidP="00B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1CD" w:rsidRPr="00FB2641" w:rsidRDefault="000941CD" w:rsidP="00B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FB2641" w:rsidRDefault="00B44FC4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2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941CD" w:rsidRPr="00FB2641" w:rsidRDefault="000941CD" w:rsidP="00FB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B4DA2" w:rsidRPr="0037798F" w:rsidRDefault="004B4DA2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083101" w:rsidRDefault="00083101" w:rsidP="00F47F6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Wartość brutto na </w:t>
      </w:r>
      <w:r w:rsidR="00FB2641">
        <w:rPr>
          <w:rFonts w:ascii="Times New Roman" w:eastAsia="Times New Roman" w:hAnsi="Times New Roman" w:cs="Times New Roman"/>
          <w:lang w:eastAsia="zh-CN"/>
        </w:rPr>
        <w:t>48</w:t>
      </w:r>
      <w:r>
        <w:rPr>
          <w:rFonts w:ascii="Times New Roman" w:eastAsia="Times New Roman" w:hAnsi="Times New Roman" w:cs="Times New Roman"/>
          <w:lang w:eastAsia="zh-CN"/>
        </w:rPr>
        <w:t xml:space="preserve"> miesięcy</w:t>
      </w:r>
      <w:r w:rsidR="00FB2641">
        <w:rPr>
          <w:rFonts w:ascii="Times New Roman" w:eastAsia="Times New Roman" w:hAnsi="Times New Roman" w:cs="Times New Roman"/>
          <w:lang w:eastAsia="zh-CN"/>
        </w:rPr>
        <w:t xml:space="preserve"> (kolumna </w:t>
      </w:r>
      <w:r w:rsidR="0078134E">
        <w:rPr>
          <w:rFonts w:ascii="Times New Roman" w:eastAsia="Times New Roman" w:hAnsi="Times New Roman" w:cs="Times New Roman"/>
          <w:lang w:eastAsia="zh-CN"/>
        </w:rPr>
        <w:t>„</w:t>
      </w:r>
      <w:r w:rsidR="00FB2641">
        <w:rPr>
          <w:rFonts w:ascii="Times New Roman" w:eastAsia="Times New Roman" w:hAnsi="Times New Roman" w:cs="Times New Roman"/>
          <w:lang w:eastAsia="zh-CN"/>
        </w:rPr>
        <w:t>g</w:t>
      </w:r>
      <w:r w:rsidR="0078134E">
        <w:rPr>
          <w:rFonts w:ascii="Times New Roman" w:eastAsia="Times New Roman" w:hAnsi="Times New Roman" w:cs="Times New Roman"/>
          <w:lang w:eastAsia="zh-CN"/>
        </w:rPr>
        <w:t>”</w:t>
      </w:r>
      <w:r w:rsidR="00FB2641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="00FB2641">
        <w:rPr>
          <w:rFonts w:ascii="Times New Roman" w:eastAsia="Times New Roman" w:hAnsi="Times New Roman" w:cs="Times New Roman"/>
          <w:lang w:eastAsia="zh-CN"/>
        </w:rPr>
        <w:t>x 48)</w:t>
      </w:r>
      <w:r w:rsidR="00B44FC4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 :</w:t>
      </w:r>
      <w:proofErr w:type="gramEnd"/>
    </w:p>
    <w:p w:rsidR="00083101" w:rsidRDefault="00083101" w:rsidP="00F47F6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Słownie: </w:t>
      </w:r>
      <w:r w:rsidR="005412D7">
        <w:rPr>
          <w:rFonts w:ascii="Times New Roman" w:eastAsia="Times New Roman" w:hAnsi="Times New Roman" w:cs="Times New Roman"/>
          <w:lang w:eastAsia="zh-CN"/>
        </w:rPr>
        <w:t>………………………………………………….</w:t>
      </w:r>
    </w:p>
    <w:p w:rsidR="00083101" w:rsidRDefault="00083101" w:rsidP="00F47F6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35CE" w:rsidRPr="0023707A" w:rsidRDefault="006835CE" w:rsidP="00083101">
      <w:pPr>
        <w:pStyle w:val="Stopka"/>
        <w:tabs>
          <w:tab w:val="clear" w:pos="4536"/>
          <w:tab w:val="center" w:pos="426"/>
          <w:tab w:val="right" w:pos="993"/>
          <w:tab w:val="center" w:pos="4819"/>
        </w:tabs>
        <w:spacing w:before="120"/>
        <w:jc w:val="both"/>
        <w:rPr>
          <w:rFonts w:ascii="Times New Roman" w:hAnsi="Times New Roman" w:cs="Times New Roman"/>
          <w:b/>
        </w:rPr>
      </w:pPr>
      <w:r w:rsidRPr="0023707A">
        <w:rPr>
          <w:rFonts w:ascii="Times New Roman" w:hAnsi="Times New Roman" w:cs="Times New Roman"/>
          <w:b/>
        </w:rPr>
        <w:t>Oferujemy nastę</w:t>
      </w:r>
      <w:r w:rsidR="00083101" w:rsidRPr="0023707A">
        <w:rPr>
          <w:rFonts w:ascii="Times New Roman" w:hAnsi="Times New Roman" w:cs="Times New Roman"/>
          <w:b/>
        </w:rPr>
        <w:t xml:space="preserve">pującą liczbę obiektów sportowo- </w:t>
      </w:r>
      <w:r w:rsidRPr="0023707A">
        <w:rPr>
          <w:rFonts w:ascii="Times New Roman" w:hAnsi="Times New Roman" w:cs="Times New Roman"/>
          <w:b/>
        </w:rPr>
        <w:t xml:space="preserve">rekreacyjnych </w:t>
      </w:r>
      <w:r w:rsidR="00083101" w:rsidRPr="0023707A">
        <w:rPr>
          <w:rFonts w:ascii="Times New Roman" w:hAnsi="Times New Roman" w:cs="Times New Roman"/>
          <w:b/>
        </w:rPr>
        <w:t xml:space="preserve">na terenie powiatu </w:t>
      </w:r>
      <w:proofErr w:type="gramStart"/>
      <w:r w:rsidR="00083101" w:rsidRPr="0023707A">
        <w:rPr>
          <w:rFonts w:ascii="Times New Roman" w:hAnsi="Times New Roman" w:cs="Times New Roman"/>
          <w:b/>
        </w:rPr>
        <w:t>poznańskiego :</w:t>
      </w:r>
      <w:proofErr w:type="gram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073"/>
        <w:gridCol w:w="1549"/>
        <w:gridCol w:w="3765"/>
      </w:tblGrid>
      <w:tr w:rsidR="00083101" w:rsidRPr="0023707A" w:rsidTr="008D417E">
        <w:tc>
          <w:tcPr>
            <w:tcW w:w="567" w:type="dxa"/>
            <w:shd w:val="clear" w:color="auto" w:fill="DEEAF6" w:themeFill="accent1" w:themeFillTint="33"/>
            <w:vAlign w:val="center"/>
          </w:tcPr>
          <w:p w:rsidR="00083101" w:rsidRPr="00FB2641" w:rsidRDefault="00083101" w:rsidP="008D417E">
            <w:pPr>
              <w:pStyle w:val="Akapitzlist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</w:t>
            </w:r>
            <w:proofErr w:type="gramStart"/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083101" w:rsidRPr="00FB2641" w:rsidRDefault="00083101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obiektów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83101" w:rsidRPr="00FB2641" w:rsidRDefault="00083101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083101" w:rsidRPr="00FB2641" w:rsidRDefault="00083101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Zaznacz X właściwe</w:t>
            </w:r>
          </w:p>
        </w:tc>
      </w:tr>
      <w:tr w:rsidR="0023707A" w:rsidRPr="0023707A" w:rsidTr="00FB2641">
        <w:tc>
          <w:tcPr>
            <w:tcW w:w="56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200-220</w:t>
            </w:r>
          </w:p>
        </w:tc>
        <w:tc>
          <w:tcPr>
            <w:tcW w:w="155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382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07A" w:rsidRPr="0023707A" w:rsidTr="00FB2641">
        <w:tc>
          <w:tcPr>
            <w:tcW w:w="56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221-240</w:t>
            </w:r>
          </w:p>
        </w:tc>
        <w:tc>
          <w:tcPr>
            <w:tcW w:w="155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pkt</w:t>
            </w:r>
          </w:p>
        </w:tc>
        <w:tc>
          <w:tcPr>
            <w:tcW w:w="382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07A" w:rsidRPr="0023707A" w:rsidTr="00FB2641">
        <w:tc>
          <w:tcPr>
            <w:tcW w:w="56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i więcej</w:t>
            </w:r>
          </w:p>
        </w:tc>
        <w:tc>
          <w:tcPr>
            <w:tcW w:w="1559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3827" w:type="dxa"/>
            <w:vAlign w:val="center"/>
          </w:tcPr>
          <w:p w:rsidR="0023707A" w:rsidRPr="00FB2641" w:rsidRDefault="0023707A" w:rsidP="00FB2641">
            <w:pPr>
              <w:pStyle w:val="Akapitzlist"/>
              <w:autoSpaceDE w:val="0"/>
              <w:adjustRightInd w:val="0"/>
              <w:spacing w:before="160" w:after="16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3101" w:rsidRDefault="00083101" w:rsidP="0023707A">
      <w:pPr>
        <w:pStyle w:val="Akapitzlist"/>
        <w:autoSpaceDE w:val="0"/>
        <w:adjustRightInd w:val="0"/>
        <w:spacing w:before="16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44FC4" w:rsidRPr="00B44FC4" w:rsidRDefault="00301B0C" w:rsidP="00083101">
      <w:pPr>
        <w:pStyle w:val="Akapitzlist"/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F47F61" w:rsidRPr="00083101" w:rsidRDefault="00F47F61" w:rsidP="00083101">
      <w:pPr>
        <w:pStyle w:val="Akapitzlist"/>
        <w:spacing w:after="0" w:line="276" w:lineRule="auto"/>
        <w:ind w:left="360"/>
        <w:rPr>
          <w:rFonts w:eastAsia="Calibri" w:cstheme="minorHAnsi"/>
          <w:sz w:val="24"/>
          <w:szCs w:val="24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Oświadczam/Oświadczamy, że w cenie naszej oferty zostały uwzględnione wszystkie koszty wykonania zamówienia zgodnie z postanowieniami SWZ i </w:t>
      </w:r>
      <w:r w:rsidR="0023707A">
        <w:rPr>
          <w:rFonts w:ascii="Times New Roman" w:eastAsia="Times New Roman" w:hAnsi="Times New Roman" w:cs="Times New Roman"/>
          <w:lang w:eastAsia="zh-CN"/>
        </w:rPr>
        <w:t>PPU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083101" w:rsidRPr="00083101" w:rsidRDefault="006B59D2" w:rsidP="00083101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*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6B59D2" w:rsidRPr="0037798F" w:rsidRDefault="006B59D2" w:rsidP="006B59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6B59D2" w:rsidRPr="0037798F" w:rsidTr="008D417E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8D417E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 w:colFirst="0" w:colLast="2"/>
            <w:r w:rsidRPr="008D41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8D417E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41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8D417E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41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6B59D2" w:rsidRPr="008D417E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D41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bookmarkEnd w:id="0"/>
      <w:tr w:rsidR="006B59D2" w:rsidRPr="0037798F" w:rsidTr="006F2E9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3A6E31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tj. z dnia 21 marca 2024 r, Dz.U. </w:t>
      </w:r>
      <w:proofErr w:type="gramStart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 2024 r. poz. 507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6B59D2" w:rsidRPr="0037798F" w:rsidRDefault="006B59D2" w:rsidP="006B59D2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37798F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49212F" w:rsidRDefault="006B59D2" w:rsidP="0049212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49212F" w:rsidRDefault="006B59D2" w:rsidP="0049212F">
      <w:pPr>
        <w:pStyle w:val="Standard"/>
        <w:widowControl w:val="0"/>
        <w:spacing w:after="0" w:line="240" w:lineRule="auto"/>
        <w:rPr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C21945" w:rsidRPr="0049212F" w:rsidSect="00154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2D" w:rsidRDefault="0033792D" w:rsidP="00400AD9">
      <w:pPr>
        <w:spacing w:after="0" w:line="240" w:lineRule="auto"/>
      </w:pPr>
      <w:r>
        <w:separator/>
      </w:r>
    </w:p>
  </w:endnote>
  <w:endnote w:type="continuationSeparator" w:id="0">
    <w:p w:rsidR="0033792D" w:rsidRDefault="0033792D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2D" w:rsidRDefault="0033792D" w:rsidP="00400AD9">
      <w:pPr>
        <w:spacing w:after="0" w:line="240" w:lineRule="auto"/>
      </w:pPr>
      <w:r>
        <w:separator/>
      </w:r>
    </w:p>
  </w:footnote>
  <w:footnote w:type="continuationSeparator" w:id="0">
    <w:p w:rsidR="0033792D" w:rsidRDefault="0033792D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A" w:rsidRPr="003753BA" w:rsidRDefault="003753BA" w:rsidP="003753BA">
    <w:pPr>
      <w:autoSpaceDE w:val="0"/>
      <w:adjustRightInd w:val="0"/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3753BA">
      <w:rPr>
        <w:rFonts w:ascii="Times New Roman" w:eastAsia="Times New Roman" w:hAnsi="Times New Roman" w:cs="Times New Roman"/>
        <w:b/>
        <w:bCs/>
        <w:color w:val="4472C4" w:themeColor="accent5"/>
      </w:rPr>
      <w:t>Świadczenie usług polegających na zapewnieniu dostępu do obiektów sportowo-rekreacyjnych o zróżnicowanym charakterze dla pracowników Wojewódzkiej Stacji Pogotowia Ratunkowego SP ZOZ w Poznaniu, dla dzieci pracowników oraz osób towarzyszących</w:t>
    </w:r>
  </w:p>
  <w:p w:rsidR="00400AD9" w:rsidRPr="003753BA" w:rsidRDefault="003753BA" w:rsidP="003753BA">
    <w:pPr>
      <w:pStyle w:val="Nagwek"/>
      <w:rPr>
        <w:rFonts w:ascii="Times New Roman" w:eastAsia="Calibri" w:hAnsi="Times New Roman" w:cs="Times New Roman"/>
        <w:b/>
        <w:color w:val="4472C4" w:themeColor="accent5"/>
      </w:rPr>
    </w:pPr>
    <w:r w:rsidRPr="003753BA">
      <w:rPr>
        <w:rFonts w:ascii="Times New Roman" w:hAnsi="Times New Roman" w:cs="Times New Roman"/>
        <w:b/>
        <w:color w:val="4472C4" w:themeColor="accent5"/>
      </w:rPr>
      <w:t xml:space="preserve">Znak sprawy: DZP.TP.2.2024                                                       </w:t>
    </w:r>
    <w:r w:rsidR="00FB2641">
      <w:rPr>
        <w:rFonts w:ascii="Times New Roman" w:hAnsi="Times New Roman" w:cs="Times New Roman"/>
        <w:b/>
        <w:color w:val="4472C4" w:themeColor="accent5"/>
      </w:rPr>
      <w:t xml:space="preserve">                       </w:t>
    </w:r>
    <w:r w:rsidR="00075148" w:rsidRPr="003753BA">
      <w:rPr>
        <w:rFonts w:ascii="Times New Roman" w:hAnsi="Times New Roman" w:cs="Times New Roman"/>
        <w:b/>
        <w:color w:val="4472C4" w:themeColor="accent5"/>
      </w:rPr>
      <w:tab/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Z</w:t>
    </w:r>
    <w:r w:rsidR="00846918" w:rsidRPr="003753BA">
      <w:rPr>
        <w:rFonts w:ascii="Times New Roman" w:eastAsia="Calibri" w:hAnsi="Times New Roman" w:cs="Times New Roman"/>
        <w:b/>
        <w:color w:val="4472C4" w:themeColor="accent5"/>
      </w:rPr>
      <w:t>ałącznik</w:t>
    </w:r>
    <w:r w:rsidR="0021631B" w:rsidRPr="003753BA">
      <w:rPr>
        <w:rFonts w:ascii="Times New Roman" w:eastAsia="Calibri" w:hAnsi="Times New Roman" w:cs="Times New Roman"/>
        <w:b/>
        <w:color w:val="4472C4" w:themeColor="accent5"/>
      </w:rPr>
      <w:t xml:space="preserve"> n</w:t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r 1</w:t>
    </w:r>
  </w:p>
  <w:p w:rsidR="006B59D2" w:rsidRPr="003753BA" w:rsidRDefault="006B59D2" w:rsidP="004B4DA2">
    <w:pPr>
      <w:pStyle w:val="Nagwek"/>
      <w:rPr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82D99"/>
    <w:multiLevelType w:val="hybridMultilevel"/>
    <w:tmpl w:val="4F4446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85897"/>
    <w:multiLevelType w:val="multilevel"/>
    <w:tmpl w:val="D4F8E800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35C7A"/>
    <w:multiLevelType w:val="hybridMultilevel"/>
    <w:tmpl w:val="A9A4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C4705"/>
    <w:multiLevelType w:val="hybridMultilevel"/>
    <w:tmpl w:val="0C849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A0452"/>
    <w:multiLevelType w:val="hybridMultilevel"/>
    <w:tmpl w:val="7C34547C"/>
    <w:lvl w:ilvl="0" w:tplc="6F3A9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33004"/>
    <w:rsid w:val="00075148"/>
    <w:rsid w:val="00083101"/>
    <w:rsid w:val="000941CD"/>
    <w:rsid w:val="000C13E9"/>
    <w:rsid w:val="00154AA4"/>
    <w:rsid w:val="00154DBB"/>
    <w:rsid w:val="00187803"/>
    <w:rsid w:val="0021631B"/>
    <w:rsid w:val="0023707A"/>
    <w:rsid w:val="002B3217"/>
    <w:rsid w:val="00301B0C"/>
    <w:rsid w:val="00304A2C"/>
    <w:rsid w:val="00306125"/>
    <w:rsid w:val="0033792D"/>
    <w:rsid w:val="003753BA"/>
    <w:rsid w:val="0037798F"/>
    <w:rsid w:val="003A0E35"/>
    <w:rsid w:val="003A6E31"/>
    <w:rsid w:val="003E49B1"/>
    <w:rsid w:val="00400AD9"/>
    <w:rsid w:val="00422DD7"/>
    <w:rsid w:val="00461943"/>
    <w:rsid w:val="0049212F"/>
    <w:rsid w:val="004B4DA2"/>
    <w:rsid w:val="005001B2"/>
    <w:rsid w:val="00540695"/>
    <w:rsid w:val="005412D7"/>
    <w:rsid w:val="005B6C35"/>
    <w:rsid w:val="005D5C36"/>
    <w:rsid w:val="005E3CB8"/>
    <w:rsid w:val="00672B01"/>
    <w:rsid w:val="006835CE"/>
    <w:rsid w:val="006B59D2"/>
    <w:rsid w:val="006D7C19"/>
    <w:rsid w:val="006E6D1B"/>
    <w:rsid w:val="006F52EB"/>
    <w:rsid w:val="0078134E"/>
    <w:rsid w:val="00790196"/>
    <w:rsid w:val="00846918"/>
    <w:rsid w:val="00865114"/>
    <w:rsid w:val="008D417E"/>
    <w:rsid w:val="009037BC"/>
    <w:rsid w:val="00937A6C"/>
    <w:rsid w:val="009939B7"/>
    <w:rsid w:val="009D2861"/>
    <w:rsid w:val="00A04089"/>
    <w:rsid w:val="00A2628B"/>
    <w:rsid w:val="00A61A2B"/>
    <w:rsid w:val="00A864D1"/>
    <w:rsid w:val="00A9389B"/>
    <w:rsid w:val="00B44FC4"/>
    <w:rsid w:val="00B644B8"/>
    <w:rsid w:val="00B82124"/>
    <w:rsid w:val="00C02E0E"/>
    <w:rsid w:val="00C21945"/>
    <w:rsid w:val="00C22593"/>
    <w:rsid w:val="00C864D1"/>
    <w:rsid w:val="00D14139"/>
    <w:rsid w:val="00D40E11"/>
    <w:rsid w:val="00F47F61"/>
    <w:rsid w:val="00F90938"/>
    <w:rsid w:val="00FB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7268BD-FE6E-47D0-8E5B-166EAA9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CE"/>
    <w:rPr>
      <w:rFonts w:ascii="Segoe UI" w:hAnsi="Segoe UI" w:cs="Segoe UI"/>
      <w:sz w:val="18"/>
      <w:szCs w:val="18"/>
    </w:rPr>
  </w:style>
  <w:style w:type="numbering" w:customStyle="1" w:styleId="WWNum42">
    <w:name w:val="WWNum42"/>
    <w:basedOn w:val="Bezlisty"/>
    <w:rsid w:val="00083101"/>
    <w:pPr>
      <w:numPr>
        <w:numId w:val="12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8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2024-03-18T06:58:00Z</cp:lastPrinted>
  <dcterms:created xsi:type="dcterms:W3CDTF">2024-04-25T07:48:00Z</dcterms:created>
  <dcterms:modified xsi:type="dcterms:W3CDTF">2024-04-25T07:48:00Z</dcterms:modified>
</cp:coreProperties>
</file>