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B7075" w14:textId="51718453" w:rsidR="00691B5B" w:rsidRPr="00691B5B" w:rsidRDefault="00691B5B" w:rsidP="00691B5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8813DA">
        <w:rPr>
          <w:rFonts w:ascii="Calibri" w:eastAsia="Calibri" w:hAnsi="Calibri" w:cs="Calibri"/>
          <w:b/>
          <w:bCs/>
          <w:sz w:val="24"/>
          <w:szCs w:val="24"/>
        </w:rPr>
        <w:t>Znak sprawy: IRP.272.4.2</w:t>
      </w:r>
      <w:r w:rsidR="006B07F5" w:rsidRPr="008813DA">
        <w:rPr>
          <w:rFonts w:ascii="Calibri" w:eastAsia="Calibri" w:hAnsi="Calibri" w:cs="Calibri"/>
          <w:b/>
          <w:bCs/>
          <w:sz w:val="24"/>
          <w:szCs w:val="24"/>
        </w:rPr>
        <w:t>8</w:t>
      </w:r>
      <w:r w:rsidRPr="008813DA">
        <w:rPr>
          <w:rFonts w:ascii="Calibri" w:eastAsia="Calibri" w:hAnsi="Calibri" w:cs="Calibri"/>
          <w:b/>
          <w:bCs/>
          <w:sz w:val="24"/>
          <w:szCs w:val="24"/>
        </w:rPr>
        <w:t>.2024</w:t>
      </w:r>
    </w:p>
    <w:p w14:paraId="3F7F761D" w14:textId="72681873" w:rsidR="00A67C56" w:rsidRPr="00691B5B" w:rsidRDefault="006B07F5" w:rsidP="00A67C56">
      <w:pPr>
        <w:spacing w:after="0" w:line="240" w:lineRule="auto"/>
        <w:jc w:val="right"/>
        <w:rPr>
          <w:rFonts w:eastAsia="Times New Roman" w:cs="Calibri"/>
          <w:bCs/>
          <w:i/>
          <w:iCs/>
          <w:sz w:val="24"/>
          <w:szCs w:val="24"/>
          <w:lang w:eastAsia="pl-PL"/>
        </w:rPr>
      </w:pPr>
      <w:r>
        <w:rPr>
          <w:rFonts w:eastAsia="Times New Roman" w:cs="Calibri"/>
          <w:bCs/>
          <w:i/>
          <w:iCs/>
          <w:sz w:val="24"/>
          <w:szCs w:val="24"/>
          <w:lang w:eastAsia="pl-PL"/>
        </w:rPr>
        <w:t>Załącznik nr</w:t>
      </w:r>
      <w:r w:rsidR="00A67C56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 xml:space="preserve"> </w:t>
      </w:r>
      <w:r w:rsidR="007F45D8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>7</w:t>
      </w:r>
      <w:r w:rsidR="00A67C56" w:rsidRPr="00691B5B">
        <w:rPr>
          <w:rFonts w:eastAsia="Times New Roman" w:cs="Calibri"/>
          <w:bCs/>
          <w:i/>
          <w:iCs/>
          <w:sz w:val="24"/>
          <w:szCs w:val="24"/>
          <w:lang w:eastAsia="pl-PL"/>
        </w:rPr>
        <w:t xml:space="preserve"> do SWZ </w:t>
      </w:r>
    </w:p>
    <w:p w14:paraId="17E3036A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64FE8784" w14:textId="77777777" w:rsidR="00A67C56" w:rsidRDefault="00A67C56" w:rsidP="00A67C56">
      <w:pPr>
        <w:autoSpaceDE w:val="0"/>
        <w:autoSpaceDN w:val="0"/>
        <w:adjustRightInd w:val="0"/>
        <w:spacing w:after="0" w:line="240" w:lineRule="auto"/>
      </w:pPr>
    </w:p>
    <w:p w14:paraId="1E301D4C" w14:textId="45C714B7" w:rsidR="00A67C56" w:rsidRPr="0016220D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16220D">
        <w:rPr>
          <w:rFonts w:cstheme="minorHAnsi"/>
          <w:b/>
          <w:bCs/>
          <w:color w:val="000000"/>
          <w:sz w:val="24"/>
          <w:szCs w:val="24"/>
        </w:rPr>
        <w:t>WYKAZ STACJI OBSŁU</w:t>
      </w:r>
      <w:bookmarkStart w:id="0" w:name="_GoBack"/>
      <w:bookmarkEnd w:id="0"/>
      <w:r w:rsidRPr="0016220D">
        <w:rPr>
          <w:rFonts w:cstheme="minorHAnsi"/>
          <w:b/>
          <w:bCs/>
          <w:color w:val="000000"/>
          <w:sz w:val="24"/>
          <w:szCs w:val="24"/>
        </w:rPr>
        <w:t xml:space="preserve">GI SERWISOWEJ POJAZDÓW </w:t>
      </w:r>
    </w:p>
    <w:p w14:paraId="0172890D" w14:textId="22005FA9" w:rsidR="00A67C56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AFEB741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  <w:r w:rsidRPr="00F24F4E">
        <w:rPr>
          <w:rFonts w:cs="Calibri"/>
          <w:b/>
          <w:sz w:val="24"/>
          <w:szCs w:val="24"/>
        </w:rPr>
        <w:t xml:space="preserve">Wykonawca:  </w:t>
      </w:r>
    </w:p>
    <w:p w14:paraId="18C92885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b/>
          <w:sz w:val="24"/>
          <w:szCs w:val="24"/>
        </w:rPr>
      </w:pPr>
    </w:p>
    <w:p w14:paraId="782447C3" w14:textId="77777777" w:rsidR="00A67C56" w:rsidRPr="00F24F4E" w:rsidRDefault="00A67C56" w:rsidP="00A67C56">
      <w:pPr>
        <w:spacing w:after="0" w:line="240" w:lineRule="auto"/>
        <w:rPr>
          <w:rFonts w:cs="Calibri"/>
          <w:b/>
          <w:sz w:val="24"/>
          <w:szCs w:val="24"/>
        </w:rPr>
      </w:pPr>
      <w:r w:rsidRPr="00F24F4E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………………………………………………………………………………………………………………………………….………….</w:t>
      </w:r>
    </w:p>
    <w:p w14:paraId="22E1EEB1" w14:textId="77777777" w:rsidR="00A67C56" w:rsidRPr="00F24F4E" w:rsidRDefault="00A67C56" w:rsidP="00A67C56">
      <w:pPr>
        <w:tabs>
          <w:tab w:val="left" w:pos="8222"/>
        </w:tabs>
        <w:spacing w:after="0" w:line="240" w:lineRule="auto"/>
        <w:ind w:left="317" w:right="3401" w:hanging="340"/>
        <w:jc w:val="center"/>
        <w:rPr>
          <w:rFonts w:cs="Calibri"/>
          <w:i/>
          <w:sz w:val="24"/>
          <w:szCs w:val="24"/>
        </w:rPr>
      </w:pPr>
      <w:r w:rsidRPr="00F24F4E">
        <w:rPr>
          <w:rFonts w:cs="Calibri"/>
          <w:i/>
          <w:sz w:val="24"/>
          <w:szCs w:val="24"/>
        </w:rPr>
        <w:t xml:space="preserve">                                                         (pełna nazwa/firma, adres )</w:t>
      </w:r>
    </w:p>
    <w:p w14:paraId="508EB0AD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0D1CB56B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16871CF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  <w:r w:rsidRPr="00F24F4E">
        <w:rPr>
          <w:rFonts w:cs="Calibri"/>
          <w:sz w:val="24"/>
          <w:szCs w:val="24"/>
          <w:u w:val="single"/>
        </w:rPr>
        <w:t xml:space="preserve">reprezentowany przez: </w:t>
      </w:r>
    </w:p>
    <w:p w14:paraId="3EE2E4EC" w14:textId="77777777" w:rsidR="00A67C56" w:rsidRPr="00F24F4E" w:rsidRDefault="00A67C56" w:rsidP="00A67C56">
      <w:pPr>
        <w:spacing w:after="0" w:line="240" w:lineRule="auto"/>
        <w:ind w:left="317" w:hanging="340"/>
        <w:jc w:val="center"/>
        <w:rPr>
          <w:rFonts w:cs="Calibri"/>
          <w:sz w:val="24"/>
          <w:szCs w:val="24"/>
          <w:u w:val="single"/>
        </w:rPr>
      </w:pPr>
    </w:p>
    <w:p w14:paraId="2174F998" w14:textId="77777777" w:rsidR="00A67C56" w:rsidRPr="00F24F4E" w:rsidRDefault="00A67C56" w:rsidP="00A67C56">
      <w:pPr>
        <w:spacing w:after="0" w:line="240" w:lineRule="auto"/>
        <w:ind w:left="317" w:hanging="340"/>
        <w:rPr>
          <w:rFonts w:cs="Calibri"/>
          <w:sz w:val="24"/>
          <w:szCs w:val="24"/>
        </w:rPr>
      </w:pPr>
      <w:r w:rsidRPr="00F24F4E">
        <w:rPr>
          <w:rFonts w:cs="Calibr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</w:p>
    <w:p w14:paraId="1F97F71D" w14:textId="77777777" w:rsidR="00A67C56" w:rsidRPr="00F24F4E" w:rsidRDefault="00A67C56" w:rsidP="00A67C56">
      <w:pPr>
        <w:tabs>
          <w:tab w:val="left" w:pos="7938"/>
        </w:tabs>
        <w:spacing w:after="0" w:line="240" w:lineRule="auto"/>
        <w:ind w:left="317" w:right="2125" w:hanging="340"/>
        <w:rPr>
          <w:rFonts w:cs="Calibri"/>
          <w:i/>
          <w:sz w:val="24"/>
          <w:szCs w:val="24"/>
        </w:rPr>
      </w:pPr>
      <w:r w:rsidRPr="00F24F4E">
        <w:rPr>
          <w:rFonts w:cs="Calibri"/>
          <w:i/>
          <w:sz w:val="24"/>
          <w:szCs w:val="24"/>
        </w:rPr>
        <w:t xml:space="preserve">                              (imię, nazwisko, stanowisko/podstawa do reprezentacji)</w:t>
      </w:r>
    </w:p>
    <w:p w14:paraId="0362A91F" w14:textId="4D937488" w:rsidR="00A67C56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366EA465" w14:textId="77777777" w:rsidR="00A67C56" w:rsidRPr="00F24F4E" w:rsidRDefault="00A67C56" w:rsidP="00A67C56">
      <w:pPr>
        <w:widowControl w:val="0"/>
        <w:suppressAutoHyphens/>
        <w:spacing w:after="0" w:line="240" w:lineRule="auto"/>
        <w:jc w:val="center"/>
        <w:textAlignment w:val="baseline"/>
        <w:rPr>
          <w:rFonts w:eastAsia="Arial Unicode MS" w:cs="Calibri"/>
          <w:b/>
          <w:kern w:val="1"/>
          <w:sz w:val="24"/>
          <w:szCs w:val="24"/>
        </w:rPr>
      </w:pPr>
      <w:r w:rsidRPr="00F24F4E">
        <w:rPr>
          <w:rFonts w:cs="Calibri"/>
          <w:sz w:val="24"/>
          <w:szCs w:val="24"/>
        </w:rPr>
        <w:t xml:space="preserve">Dotyczy postępowania o udzielenie zamówienia publicznego pn.: </w:t>
      </w:r>
      <w:r w:rsidRPr="00F24F4E">
        <w:rPr>
          <w:rFonts w:eastAsia="Arial Unicode MS" w:cs="Calibri"/>
          <w:b/>
          <w:kern w:val="1"/>
          <w:sz w:val="24"/>
          <w:szCs w:val="24"/>
        </w:rPr>
        <w:t xml:space="preserve"> </w:t>
      </w:r>
    </w:p>
    <w:p w14:paraId="4DA5915B" w14:textId="31EF2364" w:rsidR="00A67C56" w:rsidRPr="00F24F4E" w:rsidRDefault="00A67C56" w:rsidP="00A67C56">
      <w:pPr>
        <w:tabs>
          <w:tab w:val="left" w:pos="567"/>
        </w:tabs>
        <w:contextualSpacing/>
        <w:jc w:val="center"/>
        <w:rPr>
          <w:rFonts w:eastAsia="Lucida Sans Unicode" w:cs="Calibri"/>
          <w:color w:val="00000A"/>
          <w:sz w:val="24"/>
          <w:szCs w:val="24"/>
          <w:lang w:eastAsia="pl-PL" w:bidi="hi-IN"/>
        </w:rPr>
      </w:pPr>
      <w:r w:rsidRPr="00F24F4E">
        <w:rPr>
          <w:rFonts w:cs="Calibri"/>
          <w:sz w:val="24"/>
          <w:szCs w:val="24"/>
        </w:rPr>
        <w:t xml:space="preserve"> </w:t>
      </w:r>
      <w:bookmarkStart w:id="1" w:name="_Hlk23871391"/>
      <w:r w:rsidRPr="00F24F4E">
        <w:rPr>
          <w:rFonts w:cs="Calibri"/>
          <w:b/>
          <w:bCs/>
          <w:sz w:val="24"/>
          <w:szCs w:val="24"/>
        </w:rPr>
        <w:t>„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ZAKUP WRAZ Z DOSTAWĄ 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>FABRYCZNIE NOWEGO SAMOCHODU 9-CIO OSOBOWEGO PRZYSTOSOWANEGO DO PRZEWOZU OSÓB NIEPEŁNOSPRAWNYCH</w:t>
      </w:r>
      <w:r w:rsidR="00697555">
        <w:rPr>
          <w:rFonts w:eastAsia="Times New Roman" w:cs="Calibri"/>
          <w:b/>
          <w:bCs/>
          <w:sz w:val="24"/>
          <w:szCs w:val="24"/>
          <w:lang w:eastAsia="pl-PL"/>
        </w:rPr>
        <w:t>,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 xml:space="preserve"> W TYM OSÓB NA WÓZKU INWALIDZKIM NA POTRZEBY </w:t>
      </w:r>
      <w:r w:rsidR="00072A5F">
        <w:rPr>
          <w:rFonts w:eastAsia="Times New Roman" w:cs="Calibri"/>
          <w:b/>
          <w:bCs/>
          <w:sz w:val="24"/>
          <w:szCs w:val="24"/>
          <w:lang w:eastAsia="pl-PL"/>
        </w:rPr>
        <w:t>COM</w:t>
      </w:r>
      <w:r w:rsidR="003E7B49">
        <w:rPr>
          <w:rFonts w:eastAsia="Times New Roman" w:cs="Calibri"/>
          <w:b/>
          <w:bCs/>
          <w:sz w:val="24"/>
          <w:szCs w:val="24"/>
          <w:lang w:eastAsia="pl-PL"/>
        </w:rPr>
        <w:t xml:space="preserve"> W JASZCZOWIE”</w:t>
      </w:r>
    </w:p>
    <w:bookmarkEnd w:id="1"/>
    <w:p w14:paraId="2CEA5FEC" w14:textId="66AA98DF" w:rsidR="00A67C56" w:rsidRDefault="00A67C56" w:rsidP="00A67C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79BD13A5" w14:textId="40B06CB4" w:rsidR="00F6273F" w:rsidRPr="00F6273F" w:rsidRDefault="00F6273F" w:rsidP="006B07F5">
      <w:pPr>
        <w:pStyle w:val="Tekstpodstawowy3"/>
        <w:ind w:left="284"/>
        <w:rPr>
          <w:rFonts w:asciiTheme="minorHAnsi" w:hAnsiTheme="minorHAnsi" w:cstheme="minorHAnsi"/>
          <w:color w:val="FF0000"/>
        </w:rPr>
      </w:pPr>
      <w:r w:rsidRPr="00F6273F">
        <w:rPr>
          <w:rFonts w:asciiTheme="minorHAnsi" w:hAnsiTheme="minorHAnsi" w:cstheme="minorHAnsi"/>
        </w:rPr>
        <w:t>Na potrzeby prowadzonego postępowania o zamówienie publiczne prowadzonego przez Powiat Łęczyński oświadczam/m</w:t>
      </w:r>
      <w:r w:rsidRPr="00F6273F">
        <w:rPr>
          <w:rFonts w:asciiTheme="minorHAnsi" w:hAnsiTheme="minorHAnsi" w:cstheme="minorHAnsi"/>
          <w:color w:val="000000" w:themeColor="text1"/>
        </w:rPr>
        <w:t>y, że zapewnimy obsługę serwisową pojazdu będącego przedmiotem zamówienia, w stacji serwisowej znajdującej się w odległości nie większej niż 120 km od siedziby Zamawiającego.</w:t>
      </w:r>
    </w:p>
    <w:p w14:paraId="36E0A4E2" w14:textId="77777777" w:rsidR="00A67C56" w:rsidRDefault="00A67C56" w:rsidP="00F627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14:paraId="3266F527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"/>
        <w:gridCol w:w="3088"/>
        <w:gridCol w:w="3984"/>
        <w:gridCol w:w="2751"/>
      </w:tblGrid>
      <w:tr w:rsidR="00A67C56" w:rsidRPr="00D06597" w14:paraId="273EC4D8" w14:textId="77777777" w:rsidTr="00F6273F">
        <w:tc>
          <w:tcPr>
            <w:tcW w:w="633" w:type="dxa"/>
          </w:tcPr>
          <w:p w14:paraId="32D79902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088" w:type="dxa"/>
          </w:tcPr>
          <w:p w14:paraId="1415B247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Nazwa i dokładny adres stacji obsługi serwisowej pojazdów</w:t>
            </w:r>
          </w:p>
        </w:tc>
        <w:tc>
          <w:tcPr>
            <w:tcW w:w="3984" w:type="dxa"/>
          </w:tcPr>
          <w:p w14:paraId="1F650B63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Szczegółowa lokalizacja stacji obsługi serwisowej pojazdów</w:t>
            </w:r>
          </w:p>
          <w:p w14:paraId="02729449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color w:val="000000"/>
                <w:sz w:val="20"/>
                <w:szCs w:val="20"/>
              </w:rPr>
              <w:t>(wymagane jest określenie w km. odległości od wskazanej stacji od siedziby Zamawiającego)</w:t>
            </w:r>
          </w:p>
        </w:tc>
        <w:tc>
          <w:tcPr>
            <w:tcW w:w="2751" w:type="dxa"/>
          </w:tcPr>
          <w:p w14:paraId="00AF544B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Podstawa dysponowania</w:t>
            </w:r>
          </w:p>
          <w:p w14:paraId="61417552" w14:textId="535073BC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(zasób własny,/zasób innych podmiotów)</w:t>
            </w:r>
          </w:p>
        </w:tc>
      </w:tr>
      <w:tr w:rsidR="00A67C56" w:rsidRPr="00D06597" w14:paraId="40FCAB21" w14:textId="77777777" w:rsidTr="00F6273F">
        <w:tc>
          <w:tcPr>
            <w:tcW w:w="633" w:type="dxa"/>
          </w:tcPr>
          <w:p w14:paraId="2E125515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627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088" w:type="dxa"/>
          </w:tcPr>
          <w:p w14:paraId="1056CC77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6CEEAFCB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  <w:p w14:paraId="1BDAF24A" w14:textId="77777777" w:rsidR="00A67C56" w:rsidRPr="00F6273F" w:rsidRDefault="00A67C56" w:rsidP="001C1A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  <w:p w14:paraId="398DB7F5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984" w:type="dxa"/>
          </w:tcPr>
          <w:p w14:paraId="0CD6F8E4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751" w:type="dxa"/>
          </w:tcPr>
          <w:p w14:paraId="2E16EFDD" w14:textId="77777777" w:rsidR="00A67C56" w:rsidRPr="00F6273F" w:rsidRDefault="00A67C56" w:rsidP="001C1AE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02407D75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7F1996D1" w14:textId="77777777" w:rsidR="00A67C56" w:rsidRPr="00D06597" w:rsidRDefault="00A67C56" w:rsidP="00A67C5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</w:p>
    <w:p w14:paraId="052D3C84" w14:textId="5CBE517F" w:rsidR="00966D7A" w:rsidRPr="003E7B49" w:rsidRDefault="00F6273F" w:rsidP="003E7B49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pl-PL"/>
        </w:rPr>
      </w:pPr>
      <w:r w:rsidRPr="00F24F4E">
        <w:rPr>
          <w:rFonts w:eastAsia="Times New Roman" w:cs="Calibri"/>
          <w:i/>
          <w:sz w:val="24"/>
          <w:szCs w:val="24"/>
          <w:lang w:eastAsia="pl-PL"/>
        </w:rPr>
        <w:t>Wykonawca, który polega na zdolnościach innych podmiotów musi udowodnić Zamawiającemu, że realizując zamówienie będzie dysponował niezbędnymi zasobami tych podmiotów w szczególności przedstawiając zobowiązanie tych podmiotów do oddania mu do dyspozycji niezbędnych zasobów na potrzeby realizacji zadania.</w:t>
      </w:r>
    </w:p>
    <w:p w14:paraId="0F5F1722" w14:textId="4E071B23" w:rsidR="00966D7A" w:rsidRPr="00966D7A" w:rsidRDefault="00966D7A" w:rsidP="00966D7A"/>
    <w:p w14:paraId="001AC3D4" w14:textId="409DA64B" w:rsidR="00966D7A" w:rsidRPr="00966D7A" w:rsidRDefault="00966D7A" w:rsidP="00966D7A">
      <w:pPr>
        <w:tabs>
          <w:tab w:val="left" w:pos="4170"/>
        </w:tabs>
      </w:pPr>
    </w:p>
    <w:sectPr w:rsidR="00966D7A" w:rsidRPr="00966D7A" w:rsidSect="00E933C0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07907" w14:textId="77777777" w:rsidR="007E164B" w:rsidRDefault="007E164B" w:rsidP="00975135">
      <w:pPr>
        <w:spacing w:after="0" w:line="240" w:lineRule="auto"/>
      </w:pPr>
      <w:r>
        <w:separator/>
      </w:r>
    </w:p>
  </w:endnote>
  <w:endnote w:type="continuationSeparator" w:id="0">
    <w:p w14:paraId="455B53B1" w14:textId="77777777" w:rsidR="007E164B" w:rsidRDefault="007E164B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E6D97" w14:textId="77777777" w:rsidR="007E164B" w:rsidRDefault="007E164B" w:rsidP="00975135">
      <w:pPr>
        <w:spacing w:after="0" w:line="240" w:lineRule="auto"/>
      </w:pPr>
      <w:r>
        <w:separator/>
      </w:r>
    </w:p>
  </w:footnote>
  <w:footnote w:type="continuationSeparator" w:id="0">
    <w:p w14:paraId="18845818" w14:textId="77777777" w:rsidR="007E164B" w:rsidRDefault="007E164B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ED9E4" w14:textId="77777777" w:rsidR="00B11FCD" w:rsidRDefault="007E164B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2063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4AD7EB" w14:textId="285336BF" w:rsidR="00975135" w:rsidRDefault="00AE3754" w:rsidP="00AE3754">
    <w:pPr>
      <w:pStyle w:val="Nagwek"/>
      <w:tabs>
        <w:tab w:val="clear" w:pos="4536"/>
        <w:tab w:val="clear" w:pos="9072"/>
        <w:tab w:val="left" w:pos="2025"/>
      </w:tabs>
    </w:pPr>
    <w:r>
      <w:tab/>
    </w:r>
    <w:r w:rsidR="00072A5F">
      <w:t xml:space="preserve">                                                                                                                </w:t>
    </w:r>
    <w:r w:rsidR="00072A5F">
      <w:rPr>
        <w:noProof/>
        <w:lang w:eastAsia="pl-PL"/>
      </w:rPr>
      <w:drawing>
        <wp:inline distT="0" distB="0" distL="0" distR="0" wp14:anchorId="51D37175" wp14:editId="37B47603">
          <wp:extent cx="1571625" cy="763542"/>
          <wp:effectExtent l="0" t="0" r="0" b="0"/>
          <wp:docPr id="5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E1A8D" w14:textId="77777777" w:rsidR="00B11FCD" w:rsidRDefault="007E164B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2062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5"/>
    <w:rsid w:val="00025F5D"/>
    <w:rsid w:val="000263C8"/>
    <w:rsid w:val="00072A5F"/>
    <w:rsid w:val="00084CB0"/>
    <w:rsid w:val="000B2866"/>
    <w:rsid w:val="000D51D4"/>
    <w:rsid w:val="000D7C36"/>
    <w:rsid w:val="0016220D"/>
    <w:rsid w:val="00164435"/>
    <w:rsid w:val="001F6E13"/>
    <w:rsid w:val="00224584"/>
    <w:rsid w:val="00245D09"/>
    <w:rsid w:val="002479FA"/>
    <w:rsid w:val="00283053"/>
    <w:rsid w:val="00337CFF"/>
    <w:rsid w:val="00386001"/>
    <w:rsid w:val="00397E5A"/>
    <w:rsid w:val="003D0533"/>
    <w:rsid w:val="003E7B49"/>
    <w:rsid w:val="003F4CC7"/>
    <w:rsid w:val="004346D3"/>
    <w:rsid w:val="004D7975"/>
    <w:rsid w:val="00507C72"/>
    <w:rsid w:val="005701A4"/>
    <w:rsid w:val="00643EF8"/>
    <w:rsid w:val="00656FA4"/>
    <w:rsid w:val="00691B5B"/>
    <w:rsid w:val="00697555"/>
    <w:rsid w:val="006B07F5"/>
    <w:rsid w:val="006F49EF"/>
    <w:rsid w:val="00741ACD"/>
    <w:rsid w:val="00780F09"/>
    <w:rsid w:val="007827CE"/>
    <w:rsid w:val="007D719E"/>
    <w:rsid w:val="007E164B"/>
    <w:rsid w:val="007E2FC9"/>
    <w:rsid w:val="007F45D8"/>
    <w:rsid w:val="00830C9D"/>
    <w:rsid w:val="008813DA"/>
    <w:rsid w:val="00896655"/>
    <w:rsid w:val="008B3553"/>
    <w:rsid w:val="00957FC8"/>
    <w:rsid w:val="00966D7A"/>
    <w:rsid w:val="00975135"/>
    <w:rsid w:val="00A647AD"/>
    <w:rsid w:val="00A67C56"/>
    <w:rsid w:val="00A728DB"/>
    <w:rsid w:val="00A952BA"/>
    <w:rsid w:val="00AE3754"/>
    <w:rsid w:val="00B00A43"/>
    <w:rsid w:val="00B11FCD"/>
    <w:rsid w:val="00B23EAE"/>
    <w:rsid w:val="00BC2F31"/>
    <w:rsid w:val="00C021BB"/>
    <w:rsid w:val="00C6165B"/>
    <w:rsid w:val="00D612B0"/>
    <w:rsid w:val="00DC564F"/>
    <w:rsid w:val="00DE2264"/>
    <w:rsid w:val="00E00673"/>
    <w:rsid w:val="00E20F09"/>
    <w:rsid w:val="00E933C0"/>
    <w:rsid w:val="00ED3920"/>
    <w:rsid w:val="00ED4BC0"/>
    <w:rsid w:val="00F05444"/>
    <w:rsid w:val="00F10780"/>
    <w:rsid w:val="00F411C8"/>
    <w:rsid w:val="00F6273F"/>
    <w:rsid w:val="00FC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5E8F4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6273F"/>
    <w:pPr>
      <w:autoSpaceDE w:val="0"/>
      <w:autoSpaceDN w:val="0"/>
      <w:adjustRightInd w:val="0"/>
      <w:spacing w:after="0"/>
      <w:jc w:val="both"/>
    </w:pPr>
    <w:rPr>
      <w:rFonts w:asciiTheme="majorHAnsi" w:eastAsia="Times New Roman" w:hAnsiTheme="majorHAnsi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3F"/>
    <w:rPr>
      <w:rFonts w:asciiTheme="majorHAnsi" w:eastAsia="Times New Roman" w:hAnsiTheme="majorHAnsi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A6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F6273F"/>
    <w:pPr>
      <w:autoSpaceDE w:val="0"/>
      <w:autoSpaceDN w:val="0"/>
      <w:adjustRightInd w:val="0"/>
      <w:spacing w:after="0"/>
      <w:jc w:val="both"/>
    </w:pPr>
    <w:rPr>
      <w:rFonts w:asciiTheme="majorHAnsi" w:eastAsia="Times New Roman" w:hAnsiTheme="majorHAnsi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6273F"/>
    <w:rPr>
      <w:rFonts w:asciiTheme="majorHAnsi" w:eastAsia="Times New Roman" w:hAnsiTheme="majorHAns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0C02E-8795-4898-9F26-B969ED628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Agata Chwedziak</cp:lastModifiedBy>
  <cp:revision>20</cp:revision>
  <cp:lastPrinted>2021-10-22T08:11:00Z</cp:lastPrinted>
  <dcterms:created xsi:type="dcterms:W3CDTF">2021-10-15T09:06:00Z</dcterms:created>
  <dcterms:modified xsi:type="dcterms:W3CDTF">2024-08-09T09:11:00Z</dcterms:modified>
</cp:coreProperties>
</file>