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0E3E" w14:textId="56699851" w:rsidR="00087AEE" w:rsidRPr="00664F0E" w:rsidRDefault="00EE4E69" w:rsidP="00087AEE">
      <w:pPr>
        <w:jc w:val="both"/>
        <w:rPr>
          <w:rFonts w:cstheme="minorHAnsi"/>
          <w:sz w:val="24"/>
          <w:szCs w:val="24"/>
        </w:rPr>
      </w:pPr>
      <w:r w:rsidRPr="00664F0E">
        <w:rPr>
          <w:rFonts w:cstheme="minorHAnsi"/>
          <w:b/>
          <w:bCs/>
          <w:sz w:val="24"/>
          <w:szCs w:val="24"/>
        </w:rPr>
        <w:t>POWIAT  KROTOSZYŃSKI</w:t>
      </w:r>
    </w:p>
    <w:p w14:paraId="54FB109C" w14:textId="326385BB" w:rsidR="00087AEE" w:rsidRPr="00664F0E" w:rsidRDefault="00087AEE" w:rsidP="00087AEE">
      <w:pPr>
        <w:jc w:val="both"/>
        <w:rPr>
          <w:rFonts w:cstheme="minorHAnsi"/>
          <w:sz w:val="24"/>
          <w:szCs w:val="24"/>
        </w:rPr>
      </w:pPr>
      <w:r w:rsidRPr="00664F0E">
        <w:rPr>
          <w:rFonts w:cstheme="minorHAnsi"/>
          <w:sz w:val="24"/>
          <w:szCs w:val="24"/>
        </w:rPr>
        <w:t>Or. 272.</w:t>
      </w:r>
      <w:r w:rsidR="00201DF7">
        <w:rPr>
          <w:rFonts w:cstheme="minorHAnsi"/>
          <w:sz w:val="24"/>
          <w:szCs w:val="24"/>
        </w:rPr>
        <w:t>2</w:t>
      </w:r>
      <w:r w:rsidRPr="00664F0E">
        <w:rPr>
          <w:rFonts w:cstheme="minorHAnsi"/>
          <w:sz w:val="24"/>
          <w:szCs w:val="24"/>
        </w:rPr>
        <w:t>.202</w:t>
      </w:r>
      <w:r w:rsidR="00201DF7">
        <w:rPr>
          <w:rFonts w:cstheme="minorHAnsi"/>
          <w:sz w:val="24"/>
          <w:szCs w:val="24"/>
        </w:rPr>
        <w:t>4</w:t>
      </w:r>
    </w:p>
    <w:p w14:paraId="27F5F2F7" w14:textId="77777777" w:rsidR="00087AEE" w:rsidRPr="00664F0E" w:rsidRDefault="00087AEE" w:rsidP="00087AEE">
      <w:pPr>
        <w:jc w:val="both"/>
        <w:rPr>
          <w:rFonts w:cstheme="minorHAnsi"/>
          <w:sz w:val="24"/>
          <w:szCs w:val="24"/>
        </w:rPr>
      </w:pPr>
    </w:p>
    <w:p w14:paraId="2ACA8F59" w14:textId="3339EC3A" w:rsidR="00087AEE" w:rsidRPr="00664F0E" w:rsidRDefault="00087AEE" w:rsidP="00087AEE">
      <w:pPr>
        <w:jc w:val="center"/>
        <w:rPr>
          <w:rFonts w:cstheme="minorHAnsi"/>
          <w:b/>
          <w:bCs/>
          <w:sz w:val="24"/>
          <w:szCs w:val="24"/>
        </w:rPr>
      </w:pPr>
      <w:r w:rsidRPr="00664F0E">
        <w:rPr>
          <w:rFonts w:cstheme="minorHAnsi"/>
          <w:b/>
          <w:bCs/>
          <w:sz w:val="24"/>
          <w:szCs w:val="24"/>
        </w:rPr>
        <w:t>INFORMACJA O KWOCIE JAKĄ ZAMAWIAJACY ZAMIERZA PRZEZNACZY</w:t>
      </w:r>
      <w:r w:rsidR="00BA2376" w:rsidRPr="00664F0E">
        <w:rPr>
          <w:rFonts w:cstheme="minorHAnsi"/>
          <w:b/>
          <w:bCs/>
          <w:sz w:val="24"/>
          <w:szCs w:val="24"/>
        </w:rPr>
        <w:t>Ć</w:t>
      </w:r>
      <w:r w:rsidRPr="00664F0E">
        <w:rPr>
          <w:rFonts w:cstheme="minorHAnsi"/>
          <w:b/>
          <w:bCs/>
          <w:sz w:val="24"/>
          <w:szCs w:val="24"/>
        </w:rPr>
        <w:t xml:space="preserve"> NA SFINANSOWANIE  ZAMÓWIENIA</w:t>
      </w:r>
    </w:p>
    <w:p w14:paraId="7F094F1B" w14:textId="15B6D4A1" w:rsidR="00087AEE" w:rsidRPr="00664F0E" w:rsidRDefault="00087AEE" w:rsidP="00087AEE">
      <w:pPr>
        <w:jc w:val="both"/>
        <w:rPr>
          <w:rFonts w:cstheme="minorHAnsi"/>
          <w:sz w:val="24"/>
          <w:szCs w:val="24"/>
        </w:rPr>
      </w:pPr>
    </w:p>
    <w:p w14:paraId="2207E0CF" w14:textId="77777777" w:rsidR="00C26605" w:rsidRPr="00664F0E" w:rsidRDefault="00C26605" w:rsidP="00087AEE">
      <w:pPr>
        <w:jc w:val="both"/>
        <w:rPr>
          <w:rFonts w:cstheme="minorHAnsi"/>
          <w:sz w:val="24"/>
          <w:szCs w:val="24"/>
        </w:rPr>
      </w:pPr>
    </w:p>
    <w:p w14:paraId="57BE72B8" w14:textId="77777777" w:rsidR="00201DF7" w:rsidRPr="00201DF7" w:rsidRDefault="00087AEE" w:rsidP="00201DF7">
      <w:pPr>
        <w:spacing w:after="0" w:line="276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664F0E">
        <w:rPr>
          <w:rFonts w:cstheme="minorHAnsi"/>
          <w:sz w:val="24"/>
          <w:szCs w:val="24"/>
          <w:u w:val="single"/>
        </w:rPr>
        <w:t xml:space="preserve">Dotyczy postepowania na: </w:t>
      </w:r>
      <w:bookmarkStart w:id="0" w:name="_Hlk65503495"/>
      <w:bookmarkStart w:id="1" w:name="_Hlk160026795"/>
      <w:r w:rsidR="00201DF7" w:rsidRPr="00201DF7">
        <w:rPr>
          <w:rFonts w:eastAsia="Times New Roman" w:cstheme="minorHAnsi"/>
          <w:bCs/>
          <w:color w:val="000000"/>
          <w:sz w:val="24"/>
          <w:szCs w:val="24"/>
          <w:lang w:eastAsia="pl-PL"/>
        </w:rPr>
        <w:t>Dostosowanie do  obowiązujących przepisów prawa i  uzupełnienie baz danych  obiektów topograficznych  o szczegółowości zapewniającej tworzenie standardowych opracowań kartograficznych w skalach 1:500- 1:5000 z podziałem na 3 zadania:</w:t>
      </w:r>
    </w:p>
    <w:p w14:paraId="4043E751" w14:textId="23C411DB" w:rsidR="00201DF7" w:rsidRPr="00201DF7" w:rsidRDefault="00201DF7" w:rsidP="00201DF7">
      <w:pPr>
        <w:spacing w:after="0" w:line="276" w:lineRule="auto"/>
        <w:contextualSpacing/>
        <w:jc w:val="both"/>
        <w:rPr>
          <w:rFonts w:eastAsia="Times New Roman" w:cstheme="minorHAnsi"/>
          <w:bCs/>
          <w:noProof/>
          <w:color w:val="000000"/>
          <w:sz w:val="24"/>
          <w:szCs w:val="24"/>
          <w:lang w:eastAsia="pl-PL"/>
        </w:rPr>
      </w:pPr>
      <w:bookmarkStart w:id="2" w:name="_Hlk160096411"/>
      <w:r w:rsidRPr="00201DF7">
        <w:rPr>
          <w:rFonts w:eastAsia="Times New Roman" w:cstheme="minorHAnsi"/>
          <w:bCs/>
          <w:noProof/>
          <w:color w:val="000000"/>
          <w:sz w:val="24"/>
          <w:szCs w:val="24"/>
          <w:lang w:eastAsia="pl-PL"/>
        </w:rPr>
        <w:t>Zadanie Nr 1 obręb: Miasto Krotoszyn</w:t>
      </w:r>
      <w:r>
        <w:rPr>
          <w:rFonts w:eastAsia="Times New Roman" w:cstheme="minorHAnsi"/>
          <w:bCs/>
          <w:noProof/>
          <w:color w:val="000000"/>
          <w:sz w:val="24"/>
          <w:szCs w:val="24"/>
          <w:lang w:eastAsia="pl-PL"/>
        </w:rPr>
        <w:t> </w:t>
      </w:r>
      <w:r w:rsidRPr="00201DF7">
        <w:rPr>
          <w:rFonts w:eastAsia="Times New Roman" w:cstheme="minorHAnsi"/>
          <w:bCs/>
          <w:noProof/>
          <w:color w:val="000000"/>
          <w:sz w:val="24"/>
          <w:szCs w:val="24"/>
          <w:lang w:eastAsia="pl-PL"/>
        </w:rPr>
        <w:t>arkusz</w:t>
      </w:r>
      <w:r>
        <w:rPr>
          <w:rFonts w:eastAsia="Times New Roman" w:cstheme="minorHAnsi"/>
          <w:bCs/>
          <w:noProof/>
          <w:color w:val="000000"/>
          <w:sz w:val="24"/>
          <w:szCs w:val="24"/>
          <w:lang w:eastAsia="pl-PL"/>
        </w:rPr>
        <w:t> </w:t>
      </w:r>
      <w:r w:rsidRPr="00201DF7">
        <w:rPr>
          <w:rFonts w:eastAsia="Times New Roman" w:cstheme="minorHAnsi"/>
          <w:bCs/>
          <w:noProof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Cs/>
          <w:noProof/>
          <w:color w:val="000000"/>
          <w:sz w:val="24"/>
          <w:szCs w:val="24"/>
          <w:lang w:eastAsia="pl-PL"/>
        </w:rPr>
        <w:t> </w:t>
      </w:r>
      <w:r w:rsidRPr="00201DF7">
        <w:rPr>
          <w:rFonts w:eastAsia="Times New Roman" w:cstheme="minorHAnsi"/>
          <w:bCs/>
          <w:noProof/>
          <w:color w:val="000000"/>
          <w:sz w:val="24"/>
          <w:szCs w:val="24"/>
          <w:lang w:eastAsia="pl-PL"/>
        </w:rPr>
        <w:t>1,2,3,4,5,6,7,8,9,10,11,12,13,18,19,20,21,22,23</w:t>
      </w:r>
      <w:r>
        <w:rPr>
          <w:rFonts w:eastAsia="Times New Roman" w:cstheme="minorHAnsi"/>
          <w:bCs/>
          <w:noProof/>
          <w:color w:val="000000"/>
          <w:sz w:val="24"/>
          <w:szCs w:val="24"/>
          <w:lang w:eastAsia="pl-PL"/>
        </w:rPr>
        <w:t>,</w:t>
      </w:r>
      <w:r w:rsidRPr="00201DF7">
        <w:rPr>
          <w:rFonts w:eastAsia="Times New Roman" w:cstheme="minorHAnsi"/>
          <w:bCs/>
          <w:noProof/>
          <w:color w:val="000000"/>
          <w:sz w:val="24"/>
          <w:szCs w:val="24"/>
          <w:lang w:eastAsia="pl-PL"/>
        </w:rPr>
        <w:t>24</w:t>
      </w:r>
    </w:p>
    <w:p w14:paraId="080DEC8A" w14:textId="77777777" w:rsidR="00201DF7" w:rsidRPr="00201DF7" w:rsidRDefault="00201DF7" w:rsidP="00201DF7">
      <w:pPr>
        <w:spacing w:after="0" w:line="276" w:lineRule="auto"/>
        <w:contextualSpacing/>
        <w:jc w:val="both"/>
        <w:rPr>
          <w:rFonts w:eastAsia="Times New Roman" w:cstheme="minorHAnsi"/>
          <w:bCs/>
          <w:noProof/>
          <w:color w:val="000000"/>
          <w:sz w:val="24"/>
          <w:szCs w:val="24"/>
          <w:lang w:eastAsia="pl-PL"/>
        </w:rPr>
      </w:pPr>
      <w:r w:rsidRPr="00201DF7">
        <w:rPr>
          <w:rFonts w:eastAsia="Times New Roman" w:cstheme="minorHAnsi"/>
          <w:bCs/>
          <w:noProof/>
          <w:color w:val="000000"/>
          <w:sz w:val="24"/>
          <w:szCs w:val="24"/>
          <w:lang w:eastAsia="pl-PL"/>
        </w:rPr>
        <w:t>Zadanie Nr 2 obręb: Miasto Krotoszyn arkusz nr 30,31,35,36,37,38,39,40,41,42,43,44,45,46,47,48,</w:t>
      </w:r>
    </w:p>
    <w:p w14:paraId="19382302" w14:textId="77777777" w:rsidR="00201DF7" w:rsidRPr="00201DF7" w:rsidRDefault="00201DF7" w:rsidP="00201DF7">
      <w:pPr>
        <w:spacing w:after="0" w:line="276" w:lineRule="auto"/>
        <w:contextualSpacing/>
        <w:jc w:val="both"/>
        <w:rPr>
          <w:rFonts w:eastAsia="Times New Roman" w:cstheme="minorHAnsi"/>
          <w:bCs/>
          <w:noProof/>
          <w:color w:val="000000"/>
          <w:sz w:val="24"/>
          <w:szCs w:val="24"/>
          <w:lang w:eastAsia="pl-PL"/>
        </w:rPr>
      </w:pPr>
      <w:r w:rsidRPr="00201DF7">
        <w:rPr>
          <w:rFonts w:eastAsia="Times New Roman" w:cstheme="minorHAnsi"/>
          <w:bCs/>
          <w:noProof/>
          <w:color w:val="000000"/>
          <w:sz w:val="24"/>
          <w:szCs w:val="24"/>
          <w:lang w:eastAsia="pl-PL"/>
        </w:rPr>
        <w:t>49, 50,51,52,53,54,55,56,57,58,59,60,62,63</w:t>
      </w:r>
    </w:p>
    <w:p w14:paraId="19A3B209" w14:textId="77777777" w:rsidR="00201DF7" w:rsidRPr="00201DF7" w:rsidRDefault="00201DF7" w:rsidP="00201DF7">
      <w:pPr>
        <w:spacing w:after="0" w:line="276" w:lineRule="auto"/>
        <w:contextualSpacing/>
        <w:jc w:val="both"/>
        <w:rPr>
          <w:rFonts w:eastAsiaTheme="minorEastAsia" w:cstheme="minorHAnsi"/>
          <w:bCs/>
          <w:sz w:val="24"/>
          <w:szCs w:val="24"/>
          <w:lang w:eastAsia="pl-PL"/>
        </w:rPr>
      </w:pPr>
      <w:r w:rsidRPr="00201DF7">
        <w:rPr>
          <w:rFonts w:eastAsia="Times New Roman" w:cstheme="minorHAnsi"/>
          <w:bCs/>
          <w:noProof/>
          <w:color w:val="000000"/>
          <w:sz w:val="24"/>
          <w:szCs w:val="24"/>
          <w:lang w:eastAsia="pl-PL"/>
        </w:rPr>
        <w:t>Zadanie 3 obręb Miasto Krotoszyn arkusz nr 61,67,68,69,70,71,107,108,109,110,111,112,113, 114,115</w:t>
      </w:r>
    </w:p>
    <w:bookmarkEnd w:id="1"/>
    <w:bookmarkEnd w:id="2"/>
    <w:p w14:paraId="176254FA" w14:textId="61974164" w:rsidR="000F0CEA" w:rsidRPr="00664F0E" w:rsidRDefault="000F0CEA" w:rsidP="00201DF7">
      <w:pPr>
        <w:spacing w:after="0" w:line="271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bookmarkEnd w:id="0"/>
    <w:p w14:paraId="087A52E4" w14:textId="05CE8247" w:rsidR="00087AEE" w:rsidRPr="00664F0E" w:rsidRDefault="00087AEE" w:rsidP="00600DD2">
      <w:pPr>
        <w:rPr>
          <w:rFonts w:cstheme="minorHAnsi"/>
          <w:sz w:val="24"/>
          <w:szCs w:val="24"/>
        </w:rPr>
      </w:pPr>
    </w:p>
    <w:p w14:paraId="09153D03" w14:textId="18E016C6" w:rsidR="00087AEE" w:rsidRPr="00664F0E" w:rsidRDefault="00087AEE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664F0E">
        <w:rPr>
          <w:rFonts w:cstheme="minorHAnsi"/>
          <w:sz w:val="24"/>
          <w:szCs w:val="24"/>
        </w:rPr>
        <w:t>Zgodnie z art.  222 ust. 4 ustawy Prawo zamówień publicznych (Dz. U. z 20</w:t>
      </w:r>
      <w:r w:rsidR="00600DD2" w:rsidRPr="00664F0E">
        <w:rPr>
          <w:rFonts w:cstheme="minorHAnsi"/>
          <w:sz w:val="24"/>
          <w:szCs w:val="24"/>
        </w:rPr>
        <w:t>2</w:t>
      </w:r>
      <w:r w:rsidR="00201DF7">
        <w:rPr>
          <w:rFonts w:cstheme="minorHAnsi"/>
          <w:sz w:val="24"/>
          <w:szCs w:val="24"/>
        </w:rPr>
        <w:t>3</w:t>
      </w:r>
      <w:r w:rsidRPr="00664F0E">
        <w:rPr>
          <w:rFonts w:cstheme="minorHAnsi"/>
          <w:sz w:val="24"/>
          <w:szCs w:val="24"/>
        </w:rPr>
        <w:t xml:space="preserve"> r., poz</w:t>
      </w:r>
      <w:r w:rsidR="00600DD2" w:rsidRPr="00664F0E">
        <w:rPr>
          <w:rFonts w:cstheme="minorHAnsi"/>
          <w:sz w:val="24"/>
          <w:szCs w:val="24"/>
        </w:rPr>
        <w:t xml:space="preserve">. </w:t>
      </w:r>
      <w:r w:rsidR="00201DF7">
        <w:rPr>
          <w:rFonts w:cstheme="minorHAnsi"/>
          <w:sz w:val="24"/>
          <w:szCs w:val="24"/>
        </w:rPr>
        <w:t>1605</w:t>
      </w:r>
      <w:r w:rsidRPr="00664F0E">
        <w:rPr>
          <w:rFonts w:cstheme="minorHAnsi"/>
          <w:sz w:val="24"/>
          <w:szCs w:val="24"/>
        </w:rPr>
        <w:t xml:space="preserve"> ze zmianami), na realizację ww. przedmiotu zamówienia Zamawiający zamierza przeznaczyć </w:t>
      </w:r>
      <w:r w:rsidR="003D68F4" w:rsidRPr="00664F0E">
        <w:rPr>
          <w:rFonts w:cstheme="minorHAnsi"/>
          <w:sz w:val="24"/>
          <w:szCs w:val="24"/>
        </w:rPr>
        <w:t>następujące kwoty:</w:t>
      </w:r>
    </w:p>
    <w:p w14:paraId="1FCC7593" w14:textId="2C0C725B" w:rsidR="003D68F4" w:rsidRPr="00664F0E" w:rsidRDefault="003D68F4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664F0E">
        <w:rPr>
          <w:rFonts w:cstheme="minorHAnsi"/>
          <w:sz w:val="24"/>
          <w:szCs w:val="24"/>
        </w:rPr>
        <w:t xml:space="preserve">Zadanie 1 – </w:t>
      </w:r>
      <w:r w:rsidR="00D205F6">
        <w:rPr>
          <w:rFonts w:cstheme="minorHAnsi"/>
          <w:sz w:val="24"/>
          <w:szCs w:val="24"/>
        </w:rPr>
        <w:t>54.000,00</w:t>
      </w:r>
      <w:r w:rsidR="008C73CC">
        <w:rPr>
          <w:rFonts w:cstheme="minorHAnsi"/>
          <w:sz w:val="24"/>
          <w:szCs w:val="24"/>
        </w:rPr>
        <w:t xml:space="preserve"> </w:t>
      </w:r>
      <w:r w:rsidRPr="00664F0E">
        <w:rPr>
          <w:rFonts w:cstheme="minorHAnsi"/>
          <w:sz w:val="24"/>
          <w:szCs w:val="24"/>
        </w:rPr>
        <w:t>zł brutto</w:t>
      </w:r>
    </w:p>
    <w:p w14:paraId="4EA50E98" w14:textId="4436E58D" w:rsidR="003D68F4" w:rsidRDefault="003D68F4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664F0E">
        <w:rPr>
          <w:rFonts w:cstheme="minorHAnsi"/>
          <w:sz w:val="24"/>
          <w:szCs w:val="24"/>
        </w:rPr>
        <w:t xml:space="preserve">Zadanie 2 – </w:t>
      </w:r>
      <w:r w:rsidR="00D205F6">
        <w:rPr>
          <w:rFonts w:cstheme="minorHAnsi"/>
          <w:sz w:val="24"/>
          <w:szCs w:val="24"/>
        </w:rPr>
        <w:t>47.500,00</w:t>
      </w:r>
      <w:r w:rsidRPr="00664F0E">
        <w:rPr>
          <w:rFonts w:cstheme="minorHAnsi"/>
          <w:sz w:val="24"/>
          <w:szCs w:val="24"/>
        </w:rPr>
        <w:t xml:space="preserve"> zł brutto</w:t>
      </w:r>
    </w:p>
    <w:p w14:paraId="6DE2E3F9" w14:textId="64B7DB4C" w:rsidR="008C73CC" w:rsidRPr="00664F0E" w:rsidRDefault="008C73CC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Zadanie 3 – </w:t>
      </w:r>
      <w:r w:rsidR="00D205F6">
        <w:rPr>
          <w:rFonts w:cstheme="minorHAnsi"/>
          <w:sz w:val="24"/>
          <w:szCs w:val="24"/>
        </w:rPr>
        <w:t>24.000,00</w:t>
      </w:r>
      <w:r>
        <w:rPr>
          <w:rFonts w:cstheme="minorHAnsi"/>
          <w:sz w:val="24"/>
          <w:szCs w:val="24"/>
        </w:rPr>
        <w:t xml:space="preserve"> zł brutto</w:t>
      </w:r>
    </w:p>
    <w:p w14:paraId="4D338022" w14:textId="77777777" w:rsidR="003D68F4" w:rsidRPr="00664F0E" w:rsidRDefault="003D68F4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</w:p>
    <w:p w14:paraId="03D89F72" w14:textId="1222E7F2" w:rsidR="00087AEE" w:rsidRPr="00F75BE5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664F0E">
        <w:rPr>
          <w:rFonts w:cstheme="minorHAnsi"/>
          <w:sz w:val="24"/>
          <w:szCs w:val="24"/>
        </w:rPr>
        <w:tab/>
      </w:r>
      <w:r w:rsidR="00DB4DC6" w:rsidRPr="00F75BE5">
        <w:rPr>
          <w:rFonts w:cstheme="minorHAnsi"/>
          <w:sz w:val="24"/>
          <w:szCs w:val="24"/>
        </w:rPr>
        <w:t xml:space="preserve">    </w:t>
      </w:r>
      <w:r w:rsidR="00664F0E" w:rsidRPr="00F75BE5">
        <w:rPr>
          <w:rFonts w:cstheme="minorHAnsi"/>
          <w:sz w:val="24"/>
          <w:szCs w:val="24"/>
        </w:rPr>
        <w:t xml:space="preserve">      </w:t>
      </w:r>
      <w:r w:rsidRPr="00F75BE5">
        <w:rPr>
          <w:rFonts w:cstheme="minorHAnsi"/>
          <w:sz w:val="24"/>
          <w:szCs w:val="24"/>
        </w:rPr>
        <w:t>SEKRETARZ POWIATU</w:t>
      </w:r>
    </w:p>
    <w:p w14:paraId="44B19200" w14:textId="71A74ABE" w:rsidR="00EE4E69" w:rsidRPr="00F75BE5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75BE5">
        <w:rPr>
          <w:rFonts w:cstheme="minorHAnsi"/>
          <w:sz w:val="24"/>
          <w:szCs w:val="24"/>
        </w:rPr>
        <w:tab/>
        <w:t xml:space="preserve">/-/  </w:t>
      </w:r>
      <w:r w:rsidR="00DB4DC6" w:rsidRPr="00F75BE5">
        <w:rPr>
          <w:rFonts w:cstheme="minorHAnsi"/>
          <w:sz w:val="24"/>
          <w:szCs w:val="24"/>
        </w:rPr>
        <w:t>Joanna Dymarska-Kaczmarek</w:t>
      </w:r>
      <w:r w:rsidR="00EE4E69" w:rsidRPr="00F75BE5">
        <w:rPr>
          <w:rFonts w:cstheme="minorHAnsi"/>
          <w:sz w:val="24"/>
          <w:szCs w:val="24"/>
        </w:rPr>
        <w:t xml:space="preserve"> </w:t>
      </w:r>
    </w:p>
    <w:sectPr w:rsidR="00EE4E69" w:rsidRPr="00F75BE5" w:rsidSect="00823CF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0C20" w14:textId="77777777" w:rsidR="00823CF4" w:rsidRDefault="00823CF4" w:rsidP="005F3541">
      <w:pPr>
        <w:spacing w:after="0" w:line="240" w:lineRule="auto"/>
      </w:pPr>
      <w:r>
        <w:separator/>
      </w:r>
    </w:p>
  </w:endnote>
  <w:endnote w:type="continuationSeparator" w:id="0">
    <w:p w14:paraId="0D43CE0D" w14:textId="77777777" w:rsidR="00823CF4" w:rsidRDefault="00823CF4" w:rsidP="005F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40A00" w14:textId="77777777" w:rsidR="00823CF4" w:rsidRDefault="00823CF4" w:rsidP="005F3541">
      <w:pPr>
        <w:spacing w:after="0" w:line="240" w:lineRule="auto"/>
      </w:pPr>
      <w:r>
        <w:separator/>
      </w:r>
    </w:p>
  </w:footnote>
  <w:footnote w:type="continuationSeparator" w:id="0">
    <w:p w14:paraId="5A602EE4" w14:textId="77777777" w:rsidR="00823CF4" w:rsidRDefault="00823CF4" w:rsidP="005F3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EE"/>
    <w:rsid w:val="0004793E"/>
    <w:rsid w:val="00087AEE"/>
    <w:rsid w:val="000E4C6E"/>
    <w:rsid w:val="000F0CEA"/>
    <w:rsid w:val="001359D6"/>
    <w:rsid w:val="00141CC8"/>
    <w:rsid w:val="001E230D"/>
    <w:rsid w:val="00201DF7"/>
    <w:rsid w:val="00251F8A"/>
    <w:rsid w:val="003D68F4"/>
    <w:rsid w:val="005D0C18"/>
    <w:rsid w:val="005F3541"/>
    <w:rsid w:val="00600DD2"/>
    <w:rsid w:val="0060186E"/>
    <w:rsid w:val="00657C52"/>
    <w:rsid w:val="00664F0E"/>
    <w:rsid w:val="006B204A"/>
    <w:rsid w:val="007010D9"/>
    <w:rsid w:val="00823CF4"/>
    <w:rsid w:val="00884BC3"/>
    <w:rsid w:val="008C4E47"/>
    <w:rsid w:val="008C73CC"/>
    <w:rsid w:val="008D3DE1"/>
    <w:rsid w:val="009B0E6E"/>
    <w:rsid w:val="009B5FBF"/>
    <w:rsid w:val="009C68EE"/>
    <w:rsid w:val="00AA031B"/>
    <w:rsid w:val="00B13F9D"/>
    <w:rsid w:val="00B8689E"/>
    <w:rsid w:val="00BA2376"/>
    <w:rsid w:val="00BC29EA"/>
    <w:rsid w:val="00C26605"/>
    <w:rsid w:val="00D205F6"/>
    <w:rsid w:val="00DB4DC6"/>
    <w:rsid w:val="00E16C7D"/>
    <w:rsid w:val="00EE4E69"/>
    <w:rsid w:val="00F644D6"/>
    <w:rsid w:val="00F75608"/>
    <w:rsid w:val="00F75BE5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FDDC"/>
  <w15:chartTrackingRefBased/>
  <w15:docId w15:val="{3B9D7E8C-1BDC-40F7-B813-BEAAB219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41"/>
  </w:style>
  <w:style w:type="paragraph" w:styleId="Stopka">
    <w:name w:val="footer"/>
    <w:basedOn w:val="Normalny"/>
    <w:link w:val="Stopka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133</Words>
  <Characters>944</Characters>
  <Application>Microsoft Office Word</Application>
  <DocSecurity>0</DocSecurity>
  <Lines>15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30</cp:revision>
  <cp:lastPrinted>2023-03-22T13:03:00Z</cp:lastPrinted>
  <dcterms:created xsi:type="dcterms:W3CDTF">2021-03-09T13:13:00Z</dcterms:created>
  <dcterms:modified xsi:type="dcterms:W3CDTF">2024-03-05T12:02:00Z</dcterms:modified>
</cp:coreProperties>
</file>