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52B1FA1E" w:rsidR="00000306" w:rsidRPr="00971FE9" w:rsidRDefault="00EF45B6" w:rsidP="00E411AF">
      <w:pPr>
        <w:spacing w:before="240" w:after="0" w:line="276" w:lineRule="auto"/>
        <w:jc w:val="center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 xml:space="preserve">lenie zamówienia publicznego </w:t>
      </w:r>
      <w:r w:rsidR="00E411AF">
        <w:rPr>
          <w:rFonts w:ascii="Times New Roman" w:hAnsi="Times New Roman" w:cs="Times New Roman"/>
        </w:rPr>
        <w:t xml:space="preserve">na dostawę materiałów budowlanych </w:t>
      </w:r>
      <w:r w:rsidR="000D38BC" w:rsidRPr="00971FE9">
        <w:rPr>
          <w:rFonts w:ascii="Times New Roman" w:hAnsi="Times New Roman" w:cs="Times New Roman"/>
        </w:rPr>
        <w:t>ZP-</w:t>
      </w:r>
      <w:r w:rsidR="00E411AF">
        <w:rPr>
          <w:rFonts w:ascii="Times New Roman" w:hAnsi="Times New Roman" w:cs="Times New Roman"/>
        </w:rPr>
        <w:t>05</w:t>
      </w:r>
      <w:r w:rsidR="000D38BC" w:rsidRPr="00971FE9">
        <w:rPr>
          <w:rFonts w:ascii="Times New Roman" w:hAnsi="Times New Roman" w:cs="Times New Roman"/>
        </w:rPr>
        <w:t>-SKW-202</w:t>
      </w:r>
      <w:r w:rsidR="00E411AF">
        <w:rPr>
          <w:rFonts w:ascii="Times New Roman" w:hAnsi="Times New Roman" w:cs="Times New Roman"/>
        </w:rPr>
        <w:t>3</w:t>
      </w:r>
      <w:r w:rsidR="00856E01" w:rsidRPr="00971FE9">
        <w:rPr>
          <w:rFonts w:ascii="Times New Roman" w:hAnsi="Times New Roman" w:cs="Times New Roman"/>
        </w:rPr>
        <w:t>,</w:t>
      </w:r>
      <w:r w:rsidRPr="00971FE9">
        <w:rPr>
          <w:rFonts w:ascii="Times New Roman" w:hAnsi="Times New Roman" w:cs="Times New Roman"/>
        </w:rPr>
        <w:t xml:space="preserve"> </w:t>
      </w:r>
      <w:r w:rsidR="00856E01" w:rsidRPr="00971FE9">
        <w:rPr>
          <w:rFonts w:ascii="Times New Roman" w:hAnsi="Times New Roman" w:cs="Times New Roman"/>
        </w:rPr>
        <w:t>będącym upoważnionym do r</w:t>
      </w:r>
      <w:bookmarkStart w:id="0" w:name="_GoBack"/>
      <w:bookmarkEnd w:id="0"/>
      <w:r w:rsidR="00856E01" w:rsidRPr="00971FE9">
        <w:rPr>
          <w:rFonts w:ascii="Times New Roman" w:hAnsi="Times New Roman" w:cs="Times New Roman"/>
        </w:rPr>
        <w:t>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CCDB" w14:textId="77777777" w:rsidR="00E411AF" w:rsidRP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sz w:val="18"/>
        <w:szCs w:val="18"/>
      </w:rPr>
    </w:pPr>
    <w:r w:rsidRPr="00E411AF">
      <w:rPr>
        <w:rFonts w:ascii="Times New Roman" w:hAnsi="Times New Roman" w:cs="Times New Roman"/>
        <w:sz w:val="18"/>
        <w:szCs w:val="18"/>
      </w:rPr>
      <w:t>Oznaczenie sprawy: ZP-05-SKW-2023 (Dostawa materiałów budowlanych)</w:t>
    </w:r>
  </w:p>
  <w:p w14:paraId="6AD49AE3" w14:textId="221CB83A" w:rsidR="00E411AF" w:rsidRPr="00E411AF" w:rsidRDefault="00E411AF" w:rsidP="00E411AF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E411AF">
      <w:rPr>
        <w:rFonts w:ascii="Times New Roman" w:hAnsi="Times New Roman" w:cs="Times New Roman"/>
        <w:b/>
        <w:bCs/>
        <w:sz w:val="18"/>
        <w:szCs w:val="18"/>
      </w:rPr>
      <w:t xml:space="preserve">Załącznik nr </w:t>
    </w:r>
    <w:r w:rsidRPr="00E411AF">
      <w:rPr>
        <w:rFonts w:ascii="Times New Roman" w:hAnsi="Times New Roman" w:cs="Times New Roman"/>
        <w:b/>
        <w:bCs/>
        <w:sz w:val="18"/>
        <w:szCs w:val="18"/>
      </w:rPr>
      <w:t>5</w:t>
    </w:r>
    <w:r w:rsidRPr="00E411AF">
      <w:rPr>
        <w:rFonts w:ascii="Times New Roman" w:hAnsi="Times New Roman" w:cs="Times New Roman"/>
        <w:b/>
        <w:bCs/>
        <w:sz w:val="18"/>
        <w:szCs w:val="18"/>
      </w:rPr>
      <w:t xml:space="preserve"> do SWZ</w:t>
    </w:r>
  </w:p>
  <w:p w14:paraId="7946F28B" w14:textId="77777777" w:rsid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411AF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E845-6841-41DD-862A-3C26F70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2023-03-17T09:04:00Z</dcterms:modified>
</cp:coreProperties>
</file>