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87" w:rsidRPr="00C47D87" w:rsidRDefault="00C47D87" w:rsidP="00C47D87">
      <w:pPr>
        <w:widowControl w:val="0"/>
        <w:tabs>
          <w:tab w:val="left" w:pos="6823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b/>
        </w:rPr>
        <w:tab/>
      </w:r>
      <w:r w:rsidRPr="00C47D87">
        <w:rPr>
          <w:rFonts w:ascii="Calibri" w:eastAsia="Calibri" w:hAnsi="Calibri" w:cs="Calibri"/>
        </w:rPr>
        <w:t>Załącznik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nr</w:t>
      </w:r>
      <w:r w:rsidRPr="00C47D87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ind w:right="3135"/>
        <w:jc w:val="center"/>
        <w:outlineLvl w:val="0"/>
        <w:rPr>
          <w:rFonts w:ascii="Calibri" w:eastAsia="Calibri" w:hAnsi="Calibri" w:cs="Calibri"/>
          <w:b/>
          <w:bCs/>
          <w:u w:color="000000"/>
        </w:rPr>
      </w:pPr>
      <w:r w:rsidRPr="00C47D87">
        <w:rPr>
          <w:rFonts w:ascii="Calibri" w:eastAsia="Calibri" w:hAnsi="Calibri" w:cs="Calibri"/>
          <w:b/>
          <w:bCs/>
          <w:u w:color="000000"/>
        </w:rPr>
        <w:t>OPIS</w:t>
      </w:r>
      <w:r w:rsidRPr="00C47D87">
        <w:rPr>
          <w:rFonts w:ascii="Calibri" w:eastAsia="Calibri" w:hAnsi="Calibri" w:cs="Calibri"/>
          <w:b/>
          <w:bCs/>
          <w:spacing w:val="-4"/>
          <w:u w:color="000000"/>
        </w:rPr>
        <w:t xml:space="preserve"> </w:t>
      </w:r>
      <w:r w:rsidRPr="00C47D87">
        <w:rPr>
          <w:rFonts w:ascii="Calibri" w:eastAsia="Calibri" w:hAnsi="Calibri" w:cs="Calibri"/>
          <w:b/>
          <w:bCs/>
          <w:u w:color="000000"/>
        </w:rPr>
        <w:t>PRZEDMIOTU</w:t>
      </w:r>
      <w:r w:rsidRPr="00C47D87">
        <w:rPr>
          <w:rFonts w:ascii="Calibri" w:eastAsia="Calibri" w:hAnsi="Calibri" w:cs="Calibri"/>
          <w:b/>
          <w:bCs/>
          <w:spacing w:val="-4"/>
          <w:u w:color="000000"/>
        </w:rPr>
        <w:t xml:space="preserve"> </w:t>
      </w:r>
      <w:r w:rsidRPr="00C47D87">
        <w:rPr>
          <w:rFonts w:ascii="Calibri" w:eastAsia="Calibri" w:hAnsi="Calibri" w:cs="Calibri"/>
          <w:b/>
          <w:bCs/>
          <w:u w:color="000000"/>
        </w:rPr>
        <w:t>ZAMÓWIENIA</w:t>
      </w:r>
      <w:r w:rsidRPr="00C47D87">
        <w:rPr>
          <w:rFonts w:ascii="Calibri" w:eastAsia="Calibri" w:hAnsi="Calibri" w:cs="Calibri"/>
          <w:b/>
          <w:bCs/>
          <w:spacing w:val="-4"/>
          <w:u w:color="000000"/>
        </w:rPr>
        <w:t xml:space="preserve"> </w:t>
      </w:r>
      <w:r w:rsidRPr="00C47D87">
        <w:rPr>
          <w:rFonts w:ascii="Calibri" w:eastAsia="Calibri" w:hAnsi="Calibri" w:cs="Calibri"/>
          <w:b/>
          <w:bCs/>
          <w:u w:color="000000"/>
        </w:rPr>
        <w:t>DLA ZADAŃ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A3000">
      <w:pPr>
        <w:pStyle w:val="Akapitzlist"/>
        <w:numPr>
          <w:ilvl w:val="0"/>
          <w:numId w:val="2"/>
        </w:numPr>
        <w:spacing w:before="9"/>
        <w:rPr>
          <w:b/>
          <w:sz w:val="19"/>
        </w:rPr>
      </w:pPr>
      <w:r w:rsidRPr="00C47D87">
        <w:t>Przedmiot</w:t>
      </w:r>
      <w:r w:rsidRPr="00C47D87">
        <w:rPr>
          <w:spacing w:val="-3"/>
        </w:rPr>
        <w:t xml:space="preserve"> </w:t>
      </w:r>
      <w:r w:rsidRPr="00C47D87">
        <w:t>zamówienia:</w:t>
      </w:r>
    </w:p>
    <w:p w:rsidR="00C47D87" w:rsidRPr="00C47D87" w:rsidRDefault="00C47D87" w:rsidP="00C47D87">
      <w:pPr>
        <w:widowControl w:val="0"/>
        <w:autoSpaceDE w:val="0"/>
        <w:autoSpaceDN w:val="0"/>
        <w:spacing w:before="134"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Budowa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odcinków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oświetlenia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drogowego na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terenie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gminy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Strzyżów</w:t>
      </w:r>
    </w:p>
    <w:p w:rsidR="00C47D87" w:rsidRPr="00C47D87" w:rsidRDefault="00C47D87" w:rsidP="00C47D8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</w:rPr>
      </w:pPr>
    </w:p>
    <w:p w:rsidR="00C47D87" w:rsidRPr="00C47D87" w:rsidRDefault="00C47D87" w:rsidP="00CA3000">
      <w:pPr>
        <w:pStyle w:val="Akapitzlist"/>
        <w:numPr>
          <w:ilvl w:val="0"/>
          <w:numId w:val="2"/>
        </w:numPr>
        <w:tabs>
          <w:tab w:val="left" w:pos="1103"/>
          <w:tab w:val="left" w:pos="1104"/>
        </w:tabs>
        <w:rPr>
          <w:b/>
        </w:rPr>
      </w:pPr>
      <w:r w:rsidRPr="00C47D87">
        <w:t>Zakres</w:t>
      </w:r>
      <w:r w:rsidRPr="00C47D87">
        <w:rPr>
          <w:spacing w:val="-2"/>
        </w:rPr>
        <w:t xml:space="preserve"> </w:t>
      </w:r>
      <w:r w:rsidRPr="00C47D87">
        <w:t>zamówienia</w:t>
      </w:r>
      <w:r w:rsidRPr="00C47D87">
        <w:rPr>
          <w:spacing w:val="-5"/>
        </w:rPr>
        <w:t xml:space="preserve"> </w:t>
      </w:r>
      <w:r w:rsidRPr="00C47D87">
        <w:t>i</w:t>
      </w:r>
      <w:r w:rsidRPr="00C47D87">
        <w:rPr>
          <w:spacing w:val="-1"/>
        </w:rPr>
        <w:t xml:space="preserve"> </w:t>
      </w:r>
      <w:r w:rsidRPr="00C47D87">
        <w:t>jego</w:t>
      </w:r>
      <w:r w:rsidRPr="00C47D87">
        <w:rPr>
          <w:spacing w:val="-1"/>
        </w:rPr>
        <w:t xml:space="preserve"> </w:t>
      </w:r>
      <w:r w:rsidRPr="00C47D87">
        <w:t>podział:</w:t>
      </w:r>
    </w:p>
    <w:p w:rsidR="00C47D87" w:rsidRPr="00C47D87" w:rsidRDefault="00C47D87" w:rsidP="00C47D87">
      <w:pPr>
        <w:widowControl w:val="0"/>
        <w:autoSpaceDE w:val="0"/>
        <w:autoSpaceDN w:val="0"/>
        <w:spacing w:before="135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 xml:space="preserve">            Zamówienie  obejmuje </w:t>
      </w:r>
      <w:r>
        <w:rPr>
          <w:rFonts w:ascii="Calibri" w:eastAsia="Calibri" w:hAnsi="Calibri" w:cs="Calibri"/>
        </w:rPr>
        <w:t>2</w:t>
      </w:r>
      <w:r w:rsidRPr="00C47D87">
        <w:rPr>
          <w:rFonts w:ascii="Calibri" w:eastAsia="Calibri" w:hAnsi="Calibri" w:cs="Calibri"/>
        </w:rPr>
        <w:t xml:space="preserve"> zada</w:t>
      </w:r>
      <w:r>
        <w:rPr>
          <w:rFonts w:ascii="Calibri" w:eastAsia="Calibri" w:hAnsi="Calibri" w:cs="Calibri"/>
        </w:rPr>
        <w:t>nia</w:t>
      </w:r>
      <w:r w:rsidRPr="00C47D87">
        <w:rPr>
          <w:rFonts w:ascii="Calibri" w:eastAsia="Calibri" w:hAnsi="Calibri" w:cs="Calibri"/>
        </w:rPr>
        <w:t>, tj.:</w:t>
      </w:r>
    </w:p>
    <w:p w:rsidR="00C47D87" w:rsidRPr="00C47D87" w:rsidRDefault="00C47D87" w:rsidP="00C47D87">
      <w:pPr>
        <w:rPr>
          <w:rFonts w:ascii="Calibri" w:hAnsi="Calibri" w:cs="Calibri"/>
        </w:rPr>
      </w:pPr>
      <w:r w:rsidRPr="00C47D87">
        <w:rPr>
          <w:rFonts w:ascii="Calibri" w:eastAsia="Calibri" w:hAnsi="Calibri" w:cs="Calibri"/>
        </w:rPr>
        <w:t xml:space="preserve">            Zadanie nr 1 -  </w:t>
      </w:r>
      <w:r w:rsidRPr="00C504BF">
        <w:rPr>
          <w:rFonts w:ascii="Calibri" w:hAnsi="Calibri" w:cs="Calibri"/>
        </w:rPr>
        <w:t>Budowa odcinka oświetlenia drogowego w Strzyżowie przy ul. Zielonej</w:t>
      </w:r>
    </w:p>
    <w:p w:rsidR="00C47D87" w:rsidRDefault="00C47D87" w:rsidP="00C47D87">
      <w:pPr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 xml:space="preserve">            Zadanie nr 2 - </w:t>
      </w:r>
      <w:r w:rsidRPr="00C504BF">
        <w:rPr>
          <w:rFonts w:ascii="Calibri" w:hAnsi="Calibri" w:cs="Calibri"/>
        </w:rPr>
        <w:t>Budowa odcinka oświetlenia drogowego w Wysokiej Strzyżowskiej</w:t>
      </w:r>
      <w:r w:rsidRPr="00C47D87">
        <w:rPr>
          <w:rFonts w:ascii="Calibri" w:eastAsia="Calibri" w:hAnsi="Calibri" w:cs="Calibri"/>
        </w:rPr>
        <w:t xml:space="preserve">   ( odcinek  </w:t>
      </w:r>
      <w:r>
        <w:rPr>
          <w:rFonts w:ascii="Calibri" w:eastAsia="Calibri" w:hAnsi="Calibri" w:cs="Calibri"/>
        </w:rPr>
        <w:t xml:space="preserve">              </w:t>
      </w:r>
    </w:p>
    <w:p w:rsidR="00C47D87" w:rsidRPr="00C47D87" w:rsidRDefault="00C47D87" w:rsidP="00C47D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 w:rsidRPr="00C47D87"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</w:rPr>
        <w:t>1-7</w:t>
      </w:r>
      <w:r w:rsidRPr="00C47D87">
        <w:rPr>
          <w:rFonts w:ascii="Calibri" w:eastAsia="Calibri" w:hAnsi="Calibri" w:cs="Calibri"/>
        </w:rPr>
        <w:t>)</w:t>
      </w:r>
    </w:p>
    <w:p w:rsidR="00C47D87" w:rsidRPr="00C47D87" w:rsidRDefault="00C47D87" w:rsidP="00C47D87">
      <w:pPr>
        <w:widowControl w:val="0"/>
        <w:autoSpaceDE w:val="0"/>
        <w:autoSpaceDN w:val="0"/>
        <w:spacing w:before="135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 xml:space="preserve">            </w:t>
      </w:r>
    </w:p>
    <w:p w:rsidR="00C47D87" w:rsidRPr="00C47D87" w:rsidRDefault="00C47D87" w:rsidP="00C47D87">
      <w:pPr>
        <w:widowControl w:val="0"/>
        <w:autoSpaceDE w:val="0"/>
        <w:autoSpaceDN w:val="0"/>
        <w:spacing w:before="135" w:after="0" w:line="360" w:lineRule="auto"/>
        <w:ind w:right="1812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</w:rPr>
        <w:t>Zadanie należy wykonać zgodnie z Specyfikacją Techniczną Wykonania i Odbioru Robót</w:t>
      </w:r>
      <w:r w:rsidRPr="00C47D87">
        <w:rPr>
          <w:rFonts w:ascii="Calibri" w:eastAsia="Calibri" w:hAnsi="Calibri" w:cs="Calibri"/>
          <w:b/>
          <w:spacing w:val="-47"/>
        </w:rPr>
        <w:t xml:space="preserve"> </w:t>
      </w:r>
      <w:r w:rsidRPr="00C47D87">
        <w:rPr>
          <w:rFonts w:ascii="Calibri" w:eastAsia="Calibri" w:hAnsi="Calibri" w:cs="Calibri"/>
          <w:b/>
        </w:rPr>
        <w:t xml:space="preserve">Budowlanych, </w:t>
      </w:r>
      <w:r w:rsidRPr="00C47D87">
        <w:rPr>
          <w:rFonts w:ascii="Calibri" w:eastAsia="Calibri" w:hAnsi="Calibri" w:cs="Calibri"/>
          <w:b/>
          <w:spacing w:val="-1"/>
        </w:rPr>
        <w:t xml:space="preserve"> </w:t>
      </w:r>
      <w:r w:rsidRPr="00C47D87">
        <w:rPr>
          <w:rFonts w:ascii="Calibri" w:eastAsia="Calibri" w:hAnsi="Calibri" w:cs="Calibri"/>
          <w:b/>
        </w:rPr>
        <w:t>projektem budowlano-wykonawczym.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  <w:u w:val="single"/>
        </w:rPr>
        <w:t>Oprawy</w:t>
      </w:r>
      <w:r w:rsidRPr="00C47D87">
        <w:rPr>
          <w:rFonts w:ascii="Calibri" w:eastAsia="Calibri" w:hAnsi="Calibri" w:cs="Calibri"/>
          <w:b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b/>
          <w:u w:val="single"/>
        </w:rPr>
        <w:t>oświetleniowe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Materiał korpusu – Odlew aluminium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 klosza – Szkło hartowane płaskie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Stopień odporności klosza na uderzenia mechaniczne – IK09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Szczelność komory optycznej – IP66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Szczelność komory elektrycznej – IP66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Montaż na wysięgniku lub słupie o średnicy Ø48-60mm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Oprawa wyposażona w uniwersalny uchwyt pozwalający na montaż zarówno na wysięgniku jak i bezpośrednio na słupie, a także pozwalający na zmianę kąta nachylenia oprawy w zakresie 0-15° (montaż bezpośredni) lub 0-15° (montaż na wysięgniku), uchwyt posiada dodatkowe zabezpieczenie zapobiegające przypadkowemu obróceniu oprawy na wysięgniku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Znamionowe napięcie pracy – 230V/50Hz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Oprawa wyposażona w układ utrzymujący stałą wartość strumienia świetlnego w czasie 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 maksymalna uwzględniające wszystkie straty – 50 W  140lm/W,70Wul.Zielona 140lm/W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Ochrona przed przepięciami – 10kV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Minimalny strumień świetlny źródeł światła – 6500lm,10000lmZielona ( przy aktywnej funkcji utrzymania stałego strumienia świetlnego w czasie )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temperatury barwowej źródeł światła – 3800K – 4200K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Utrzymanie strumienia świetlnego w czasie: 90% po 100 000h (zgodnie z IES LM-80 - TM-21)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ochronności elektrycznej:  II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Oprawa wyposażona w rozłącznik odłączający napięcie po jej otwarciu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Oprawa posiada deklarację zgodności WE i certyfikat akredytowanego ośrodka badawczego potwierdzający deklarowane zgodności, np. ENEC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Wartości wskaźnika udziału światła wysyłanego ku górze (ULOR) zgodne z Rozporządzeniem WE nr 245/2009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Dane fotometryczne oprawy zamieszczone w programie komputerowym pozwalającym wykonać obliczenia parametrów oświetleniowych</w:t>
      </w:r>
    </w:p>
    <w:p w:rsidR="00C47D87" w:rsidRDefault="00C47D87" w:rsidP="00CA300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Budowa oprawy pozwala na szybką wymianę układu optycznego oraz modułu zasilającego</w:t>
      </w:r>
    </w:p>
    <w:p w:rsidR="00C47D87" w:rsidRPr="00E62684" w:rsidRDefault="00C47D87" w:rsidP="00C47D87">
      <w:pPr>
        <w:spacing w:line="276" w:lineRule="auto"/>
        <w:ind w:left="360"/>
        <w:jc w:val="both"/>
        <w:rPr>
          <w:rFonts w:eastAsia="Calibri"/>
        </w:rPr>
      </w:pPr>
      <w:r>
        <w:rPr>
          <w:rFonts w:ascii="Bookman Old Style" w:hAnsi="Bookman Old Style"/>
          <w:b/>
          <w:sz w:val="24"/>
        </w:rPr>
        <w:t xml:space="preserve">    </w:t>
      </w:r>
      <w:r>
        <w:rPr>
          <w:rFonts w:eastAsia="Calibri"/>
        </w:rPr>
        <w:t>Gwarancja producenta co najmniej 5 lat.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  <w:u w:val="single"/>
        </w:rPr>
        <w:t>Słupy</w:t>
      </w:r>
      <w:r w:rsidRPr="00C47D87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Pr="00C47D87">
        <w:rPr>
          <w:rFonts w:ascii="Calibri" w:eastAsia="Calibri" w:hAnsi="Calibri" w:cs="Calibri"/>
          <w:b/>
          <w:u w:val="single"/>
        </w:rPr>
        <w:t>oświetleniowe</w:t>
      </w:r>
    </w:p>
    <w:p w:rsidR="00C47D87" w:rsidRPr="00C47D87" w:rsidRDefault="00C47D87" w:rsidP="00C47D8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7"/>
        </w:rPr>
      </w:pPr>
    </w:p>
    <w:p w:rsidR="00C47D87" w:rsidRPr="00571F2C" w:rsidRDefault="00C47D87" w:rsidP="00CA3000">
      <w:pPr>
        <w:numPr>
          <w:ilvl w:val="0"/>
          <w:numId w:val="4"/>
        </w:numPr>
        <w:spacing w:after="0" w:line="276" w:lineRule="auto"/>
        <w:ind w:left="360"/>
        <w:rPr>
          <w:rFonts w:eastAsia="Calibri"/>
        </w:rPr>
      </w:pPr>
      <w:r>
        <w:rPr>
          <w:rFonts w:eastAsia="Calibri"/>
        </w:rPr>
        <w:t>słupy wysokie, stalowe, rurowe lub sześciokątne ocynkowane dwustronnie ogniowo i malowane proszkowo dwukrotnie: jednokrotnie na kolor RAL 9006 (zalecany, ale także do uzgodnienia indywidualnie)oraz lakier o wysokim połysku. ,Dodatkowo elastomer do wys,wnęki ul.Zielona Malowanie ma być wykonane przez producenta słupów i poświadczone deklaracją,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średnica podstawy słupa co najmniej 177 mm, grubość ścianki 3 mm,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wysięgnik promieniowy typu,, ST” 1,5W-1m kąt 5 stopni srednica 60 mm malowany jak słup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wysokość całkowita słupa 9,5 m ,ul.Zielona 10m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montaż na fundamencie betonowym prefabrykowanym dostosowanym do wysokości słupa,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zasilanie opraw przewodem co najmniej YDY 3x1,5 mm2,</w:t>
      </w:r>
    </w:p>
    <w:p w:rsidR="00C47D87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zabezpieczenia we wnęce słupa bezpiecznikami topikowymi normalno gabarytowymi o ch-ce zwłocznej, złącza słupowe typu IZK-2 lub tabliczka bezpiecznikowa z listwami zaciskowymi LZ 95mm2</w:t>
      </w:r>
    </w:p>
    <w:p w:rsidR="00C47D87" w:rsidRPr="00E62684" w:rsidRDefault="00C47D87" w:rsidP="00CA3000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Gwarancja producenta co najmniej 5 lat.</w:t>
      </w:r>
    </w:p>
    <w:p w:rsidR="00C47D87" w:rsidRPr="00BB57BE" w:rsidRDefault="00C47D87" w:rsidP="00C47D87">
      <w:pPr>
        <w:rPr>
          <w:bCs/>
          <w:sz w:val="24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i/>
          <w:sz w:val="19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30"/>
        </w:rPr>
      </w:pPr>
    </w:p>
    <w:p w:rsidR="00C47D87" w:rsidRPr="00C47D87" w:rsidRDefault="00C47D87" w:rsidP="00CA3000">
      <w:pPr>
        <w:pStyle w:val="Akapitzlist"/>
        <w:numPr>
          <w:ilvl w:val="0"/>
          <w:numId w:val="2"/>
        </w:numPr>
        <w:tabs>
          <w:tab w:val="left" w:pos="1095"/>
        </w:tabs>
        <w:ind w:hanging="1080"/>
        <w:rPr>
          <w:b/>
        </w:rPr>
      </w:pPr>
      <w:r w:rsidRPr="00C47D87">
        <w:rPr>
          <w:b/>
        </w:rPr>
        <w:t>Zasady</w:t>
      </w:r>
      <w:r w:rsidRPr="00C47D87">
        <w:rPr>
          <w:b/>
          <w:spacing w:val="-4"/>
        </w:rPr>
        <w:t xml:space="preserve"> </w:t>
      </w:r>
      <w:r w:rsidRPr="00C47D87">
        <w:rPr>
          <w:b/>
        </w:rPr>
        <w:t>realizacji</w:t>
      </w:r>
      <w:r w:rsidRPr="00C47D87">
        <w:rPr>
          <w:b/>
          <w:spacing w:val="-6"/>
        </w:rPr>
        <w:t xml:space="preserve"> </w:t>
      </w:r>
      <w:r w:rsidRPr="00C47D87">
        <w:rPr>
          <w:b/>
        </w:rPr>
        <w:t>i</w:t>
      </w:r>
      <w:r w:rsidRPr="00C47D87">
        <w:rPr>
          <w:b/>
          <w:spacing w:val="-4"/>
        </w:rPr>
        <w:t xml:space="preserve"> </w:t>
      </w:r>
      <w:r w:rsidRPr="00C47D87">
        <w:rPr>
          <w:b/>
        </w:rPr>
        <w:t>rozliczania</w:t>
      </w:r>
      <w:r w:rsidRPr="00C47D87">
        <w:rPr>
          <w:b/>
          <w:spacing w:val="-5"/>
        </w:rPr>
        <w:t xml:space="preserve"> </w:t>
      </w:r>
      <w:r w:rsidRPr="00C47D87">
        <w:rPr>
          <w:b/>
        </w:rPr>
        <w:t>finansowego</w:t>
      </w:r>
      <w:r w:rsidRPr="00C47D87">
        <w:rPr>
          <w:b/>
          <w:spacing w:val="-4"/>
        </w:rPr>
        <w:t xml:space="preserve"> </w:t>
      </w:r>
      <w:r w:rsidRPr="00C47D87">
        <w:rPr>
          <w:b/>
        </w:rPr>
        <w:t>zdania.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360" w:lineRule="auto"/>
        <w:ind w:right="694"/>
        <w:jc w:val="both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</w:rPr>
        <w:t xml:space="preserve">Ustalenie ceny ofertowej zadania należy sporządzić w oparciu o </w:t>
      </w:r>
      <w:r>
        <w:rPr>
          <w:rFonts w:ascii="Calibri" w:eastAsia="Calibri" w:hAnsi="Calibri" w:cs="Calibri"/>
          <w:b/>
        </w:rPr>
        <w:t>przedmiar robót oraz projekt bu</w:t>
      </w:r>
      <w:r w:rsidRPr="00C47D87">
        <w:rPr>
          <w:rFonts w:ascii="Calibri" w:eastAsia="Calibri" w:hAnsi="Calibri" w:cs="Calibri"/>
          <w:b/>
        </w:rPr>
        <w:t>dowlano-wykonawczy wraz z załącznikami, w przypadku niejasności zwrócić się do Zamawiającego</w:t>
      </w:r>
      <w:r w:rsidRPr="00C47D87">
        <w:rPr>
          <w:rFonts w:ascii="Calibri" w:eastAsia="Calibri" w:hAnsi="Calibri" w:cs="Calibri"/>
          <w:b/>
          <w:spacing w:val="1"/>
        </w:rPr>
        <w:t xml:space="preserve"> </w:t>
      </w:r>
      <w:r w:rsidRPr="00C47D87">
        <w:rPr>
          <w:rFonts w:ascii="Calibri" w:eastAsia="Calibri" w:hAnsi="Calibri" w:cs="Calibri"/>
          <w:b/>
        </w:rPr>
        <w:t>o</w:t>
      </w:r>
      <w:r w:rsidRPr="00C47D87">
        <w:rPr>
          <w:rFonts w:ascii="Calibri" w:eastAsia="Calibri" w:hAnsi="Calibri" w:cs="Calibri"/>
          <w:b/>
          <w:spacing w:val="-2"/>
        </w:rPr>
        <w:t xml:space="preserve"> </w:t>
      </w:r>
      <w:r w:rsidRPr="00C47D87">
        <w:rPr>
          <w:rFonts w:ascii="Calibri" w:eastAsia="Calibri" w:hAnsi="Calibri" w:cs="Calibri"/>
          <w:b/>
        </w:rPr>
        <w:t>wyjaśnienia.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A3000">
      <w:pPr>
        <w:pStyle w:val="Akapitzlist"/>
        <w:numPr>
          <w:ilvl w:val="0"/>
          <w:numId w:val="2"/>
        </w:numPr>
        <w:spacing w:before="136"/>
        <w:ind w:hanging="1080"/>
        <w:rPr>
          <w:b/>
        </w:rPr>
      </w:pPr>
      <w:r w:rsidRPr="00C47D87">
        <w:t>Wytyczne</w:t>
      </w:r>
      <w:r w:rsidRPr="00C47D87">
        <w:rPr>
          <w:spacing w:val="-2"/>
        </w:rPr>
        <w:t xml:space="preserve"> </w:t>
      </w:r>
      <w:r w:rsidRPr="00C47D87">
        <w:t>Zamawiającego</w:t>
      </w:r>
      <w:r w:rsidRPr="00C47D87">
        <w:rPr>
          <w:spacing w:val="-4"/>
        </w:rPr>
        <w:t xml:space="preserve"> </w:t>
      </w:r>
      <w:r w:rsidRPr="00C47D87">
        <w:t>w</w:t>
      </w:r>
      <w:r w:rsidRPr="00C47D87">
        <w:rPr>
          <w:spacing w:val="-1"/>
        </w:rPr>
        <w:t xml:space="preserve"> </w:t>
      </w:r>
      <w:r w:rsidRPr="00C47D87">
        <w:t>sprawie</w:t>
      </w:r>
      <w:r w:rsidRPr="00C47D87">
        <w:rPr>
          <w:spacing w:val="-2"/>
        </w:rPr>
        <w:t xml:space="preserve"> </w:t>
      </w:r>
      <w:r w:rsidRPr="00C47D87">
        <w:t>przygotowania</w:t>
      </w:r>
      <w:r w:rsidRPr="00C47D87">
        <w:rPr>
          <w:spacing w:val="-4"/>
        </w:rPr>
        <w:t xml:space="preserve"> </w:t>
      </w:r>
      <w:r w:rsidRPr="00C47D87">
        <w:t>oferty</w:t>
      </w:r>
      <w:r w:rsidRPr="00C47D87">
        <w:rPr>
          <w:spacing w:val="-3"/>
        </w:rPr>
        <w:t xml:space="preserve"> </w:t>
      </w:r>
      <w:r w:rsidRPr="00C47D87">
        <w:t>i</w:t>
      </w:r>
      <w:r w:rsidRPr="00C47D87">
        <w:rPr>
          <w:spacing w:val="-2"/>
        </w:rPr>
        <w:t xml:space="preserve"> </w:t>
      </w:r>
      <w:r w:rsidRPr="00C47D87">
        <w:t>obliczenia</w:t>
      </w:r>
      <w:r w:rsidRPr="00C47D87">
        <w:rPr>
          <w:spacing w:val="-3"/>
        </w:rPr>
        <w:t xml:space="preserve"> </w:t>
      </w:r>
      <w:r w:rsidRPr="00C47D87">
        <w:t>ceny</w:t>
      </w:r>
      <w:r w:rsidRPr="00C47D87">
        <w:rPr>
          <w:spacing w:val="-4"/>
        </w:rPr>
        <w:t xml:space="preserve"> </w:t>
      </w:r>
      <w:r w:rsidRPr="00C47D87">
        <w:t>ofertowej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3"/>
          <w:tab w:val="left" w:pos="1104"/>
        </w:tabs>
        <w:autoSpaceDE w:val="0"/>
        <w:autoSpaceDN w:val="0"/>
        <w:spacing w:after="0" w:line="240" w:lineRule="auto"/>
        <w:ind w:left="284"/>
        <w:jc w:val="both"/>
        <w:rPr>
          <w:rFonts w:ascii="Trebuchet MS" w:eastAsia="Calibri" w:hAnsi="Trebuchet MS" w:cs="Calibri"/>
        </w:rPr>
      </w:pPr>
      <w:r w:rsidRPr="00C47D87">
        <w:rPr>
          <w:rFonts w:ascii="Calibri" w:eastAsia="Calibri" w:hAnsi="Calibri" w:cs="Calibri"/>
        </w:rPr>
        <w:t>Sposób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przygotowania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oferty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podano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47"/>
        </w:rPr>
        <w:t xml:space="preserve"> </w:t>
      </w:r>
      <w:r w:rsidRPr="00C47D87">
        <w:rPr>
          <w:rFonts w:ascii="Calibri" w:eastAsia="Calibri" w:hAnsi="Calibri" w:cs="Calibri"/>
        </w:rPr>
        <w:t>SIWZ.</w:t>
      </w:r>
    </w:p>
    <w:p w:rsidR="00C47D87" w:rsidRPr="00C47D87" w:rsidRDefault="00CA3000" w:rsidP="00CA3000">
      <w:pPr>
        <w:widowControl w:val="0"/>
        <w:numPr>
          <w:ilvl w:val="1"/>
          <w:numId w:val="2"/>
        </w:numPr>
        <w:tabs>
          <w:tab w:val="left" w:pos="1103"/>
          <w:tab w:val="left" w:pos="1104"/>
        </w:tabs>
        <w:autoSpaceDE w:val="0"/>
        <w:autoSpaceDN w:val="0"/>
        <w:spacing w:before="134" w:after="0" w:line="360" w:lineRule="auto"/>
        <w:ind w:left="284" w:right="695"/>
        <w:jc w:val="both"/>
        <w:rPr>
          <w:rFonts w:ascii="Trebuchet MS" w:eastAsia="Calibri" w:hAnsi="Trebuchet MS" w:cs="Calibri"/>
        </w:rPr>
      </w:pPr>
      <w:r>
        <w:rPr>
          <w:rFonts w:ascii="Calibri" w:eastAsia="Calibri" w:hAnsi="Calibri" w:cs="Calibri"/>
        </w:rPr>
        <w:t xml:space="preserve">    </w:t>
      </w:r>
      <w:r w:rsidR="00C47D87">
        <w:rPr>
          <w:rFonts w:ascii="Calibri" w:eastAsia="Calibri" w:hAnsi="Calibri" w:cs="Calibri"/>
        </w:rPr>
        <w:t xml:space="preserve"> </w:t>
      </w:r>
      <w:r w:rsidR="00C47D87" w:rsidRPr="00C47D87">
        <w:rPr>
          <w:rFonts w:ascii="Calibri" w:eastAsia="Calibri" w:hAnsi="Calibri" w:cs="Calibri"/>
        </w:rPr>
        <w:t>Podana</w:t>
      </w:r>
      <w:r w:rsidR="00C47D87" w:rsidRPr="00C47D87">
        <w:rPr>
          <w:rFonts w:ascii="Calibri" w:eastAsia="Calibri" w:hAnsi="Calibri" w:cs="Calibri"/>
          <w:spacing w:val="29"/>
        </w:rPr>
        <w:t xml:space="preserve"> </w:t>
      </w:r>
      <w:r w:rsidR="00C47D87" w:rsidRPr="00C47D87">
        <w:rPr>
          <w:rFonts w:ascii="Calibri" w:eastAsia="Calibri" w:hAnsi="Calibri" w:cs="Calibri"/>
        </w:rPr>
        <w:t>cena</w:t>
      </w:r>
      <w:r w:rsidR="00C47D87" w:rsidRPr="00C47D87">
        <w:rPr>
          <w:rFonts w:ascii="Calibri" w:eastAsia="Calibri" w:hAnsi="Calibri" w:cs="Calibri"/>
          <w:spacing w:val="29"/>
        </w:rPr>
        <w:t xml:space="preserve"> </w:t>
      </w:r>
      <w:r w:rsidR="00C47D87" w:rsidRPr="00C47D87">
        <w:rPr>
          <w:rFonts w:ascii="Calibri" w:eastAsia="Calibri" w:hAnsi="Calibri" w:cs="Calibri"/>
        </w:rPr>
        <w:t>ofertowa</w:t>
      </w:r>
      <w:r w:rsidR="00C47D87" w:rsidRPr="00C47D87">
        <w:rPr>
          <w:rFonts w:ascii="Calibri" w:eastAsia="Calibri" w:hAnsi="Calibri" w:cs="Calibri"/>
          <w:spacing w:val="30"/>
        </w:rPr>
        <w:t xml:space="preserve"> </w:t>
      </w:r>
      <w:r w:rsidR="00C47D87" w:rsidRPr="00C47D87">
        <w:rPr>
          <w:rFonts w:ascii="Calibri" w:eastAsia="Calibri" w:hAnsi="Calibri" w:cs="Calibri"/>
        </w:rPr>
        <w:t>zadania</w:t>
      </w:r>
      <w:r w:rsidR="00C47D87" w:rsidRPr="00C47D87">
        <w:rPr>
          <w:rFonts w:ascii="Calibri" w:eastAsia="Calibri" w:hAnsi="Calibri" w:cs="Calibri"/>
          <w:spacing w:val="32"/>
        </w:rPr>
        <w:t xml:space="preserve"> </w:t>
      </w:r>
      <w:r w:rsidR="00C47D87" w:rsidRPr="00C47D87">
        <w:rPr>
          <w:rFonts w:ascii="Calibri" w:eastAsia="Calibri" w:hAnsi="Calibri" w:cs="Calibri"/>
        </w:rPr>
        <w:t>będzie</w:t>
      </w:r>
      <w:r w:rsidR="00C47D87" w:rsidRPr="00C47D87">
        <w:rPr>
          <w:rFonts w:ascii="Calibri" w:eastAsia="Calibri" w:hAnsi="Calibri" w:cs="Calibri"/>
          <w:spacing w:val="32"/>
        </w:rPr>
        <w:t xml:space="preserve"> </w:t>
      </w:r>
      <w:r w:rsidR="00C47D87" w:rsidRPr="00C47D87">
        <w:rPr>
          <w:rFonts w:ascii="Calibri" w:eastAsia="Calibri" w:hAnsi="Calibri" w:cs="Calibri"/>
        </w:rPr>
        <w:t>ceną</w:t>
      </w:r>
      <w:r w:rsidR="00C47D87" w:rsidRPr="00C47D87">
        <w:rPr>
          <w:rFonts w:ascii="Calibri" w:eastAsia="Calibri" w:hAnsi="Calibri" w:cs="Calibri"/>
          <w:spacing w:val="31"/>
        </w:rPr>
        <w:t xml:space="preserve"> </w:t>
      </w:r>
      <w:r w:rsidR="00C47D87" w:rsidRPr="00C47D87">
        <w:rPr>
          <w:rFonts w:ascii="Calibri" w:eastAsia="Calibri" w:hAnsi="Calibri" w:cs="Calibri"/>
        </w:rPr>
        <w:t>ryczałtową,</w:t>
      </w:r>
      <w:r w:rsidR="00C47D87" w:rsidRPr="00C47D87">
        <w:rPr>
          <w:rFonts w:ascii="Calibri" w:eastAsia="Calibri" w:hAnsi="Calibri" w:cs="Calibri"/>
          <w:spacing w:val="30"/>
        </w:rPr>
        <w:t xml:space="preserve"> </w:t>
      </w:r>
      <w:r w:rsidR="00C47D87" w:rsidRPr="00C47D87">
        <w:rPr>
          <w:rFonts w:ascii="Calibri" w:eastAsia="Calibri" w:hAnsi="Calibri" w:cs="Calibri"/>
        </w:rPr>
        <w:t>w</w:t>
      </w:r>
      <w:r w:rsidR="00C47D87" w:rsidRPr="00C47D87">
        <w:rPr>
          <w:rFonts w:ascii="Calibri" w:eastAsia="Calibri" w:hAnsi="Calibri" w:cs="Calibri"/>
          <w:spacing w:val="30"/>
        </w:rPr>
        <w:t xml:space="preserve"> </w:t>
      </w:r>
      <w:r w:rsidR="00C47D87" w:rsidRPr="00C47D87">
        <w:rPr>
          <w:rFonts w:ascii="Calibri" w:eastAsia="Calibri" w:hAnsi="Calibri" w:cs="Calibri"/>
        </w:rPr>
        <w:t>której</w:t>
      </w:r>
      <w:r w:rsidR="00C47D87" w:rsidRPr="00C47D87">
        <w:rPr>
          <w:rFonts w:ascii="Calibri" w:eastAsia="Calibri" w:hAnsi="Calibri" w:cs="Calibri"/>
          <w:spacing w:val="33"/>
        </w:rPr>
        <w:t xml:space="preserve"> </w:t>
      </w:r>
      <w:r w:rsidR="00C47D87" w:rsidRPr="00C47D87">
        <w:rPr>
          <w:rFonts w:ascii="Calibri" w:eastAsia="Calibri" w:hAnsi="Calibri" w:cs="Calibri"/>
        </w:rPr>
        <w:t>należy</w:t>
      </w:r>
      <w:r w:rsidR="00C47D87" w:rsidRPr="00C47D87">
        <w:rPr>
          <w:rFonts w:ascii="Calibri" w:eastAsia="Calibri" w:hAnsi="Calibri" w:cs="Calibri"/>
          <w:spacing w:val="32"/>
        </w:rPr>
        <w:t xml:space="preserve"> </w:t>
      </w:r>
      <w:r w:rsidR="00C47D87" w:rsidRPr="00C47D87">
        <w:rPr>
          <w:rFonts w:ascii="Calibri" w:eastAsia="Calibri" w:hAnsi="Calibri" w:cs="Calibri"/>
        </w:rPr>
        <w:t>uwzględnić</w:t>
      </w:r>
      <w:r w:rsidR="00C47D87" w:rsidRPr="00C47D87">
        <w:rPr>
          <w:rFonts w:ascii="Calibri" w:eastAsia="Calibri" w:hAnsi="Calibri" w:cs="Calibri"/>
          <w:spacing w:val="32"/>
        </w:rPr>
        <w:t xml:space="preserve"> </w:t>
      </w:r>
      <w:r w:rsidR="00C47D87" w:rsidRPr="00C47D87">
        <w:rPr>
          <w:rFonts w:ascii="Calibri" w:eastAsia="Calibri" w:hAnsi="Calibri" w:cs="Calibri"/>
        </w:rPr>
        <w:t>wszystkie</w:t>
      </w:r>
      <w:r w:rsidR="00C47D87" w:rsidRPr="00C47D87">
        <w:rPr>
          <w:rFonts w:ascii="Calibri" w:eastAsia="Calibri" w:hAnsi="Calibri" w:cs="Calibri"/>
          <w:spacing w:val="-46"/>
        </w:rPr>
        <w:t xml:space="preserve"> </w:t>
      </w:r>
      <w:r w:rsidR="00C47D87" w:rsidRPr="00C47D87">
        <w:rPr>
          <w:rFonts w:ascii="Calibri" w:eastAsia="Calibri" w:hAnsi="Calibri" w:cs="Calibri"/>
        </w:rPr>
        <w:t>koszty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związane</w:t>
      </w:r>
      <w:r w:rsidR="00C47D87" w:rsidRPr="00C47D87">
        <w:rPr>
          <w:rFonts w:ascii="Calibri" w:eastAsia="Calibri" w:hAnsi="Calibri" w:cs="Calibri"/>
          <w:spacing w:val="-2"/>
        </w:rPr>
        <w:t xml:space="preserve"> </w:t>
      </w:r>
      <w:r w:rsidR="00C47D87" w:rsidRPr="00C47D87">
        <w:rPr>
          <w:rFonts w:ascii="Calibri" w:eastAsia="Calibri" w:hAnsi="Calibri" w:cs="Calibri"/>
        </w:rPr>
        <w:t>z realizacją</w:t>
      </w:r>
      <w:r w:rsidR="00C47D87" w:rsidRPr="00C47D87">
        <w:rPr>
          <w:rFonts w:ascii="Calibri" w:eastAsia="Calibri" w:hAnsi="Calibri" w:cs="Calibri"/>
          <w:spacing w:val="-3"/>
        </w:rPr>
        <w:t xml:space="preserve"> </w:t>
      </w:r>
      <w:r w:rsidR="00C47D87" w:rsidRPr="00C47D87">
        <w:rPr>
          <w:rFonts w:ascii="Calibri" w:eastAsia="Calibri" w:hAnsi="Calibri" w:cs="Calibri"/>
        </w:rPr>
        <w:t>przedmiotu zamówienia.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3"/>
          <w:tab w:val="left" w:pos="1104"/>
        </w:tabs>
        <w:autoSpaceDE w:val="0"/>
        <w:autoSpaceDN w:val="0"/>
        <w:spacing w:before="1" w:after="0" w:line="360" w:lineRule="auto"/>
        <w:ind w:left="284" w:right="689"/>
        <w:jc w:val="both"/>
        <w:rPr>
          <w:rFonts w:ascii="Trebuchet MS" w:eastAsia="Calibri" w:hAnsi="Trebuchet MS" w:cs="Calibri"/>
        </w:rPr>
      </w:pPr>
      <w:r w:rsidRPr="00C47D87">
        <w:rPr>
          <w:rFonts w:ascii="Calibri" w:eastAsia="Calibri" w:hAnsi="Calibri" w:cs="Calibri"/>
        </w:rPr>
        <w:t>Cenę</w:t>
      </w:r>
      <w:r w:rsidRPr="00C47D87">
        <w:rPr>
          <w:rFonts w:ascii="Calibri" w:eastAsia="Calibri" w:hAnsi="Calibri" w:cs="Calibri"/>
          <w:spacing w:val="9"/>
        </w:rPr>
        <w:t xml:space="preserve"> </w:t>
      </w:r>
      <w:r w:rsidRPr="00C47D87">
        <w:rPr>
          <w:rFonts w:ascii="Calibri" w:eastAsia="Calibri" w:hAnsi="Calibri" w:cs="Calibri"/>
        </w:rPr>
        <w:t>ofertową</w:t>
      </w:r>
      <w:r w:rsidRPr="00C47D87">
        <w:rPr>
          <w:rFonts w:ascii="Calibri" w:eastAsia="Calibri" w:hAnsi="Calibri" w:cs="Calibri"/>
          <w:spacing w:val="8"/>
        </w:rPr>
        <w:t xml:space="preserve"> </w:t>
      </w:r>
      <w:r w:rsidRPr="00C47D87">
        <w:rPr>
          <w:rFonts w:ascii="Calibri" w:eastAsia="Calibri" w:hAnsi="Calibri" w:cs="Calibri"/>
        </w:rPr>
        <w:t>zadania</w:t>
      </w:r>
      <w:r w:rsidRPr="00C47D87">
        <w:rPr>
          <w:rFonts w:ascii="Calibri" w:eastAsia="Calibri" w:hAnsi="Calibri" w:cs="Calibri"/>
          <w:spacing w:val="10"/>
        </w:rPr>
        <w:t xml:space="preserve"> </w:t>
      </w:r>
      <w:r w:rsidRPr="00C47D87">
        <w:rPr>
          <w:rFonts w:ascii="Calibri" w:eastAsia="Calibri" w:hAnsi="Calibri" w:cs="Calibri"/>
        </w:rPr>
        <w:t>należy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>sporządzić</w:t>
      </w:r>
      <w:r w:rsidRPr="00C47D87">
        <w:rPr>
          <w:rFonts w:ascii="Calibri" w:eastAsia="Calibri" w:hAnsi="Calibri" w:cs="Calibri"/>
          <w:spacing w:val="10"/>
        </w:rPr>
        <w:t xml:space="preserve"> </w:t>
      </w:r>
      <w:r w:rsidRPr="00C47D87">
        <w:rPr>
          <w:rFonts w:ascii="Calibri" w:eastAsia="Calibri" w:hAnsi="Calibri" w:cs="Calibri"/>
        </w:rPr>
        <w:t>na</w:t>
      </w:r>
      <w:r w:rsidRPr="00C47D87">
        <w:rPr>
          <w:rFonts w:ascii="Calibri" w:eastAsia="Calibri" w:hAnsi="Calibri" w:cs="Calibri"/>
          <w:spacing w:val="10"/>
        </w:rPr>
        <w:t xml:space="preserve"> </w:t>
      </w:r>
      <w:r w:rsidRPr="00C47D87">
        <w:rPr>
          <w:rFonts w:ascii="Calibri" w:eastAsia="Calibri" w:hAnsi="Calibri" w:cs="Calibri"/>
        </w:rPr>
        <w:t>podstawie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>przedmiaru</w:t>
      </w:r>
      <w:r w:rsidRPr="00C47D87">
        <w:rPr>
          <w:rFonts w:ascii="Calibri" w:eastAsia="Calibri" w:hAnsi="Calibri" w:cs="Calibri"/>
          <w:spacing w:val="9"/>
        </w:rPr>
        <w:t xml:space="preserve"> </w:t>
      </w:r>
      <w:r w:rsidRPr="00C47D87">
        <w:rPr>
          <w:rFonts w:ascii="Calibri" w:eastAsia="Calibri" w:hAnsi="Calibri" w:cs="Calibri"/>
        </w:rPr>
        <w:t>robót,</w:t>
      </w:r>
      <w:r w:rsidRPr="00C47D87">
        <w:rPr>
          <w:rFonts w:ascii="Calibri" w:eastAsia="Calibri" w:hAnsi="Calibri" w:cs="Calibri"/>
          <w:spacing w:val="10"/>
        </w:rPr>
        <w:t xml:space="preserve"> </w:t>
      </w:r>
      <w:r w:rsidRPr="00C47D87">
        <w:rPr>
          <w:rFonts w:ascii="Calibri" w:eastAsia="Calibri" w:hAnsi="Calibri" w:cs="Calibri"/>
        </w:rPr>
        <w:t>projektu</w:t>
      </w:r>
      <w:r w:rsidRPr="00C47D87">
        <w:rPr>
          <w:rFonts w:ascii="Calibri" w:eastAsia="Calibri" w:hAnsi="Calibri" w:cs="Calibri"/>
          <w:spacing w:val="10"/>
        </w:rPr>
        <w:t xml:space="preserve"> </w:t>
      </w:r>
      <w:r w:rsidRPr="00C47D87">
        <w:rPr>
          <w:rFonts w:ascii="Calibri" w:eastAsia="Calibri" w:hAnsi="Calibri" w:cs="Calibri"/>
        </w:rPr>
        <w:t>budowlano-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wykonawczego,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specyfikacji technicznej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i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oględzin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terenie.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3"/>
          <w:tab w:val="left" w:pos="1104"/>
        </w:tabs>
        <w:autoSpaceDE w:val="0"/>
        <w:autoSpaceDN w:val="0"/>
        <w:spacing w:after="0" w:line="267" w:lineRule="exact"/>
        <w:jc w:val="both"/>
        <w:rPr>
          <w:rFonts w:ascii="Trebuchet MS" w:eastAsia="Calibri" w:hAnsi="Trebuchet MS" w:cs="Calibri"/>
        </w:rPr>
      </w:pP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cenie oferty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kosztów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należy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ująć: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135" w:after="0" w:line="240" w:lineRule="auto"/>
        <w:ind w:left="142" w:firstLine="142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wykonania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Programu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BiOZ;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3"/>
          <w:tab w:val="left" w:pos="1104"/>
        </w:tabs>
        <w:autoSpaceDE w:val="0"/>
        <w:autoSpaceDN w:val="0"/>
        <w:spacing w:before="135" w:after="0" w:line="240" w:lineRule="auto"/>
        <w:ind w:left="426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wprowadzenia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czasowej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organizacji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ruchu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na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czas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prowadzenia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robót;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3"/>
          <w:tab w:val="left" w:pos="1104"/>
        </w:tabs>
        <w:autoSpaceDE w:val="0"/>
        <w:autoSpaceDN w:val="0"/>
        <w:spacing w:before="134" w:after="0" w:line="240" w:lineRule="auto"/>
        <w:ind w:left="851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lastRenderedPageBreak/>
        <w:t>obsługi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geodezyjnej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budowy,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tym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min.: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wykonanie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pomiarów przed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odbiorem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robót;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037"/>
        </w:tabs>
        <w:autoSpaceDE w:val="0"/>
        <w:autoSpaceDN w:val="0"/>
        <w:spacing w:before="74" w:after="0" w:line="360" w:lineRule="auto"/>
        <w:ind w:left="1036" w:right="693" w:hanging="360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u w:val="single"/>
        </w:rPr>
        <w:t>opracowania geodezyjnej dokumentacji powykonawczej</w:t>
      </w:r>
      <w:r w:rsidRPr="00C47D87">
        <w:rPr>
          <w:rFonts w:ascii="Calibri" w:eastAsia="Calibri" w:hAnsi="Calibri" w:cs="Calibri"/>
        </w:rPr>
        <w:t>. W o</w:t>
      </w:r>
      <w:r w:rsidR="00CA3000">
        <w:rPr>
          <w:rFonts w:ascii="Calibri" w:eastAsia="Calibri" w:hAnsi="Calibri" w:cs="Calibri"/>
        </w:rPr>
        <w:t>parciu o państwową osnowę geode</w:t>
      </w:r>
      <w:r w:rsidRPr="00C47D87">
        <w:rPr>
          <w:rFonts w:ascii="Calibri" w:eastAsia="Calibri" w:hAnsi="Calibri" w:cs="Calibri"/>
          <w:spacing w:val="-1"/>
        </w:rPr>
        <w:t>zyjną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i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osnowę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realizacyjną</w:t>
      </w:r>
      <w:r w:rsidRPr="00C47D87">
        <w:rPr>
          <w:rFonts w:ascii="Calibri" w:eastAsia="Calibri" w:hAnsi="Calibri" w:cs="Calibri"/>
          <w:spacing w:val="-13"/>
        </w:rPr>
        <w:t xml:space="preserve"> </w:t>
      </w:r>
      <w:r w:rsidRPr="00C47D87">
        <w:rPr>
          <w:rFonts w:ascii="Calibri" w:eastAsia="Calibri" w:hAnsi="Calibri" w:cs="Calibri"/>
        </w:rPr>
        <w:t>należy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</w:rPr>
        <w:t>wykonać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geodezyjną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inwentaryzację</w:t>
      </w:r>
      <w:r w:rsidRPr="00C47D87">
        <w:rPr>
          <w:rFonts w:ascii="Calibri" w:eastAsia="Calibri" w:hAnsi="Calibri" w:cs="Calibri"/>
          <w:spacing w:val="-8"/>
        </w:rPr>
        <w:t xml:space="preserve"> </w:t>
      </w:r>
      <w:r w:rsidRPr="00C47D87">
        <w:rPr>
          <w:rFonts w:ascii="Calibri" w:eastAsia="Calibri" w:hAnsi="Calibri" w:cs="Calibri"/>
        </w:rPr>
        <w:t>powykonawczą</w:t>
      </w:r>
      <w:r w:rsidRPr="00C47D87">
        <w:rPr>
          <w:rFonts w:ascii="Calibri" w:eastAsia="Calibri" w:hAnsi="Calibri" w:cs="Calibri"/>
          <w:spacing w:val="-9"/>
        </w:rPr>
        <w:t xml:space="preserve"> </w:t>
      </w:r>
      <w:r w:rsidRPr="00C47D87">
        <w:rPr>
          <w:rFonts w:ascii="Calibri" w:eastAsia="Calibri" w:hAnsi="Calibri" w:cs="Calibri"/>
        </w:rPr>
        <w:t>sieci</w:t>
      </w:r>
      <w:r w:rsidRPr="00C47D87">
        <w:rPr>
          <w:rFonts w:ascii="Calibri" w:eastAsia="Calibri" w:hAnsi="Calibri" w:cs="Calibri"/>
          <w:spacing w:val="-8"/>
        </w:rPr>
        <w:t xml:space="preserve"> </w:t>
      </w:r>
      <w:r w:rsidR="00CA3000">
        <w:rPr>
          <w:rFonts w:ascii="Calibri" w:eastAsia="Calibri" w:hAnsi="Calibri" w:cs="Calibri"/>
        </w:rPr>
        <w:t>uzbro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jenia terenu (łącznie z kartami wpustów ulicznych) i wszystkich obiektów wraz z naniesieniem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zmian na mapę zasadniczą uzyskując potwierdzenie Ośrodka Dokumentacji Geodezyjnej i Karto-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graficznej jak również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wykonaniem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wersji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elektronicznej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jako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pliki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dwg lub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dxf;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4"/>
        </w:tabs>
        <w:autoSpaceDE w:val="0"/>
        <w:autoSpaceDN w:val="0"/>
        <w:spacing w:before="2" w:after="0" w:line="357" w:lineRule="auto"/>
        <w:ind w:left="851" w:right="692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sporządzenia dokumentacji fotograficznej dla wszystkich prowadzonych robót, w szczególności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robót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zanikających;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037"/>
        </w:tabs>
        <w:autoSpaceDE w:val="0"/>
        <w:autoSpaceDN w:val="0"/>
        <w:spacing w:before="4" w:after="0" w:line="360" w:lineRule="auto"/>
        <w:ind w:left="1036" w:right="695" w:hanging="360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opracowanie</w:t>
      </w:r>
      <w:r w:rsidRPr="00C47D87">
        <w:rPr>
          <w:rFonts w:ascii="Calibri" w:eastAsia="Calibri" w:hAnsi="Calibri" w:cs="Calibri"/>
          <w:spacing w:val="32"/>
        </w:rPr>
        <w:t xml:space="preserve"> </w:t>
      </w:r>
      <w:r w:rsidRPr="00C47D87">
        <w:rPr>
          <w:rFonts w:ascii="Calibri" w:eastAsia="Calibri" w:hAnsi="Calibri" w:cs="Calibri"/>
        </w:rPr>
        <w:t>dokumentacji</w:t>
      </w:r>
      <w:r w:rsidRPr="00C47D87">
        <w:rPr>
          <w:rFonts w:ascii="Calibri" w:eastAsia="Calibri" w:hAnsi="Calibri" w:cs="Calibri"/>
          <w:spacing w:val="32"/>
        </w:rPr>
        <w:t xml:space="preserve"> </w:t>
      </w:r>
      <w:r w:rsidRPr="00C47D87">
        <w:rPr>
          <w:rFonts w:ascii="Calibri" w:eastAsia="Calibri" w:hAnsi="Calibri" w:cs="Calibri"/>
        </w:rPr>
        <w:t>powykonawczej</w:t>
      </w:r>
      <w:r w:rsidRPr="00C47D87">
        <w:rPr>
          <w:rFonts w:ascii="Calibri" w:eastAsia="Calibri" w:hAnsi="Calibri" w:cs="Calibri"/>
          <w:spacing w:val="30"/>
        </w:rPr>
        <w:t xml:space="preserve"> </w:t>
      </w:r>
      <w:r w:rsidRPr="00C47D87">
        <w:rPr>
          <w:rFonts w:ascii="Calibri" w:eastAsia="Calibri" w:hAnsi="Calibri" w:cs="Calibri"/>
        </w:rPr>
        <w:t>wykonanych</w:t>
      </w:r>
      <w:r w:rsidRPr="00C47D87">
        <w:rPr>
          <w:rFonts w:ascii="Calibri" w:eastAsia="Calibri" w:hAnsi="Calibri" w:cs="Calibri"/>
          <w:spacing w:val="32"/>
        </w:rPr>
        <w:t xml:space="preserve"> </w:t>
      </w:r>
      <w:r w:rsidRPr="00C47D87">
        <w:rPr>
          <w:rFonts w:ascii="Calibri" w:eastAsia="Calibri" w:hAnsi="Calibri" w:cs="Calibri"/>
        </w:rPr>
        <w:t>robót</w:t>
      </w:r>
      <w:r w:rsidRPr="00C47D87">
        <w:rPr>
          <w:rFonts w:ascii="Calibri" w:eastAsia="Calibri" w:hAnsi="Calibri" w:cs="Calibri"/>
          <w:spacing w:val="30"/>
        </w:rPr>
        <w:t xml:space="preserve"> </w:t>
      </w:r>
      <w:r w:rsidRPr="00C47D87">
        <w:rPr>
          <w:rFonts w:ascii="Calibri" w:eastAsia="Calibri" w:hAnsi="Calibri" w:cs="Calibri"/>
        </w:rPr>
        <w:t>(dokumentację</w:t>
      </w:r>
      <w:r w:rsidRPr="00C47D87">
        <w:rPr>
          <w:rFonts w:ascii="Calibri" w:eastAsia="Calibri" w:hAnsi="Calibri" w:cs="Calibri"/>
          <w:spacing w:val="28"/>
        </w:rPr>
        <w:t xml:space="preserve"> </w:t>
      </w:r>
      <w:r w:rsidRPr="00C47D87">
        <w:rPr>
          <w:rFonts w:ascii="Calibri" w:eastAsia="Calibri" w:hAnsi="Calibri" w:cs="Calibri"/>
        </w:rPr>
        <w:t>należy</w:t>
      </w:r>
      <w:r w:rsidRPr="00C47D87">
        <w:rPr>
          <w:rFonts w:ascii="Calibri" w:eastAsia="Calibri" w:hAnsi="Calibri" w:cs="Calibri"/>
          <w:spacing w:val="33"/>
        </w:rPr>
        <w:t xml:space="preserve"> </w:t>
      </w:r>
      <w:r w:rsidRPr="00C47D87">
        <w:rPr>
          <w:rFonts w:ascii="Calibri" w:eastAsia="Calibri" w:hAnsi="Calibri" w:cs="Calibri"/>
        </w:rPr>
        <w:t>wykonać</w:t>
      </w:r>
      <w:r w:rsidRPr="00C47D87">
        <w:rPr>
          <w:rFonts w:ascii="Calibri" w:eastAsia="Calibri" w:hAnsi="Calibri" w:cs="Calibri"/>
          <w:spacing w:val="-48"/>
        </w:rPr>
        <w:t xml:space="preserve"> </w:t>
      </w:r>
      <w:r w:rsidRPr="00C47D87">
        <w:rPr>
          <w:rFonts w:ascii="Calibri" w:eastAsia="Calibri" w:hAnsi="Calibri" w:cs="Calibri"/>
        </w:rPr>
        <w:t>w wersji tradycyjnej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oraz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wersji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elektronicznej jako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pliki pdf, dwg,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lub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dxf);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4"/>
        </w:tabs>
        <w:autoSpaceDE w:val="0"/>
        <w:autoSpaceDN w:val="0"/>
        <w:spacing w:before="1" w:after="0" w:line="240" w:lineRule="auto"/>
        <w:ind w:left="709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zlecenia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nadzorów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branżowych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zarządcom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urządzeń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kolidujących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prowadzonymi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pracami;</w:t>
      </w:r>
    </w:p>
    <w:p w:rsidR="00C47D87" w:rsidRPr="00C47D87" w:rsidRDefault="00CA3000" w:rsidP="00CA3000">
      <w:pPr>
        <w:widowControl w:val="0"/>
        <w:numPr>
          <w:ilvl w:val="2"/>
          <w:numId w:val="2"/>
        </w:numPr>
        <w:tabs>
          <w:tab w:val="left" w:pos="1104"/>
        </w:tabs>
        <w:autoSpaceDE w:val="0"/>
        <w:autoSpaceDN w:val="0"/>
        <w:spacing w:before="135"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</w:t>
      </w:r>
      <w:r w:rsidR="00C47D87" w:rsidRPr="00C47D87">
        <w:rPr>
          <w:rFonts w:ascii="Calibri" w:eastAsia="Calibri" w:hAnsi="Calibri" w:cs="Calibri"/>
        </w:rPr>
        <w:t>rganizowanie</w:t>
      </w:r>
      <w:r w:rsidR="00C47D87" w:rsidRPr="00C47D87">
        <w:rPr>
          <w:rFonts w:ascii="Calibri" w:eastAsia="Calibri" w:hAnsi="Calibri" w:cs="Calibri"/>
          <w:spacing w:val="-4"/>
        </w:rPr>
        <w:t xml:space="preserve"> </w:t>
      </w:r>
      <w:r w:rsidR="00C47D87" w:rsidRPr="00C47D87">
        <w:rPr>
          <w:rFonts w:ascii="Calibri" w:eastAsia="Calibri" w:hAnsi="Calibri" w:cs="Calibri"/>
        </w:rPr>
        <w:t>i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utrzymywanie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na</w:t>
      </w:r>
      <w:r w:rsidR="00C47D87" w:rsidRPr="00C47D87">
        <w:rPr>
          <w:rFonts w:ascii="Calibri" w:eastAsia="Calibri" w:hAnsi="Calibri" w:cs="Calibri"/>
          <w:spacing w:val="-2"/>
        </w:rPr>
        <w:t xml:space="preserve"> </w:t>
      </w:r>
      <w:r w:rsidR="00C47D87" w:rsidRPr="00C47D87">
        <w:rPr>
          <w:rFonts w:ascii="Calibri" w:eastAsia="Calibri" w:hAnsi="Calibri" w:cs="Calibri"/>
        </w:rPr>
        <w:t>koszt</w:t>
      </w:r>
      <w:r w:rsidR="00C47D87" w:rsidRPr="00C47D87">
        <w:rPr>
          <w:rFonts w:ascii="Calibri" w:eastAsia="Calibri" w:hAnsi="Calibri" w:cs="Calibri"/>
          <w:spacing w:val="-3"/>
        </w:rPr>
        <w:t xml:space="preserve"> </w:t>
      </w:r>
      <w:r w:rsidR="00C47D87" w:rsidRPr="00C47D87">
        <w:rPr>
          <w:rFonts w:ascii="Calibri" w:eastAsia="Calibri" w:hAnsi="Calibri" w:cs="Calibri"/>
        </w:rPr>
        <w:t>własny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terenu</w:t>
      </w:r>
      <w:r w:rsidR="00C47D87" w:rsidRPr="00C47D87">
        <w:rPr>
          <w:rFonts w:ascii="Calibri" w:eastAsia="Calibri" w:hAnsi="Calibri" w:cs="Calibri"/>
          <w:spacing w:val="-2"/>
        </w:rPr>
        <w:t xml:space="preserve"> </w:t>
      </w:r>
      <w:r w:rsidR="00C47D87" w:rsidRPr="00C47D87">
        <w:rPr>
          <w:rFonts w:ascii="Calibri" w:eastAsia="Calibri" w:hAnsi="Calibri" w:cs="Calibri"/>
        </w:rPr>
        <w:t>budowy</w:t>
      </w:r>
      <w:r w:rsidR="00C47D87" w:rsidRPr="00C47D87">
        <w:rPr>
          <w:rFonts w:ascii="Calibri" w:eastAsia="Calibri" w:hAnsi="Calibri" w:cs="Calibri"/>
          <w:spacing w:val="-3"/>
        </w:rPr>
        <w:t xml:space="preserve"> </w:t>
      </w:r>
      <w:r w:rsidR="00C47D87" w:rsidRPr="00C47D87">
        <w:rPr>
          <w:rFonts w:ascii="Calibri" w:eastAsia="Calibri" w:hAnsi="Calibri" w:cs="Calibri"/>
        </w:rPr>
        <w:t>wraz</w:t>
      </w:r>
      <w:r w:rsidR="00C47D87" w:rsidRPr="00C47D87">
        <w:rPr>
          <w:rFonts w:ascii="Calibri" w:eastAsia="Calibri" w:hAnsi="Calibri" w:cs="Calibri"/>
          <w:spacing w:val="-3"/>
        </w:rPr>
        <w:t xml:space="preserve"> </w:t>
      </w:r>
      <w:r w:rsidR="00C47D87" w:rsidRPr="00C47D87">
        <w:rPr>
          <w:rFonts w:ascii="Calibri" w:eastAsia="Calibri" w:hAnsi="Calibri" w:cs="Calibri"/>
        </w:rPr>
        <w:t>z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jego</w:t>
      </w:r>
      <w:r w:rsidR="00C47D87" w:rsidRPr="00C47D87">
        <w:rPr>
          <w:rFonts w:ascii="Calibri" w:eastAsia="Calibri" w:hAnsi="Calibri" w:cs="Calibri"/>
          <w:spacing w:val="-1"/>
        </w:rPr>
        <w:t xml:space="preserve"> </w:t>
      </w:r>
      <w:r w:rsidR="00C47D87" w:rsidRPr="00C47D87">
        <w:rPr>
          <w:rFonts w:ascii="Calibri" w:eastAsia="Calibri" w:hAnsi="Calibri" w:cs="Calibri"/>
        </w:rPr>
        <w:t>zapleczem;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4"/>
        </w:tabs>
        <w:autoSpaceDE w:val="0"/>
        <w:autoSpaceDN w:val="0"/>
        <w:spacing w:before="134" w:after="0" w:line="240" w:lineRule="auto"/>
        <w:ind w:left="709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zapewnienie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stałego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dojazdu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do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posesji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mieszkańców;</w:t>
      </w:r>
      <w:r w:rsidR="00CA3000">
        <w:rPr>
          <w:rFonts w:ascii="Calibri" w:eastAsia="Calibri" w:hAnsi="Calibri" w:cs="Calibri"/>
        </w:rPr>
        <w:t xml:space="preserve"> </w:t>
      </w:r>
    </w:p>
    <w:p w:rsidR="00C47D87" w:rsidRPr="00C47D87" w:rsidRDefault="00C47D87" w:rsidP="00CA3000">
      <w:pPr>
        <w:widowControl w:val="0"/>
        <w:numPr>
          <w:ilvl w:val="2"/>
          <w:numId w:val="2"/>
        </w:numPr>
        <w:tabs>
          <w:tab w:val="left" w:pos="1104"/>
        </w:tabs>
        <w:autoSpaceDE w:val="0"/>
        <w:autoSpaceDN w:val="0"/>
        <w:spacing w:before="133" w:after="0" w:line="360" w:lineRule="auto"/>
        <w:ind w:left="709" w:right="695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wszelkich</w:t>
      </w:r>
      <w:r w:rsidRPr="00C47D87">
        <w:rPr>
          <w:rFonts w:ascii="Calibri" w:eastAsia="Calibri" w:hAnsi="Calibri" w:cs="Calibri"/>
          <w:spacing w:val="63"/>
        </w:rPr>
        <w:t xml:space="preserve"> </w:t>
      </w:r>
      <w:r w:rsidRPr="00C47D87">
        <w:rPr>
          <w:rFonts w:ascii="Calibri" w:eastAsia="Calibri" w:hAnsi="Calibri" w:cs="Calibri"/>
        </w:rPr>
        <w:t xml:space="preserve">innych  </w:t>
      </w:r>
      <w:r w:rsidRPr="00C47D87">
        <w:rPr>
          <w:rFonts w:ascii="Calibri" w:eastAsia="Calibri" w:hAnsi="Calibri" w:cs="Calibri"/>
          <w:spacing w:val="13"/>
        </w:rPr>
        <w:t xml:space="preserve"> </w:t>
      </w:r>
      <w:r w:rsidRPr="00C47D87">
        <w:rPr>
          <w:rFonts w:ascii="Calibri" w:eastAsia="Calibri" w:hAnsi="Calibri" w:cs="Calibri"/>
        </w:rPr>
        <w:t xml:space="preserve">dodatkowych  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 xml:space="preserve">kosztów  </w:t>
      </w:r>
      <w:r w:rsidRPr="00C47D87">
        <w:rPr>
          <w:rFonts w:ascii="Calibri" w:eastAsia="Calibri" w:hAnsi="Calibri" w:cs="Calibri"/>
          <w:spacing w:val="15"/>
        </w:rPr>
        <w:t xml:space="preserve"> </w:t>
      </w:r>
      <w:r w:rsidRPr="00C47D87">
        <w:rPr>
          <w:rFonts w:ascii="Calibri" w:eastAsia="Calibri" w:hAnsi="Calibri" w:cs="Calibri"/>
        </w:rPr>
        <w:t xml:space="preserve">poza  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 xml:space="preserve">wyżej  </w:t>
      </w:r>
      <w:r w:rsidRPr="00C47D87">
        <w:rPr>
          <w:rFonts w:ascii="Calibri" w:eastAsia="Calibri" w:hAnsi="Calibri" w:cs="Calibri"/>
          <w:spacing w:val="13"/>
        </w:rPr>
        <w:t xml:space="preserve"> </w:t>
      </w:r>
      <w:r w:rsidRPr="00C47D87">
        <w:rPr>
          <w:rFonts w:ascii="Calibri" w:eastAsia="Calibri" w:hAnsi="Calibri" w:cs="Calibri"/>
        </w:rPr>
        <w:t xml:space="preserve">wymienionymi,  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 xml:space="preserve">które  </w:t>
      </w:r>
      <w:r w:rsidRPr="00C47D87">
        <w:rPr>
          <w:rFonts w:ascii="Calibri" w:eastAsia="Calibri" w:hAnsi="Calibri" w:cs="Calibri"/>
          <w:spacing w:val="15"/>
        </w:rPr>
        <w:t xml:space="preserve"> </w:t>
      </w:r>
      <w:r w:rsidRPr="00C47D87">
        <w:rPr>
          <w:rFonts w:ascii="Calibri" w:eastAsia="Calibri" w:hAnsi="Calibri" w:cs="Calibri"/>
        </w:rPr>
        <w:t xml:space="preserve">są  </w:t>
      </w:r>
      <w:r w:rsidRPr="00C47D87">
        <w:rPr>
          <w:rFonts w:ascii="Calibri" w:eastAsia="Calibri" w:hAnsi="Calibri" w:cs="Calibri"/>
          <w:spacing w:val="11"/>
        </w:rPr>
        <w:t xml:space="preserve"> </w:t>
      </w:r>
      <w:r w:rsidRPr="00C47D87">
        <w:rPr>
          <w:rFonts w:ascii="Calibri" w:eastAsia="Calibri" w:hAnsi="Calibri" w:cs="Calibri"/>
        </w:rPr>
        <w:t>związane</w:t>
      </w:r>
      <w:r w:rsidRPr="00C47D87">
        <w:rPr>
          <w:rFonts w:ascii="Calibri" w:eastAsia="Calibri" w:hAnsi="Calibri" w:cs="Calibri"/>
          <w:spacing w:val="-48"/>
        </w:rPr>
        <w:t xml:space="preserve"> </w:t>
      </w:r>
      <w:r w:rsidRPr="00C47D87">
        <w:rPr>
          <w:rFonts w:ascii="Calibri" w:eastAsia="Calibri" w:hAnsi="Calibri" w:cs="Calibri"/>
        </w:rPr>
        <w:t>z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wykonaniem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zamówienia, a nie zostały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wyszczególnione;</w:t>
      </w:r>
    </w:p>
    <w:p w:rsidR="00C47D87" w:rsidRPr="00C47D87" w:rsidRDefault="00C47D87" w:rsidP="00C47D8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Koszty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opisane powyżej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winny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być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ujęte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kosztach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ogólnych.</w:t>
      </w:r>
    </w:p>
    <w:p w:rsidR="00C47D87" w:rsidRPr="00C47D87" w:rsidRDefault="00C47D87" w:rsidP="00C47D8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</w:rPr>
      </w:pPr>
    </w:p>
    <w:p w:rsidR="00C47D87" w:rsidRPr="00CA3000" w:rsidRDefault="00C47D87" w:rsidP="00CA3000">
      <w:pPr>
        <w:widowControl w:val="0"/>
        <w:numPr>
          <w:ilvl w:val="0"/>
          <w:numId w:val="2"/>
        </w:numPr>
        <w:tabs>
          <w:tab w:val="left" w:pos="604"/>
        </w:tabs>
        <w:autoSpaceDE w:val="0"/>
        <w:autoSpaceDN w:val="0"/>
        <w:spacing w:after="0" w:line="240" w:lineRule="auto"/>
        <w:ind w:hanging="1080"/>
        <w:jc w:val="both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</w:rPr>
        <w:t>Pozostałe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wymagania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Zamawiającego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dotyczące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przedmiotu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zamówienia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after="0" w:line="360" w:lineRule="auto"/>
        <w:ind w:right="692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Próby działania wybudowanego oświetlenia należy przeprowadzić za pomocą agregatów prądo</w:t>
      </w:r>
      <w:r w:rsidRPr="00C47D87">
        <w:rPr>
          <w:rFonts w:ascii="Calibri" w:eastAsia="Calibri" w:hAnsi="Calibri" w:cs="Calibri"/>
          <w:spacing w:val="-1"/>
        </w:rPr>
        <w:t>twórczych.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Sporządzanie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dokumentacji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fotograficznej</w:t>
      </w:r>
      <w:r w:rsidRPr="00C47D87">
        <w:rPr>
          <w:rFonts w:ascii="Calibri" w:eastAsia="Calibri" w:hAnsi="Calibri" w:cs="Calibri"/>
          <w:spacing w:val="-13"/>
        </w:rPr>
        <w:t xml:space="preserve"> </w:t>
      </w:r>
      <w:r w:rsidRPr="00C47D87">
        <w:rPr>
          <w:rFonts w:ascii="Calibri" w:eastAsia="Calibri" w:hAnsi="Calibri" w:cs="Calibri"/>
        </w:rPr>
        <w:t>prowadzonych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robót,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szczególności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robót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zanikających.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spacing w:val="-1"/>
        </w:rPr>
        <w:t>Wykonawca</w:t>
      </w:r>
      <w:r w:rsidRPr="00C47D87">
        <w:rPr>
          <w:rFonts w:ascii="Calibri" w:eastAsia="Calibri" w:hAnsi="Calibri" w:cs="Calibri"/>
          <w:spacing w:val="-14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musi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zgłaszać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Zamawiającemu</w:t>
      </w:r>
      <w:r w:rsidRPr="00C47D87">
        <w:rPr>
          <w:rFonts w:ascii="Calibri" w:eastAsia="Calibri" w:hAnsi="Calibri" w:cs="Calibri"/>
          <w:spacing w:val="-13"/>
        </w:rPr>
        <w:t xml:space="preserve"> </w:t>
      </w:r>
      <w:r w:rsidRPr="00C47D87">
        <w:rPr>
          <w:rFonts w:ascii="Calibri" w:eastAsia="Calibri" w:hAnsi="Calibri" w:cs="Calibri"/>
        </w:rPr>
        <w:t>wykonania</w:t>
      </w:r>
      <w:r w:rsidRPr="00C47D87">
        <w:rPr>
          <w:rFonts w:ascii="Calibri" w:eastAsia="Calibri" w:hAnsi="Calibri" w:cs="Calibri"/>
          <w:spacing w:val="-14"/>
        </w:rPr>
        <w:t xml:space="preserve"> </w:t>
      </w:r>
      <w:r w:rsidRPr="00C47D87">
        <w:rPr>
          <w:rFonts w:ascii="Calibri" w:eastAsia="Calibri" w:hAnsi="Calibri" w:cs="Calibri"/>
        </w:rPr>
        <w:t>robót</w:t>
      </w:r>
      <w:r w:rsidRPr="00C47D87">
        <w:rPr>
          <w:rFonts w:ascii="Calibri" w:eastAsia="Calibri" w:hAnsi="Calibri" w:cs="Calibri"/>
          <w:spacing w:val="-14"/>
        </w:rPr>
        <w:t xml:space="preserve"> </w:t>
      </w:r>
      <w:r w:rsidRPr="00C47D87">
        <w:rPr>
          <w:rFonts w:ascii="Calibri" w:eastAsia="Calibri" w:hAnsi="Calibri" w:cs="Calibri"/>
        </w:rPr>
        <w:t>zanikowych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lub</w:t>
      </w:r>
      <w:r w:rsidRPr="00C47D87">
        <w:rPr>
          <w:rFonts w:ascii="Calibri" w:eastAsia="Calibri" w:hAnsi="Calibri" w:cs="Calibri"/>
          <w:spacing w:val="-13"/>
        </w:rPr>
        <w:t xml:space="preserve"> </w:t>
      </w:r>
      <w:r w:rsidRPr="00C47D87">
        <w:rPr>
          <w:rFonts w:ascii="Calibri" w:eastAsia="Calibri" w:hAnsi="Calibri" w:cs="Calibri"/>
        </w:rPr>
        <w:t>ulegających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zakryciu.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before="134" w:after="0" w:line="360" w:lineRule="auto"/>
        <w:ind w:right="690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spacing w:val="-1"/>
        </w:rPr>
        <w:t>Wykonawca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wraz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</w:rPr>
        <w:t>ze</w:t>
      </w:r>
      <w:r w:rsidRPr="00C47D87">
        <w:rPr>
          <w:rFonts w:ascii="Calibri" w:eastAsia="Calibri" w:hAnsi="Calibri" w:cs="Calibri"/>
          <w:spacing w:val="-9"/>
        </w:rPr>
        <w:t xml:space="preserve"> </w:t>
      </w:r>
      <w:r w:rsidRPr="00C47D87">
        <w:rPr>
          <w:rFonts w:ascii="Calibri" w:eastAsia="Calibri" w:hAnsi="Calibri" w:cs="Calibri"/>
        </w:rPr>
        <w:t>zgłoszeniem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do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odbioru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</w:rPr>
        <w:t>zrealizowanego</w:t>
      </w:r>
      <w:r w:rsidRPr="00C47D87">
        <w:rPr>
          <w:rFonts w:ascii="Calibri" w:eastAsia="Calibri" w:hAnsi="Calibri" w:cs="Calibri"/>
          <w:spacing w:val="-8"/>
        </w:rPr>
        <w:t xml:space="preserve"> </w:t>
      </w:r>
      <w:r w:rsidRPr="00C47D87">
        <w:rPr>
          <w:rFonts w:ascii="Calibri" w:eastAsia="Calibri" w:hAnsi="Calibri" w:cs="Calibri"/>
        </w:rPr>
        <w:t>przedmiotu</w:t>
      </w:r>
      <w:r w:rsidRPr="00C47D87">
        <w:rPr>
          <w:rFonts w:ascii="Calibri" w:eastAsia="Calibri" w:hAnsi="Calibri" w:cs="Calibri"/>
          <w:spacing w:val="-11"/>
        </w:rPr>
        <w:t xml:space="preserve"> </w:t>
      </w:r>
      <w:r w:rsidRPr="00C47D87">
        <w:rPr>
          <w:rFonts w:ascii="Calibri" w:eastAsia="Calibri" w:hAnsi="Calibri" w:cs="Calibri"/>
        </w:rPr>
        <w:t>umowy</w:t>
      </w:r>
      <w:r w:rsidRPr="00C47D87">
        <w:rPr>
          <w:rFonts w:ascii="Calibri" w:eastAsia="Calibri" w:hAnsi="Calibri" w:cs="Calibri"/>
          <w:spacing w:val="-9"/>
        </w:rPr>
        <w:t xml:space="preserve"> </w:t>
      </w:r>
      <w:r w:rsidRPr="00C47D87">
        <w:rPr>
          <w:rFonts w:ascii="Calibri" w:eastAsia="Calibri" w:hAnsi="Calibri" w:cs="Calibri"/>
        </w:rPr>
        <w:t>dostarczy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Zama</w:t>
      </w:r>
      <w:r w:rsidRPr="00C47D87">
        <w:rPr>
          <w:rFonts w:ascii="Calibri" w:eastAsia="Calibri" w:hAnsi="Calibri" w:cs="Calibri"/>
          <w:spacing w:val="-48"/>
        </w:rPr>
        <w:t xml:space="preserve"> </w:t>
      </w:r>
      <w:r w:rsidRPr="00C47D87">
        <w:rPr>
          <w:rFonts w:ascii="Calibri" w:eastAsia="Calibri" w:hAnsi="Calibri" w:cs="Calibri"/>
        </w:rPr>
        <w:t>wiającemu dwa egzemplarze dokumentacji powykonawcze</w:t>
      </w:r>
      <w:r w:rsidR="00CA3000">
        <w:rPr>
          <w:rFonts w:ascii="Calibri" w:eastAsia="Calibri" w:hAnsi="Calibri" w:cs="Calibri"/>
        </w:rPr>
        <w:t>j. w tym mapę geodezyjną powyko</w:t>
      </w:r>
      <w:r w:rsidRPr="00C47D87">
        <w:rPr>
          <w:rFonts w:ascii="Calibri" w:eastAsia="Calibri" w:hAnsi="Calibri" w:cs="Calibri"/>
        </w:rPr>
        <w:t>nawczą z potwierdzeniem Ośrodka Dokumentacji Geodezyjnej i Kartograficznej o jej wpisaniu do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ewidencji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materiałów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państwowego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zasobu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geodezyjnego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i kartograficznego.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360" w:lineRule="auto"/>
        <w:ind w:left="426" w:right="692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Materiały i urządzenia użyte do wykonania umowy powinny odpowiadać, co do jakości wy-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mogom wyrobów dopuszczonych do obrotu i stosowania w budownictwie określonych w ustawie z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dnia 7 lipca 1994r. Prawo budowlane (t.j. Dz. U. z 2019 r. poz. 1186 z późn. zm.). , ustawie z dnia 16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kwietnia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2004r.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o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wyrobach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budowlanych (t.j.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Dz.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U.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z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2019 r.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poz.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266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 późn.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zm.)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oraz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wymaganiom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specyfikacji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technicznych,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wykonania i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odbioru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robót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i SIWZ.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before="34" w:after="0" w:line="360" w:lineRule="auto"/>
        <w:ind w:right="695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lastRenderedPageBreak/>
        <w:tab/>
        <w:t>Roboty, których szczegółowe warunki wykonania i stosownych materiałów nie zostały określone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w projekcie wykonawczym, dokumentacjach branżowych lub kosztorysie winny być wykonane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zgodnie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z STWiORB.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360" w:lineRule="auto"/>
        <w:ind w:right="691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ab/>
        <w:t>Wykonawca we własnym zakresie zapozna się z przyszłym t</w:t>
      </w:r>
      <w:r w:rsidR="00CA3000">
        <w:rPr>
          <w:rFonts w:ascii="Calibri" w:eastAsia="Calibri" w:hAnsi="Calibri" w:cs="Calibri"/>
        </w:rPr>
        <w:t>erenem budowy, miejscami składo</w:t>
      </w:r>
      <w:r w:rsidRPr="00C47D87">
        <w:rPr>
          <w:rFonts w:ascii="Calibri" w:eastAsia="Calibri" w:hAnsi="Calibri" w:cs="Calibri"/>
        </w:rPr>
        <w:t>wania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materiałów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i utylizacji odpadów.</w:t>
      </w:r>
    </w:p>
    <w:p w:rsidR="00C47D87" w:rsidRPr="00C47D87" w:rsidRDefault="00C47D87" w:rsidP="00CA3000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426" w:right="692" w:hanging="426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Wszystkie</w:t>
      </w:r>
      <w:r w:rsidRPr="00C47D87">
        <w:rPr>
          <w:rFonts w:ascii="Calibri" w:eastAsia="Calibri" w:hAnsi="Calibri" w:cs="Calibri"/>
          <w:spacing w:val="64"/>
        </w:rPr>
        <w:t xml:space="preserve"> </w:t>
      </w:r>
      <w:r w:rsidRPr="00C47D87">
        <w:rPr>
          <w:rFonts w:ascii="Calibri" w:eastAsia="Calibri" w:hAnsi="Calibri" w:cs="Calibri"/>
        </w:rPr>
        <w:t>elementy</w:t>
      </w:r>
      <w:r w:rsidRPr="00C47D87">
        <w:rPr>
          <w:rFonts w:ascii="Calibri" w:eastAsia="Calibri" w:hAnsi="Calibri" w:cs="Calibri"/>
          <w:spacing w:val="64"/>
        </w:rPr>
        <w:t xml:space="preserve"> </w:t>
      </w:r>
      <w:r w:rsidRPr="00C47D87">
        <w:rPr>
          <w:rFonts w:ascii="Calibri" w:eastAsia="Calibri" w:hAnsi="Calibri" w:cs="Calibri"/>
        </w:rPr>
        <w:t>i</w:t>
      </w:r>
      <w:r w:rsidRPr="00C47D87">
        <w:rPr>
          <w:rFonts w:ascii="Calibri" w:eastAsia="Calibri" w:hAnsi="Calibri" w:cs="Calibri"/>
          <w:spacing w:val="60"/>
        </w:rPr>
        <w:t xml:space="preserve"> </w:t>
      </w:r>
      <w:r w:rsidRPr="00C47D87">
        <w:rPr>
          <w:rFonts w:ascii="Calibri" w:eastAsia="Calibri" w:hAnsi="Calibri" w:cs="Calibri"/>
        </w:rPr>
        <w:t>materiały</w:t>
      </w:r>
      <w:r w:rsidRPr="00C47D87">
        <w:rPr>
          <w:rFonts w:ascii="Calibri" w:eastAsia="Calibri" w:hAnsi="Calibri" w:cs="Calibri"/>
          <w:spacing w:val="64"/>
        </w:rPr>
        <w:t xml:space="preserve"> </w:t>
      </w:r>
      <w:r w:rsidRPr="00C47D87">
        <w:rPr>
          <w:rFonts w:ascii="Calibri" w:eastAsia="Calibri" w:hAnsi="Calibri" w:cs="Calibri"/>
        </w:rPr>
        <w:t>pochodzące</w:t>
      </w:r>
      <w:r w:rsidRPr="00C47D87">
        <w:rPr>
          <w:rFonts w:ascii="Calibri" w:eastAsia="Calibri" w:hAnsi="Calibri" w:cs="Calibri"/>
          <w:spacing w:val="64"/>
        </w:rPr>
        <w:t xml:space="preserve"> </w:t>
      </w:r>
      <w:r w:rsidRPr="00C47D87">
        <w:rPr>
          <w:rFonts w:ascii="Calibri" w:eastAsia="Calibri" w:hAnsi="Calibri" w:cs="Calibri"/>
        </w:rPr>
        <w:t>z</w:t>
      </w:r>
      <w:r w:rsidRPr="00C47D87">
        <w:rPr>
          <w:rFonts w:ascii="Calibri" w:eastAsia="Calibri" w:hAnsi="Calibri" w:cs="Calibri"/>
          <w:spacing w:val="62"/>
        </w:rPr>
        <w:t xml:space="preserve"> </w:t>
      </w:r>
      <w:r w:rsidRPr="00C47D87">
        <w:rPr>
          <w:rFonts w:ascii="Calibri" w:eastAsia="Calibri" w:hAnsi="Calibri" w:cs="Calibri"/>
        </w:rPr>
        <w:t>rozbiórek</w:t>
      </w:r>
      <w:r w:rsidRPr="00C47D87">
        <w:rPr>
          <w:rFonts w:ascii="Calibri" w:eastAsia="Calibri" w:hAnsi="Calibri" w:cs="Calibri"/>
          <w:spacing w:val="65"/>
        </w:rPr>
        <w:t xml:space="preserve"> </w:t>
      </w:r>
      <w:r w:rsidRPr="00C47D87">
        <w:rPr>
          <w:rFonts w:ascii="Calibri" w:eastAsia="Calibri" w:hAnsi="Calibri" w:cs="Calibri"/>
        </w:rPr>
        <w:t>stają</w:t>
      </w:r>
      <w:r w:rsidRPr="00C47D87">
        <w:rPr>
          <w:rFonts w:ascii="Calibri" w:eastAsia="Calibri" w:hAnsi="Calibri" w:cs="Calibri"/>
          <w:spacing w:val="63"/>
        </w:rPr>
        <w:t xml:space="preserve"> </w:t>
      </w:r>
      <w:r w:rsidRPr="00C47D87">
        <w:rPr>
          <w:rFonts w:ascii="Calibri" w:eastAsia="Calibri" w:hAnsi="Calibri" w:cs="Calibri"/>
        </w:rPr>
        <w:t>się</w:t>
      </w:r>
      <w:r w:rsidRPr="00C47D87">
        <w:rPr>
          <w:rFonts w:ascii="Calibri" w:eastAsia="Calibri" w:hAnsi="Calibri" w:cs="Calibri"/>
          <w:spacing w:val="64"/>
        </w:rPr>
        <w:t xml:space="preserve"> </w:t>
      </w:r>
      <w:r w:rsidRPr="00C47D87">
        <w:rPr>
          <w:rFonts w:ascii="Calibri" w:eastAsia="Calibri" w:hAnsi="Calibri" w:cs="Calibri"/>
        </w:rPr>
        <w:t>własnością</w:t>
      </w:r>
      <w:r w:rsidRPr="00C47D87">
        <w:rPr>
          <w:rFonts w:ascii="Calibri" w:eastAsia="Calibri" w:hAnsi="Calibri" w:cs="Calibri"/>
          <w:spacing w:val="63"/>
        </w:rPr>
        <w:t xml:space="preserve"> </w:t>
      </w:r>
      <w:r w:rsidRPr="00C47D87">
        <w:rPr>
          <w:rFonts w:ascii="Calibri" w:eastAsia="Calibri" w:hAnsi="Calibri" w:cs="Calibri"/>
        </w:rPr>
        <w:t>Wykonawcy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i powinny być usunięte z terenu budowy w sposób i w terminie niekolidującym z wykonaniem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innych robót. Koszt związany z rozbiórką, transportem, zwałką</w:t>
      </w:r>
      <w:r w:rsidR="00CA3000">
        <w:rPr>
          <w:rFonts w:ascii="Calibri" w:eastAsia="Calibri" w:hAnsi="Calibri" w:cs="Calibri"/>
        </w:rPr>
        <w:t xml:space="preserve"> (utylizacją) ww. materiałów Wy</w:t>
      </w:r>
      <w:r w:rsidRPr="00C47D87">
        <w:rPr>
          <w:rFonts w:ascii="Calibri" w:eastAsia="Calibri" w:hAnsi="Calibri" w:cs="Calibri"/>
          <w:spacing w:val="-1"/>
        </w:rPr>
        <w:t>konawca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  <w:spacing w:val="-1"/>
        </w:rPr>
        <w:t>winien</w:t>
      </w:r>
      <w:r w:rsidRPr="00C47D87">
        <w:rPr>
          <w:rFonts w:ascii="Calibri" w:eastAsia="Calibri" w:hAnsi="Calibri" w:cs="Calibri"/>
          <w:spacing w:val="-9"/>
        </w:rPr>
        <w:t xml:space="preserve"> </w:t>
      </w:r>
      <w:r w:rsidRPr="00C47D87">
        <w:rPr>
          <w:rFonts w:ascii="Calibri" w:eastAsia="Calibri" w:hAnsi="Calibri" w:cs="Calibri"/>
        </w:rPr>
        <w:t>zawrzeć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10"/>
        </w:rPr>
        <w:t xml:space="preserve"> </w:t>
      </w:r>
      <w:r w:rsidRPr="00C47D87">
        <w:rPr>
          <w:rFonts w:ascii="Calibri" w:eastAsia="Calibri" w:hAnsi="Calibri" w:cs="Calibri"/>
        </w:rPr>
        <w:t>cenie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</w:rPr>
        <w:t>ofertowej.</w:t>
      </w:r>
      <w:r w:rsidRPr="00C47D87">
        <w:rPr>
          <w:rFonts w:ascii="Calibri" w:eastAsia="Calibri" w:hAnsi="Calibri" w:cs="Calibri"/>
          <w:spacing w:val="-12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Wszelkie</w:t>
      </w:r>
      <w:r w:rsidRPr="00C47D87">
        <w:rPr>
          <w:rFonts w:ascii="Calibri" w:eastAsia="Calibri" w:hAnsi="Calibri" w:cs="Calibri"/>
          <w:spacing w:val="-1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koszty</w:t>
      </w:r>
      <w:r w:rsidRPr="00C47D87">
        <w:rPr>
          <w:rFonts w:ascii="Calibri" w:eastAsia="Calibri" w:hAnsi="Calibri" w:cs="Calibri"/>
          <w:spacing w:val="-9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jak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i</w:t>
      </w:r>
      <w:r w:rsidRPr="00C47D87">
        <w:rPr>
          <w:rFonts w:ascii="Calibri" w:eastAsia="Calibri" w:hAnsi="Calibri" w:cs="Calibri"/>
          <w:spacing w:val="-10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pożytki</w:t>
      </w:r>
      <w:r w:rsidRPr="00C47D87">
        <w:rPr>
          <w:rFonts w:ascii="Calibri" w:eastAsia="Calibri" w:hAnsi="Calibri" w:cs="Calibri"/>
          <w:spacing w:val="-9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dla</w:t>
      </w:r>
      <w:r w:rsidRPr="00C47D87">
        <w:rPr>
          <w:rFonts w:ascii="Calibri" w:eastAsia="Calibri" w:hAnsi="Calibri" w:cs="Calibri"/>
          <w:spacing w:val="-1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Wykonawcy</w:t>
      </w:r>
      <w:r w:rsidRPr="00C47D87">
        <w:rPr>
          <w:rFonts w:ascii="Calibri" w:eastAsia="Calibri" w:hAnsi="Calibri" w:cs="Calibri"/>
          <w:spacing w:val="-10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</w:t>
      </w:r>
      <w:r w:rsidRPr="00C47D87">
        <w:rPr>
          <w:rFonts w:ascii="Calibri" w:eastAsia="Calibri" w:hAnsi="Calibri" w:cs="Calibri"/>
          <w:spacing w:val="-10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tytułu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w/w</w:t>
      </w:r>
      <w:r w:rsidRPr="00C47D87">
        <w:rPr>
          <w:rFonts w:ascii="Calibri" w:eastAsia="Calibri" w:hAnsi="Calibri" w:cs="Calibri"/>
          <w:spacing w:val="-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czynności</w:t>
      </w:r>
      <w:r w:rsidRPr="00C47D87">
        <w:rPr>
          <w:rFonts w:ascii="Calibri" w:eastAsia="Calibri" w:hAnsi="Calibri" w:cs="Calibri"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przyjmuje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się,</w:t>
      </w:r>
      <w:r w:rsidRPr="00C47D87">
        <w:rPr>
          <w:rFonts w:ascii="Calibri" w:eastAsia="Calibri" w:hAnsi="Calibri" w:cs="Calibri"/>
          <w:spacing w:val="-4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że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są</w:t>
      </w:r>
      <w:r w:rsidRPr="00C47D87">
        <w:rPr>
          <w:rFonts w:ascii="Calibri" w:eastAsia="Calibri" w:hAnsi="Calibri" w:cs="Calibri"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one</w:t>
      </w:r>
      <w:r w:rsidRPr="00C47D87">
        <w:rPr>
          <w:rFonts w:ascii="Calibri" w:eastAsia="Calibri" w:hAnsi="Calibri" w:cs="Calibri"/>
          <w:spacing w:val="-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zbilansowane</w:t>
      </w:r>
      <w:r w:rsidRPr="00C47D87">
        <w:rPr>
          <w:rFonts w:ascii="Calibri" w:eastAsia="Calibri" w:hAnsi="Calibri" w:cs="Calibri"/>
          <w:spacing w:val="-8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</w:t>
      </w:r>
      <w:r w:rsidRPr="00C47D87">
        <w:rPr>
          <w:rFonts w:ascii="Calibri" w:eastAsia="Calibri" w:hAnsi="Calibri" w:cs="Calibri"/>
          <w:spacing w:val="-4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cenie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oferty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i</w:t>
      </w:r>
      <w:r w:rsidRPr="00C47D87">
        <w:rPr>
          <w:rFonts w:ascii="Calibri" w:eastAsia="Calibri" w:hAnsi="Calibri" w:cs="Calibri"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tym</w:t>
      </w:r>
      <w:r w:rsidRPr="00C47D87">
        <w:rPr>
          <w:rFonts w:ascii="Calibri" w:eastAsia="Calibri" w:hAnsi="Calibri" w:cs="Calibri"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samym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uwzględnione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 ostatecznej cenie ofertowej</w:t>
      </w:r>
      <w:r w:rsidRPr="00C47D87">
        <w:rPr>
          <w:rFonts w:ascii="Calibri" w:eastAsia="Calibri" w:hAnsi="Calibri" w:cs="Calibri"/>
        </w:rPr>
        <w:t>. Wykonawca powinien na etapie przygotowania oferty ustalić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rzeczywiste odległości odwozu materiałów przeznaczonych do utylizacji i uwzględnić to w cenie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ofertowej. Materiały z rozbiórki Wykonawca usunie poza teren budowy przy przestrzeganiu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przepisów ustawy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o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odpadach.</w:t>
      </w:r>
    </w:p>
    <w:p w:rsidR="00C47D87" w:rsidRPr="00C47D87" w:rsidRDefault="00C47D87" w:rsidP="00C47D8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C47D87" w:rsidRPr="00C47D87" w:rsidRDefault="00C47D87" w:rsidP="00C47D87">
      <w:pPr>
        <w:widowControl w:val="0"/>
        <w:tabs>
          <w:tab w:val="left" w:pos="2548"/>
        </w:tabs>
        <w:autoSpaceDE w:val="0"/>
        <w:autoSpaceDN w:val="0"/>
        <w:spacing w:after="0" w:line="360" w:lineRule="auto"/>
        <w:ind w:right="801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b/>
        </w:rPr>
        <w:t>UWAGA 2</w:t>
      </w:r>
      <w:r>
        <w:rPr>
          <w:rFonts w:ascii="Calibri" w:eastAsia="Calibri" w:hAnsi="Calibri" w:cs="Calibri"/>
        </w:rPr>
        <w:t xml:space="preserve">: </w:t>
      </w:r>
      <w:r w:rsidRPr="00C47D87">
        <w:rPr>
          <w:rFonts w:ascii="Calibri" w:eastAsia="Calibri" w:hAnsi="Calibri" w:cs="Calibri"/>
        </w:rPr>
        <w:t>Tam, gdzie w dokumentacji projektowej specyfikacji technicznej wykonania i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odbioru robót lub przedmiarach został wskazany znak towarowy, patent lub pochodzenie, źródła lub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szczególny proces, który charakteryzuje produkty lub usługi konkretnego Wykonawcy, Zamawiający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dopuszcza oferowanie materiałów lub rozwiązań „równoważnych” pod warunkiem, że zagwarantują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one realizację robót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w zgodzie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z opracowaną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dokumentacją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oraz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zapewnią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uzyskanie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parametrów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360" w:lineRule="auto"/>
        <w:ind w:right="1013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technicznych nie gorszych od założonych w dokumentacji projektowej i STWiOR oraz będą zgodne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pod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względem: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21"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gabarytów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konstrukcji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(wielkość,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rodzaj,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właściwości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fizyczne,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liczba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elementów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składowych,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34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charakteru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użytkowego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(tożsamość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funkcji),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35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charakterystyki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materiałowej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(rodzaj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i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jakość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Pr="00C47D87">
        <w:rPr>
          <w:rFonts w:ascii="Calibri" w:eastAsia="Calibri" w:hAnsi="Calibri" w:cs="Calibri"/>
        </w:rPr>
        <w:t>materiałów),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35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parametrów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technicznych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(wytrzymałość,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trwałość,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dane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techniczne,</w:t>
      </w:r>
      <w:r w:rsidRPr="00C47D87">
        <w:rPr>
          <w:rFonts w:ascii="Calibri" w:eastAsia="Calibri" w:hAnsi="Calibri" w:cs="Calibri"/>
          <w:spacing w:val="-6"/>
        </w:rPr>
        <w:t xml:space="preserve"> </w:t>
      </w:r>
      <w:r w:rsidRPr="00C47D87">
        <w:rPr>
          <w:rFonts w:ascii="Calibri" w:eastAsia="Calibri" w:hAnsi="Calibri" w:cs="Calibri"/>
        </w:rPr>
        <w:t>konstrukcja),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32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parametrów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bezpieczeństwa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użytkowania,</w:t>
      </w:r>
    </w:p>
    <w:p w:rsidR="00C47D87" w:rsidRPr="00C47D87" w:rsidRDefault="00C47D87" w:rsidP="00CA3000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34" w:after="0" w:line="240" w:lineRule="auto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standardów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emisyjnych,</w:t>
      </w:r>
    </w:p>
    <w:p w:rsidR="00C47D87" w:rsidRPr="00C47D87" w:rsidRDefault="00C47D87" w:rsidP="00C47D87">
      <w:pPr>
        <w:widowControl w:val="0"/>
        <w:autoSpaceDE w:val="0"/>
        <w:autoSpaceDN w:val="0"/>
        <w:spacing w:before="135"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przypadku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opisania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przedmiotu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zamówienia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poprzez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odesłanie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do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norm,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europejskich</w:t>
      </w:r>
      <w:r w:rsidRPr="00C47D87">
        <w:rPr>
          <w:rFonts w:ascii="Calibri" w:eastAsia="Calibri" w:hAnsi="Calibri" w:cs="Calibri"/>
          <w:spacing w:val="-4"/>
        </w:rPr>
        <w:t xml:space="preserve"> </w:t>
      </w:r>
      <w:r w:rsidRPr="00C47D87">
        <w:rPr>
          <w:rFonts w:ascii="Calibri" w:eastAsia="Calibri" w:hAnsi="Calibri" w:cs="Calibri"/>
        </w:rPr>
        <w:t>ocen</w:t>
      </w:r>
    </w:p>
    <w:p w:rsidR="00C47D87" w:rsidRPr="00C47D87" w:rsidRDefault="00C47D87" w:rsidP="00C47D87">
      <w:pPr>
        <w:widowControl w:val="0"/>
        <w:autoSpaceDE w:val="0"/>
        <w:autoSpaceDN w:val="0"/>
        <w:spacing w:before="135" w:after="0" w:line="360" w:lineRule="auto"/>
        <w:ind w:right="716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technicznych, aprobat, specyfikacji technicznych i systemów referencji technicznych, o których mowa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</w:rPr>
        <w:t>w art.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30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ust.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1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pkt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2 i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3 ustawy,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Zamawiający dopuszcza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rozwiązania równoważne opisywanym.</w:t>
      </w:r>
    </w:p>
    <w:p w:rsidR="00C47D87" w:rsidRPr="00C47D87" w:rsidRDefault="00C47D87" w:rsidP="00C47D87">
      <w:pPr>
        <w:widowControl w:val="0"/>
        <w:autoSpaceDE w:val="0"/>
        <w:autoSpaceDN w:val="0"/>
        <w:spacing w:before="34" w:after="0" w:line="360" w:lineRule="auto"/>
        <w:ind w:right="690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b/>
        </w:rPr>
        <w:lastRenderedPageBreak/>
        <w:t>UWAGA 3</w:t>
      </w:r>
      <w:r w:rsidRPr="00C47D87">
        <w:rPr>
          <w:rFonts w:ascii="Calibri" w:eastAsia="Calibri" w:hAnsi="Calibri" w:cs="Calibri"/>
        </w:rPr>
        <w:t xml:space="preserve">: </w:t>
      </w:r>
      <w:r w:rsidRPr="00C47D87">
        <w:rPr>
          <w:rFonts w:ascii="Calibri" w:eastAsia="Calibri" w:hAnsi="Calibri" w:cs="Calibri"/>
          <w:u w:val="single"/>
        </w:rPr>
        <w:t>Wykonawca na każde żądanie</w:t>
      </w:r>
      <w:r w:rsidRPr="00C47D87">
        <w:rPr>
          <w:rFonts w:ascii="Calibri" w:eastAsia="Calibri" w:hAnsi="Calibri" w:cs="Calibri"/>
          <w:spacing w:val="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Zamawiającego zobowiązany jest do okazania w stosunku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do</w:t>
      </w:r>
      <w:r w:rsidRPr="00C47D87">
        <w:rPr>
          <w:rFonts w:ascii="Calibri" w:eastAsia="Calibri" w:hAnsi="Calibri" w:cs="Calibri"/>
          <w:spacing w:val="-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wskazanych</w:t>
      </w:r>
      <w:r w:rsidRPr="00C47D87">
        <w:rPr>
          <w:rFonts w:ascii="Calibri" w:eastAsia="Calibri" w:hAnsi="Calibri" w:cs="Calibri"/>
          <w:spacing w:val="-9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materiałów</w:t>
      </w:r>
      <w:r w:rsidRPr="00C47D87">
        <w:rPr>
          <w:rFonts w:ascii="Calibri" w:eastAsia="Calibri" w:hAnsi="Calibri" w:cs="Calibri"/>
          <w:spacing w:val="-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znaków</w:t>
      </w:r>
      <w:r w:rsidRPr="00C47D87">
        <w:rPr>
          <w:rFonts w:ascii="Calibri" w:eastAsia="Calibri" w:hAnsi="Calibri" w:cs="Calibri"/>
          <w:spacing w:val="-4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bezpieczeństwa,</w:t>
      </w:r>
      <w:r w:rsidRPr="00C47D87">
        <w:rPr>
          <w:rFonts w:ascii="Calibri" w:eastAsia="Calibri" w:hAnsi="Calibri" w:cs="Calibri"/>
          <w:spacing w:val="-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deklaracji</w:t>
      </w:r>
      <w:r w:rsidRPr="00C47D87">
        <w:rPr>
          <w:rFonts w:ascii="Calibri" w:eastAsia="Calibri" w:hAnsi="Calibri" w:cs="Calibri"/>
          <w:spacing w:val="-7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zgodności</w:t>
      </w:r>
      <w:r w:rsidRPr="00C47D87">
        <w:rPr>
          <w:rFonts w:ascii="Calibri" w:eastAsia="Calibri" w:hAnsi="Calibri" w:cs="Calibri"/>
          <w:spacing w:val="-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lub</w:t>
      </w:r>
      <w:r w:rsidRPr="00C47D87">
        <w:rPr>
          <w:rFonts w:ascii="Calibri" w:eastAsia="Calibri" w:hAnsi="Calibri" w:cs="Calibri"/>
          <w:spacing w:val="-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aprobaty</w:t>
      </w:r>
      <w:r w:rsidRPr="00C47D87">
        <w:rPr>
          <w:rFonts w:ascii="Calibri" w:eastAsia="Calibri" w:hAnsi="Calibri" w:cs="Calibri"/>
          <w:spacing w:val="-6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technicznej</w:t>
      </w:r>
      <w:r w:rsidRPr="00C47D87">
        <w:rPr>
          <w:rFonts w:ascii="Calibri" w:eastAsia="Calibri" w:hAnsi="Calibri" w:cs="Calibri"/>
          <w:spacing w:val="-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lub</w:t>
      </w:r>
      <w:r w:rsidRPr="00C47D87">
        <w:rPr>
          <w:rFonts w:ascii="Calibri" w:eastAsia="Calibri" w:hAnsi="Calibri" w:cs="Calibri"/>
          <w:spacing w:val="-48"/>
        </w:rPr>
        <w:t xml:space="preserve"> </w:t>
      </w:r>
      <w:r w:rsidRPr="00C47D87">
        <w:rPr>
          <w:rFonts w:ascii="Calibri" w:eastAsia="Calibri" w:hAnsi="Calibri" w:cs="Calibri"/>
          <w:spacing w:val="-1"/>
          <w:u w:val="single"/>
        </w:rPr>
        <w:t>certyfikatu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spacing w:val="-1"/>
          <w:u w:val="single"/>
        </w:rPr>
        <w:t>zgodności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z</w:t>
      </w:r>
      <w:r w:rsidRPr="00C47D87">
        <w:rPr>
          <w:rFonts w:ascii="Calibri" w:eastAsia="Calibri" w:hAnsi="Calibri" w:cs="Calibri"/>
          <w:spacing w:val="-15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Polską</w:t>
      </w:r>
      <w:r w:rsidRPr="00C47D87">
        <w:rPr>
          <w:rFonts w:ascii="Calibri" w:eastAsia="Calibri" w:hAnsi="Calibri" w:cs="Calibri"/>
          <w:spacing w:val="-1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Normą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przenoszącą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normy</w:t>
      </w:r>
      <w:r w:rsidRPr="00C47D87">
        <w:rPr>
          <w:rFonts w:ascii="Calibri" w:eastAsia="Calibri" w:hAnsi="Calibri" w:cs="Calibri"/>
          <w:spacing w:val="-1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europejskie</w:t>
      </w:r>
      <w:r w:rsidRPr="00C47D87">
        <w:rPr>
          <w:rFonts w:ascii="Calibri" w:eastAsia="Calibri" w:hAnsi="Calibri" w:cs="Calibri"/>
          <w:spacing w:val="-1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lub</w:t>
      </w:r>
      <w:r w:rsidRPr="00C47D87">
        <w:rPr>
          <w:rFonts w:ascii="Calibri" w:eastAsia="Calibri" w:hAnsi="Calibri" w:cs="Calibri"/>
          <w:spacing w:val="-13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normą</w:t>
      </w:r>
      <w:r w:rsidRPr="00C47D87">
        <w:rPr>
          <w:rFonts w:ascii="Calibri" w:eastAsia="Calibri" w:hAnsi="Calibri" w:cs="Calibri"/>
          <w:spacing w:val="-12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państw</w:t>
      </w:r>
      <w:r w:rsidRPr="00C47D87">
        <w:rPr>
          <w:rFonts w:ascii="Calibri" w:eastAsia="Calibri" w:hAnsi="Calibri" w:cs="Calibri"/>
          <w:spacing w:val="-1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członkowskich</w:t>
      </w:r>
      <w:r w:rsidRPr="00C47D87">
        <w:rPr>
          <w:rFonts w:ascii="Calibri" w:eastAsia="Calibri" w:hAnsi="Calibri" w:cs="Calibri"/>
          <w:spacing w:val="-47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Europejskiego Obszaru Gospodarczego przenoszącą tę normę lub Polską Normą w przypadku braku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Polskiej Normy przenoszącej</w:t>
      </w:r>
      <w:r w:rsidRPr="00C47D87">
        <w:rPr>
          <w:rFonts w:ascii="Calibri" w:eastAsia="Calibri" w:hAnsi="Calibri" w:cs="Calibri"/>
          <w:spacing w:val="1"/>
          <w:u w:val="single"/>
        </w:rPr>
        <w:t xml:space="preserve"> </w:t>
      </w:r>
      <w:r w:rsidRPr="00C47D87">
        <w:rPr>
          <w:rFonts w:ascii="Calibri" w:eastAsia="Calibri" w:hAnsi="Calibri" w:cs="Calibri"/>
          <w:u w:val="single"/>
        </w:rPr>
        <w:t>europejskie.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</w:rPr>
      </w:pPr>
    </w:p>
    <w:p w:rsidR="00C47D87" w:rsidRPr="00C47D87" w:rsidRDefault="00C47D87" w:rsidP="00CA3000">
      <w:pPr>
        <w:widowControl w:val="0"/>
        <w:numPr>
          <w:ilvl w:val="0"/>
          <w:numId w:val="2"/>
        </w:numPr>
        <w:tabs>
          <w:tab w:val="left" w:pos="976"/>
        </w:tabs>
        <w:autoSpaceDE w:val="0"/>
        <w:autoSpaceDN w:val="0"/>
        <w:spacing w:before="56" w:after="0" w:line="240" w:lineRule="auto"/>
        <w:ind w:left="975" w:hanging="300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</w:rPr>
        <w:t>Podwykonawstwo:</w:t>
      </w:r>
    </w:p>
    <w:p w:rsidR="00C47D87" w:rsidRPr="00C47D87" w:rsidRDefault="00C47D87" w:rsidP="00C47D8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9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360" w:lineRule="auto"/>
        <w:ind w:right="696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Wykonawca jest zobowiązany do spełnienia warunków dotyczących uczestnictwa podwykonawców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określonych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szczegółowo</w:t>
      </w:r>
      <w:r w:rsidRPr="00C47D87">
        <w:rPr>
          <w:rFonts w:ascii="Calibri" w:eastAsia="Calibri" w:hAnsi="Calibri" w:cs="Calibri"/>
          <w:spacing w:val="-1"/>
        </w:rPr>
        <w:t xml:space="preserve"> </w:t>
      </w:r>
      <w:r w:rsidRPr="00C47D87">
        <w:rPr>
          <w:rFonts w:ascii="Calibri" w:eastAsia="Calibri" w:hAnsi="Calibri" w:cs="Calibri"/>
        </w:rPr>
        <w:t>we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wzorze</w:t>
      </w:r>
      <w:r w:rsidRPr="00C47D87">
        <w:rPr>
          <w:rFonts w:ascii="Calibri" w:eastAsia="Calibri" w:hAnsi="Calibri" w:cs="Calibri"/>
          <w:spacing w:val="-2"/>
        </w:rPr>
        <w:t xml:space="preserve"> </w:t>
      </w:r>
      <w:r w:rsidRPr="00C47D87">
        <w:rPr>
          <w:rFonts w:ascii="Calibri" w:eastAsia="Calibri" w:hAnsi="Calibri" w:cs="Calibri"/>
        </w:rPr>
        <w:t>umowy.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1"/>
        </w:rPr>
      </w:pPr>
    </w:p>
    <w:p w:rsidR="00C47D87" w:rsidRPr="00C47D87" w:rsidRDefault="00C47D87" w:rsidP="00CA3000">
      <w:pPr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after="0" w:line="240" w:lineRule="auto"/>
        <w:ind w:left="1033" w:hanging="358"/>
        <w:rPr>
          <w:rFonts w:ascii="Calibri" w:eastAsia="Calibri" w:hAnsi="Calibri" w:cs="Calibri"/>
          <w:b/>
        </w:rPr>
      </w:pPr>
      <w:r w:rsidRPr="00C47D87">
        <w:rPr>
          <w:rFonts w:ascii="Calibri" w:eastAsia="Calibri" w:hAnsi="Calibri" w:cs="Calibri"/>
          <w:b/>
        </w:rPr>
        <w:t>Termin</w:t>
      </w:r>
      <w:r w:rsidRPr="00C47D87">
        <w:rPr>
          <w:rFonts w:ascii="Calibri" w:eastAsia="Calibri" w:hAnsi="Calibri" w:cs="Calibri"/>
          <w:b/>
          <w:spacing w:val="-8"/>
        </w:rPr>
        <w:t xml:space="preserve"> </w:t>
      </w:r>
      <w:r w:rsidRPr="00C47D87">
        <w:rPr>
          <w:rFonts w:ascii="Calibri" w:eastAsia="Calibri" w:hAnsi="Calibri" w:cs="Calibri"/>
          <w:b/>
        </w:rPr>
        <w:t>realizacji</w:t>
      </w:r>
      <w:r w:rsidRPr="00C47D87">
        <w:rPr>
          <w:rFonts w:ascii="Calibri" w:eastAsia="Calibri" w:hAnsi="Calibri" w:cs="Calibri"/>
          <w:b/>
          <w:spacing w:val="-4"/>
        </w:rPr>
        <w:t xml:space="preserve"> </w:t>
      </w:r>
      <w:r w:rsidRPr="00C47D87">
        <w:rPr>
          <w:rFonts w:ascii="Calibri" w:eastAsia="Calibri" w:hAnsi="Calibri" w:cs="Calibri"/>
          <w:b/>
        </w:rPr>
        <w:t>zamówienia:</w:t>
      </w:r>
    </w:p>
    <w:p w:rsidR="00C47D87" w:rsidRPr="00C47D87" w:rsidRDefault="00C47D87" w:rsidP="00C47D8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Do</w:t>
      </w:r>
      <w:r w:rsidRPr="00C47D87">
        <w:rPr>
          <w:rFonts w:ascii="Calibri" w:eastAsia="Calibri" w:hAnsi="Calibri" w:cs="Calibri"/>
          <w:spacing w:val="-5"/>
        </w:rPr>
        <w:t xml:space="preserve"> </w:t>
      </w:r>
      <w:r w:rsidR="00CA3000">
        <w:rPr>
          <w:rFonts w:ascii="Calibri" w:eastAsia="Calibri" w:hAnsi="Calibri" w:cs="Calibri"/>
          <w:spacing w:val="-5"/>
        </w:rPr>
        <w:t>20.12.2023r.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:rsidR="00C47D87" w:rsidRPr="00C47D87" w:rsidRDefault="00C47D87" w:rsidP="00CA3000">
      <w:pPr>
        <w:widowControl w:val="0"/>
        <w:numPr>
          <w:ilvl w:val="0"/>
          <w:numId w:val="2"/>
        </w:numPr>
        <w:tabs>
          <w:tab w:val="left" w:pos="1073"/>
        </w:tabs>
        <w:autoSpaceDE w:val="0"/>
        <w:autoSpaceDN w:val="0"/>
        <w:spacing w:after="0" w:line="240" w:lineRule="auto"/>
        <w:ind w:left="1072" w:hanging="397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  <w:b/>
        </w:rPr>
        <w:t>Informacja</w:t>
      </w:r>
      <w:r w:rsidRPr="00C47D87">
        <w:rPr>
          <w:rFonts w:ascii="Calibri" w:eastAsia="Calibri" w:hAnsi="Calibri" w:cs="Calibri"/>
          <w:b/>
          <w:spacing w:val="-4"/>
        </w:rPr>
        <w:t xml:space="preserve"> </w:t>
      </w:r>
      <w:r w:rsidRPr="00C47D87">
        <w:rPr>
          <w:rFonts w:ascii="Calibri" w:eastAsia="Calibri" w:hAnsi="Calibri" w:cs="Calibri"/>
          <w:b/>
        </w:rPr>
        <w:t>dotycząca</w:t>
      </w:r>
      <w:r w:rsidRPr="00C47D87">
        <w:rPr>
          <w:rFonts w:ascii="Calibri" w:eastAsia="Calibri" w:hAnsi="Calibri" w:cs="Calibri"/>
          <w:b/>
          <w:spacing w:val="-5"/>
        </w:rPr>
        <w:t xml:space="preserve"> </w:t>
      </w:r>
      <w:r w:rsidRPr="00C47D87">
        <w:rPr>
          <w:rFonts w:ascii="Calibri" w:eastAsia="Calibri" w:hAnsi="Calibri" w:cs="Calibri"/>
          <w:b/>
        </w:rPr>
        <w:t>nadzoru</w:t>
      </w:r>
      <w:r w:rsidRPr="00C47D87">
        <w:rPr>
          <w:rFonts w:ascii="Calibri" w:eastAsia="Calibri" w:hAnsi="Calibri" w:cs="Calibri"/>
          <w:b/>
          <w:spacing w:val="-4"/>
        </w:rPr>
        <w:t xml:space="preserve"> </w:t>
      </w:r>
      <w:r w:rsidRPr="00C47D87">
        <w:rPr>
          <w:rFonts w:ascii="Calibri" w:eastAsia="Calibri" w:hAnsi="Calibri" w:cs="Calibri"/>
          <w:b/>
        </w:rPr>
        <w:t>nad</w:t>
      </w:r>
      <w:r w:rsidRPr="00C47D87">
        <w:rPr>
          <w:rFonts w:ascii="Calibri" w:eastAsia="Calibri" w:hAnsi="Calibri" w:cs="Calibri"/>
          <w:b/>
          <w:spacing w:val="-3"/>
        </w:rPr>
        <w:t xml:space="preserve"> </w:t>
      </w:r>
      <w:r w:rsidRPr="00C47D87">
        <w:rPr>
          <w:rFonts w:ascii="Calibri" w:eastAsia="Calibri" w:hAnsi="Calibri" w:cs="Calibri"/>
          <w:b/>
        </w:rPr>
        <w:t>realizacją</w:t>
      </w:r>
      <w:r w:rsidRPr="00C47D87">
        <w:rPr>
          <w:rFonts w:ascii="Calibri" w:eastAsia="Calibri" w:hAnsi="Calibri" w:cs="Calibri"/>
          <w:b/>
          <w:spacing w:val="-6"/>
        </w:rPr>
        <w:t xml:space="preserve"> </w:t>
      </w:r>
      <w:r w:rsidRPr="00C47D87">
        <w:rPr>
          <w:rFonts w:ascii="Calibri" w:eastAsia="Calibri" w:hAnsi="Calibri" w:cs="Calibri"/>
          <w:b/>
        </w:rPr>
        <w:t>zadania:</w:t>
      </w: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9"/>
        </w:rPr>
      </w:pPr>
    </w:p>
    <w:p w:rsidR="00C47D87" w:rsidRPr="00C47D87" w:rsidRDefault="00C47D87" w:rsidP="00C47D87">
      <w:pPr>
        <w:widowControl w:val="0"/>
        <w:autoSpaceDE w:val="0"/>
        <w:autoSpaceDN w:val="0"/>
        <w:spacing w:after="0" w:line="360" w:lineRule="auto"/>
        <w:ind w:right="696"/>
        <w:jc w:val="both"/>
        <w:rPr>
          <w:rFonts w:ascii="Calibri" w:eastAsia="Calibri" w:hAnsi="Calibri" w:cs="Calibri"/>
        </w:rPr>
      </w:pPr>
      <w:r w:rsidRPr="00C47D87">
        <w:rPr>
          <w:rFonts w:ascii="Calibri" w:eastAsia="Calibri" w:hAnsi="Calibri" w:cs="Calibri"/>
        </w:rPr>
        <w:t>Zamawiający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powierzy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kontrolę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i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nadzór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nad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realizacją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zadania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inwestycyjnego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powołanemu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 xml:space="preserve">inspektorowi   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nadzoru,    który     pełnić    będzie    funkcję     inspektora    nadzoru    inwestorskiego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w</w:t>
      </w:r>
      <w:r w:rsidRPr="00C47D87">
        <w:rPr>
          <w:rFonts w:ascii="Calibri" w:eastAsia="Calibri" w:hAnsi="Calibri" w:cs="Calibri"/>
          <w:spacing w:val="1"/>
        </w:rPr>
        <w:t xml:space="preserve"> </w:t>
      </w:r>
      <w:r w:rsidRPr="00C47D87">
        <w:rPr>
          <w:rFonts w:ascii="Calibri" w:eastAsia="Calibri" w:hAnsi="Calibri" w:cs="Calibri"/>
        </w:rPr>
        <w:t>rozumieniu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Prawa</w:t>
      </w:r>
      <w:r w:rsidRPr="00C47D87">
        <w:rPr>
          <w:rFonts w:ascii="Calibri" w:eastAsia="Calibri" w:hAnsi="Calibri" w:cs="Calibri"/>
          <w:spacing w:val="-3"/>
        </w:rPr>
        <w:t xml:space="preserve"> </w:t>
      </w:r>
      <w:r w:rsidRPr="00C47D87">
        <w:rPr>
          <w:rFonts w:ascii="Calibri" w:eastAsia="Calibri" w:hAnsi="Calibri" w:cs="Calibri"/>
        </w:rPr>
        <w:t>Budowlanego.</w:t>
      </w:r>
    </w:p>
    <w:p w:rsidR="00C47D87" w:rsidRPr="00C47D87" w:rsidRDefault="00C47D87" w:rsidP="00C47D8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32"/>
        </w:rPr>
      </w:pPr>
    </w:p>
    <w:p w:rsidR="005E40E3" w:rsidRDefault="005E40E3"/>
    <w:sectPr w:rsidR="005E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1BE"/>
    <w:multiLevelType w:val="hybridMultilevel"/>
    <w:tmpl w:val="1C72CAEE"/>
    <w:lvl w:ilvl="0" w:tplc="A2E47D96">
      <w:start w:val="1"/>
      <w:numFmt w:val="lowerLetter"/>
      <w:lvlText w:val="%1."/>
      <w:lvlJc w:val="left"/>
      <w:pPr>
        <w:ind w:left="95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6F0E9FA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982EAD86">
      <w:numFmt w:val="bullet"/>
      <w:lvlText w:val="•"/>
      <w:lvlJc w:val="left"/>
      <w:pPr>
        <w:ind w:left="2857" w:hanging="284"/>
      </w:pPr>
      <w:rPr>
        <w:rFonts w:hint="default"/>
        <w:lang w:val="pl-PL" w:eastAsia="en-US" w:bidi="ar-SA"/>
      </w:rPr>
    </w:lvl>
    <w:lvl w:ilvl="3" w:tplc="7F94D4D2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4" w:tplc="021E9C1C">
      <w:numFmt w:val="bullet"/>
      <w:lvlText w:val="•"/>
      <w:lvlJc w:val="left"/>
      <w:pPr>
        <w:ind w:left="4754" w:hanging="284"/>
      </w:pPr>
      <w:rPr>
        <w:rFonts w:hint="default"/>
        <w:lang w:val="pl-PL" w:eastAsia="en-US" w:bidi="ar-SA"/>
      </w:rPr>
    </w:lvl>
    <w:lvl w:ilvl="5" w:tplc="6FA0DC46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2330622A">
      <w:numFmt w:val="bullet"/>
      <w:lvlText w:val="•"/>
      <w:lvlJc w:val="left"/>
      <w:pPr>
        <w:ind w:left="6651" w:hanging="284"/>
      </w:pPr>
      <w:rPr>
        <w:rFonts w:hint="default"/>
        <w:lang w:val="pl-PL" w:eastAsia="en-US" w:bidi="ar-SA"/>
      </w:rPr>
    </w:lvl>
    <w:lvl w:ilvl="7" w:tplc="5E02DA8A">
      <w:numFmt w:val="bullet"/>
      <w:lvlText w:val="•"/>
      <w:lvlJc w:val="left"/>
      <w:pPr>
        <w:ind w:left="7600" w:hanging="284"/>
      </w:pPr>
      <w:rPr>
        <w:rFonts w:hint="default"/>
        <w:lang w:val="pl-PL" w:eastAsia="en-US" w:bidi="ar-SA"/>
      </w:rPr>
    </w:lvl>
    <w:lvl w:ilvl="8" w:tplc="81E6E560">
      <w:numFmt w:val="bullet"/>
      <w:lvlText w:val="•"/>
      <w:lvlJc w:val="left"/>
      <w:pPr>
        <w:ind w:left="8549" w:hanging="284"/>
      </w:pPr>
      <w:rPr>
        <w:rFonts w:hint="default"/>
        <w:lang w:val="pl-PL" w:eastAsia="en-US" w:bidi="ar-SA"/>
      </w:rPr>
    </w:lvl>
  </w:abstractNum>
  <w:abstractNum w:abstractNumId="1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8A5"/>
    <w:multiLevelType w:val="hybridMultilevel"/>
    <w:tmpl w:val="9216D408"/>
    <w:lvl w:ilvl="0" w:tplc="FCA4A3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D516D"/>
    <w:multiLevelType w:val="hybridMultilevel"/>
    <w:tmpl w:val="EFECB2D6"/>
    <w:lvl w:ilvl="0" w:tplc="518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6A2AA2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1E"/>
    <w:rsid w:val="005E40E3"/>
    <w:rsid w:val="007B561E"/>
    <w:rsid w:val="00C47D87"/>
    <w:rsid w:val="00C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0D43-250E-43E4-A5FC-BCC4CDF6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7D87"/>
    <w:pPr>
      <w:widowControl w:val="0"/>
      <w:autoSpaceDE w:val="0"/>
      <w:autoSpaceDN w:val="0"/>
      <w:spacing w:after="0" w:line="240" w:lineRule="auto"/>
      <w:ind w:left="3113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C47D87"/>
    <w:rPr>
      <w:rFonts w:ascii="Calibri" w:eastAsia="Calibri" w:hAnsi="Calibri" w:cs="Calibri"/>
      <w:b/>
      <w:bCs/>
      <w:u w:val="single" w:color="000000"/>
    </w:rPr>
  </w:style>
  <w:style w:type="numbering" w:customStyle="1" w:styleId="Bezlisty1">
    <w:name w:val="Bez listy1"/>
    <w:next w:val="Bezlisty"/>
    <w:uiPriority w:val="99"/>
    <w:semiHidden/>
    <w:unhideWhenUsed/>
    <w:rsid w:val="00C47D87"/>
  </w:style>
  <w:style w:type="table" w:customStyle="1" w:styleId="TableNormal">
    <w:name w:val="Table Normal"/>
    <w:uiPriority w:val="2"/>
    <w:semiHidden/>
    <w:unhideWhenUsed/>
    <w:qFormat/>
    <w:rsid w:val="00C47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7D87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7D87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47D87"/>
    <w:pPr>
      <w:widowControl w:val="0"/>
      <w:autoSpaceDE w:val="0"/>
      <w:autoSpaceDN w:val="0"/>
      <w:spacing w:after="0" w:line="240" w:lineRule="auto"/>
      <w:ind w:left="139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C47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C47D8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87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2023-10-06T07:46:00Z</cp:lastPrinted>
  <dcterms:created xsi:type="dcterms:W3CDTF">2023-10-06T06:55:00Z</dcterms:created>
  <dcterms:modified xsi:type="dcterms:W3CDTF">2023-10-06T07:46:00Z</dcterms:modified>
</cp:coreProperties>
</file>