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73C6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1F14" w:rsidRPr="00281612" w14:paraId="33BA03A0" w14:textId="77777777" w:rsidTr="00B30BC2">
        <w:trPr>
          <w:trHeight w:val="416"/>
        </w:trPr>
        <w:tc>
          <w:tcPr>
            <w:tcW w:w="9150" w:type="dxa"/>
            <w:shd w:val="clear" w:color="auto" w:fill="BFBFBF"/>
          </w:tcPr>
          <w:p w14:paraId="6D8C3217" w14:textId="77777777" w:rsidR="00911F14" w:rsidRPr="00281612" w:rsidRDefault="00911F14" w:rsidP="00B30BC2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Załącznik nr 3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do SWZ – Zobowiązanie </w:t>
            </w:r>
            <w:r>
              <w:rPr>
                <w:rFonts w:cs="Times New Roman"/>
                <w:b/>
                <w:sz w:val="22"/>
                <w:szCs w:val="22"/>
              </w:rPr>
              <w:t>innego podmiotu do udostępnienia niezbędnych zasobów Wykonawcy</w:t>
            </w:r>
          </w:p>
          <w:p w14:paraId="366AA147" w14:textId="74187A7C" w:rsidR="00911F14" w:rsidRPr="00281612" w:rsidRDefault="00911F14" w:rsidP="00B30BC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Nr postępowania: BCS</w:t>
            </w:r>
            <w:r w:rsidR="00D2707B">
              <w:rPr>
                <w:rFonts w:cs="Times New Roman"/>
                <w:b/>
                <w:sz w:val="22"/>
                <w:szCs w:val="22"/>
              </w:rPr>
              <w:t xml:space="preserve"> -5</w:t>
            </w:r>
            <w:r>
              <w:rPr>
                <w:rFonts w:cs="Times New Roman"/>
                <w:b/>
                <w:sz w:val="22"/>
                <w:szCs w:val="22"/>
              </w:rPr>
              <w:t>/</w:t>
            </w:r>
            <w:r w:rsidR="00D2707B">
              <w:rPr>
                <w:rFonts w:cs="Times New Roman"/>
                <w:b/>
                <w:sz w:val="22"/>
                <w:szCs w:val="22"/>
              </w:rPr>
              <w:t>U/</w:t>
            </w:r>
            <w:r>
              <w:rPr>
                <w:rFonts w:cs="Times New Roman"/>
                <w:b/>
                <w:sz w:val="22"/>
                <w:szCs w:val="22"/>
              </w:rPr>
              <w:t>202</w:t>
            </w:r>
            <w:r w:rsidR="00D2707B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</w:tbl>
    <w:p w14:paraId="0229DB02" w14:textId="77777777" w:rsidR="00911F14" w:rsidRPr="00281612" w:rsidRDefault="00911F14" w:rsidP="00911F14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1AC392F4" w14:textId="77777777" w:rsidR="00911F14" w:rsidRPr="00281612" w:rsidRDefault="00911F14" w:rsidP="00911F1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Na potrzeby postępowania o udzielenie zamówienia publicznego pn</w:t>
      </w:r>
      <w:r w:rsidRPr="00D51CE2">
        <w:rPr>
          <w:b/>
          <w:bCs/>
          <w:color w:val="00000A"/>
          <w:sz w:val="22"/>
          <w:szCs w:val="22"/>
          <w:shd w:val="clear" w:color="auto" w:fill="FFFFFF"/>
        </w:rPr>
        <w:t>.: „</w:t>
      </w:r>
      <w:r>
        <w:rPr>
          <w:b/>
          <w:bCs/>
          <w:sz w:val="22"/>
          <w:szCs w:val="22"/>
          <w:lang w:eastAsia="ar-SA"/>
        </w:rPr>
        <w:t>Kompleksowa usługa sprzątania obiektów, budynków i posesji Bydgoskiego Centrum Sportu</w:t>
      </w:r>
      <w:r w:rsidRPr="00D51CE2">
        <w:rPr>
          <w:b/>
          <w:bCs/>
          <w:color w:val="00000A"/>
          <w:sz w:val="22"/>
          <w:szCs w:val="22"/>
          <w:shd w:val="clear" w:color="auto" w:fill="FFFFFF"/>
        </w:rPr>
        <w:t>”</w:t>
      </w:r>
      <w:r>
        <w:rPr>
          <w:b/>
          <w:bCs/>
          <w:iCs/>
          <w:color w:val="000000"/>
          <w:sz w:val="22"/>
          <w:szCs w:val="22"/>
        </w:rPr>
        <w:t>,</w:t>
      </w:r>
      <w:r w:rsidRPr="00281612">
        <w:rPr>
          <w:rFonts w:cs="Times New Roman"/>
          <w:i/>
          <w:sz w:val="22"/>
          <w:szCs w:val="22"/>
        </w:rPr>
        <w:t xml:space="preserve"> </w:t>
      </w:r>
      <w:r w:rsidRPr="00281612">
        <w:rPr>
          <w:rFonts w:cs="Times New Roman"/>
          <w:sz w:val="22"/>
          <w:szCs w:val="22"/>
        </w:rPr>
        <w:t>oświadczam, co następuje:</w:t>
      </w:r>
    </w:p>
    <w:p w14:paraId="5BE94919" w14:textId="77777777" w:rsidR="00911F14" w:rsidRPr="00281612" w:rsidRDefault="00911F14" w:rsidP="00911F14">
      <w:pPr>
        <w:adjustRightInd w:val="0"/>
        <w:rPr>
          <w:sz w:val="22"/>
          <w:szCs w:val="22"/>
        </w:rPr>
      </w:pPr>
    </w:p>
    <w:p w14:paraId="1FA6263E" w14:textId="77777777" w:rsidR="00911F14" w:rsidRPr="00281612" w:rsidRDefault="00911F14" w:rsidP="00911F14">
      <w:pPr>
        <w:adjustRightInd w:val="0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15CA0D" w14:textId="77777777" w:rsidR="00911F14" w:rsidRPr="00281612" w:rsidRDefault="00911F14" w:rsidP="00911F14">
      <w:pPr>
        <w:adjustRightInd w:val="0"/>
        <w:jc w:val="center"/>
        <w:rPr>
          <w:sz w:val="22"/>
          <w:szCs w:val="22"/>
        </w:rPr>
      </w:pPr>
      <w:r w:rsidRPr="00281612">
        <w:rPr>
          <w:sz w:val="22"/>
          <w:szCs w:val="22"/>
        </w:rPr>
        <w:t xml:space="preserve">(nazwa i adres </w:t>
      </w:r>
      <w:r w:rsidRPr="006938B0">
        <w:rPr>
          <w:b/>
          <w:sz w:val="22"/>
          <w:szCs w:val="22"/>
        </w:rPr>
        <w:t>podmiotu udostępniającego zasoby</w:t>
      </w:r>
      <w:r w:rsidRPr="00281612">
        <w:rPr>
          <w:sz w:val="22"/>
          <w:szCs w:val="22"/>
        </w:rPr>
        <w:t>)</w:t>
      </w:r>
    </w:p>
    <w:p w14:paraId="12F5310A" w14:textId="77777777" w:rsidR="00911F14" w:rsidRPr="00281612" w:rsidRDefault="00911F14" w:rsidP="00911F14">
      <w:pPr>
        <w:adjustRightInd w:val="0"/>
        <w:spacing w:before="80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Zobowiązuję się do oddania do dyspozycji:</w:t>
      </w:r>
    </w:p>
    <w:p w14:paraId="6366F7B7" w14:textId="77777777" w:rsidR="00911F14" w:rsidRPr="00281612" w:rsidRDefault="00911F14" w:rsidP="00911F14">
      <w:pPr>
        <w:adjustRightInd w:val="0"/>
        <w:rPr>
          <w:sz w:val="22"/>
          <w:szCs w:val="22"/>
        </w:rPr>
      </w:pPr>
    </w:p>
    <w:p w14:paraId="003A1255" w14:textId="77777777" w:rsidR="00911F14" w:rsidRPr="00281612" w:rsidRDefault="00911F14" w:rsidP="00911F14">
      <w:pPr>
        <w:adjustRightInd w:val="0"/>
        <w:rPr>
          <w:b/>
          <w:bCs/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EDDFB1A" w14:textId="77777777" w:rsidR="00911F14" w:rsidRPr="00281612" w:rsidRDefault="00911F14" w:rsidP="00911F14">
      <w:pPr>
        <w:adjustRightInd w:val="0"/>
        <w:jc w:val="center"/>
        <w:rPr>
          <w:sz w:val="22"/>
          <w:szCs w:val="22"/>
        </w:rPr>
      </w:pPr>
      <w:r w:rsidRPr="00281612">
        <w:rPr>
          <w:sz w:val="22"/>
          <w:szCs w:val="22"/>
        </w:rPr>
        <w:t xml:space="preserve">(nazwa i adres </w:t>
      </w:r>
      <w:r w:rsidRPr="00281612">
        <w:rPr>
          <w:b/>
          <w:sz w:val="22"/>
          <w:szCs w:val="22"/>
        </w:rPr>
        <w:t>wykonawcy</w:t>
      </w:r>
      <w:r w:rsidRPr="00281612">
        <w:rPr>
          <w:sz w:val="22"/>
          <w:szCs w:val="22"/>
        </w:rPr>
        <w:t>, któremu podmiot udostępniający oddaje do dyspozycji zasoby)</w:t>
      </w:r>
    </w:p>
    <w:p w14:paraId="34F70571" w14:textId="77777777" w:rsidR="00911F14" w:rsidRPr="00281612" w:rsidRDefault="00911F14" w:rsidP="00911F14">
      <w:pPr>
        <w:adjustRightInd w:val="0"/>
        <w:spacing w:before="240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3987E9F" w14:textId="77777777" w:rsidR="00911F14" w:rsidRPr="00281612" w:rsidRDefault="00911F14" w:rsidP="00911F14">
      <w:pPr>
        <w:numPr>
          <w:ilvl w:val="0"/>
          <w:numId w:val="1"/>
        </w:numPr>
        <w:spacing w:before="120"/>
        <w:ind w:left="426" w:hanging="357"/>
        <w:jc w:val="both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 xml:space="preserve">Zakres dostępnych wykonawcy zasobów podmiotu udostępniającego zasoby </w:t>
      </w:r>
    </w:p>
    <w:p w14:paraId="0C3E4094" w14:textId="77777777" w:rsidR="00911F14" w:rsidRPr="00281612" w:rsidRDefault="00911F14" w:rsidP="00911F14">
      <w:pPr>
        <w:spacing w:before="200" w:line="360" w:lineRule="auto"/>
        <w:ind w:left="360"/>
        <w:jc w:val="both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</w:t>
      </w:r>
    </w:p>
    <w:p w14:paraId="4B4024B0" w14:textId="77777777" w:rsidR="00911F14" w:rsidRPr="00281612" w:rsidRDefault="00911F14" w:rsidP="00911F14">
      <w:pPr>
        <w:numPr>
          <w:ilvl w:val="0"/>
          <w:numId w:val="1"/>
        </w:numPr>
        <w:spacing w:before="120"/>
        <w:ind w:left="426" w:hanging="357"/>
        <w:jc w:val="both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76CC533E" w14:textId="77777777" w:rsidR="00911F14" w:rsidRPr="00281612" w:rsidRDefault="00911F14" w:rsidP="00911F14">
      <w:pPr>
        <w:spacing w:before="200" w:line="360" w:lineRule="auto"/>
        <w:ind w:left="391"/>
        <w:jc w:val="both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</w:t>
      </w:r>
    </w:p>
    <w:p w14:paraId="17A27387" w14:textId="77777777" w:rsidR="00911F14" w:rsidRPr="00281612" w:rsidRDefault="00911F14" w:rsidP="00911F14">
      <w:pPr>
        <w:numPr>
          <w:ilvl w:val="0"/>
          <w:numId w:val="1"/>
        </w:numPr>
        <w:spacing w:before="120"/>
        <w:ind w:left="426" w:hanging="357"/>
        <w:jc w:val="both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4E36BB36" w14:textId="77777777" w:rsidR="00911F14" w:rsidRPr="00281612" w:rsidRDefault="00911F14" w:rsidP="00911F14">
      <w:pPr>
        <w:spacing w:before="200" w:line="360" w:lineRule="auto"/>
        <w:ind w:left="391"/>
        <w:jc w:val="both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</w:t>
      </w:r>
    </w:p>
    <w:p w14:paraId="24B8F729" w14:textId="77777777" w:rsidR="00911F14" w:rsidRPr="00281612" w:rsidRDefault="00911F14" w:rsidP="00911F14">
      <w:pPr>
        <w:numPr>
          <w:ilvl w:val="0"/>
          <w:numId w:val="1"/>
        </w:numPr>
        <w:spacing w:before="200" w:after="120" w:line="360" w:lineRule="auto"/>
        <w:ind w:left="391"/>
        <w:jc w:val="both"/>
        <w:rPr>
          <w:sz w:val="22"/>
          <w:szCs w:val="22"/>
        </w:rPr>
      </w:pPr>
      <w:r w:rsidRPr="00281612">
        <w:rPr>
          <w:b/>
          <w:sz w:val="22"/>
          <w:szCs w:val="22"/>
        </w:rPr>
        <w:t>Zakres realizacji robót, których wskazane zdolności dotyczą</w:t>
      </w:r>
    </w:p>
    <w:p w14:paraId="66EEB2FD" w14:textId="77777777" w:rsidR="00911F14" w:rsidRPr="00281612" w:rsidRDefault="00911F14" w:rsidP="00911F14">
      <w:pPr>
        <w:spacing w:before="200" w:after="120" w:line="360" w:lineRule="auto"/>
        <w:ind w:left="391"/>
        <w:jc w:val="both"/>
        <w:rPr>
          <w:sz w:val="22"/>
          <w:szCs w:val="22"/>
        </w:rPr>
      </w:pPr>
      <w:r w:rsidRPr="00281612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14:paraId="6E557E9B" w14:textId="77777777" w:rsidR="00911F14" w:rsidRDefault="00911F14" w:rsidP="00911F14">
      <w:pPr>
        <w:pStyle w:val="Textbody"/>
        <w:suppressAutoHyphens w:val="0"/>
        <w:spacing w:after="0"/>
        <w:ind w:left="4536"/>
        <w:jc w:val="center"/>
        <w:rPr>
          <w:i/>
          <w:sz w:val="22"/>
          <w:szCs w:val="22"/>
        </w:rPr>
      </w:pPr>
    </w:p>
    <w:p w14:paraId="60E6F352" w14:textId="77777777" w:rsidR="00911F14" w:rsidRDefault="00911F14" w:rsidP="00911F14">
      <w:pPr>
        <w:pStyle w:val="Textbody"/>
        <w:suppressAutoHyphens w:val="0"/>
        <w:spacing w:after="0"/>
        <w:ind w:left="4536"/>
        <w:jc w:val="center"/>
        <w:rPr>
          <w:i/>
          <w:sz w:val="22"/>
          <w:szCs w:val="22"/>
        </w:rPr>
      </w:pPr>
    </w:p>
    <w:p w14:paraId="17118A1A" w14:textId="77777777" w:rsidR="00911F14" w:rsidRPr="005E622E" w:rsidRDefault="00911F14" w:rsidP="00911F14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16EBBDD9" w14:textId="77777777" w:rsidR="00911F14" w:rsidRPr="000719DC" w:rsidRDefault="00911F14" w:rsidP="00911F14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6CDEDC5C" w14:textId="77777777" w:rsidR="00911F14" w:rsidRPr="005E622E" w:rsidRDefault="00911F14" w:rsidP="00911F14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  ...........................................................</w:t>
      </w:r>
      <w:r>
        <w:rPr>
          <w:i/>
          <w:sz w:val="22"/>
          <w:szCs w:val="22"/>
        </w:rPr>
        <w:t>.....................</w:t>
      </w:r>
      <w:r w:rsidRPr="005E622E">
        <w:rPr>
          <w:i/>
          <w:sz w:val="22"/>
          <w:szCs w:val="22"/>
        </w:rPr>
        <w:t>.......</w:t>
      </w:r>
    </w:p>
    <w:p w14:paraId="3CB8ADE8" w14:textId="77777777" w:rsidR="00911F14" w:rsidRPr="009A4A2C" w:rsidRDefault="00911F14" w:rsidP="00911F1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(imię, nazwisko i podpis osoby/ osób uprawnionych do reprezentacji 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13F47A1F" w14:textId="77777777" w:rsidR="00911F14" w:rsidRDefault="00911F14" w:rsidP="00911F14">
      <w:pPr>
        <w:pStyle w:val="Textbody"/>
        <w:suppressAutoHyphens w:val="0"/>
        <w:spacing w:after="0"/>
        <w:ind w:left="4536"/>
        <w:jc w:val="center"/>
        <w:rPr>
          <w:i/>
          <w:sz w:val="22"/>
          <w:szCs w:val="22"/>
        </w:rPr>
      </w:pPr>
    </w:p>
    <w:p w14:paraId="24FDACC3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32D982D7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5D7D4F51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2B58AEC5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043574F7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39AB25FC" w14:textId="77777777" w:rsidR="000D1AC4" w:rsidRDefault="000D1AC4"/>
    <w:sectPr w:rsidR="000D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8537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8E"/>
    <w:rsid w:val="000D1AC4"/>
    <w:rsid w:val="004B6876"/>
    <w:rsid w:val="00911F14"/>
    <w:rsid w:val="00D2707B"/>
    <w:rsid w:val="00D53971"/>
    <w:rsid w:val="00D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2A5D"/>
  <w15:chartTrackingRefBased/>
  <w15:docId w15:val="{BCFF02F4-A62A-4415-B0F2-41CED19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1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11F14"/>
    <w:pPr>
      <w:widowControl/>
      <w:spacing w:after="120"/>
    </w:pPr>
    <w:rPr>
      <w:rFonts w:eastAsia="Arial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6</cp:revision>
  <dcterms:created xsi:type="dcterms:W3CDTF">2021-09-16T09:08:00Z</dcterms:created>
  <dcterms:modified xsi:type="dcterms:W3CDTF">2022-10-22T17:24:00Z</dcterms:modified>
</cp:coreProperties>
</file>