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B512E" w14:textId="2508BD8F" w:rsidR="0004254A" w:rsidRPr="0004254A" w:rsidRDefault="0004254A" w:rsidP="0004254A">
      <w:pPr>
        <w:pStyle w:val="Tekstpodstawowywcity"/>
        <w:spacing w:after="0"/>
        <w:ind w:left="0"/>
        <w:jc w:val="right"/>
      </w:pPr>
      <w:r w:rsidRPr="0004254A">
        <w:t xml:space="preserve">Miłoradz, </w:t>
      </w:r>
      <w:r w:rsidR="005F3DFB">
        <w:t>23</w:t>
      </w:r>
      <w:r w:rsidRPr="0004254A">
        <w:t>.0</w:t>
      </w:r>
      <w:r w:rsidR="00A31656">
        <w:t>5</w:t>
      </w:r>
      <w:r w:rsidRPr="0004254A">
        <w:t>.202</w:t>
      </w:r>
      <w:r w:rsidR="005F3DFB">
        <w:t>2</w:t>
      </w:r>
      <w:r w:rsidRPr="0004254A">
        <w:t xml:space="preserve"> r.</w:t>
      </w:r>
    </w:p>
    <w:p w14:paraId="16D60231" w14:textId="4E900F0F" w:rsidR="0004254A" w:rsidRPr="0004254A" w:rsidRDefault="0004254A" w:rsidP="0004254A">
      <w:pPr>
        <w:pStyle w:val="Nagwek2"/>
        <w:rPr>
          <w:b w:val="0"/>
        </w:rPr>
      </w:pPr>
      <w:r w:rsidRPr="0004254A">
        <w:rPr>
          <w:b w:val="0"/>
        </w:rPr>
        <w:t>R.270.</w:t>
      </w:r>
      <w:r w:rsidR="00A31656">
        <w:rPr>
          <w:b w:val="0"/>
        </w:rPr>
        <w:t>22.</w:t>
      </w:r>
      <w:r w:rsidRPr="0004254A">
        <w:rPr>
          <w:b w:val="0"/>
        </w:rPr>
        <w:t>202</w:t>
      </w:r>
      <w:r w:rsidR="00A31656">
        <w:rPr>
          <w:b w:val="0"/>
        </w:rPr>
        <w:t>2</w:t>
      </w:r>
    </w:p>
    <w:p w14:paraId="2B1ED949" w14:textId="77777777" w:rsidR="0004254A" w:rsidRPr="0004254A" w:rsidRDefault="0004254A" w:rsidP="0004254A">
      <w:pPr>
        <w:jc w:val="both"/>
      </w:pPr>
    </w:p>
    <w:p w14:paraId="7A52B000" w14:textId="77777777" w:rsidR="00A31656" w:rsidRPr="00A31656" w:rsidRDefault="00A31656" w:rsidP="00A31656">
      <w:pPr>
        <w:jc w:val="both"/>
      </w:pPr>
      <w:r w:rsidRPr="00A31656">
        <w:t>Ogłoszenie o zamówieniu zostało opublikowane w Biuletynie Zamówień Publicznych w dniu 09.05.2022 r. pod numerem 2022/BZP 00149322/01</w:t>
      </w:r>
    </w:p>
    <w:p w14:paraId="7F0C4D6C" w14:textId="77777777" w:rsidR="0004254A" w:rsidRPr="0004254A" w:rsidRDefault="0004254A" w:rsidP="0004254A">
      <w:pPr>
        <w:jc w:val="both"/>
      </w:pPr>
    </w:p>
    <w:p w14:paraId="16033421" w14:textId="57B0C50B" w:rsidR="0004254A" w:rsidRPr="0004254A" w:rsidRDefault="0004254A" w:rsidP="0004254A">
      <w:pPr>
        <w:tabs>
          <w:tab w:val="left" w:pos="0"/>
        </w:tabs>
        <w:jc w:val="both"/>
      </w:pPr>
      <w:r w:rsidRPr="0004254A">
        <w:t>dotyczy: postępowania prowadzonego w trybie podstawowym – wariant I bez negocjacji na robotę budowlaną pn.:</w:t>
      </w:r>
      <w:r w:rsidR="00A31656">
        <w:t xml:space="preserve"> </w:t>
      </w:r>
      <w:r w:rsidR="00A31656" w:rsidRPr="00A31656">
        <w:rPr>
          <w:b/>
          <w:bCs/>
        </w:rPr>
        <w:t>„DOSTAWA SPRZĘTU MULTIMEDIALNEGO DLA GMINNEGO OŚRODKA KULTURY I SPORTU W MIŁORADZU W RAMACH PROJEKTU GRANTOWEGO „KONWERSJA CYFROWA DOMÓW KULTURY””</w:t>
      </w:r>
      <w:r>
        <w:rPr>
          <w:b/>
          <w:bCs/>
          <w:sz w:val="22"/>
          <w:szCs w:val="22"/>
        </w:rPr>
        <w:t>– znak sprawy R.271.</w:t>
      </w:r>
      <w:r w:rsidR="00A31656">
        <w:rPr>
          <w:b/>
          <w:bCs/>
          <w:sz w:val="22"/>
          <w:szCs w:val="22"/>
        </w:rPr>
        <w:t>11</w:t>
      </w:r>
      <w:r>
        <w:rPr>
          <w:b/>
          <w:bCs/>
          <w:sz w:val="22"/>
          <w:szCs w:val="22"/>
        </w:rPr>
        <w:t>.202</w:t>
      </w:r>
      <w:r w:rsidR="00A31656">
        <w:rPr>
          <w:b/>
          <w:bCs/>
          <w:sz w:val="22"/>
          <w:szCs w:val="22"/>
        </w:rPr>
        <w:t>2</w:t>
      </w:r>
    </w:p>
    <w:p w14:paraId="13F38E43" w14:textId="77777777" w:rsidR="0004254A" w:rsidRDefault="0004254A" w:rsidP="0004254A">
      <w:pPr>
        <w:widowControl w:val="0"/>
        <w:jc w:val="both"/>
        <w:rPr>
          <w:rFonts w:ascii="Calibri" w:hAnsi="Calibri" w:cs="Calibri"/>
        </w:rPr>
      </w:pPr>
    </w:p>
    <w:p w14:paraId="2C8A6F74" w14:textId="77777777" w:rsidR="007A482B" w:rsidRDefault="007A482B" w:rsidP="0004254A">
      <w:pPr>
        <w:widowControl w:val="0"/>
        <w:jc w:val="right"/>
        <w:rPr>
          <w:b/>
          <w:i/>
          <w:spacing w:val="-4"/>
        </w:rPr>
      </w:pPr>
    </w:p>
    <w:p w14:paraId="01A563A1" w14:textId="1E25D5DE" w:rsidR="0004254A" w:rsidRPr="0004254A" w:rsidRDefault="0004254A" w:rsidP="0004254A">
      <w:pPr>
        <w:widowControl w:val="0"/>
        <w:jc w:val="right"/>
        <w:rPr>
          <w:b/>
          <w:i/>
          <w:spacing w:val="-4"/>
        </w:rPr>
      </w:pPr>
      <w:r w:rsidRPr="0004254A">
        <w:rPr>
          <w:b/>
          <w:i/>
          <w:spacing w:val="-4"/>
        </w:rPr>
        <w:t xml:space="preserve">strona prowadzonego postępowania </w:t>
      </w:r>
    </w:p>
    <w:p w14:paraId="40EBCF4F" w14:textId="77777777" w:rsidR="0004254A" w:rsidRPr="0004254A" w:rsidRDefault="0004254A" w:rsidP="0004254A">
      <w:pPr>
        <w:widowControl w:val="0"/>
        <w:rPr>
          <w:spacing w:val="-4"/>
        </w:rPr>
      </w:pPr>
    </w:p>
    <w:p w14:paraId="317CEFE7" w14:textId="77777777" w:rsidR="0004254A" w:rsidRDefault="0004254A" w:rsidP="0004254A">
      <w:pPr>
        <w:widowControl w:val="0"/>
        <w:rPr>
          <w:rFonts w:ascii="Calibri" w:hAnsi="Calibri" w:cs="Calibri"/>
          <w:spacing w:val="-4"/>
        </w:rPr>
      </w:pPr>
    </w:p>
    <w:p w14:paraId="210C4CEF" w14:textId="77777777" w:rsidR="0004254A" w:rsidRPr="0004254A" w:rsidRDefault="0004254A" w:rsidP="0004254A">
      <w:pPr>
        <w:widowControl w:val="0"/>
        <w:jc w:val="center"/>
        <w:rPr>
          <w:b/>
          <w:bCs/>
        </w:rPr>
      </w:pPr>
      <w:r w:rsidRPr="0004254A">
        <w:rPr>
          <w:b/>
          <w:bCs/>
        </w:rPr>
        <w:t xml:space="preserve">INFORMACJA </w:t>
      </w:r>
    </w:p>
    <w:p w14:paraId="6FF02265" w14:textId="07768B09" w:rsidR="0004254A" w:rsidRPr="0004254A" w:rsidRDefault="0004254A" w:rsidP="0004254A">
      <w:pPr>
        <w:widowControl w:val="0"/>
        <w:jc w:val="center"/>
        <w:rPr>
          <w:b/>
          <w:bCs/>
        </w:rPr>
      </w:pPr>
      <w:r w:rsidRPr="0004254A">
        <w:rPr>
          <w:b/>
          <w:bCs/>
        </w:rPr>
        <w:t>O  WYBORZE  NAJKORZYSTNIEJSZEJ  OFERTY</w:t>
      </w:r>
      <w:r w:rsidR="00975CC4">
        <w:rPr>
          <w:b/>
          <w:bCs/>
        </w:rPr>
        <w:t xml:space="preserve"> ORAZ O ODRZUCENIU OFERTY</w:t>
      </w:r>
    </w:p>
    <w:p w14:paraId="6A647805" w14:textId="77777777" w:rsidR="0004254A" w:rsidRDefault="0004254A" w:rsidP="0004254A">
      <w:pPr>
        <w:jc w:val="both"/>
        <w:rPr>
          <w:rFonts w:ascii="Calibri" w:hAnsi="Calibri" w:cs="Calibri"/>
        </w:rPr>
      </w:pPr>
    </w:p>
    <w:p w14:paraId="2B5D576C" w14:textId="77777777" w:rsidR="0004254A" w:rsidRDefault="0004254A" w:rsidP="0004254A">
      <w:pPr>
        <w:jc w:val="both"/>
        <w:rPr>
          <w:rFonts w:ascii="Calibri" w:hAnsi="Calibri" w:cs="Calibri"/>
        </w:rPr>
      </w:pPr>
    </w:p>
    <w:p w14:paraId="36EF8A86" w14:textId="33840D8A" w:rsidR="0004254A" w:rsidRPr="0004254A" w:rsidRDefault="0004254A" w:rsidP="0004254A">
      <w:pPr>
        <w:jc w:val="both"/>
        <w:rPr>
          <w:b/>
        </w:rPr>
      </w:pPr>
      <w:r w:rsidRPr="0004254A">
        <w:rPr>
          <w:b/>
        </w:rPr>
        <w:t>Zamawiający</w:t>
      </w:r>
      <w:r w:rsidRPr="0004254A">
        <w:t>, Gmina Miłoradz z siedzibą w Miłoradzu, przy ulicy Żuławskiej 9, 82-213 Miłoradz, reprezentowana przez Wójta Gminy Miłoradz, działając na podstawie art. 253 ust. 1 ustawy z dnia 11 września 2019 r. Prawo zamówień publicznych (Dz.U. z 20</w:t>
      </w:r>
      <w:r>
        <w:t>21</w:t>
      </w:r>
      <w:r w:rsidRPr="0004254A">
        <w:t xml:space="preserve"> r., poz. </w:t>
      </w:r>
      <w:r>
        <w:t>1129</w:t>
      </w:r>
      <w:r w:rsidRPr="0004254A">
        <w:t xml:space="preserve"> z </w:t>
      </w:r>
      <w:proofErr w:type="spellStart"/>
      <w:r w:rsidRPr="0004254A">
        <w:t>późn</w:t>
      </w:r>
      <w:proofErr w:type="spellEnd"/>
      <w:r w:rsidRPr="0004254A">
        <w:t xml:space="preserve">. zm.) (dalej: ustawa </w:t>
      </w:r>
      <w:proofErr w:type="spellStart"/>
      <w:r w:rsidRPr="0004254A">
        <w:t>Pzp</w:t>
      </w:r>
      <w:proofErr w:type="spellEnd"/>
      <w:r w:rsidRPr="0004254A">
        <w:t xml:space="preserve">), </w:t>
      </w:r>
      <w:r w:rsidRPr="0004254A">
        <w:rPr>
          <w:b/>
        </w:rPr>
        <w:t>informuje o:</w:t>
      </w:r>
    </w:p>
    <w:p w14:paraId="1EA20AAD" w14:textId="77777777" w:rsidR="0004254A" w:rsidRPr="0004254A" w:rsidRDefault="0004254A" w:rsidP="0004254A">
      <w:pPr>
        <w:jc w:val="both"/>
        <w:rPr>
          <w:b/>
        </w:rPr>
      </w:pPr>
    </w:p>
    <w:p w14:paraId="49805A13" w14:textId="327A34E9" w:rsidR="0004254A" w:rsidRPr="0004254A" w:rsidRDefault="0004254A" w:rsidP="0004254A">
      <w:pPr>
        <w:jc w:val="both"/>
        <w:rPr>
          <w:b/>
        </w:rPr>
      </w:pPr>
      <w:r w:rsidRPr="0004254A">
        <w:rPr>
          <w:b/>
        </w:rPr>
        <w:t>1. Nazw</w:t>
      </w:r>
      <w:r w:rsidR="00B56973">
        <w:rPr>
          <w:b/>
        </w:rPr>
        <w:t>a</w:t>
      </w:r>
      <w:r w:rsidRPr="0004254A">
        <w:rPr>
          <w:b/>
        </w:rPr>
        <w:t>, imi</w:t>
      </w:r>
      <w:r w:rsidR="00B56973">
        <w:rPr>
          <w:b/>
        </w:rPr>
        <w:t>ę</w:t>
      </w:r>
      <w:r w:rsidRPr="0004254A">
        <w:rPr>
          <w:b/>
        </w:rPr>
        <w:t xml:space="preserve"> i nazwisk</w:t>
      </w:r>
      <w:r w:rsidR="00B56973">
        <w:rPr>
          <w:b/>
        </w:rPr>
        <w:t>o</w:t>
      </w:r>
      <w:r w:rsidRPr="0004254A">
        <w:rPr>
          <w:b/>
        </w:rPr>
        <w:t>, siedzib</w:t>
      </w:r>
      <w:r w:rsidR="00B56973">
        <w:rPr>
          <w:b/>
        </w:rPr>
        <w:t>a</w:t>
      </w:r>
      <w:r w:rsidRPr="0004254A">
        <w:rPr>
          <w:b/>
        </w:rPr>
        <w:t xml:space="preserve"> i adres wykonawcy, którego ofertę wybrano:</w:t>
      </w:r>
    </w:p>
    <w:p w14:paraId="649E0661" w14:textId="7A73EC0F" w:rsidR="0004254A" w:rsidRPr="0004254A" w:rsidRDefault="0004254A" w:rsidP="0004254A">
      <w:pPr>
        <w:rPr>
          <w:b/>
        </w:rPr>
      </w:pPr>
      <w:r w:rsidRPr="0004254A">
        <w:t xml:space="preserve">nazwa Wykonawcy: </w:t>
      </w:r>
      <w:r w:rsidRPr="0004254A">
        <w:tab/>
      </w:r>
      <w:r w:rsidRPr="0004254A">
        <w:tab/>
      </w:r>
      <w:r w:rsidR="00A31656" w:rsidRPr="00A31656">
        <w:rPr>
          <w:b/>
        </w:rPr>
        <w:t xml:space="preserve">Image </w:t>
      </w:r>
      <w:proofErr w:type="spellStart"/>
      <w:r w:rsidR="00A31656" w:rsidRPr="00A31656">
        <w:rPr>
          <w:b/>
        </w:rPr>
        <w:t>Recording</w:t>
      </w:r>
      <w:proofErr w:type="spellEnd"/>
      <w:r w:rsidR="00A31656" w:rsidRPr="00A31656">
        <w:rPr>
          <w:b/>
        </w:rPr>
        <w:t xml:space="preserve"> Solutions Pomorze Sp. z o.o.</w:t>
      </w:r>
    </w:p>
    <w:p w14:paraId="1D67AF80" w14:textId="61F84400" w:rsidR="0004254A" w:rsidRPr="0004254A" w:rsidRDefault="0004254A" w:rsidP="0004254A">
      <w:pPr>
        <w:rPr>
          <w:b/>
        </w:rPr>
      </w:pPr>
      <w:r w:rsidRPr="0004254A">
        <w:t xml:space="preserve">adres: </w:t>
      </w:r>
      <w:r w:rsidRPr="0004254A">
        <w:tab/>
      </w:r>
      <w:r w:rsidRPr="0004254A">
        <w:tab/>
      </w:r>
      <w:r w:rsidRPr="0004254A">
        <w:tab/>
      </w:r>
      <w:r w:rsidRPr="0004254A">
        <w:tab/>
      </w:r>
      <w:r w:rsidR="00A31656" w:rsidRPr="00A31656">
        <w:rPr>
          <w:b/>
        </w:rPr>
        <w:t>al. Grunwaldzka 190, 80-266 Gdańsk</w:t>
      </w:r>
    </w:p>
    <w:p w14:paraId="2DC4896F" w14:textId="77777777" w:rsidR="0004254A" w:rsidRPr="0004254A" w:rsidRDefault="0004254A" w:rsidP="0004254A"/>
    <w:p w14:paraId="67D9292F" w14:textId="6F69815E" w:rsidR="0004254A" w:rsidRPr="0004254A" w:rsidRDefault="0004254A" w:rsidP="0004254A">
      <w:r w:rsidRPr="0004254A">
        <w:t xml:space="preserve">Cena oferty brutto: </w:t>
      </w:r>
      <w:r w:rsidRPr="0004254A">
        <w:tab/>
      </w:r>
      <w:r w:rsidRPr="0004254A">
        <w:tab/>
      </w:r>
      <w:r w:rsidR="00A31656">
        <w:rPr>
          <w:b/>
        </w:rPr>
        <w:t>174 999,48</w:t>
      </w:r>
      <w:r w:rsidRPr="0004254A">
        <w:rPr>
          <w:b/>
        </w:rPr>
        <w:t xml:space="preserve"> zł</w:t>
      </w:r>
      <w:r w:rsidRPr="0004254A">
        <w:tab/>
      </w:r>
    </w:p>
    <w:p w14:paraId="110DE351" w14:textId="443F2424" w:rsidR="0004254A" w:rsidRPr="0004254A" w:rsidRDefault="0004254A" w:rsidP="0004254A">
      <w:pPr>
        <w:tabs>
          <w:tab w:val="left" w:pos="284"/>
        </w:tabs>
        <w:jc w:val="both"/>
        <w:rPr>
          <w:b/>
        </w:rPr>
      </w:pPr>
      <w:r w:rsidRPr="0004254A">
        <w:t>Okres gwarancji jakości:</w:t>
      </w:r>
      <w:r w:rsidRPr="0004254A">
        <w:tab/>
      </w:r>
      <w:r w:rsidR="00A31656">
        <w:rPr>
          <w:b/>
        </w:rPr>
        <w:t>36</w:t>
      </w:r>
      <w:r>
        <w:rPr>
          <w:b/>
        </w:rPr>
        <w:t xml:space="preserve"> miesięcy</w:t>
      </w:r>
    </w:p>
    <w:p w14:paraId="5CD65BD6" w14:textId="77777777" w:rsidR="0004254A" w:rsidRPr="0004254A" w:rsidRDefault="0004254A" w:rsidP="0004254A">
      <w:pPr>
        <w:widowControl w:val="0"/>
        <w:jc w:val="both"/>
        <w:rPr>
          <w:u w:val="single"/>
        </w:rPr>
      </w:pPr>
    </w:p>
    <w:p w14:paraId="268E1089" w14:textId="347BE1AD" w:rsidR="0004254A" w:rsidRPr="0004254A" w:rsidRDefault="0004254A" w:rsidP="0004254A">
      <w:pPr>
        <w:widowControl w:val="0"/>
        <w:jc w:val="both"/>
        <w:rPr>
          <w:u w:val="single"/>
        </w:rPr>
      </w:pPr>
      <w:r w:rsidRPr="0004254A">
        <w:rPr>
          <w:b/>
        </w:rPr>
        <w:t>2. Uzasadnieni</w:t>
      </w:r>
      <w:r w:rsidR="00B56973">
        <w:rPr>
          <w:b/>
        </w:rPr>
        <w:t>e</w:t>
      </w:r>
      <w:r w:rsidRPr="0004254A">
        <w:rPr>
          <w:b/>
        </w:rPr>
        <w:t xml:space="preserve"> wyboru oferty:</w:t>
      </w:r>
    </w:p>
    <w:p w14:paraId="331D31E9" w14:textId="10B49DD1" w:rsidR="0004254A" w:rsidRDefault="0004254A" w:rsidP="0004254A">
      <w:pPr>
        <w:jc w:val="both"/>
        <w:rPr>
          <w:spacing w:val="-4"/>
        </w:rPr>
      </w:pPr>
      <w:r w:rsidRPr="0004254A">
        <w:rPr>
          <w:spacing w:val="-4"/>
        </w:rPr>
        <w:t>Oferta Wykonawcy uzyskała 100 punktów w wyniku oceny oferty</w:t>
      </w:r>
      <w:r w:rsidR="0039502E">
        <w:rPr>
          <w:spacing w:val="-4"/>
        </w:rPr>
        <w:t xml:space="preserve">, </w:t>
      </w:r>
      <w:r w:rsidR="00593459">
        <w:rPr>
          <w:spacing w:val="-4"/>
        </w:rPr>
        <w:t>określonymi w Specyfikacji Warunków Zamówienia</w:t>
      </w:r>
      <w:r w:rsidR="007A482B">
        <w:rPr>
          <w:spacing w:val="-4"/>
        </w:rPr>
        <w:t>. Wybrana oferta, otrzymała maksymalną ilość punktów i spełnia wymogi określone w Specyfikacji Warunków Zamówienia.</w:t>
      </w:r>
    </w:p>
    <w:p w14:paraId="559DB093" w14:textId="77777777" w:rsidR="00593459" w:rsidRPr="0004254A" w:rsidRDefault="00593459" w:rsidP="0004254A">
      <w:pPr>
        <w:jc w:val="both"/>
        <w:rPr>
          <w:spacing w:val="-4"/>
        </w:rPr>
      </w:pPr>
    </w:p>
    <w:p w14:paraId="02107ED5" w14:textId="77777777" w:rsidR="0004254A" w:rsidRPr="0004254A" w:rsidRDefault="0004254A" w:rsidP="0004254A">
      <w:pPr>
        <w:jc w:val="both"/>
        <w:rPr>
          <w:spacing w:val="-4"/>
        </w:rPr>
      </w:pPr>
      <w:r w:rsidRPr="0004254A">
        <w:rPr>
          <w:spacing w:val="-4"/>
        </w:rPr>
        <w:t xml:space="preserve">Na podstawie art. 239 ust. 1 ustawy </w:t>
      </w:r>
      <w:proofErr w:type="spellStart"/>
      <w:r w:rsidRPr="0004254A">
        <w:rPr>
          <w:spacing w:val="-4"/>
        </w:rPr>
        <w:t>Pzp</w:t>
      </w:r>
      <w:proofErr w:type="spellEnd"/>
      <w:r w:rsidRPr="0004254A">
        <w:rPr>
          <w:spacing w:val="-4"/>
        </w:rPr>
        <w:t xml:space="preserve">, mając na uwadze powyższe uzasadnienie faktyczne, </w:t>
      </w:r>
      <w:r w:rsidRPr="0004254A">
        <w:rPr>
          <w:spacing w:val="-4"/>
        </w:rPr>
        <w:br/>
        <w:t>oferta Wykonawcy została wybrana jako najkorzystniejsza.</w:t>
      </w:r>
    </w:p>
    <w:p w14:paraId="4DDE53EC" w14:textId="77777777" w:rsidR="0004254A" w:rsidRPr="0004254A" w:rsidRDefault="0004254A" w:rsidP="0004254A">
      <w:pPr>
        <w:jc w:val="both"/>
      </w:pPr>
    </w:p>
    <w:p w14:paraId="56230789" w14:textId="58662971" w:rsidR="0004254A" w:rsidRPr="00E1213B" w:rsidRDefault="00E1213B" w:rsidP="00E1213B">
      <w:pPr>
        <w:jc w:val="both"/>
        <w:rPr>
          <w:b/>
        </w:rPr>
      </w:pPr>
      <w:r>
        <w:rPr>
          <w:b/>
        </w:rPr>
        <w:t xml:space="preserve">3. W niniejszym postępowaniu wpłynęły </w:t>
      </w:r>
      <w:r w:rsidR="00975CC4">
        <w:rPr>
          <w:b/>
        </w:rPr>
        <w:t>4</w:t>
      </w:r>
      <w:r>
        <w:rPr>
          <w:b/>
        </w:rPr>
        <w:t xml:space="preserve"> ofert</w:t>
      </w:r>
      <w:r w:rsidR="00975CC4">
        <w:rPr>
          <w:b/>
        </w:rPr>
        <w:t>y</w:t>
      </w:r>
      <w:r>
        <w:rPr>
          <w:b/>
        </w:rPr>
        <w:t>, które zostały poddane ocenie:</w:t>
      </w:r>
    </w:p>
    <w:p w14:paraId="18E4F65A" w14:textId="77777777" w:rsidR="0004254A" w:rsidRPr="0004254A" w:rsidRDefault="0004254A" w:rsidP="0004254A">
      <w:pPr>
        <w:jc w:val="both"/>
        <w:rPr>
          <w:b/>
        </w:rPr>
      </w:pPr>
    </w:p>
    <w:p w14:paraId="502C15FB" w14:textId="3392030E" w:rsidR="0004254A" w:rsidRPr="00143481" w:rsidRDefault="0004254A" w:rsidP="00143481">
      <w:pPr>
        <w:pStyle w:val="Akapitzlist"/>
        <w:numPr>
          <w:ilvl w:val="0"/>
          <w:numId w:val="38"/>
        </w:numPr>
        <w:jc w:val="both"/>
        <w:rPr>
          <w:b/>
        </w:rPr>
      </w:pPr>
      <w:r w:rsidRPr="005757DD">
        <w:rPr>
          <w:b/>
        </w:rPr>
        <w:t xml:space="preserve">Oferta nr 1 - </w:t>
      </w:r>
      <w:proofErr w:type="spellStart"/>
      <w:r w:rsidR="00143481" w:rsidRPr="00510CD8">
        <w:rPr>
          <w:b/>
        </w:rPr>
        <w:t>Epic</w:t>
      </w:r>
      <w:proofErr w:type="spellEnd"/>
      <w:r w:rsidR="00143481" w:rsidRPr="00510CD8">
        <w:rPr>
          <w:b/>
        </w:rPr>
        <w:t xml:space="preserve"> Sound Sp. Z o.o., ul. Juliusza Słowackiego nr 31/16, 42-217 Częstochowa</w:t>
      </w:r>
    </w:p>
    <w:p w14:paraId="22305B1B" w14:textId="4998D2C3" w:rsidR="0004254A" w:rsidRPr="0004254A" w:rsidRDefault="0004254A" w:rsidP="005757DD">
      <w:pPr>
        <w:jc w:val="both"/>
      </w:pPr>
      <w:r w:rsidRPr="0004254A">
        <w:t xml:space="preserve">Cena oferty brutto: </w:t>
      </w:r>
      <w:r w:rsidR="00143481" w:rsidRPr="00143481">
        <w:rPr>
          <w:b/>
        </w:rPr>
        <w:t xml:space="preserve">215 857,91 </w:t>
      </w:r>
      <w:r w:rsidR="007A482B" w:rsidRPr="007A482B">
        <w:rPr>
          <w:b/>
        </w:rPr>
        <w:t>zł</w:t>
      </w:r>
      <w:r w:rsidRPr="0004254A">
        <w:tab/>
      </w:r>
    </w:p>
    <w:p w14:paraId="3423DB19" w14:textId="0530B40E" w:rsidR="0004254A" w:rsidRPr="0004254A" w:rsidRDefault="0004254A" w:rsidP="005757DD">
      <w:pPr>
        <w:tabs>
          <w:tab w:val="left" w:pos="284"/>
        </w:tabs>
        <w:jc w:val="both"/>
        <w:rPr>
          <w:b/>
        </w:rPr>
      </w:pPr>
      <w:r w:rsidRPr="0004254A">
        <w:t>Okres gwarancji jakości:</w:t>
      </w:r>
      <w:r w:rsidR="005757DD">
        <w:t xml:space="preserve"> </w:t>
      </w:r>
      <w:r w:rsidR="00143481">
        <w:rPr>
          <w:b/>
        </w:rPr>
        <w:t>36</w:t>
      </w:r>
      <w:r>
        <w:rPr>
          <w:b/>
        </w:rPr>
        <w:t xml:space="preserve"> miesięcy</w:t>
      </w:r>
    </w:p>
    <w:p w14:paraId="39094B02" w14:textId="42A58627" w:rsidR="0004254A" w:rsidRPr="0004254A" w:rsidRDefault="0004254A" w:rsidP="005757DD">
      <w:pPr>
        <w:jc w:val="both"/>
      </w:pPr>
      <w:r w:rsidRPr="0004254A">
        <w:t xml:space="preserve">Liczba punktów przyznana ofercie w kryterium „cena” wynosi </w:t>
      </w:r>
      <w:r w:rsidR="00143481">
        <w:t xml:space="preserve">48,64 </w:t>
      </w:r>
      <w:r w:rsidRPr="0004254A">
        <w:t>pkt</w:t>
      </w:r>
    </w:p>
    <w:p w14:paraId="348F4B7E" w14:textId="093AFF2C" w:rsidR="0004254A" w:rsidRPr="0004254A" w:rsidRDefault="0004254A" w:rsidP="005757DD">
      <w:pPr>
        <w:jc w:val="both"/>
      </w:pPr>
      <w:r w:rsidRPr="0004254A">
        <w:lastRenderedPageBreak/>
        <w:t xml:space="preserve">Liczba punktów przyznana ofercie w kryterium „okres gwarancji jakości” wynosi </w:t>
      </w:r>
      <w:r w:rsidR="005757DD">
        <w:t>40</w:t>
      </w:r>
      <w:r w:rsidRPr="0004254A">
        <w:t xml:space="preserve"> pkt,</w:t>
      </w:r>
    </w:p>
    <w:p w14:paraId="784FEA5A" w14:textId="6C6A05B9" w:rsidR="0004254A" w:rsidRPr="0004254A" w:rsidRDefault="0004254A" w:rsidP="005757DD">
      <w:pPr>
        <w:jc w:val="both"/>
      </w:pPr>
      <w:r w:rsidRPr="0004254A">
        <w:t xml:space="preserve">Łączna liczba punktów przyznana ofercie wynosi </w:t>
      </w:r>
      <w:r w:rsidR="00143481">
        <w:t>88,64</w:t>
      </w:r>
      <w:r w:rsidRPr="0004254A">
        <w:t xml:space="preserve"> pkt</w:t>
      </w:r>
    </w:p>
    <w:p w14:paraId="2CDE66C6" w14:textId="77777777" w:rsidR="0004254A" w:rsidRPr="0004254A" w:rsidRDefault="0004254A" w:rsidP="0004254A">
      <w:pPr>
        <w:jc w:val="both"/>
      </w:pPr>
    </w:p>
    <w:p w14:paraId="17B345C0" w14:textId="77777777" w:rsidR="00143481" w:rsidRPr="00143481" w:rsidRDefault="0004254A" w:rsidP="00C73E68">
      <w:pPr>
        <w:pStyle w:val="Default"/>
        <w:numPr>
          <w:ilvl w:val="0"/>
          <w:numId w:val="38"/>
        </w:numPr>
        <w:jc w:val="both"/>
      </w:pPr>
      <w:r w:rsidRPr="00143481">
        <w:rPr>
          <w:b/>
        </w:rPr>
        <w:t xml:space="preserve">Oferta nr 2 - </w:t>
      </w:r>
      <w:r w:rsidR="00143481" w:rsidRPr="00143481">
        <w:rPr>
          <w:b/>
          <w:bCs/>
        </w:rPr>
        <w:t xml:space="preserve">CEZAR Cezary </w:t>
      </w:r>
      <w:proofErr w:type="spellStart"/>
      <w:r w:rsidR="00143481" w:rsidRPr="00143481">
        <w:rPr>
          <w:b/>
          <w:bCs/>
        </w:rPr>
        <w:t>Machnio</w:t>
      </w:r>
      <w:proofErr w:type="spellEnd"/>
      <w:r w:rsidR="00143481" w:rsidRPr="00143481">
        <w:rPr>
          <w:b/>
          <w:bCs/>
        </w:rPr>
        <w:t xml:space="preserve"> i Piotr Gębka Sp. z o.o. ul. Wolność 8 lok</w:t>
      </w:r>
      <w:r w:rsidR="00143481">
        <w:rPr>
          <w:b/>
          <w:bCs/>
        </w:rPr>
        <w:t xml:space="preserve">. </w:t>
      </w:r>
      <w:r w:rsidR="00143481" w:rsidRPr="00143481">
        <w:rPr>
          <w:b/>
          <w:bCs/>
        </w:rPr>
        <w:t xml:space="preserve">4, 26-600 Radom </w:t>
      </w:r>
    </w:p>
    <w:p w14:paraId="4B41AC89" w14:textId="2A67D922" w:rsidR="0004254A" w:rsidRPr="0004254A" w:rsidRDefault="0004254A" w:rsidP="00143481">
      <w:pPr>
        <w:pStyle w:val="Default"/>
        <w:jc w:val="both"/>
      </w:pPr>
      <w:r w:rsidRPr="0004254A">
        <w:t xml:space="preserve">cena oferty brutto: </w:t>
      </w:r>
      <w:r w:rsidR="00143481" w:rsidRPr="00143481">
        <w:rPr>
          <w:b/>
        </w:rPr>
        <w:t xml:space="preserve">184 315,50 </w:t>
      </w:r>
      <w:r w:rsidR="007A482B" w:rsidRPr="00143481">
        <w:rPr>
          <w:b/>
        </w:rPr>
        <w:t xml:space="preserve">zł </w:t>
      </w:r>
      <w:r w:rsidRPr="00143481">
        <w:rPr>
          <w:b/>
        </w:rPr>
        <w:tab/>
      </w:r>
    </w:p>
    <w:p w14:paraId="3184EEB2" w14:textId="7309A35F" w:rsidR="0004254A" w:rsidRPr="0004254A" w:rsidRDefault="0004254A" w:rsidP="0004254A">
      <w:pPr>
        <w:jc w:val="both"/>
      </w:pPr>
      <w:r w:rsidRPr="0004254A">
        <w:t xml:space="preserve">okres gwarancji jakości: </w:t>
      </w:r>
      <w:r w:rsidR="00143481">
        <w:rPr>
          <w:b/>
        </w:rPr>
        <w:t>36</w:t>
      </w:r>
      <w:r w:rsidR="005757DD">
        <w:rPr>
          <w:b/>
        </w:rPr>
        <w:t xml:space="preserve"> miesięcy</w:t>
      </w:r>
    </w:p>
    <w:p w14:paraId="53C5DDDB" w14:textId="73F55842" w:rsidR="0004254A" w:rsidRPr="0004254A" w:rsidRDefault="0004254A" w:rsidP="0004254A">
      <w:pPr>
        <w:jc w:val="both"/>
      </w:pPr>
      <w:r w:rsidRPr="0004254A">
        <w:t xml:space="preserve">Liczba punktów przyznana ofercie w kryterium „cena” wynosi </w:t>
      </w:r>
      <w:r w:rsidR="00143481">
        <w:t>56,97</w:t>
      </w:r>
      <w:r w:rsidRPr="0004254A">
        <w:t xml:space="preserve"> pkt</w:t>
      </w:r>
    </w:p>
    <w:p w14:paraId="68DD076D" w14:textId="382EC95A" w:rsidR="0004254A" w:rsidRPr="0004254A" w:rsidRDefault="0004254A" w:rsidP="0004254A">
      <w:pPr>
        <w:jc w:val="both"/>
      </w:pPr>
      <w:r w:rsidRPr="0004254A">
        <w:t xml:space="preserve">Liczba punktów przyznana ofercie w kryterium „okres gwarancji jakości” wynosi </w:t>
      </w:r>
      <w:r w:rsidR="007A482B">
        <w:t>4</w:t>
      </w:r>
      <w:r w:rsidRPr="0004254A">
        <w:t>0</w:t>
      </w:r>
      <w:r w:rsidR="007A482B">
        <w:t>,00</w:t>
      </w:r>
      <w:r w:rsidRPr="0004254A">
        <w:t xml:space="preserve"> pkt,</w:t>
      </w:r>
    </w:p>
    <w:p w14:paraId="0D68D19D" w14:textId="6EDF1E00" w:rsidR="00A039BF" w:rsidRDefault="0004254A" w:rsidP="00510CD8">
      <w:pPr>
        <w:jc w:val="both"/>
      </w:pPr>
      <w:r w:rsidRPr="0004254A">
        <w:t xml:space="preserve">Łączna liczba punktów przyznana ofercie wynosi </w:t>
      </w:r>
      <w:r w:rsidR="00143481" w:rsidRPr="00510CD8">
        <w:t xml:space="preserve">96,97 </w:t>
      </w:r>
      <w:r w:rsidRPr="00510CD8">
        <w:t>pkt</w:t>
      </w:r>
    </w:p>
    <w:p w14:paraId="008EEB9A" w14:textId="77777777" w:rsidR="00510CD8" w:rsidRPr="00510CD8" w:rsidRDefault="00510CD8" w:rsidP="00510CD8">
      <w:pPr>
        <w:jc w:val="both"/>
      </w:pPr>
    </w:p>
    <w:p w14:paraId="67DB2951" w14:textId="34CF3D20" w:rsidR="005757DD" w:rsidRPr="00143481" w:rsidRDefault="007A482B" w:rsidP="00143481">
      <w:pPr>
        <w:pStyle w:val="Akapitzlist"/>
        <w:numPr>
          <w:ilvl w:val="0"/>
          <w:numId w:val="38"/>
        </w:numPr>
        <w:rPr>
          <w:b/>
          <w:bCs/>
        </w:rPr>
      </w:pPr>
      <w:bookmarkStart w:id="0" w:name="_Hlk103768990"/>
      <w:r w:rsidRPr="007A482B">
        <w:rPr>
          <w:b/>
          <w:bCs/>
        </w:rPr>
        <w:t xml:space="preserve">Oferta nr 3 - </w:t>
      </w:r>
      <w:proofErr w:type="spellStart"/>
      <w:r w:rsidR="00143481" w:rsidRPr="00143481">
        <w:rPr>
          <w:b/>
          <w:bCs/>
        </w:rPr>
        <w:t>Poke</w:t>
      </w:r>
      <w:proofErr w:type="spellEnd"/>
      <w:r w:rsidR="00143481" w:rsidRPr="00143481">
        <w:rPr>
          <w:b/>
          <w:bCs/>
        </w:rPr>
        <w:t xml:space="preserve"> </w:t>
      </w:r>
      <w:proofErr w:type="spellStart"/>
      <w:r w:rsidR="00143481" w:rsidRPr="00143481">
        <w:rPr>
          <w:b/>
          <w:bCs/>
        </w:rPr>
        <w:t>Yoke</w:t>
      </w:r>
      <w:proofErr w:type="spellEnd"/>
      <w:r w:rsidR="00143481" w:rsidRPr="00143481">
        <w:rPr>
          <w:b/>
          <w:bCs/>
        </w:rPr>
        <w:t xml:space="preserve"> Marcin Szopa</w:t>
      </w:r>
      <w:r w:rsidR="00143481">
        <w:rPr>
          <w:b/>
          <w:bCs/>
        </w:rPr>
        <w:t>, u</w:t>
      </w:r>
      <w:r w:rsidR="00143481" w:rsidRPr="00143481">
        <w:rPr>
          <w:b/>
          <w:bCs/>
        </w:rPr>
        <w:t>l. Kwiaty Polne 2, 32-087 Bibice</w:t>
      </w:r>
    </w:p>
    <w:p w14:paraId="2924B39C" w14:textId="59BB2302" w:rsidR="007A482B" w:rsidRPr="0004254A" w:rsidRDefault="007A482B" w:rsidP="007A482B">
      <w:pPr>
        <w:pStyle w:val="Default"/>
        <w:jc w:val="both"/>
      </w:pPr>
      <w:r w:rsidRPr="0004254A">
        <w:t xml:space="preserve">cena oferty brutto: </w:t>
      </w:r>
      <w:r w:rsidR="00143481" w:rsidRPr="00143481">
        <w:rPr>
          <w:b/>
        </w:rPr>
        <w:t>193 364,76 zł</w:t>
      </w:r>
      <w:r w:rsidRPr="007A482B">
        <w:rPr>
          <w:b/>
        </w:rPr>
        <w:t xml:space="preserve"> </w:t>
      </w:r>
      <w:r w:rsidRPr="0004254A">
        <w:rPr>
          <w:b/>
        </w:rPr>
        <w:tab/>
      </w:r>
    </w:p>
    <w:p w14:paraId="000B3814" w14:textId="5652BE66" w:rsidR="007A482B" w:rsidRPr="0004254A" w:rsidRDefault="007A482B" w:rsidP="007A482B">
      <w:pPr>
        <w:jc w:val="both"/>
      </w:pPr>
      <w:r w:rsidRPr="0004254A">
        <w:t xml:space="preserve">okres gwarancji jakości: </w:t>
      </w:r>
      <w:r w:rsidR="00143481">
        <w:rPr>
          <w:b/>
        </w:rPr>
        <w:t>36</w:t>
      </w:r>
      <w:r>
        <w:rPr>
          <w:b/>
        </w:rPr>
        <w:t xml:space="preserve"> miesięcy</w:t>
      </w:r>
    </w:p>
    <w:p w14:paraId="4972F78F" w14:textId="7DF05A27" w:rsidR="007A482B" w:rsidRPr="0004254A" w:rsidRDefault="007A482B" w:rsidP="007A482B">
      <w:pPr>
        <w:jc w:val="both"/>
      </w:pPr>
      <w:r w:rsidRPr="0004254A">
        <w:t xml:space="preserve">Liczba punktów przyznana ofercie w kryterium „cena” wynosi </w:t>
      </w:r>
      <w:r w:rsidR="00143481">
        <w:t>54,30</w:t>
      </w:r>
      <w:r w:rsidRPr="0004254A">
        <w:t xml:space="preserve"> pkt</w:t>
      </w:r>
    </w:p>
    <w:p w14:paraId="5A900DCE" w14:textId="77777777" w:rsidR="007A482B" w:rsidRPr="0004254A" w:rsidRDefault="007A482B" w:rsidP="007A482B">
      <w:pPr>
        <w:jc w:val="both"/>
      </w:pPr>
      <w:r w:rsidRPr="0004254A">
        <w:t xml:space="preserve">Liczba punktów przyznana ofercie w kryterium „okres gwarancji jakości” wynosi </w:t>
      </w:r>
      <w:r>
        <w:t>4</w:t>
      </w:r>
      <w:r w:rsidRPr="0004254A">
        <w:t>0</w:t>
      </w:r>
      <w:r>
        <w:t>,00</w:t>
      </w:r>
      <w:r w:rsidRPr="0004254A">
        <w:t xml:space="preserve"> pkt,</w:t>
      </w:r>
    </w:p>
    <w:p w14:paraId="636E6BAE" w14:textId="34E144FE" w:rsidR="007A482B" w:rsidRDefault="007A482B" w:rsidP="007A482B">
      <w:pPr>
        <w:jc w:val="both"/>
      </w:pPr>
      <w:r w:rsidRPr="0004254A">
        <w:t xml:space="preserve">Łączna liczba punktów przyznana ofercie wynosi </w:t>
      </w:r>
      <w:r w:rsidR="00143481">
        <w:t xml:space="preserve">94,30 </w:t>
      </w:r>
      <w:r w:rsidRPr="0004254A">
        <w:t>pkt</w:t>
      </w:r>
    </w:p>
    <w:p w14:paraId="412087EF" w14:textId="77777777" w:rsidR="00A039BF" w:rsidRDefault="00A039BF" w:rsidP="007A482B">
      <w:pPr>
        <w:jc w:val="both"/>
      </w:pPr>
    </w:p>
    <w:p w14:paraId="3E244312" w14:textId="2B0B0F24" w:rsidR="00A039BF" w:rsidRPr="0004254A" w:rsidRDefault="00A039BF" w:rsidP="00975CC4">
      <w:pPr>
        <w:jc w:val="both"/>
      </w:pPr>
    </w:p>
    <w:bookmarkEnd w:id="0"/>
    <w:p w14:paraId="4E1AF17A" w14:textId="62B84EC5" w:rsidR="00975CC4" w:rsidRPr="00975CC4" w:rsidRDefault="00975CC4" w:rsidP="00975CC4">
      <w:pPr>
        <w:rPr>
          <w:b/>
          <w:bCs/>
        </w:rPr>
      </w:pPr>
      <w:r w:rsidRPr="00975CC4">
        <w:rPr>
          <w:b/>
          <w:bCs/>
        </w:rPr>
        <w:t>4. Odrzucenie oferty</w:t>
      </w:r>
      <w:r>
        <w:rPr>
          <w:b/>
          <w:bCs/>
        </w:rPr>
        <w:t>:</w:t>
      </w:r>
    </w:p>
    <w:p w14:paraId="70363DDF" w14:textId="365F1C15" w:rsidR="00975CC4" w:rsidRDefault="00975CC4" w:rsidP="00975CC4">
      <w:r w:rsidRPr="00975CC4">
        <w:t>Działając na podstawie art. 253 ust. 1 pkt. 2) ustawy z dnia 11 września 2019 roku Prawo zamówień publicznych (</w:t>
      </w:r>
      <w:proofErr w:type="spellStart"/>
      <w:r w:rsidRPr="00975CC4">
        <w:t>t.j</w:t>
      </w:r>
      <w:proofErr w:type="spellEnd"/>
      <w:r w:rsidRPr="00975CC4">
        <w:t xml:space="preserve">. Dz. U. z 2021r. poz. 1129 z </w:t>
      </w:r>
      <w:proofErr w:type="spellStart"/>
      <w:r w:rsidRPr="00975CC4">
        <w:t>późn</w:t>
      </w:r>
      <w:proofErr w:type="spellEnd"/>
      <w:r w:rsidRPr="00975CC4">
        <w:t>. zm.) Zamawiający informuje, że w prowadzonym postępowaniu odrzucono następując</w:t>
      </w:r>
      <w:r w:rsidR="0039502E">
        <w:t>ą</w:t>
      </w:r>
      <w:r w:rsidRPr="00975CC4">
        <w:t xml:space="preserve"> ofert</w:t>
      </w:r>
      <w:r w:rsidR="0039502E">
        <w:t>ę</w:t>
      </w:r>
      <w:r w:rsidRPr="00975CC4">
        <w:t>:</w:t>
      </w:r>
    </w:p>
    <w:p w14:paraId="79C5315E" w14:textId="77777777" w:rsidR="00510CD8" w:rsidRPr="00975CC4" w:rsidRDefault="00510CD8" w:rsidP="00975CC4"/>
    <w:p w14:paraId="2842979E" w14:textId="1DBF5E45" w:rsidR="00510CD8" w:rsidRPr="00975CC4" w:rsidRDefault="00975CC4" w:rsidP="0039502E">
      <w:r w:rsidRPr="00975CC4">
        <w:rPr>
          <w:b/>
          <w:bCs/>
          <w:u w:val="single"/>
        </w:rPr>
        <w:t xml:space="preserve">Oferta: </w:t>
      </w:r>
      <w:r w:rsidR="0039502E">
        <w:t xml:space="preserve">VISION Zbigniew Ducki, ul. </w:t>
      </w:r>
      <w:proofErr w:type="spellStart"/>
      <w:r w:rsidR="0039502E">
        <w:t>Śreniawitów</w:t>
      </w:r>
      <w:proofErr w:type="spellEnd"/>
      <w:r w:rsidR="0039502E">
        <w:t xml:space="preserve"> 2/64, 03-188 Warszawa</w:t>
      </w:r>
    </w:p>
    <w:p w14:paraId="7A9890E0" w14:textId="519036AF" w:rsidR="00975CC4" w:rsidRDefault="00975CC4" w:rsidP="00975CC4">
      <w:r w:rsidRPr="00975CC4">
        <w:rPr>
          <w:b/>
          <w:u w:val="single"/>
        </w:rPr>
        <w:t xml:space="preserve">uzasadnienie prawne: </w:t>
      </w:r>
      <w:r w:rsidRPr="00975CC4">
        <w:t xml:space="preserve">oferta zostaje odrzucona na podstawie art. 226 ust. 1 pkt. </w:t>
      </w:r>
      <w:r w:rsidR="0039502E">
        <w:t>5</w:t>
      </w:r>
      <w:r w:rsidRPr="00975CC4">
        <w:t>) ustawy Prawo zamówień publicznych</w:t>
      </w:r>
    </w:p>
    <w:p w14:paraId="248ECB91" w14:textId="77777777" w:rsidR="00510CD8" w:rsidRPr="00975CC4" w:rsidRDefault="00510CD8" w:rsidP="00975CC4"/>
    <w:p w14:paraId="399344F4" w14:textId="7104B437" w:rsidR="006D5D05" w:rsidRDefault="00975CC4" w:rsidP="00975CC4">
      <w:pPr>
        <w:rPr>
          <w:bCs/>
        </w:rPr>
      </w:pPr>
      <w:r w:rsidRPr="00975CC4">
        <w:rPr>
          <w:b/>
          <w:u w:val="single"/>
        </w:rPr>
        <w:t xml:space="preserve">uzasadnienie faktyczne: </w:t>
      </w:r>
      <w:r w:rsidRPr="00975CC4">
        <w:rPr>
          <w:bCs/>
        </w:rPr>
        <w:t xml:space="preserve">Zamawiający odrzuca ofertę, jeżeli </w:t>
      </w:r>
      <w:r w:rsidR="0039502E">
        <w:rPr>
          <w:bCs/>
        </w:rPr>
        <w:t xml:space="preserve">jej treść </w:t>
      </w:r>
      <w:r w:rsidR="00F6362E">
        <w:rPr>
          <w:bCs/>
        </w:rPr>
        <w:t xml:space="preserve">jest niezgodna z warunkami zamówienia. </w:t>
      </w:r>
      <w:r w:rsidR="00A36D69">
        <w:rPr>
          <w:bCs/>
        </w:rPr>
        <w:t xml:space="preserve">Zgodnie z </w:t>
      </w:r>
      <w:r w:rsidR="006D5D05">
        <w:rPr>
          <w:bCs/>
        </w:rPr>
        <w:t xml:space="preserve">zapisami </w:t>
      </w:r>
      <w:r w:rsidR="00A36D69">
        <w:rPr>
          <w:bCs/>
        </w:rPr>
        <w:t>rozdział</w:t>
      </w:r>
      <w:r w:rsidR="006D5D05">
        <w:rPr>
          <w:bCs/>
        </w:rPr>
        <w:t>u</w:t>
      </w:r>
      <w:r w:rsidR="00A36D69">
        <w:rPr>
          <w:bCs/>
        </w:rPr>
        <w:t xml:space="preserve"> XIII </w:t>
      </w:r>
      <w:r w:rsidR="006D5D05">
        <w:rPr>
          <w:bCs/>
        </w:rPr>
        <w:t>SWZ:</w:t>
      </w:r>
    </w:p>
    <w:p w14:paraId="302784B1" w14:textId="4343D7CC" w:rsidR="006D5D05" w:rsidRPr="006D5D05" w:rsidRDefault="006D5D05" w:rsidP="006D5D05">
      <w:pPr>
        <w:rPr>
          <w:bCs/>
        </w:rPr>
      </w:pPr>
      <w:r>
        <w:rPr>
          <w:bCs/>
        </w:rPr>
        <w:t>„</w:t>
      </w:r>
      <w:r w:rsidRPr="006D5D05">
        <w:rPr>
          <w:bCs/>
        </w:rPr>
        <w:t>Na ofertę składają się:</w:t>
      </w:r>
    </w:p>
    <w:p w14:paraId="771A4B98" w14:textId="77777777" w:rsidR="006D5D05" w:rsidRPr="006D5D05" w:rsidRDefault="006D5D05" w:rsidP="006D5D05">
      <w:pPr>
        <w:numPr>
          <w:ilvl w:val="0"/>
          <w:numId w:val="48"/>
        </w:numPr>
        <w:ind w:left="851"/>
        <w:jc w:val="both"/>
        <w:rPr>
          <w:bCs/>
        </w:rPr>
      </w:pPr>
      <w:r w:rsidRPr="006D5D05">
        <w:rPr>
          <w:bCs/>
        </w:rPr>
        <w:t xml:space="preserve">Formularz ofertowy – stanowiący </w:t>
      </w:r>
      <w:r w:rsidRPr="006D5D05">
        <w:t>załącznik nr 2</w:t>
      </w:r>
      <w:r w:rsidRPr="006D5D05">
        <w:rPr>
          <w:bCs/>
        </w:rPr>
        <w:t xml:space="preserve"> do SWZ</w:t>
      </w:r>
    </w:p>
    <w:p w14:paraId="46D3097E" w14:textId="77777777" w:rsidR="006D5D05" w:rsidRPr="006D5D05" w:rsidRDefault="006D5D05" w:rsidP="006D5D05">
      <w:pPr>
        <w:numPr>
          <w:ilvl w:val="0"/>
          <w:numId w:val="48"/>
        </w:numPr>
        <w:ind w:left="851"/>
        <w:jc w:val="both"/>
        <w:rPr>
          <w:bCs/>
        </w:rPr>
      </w:pPr>
      <w:r w:rsidRPr="006D5D05">
        <w:rPr>
          <w:bCs/>
        </w:rPr>
        <w:t xml:space="preserve">Formularz cenowy – stanowiący </w:t>
      </w:r>
      <w:r w:rsidRPr="006D5D05">
        <w:t>załącznik nr 6</w:t>
      </w:r>
      <w:r w:rsidRPr="006D5D05">
        <w:rPr>
          <w:bCs/>
        </w:rPr>
        <w:t xml:space="preserve"> do SWZ</w:t>
      </w:r>
    </w:p>
    <w:p w14:paraId="2920099B" w14:textId="77777777" w:rsidR="006D5D05" w:rsidRPr="006D5D05" w:rsidRDefault="006D5D05" w:rsidP="006D5D05">
      <w:pPr>
        <w:numPr>
          <w:ilvl w:val="0"/>
          <w:numId w:val="48"/>
        </w:numPr>
        <w:ind w:left="851"/>
        <w:jc w:val="both"/>
        <w:rPr>
          <w:bCs/>
        </w:rPr>
      </w:pPr>
      <w:r w:rsidRPr="006D5D05">
        <w:rPr>
          <w:bCs/>
        </w:rPr>
        <w:t>oświadczenie, o którym mowa w rozdziale IX SWZ (</w:t>
      </w:r>
      <w:r w:rsidRPr="006D5D05">
        <w:t>załącznik nr 3</w:t>
      </w:r>
      <w:r w:rsidRPr="006D5D05">
        <w:rPr>
          <w:bCs/>
        </w:rPr>
        <w:t xml:space="preserve"> do SWZ)</w:t>
      </w:r>
    </w:p>
    <w:p w14:paraId="4D1D4930" w14:textId="77777777" w:rsidR="006D5D05" w:rsidRPr="006D5D05" w:rsidRDefault="006D5D05" w:rsidP="006D5D05">
      <w:pPr>
        <w:numPr>
          <w:ilvl w:val="0"/>
          <w:numId w:val="48"/>
        </w:numPr>
        <w:ind w:left="851"/>
        <w:jc w:val="both"/>
        <w:rPr>
          <w:bCs/>
        </w:rPr>
      </w:pPr>
      <w:r w:rsidRPr="006D5D05">
        <w:rPr>
          <w:bCs/>
        </w:rPr>
        <w:t>zobowiązanie innego podmiotu – jeżeli dotyczy, załącznik Wykonawcy</w:t>
      </w:r>
    </w:p>
    <w:p w14:paraId="778D9405" w14:textId="34107B04" w:rsidR="006D5D05" w:rsidRPr="006D5D05" w:rsidRDefault="006D5D05" w:rsidP="006D5D05">
      <w:pPr>
        <w:numPr>
          <w:ilvl w:val="0"/>
          <w:numId w:val="48"/>
        </w:numPr>
        <w:ind w:left="851"/>
        <w:jc w:val="both"/>
        <w:rPr>
          <w:b/>
          <w:bCs/>
        </w:rPr>
      </w:pPr>
      <w:r w:rsidRPr="006D5D05">
        <w:rPr>
          <w:bCs/>
        </w:rPr>
        <w:t>dokumenty, z których wynika prawo do podpisania oferty; odpowiednie pełnomocnictwa (jeżeli dotyczy). Pełnomocnictwo do złożenia oferty musi być złożone w oryginale w takiej samej formie, jak składana oferta (tj. w formie elektronicznej opatrzonej podpisem kwalifikowanym lub postaci elektronicznej opatrzonej podpisem zaufanym lub podpisem osobistym). Dopuszcza się także złożenie elektronicznej kopii (skanu) pełnomocnictwa sporządzonego uprzednio w formie</w:t>
      </w:r>
      <w:r w:rsidR="00332248">
        <w:rPr>
          <w:bCs/>
        </w:rPr>
        <w:t xml:space="preserve"> </w:t>
      </w:r>
      <w:r w:rsidRPr="006D5D05">
        <w:rPr>
          <w:bCs/>
        </w:rPr>
        <w:t xml:space="preserve">pisemnej, w formie elektronicznego poświadczenia sporządzonego stosownie do art. 97 § 2 ustawy z dnia 14 lutego 1991 r. - Prawo o notariacie, które to poświadczenie notariusz opatruje </w:t>
      </w:r>
      <w:r w:rsidRPr="006D5D05">
        <w:rPr>
          <w:bCs/>
          <w:u w:val="single"/>
        </w:rPr>
        <w:t>kwalifikowanym podpisem elektronicznym</w:t>
      </w:r>
      <w:r w:rsidRPr="006D5D05">
        <w:rPr>
          <w:bCs/>
        </w:rPr>
        <w:t xml:space="preserve">, bądź też poprzez opatrzenie skanu pełnomocnictwa sporządzonego uprzednio w formie pisemnej kwalifikowanym podpisem, podpisem zaufanym lub podpisem osobistym mocodawcy. </w:t>
      </w:r>
      <w:r w:rsidRPr="006D5D05">
        <w:t>Elektroniczna kopia pełnomocnictwa nie może być uwierzytelniona przez upełnomocnionego;</w:t>
      </w:r>
    </w:p>
    <w:p w14:paraId="0D747F00" w14:textId="77777777" w:rsidR="006D5D05" w:rsidRPr="006D5D05" w:rsidRDefault="006D5D05" w:rsidP="006D5D05">
      <w:pPr>
        <w:numPr>
          <w:ilvl w:val="0"/>
          <w:numId w:val="48"/>
        </w:numPr>
        <w:ind w:left="851"/>
        <w:jc w:val="both"/>
        <w:rPr>
          <w:b/>
          <w:bCs/>
        </w:rPr>
      </w:pPr>
      <w:r w:rsidRPr="006D5D05">
        <w:rPr>
          <w:bCs/>
        </w:rPr>
        <w:lastRenderedPageBreak/>
        <w:t>w przypadku oferty składanej przez Wykonawców wspólnie ubiegających się o udzielenie zamówienia (np. konsorcjum), do oferty powinno zostać załączone pełnomocnictwo dla Osoby Uprawnionej do reprezentowania ich w postępowaniu albo do reprezentowania ich w postępowaniu i zawarcia umowy;</w:t>
      </w:r>
    </w:p>
    <w:p w14:paraId="4938EE27" w14:textId="3DFDB597" w:rsidR="006D5D05" w:rsidRPr="006D5D05" w:rsidRDefault="006D5D05" w:rsidP="006D5D05">
      <w:pPr>
        <w:numPr>
          <w:ilvl w:val="0"/>
          <w:numId w:val="48"/>
        </w:numPr>
        <w:ind w:left="851"/>
        <w:jc w:val="both"/>
        <w:rPr>
          <w:b/>
          <w:bCs/>
        </w:rPr>
      </w:pPr>
      <w:r w:rsidRPr="006D5D05">
        <w:rPr>
          <w:bCs/>
        </w:rPr>
        <w:t xml:space="preserve">oświadczenie, o którym mowa w art. 117 ust. 4 Ustawy, jeżeli ofertę składają Wykonawcy </w:t>
      </w:r>
      <w:r w:rsidRPr="006D5D05">
        <w:rPr>
          <w:bCs/>
          <w:u w:val="single"/>
        </w:rPr>
        <w:t>wspólnie ubiegający się o udzielenie zamówienia,</w:t>
      </w:r>
      <w:r w:rsidRPr="006D5D05">
        <w:rPr>
          <w:bCs/>
        </w:rPr>
        <w:t xml:space="preserve"> z którego wynika, które dostawy, wykonają poszczególni Wykonawcy (</w:t>
      </w:r>
      <w:r w:rsidRPr="006D5D05">
        <w:t>załącznik nr 4</w:t>
      </w:r>
      <w:r w:rsidRPr="006D5D05">
        <w:rPr>
          <w:bCs/>
        </w:rPr>
        <w:t xml:space="preserve"> do SWZ)</w:t>
      </w:r>
      <w:r>
        <w:rPr>
          <w:bCs/>
        </w:rPr>
        <w:t>”</w:t>
      </w:r>
    </w:p>
    <w:p w14:paraId="49FAEDCA" w14:textId="5D51560C" w:rsidR="00975CC4" w:rsidRPr="00975CC4" w:rsidRDefault="00A36D69" w:rsidP="00975CC4">
      <w:pPr>
        <w:rPr>
          <w:bCs/>
        </w:rPr>
      </w:pPr>
      <w:r>
        <w:rPr>
          <w:bCs/>
        </w:rPr>
        <w:t xml:space="preserve">Wykonawca </w:t>
      </w:r>
      <w:r w:rsidR="006D5D05">
        <w:rPr>
          <w:bCs/>
        </w:rPr>
        <w:t>nie złożył formularza ofertowego oraz oświadczeń</w:t>
      </w:r>
      <w:r w:rsidR="00510CD8">
        <w:rPr>
          <w:bCs/>
        </w:rPr>
        <w:t xml:space="preserve"> wymaganych przez Zamawiającego</w:t>
      </w:r>
      <w:r w:rsidR="006D5D05">
        <w:rPr>
          <w:bCs/>
        </w:rPr>
        <w:t xml:space="preserve"> </w:t>
      </w:r>
      <w:r w:rsidR="00975CC4" w:rsidRPr="00975CC4">
        <w:rPr>
          <w:bCs/>
        </w:rPr>
        <w:t>w związku z powyższym oferta Wykonawcy podlega odrzuceniu.</w:t>
      </w:r>
    </w:p>
    <w:p w14:paraId="5243DA4B" w14:textId="101A4CE9" w:rsidR="005757DD" w:rsidRDefault="005757DD" w:rsidP="0004254A"/>
    <w:p w14:paraId="5C053C11" w14:textId="070AF6CB" w:rsidR="005757DD" w:rsidRDefault="005757DD" w:rsidP="0004254A"/>
    <w:p w14:paraId="4AAA88D6" w14:textId="1615B800" w:rsidR="00510CD8" w:rsidRDefault="00510CD8" w:rsidP="0004254A"/>
    <w:p w14:paraId="5A408DCC" w14:textId="798CB4FB" w:rsidR="005F3DFB" w:rsidRDefault="005F3DFB" w:rsidP="0004254A"/>
    <w:p w14:paraId="2607F446" w14:textId="77777777" w:rsidR="005F3DFB" w:rsidRDefault="005F3DFB" w:rsidP="0004254A"/>
    <w:p w14:paraId="73F406A9" w14:textId="5B5CE6F9" w:rsidR="00B56973" w:rsidRPr="005F3DFB" w:rsidRDefault="005F3DFB" w:rsidP="005F3DFB">
      <w:pPr>
        <w:jc w:val="center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            </w:t>
      </w:r>
    </w:p>
    <w:p w14:paraId="23E93B75" w14:textId="12FD6E63" w:rsidR="00510CD8" w:rsidRPr="00510CD8" w:rsidRDefault="00510CD8" w:rsidP="00510CD8">
      <w:pPr>
        <w:jc w:val="right"/>
      </w:pPr>
      <w:r w:rsidRPr="00510CD8">
        <w:t>__________________________</w:t>
      </w:r>
    </w:p>
    <w:p w14:paraId="459AAB94" w14:textId="3702F202" w:rsidR="00510CD8" w:rsidRPr="00510CD8" w:rsidRDefault="00510CD8" w:rsidP="00510CD8">
      <w:pPr>
        <w:jc w:val="right"/>
      </w:pPr>
      <w:r w:rsidRPr="00510CD8">
        <w:t>Kierownik Zamawiającego</w:t>
      </w:r>
    </w:p>
    <w:p w14:paraId="03613B1C" w14:textId="67350532" w:rsidR="00B56973" w:rsidRPr="00B56973" w:rsidRDefault="00B56973" w:rsidP="00B56973">
      <w:pPr>
        <w:jc w:val="right"/>
        <w:rPr>
          <w:b/>
          <w:bCs/>
          <w:i/>
          <w:iCs/>
        </w:rPr>
      </w:pPr>
    </w:p>
    <w:sectPr w:rsidR="00B56973" w:rsidRPr="00B56973" w:rsidSect="00A12A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E4125" w14:textId="77777777" w:rsidR="007422BC" w:rsidRDefault="007422BC">
      <w:r>
        <w:separator/>
      </w:r>
    </w:p>
  </w:endnote>
  <w:endnote w:type="continuationSeparator" w:id="0">
    <w:p w14:paraId="59C9D57F" w14:textId="77777777" w:rsidR="007422BC" w:rsidRDefault="00742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B35BD" w14:textId="77777777" w:rsidR="00982B7D" w:rsidRDefault="00982B7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83794" w14:textId="77777777" w:rsidR="00982B7D" w:rsidRDefault="00982B7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58ACE" w14:textId="77777777" w:rsidR="00982B7D" w:rsidRDefault="00982B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D66A1" w14:textId="77777777" w:rsidR="007422BC" w:rsidRDefault="007422BC">
      <w:r>
        <w:separator/>
      </w:r>
    </w:p>
  </w:footnote>
  <w:footnote w:type="continuationSeparator" w:id="0">
    <w:p w14:paraId="33A7A735" w14:textId="77777777" w:rsidR="007422BC" w:rsidRDefault="00742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4E478" w14:textId="77777777" w:rsidR="00982B7D" w:rsidRDefault="00982B7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046C7" w14:textId="77777777" w:rsidR="00DD7B54" w:rsidRDefault="003E50A1" w:rsidP="00727B71">
    <w:pPr>
      <w:pBdr>
        <w:bottom w:val="single" w:sz="4" w:space="1" w:color="auto"/>
      </w:pBdr>
      <w:tabs>
        <w:tab w:val="left" w:pos="2552"/>
      </w:tabs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8655982" wp14:editId="4327B920">
          <wp:simplePos x="0" y="0"/>
          <wp:positionH relativeFrom="column">
            <wp:posOffset>-176530</wp:posOffset>
          </wp:positionH>
          <wp:positionV relativeFrom="paragraph">
            <wp:posOffset>-156210</wp:posOffset>
          </wp:positionV>
          <wp:extent cx="1700530" cy="797560"/>
          <wp:effectExtent l="0" t="0" r="0" b="2540"/>
          <wp:wrapSquare wrapText="bothSides"/>
          <wp:docPr id="1" name="Obraz 1" descr="logo_gmina_miloradz_72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mina_miloradz_72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0530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7B54" w:rsidRPr="00000450">
      <w:rPr>
        <w:b/>
        <w:sz w:val="22"/>
        <w:szCs w:val="22"/>
      </w:rPr>
      <w:t>G</w:t>
    </w:r>
    <w:r w:rsidR="00727B71">
      <w:rPr>
        <w:sz w:val="20"/>
        <w:szCs w:val="20"/>
      </w:rPr>
      <w:t>MINA</w:t>
    </w:r>
    <w:r w:rsidR="00DD7B54">
      <w:rPr>
        <w:sz w:val="20"/>
        <w:szCs w:val="20"/>
      </w:rPr>
      <w:t xml:space="preserve"> </w:t>
    </w:r>
    <w:r w:rsidR="00DD7B54" w:rsidRPr="00000450">
      <w:rPr>
        <w:b/>
        <w:sz w:val="22"/>
        <w:szCs w:val="22"/>
      </w:rPr>
      <w:t>M</w:t>
    </w:r>
    <w:r w:rsidR="00727B71">
      <w:rPr>
        <w:sz w:val="20"/>
        <w:szCs w:val="20"/>
      </w:rPr>
      <w:t>IŁORADZ</w:t>
    </w:r>
  </w:p>
  <w:p w14:paraId="2FD81ABC" w14:textId="77777777" w:rsidR="00DD7B54" w:rsidRDefault="00DD7B54" w:rsidP="00727B71">
    <w:pPr>
      <w:pStyle w:val="Nagwek"/>
      <w:tabs>
        <w:tab w:val="left" w:pos="2552"/>
      </w:tabs>
      <w:rPr>
        <w:sz w:val="16"/>
        <w:szCs w:val="16"/>
      </w:rPr>
    </w:pPr>
    <w:r>
      <w:rPr>
        <w:sz w:val="16"/>
        <w:szCs w:val="16"/>
      </w:rPr>
      <w:t>82-213 Miłoradz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 </w:t>
    </w:r>
    <w:r w:rsidR="00727B71">
      <w:rPr>
        <w:sz w:val="16"/>
        <w:szCs w:val="16"/>
      </w:rPr>
      <w:t>tel. (055) 271 15 31</w:t>
    </w:r>
  </w:p>
  <w:p w14:paraId="10865AFE" w14:textId="77777777" w:rsidR="00DD7B54" w:rsidRPr="009C487C" w:rsidRDefault="00DD7B54" w:rsidP="00727B71">
    <w:pPr>
      <w:pStyle w:val="Nagwek"/>
      <w:tabs>
        <w:tab w:val="left" w:pos="2552"/>
      </w:tabs>
      <w:rPr>
        <w:sz w:val="16"/>
        <w:szCs w:val="16"/>
      </w:rPr>
    </w:pPr>
    <w:r>
      <w:rPr>
        <w:sz w:val="16"/>
        <w:szCs w:val="16"/>
      </w:rPr>
      <w:t>ul. Żuławska 9</w:t>
    </w:r>
    <w:r>
      <w:rPr>
        <w:sz w:val="16"/>
        <w:szCs w:val="16"/>
      </w:rPr>
      <w:tab/>
    </w:r>
    <w:r>
      <w:rPr>
        <w:sz w:val="16"/>
        <w:szCs w:val="16"/>
      </w:rPr>
      <w:tab/>
    </w:r>
    <w:r w:rsidR="00727B71">
      <w:rPr>
        <w:sz w:val="16"/>
        <w:szCs w:val="16"/>
      </w:rPr>
      <w:t>fax. (055) 271 15 65</w:t>
    </w:r>
  </w:p>
  <w:p w14:paraId="0D5D7AB3" w14:textId="77777777" w:rsidR="00DD7B54" w:rsidRPr="00105339" w:rsidRDefault="007422BC" w:rsidP="00727B71">
    <w:pPr>
      <w:pStyle w:val="Nagwek"/>
      <w:tabs>
        <w:tab w:val="left" w:pos="2552"/>
      </w:tabs>
      <w:rPr>
        <w:sz w:val="16"/>
        <w:szCs w:val="16"/>
        <w:lang w:val="de-DE"/>
      </w:rPr>
    </w:pPr>
    <w:hyperlink r:id="rId2" w:history="1">
      <w:r w:rsidR="00DD7B54" w:rsidRPr="00C91189">
        <w:rPr>
          <w:rStyle w:val="Hipercze"/>
          <w:color w:val="auto"/>
          <w:sz w:val="16"/>
          <w:szCs w:val="16"/>
          <w:u w:val="none"/>
          <w:lang w:val="de-DE"/>
        </w:rPr>
        <w:t>www.miloradz.malbork.pl</w:t>
      </w:r>
    </w:hyperlink>
    <w:r w:rsidR="00DD7B54" w:rsidRPr="00C91189">
      <w:rPr>
        <w:sz w:val="16"/>
        <w:szCs w:val="16"/>
        <w:lang w:val="de-DE"/>
      </w:rPr>
      <w:t xml:space="preserve"> </w:t>
    </w:r>
    <w:r w:rsidR="00DD7B54" w:rsidRPr="00C91189">
      <w:rPr>
        <w:sz w:val="16"/>
        <w:szCs w:val="16"/>
        <w:lang w:val="de-DE"/>
      </w:rPr>
      <w:tab/>
    </w:r>
    <w:r w:rsidR="00DD7B54" w:rsidRPr="00C91189">
      <w:rPr>
        <w:sz w:val="16"/>
        <w:szCs w:val="16"/>
        <w:lang w:val="de-DE"/>
      </w:rPr>
      <w:tab/>
    </w:r>
    <w:r w:rsidR="00DD7B54" w:rsidRPr="00105339">
      <w:rPr>
        <w:sz w:val="16"/>
        <w:szCs w:val="16"/>
        <w:lang w:val="de-DE"/>
      </w:rPr>
      <w:t>272 04 94</w:t>
    </w:r>
  </w:p>
  <w:p w14:paraId="5638CFE3" w14:textId="77777777" w:rsidR="00DD7B54" w:rsidRPr="00C91189" w:rsidRDefault="00DD7B54" w:rsidP="00727B71">
    <w:pPr>
      <w:pStyle w:val="Nagwek"/>
      <w:pBdr>
        <w:bottom w:val="single" w:sz="4" w:space="1" w:color="auto"/>
      </w:pBdr>
      <w:tabs>
        <w:tab w:val="left" w:pos="2552"/>
      </w:tabs>
      <w:rPr>
        <w:sz w:val="16"/>
        <w:szCs w:val="16"/>
        <w:lang w:val="de-DE"/>
      </w:rPr>
    </w:pPr>
    <w:r w:rsidRPr="00C91189">
      <w:rPr>
        <w:sz w:val="16"/>
        <w:szCs w:val="16"/>
        <w:lang w:val="de-DE"/>
      </w:rPr>
      <w:t>e – mail</w:t>
    </w:r>
    <w:r w:rsidRPr="00105339">
      <w:rPr>
        <w:lang w:val="de-DE"/>
      </w:rPr>
      <w:t xml:space="preserve"> </w:t>
    </w:r>
    <w:hyperlink r:id="rId3" w:history="1">
      <w:r w:rsidRPr="00105339">
        <w:rPr>
          <w:rStyle w:val="Hipercze"/>
          <w:color w:val="auto"/>
          <w:sz w:val="16"/>
          <w:szCs w:val="16"/>
          <w:u w:val="none"/>
          <w:lang w:val="de-DE"/>
        </w:rPr>
        <w:t>ug@miloradz.malbork.pl</w:t>
      </w:r>
    </w:hyperlink>
    <w:r w:rsidR="00727B71">
      <w:rPr>
        <w:lang w:val="de-DE"/>
      </w:rPr>
      <w:t xml:space="preserve"> </w:t>
    </w:r>
    <w:r w:rsidR="00727B71">
      <w:rPr>
        <w:lang w:val="de-DE"/>
      </w:rPr>
      <w:tab/>
    </w:r>
    <w:r w:rsidRPr="00C91189">
      <w:rPr>
        <w:sz w:val="16"/>
        <w:szCs w:val="16"/>
        <w:lang w:val="de-DE"/>
      </w:rPr>
      <w:t>272 04 96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BAB15" w14:textId="77777777" w:rsidR="00982B7D" w:rsidRDefault="00982B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6E1D"/>
    <w:multiLevelType w:val="hybridMultilevel"/>
    <w:tmpl w:val="72408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55483"/>
    <w:multiLevelType w:val="hybridMultilevel"/>
    <w:tmpl w:val="C98441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83C57"/>
    <w:multiLevelType w:val="hybridMultilevel"/>
    <w:tmpl w:val="4BF68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F3DA9"/>
    <w:multiLevelType w:val="hybridMultilevel"/>
    <w:tmpl w:val="86D2BE50"/>
    <w:lvl w:ilvl="0" w:tplc="CE9269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  <w:u w:val="no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E4C53"/>
    <w:multiLevelType w:val="hybridMultilevel"/>
    <w:tmpl w:val="C52009FC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BC5BF6"/>
    <w:multiLevelType w:val="hybridMultilevel"/>
    <w:tmpl w:val="7AF22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B3A86"/>
    <w:multiLevelType w:val="hybridMultilevel"/>
    <w:tmpl w:val="97DC7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17525"/>
    <w:multiLevelType w:val="hybridMultilevel"/>
    <w:tmpl w:val="A0BCB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C6631"/>
    <w:multiLevelType w:val="hybridMultilevel"/>
    <w:tmpl w:val="66D092A4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DA077C"/>
    <w:multiLevelType w:val="hybridMultilevel"/>
    <w:tmpl w:val="B084358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F13A8"/>
    <w:multiLevelType w:val="hybridMultilevel"/>
    <w:tmpl w:val="72989C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F367BB"/>
    <w:multiLevelType w:val="hybridMultilevel"/>
    <w:tmpl w:val="6A7CA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00470"/>
    <w:multiLevelType w:val="hybridMultilevel"/>
    <w:tmpl w:val="BDF86C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1537F5"/>
    <w:multiLevelType w:val="hybridMultilevel"/>
    <w:tmpl w:val="D7BE529A"/>
    <w:lvl w:ilvl="0" w:tplc="61B000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A053BB"/>
    <w:multiLevelType w:val="hybridMultilevel"/>
    <w:tmpl w:val="01BE2B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272E53"/>
    <w:multiLevelType w:val="hybridMultilevel"/>
    <w:tmpl w:val="014641F8"/>
    <w:lvl w:ilvl="0" w:tplc="6DA017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B3779C"/>
    <w:multiLevelType w:val="hybridMultilevel"/>
    <w:tmpl w:val="F7C4B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E55A2B"/>
    <w:multiLevelType w:val="hybridMultilevel"/>
    <w:tmpl w:val="706C53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8A0BC4"/>
    <w:multiLevelType w:val="hybridMultilevel"/>
    <w:tmpl w:val="1DB4E40E"/>
    <w:lvl w:ilvl="0" w:tplc="783ACFB6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F2291D"/>
    <w:multiLevelType w:val="hybridMultilevel"/>
    <w:tmpl w:val="05C25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3B18DD"/>
    <w:multiLevelType w:val="hybridMultilevel"/>
    <w:tmpl w:val="21C611B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A444B2"/>
    <w:multiLevelType w:val="hybridMultilevel"/>
    <w:tmpl w:val="5D0CEFB2"/>
    <w:lvl w:ilvl="0" w:tplc="3EE402B0">
      <w:start w:val="1"/>
      <w:numFmt w:val="decimal"/>
      <w:lvlText w:val="%1."/>
      <w:lvlJc w:val="left"/>
      <w:pPr>
        <w:ind w:left="7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43211586"/>
    <w:multiLevelType w:val="hybridMultilevel"/>
    <w:tmpl w:val="E7B4A0AA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48D23A4"/>
    <w:multiLevelType w:val="hybridMultilevel"/>
    <w:tmpl w:val="25E40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D70E36"/>
    <w:multiLevelType w:val="hybridMultilevel"/>
    <w:tmpl w:val="A9CA153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D71563"/>
    <w:multiLevelType w:val="hybridMultilevel"/>
    <w:tmpl w:val="B0A8AA70"/>
    <w:lvl w:ilvl="0" w:tplc="8D5C7B1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462A6BCB"/>
    <w:multiLevelType w:val="hybridMultilevel"/>
    <w:tmpl w:val="EC90FD1A"/>
    <w:lvl w:ilvl="0" w:tplc="A4E8F176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7B30DF"/>
    <w:multiLevelType w:val="hybridMultilevel"/>
    <w:tmpl w:val="8048C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91550"/>
    <w:multiLevelType w:val="hybridMultilevel"/>
    <w:tmpl w:val="2A30E456"/>
    <w:lvl w:ilvl="0" w:tplc="FFFFFFFF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8F12A2"/>
    <w:multiLevelType w:val="hybridMultilevel"/>
    <w:tmpl w:val="91C0E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17004F"/>
    <w:multiLevelType w:val="hybridMultilevel"/>
    <w:tmpl w:val="0A8E698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C71D96"/>
    <w:multiLevelType w:val="hybridMultilevel"/>
    <w:tmpl w:val="6C1CD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CC2FB5"/>
    <w:multiLevelType w:val="hybridMultilevel"/>
    <w:tmpl w:val="2A30E456"/>
    <w:lvl w:ilvl="0" w:tplc="FFFFFFFF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1F0FD6"/>
    <w:multiLevelType w:val="hybridMultilevel"/>
    <w:tmpl w:val="4E5ECC3A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76E6163"/>
    <w:multiLevelType w:val="hybridMultilevel"/>
    <w:tmpl w:val="D55E3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1C7ED2"/>
    <w:multiLevelType w:val="hybridMultilevel"/>
    <w:tmpl w:val="1950717A"/>
    <w:lvl w:ilvl="0" w:tplc="61B000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B6D304B"/>
    <w:multiLevelType w:val="hybridMultilevel"/>
    <w:tmpl w:val="C49C0DC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921850"/>
    <w:multiLevelType w:val="hybridMultilevel"/>
    <w:tmpl w:val="0FD013CA"/>
    <w:lvl w:ilvl="0" w:tplc="38A8D60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38A8D60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2" w:tplc="38A8D600">
      <w:start w:val="1"/>
      <w:numFmt w:val="bullet"/>
      <w:lvlText w:val="-"/>
      <w:lvlJc w:val="left"/>
      <w:pPr>
        <w:ind w:left="2508" w:hanging="360"/>
      </w:pPr>
      <w:rPr>
        <w:rFonts w:ascii="Times New Roman" w:eastAsia="Times New Roman" w:hAnsi="Times New Roman"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5E106503"/>
    <w:multiLevelType w:val="hybridMultilevel"/>
    <w:tmpl w:val="5CAE1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894A42"/>
    <w:multiLevelType w:val="hybridMultilevel"/>
    <w:tmpl w:val="540602CE"/>
    <w:lvl w:ilvl="0" w:tplc="041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6A157416"/>
    <w:multiLevelType w:val="hybridMultilevel"/>
    <w:tmpl w:val="B18CFC0A"/>
    <w:lvl w:ilvl="0" w:tplc="FFFFFFFF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C762A53"/>
    <w:multiLevelType w:val="hybridMultilevel"/>
    <w:tmpl w:val="E57A2DDA"/>
    <w:lvl w:ilvl="0" w:tplc="041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6DC03273"/>
    <w:multiLevelType w:val="hybridMultilevel"/>
    <w:tmpl w:val="5EF8C0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AA1292"/>
    <w:multiLevelType w:val="hybridMultilevel"/>
    <w:tmpl w:val="5D68CEF0"/>
    <w:lvl w:ilvl="0" w:tplc="E8D6170A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E5726B"/>
    <w:multiLevelType w:val="hybridMultilevel"/>
    <w:tmpl w:val="7E7A6A9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6F755D"/>
    <w:multiLevelType w:val="hybridMultilevel"/>
    <w:tmpl w:val="8270858C"/>
    <w:lvl w:ilvl="0" w:tplc="01CAF3EE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6" w15:restartNumberingAfterBreak="0">
    <w:nsid w:val="7AC76D0C"/>
    <w:multiLevelType w:val="hybridMultilevel"/>
    <w:tmpl w:val="D7D6C2FE"/>
    <w:lvl w:ilvl="0" w:tplc="E1E0D566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853AD5"/>
    <w:multiLevelType w:val="hybridMultilevel"/>
    <w:tmpl w:val="2A30E456"/>
    <w:lvl w:ilvl="0" w:tplc="FFFFFFFF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6408384">
    <w:abstractNumId w:val="33"/>
  </w:num>
  <w:num w:numId="2" w16cid:durableId="1687563218">
    <w:abstractNumId w:val="39"/>
  </w:num>
  <w:num w:numId="3" w16cid:durableId="2142650148">
    <w:abstractNumId w:val="44"/>
  </w:num>
  <w:num w:numId="4" w16cid:durableId="504635857">
    <w:abstractNumId w:val="20"/>
  </w:num>
  <w:num w:numId="5" w16cid:durableId="1274552873">
    <w:abstractNumId w:val="9"/>
  </w:num>
  <w:num w:numId="6" w16cid:durableId="1060635777">
    <w:abstractNumId w:val="43"/>
  </w:num>
  <w:num w:numId="7" w16cid:durableId="1344939090">
    <w:abstractNumId w:val="1"/>
  </w:num>
  <w:num w:numId="8" w16cid:durableId="1997612207">
    <w:abstractNumId w:val="30"/>
  </w:num>
  <w:num w:numId="9" w16cid:durableId="254436622">
    <w:abstractNumId w:val="36"/>
  </w:num>
  <w:num w:numId="10" w16cid:durableId="2099673130">
    <w:abstractNumId w:val="22"/>
  </w:num>
  <w:num w:numId="11" w16cid:durableId="783304056">
    <w:abstractNumId w:val="35"/>
  </w:num>
  <w:num w:numId="12" w16cid:durableId="1258443226">
    <w:abstractNumId w:val="8"/>
  </w:num>
  <w:num w:numId="13" w16cid:durableId="1964732152">
    <w:abstractNumId w:val="16"/>
  </w:num>
  <w:num w:numId="14" w16cid:durableId="1041515809">
    <w:abstractNumId w:val="41"/>
  </w:num>
  <w:num w:numId="15" w16cid:durableId="1277908133">
    <w:abstractNumId w:val="4"/>
  </w:num>
  <w:num w:numId="16" w16cid:durableId="1303271792">
    <w:abstractNumId w:val="3"/>
  </w:num>
  <w:num w:numId="17" w16cid:durableId="1017778585">
    <w:abstractNumId w:val="25"/>
  </w:num>
  <w:num w:numId="18" w16cid:durableId="1654597858">
    <w:abstractNumId w:val="45"/>
  </w:num>
  <w:num w:numId="19" w16cid:durableId="167445343">
    <w:abstractNumId w:val="2"/>
  </w:num>
  <w:num w:numId="20" w16cid:durableId="213009524">
    <w:abstractNumId w:val="38"/>
  </w:num>
  <w:num w:numId="21" w16cid:durableId="609430502">
    <w:abstractNumId w:val="19"/>
  </w:num>
  <w:num w:numId="22" w16cid:durableId="415397845">
    <w:abstractNumId w:val="29"/>
  </w:num>
  <w:num w:numId="23" w16cid:durableId="1420561205">
    <w:abstractNumId w:val="23"/>
  </w:num>
  <w:num w:numId="24" w16cid:durableId="1026561738">
    <w:abstractNumId w:val="11"/>
  </w:num>
  <w:num w:numId="25" w16cid:durableId="1507790101">
    <w:abstractNumId w:val="10"/>
  </w:num>
  <w:num w:numId="26" w16cid:durableId="1094089821">
    <w:abstractNumId w:val="12"/>
  </w:num>
  <w:num w:numId="27" w16cid:durableId="1390883105">
    <w:abstractNumId w:val="27"/>
  </w:num>
  <w:num w:numId="28" w16cid:durableId="638924089">
    <w:abstractNumId w:val="46"/>
  </w:num>
  <w:num w:numId="29" w16cid:durableId="1187721150">
    <w:abstractNumId w:val="14"/>
  </w:num>
  <w:num w:numId="30" w16cid:durableId="1284775759">
    <w:abstractNumId w:val="0"/>
  </w:num>
  <w:num w:numId="31" w16cid:durableId="1527870911">
    <w:abstractNumId w:val="24"/>
  </w:num>
  <w:num w:numId="32" w16cid:durableId="1944223158">
    <w:abstractNumId w:val="37"/>
  </w:num>
  <w:num w:numId="33" w16cid:durableId="255023345">
    <w:abstractNumId w:val="34"/>
  </w:num>
  <w:num w:numId="34" w16cid:durableId="104203853">
    <w:abstractNumId w:val="21"/>
  </w:num>
  <w:num w:numId="35" w16cid:durableId="1327975918">
    <w:abstractNumId w:val="31"/>
  </w:num>
  <w:num w:numId="36" w16cid:durableId="623736721">
    <w:abstractNumId w:val="42"/>
  </w:num>
  <w:num w:numId="37" w16cid:durableId="814797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92988124">
    <w:abstractNumId w:val="26"/>
  </w:num>
  <w:num w:numId="39" w16cid:durableId="2086564810">
    <w:abstractNumId w:val="5"/>
  </w:num>
  <w:num w:numId="40" w16cid:durableId="1443305671">
    <w:abstractNumId w:val="7"/>
  </w:num>
  <w:num w:numId="41" w16cid:durableId="1163201370">
    <w:abstractNumId w:val="28"/>
  </w:num>
  <w:num w:numId="42" w16cid:durableId="1512065597">
    <w:abstractNumId w:val="18"/>
  </w:num>
  <w:num w:numId="43" w16cid:durableId="1954242211">
    <w:abstractNumId w:val="32"/>
  </w:num>
  <w:num w:numId="44" w16cid:durableId="1234313955">
    <w:abstractNumId w:val="47"/>
  </w:num>
  <w:num w:numId="45" w16cid:durableId="1378773663">
    <w:abstractNumId w:val="6"/>
  </w:num>
  <w:num w:numId="46" w16cid:durableId="515458510">
    <w:abstractNumId w:val="13"/>
  </w:num>
  <w:num w:numId="47" w16cid:durableId="1803108168">
    <w:abstractNumId w:val="15"/>
  </w:num>
  <w:num w:numId="48" w16cid:durableId="1638880243">
    <w:abstractNumId w:val="4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ED2"/>
    <w:rsid w:val="00000450"/>
    <w:rsid w:val="00005908"/>
    <w:rsid w:val="000075E0"/>
    <w:rsid w:val="00013559"/>
    <w:rsid w:val="00017327"/>
    <w:rsid w:val="0002521A"/>
    <w:rsid w:val="00032746"/>
    <w:rsid w:val="000338F1"/>
    <w:rsid w:val="000344D4"/>
    <w:rsid w:val="00034970"/>
    <w:rsid w:val="000362F3"/>
    <w:rsid w:val="00037800"/>
    <w:rsid w:val="0004254A"/>
    <w:rsid w:val="00053D61"/>
    <w:rsid w:val="00062306"/>
    <w:rsid w:val="00062B1D"/>
    <w:rsid w:val="00066095"/>
    <w:rsid w:val="000670FB"/>
    <w:rsid w:val="000701AB"/>
    <w:rsid w:val="00075D34"/>
    <w:rsid w:val="000810C8"/>
    <w:rsid w:val="00082197"/>
    <w:rsid w:val="00082B81"/>
    <w:rsid w:val="00086060"/>
    <w:rsid w:val="0009339C"/>
    <w:rsid w:val="00093B9B"/>
    <w:rsid w:val="00094FC8"/>
    <w:rsid w:val="00095428"/>
    <w:rsid w:val="00096688"/>
    <w:rsid w:val="00097114"/>
    <w:rsid w:val="000975B5"/>
    <w:rsid w:val="00097F3E"/>
    <w:rsid w:val="000A0739"/>
    <w:rsid w:val="000B460D"/>
    <w:rsid w:val="000B476E"/>
    <w:rsid w:val="000C0436"/>
    <w:rsid w:val="000C2932"/>
    <w:rsid w:val="000C5838"/>
    <w:rsid w:val="000C7352"/>
    <w:rsid w:val="000D1CE8"/>
    <w:rsid w:val="000D2DE7"/>
    <w:rsid w:val="000D2E84"/>
    <w:rsid w:val="000E11D8"/>
    <w:rsid w:val="000E2CDB"/>
    <w:rsid w:val="000F4065"/>
    <w:rsid w:val="000F4F80"/>
    <w:rsid w:val="000F53EB"/>
    <w:rsid w:val="000F55E3"/>
    <w:rsid w:val="000F634C"/>
    <w:rsid w:val="00100364"/>
    <w:rsid w:val="00101C3F"/>
    <w:rsid w:val="00101CF9"/>
    <w:rsid w:val="00102F1F"/>
    <w:rsid w:val="00104593"/>
    <w:rsid w:val="00105339"/>
    <w:rsid w:val="0011108B"/>
    <w:rsid w:val="001119D4"/>
    <w:rsid w:val="00111E43"/>
    <w:rsid w:val="0011202E"/>
    <w:rsid w:val="0012174C"/>
    <w:rsid w:val="00122A86"/>
    <w:rsid w:val="00126B68"/>
    <w:rsid w:val="001309AA"/>
    <w:rsid w:val="001324F6"/>
    <w:rsid w:val="00133E88"/>
    <w:rsid w:val="001353CC"/>
    <w:rsid w:val="00143481"/>
    <w:rsid w:val="001437DA"/>
    <w:rsid w:val="00152430"/>
    <w:rsid w:val="00152E74"/>
    <w:rsid w:val="00153BCA"/>
    <w:rsid w:val="00153D5F"/>
    <w:rsid w:val="00154B21"/>
    <w:rsid w:val="00155ED1"/>
    <w:rsid w:val="001569D4"/>
    <w:rsid w:val="00157FD6"/>
    <w:rsid w:val="00161104"/>
    <w:rsid w:val="001650DF"/>
    <w:rsid w:val="001654D6"/>
    <w:rsid w:val="00171BB6"/>
    <w:rsid w:val="00171BE5"/>
    <w:rsid w:val="0017404D"/>
    <w:rsid w:val="00174962"/>
    <w:rsid w:val="001815CE"/>
    <w:rsid w:val="00195B92"/>
    <w:rsid w:val="001978B6"/>
    <w:rsid w:val="001A3CCE"/>
    <w:rsid w:val="001A5438"/>
    <w:rsid w:val="001A66FC"/>
    <w:rsid w:val="001A6B3C"/>
    <w:rsid w:val="001A7859"/>
    <w:rsid w:val="001B0ADA"/>
    <w:rsid w:val="001B13E6"/>
    <w:rsid w:val="001B79A7"/>
    <w:rsid w:val="001C13DC"/>
    <w:rsid w:val="001C45DB"/>
    <w:rsid w:val="001C5885"/>
    <w:rsid w:val="001D0F13"/>
    <w:rsid w:val="001D4F61"/>
    <w:rsid w:val="001D6D69"/>
    <w:rsid w:val="001E15BB"/>
    <w:rsid w:val="001E1751"/>
    <w:rsid w:val="001E2273"/>
    <w:rsid w:val="001E31A7"/>
    <w:rsid w:val="001E4514"/>
    <w:rsid w:val="001E47A3"/>
    <w:rsid w:val="001F02DD"/>
    <w:rsid w:val="001F1211"/>
    <w:rsid w:val="001F13F0"/>
    <w:rsid w:val="001F1FED"/>
    <w:rsid w:val="001F4649"/>
    <w:rsid w:val="00203C68"/>
    <w:rsid w:val="00212539"/>
    <w:rsid w:val="00216366"/>
    <w:rsid w:val="002260D4"/>
    <w:rsid w:val="00236747"/>
    <w:rsid w:val="00240A95"/>
    <w:rsid w:val="00246041"/>
    <w:rsid w:val="00246CA8"/>
    <w:rsid w:val="00254070"/>
    <w:rsid w:val="0025474F"/>
    <w:rsid w:val="002561AF"/>
    <w:rsid w:val="0025655D"/>
    <w:rsid w:val="00256616"/>
    <w:rsid w:val="0026183C"/>
    <w:rsid w:val="002626C0"/>
    <w:rsid w:val="002648C3"/>
    <w:rsid w:val="002651A9"/>
    <w:rsid w:val="00270D53"/>
    <w:rsid w:val="00272487"/>
    <w:rsid w:val="00277B7A"/>
    <w:rsid w:val="00281DA0"/>
    <w:rsid w:val="002843A6"/>
    <w:rsid w:val="002856B8"/>
    <w:rsid w:val="0029042B"/>
    <w:rsid w:val="002A0D63"/>
    <w:rsid w:val="002A353F"/>
    <w:rsid w:val="002B138C"/>
    <w:rsid w:val="002B1862"/>
    <w:rsid w:val="002B492F"/>
    <w:rsid w:val="002B4F7E"/>
    <w:rsid w:val="002B7E80"/>
    <w:rsid w:val="002C2B8A"/>
    <w:rsid w:val="002C5B6B"/>
    <w:rsid w:val="002C6906"/>
    <w:rsid w:val="002D060C"/>
    <w:rsid w:val="002D1A47"/>
    <w:rsid w:val="002D596C"/>
    <w:rsid w:val="002D656B"/>
    <w:rsid w:val="002D7104"/>
    <w:rsid w:val="002F207E"/>
    <w:rsid w:val="002F21E7"/>
    <w:rsid w:val="002F3CCA"/>
    <w:rsid w:val="002F6453"/>
    <w:rsid w:val="00300A6C"/>
    <w:rsid w:val="00305F25"/>
    <w:rsid w:val="00316256"/>
    <w:rsid w:val="00324D73"/>
    <w:rsid w:val="00330204"/>
    <w:rsid w:val="00330B87"/>
    <w:rsid w:val="00332248"/>
    <w:rsid w:val="003348A4"/>
    <w:rsid w:val="00334918"/>
    <w:rsid w:val="00335925"/>
    <w:rsid w:val="00336331"/>
    <w:rsid w:val="00336AAA"/>
    <w:rsid w:val="00337598"/>
    <w:rsid w:val="00337B42"/>
    <w:rsid w:val="003413BC"/>
    <w:rsid w:val="00342484"/>
    <w:rsid w:val="00344875"/>
    <w:rsid w:val="00344EBF"/>
    <w:rsid w:val="00345B08"/>
    <w:rsid w:val="003515D5"/>
    <w:rsid w:val="00351E4D"/>
    <w:rsid w:val="0035766B"/>
    <w:rsid w:val="003731C9"/>
    <w:rsid w:val="00373C9A"/>
    <w:rsid w:val="00374EDA"/>
    <w:rsid w:val="00380B74"/>
    <w:rsid w:val="00382AFD"/>
    <w:rsid w:val="00382B4A"/>
    <w:rsid w:val="00385C8C"/>
    <w:rsid w:val="00387474"/>
    <w:rsid w:val="00387DB8"/>
    <w:rsid w:val="00391F3F"/>
    <w:rsid w:val="00392157"/>
    <w:rsid w:val="003941BB"/>
    <w:rsid w:val="0039502E"/>
    <w:rsid w:val="00396325"/>
    <w:rsid w:val="003A37A3"/>
    <w:rsid w:val="003A3F61"/>
    <w:rsid w:val="003A50AE"/>
    <w:rsid w:val="003B118B"/>
    <w:rsid w:val="003B33BB"/>
    <w:rsid w:val="003B43FA"/>
    <w:rsid w:val="003B63A1"/>
    <w:rsid w:val="003B6CF6"/>
    <w:rsid w:val="003B791C"/>
    <w:rsid w:val="003C08D3"/>
    <w:rsid w:val="003C2003"/>
    <w:rsid w:val="003C202F"/>
    <w:rsid w:val="003C3790"/>
    <w:rsid w:val="003D0D21"/>
    <w:rsid w:val="003D1A33"/>
    <w:rsid w:val="003D3845"/>
    <w:rsid w:val="003D4DF0"/>
    <w:rsid w:val="003D7CD7"/>
    <w:rsid w:val="003E1043"/>
    <w:rsid w:val="003E3931"/>
    <w:rsid w:val="003E45BE"/>
    <w:rsid w:val="003E50A1"/>
    <w:rsid w:val="003E604E"/>
    <w:rsid w:val="003F0D6C"/>
    <w:rsid w:val="003F5746"/>
    <w:rsid w:val="003F6D63"/>
    <w:rsid w:val="003F7379"/>
    <w:rsid w:val="00403B28"/>
    <w:rsid w:val="0040554C"/>
    <w:rsid w:val="00410935"/>
    <w:rsid w:val="004109A8"/>
    <w:rsid w:val="004140D6"/>
    <w:rsid w:val="00414671"/>
    <w:rsid w:val="00422F62"/>
    <w:rsid w:val="00424163"/>
    <w:rsid w:val="00431381"/>
    <w:rsid w:val="004317B1"/>
    <w:rsid w:val="00433CEF"/>
    <w:rsid w:val="00434868"/>
    <w:rsid w:val="0044741C"/>
    <w:rsid w:val="00450600"/>
    <w:rsid w:val="00450A10"/>
    <w:rsid w:val="00454790"/>
    <w:rsid w:val="00457E99"/>
    <w:rsid w:val="00460EEC"/>
    <w:rsid w:val="004613A1"/>
    <w:rsid w:val="004626EA"/>
    <w:rsid w:val="004661CE"/>
    <w:rsid w:val="00474DD9"/>
    <w:rsid w:val="00482351"/>
    <w:rsid w:val="00482B0B"/>
    <w:rsid w:val="00484AC8"/>
    <w:rsid w:val="00490130"/>
    <w:rsid w:val="004930D4"/>
    <w:rsid w:val="00493469"/>
    <w:rsid w:val="004A0982"/>
    <w:rsid w:val="004A444A"/>
    <w:rsid w:val="004A64C5"/>
    <w:rsid w:val="004A6AC6"/>
    <w:rsid w:val="004B13B4"/>
    <w:rsid w:val="004B29E1"/>
    <w:rsid w:val="004B335E"/>
    <w:rsid w:val="004B3405"/>
    <w:rsid w:val="004B6490"/>
    <w:rsid w:val="004B68E0"/>
    <w:rsid w:val="004B698C"/>
    <w:rsid w:val="004B7B32"/>
    <w:rsid w:val="004C3674"/>
    <w:rsid w:val="004C729C"/>
    <w:rsid w:val="004D79DF"/>
    <w:rsid w:val="004E3902"/>
    <w:rsid w:val="004F2448"/>
    <w:rsid w:val="004F399E"/>
    <w:rsid w:val="004F672A"/>
    <w:rsid w:val="004F70A3"/>
    <w:rsid w:val="005009AE"/>
    <w:rsid w:val="00502559"/>
    <w:rsid w:val="00507018"/>
    <w:rsid w:val="00507367"/>
    <w:rsid w:val="00510CD8"/>
    <w:rsid w:val="00512053"/>
    <w:rsid w:val="0052029E"/>
    <w:rsid w:val="005213EF"/>
    <w:rsid w:val="005269B1"/>
    <w:rsid w:val="00526DD2"/>
    <w:rsid w:val="00530205"/>
    <w:rsid w:val="00533326"/>
    <w:rsid w:val="00541D0F"/>
    <w:rsid w:val="00542B76"/>
    <w:rsid w:val="00547A33"/>
    <w:rsid w:val="005544DE"/>
    <w:rsid w:val="00554FAB"/>
    <w:rsid w:val="005550D7"/>
    <w:rsid w:val="00555AFE"/>
    <w:rsid w:val="0055692C"/>
    <w:rsid w:val="00556CFA"/>
    <w:rsid w:val="00565879"/>
    <w:rsid w:val="00565E79"/>
    <w:rsid w:val="00570B7C"/>
    <w:rsid w:val="00570BBF"/>
    <w:rsid w:val="00571730"/>
    <w:rsid w:val="00574237"/>
    <w:rsid w:val="005757DD"/>
    <w:rsid w:val="00575CA2"/>
    <w:rsid w:val="0057673A"/>
    <w:rsid w:val="005774FB"/>
    <w:rsid w:val="005903AE"/>
    <w:rsid w:val="00593459"/>
    <w:rsid w:val="00595C38"/>
    <w:rsid w:val="005A2439"/>
    <w:rsid w:val="005A4074"/>
    <w:rsid w:val="005A72D8"/>
    <w:rsid w:val="005B4123"/>
    <w:rsid w:val="005C6B2E"/>
    <w:rsid w:val="005C7A92"/>
    <w:rsid w:val="005D10B1"/>
    <w:rsid w:val="005D28B1"/>
    <w:rsid w:val="005D53FF"/>
    <w:rsid w:val="005D594D"/>
    <w:rsid w:val="005E1FB4"/>
    <w:rsid w:val="005E2E55"/>
    <w:rsid w:val="005E5934"/>
    <w:rsid w:val="005E733B"/>
    <w:rsid w:val="005F2D25"/>
    <w:rsid w:val="005F2EB3"/>
    <w:rsid w:val="005F2F42"/>
    <w:rsid w:val="005F3D82"/>
    <w:rsid w:val="005F3DFB"/>
    <w:rsid w:val="005F52D3"/>
    <w:rsid w:val="005F5C13"/>
    <w:rsid w:val="006051F9"/>
    <w:rsid w:val="00617076"/>
    <w:rsid w:val="00632E71"/>
    <w:rsid w:val="00633D7F"/>
    <w:rsid w:val="0063592E"/>
    <w:rsid w:val="006363FB"/>
    <w:rsid w:val="00640478"/>
    <w:rsid w:val="00640F35"/>
    <w:rsid w:val="006412E7"/>
    <w:rsid w:val="00641BF9"/>
    <w:rsid w:val="0064225A"/>
    <w:rsid w:val="006472A5"/>
    <w:rsid w:val="0065114E"/>
    <w:rsid w:val="006536AA"/>
    <w:rsid w:val="00656A66"/>
    <w:rsid w:val="00657ED8"/>
    <w:rsid w:val="00660644"/>
    <w:rsid w:val="00661DD8"/>
    <w:rsid w:val="00665B22"/>
    <w:rsid w:val="00667AAC"/>
    <w:rsid w:val="00680A16"/>
    <w:rsid w:val="00683C21"/>
    <w:rsid w:val="00684E62"/>
    <w:rsid w:val="00687FAA"/>
    <w:rsid w:val="006907F8"/>
    <w:rsid w:val="00692DA7"/>
    <w:rsid w:val="00693B78"/>
    <w:rsid w:val="00697FA9"/>
    <w:rsid w:val="006A023C"/>
    <w:rsid w:val="006A1B70"/>
    <w:rsid w:val="006A6135"/>
    <w:rsid w:val="006A6F3F"/>
    <w:rsid w:val="006A7954"/>
    <w:rsid w:val="006B3A5E"/>
    <w:rsid w:val="006B705E"/>
    <w:rsid w:val="006C3E66"/>
    <w:rsid w:val="006C5F51"/>
    <w:rsid w:val="006C628F"/>
    <w:rsid w:val="006C74A0"/>
    <w:rsid w:val="006D2D0E"/>
    <w:rsid w:val="006D39BD"/>
    <w:rsid w:val="006D5D05"/>
    <w:rsid w:val="006D6208"/>
    <w:rsid w:val="006F2C33"/>
    <w:rsid w:val="006F3A24"/>
    <w:rsid w:val="00701362"/>
    <w:rsid w:val="00701528"/>
    <w:rsid w:val="00702332"/>
    <w:rsid w:val="00704B48"/>
    <w:rsid w:val="00707D8B"/>
    <w:rsid w:val="0071163F"/>
    <w:rsid w:val="0071332C"/>
    <w:rsid w:val="00713E59"/>
    <w:rsid w:val="007146FF"/>
    <w:rsid w:val="0071476C"/>
    <w:rsid w:val="00722157"/>
    <w:rsid w:val="007259F7"/>
    <w:rsid w:val="00727ADE"/>
    <w:rsid w:val="00727B71"/>
    <w:rsid w:val="00730130"/>
    <w:rsid w:val="00731D12"/>
    <w:rsid w:val="00732F86"/>
    <w:rsid w:val="0073313A"/>
    <w:rsid w:val="00733384"/>
    <w:rsid w:val="00735E2C"/>
    <w:rsid w:val="0073694E"/>
    <w:rsid w:val="0073738F"/>
    <w:rsid w:val="00737D8D"/>
    <w:rsid w:val="00740D91"/>
    <w:rsid w:val="00741073"/>
    <w:rsid w:val="007413E7"/>
    <w:rsid w:val="007422BC"/>
    <w:rsid w:val="0074340B"/>
    <w:rsid w:val="007439CF"/>
    <w:rsid w:val="00745ACE"/>
    <w:rsid w:val="00754760"/>
    <w:rsid w:val="007563FA"/>
    <w:rsid w:val="00757CC2"/>
    <w:rsid w:val="00757E63"/>
    <w:rsid w:val="00757F59"/>
    <w:rsid w:val="0076008D"/>
    <w:rsid w:val="00763274"/>
    <w:rsid w:val="0076779A"/>
    <w:rsid w:val="0077231C"/>
    <w:rsid w:val="007739EF"/>
    <w:rsid w:val="0077456F"/>
    <w:rsid w:val="0078087A"/>
    <w:rsid w:val="007809E3"/>
    <w:rsid w:val="00787244"/>
    <w:rsid w:val="007877DD"/>
    <w:rsid w:val="00793F38"/>
    <w:rsid w:val="007952C3"/>
    <w:rsid w:val="007A1E81"/>
    <w:rsid w:val="007A2488"/>
    <w:rsid w:val="007A2615"/>
    <w:rsid w:val="007A27E1"/>
    <w:rsid w:val="007A482B"/>
    <w:rsid w:val="007A4F8C"/>
    <w:rsid w:val="007A6BA2"/>
    <w:rsid w:val="007B06C9"/>
    <w:rsid w:val="007B5F71"/>
    <w:rsid w:val="007C320D"/>
    <w:rsid w:val="007C3DD7"/>
    <w:rsid w:val="007C4340"/>
    <w:rsid w:val="007C7562"/>
    <w:rsid w:val="007C7831"/>
    <w:rsid w:val="007D1DDF"/>
    <w:rsid w:val="007D634F"/>
    <w:rsid w:val="007D7976"/>
    <w:rsid w:val="007E1BE1"/>
    <w:rsid w:val="007E3EB1"/>
    <w:rsid w:val="007F6C9F"/>
    <w:rsid w:val="007F7D8C"/>
    <w:rsid w:val="00800C59"/>
    <w:rsid w:val="0080469F"/>
    <w:rsid w:val="00812B83"/>
    <w:rsid w:val="0081418C"/>
    <w:rsid w:val="00815952"/>
    <w:rsid w:val="00821166"/>
    <w:rsid w:val="008223A7"/>
    <w:rsid w:val="00822F18"/>
    <w:rsid w:val="00823618"/>
    <w:rsid w:val="00831A73"/>
    <w:rsid w:val="00836223"/>
    <w:rsid w:val="0083708D"/>
    <w:rsid w:val="00840C1D"/>
    <w:rsid w:val="0084110E"/>
    <w:rsid w:val="00841E7F"/>
    <w:rsid w:val="00843691"/>
    <w:rsid w:val="0084537D"/>
    <w:rsid w:val="00845850"/>
    <w:rsid w:val="0084635A"/>
    <w:rsid w:val="0085251F"/>
    <w:rsid w:val="00860E2F"/>
    <w:rsid w:val="00863EA4"/>
    <w:rsid w:val="00864190"/>
    <w:rsid w:val="008731F3"/>
    <w:rsid w:val="00882B90"/>
    <w:rsid w:val="008844A4"/>
    <w:rsid w:val="0088609C"/>
    <w:rsid w:val="00887DDC"/>
    <w:rsid w:val="008925DC"/>
    <w:rsid w:val="00893840"/>
    <w:rsid w:val="00894582"/>
    <w:rsid w:val="00895FAB"/>
    <w:rsid w:val="008A373B"/>
    <w:rsid w:val="008A566E"/>
    <w:rsid w:val="008A709D"/>
    <w:rsid w:val="008B2D5A"/>
    <w:rsid w:val="008C5A65"/>
    <w:rsid w:val="008D4522"/>
    <w:rsid w:val="008E45EA"/>
    <w:rsid w:val="008F3F5A"/>
    <w:rsid w:val="008F611E"/>
    <w:rsid w:val="00903910"/>
    <w:rsid w:val="00903F91"/>
    <w:rsid w:val="00905A38"/>
    <w:rsid w:val="009077AC"/>
    <w:rsid w:val="00917122"/>
    <w:rsid w:val="00920682"/>
    <w:rsid w:val="00921B09"/>
    <w:rsid w:val="00922A32"/>
    <w:rsid w:val="00925B31"/>
    <w:rsid w:val="00925EF1"/>
    <w:rsid w:val="00931FB2"/>
    <w:rsid w:val="009350D1"/>
    <w:rsid w:val="009448BE"/>
    <w:rsid w:val="0095225E"/>
    <w:rsid w:val="0095545C"/>
    <w:rsid w:val="00961CAB"/>
    <w:rsid w:val="00965835"/>
    <w:rsid w:val="009668FC"/>
    <w:rsid w:val="0097000E"/>
    <w:rsid w:val="00974876"/>
    <w:rsid w:val="00975CC4"/>
    <w:rsid w:val="00981414"/>
    <w:rsid w:val="00982B7D"/>
    <w:rsid w:val="00986539"/>
    <w:rsid w:val="009868D6"/>
    <w:rsid w:val="00986EE0"/>
    <w:rsid w:val="0098722B"/>
    <w:rsid w:val="0099076E"/>
    <w:rsid w:val="00990805"/>
    <w:rsid w:val="009A2764"/>
    <w:rsid w:val="009A285D"/>
    <w:rsid w:val="009A6D23"/>
    <w:rsid w:val="009A7EF5"/>
    <w:rsid w:val="009B5B43"/>
    <w:rsid w:val="009B5BB9"/>
    <w:rsid w:val="009C07A3"/>
    <w:rsid w:val="009C6CE0"/>
    <w:rsid w:val="009D721D"/>
    <w:rsid w:val="009E00DC"/>
    <w:rsid w:val="009F24E1"/>
    <w:rsid w:val="009F5D60"/>
    <w:rsid w:val="009F7D7D"/>
    <w:rsid w:val="00A00AA5"/>
    <w:rsid w:val="00A039BF"/>
    <w:rsid w:val="00A03A7C"/>
    <w:rsid w:val="00A0463D"/>
    <w:rsid w:val="00A059E8"/>
    <w:rsid w:val="00A12A52"/>
    <w:rsid w:val="00A13C2E"/>
    <w:rsid w:val="00A15F2E"/>
    <w:rsid w:val="00A2432C"/>
    <w:rsid w:val="00A24EB4"/>
    <w:rsid w:val="00A25B31"/>
    <w:rsid w:val="00A31656"/>
    <w:rsid w:val="00A32ECB"/>
    <w:rsid w:val="00A36D69"/>
    <w:rsid w:val="00A411FA"/>
    <w:rsid w:val="00A421BF"/>
    <w:rsid w:val="00A4229B"/>
    <w:rsid w:val="00A4587C"/>
    <w:rsid w:val="00A45D89"/>
    <w:rsid w:val="00A4694B"/>
    <w:rsid w:val="00A52B5C"/>
    <w:rsid w:val="00A535E7"/>
    <w:rsid w:val="00A5458C"/>
    <w:rsid w:val="00A572B8"/>
    <w:rsid w:val="00A64648"/>
    <w:rsid w:val="00A665A2"/>
    <w:rsid w:val="00A66B52"/>
    <w:rsid w:val="00A7095E"/>
    <w:rsid w:val="00A716EA"/>
    <w:rsid w:val="00A7412E"/>
    <w:rsid w:val="00A743C9"/>
    <w:rsid w:val="00A84ED6"/>
    <w:rsid w:val="00A921F4"/>
    <w:rsid w:val="00A9345D"/>
    <w:rsid w:val="00AA41EC"/>
    <w:rsid w:val="00AA53B7"/>
    <w:rsid w:val="00AA6F41"/>
    <w:rsid w:val="00AB0A35"/>
    <w:rsid w:val="00AB2977"/>
    <w:rsid w:val="00AB2F67"/>
    <w:rsid w:val="00AB3287"/>
    <w:rsid w:val="00AB3340"/>
    <w:rsid w:val="00AB3FE5"/>
    <w:rsid w:val="00AB4539"/>
    <w:rsid w:val="00AC096C"/>
    <w:rsid w:val="00AC3935"/>
    <w:rsid w:val="00AC3F4C"/>
    <w:rsid w:val="00AC435F"/>
    <w:rsid w:val="00AC5718"/>
    <w:rsid w:val="00AC718F"/>
    <w:rsid w:val="00AD0F6B"/>
    <w:rsid w:val="00AE0156"/>
    <w:rsid w:val="00AE10C4"/>
    <w:rsid w:val="00AE16E1"/>
    <w:rsid w:val="00AE3F97"/>
    <w:rsid w:val="00AE5347"/>
    <w:rsid w:val="00AE6C2B"/>
    <w:rsid w:val="00AE71E9"/>
    <w:rsid w:val="00AF06F6"/>
    <w:rsid w:val="00AF09FB"/>
    <w:rsid w:val="00AF2344"/>
    <w:rsid w:val="00AF50A0"/>
    <w:rsid w:val="00B01F56"/>
    <w:rsid w:val="00B034C5"/>
    <w:rsid w:val="00B03745"/>
    <w:rsid w:val="00B07390"/>
    <w:rsid w:val="00B11E86"/>
    <w:rsid w:val="00B124C9"/>
    <w:rsid w:val="00B132B2"/>
    <w:rsid w:val="00B13481"/>
    <w:rsid w:val="00B13A75"/>
    <w:rsid w:val="00B21787"/>
    <w:rsid w:val="00B23204"/>
    <w:rsid w:val="00B24BD5"/>
    <w:rsid w:val="00B271DE"/>
    <w:rsid w:val="00B27876"/>
    <w:rsid w:val="00B301AB"/>
    <w:rsid w:val="00B33912"/>
    <w:rsid w:val="00B372AB"/>
    <w:rsid w:val="00B4341C"/>
    <w:rsid w:val="00B46038"/>
    <w:rsid w:val="00B50103"/>
    <w:rsid w:val="00B505A5"/>
    <w:rsid w:val="00B51B4B"/>
    <w:rsid w:val="00B5573C"/>
    <w:rsid w:val="00B56973"/>
    <w:rsid w:val="00B5779C"/>
    <w:rsid w:val="00B5782B"/>
    <w:rsid w:val="00B62836"/>
    <w:rsid w:val="00B653A4"/>
    <w:rsid w:val="00B7050E"/>
    <w:rsid w:val="00B7095B"/>
    <w:rsid w:val="00B72387"/>
    <w:rsid w:val="00B8042D"/>
    <w:rsid w:val="00B80908"/>
    <w:rsid w:val="00B83117"/>
    <w:rsid w:val="00B95264"/>
    <w:rsid w:val="00B97A41"/>
    <w:rsid w:val="00BA523F"/>
    <w:rsid w:val="00BA5BB7"/>
    <w:rsid w:val="00BB0388"/>
    <w:rsid w:val="00BB16D0"/>
    <w:rsid w:val="00BB38D4"/>
    <w:rsid w:val="00BB4AA9"/>
    <w:rsid w:val="00BB6A7F"/>
    <w:rsid w:val="00BB6F8F"/>
    <w:rsid w:val="00BB7262"/>
    <w:rsid w:val="00BC16C9"/>
    <w:rsid w:val="00BC3086"/>
    <w:rsid w:val="00BD0167"/>
    <w:rsid w:val="00BD132A"/>
    <w:rsid w:val="00BD1C68"/>
    <w:rsid w:val="00BD42A4"/>
    <w:rsid w:val="00BD5451"/>
    <w:rsid w:val="00BE089C"/>
    <w:rsid w:val="00BE47C2"/>
    <w:rsid w:val="00BE4CDB"/>
    <w:rsid w:val="00BF00F7"/>
    <w:rsid w:val="00BF3CA7"/>
    <w:rsid w:val="00C02547"/>
    <w:rsid w:val="00C03DC6"/>
    <w:rsid w:val="00C10175"/>
    <w:rsid w:val="00C10C8F"/>
    <w:rsid w:val="00C11819"/>
    <w:rsid w:val="00C16892"/>
    <w:rsid w:val="00C203C1"/>
    <w:rsid w:val="00C21B84"/>
    <w:rsid w:val="00C263E6"/>
    <w:rsid w:val="00C2732E"/>
    <w:rsid w:val="00C27965"/>
    <w:rsid w:val="00C27B08"/>
    <w:rsid w:val="00C32BAD"/>
    <w:rsid w:val="00C3575F"/>
    <w:rsid w:val="00C373F0"/>
    <w:rsid w:val="00C41436"/>
    <w:rsid w:val="00C416D7"/>
    <w:rsid w:val="00C43074"/>
    <w:rsid w:val="00C43ED2"/>
    <w:rsid w:val="00C47DF8"/>
    <w:rsid w:val="00C51394"/>
    <w:rsid w:val="00C51FAD"/>
    <w:rsid w:val="00C543B0"/>
    <w:rsid w:val="00C57B35"/>
    <w:rsid w:val="00C57BF5"/>
    <w:rsid w:val="00C65E38"/>
    <w:rsid w:val="00C727FB"/>
    <w:rsid w:val="00C72C50"/>
    <w:rsid w:val="00C75EBD"/>
    <w:rsid w:val="00C802D0"/>
    <w:rsid w:val="00C818F9"/>
    <w:rsid w:val="00C836DF"/>
    <w:rsid w:val="00C852F5"/>
    <w:rsid w:val="00C86563"/>
    <w:rsid w:val="00C874F9"/>
    <w:rsid w:val="00C91189"/>
    <w:rsid w:val="00C95B18"/>
    <w:rsid w:val="00C9773E"/>
    <w:rsid w:val="00CA273A"/>
    <w:rsid w:val="00CA2D90"/>
    <w:rsid w:val="00CA2FDD"/>
    <w:rsid w:val="00CA4AD6"/>
    <w:rsid w:val="00CB2FB0"/>
    <w:rsid w:val="00CB3101"/>
    <w:rsid w:val="00CB39B2"/>
    <w:rsid w:val="00CB5FF2"/>
    <w:rsid w:val="00CB6813"/>
    <w:rsid w:val="00CC5B01"/>
    <w:rsid w:val="00CC74B1"/>
    <w:rsid w:val="00CD24B6"/>
    <w:rsid w:val="00CD4478"/>
    <w:rsid w:val="00CD62D9"/>
    <w:rsid w:val="00CE02ED"/>
    <w:rsid w:val="00CE156A"/>
    <w:rsid w:val="00CE2EBF"/>
    <w:rsid w:val="00CE54DD"/>
    <w:rsid w:val="00CE66FF"/>
    <w:rsid w:val="00CF458B"/>
    <w:rsid w:val="00D018D1"/>
    <w:rsid w:val="00D01B70"/>
    <w:rsid w:val="00D01E2B"/>
    <w:rsid w:val="00D0317E"/>
    <w:rsid w:val="00D12274"/>
    <w:rsid w:val="00D15D78"/>
    <w:rsid w:val="00D17B48"/>
    <w:rsid w:val="00D20AB5"/>
    <w:rsid w:val="00D21254"/>
    <w:rsid w:val="00D2183D"/>
    <w:rsid w:val="00D2264F"/>
    <w:rsid w:val="00D251B6"/>
    <w:rsid w:val="00D26FD1"/>
    <w:rsid w:val="00D2759D"/>
    <w:rsid w:val="00D43132"/>
    <w:rsid w:val="00D5418B"/>
    <w:rsid w:val="00D56AED"/>
    <w:rsid w:val="00D60057"/>
    <w:rsid w:val="00D64191"/>
    <w:rsid w:val="00D65FF1"/>
    <w:rsid w:val="00D6669F"/>
    <w:rsid w:val="00D73EC2"/>
    <w:rsid w:val="00D80E3D"/>
    <w:rsid w:val="00D83E38"/>
    <w:rsid w:val="00D86205"/>
    <w:rsid w:val="00D939B0"/>
    <w:rsid w:val="00D93E6A"/>
    <w:rsid w:val="00D95D0B"/>
    <w:rsid w:val="00DA18D7"/>
    <w:rsid w:val="00DA203D"/>
    <w:rsid w:val="00DA3D99"/>
    <w:rsid w:val="00DA4B8B"/>
    <w:rsid w:val="00DA4DF4"/>
    <w:rsid w:val="00DA6384"/>
    <w:rsid w:val="00DB01C1"/>
    <w:rsid w:val="00DB3DCC"/>
    <w:rsid w:val="00DB5A8A"/>
    <w:rsid w:val="00DB5D11"/>
    <w:rsid w:val="00DC60EB"/>
    <w:rsid w:val="00DD1DF4"/>
    <w:rsid w:val="00DD5CB5"/>
    <w:rsid w:val="00DD7B54"/>
    <w:rsid w:val="00DD7E72"/>
    <w:rsid w:val="00DE137E"/>
    <w:rsid w:val="00DE5118"/>
    <w:rsid w:val="00DF0A41"/>
    <w:rsid w:val="00DF42DE"/>
    <w:rsid w:val="00DF57FC"/>
    <w:rsid w:val="00DF6542"/>
    <w:rsid w:val="00DF6FFE"/>
    <w:rsid w:val="00E04103"/>
    <w:rsid w:val="00E05288"/>
    <w:rsid w:val="00E1058B"/>
    <w:rsid w:val="00E1213B"/>
    <w:rsid w:val="00E12907"/>
    <w:rsid w:val="00E17EC2"/>
    <w:rsid w:val="00E215C5"/>
    <w:rsid w:val="00E21D6C"/>
    <w:rsid w:val="00E22F69"/>
    <w:rsid w:val="00E2608B"/>
    <w:rsid w:val="00E2654F"/>
    <w:rsid w:val="00E35A0F"/>
    <w:rsid w:val="00E37FE1"/>
    <w:rsid w:val="00E42028"/>
    <w:rsid w:val="00E44F20"/>
    <w:rsid w:val="00E45A35"/>
    <w:rsid w:val="00E46689"/>
    <w:rsid w:val="00E47FCF"/>
    <w:rsid w:val="00E51F38"/>
    <w:rsid w:val="00E605B4"/>
    <w:rsid w:val="00E62E22"/>
    <w:rsid w:val="00E71FEE"/>
    <w:rsid w:val="00E7348E"/>
    <w:rsid w:val="00E73684"/>
    <w:rsid w:val="00E73B1D"/>
    <w:rsid w:val="00E778F3"/>
    <w:rsid w:val="00E840CF"/>
    <w:rsid w:val="00E91829"/>
    <w:rsid w:val="00EA4608"/>
    <w:rsid w:val="00EA78A5"/>
    <w:rsid w:val="00EB37C5"/>
    <w:rsid w:val="00EB415B"/>
    <w:rsid w:val="00EB44FC"/>
    <w:rsid w:val="00EB6D7C"/>
    <w:rsid w:val="00EB77A0"/>
    <w:rsid w:val="00EB7B8F"/>
    <w:rsid w:val="00EC027A"/>
    <w:rsid w:val="00EC11D2"/>
    <w:rsid w:val="00EC1EDB"/>
    <w:rsid w:val="00ED059D"/>
    <w:rsid w:val="00ED1400"/>
    <w:rsid w:val="00EE12DC"/>
    <w:rsid w:val="00EE2A55"/>
    <w:rsid w:val="00EF28C0"/>
    <w:rsid w:val="00EF3CB5"/>
    <w:rsid w:val="00EF49B2"/>
    <w:rsid w:val="00EF5EA0"/>
    <w:rsid w:val="00EF5FE6"/>
    <w:rsid w:val="00EF6E04"/>
    <w:rsid w:val="00EF7BCF"/>
    <w:rsid w:val="00F00557"/>
    <w:rsid w:val="00F04E94"/>
    <w:rsid w:val="00F1218D"/>
    <w:rsid w:val="00F13654"/>
    <w:rsid w:val="00F1482D"/>
    <w:rsid w:val="00F1707E"/>
    <w:rsid w:val="00F263A1"/>
    <w:rsid w:val="00F26720"/>
    <w:rsid w:val="00F27769"/>
    <w:rsid w:val="00F329CE"/>
    <w:rsid w:val="00F32A40"/>
    <w:rsid w:val="00F3571C"/>
    <w:rsid w:val="00F36599"/>
    <w:rsid w:val="00F36CC2"/>
    <w:rsid w:val="00F41FC4"/>
    <w:rsid w:val="00F4442C"/>
    <w:rsid w:val="00F51B82"/>
    <w:rsid w:val="00F5402B"/>
    <w:rsid w:val="00F56BF6"/>
    <w:rsid w:val="00F6121F"/>
    <w:rsid w:val="00F62650"/>
    <w:rsid w:val="00F6362E"/>
    <w:rsid w:val="00F64AF2"/>
    <w:rsid w:val="00F66ADB"/>
    <w:rsid w:val="00F72187"/>
    <w:rsid w:val="00F779D6"/>
    <w:rsid w:val="00F825F7"/>
    <w:rsid w:val="00F85188"/>
    <w:rsid w:val="00F86B06"/>
    <w:rsid w:val="00F90571"/>
    <w:rsid w:val="00F9267F"/>
    <w:rsid w:val="00F941AA"/>
    <w:rsid w:val="00F96F03"/>
    <w:rsid w:val="00FA26E0"/>
    <w:rsid w:val="00FA2F82"/>
    <w:rsid w:val="00FA327B"/>
    <w:rsid w:val="00FA3EA9"/>
    <w:rsid w:val="00FA5C28"/>
    <w:rsid w:val="00FB3900"/>
    <w:rsid w:val="00FB51DF"/>
    <w:rsid w:val="00FB5514"/>
    <w:rsid w:val="00FC06C3"/>
    <w:rsid w:val="00FC6A4B"/>
    <w:rsid w:val="00FD25CF"/>
    <w:rsid w:val="00FD5BC7"/>
    <w:rsid w:val="00FE3C64"/>
    <w:rsid w:val="00FE3FE9"/>
    <w:rsid w:val="00FE4CD4"/>
    <w:rsid w:val="00FE5EA4"/>
    <w:rsid w:val="00FF0991"/>
    <w:rsid w:val="00FF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7FC53F"/>
  <w15:chartTrackingRefBased/>
  <w15:docId w15:val="{19662D93-8FEA-475C-B30F-C4ECE438A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254A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4254A"/>
    <w:pPr>
      <w:keepNext/>
      <w:widowControl w:val="0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0533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05339"/>
    <w:pPr>
      <w:tabs>
        <w:tab w:val="center" w:pos="4536"/>
        <w:tab w:val="right" w:pos="9072"/>
      </w:tabs>
    </w:pPr>
  </w:style>
  <w:style w:type="character" w:styleId="Hipercze">
    <w:name w:val="Hyperlink"/>
    <w:rsid w:val="00105339"/>
    <w:rPr>
      <w:color w:val="0000FF"/>
      <w:u w:val="single"/>
    </w:rPr>
  </w:style>
  <w:style w:type="paragraph" w:styleId="Tekstdymka">
    <w:name w:val="Balloon Text"/>
    <w:basedOn w:val="Normalny"/>
    <w:semiHidden/>
    <w:rsid w:val="00903F9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45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AC718F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character" w:styleId="Pogrubienie">
    <w:name w:val="Strong"/>
    <w:qFormat/>
    <w:rsid w:val="002561AF"/>
    <w:rPr>
      <w:b/>
      <w:bCs/>
    </w:rPr>
  </w:style>
  <w:style w:type="paragraph" w:styleId="Zwykytekst">
    <w:name w:val="Plain Text"/>
    <w:basedOn w:val="Normalny"/>
    <w:rsid w:val="005F2F42"/>
    <w:rPr>
      <w:rFonts w:ascii="Courier New" w:hAnsi="Courier New" w:cs="Courier New"/>
      <w:sz w:val="20"/>
      <w:szCs w:val="20"/>
    </w:rPr>
  </w:style>
  <w:style w:type="paragraph" w:styleId="Tekstpodstawowy">
    <w:name w:val="Body Text"/>
    <w:basedOn w:val="Normalny"/>
    <w:rsid w:val="00B7095B"/>
    <w:pPr>
      <w:spacing w:line="360" w:lineRule="auto"/>
      <w:jc w:val="both"/>
    </w:pPr>
  </w:style>
  <w:style w:type="paragraph" w:customStyle="1" w:styleId="Standard">
    <w:name w:val="Standard"/>
    <w:rsid w:val="007C7831"/>
    <w:pPr>
      <w:suppressAutoHyphens/>
      <w:autoSpaceDN w:val="0"/>
      <w:textAlignment w:val="baseline"/>
    </w:pPr>
    <w:rPr>
      <w:kern w:val="3"/>
      <w:sz w:val="24"/>
      <w:szCs w:val="24"/>
      <w:lang w:bidi="hi-IN"/>
    </w:rPr>
  </w:style>
  <w:style w:type="paragraph" w:styleId="Akapitzlist">
    <w:name w:val="List Paragraph"/>
    <w:basedOn w:val="Standard"/>
    <w:uiPriority w:val="34"/>
    <w:qFormat/>
    <w:rsid w:val="007C7831"/>
    <w:pPr>
      <w:ind w:left="720"/>
    </w:pPr>
  </w:style>
  <w:style w:type="paragraph" w:styleId="Tekstpodstawowywcity">
    <w:name w:val="Body Text Indent"/>
    <w:basedOn w:val="Normalny"/>
    <w:link w:val="TekstpodstawowywcityZnak"/>
    <w:rsid w:val="00D251B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D251B6"/>
    <w:rPr>
      <w:sz w:val="24"/>
      <w:szCs w:val="24"/>
    </w:rPr>
  </w:style>
  <w:style w:type="paragraph" w:styleId="Tytu">
    <w:name w:val="Title"/>
    <w:basedOn w:val="Normalny"/>
    <w:link w:val="TytuZnak"/>
    <w:qFormat/>
    <w:rsid w:val="00D251B6"/>
    <w:pPr>
      <w:jc w:val="center"/>
    </w:pPr>
    <w:rPr>
      <w:b/>
      <w:sz w:val="28"/>
      <w:szCs w:val="20"/>
    </w:rPr>
  </w:style>
  <w:style w:type="character" w:customStyle="1" w:styleId="TytuZnak">
    <w:name w:val="Tytuł Znak"/>
    <w:link w:val="Tytu"/>
    <w:rsid w:val="00D251B6"/>
    <w:rPr>
      <w:b/>
      <w:sz w:val="28"/>
    </w:rPr>
  </w:style>
  <w:style w:type="paragraph" w:styleId="Tekstpodstawowy2">
    <w:name w:val="Body Text 2"/>
    <w:basedOn w:val="Normalny"/>
    <w:link w:val="Tekstpodstawowy2Znak"/>
    <w:rsid w:val="00B2320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B23204"/>
    <w:rPr>
      <w:sz w:val="24"/>
      <w:szCs w:val="24"/>
    </w:rPr>
  </w:style>
  <w:style w:type="paragraph" w:styleId="Bezodstpw">
    <w:name w:val="No Spacing"/>
    <w:uiPriority w:val="99"/>
    <w:qFormat/>
    <w:rsid w:val="00727B71"/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Default">
    <w:name w:val="Default"/>
    <w:rsid w:val="000F634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102F1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02F1F"/>
  </w:style>
  <w:style w:type="character" w:styleId="Odwoanieprzypisukocowego">
    <w:name w:val="endnote reference"/>
    <w:basedOn w:val="Domylnaczcionkaakapitu"/>
    <w:rsid w:val="00102F1F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semiHidden/>
    <w:rsid w:val="0004254A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4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4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4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8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83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4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g@miloradz.malbork.pl" TargetMode="External"/><Relationship Id="rId2" Type="http://schemas.openxmlformats.org/officeDocument/2006/relationships/hyperlink" Target="http://www.miloradz.malbork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190AD-11F6-4BBA-9E30-76A4A931E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768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5371</CharactersWithSpaces>
  <SharedDoc>false</SharedDoc>
  <HLinks>
    <vt:vector size="12" baseType="variant">
      <vt:variant>
        <vt:i4>4128843</vt:i4>
      </vt:variant>
      <vt:variant>
        <vt:i4>3</vt:i4>
      </vt:variant>
      <vt:variant>
        <vt:i4>0</vt:i4>
      </vt:variant>
      <vt:variant>
        <vt:i4>5</vt:i4>
      </vt:variant>
      <vt:variant>
        <vt:lpwstr>mailto:ug@miloradz.malbork.pl</vt:lpwstr>
      </vt:variant>
      <vt:variant>
        <vt:lpwstr/>
      </vt:variant>
      <vt:variant>
        <vt:i4>2162744</vt:i4>
      </vt:variant>
      <vt:variant>
        <vt:i4>0</vt:i4>
      </vt:variant>
      <vt:variant>
        <vt:i4>0</vt:i4>
      </vt:variant>
      <vt:variant>
        <vt:i4>5</vt:i4>
      </vt:variant>
      <vt:variant>
        <vt:lpwstr>http://www.miloradz.malbork.pl/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EMIL</dc:creator>
  <cp:keywords/>
  <dc:description/>
  <cp:lastModifiedBy>Daria Sulich</cp:lastModifiedBy>
  <cp:revision>6</cp:revision>
  <cp:lastPrinted>2022-05-23T11:14:00Z</cp:lastPrinted>
  <dcterms:created xsi:type="dcterms:W3CDTF">2021-09-15T10:05:00Z</dcterms:created>
  <dcterms:modified xsi:type="dcterms:W3CDTF">2022-05-23T11:15:00Z</dcterms:modified>
</cp:coreProperties>
</file>