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5AED" w14:textId="77777777" w:rsidR="000C215C" w:rsidRPr="000C215C" w:rsidRDefault="000C215C" w:rsidP="000C2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2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USŁUGI – Załącznik nr 1 do umowy</w:t>
      </w:r>
    </w:p>
    <w:p w14:paraId="5EB61FF8" w14:textId="77777777" w:rsidR="000C215C" w:rsidRPr="000C215C" w:rsidRDefault="000C215C" w:rsidP="000C2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56043" w14:textId="70EC28AE" w:rsidR="000C215C" w:rsidRPr="000C215C" w:rsidRDefault="000C215C" w:rsidP="000C2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C215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,,Przechowywanie pojazdów usuniętych z dróg na terenie Powiatu Głogowskiego w 202</w:t>
      </w:r>
      <w:r w:rsidR="00F9432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Pr="000C215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r.”.</w:t>
      </w:r>
    </w:p>
    <w:p w14:paraId="5F7AA4C8" w14:textId="77777777" w:rsidR="000C215C" w:rsidRPr="000C215C" w:rsidRDefault="000C215C" w:rsidP="000C215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F108091" w14:textId="77777777" w:rsidR="000C215C" w:rsidRPr="000C215C" w:rsidRDefault="000C215C" w:rsidP="000C215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7213ACE" w14:textId="77777777" w:rsidR="000C215C" w:rsidRPr="000C215C" w:rsidRDefault="000C215C" w:rsidP="000C215C">
      <w:pPr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1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Przechowywaniu pojazdów usuniętych z dróg na parkingu strzeżonym </w:t>
      </w:r>
      <w:r w:rsidRPr="000C215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zh-CN"/>
        </w:rPr>
        <w:t>z wyłączeniem pojazdów przewożących towary niebezpieczne</w:t>
      </w:r>
      <w:r w:rsidRPr="000C215C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0C215C">
        <w:rPr>
          <w:rFonts w:ascii="Times New Roman" w:eastAsia="Times New Roman" w:hAnsi="Times New Roman" w:cs="Times New Roman"/>
          <w:sz w:val="24"/>
          <w:szCs w:val="24"/>
          <w:lang w:eastAsia="zh-CN"/>
        </w:rPr>
        <w:t>do czasu odebrania przez osobę uprawnioną do odbioru pojazdu,</w:t>
      </w:r>
    </w:p>
    <w:p w14:paraId="10D9BBB1" w14:textId="77777777" w:rsidR="000C215C" w:rsidRPr="000C215C" w:rsidRDefault="000C215C" w:rsidP="000C215C">
      <w:pPr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1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Przechowywaniu pojazdów usuniętych w trybie art. 130a ustawy – </w:t>
      </w:r>
      <w:r w:rsidRPr="000C215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Prawo o ruchu drogowym.</w:t>
      </w:r>
    </w:p>
    <w:p w14:paraId="0C023A63" w14:textId="77777777" w:rsidR="000C215C" w:rsidRPr="000C215C" w:rsidRDefault="000C215C" w:rsidP="000C215C">
      <w:pPr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dysponowania parkingiem  przeznaczonym  do przechowywania pojazdów usuniętych z dróg na podst. art. 130a ustawy – </w:t>
      </w:r>
      <w:r w:rsidRPr="000C215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Prawo o ruchu drogowym</w:t>
      </w:r>
      <w:r w:rsidRPr="000C2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C86AD93" w14:textId="77777777" w:rsidR="000C215C" w:rsidRPr="000C215C" w:rsidRDefault="000C215C" w:rsidP="000C215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1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Parking powinien spełniać następujące cechy techniczne</w:t>
      </w:r>
      <w:r w:rsidRPr="000C2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5BDB06C" w14:textId="77777777" w:rsidR="000C215C" w:rsidRPr="000C215C" w:rsidRDefault="000C215C" w:rsidP="000C215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15C">
        <w:rPr>
          <w:rFonts w:ascii="Times New Roman" w:eastAsia="Times New Roman" w:hAnsi="Times New Roman" w:cs="Times New Roman"/>
          <w:sz w:val="24"/>
          <w:szCs w:val="24"/>
          <w:lang w:eastAsia="pl-PL"/>
        </w:rPr>
        <w:t>dozór w postaci całodobowego monitoringu kamer/lub  dozoru ochrony/stróża,</w:t>
      </w:r>
    </w:p>
    <w:p w14:paraId="39261F23" w14:textId="77777777" w:rsidR="000C215C" w:rsidRPr="000C215C" w:rsidRDefault="000C215C" w:rsidP="000C215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ogrodzony, </w:t>
      </w:r>
    </w:p>
    <w:p w14:paraId="06855DE1" w14:textId="77777777" w:rsidR="000C215C" w:rsidRPr="000C215C" w:rsidRDefault="000C215C" w:rsidP="000C215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15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 bramę wjazdową ,</w:t>
      </w:r>
    </w:p>
    <w:p w14:paraId="456F4440" w14:textId="77777777" w:rsidR="000C215C" w:rsidRPr="000C215C" w:rsidRDefault="000C215C" w:rsidP="000C215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oświetlony, </w:t>
      </w:r>
    </w:p>
    <w:p w14:paraId="589A17FA" w14:textId="77777777" w:rsidR="000C215C" w:rsidRPr="000C215C" w:rsidRDefault="000C215C" w:rsidP="000C215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utwardzonej nawierzchni (np. kostka betonowa, beton asfaltowy) lub </w:t>
      </w:r>
      <w:r w:rsidRPr="000C2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nawierzchni w inny sposób zabezpieczonej przed zalaniem wodą i błotem nawierzchnię,</w:t>
      </w:r>
    </w:p>
    <w:p w14:paraId="2A96ABA9" w14:textId="77777777" w:rsidR="000C215C" w:rsidRPr="000C215C" w:rsidRDefault="000C215C" w:rsidP="000C215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parkingowe zabezpieczające pojazdy przed warunkami atmosferycznymi </w:t>
      </w:r>
    </w:p>
    <w:p w14:paraId="71444410" w14:textId="77777777" w:rsidR="000C215C" w:rsidRPr="000C215C" w:rsidRDefault="000C215C" w:rsidP="000C215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15C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zabezpieczone pomieszczenie (przez co rozumie się pomieszczenie zamykane na klucz) przed dostępem osób trzecich do przechowywania części pojazdów i ich wyposażenia,</w:t>
      </w:r>
    </w:p>
    <w:p w14:paraId="62F41990" w14:textId="77777777" w:rsidR="000C215C" w:rsidRPr="000C215C" w:rsidRDefault="000C215C" w:rsidP="000C215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powierzchnia terenu przeznaczona do przechowywania pojazdów usuniętych na podst. art. 130a ustawy – </w:t>
      </w:r>
      <w:r w:rsidRPr="000C215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Prawo o ruchu drogowym</w:t>
      </w:r>
      <w:r w:rsidRPr="000C215C">
        <w:rPr>
          <w:rFonts w:ascii="Times New Roman" w:eastAsia="Times New Roman" w:hAnsi="Times New Roman" w:cs="Times New Roman"/>
          <w:sz w:val="24"/>
          <w:szCs w:val="24"/>
          <w:lang w:eastAsia="pl-PL"/>
        </w:rPr>
        <w:t>, powinna wynosić minimum 200 m².</w:t>
      </w:r>
    </w:p>
    <w:p w14:paraId="49859DFA" w14:textId="77777777" w:rsidR="000C215C" w:rsidRPr="000C215C" w:rsidRDefault="000C215C" w:rsidP="000C2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A528B" w14:textId="77777777" w:rsidR="000C215C" w:rsidRPr="000C215C" w:rsidRDefault="000C215C" w:rsidP="000C215C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215C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pojazdów usuniętych z drogi odbywa się w dniach: poniedziałek, wtorek, środa, czwartek, piątek w godzinach od 8:00 do 15:00 za okazaniem pozwolenia na odbiór wydanego przez organ, który wydał dyspozycję usunięcia pojazdu oraz pisma ze Starostwa Powiatowego z wyliczeniem należności za holowanie i parkowanie pojazdu.</w:t>
      </w:r>
    </w:p>
    <w:p w14:paraId="750D6659" w14:textId="77777777" w:rsidR="000C215C" w:rsidRPr="000C215C" w:rsidRDefault="000C215C" w:rsidP="000C215C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21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dokumentacji zdjęciowej potwierdzającej stan pojazdu po umieszczeniu usuniętego pojazdu na parkingu;</w:t>
      </w:r>
    </w:p>
    <w:p w14:paraId="1E1C6BF4" w14:textId="77777777" w:rsidR="000C215C" w:rsidRPr="000C215C" w:rsidRDefault="000C215C" w:rsidP="000C215C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2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Zabezpieczenia informacji oraz danych osobowych zebranych w trakcie wykonywania czynności objętych umową;  </w:t>
      </w:r>
    </w:p>
    <w:p w14:paraId="436640CA" w14:textId="77777777" w:rsidR="000C215C" w:rsidRPr="000C215C" w:rsidRDefault="000C215C" w:rsidP="000C215C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215C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pojazdu oraz znajdujących się w nim rzeczy przed uszkodzeniem, dewastacją lub kradzieżą;</w:t>
      </w:r>
    </w:p>
    <w:p w14:paraId="44D0545B" w14:textId="77777777" w:rsidR="000C215C" w:rsidRPr="000C215C" w:rsidRDefault="000C215C" w:rsidP="000C215C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21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Przedłożenia Zamawiającemu do 10 dnia każdego miesiąca wykazu pojazdów znajdujących się na parkingu strzeżonym;</w:t>
      </w:r>
    </w:p>
    <w:p w14:paraId="30802B9D" w14:textId="77777777" w:rsidR="00DE442F" w:rsidRDefault="00DE442F"/>
    <w:sectPr w:rsidR="00DE442F" w:rsidSect="00C27E5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5A3D" w14:textId="77777777" w:rsidR="00782566" w:rsidRDefault="00782566">
      <w:pPr>
        <w:spacing w:after="0" w:line="240" w:lineRule="auto"/>
      </w:pPr>
      <w:r>
        <w:separator/>
      </w:r>
    </w:p>
  </w:endnote>
  <w:endnote w:type="continuationSeparator" w:id="0">
    <w:p w14:paraId="676E616A" w14:textId="77777777" w:rsidR="00782566" w:rsidRDefault="0078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AF3D" w14:textId="77777777" w:rsidR="00782566" w:rsidRDefault="00782566">
      <w:pPr>
        <w:spacing w:after="0" w:line="240" w:lineRule="auto"/>
      </w:pPr>
      <w:r>
        <w:separator/>
      </w:r>
    </w:p>
  </w:footnote>
  <w:footnote w:type="continuationSeparator" w:id="0">
    <w:p w14:paraId="5A6C0B8C" w14:textId="77777777" w:rsidR="00782566" w:rsidRDefault="0078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1223" w14:textId="5BDF31FD" w:rsidR="00545635" w:rsidRDefault="00000000" w:rsidP="00545635">
    <w:pPr>
      <w:pStyle w:val="Nagwek"/>
      <w:jc w:val="right"/>
    </w:pPr>
    <w:r>
      <w:t>Załącznik nr 1 do umowy IP.</w:t>
    </w:r>
    <w:r w:rsidR="001E46BF">
      <w:t>7135.1.2.2022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05BF1"/>
    <w:multiLevelType w:val="hybridMultilevel"/>
    <w:tmpl w:val="F1BC555E"/>
    <w:lvl w:ilvl="0" w:tplc="B6406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35010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4C3029"/>
    <w:multiLevelType w:val="hybridMultilevel"/>
    <w:tmpl w:val="B7FA7F50"/>
    <w:lvl w:ilvl="0" w:tplc="B64067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13866055">
    <w:abstractNumId w:val="0"/>
  </w:num>
  <w:num w:numId="2" w16cid:durableId="1208180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5C"/>
    <w:rsid w:val="000C215C"/>
    <w:rsid w:val="001E46BF"/>
    <w:rsid w:val="00782566"/>
    <w:rsid w:val="00933819"/>
    <w:rsid w:val="00CA0D9E"/>
    <w:rsid w:val="00DE442F"/>
    <w:rsid w:val="00EF5F00"/>
    <w:rsid w:val="00F9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4537"/>
  <w15:chartTrackingRefBased/>
  <w15:docId w15:val="{D930B862-811B-49BE-9E97-DA5046D2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Znak">
    <w:name w:val="Znak Znak2 Znak Znak Znak Znak"/>
    <w:basedOn w:val="Normalny"/>
    <w:rsid w:val="000C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C21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C21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Milewicz</dc:creator>
  <cp:keywords/>
  <dc:description/>
  <cp:lastModifiedBy>Patrycja Milewicz</cp:lastModifiedBy>
  <cp:revision>4</cp:revision>
  <cp:lastPrinted>2022-10-31T11:49:00Z</cp:lastPrinted>
  <dcterms:created xsi:type="dcterms:W3CDTF">2022-10-13T09:53:00Z</dcterms:created>
  <dcterms:modified xsi:type="dcterms:W3CDTF">2022-10-31T11:50:00Z</dcterms:modified>
</cp:coreProperties>
</file>