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9669" w14:textId="77777777" w:rsidR="003117E0" w:rsidRPr="00E2640F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117E0" w:rsidRPr="00594061" w14:paraId="418D7C38" w14:textId="77777777" w:rsidTr="001D1EB7">
        <w:trPr>
          <w:trHeight w:val="674"/>
        </w:trPr>
        <w:tc>
          <w:tcPr>
            <w:tcW w:w="9564" w:type="dxa"/>
            <w:shd w:val="clear" w:color="auto" w:fill="BDD6EE" w:themeFill="accent1" w:themeFillTint="66"/>
            <w:vAlign w:val="center"/>
          </w:tcPr>
          <w:p w14:paraId="356A13FC" w14:textId="77777777" w:rsidR="003117E0" w:rsidRPr="00594061" w:rsidRDefault="003117E0" w:rsidP="00BE40E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14:paraId="6BE349BB" w14:textId="77777777" w:rsidR="003117E0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0C379D27" w14:textId="77777777" w:rsidR="00BE124F" w:rsidRPr="00495059" w:rsidRDefault="00BE124F" w:rsidP="00BE124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4C949CBC" w14:textId="77777777" w:rsidR="00BE124F" w:rsidRPr="00495059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C4DC1A5" w14:textId="77777777" w:rsidR="00BE124F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Pzp), </w:t>
      </w:r>
    </w:p>
    <w:p w14:paraId="4557BBDB" w14:textId="77777777" w:rsidR="008B0277" w:rsidRPr="00E2640F" w:rsidRDefault="008B0277" w:rsidP="008B0277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14:paraId="51CE9514" w14:textId="77777777" w:rsidR="008B0277" w:rsidRPr="00594061" w:rsidRDefault="008B0277" w:rsidP="008B0277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7D39F5E8" w14:textId="77777777" w:rsidR="008B0277" w:rsidRPr="00594061" w:rsidRDefault="008B0277" w:rsidP="008B0277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339BB6B9" w14:textId="77777777" w:rsidR="008B0277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77BDB158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43496A8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72881301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694E1162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72FDDEE6" w14:textId="77777777"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105D18E4" w14:textId="77777777"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E9095B4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6BCC010A" w14:textId="77777777"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14:paraId="0C50D6FF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14549994" w14:textId="77777777" w:rsidR="008B0277" w:rsidRDefault="008B0277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C948B4D" w14:textId="5F823EF1" w:rsidR="008B0277" w:rsidRDefault="0061474D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„</w:t>
      </w:r>
      <w:r w:rsidR="00D35759">
        <w:rPr>
          <w:rFonts w:asciiTheme="minorHAnsi" w:hAnsiTheme="minorHAnsi" w:cstheme="minorHAnsi"/>
          <w:b/>
          <w:sz w:val="24"/>
          <w:szCs w:val="24"/>
        </w:rPr>
        <w:t>Przebudowa wewnętrznej drogi dojazdowej do pól w miejscowości Bieliki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39B0B5DB" w14:textId="77777777" w:rsidR="008B0277" w:rsidRPr="00594061" w:rsidRDefault="008B0277" w:rsidP="008B0277">
      <w:pPr>
        <w:contextualSpacing/>
        <w:jc w:val="center"/>
        <w:rPr>
          <w:rFonts w:ascii="Calibri" w:hAnsi="Calibri" w:cs="Arial"/>
          <w:sz w:val="24"/>
          <w:szCs w:val="24"/>
        </w:rPr>
      </w:pPr>
    </w:p>
    <w:p w14:paraId="196E834E" w14:textId="74564439" w:rsidR="00741F16" w:rsidRPr="00F76B7E" w:rsidRDefault="008B0277" w:rsidP="00BE124F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 w:rsidR="0061474D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 w:rsidR="0061474D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 w:rsidR="00491F3F">
        <w:rPr>
          <w:rFonts w:ascii="Calibri" w:hAnsi="Calibri" w:cs="Arial"/>
          <w:sz w:val="24"/>
          <w:szCs w:val="24"/>
        </w:rPr>
        <w:t xml:space="preserve"> 6.</w:t>
      </w:r>
      <w:r w:rsidR="00C74BBE">
        <w:rPr>
          <w:rFonts w:ascii="Calibri" w:hAnsi="Calibri" w:cs="Arial"/>
          <w:sz w:val="24"/>
          <w:szCs w:val="24"/>
        </w:rPr>
        <w:t xml:space="preserve"> SWZ.</w:t>
      </w:r>
    </w:p>
    <w:bookmarkEnd w:id="0"/>
    <w:p w14:paraId="77652A57" w14:textId="3CF8D0E2" w:rsidR="00DF757F" w:rsidRDefault="00DF757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0724DC9" w14:textId="77777777" w:rsidR="00BE124F" w:rsidRDefault="00BE124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6B3AEAE" w14:textId="77777777" w:rsidR="008B0277" w:rsidRPr="00B15FD3" w:rsidRDefault="008B0277" w:rsidP="008B027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0C65EB19" w14:textId="77777777" w:rsidR="00BE124F" w:rsidRDefault="00BE124F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E37C0E1" w14:textId="771E9E79" w:rsidR="008B0277" w:rsidRPr="004D35C1" w:rsidRDefault="008B0277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</w:t>
      </w:r>
      <w:r w:rsidR="00491F3F">
        <w:rPr>
          <w:rFonts w:asciiTheme="minorHAnsi" w:hAnsiTheme="minorHAnsi" w:cstheme="minorHAnsi"/>
          <w:sz w:val="24"/>
          <w:szCs w:val="24"/>
        </w:rPr>
        <w:t xml:space="preserve"> 6.</w:t>
      </w:r>
      <w:r w:rsidR="00AD6142">
        <w:rPr>
          <w:rFonts w:ascii="Calibri" w:hAnsi="Calibri" w:cs="Arial"/>
          <w:sz w:val="24"/>
          <w:szCs w:val="24"/>
        </w:rPr>
        <w:t xml:space="preserve"> </w:t>
      </w:r>
      <w:r w:rsidR="00E97542">
        <w:rPr>
          <w:rFonts w:ascii="Calibri" w:hAnsi="Calibri" w:cs="Arial"/>
          <w:sz w:val="24"/>
          <w:szCs w:val="24"/>
        </w:rPr>
        <w:t>SWZ zamówienia</w:t>
      </w:r>
      <w:r w:rsidR="00E97542">
        <w:rPr>
          <w:rFonts w:asciiTheme="minorHAnsi" w:hAnsiTheme="minorHAnsi" w:cstheme="minorHAnsi"/>
          <w:sz w:val="24"/>
          <w:szCs w:val="24"/>
        </w:rPr>
        <w:t xml:space="preserve">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14:paraId="6BEF76AA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5CA84C92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3F8E5DC6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53B03B83" w14:textId="77777777"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2AE7EE7A" w14:textId="77777777"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1EB488A7" w14:textId="77777777" w:rsidR="008B0277" w:rsidRPr="00D04BEB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0EEB2957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E9DAAB2" w14:textId="77777777" w:rsidR="008B0277" w:rsidRPr="00594061" w:rsidRDefault="008B0277" w:rsidP="008B027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1AA626E" w14:textId="77777777"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08EE1DC" w14:textId="164F5EEE" w:rsidR="008B0277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14:paraId="7DF9A01B" w14:textId="6C802F3B" w:rsidR="00D508DE" w:rsidRDefault="00D508DE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CA0DB5B" w14:textId="77777777" w:rsidR="00D508DE" w:rsidRPr="00594061" w:rsidRDefault="00D508DE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47BB533" w14:textId="77777777" w:rsidR="00D94806" w:rsidRDefault="00D94806"/>
    <w:sectPr w:rsidR="00D948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D967D" w14:textId="77777777" w:rsidR="00FD4A7A" w:rsidRDefault="00FD4A7A" w:rsidP="008B0277">
      <w:r>
        <w:separator/>
      </w:r>
    </w:p>
  </w:endnote>
  <w:endnote w:type="continuationSeparator" w:id="0">
    <w:p w14:paraId="2F768196" w14:textId="77777777" w:rsidR="00FD4A7A" w:rsidRDefault="00FD4A7A" w:rsidP="008B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1A2D" w14:textId="77777777" w:rsidR="00FD4A7A" w:rsidRDefault="00FD4A7A" w:rsidP="008B0277">
      <w:r>
        <w:separator/>
      </w:r>
    </w:p>
  </w:footnote>
  <w:footnote w:type="continuationSeparator" w:id="0">
    <w:p w14:paraId="71AF4D1C" w14:textId="77777777" w:rsidR="00FD4A7A" w:rsidRDefault="00FD4A7A" w:rsidP="008B0277">
      <w:r>
        <w:continuationSeparator/>
      </w:r>
    </w:p>
  </w:footnote>
  <w:footnote w:id="1">
    <w:p w14:paraId="22A8C104" w14:textId="77777777" w:rsidR="008B0277" w:rsidRPr="00495059" w:rsidRDefault="008B0277" w:rsidP="008B027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8E1FB" w14:textId="0AF1C759" w:rsidR="002136C3" w:rsidRDefault="002136C3">
    <w:pPr>
      <w:pStyle w:val="Nagwek"/>
      <w:rPr>
        <w:rFonts w:asciiTheme="minorHAnsi" w:hAnsiTheme="minorHAnsi" w:cstheme="minorHAnsi"/>
        <w:b/>
      </w:rPr>
    </w:pPr>
    <w:r w:rsidRPr="003E0D29">
      <w:rPr>
        <w:rFonts w:asciiTheme="minorHAnsi" w:hAnsiTheme="minorHAnsi" w:cstheme="minorHAnsi"/>
        <w:b/>
      </w:rPr>
      <w:t>Załącznik do SWZ – ZP.271</w:t>
    </w:r>
    <w:r w:rsidR="003E0D29">
      <w:rPr>
        <w:rFonts w:asciiTheme="minorHAnsi" w:hAnsiTheme="minorHAnsi" w:cstheme="minorHAnsi"/>
        <w:b/>
      </w:rPr>
      <w:t>.</w:t>
    </w:r>
    <w:r w:rsidR="008127BC">
      <w:rPr>
        <w:rFonts w:asciiTheme="minorHAnsi" w:hAnsiTheme="minorHAnsi" w:cstheme="minorHAnsi"/>
        <w:b/>
      </w:rPr>
      <w:t>1</w:t>
    </w:r>
    <w:r w:rsidR="00D35759">
      <w:rPr>
        <w:rFonts w:asciiTheme="minorHAnsi" w:hAnsiTheme="minorHAnsi" w:cstheme="minorHAnsi"/>
        <w:b/>
      </w:rPr>
      <w:t>5</w:t>
    </w:r>
    <w:r w:rsidR="003E0D29">
      <w:rPr>
        <w:rFonts w:asciiTheme="minorHAnsi" w:hAnsiTheme="minorHAnsi" w:cstheme="minorHAnsi"/>
        <w:b/>
      </w:rPr>
      <w:t>.</w:t>
    </w:r>
    <w:r w:rsidRPr="003E0D29">
      <w:rPr>
        <w:rFonts w:asciiTheme="minorHAnsi" w:hAnsiTheme="minorHAnsi" w:cstheme="minorHAnsi"/>
        <w:b/>
      </w:rPr>
      <w:t>202</w:t>
    </w:r>
    <w:r w:rsidR="00C37178" w:rsidRPr="003E0D29">
      <w:rPr>
        <w:rFonts w:asciiTheme="minorHAnsi" w:hAnsiTheme="minorHAnsi" w:cstheme="minorHAnsi"/>
        <w:b/>
      </w:rPr>
      <w:t>2</w:t>
    </w:r>
  </w:p>
  <w:p w14:paraId="2BCDAF68" w14:textId="2195D27E" w:rsidR="007D0CD1" w:rsidRDefault="007D0CD1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</w:p>
  <w:p w14:paraId="66FF1A99" w14:textId="607BBB66" w:rsidR="006D7ECE" w:rsidRDefault="006D7ECE" w:rsidP="007D0CD1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4D32F3BE" w14:textId="77777777" w:rsidR="006D7ECE" w:rsidRPr="002136C3" w:rsidRDefault="006D7ECE">
    <w:pPr>
      <w:pStyle w:val="Nagwek"/>
      <w:rPr>
        <w:rFonts w:asciiTheme="minorHAnsi" w:hAnsiTheme="minorHAnsi"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4D1BC0"/>
    <w:multiLevelType w:val="hybridMultilevel"/>
    <w:tmpl w:val="EE9A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345657">
    <w:abstractNumId w:val="1"/>
  </w:num>
  <w:num w:numId="2" w16cid:durableId="205149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277"/>
    <w:rsid w:val="000C3E37"/>
    <w:rsid w:val="001D0E81"/>
    <w:rsid w:val="001D1EB7"/>
    <w:rsid w:val="002136C3"/>
    <w:rsid w:val="003117E0"/>
    <w:rsid w:val="00380824"/>
    <w:rsid w:val="003E0D29"/>
    <w:rsid w:val="00442F29"/>
    <w:rsid w:val="00474F0A"/>
    <w:rsid w:val="00491F3F"/>
    <w:rsid w:val="005A5BCE"/>
    <w:rsid w:val="0061474D"/>
    <w:rsid w:val="006D7ECE"/>
    <w:rsid w:val="006E1254"/>
    <w:rsid w:val="006F20B8"/>
    <w:rsid w:val="007343BF"/>
    <w:rsid w:val="00741F16"/>
    <w:rsid w:val="007D0CD1"/>
    <w:rsid w:val="008127BC"/>
    <w:rsid w:val="00830C5C"/>
    <w:rsid w:val="0088168E"/>
    <w:rsid w:val="008B0277"/>
    <w:rsid w:val="00A72BF9"/>
    <w:rsid w:val="00AD6142"/>
    <w:rsid w:val="00B64A0A"/>
    <w:rsid w:val="00BE124F"/>
    <w:rsid w:val="00C01C8D"/>
    <w:rsid w:val="00C37178"/>
    <w:rsid w:val="00C55E2E"/>
    <w:rsid w:val="00C74BBE"/>
    <w:rsid w:val="00C84933"/>
    <w:rsid w:val="00CA70EB"/>
    <w:rsid w:val="00D35759"/>
    <w:rsid w:val="00D508DE"/>
    <w:rsid w:val="00D94806"/>
    <w:rsid w:val="00DF757F"/>
    <w:rsid w:val="00E24B91"/>
    <w:rsid w:val="00E97542"/>
    <w:rsid w:val="00EC624E"/>
    <w:rsid w:val="00F76B7E"/>
    <w:rsid w:val="00F82810"/>
    <w:rsid w:val="00FD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E6F9"/>
  <w15:docId w15:val="{035EEFA7-2C6C-4126-AF99-A394A00E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B0277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B02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3117E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29</cp:revision>
  <cp:lastPrinted>2022-02-14T09:52:00Z</cp:lastPrinted>
  <dcterms:created xsi:type="dcterms:W3CDTF">2021-02-10T10:43:00Z</dcterms:created>
  <dcterms:modified xsi:type="dcterms:W3CDTF">2022-07-19T09:43:00Z</dcterms:modified>
</cp:coreProperties>
</file>