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69292755" w:rsidR="003602A5" w:rsidRPr="001C461A" w:rsidRDefault="007A0F35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F680B" w:rsidRPr="001C461A">
        <w:rPr>
          <w:rFonts w:ascii="Arial" w:hAnsi="Arial" w:cs="Arial"/>
          <w:b/>
          <w:sz w:val="20"/>
          <w:szCs w:val="20"/>
          <w:u w:val="single"/>
        </w:rPr>
        <w:t>2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71A03E72" w14:textId="77777777" w:rsidR="001C461A" w:rsidRDefault="009C3C72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ul. XX-</w:t>
      </w:r>
      <w:proofErr w:type="spellStart"/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lecia</w:t>
      </w:r>
      <w:proofErr w:type="spellEnd"/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484C9395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 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</w:t>
      </w:r>
      <w:proofErr w:type="spellStart"/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5729FAB6" w14:textId="77777777" w:rsidR="001C461A" w:rsidRP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61E8CA09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14:paraId="29C9EE24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8C7FC8" w14:textId="77777777" w:rsidR="0057694E" w:rsidRDefault="008A62C5" w:rsidP="0057694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14:paraId="6CE00B92" w14:textId="3A5350D8" w:rsidR="009F680B" w:rsidRPr="001C461A" w:rsidRDefault="00B65D0A" w:rsidP="009C492B">
      <w:pPr>
        <w:shd w:val="clear" w:color="auto" w:fill="FFFFFF"/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  <w:bookmarkStart w:id="0" w:name="_Hlk160183578"/>
      <w:r w:rsidRPr="00497D31">
        <w:rPr>
          <w:rFonts w:ascii="Arial" w:hAnsi="Arial" w:cs="Arial"/>
        </w:rPr>
        <w:t>„</w:t>
      </w:r>
      <w:r w:rsidRPr="00497D31">
        <w:rPr>
          <w:rFonts w:ascii="Arial" w:hAnsi="Arial" w:cs="Arial"/>
          <w:b/>
          <w:bCs/>
        </w:rPr>
        <w:t>Budowa dwuoddziałowego żłobka z oddziałami przedszkolnymi w Jasieniu”</w:t>
      </w:r>
      <w:bookmarkEnd w:id="0"/>
      <w:r w:rsidRPr="00497D31">
        <w:rPr>
          <w:b/>
          <w:bCs/>
        </w:rPr>
        <w:t xml:space="preserve"> </w:t>
      </w:r>
      <w:r w:rsidR="009F680B"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0C78754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CC2CDB" w:rsidRPr="00CC2CDB">
        <w:rPr>
          <w:rFonts w:ascii="Arial" w:hAnsi="Arial" w:cs="Arial"/>
          <w:b/>
          <w:bCs/>
          <w:sz w:val="20"/>
          <w:szCs w:val="20"/>
        </w:rPr>
        <w:t>rozdziale 24</w:t>
      </w:r>
      <w:r w:rsidRPr="001C461A">
        <w:rPr>
          <w:rFonts w:ascii="Arial" w:hAnsi="Arial" w:cs="Arial"/>
          <w:b/>
          <w:sz w:val="20"/>
          <w:szCs w:val="20"/>
        </w:rPr>
        <w:t xml:space="preserve">  specyfikacji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4766C6C" w14:textId="77777777" w:rsidR="00E22D52" w:rsidRPr="001C461A" w:rsidRDefault="00E22D52" w:rsidP="001C461A">
      <w:pPr>
        <w:spacing w:line="276" w:lineRule="auto"/>
        <w:rPr>
          <w:rFonts w:ascii="Arial" w:hAnsi="Arial" w:cs="Arial"/>
          <w:sz w:val="20"/>
          <w:szCs w:val="20"/>
        </w:rPr>
      </w:pP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1C461A">
        <w:rPr>
          <w:rFonts w:ascii="Arial" w:hAnsi="Arial" w:cs="Arial"/>
          <w:sz w:val="20"/>
          <w:szCs w:val="20"/>
        </w:rPr>
        <w:t>ych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podmiotu/ów: </w:t>
      </w:r>
    </w:p>
    <w:p w14:paraId="2C7E276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7EB94B1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…………………………………………………………………………………………..………</w:t>
      </w:r>
    </w:p>
    <w:p w14:paraId="25829A8F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0D144637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D658DC" w14:textId="77777777" w:rsidR="00CC2CDB" w:rsidRPr="001C461A" w:rsidRDefault="00CC2CD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367359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F3E857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E24FE43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2C3B3412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649674F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>),</w:t>
      </w:r>
    </w:p>
    <w:p w14:paraId="790D3A8E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B8C5958" w14:textId="77777777" w:rsidR="00CC2CDB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24C2CE8" w14:textId="77777777" w:rsidR="00CC2CDB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F639300" w14:textId="77777777" w:rsidR="00CC2CDB" w:rsidRPr="00CD5C6B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D5C6B">
        <w:rPr>
          <w:rFonts w:ascii="Arial" w:hAnsi="Arial" w:cs="Arial"/>
          <w:sz w:val="18"/>
          <w:szCs w:val="18"/>
        </w:rPr>
        <w:t>UWZGLĘDNIAJĄCE PRZESŁANKI WYKLUCZENIA Z ART.7 UST. 2 USTAWY O SZCZEGÓLNYCH ROZWIĄZANIACH W ZAKRESIE PRZECIWDZIAŁANIA WSPIERANIU AGRESJI NA UKRAINĘ ORAZ SŁUŻĄCYCH OCHRONIE BEZPIECZEŃSTWA NARODOWEGO</w:t>
      </w:r>
    </w:p>
    <w:p w14:paraId="0A0B5539" w14:textId="77777777" w:rsidR="00CC2CDB" w:rsidRPr="001C461A" w:rsidRDefault="00CC2CDB" w:rsidP="00CC2CDB">
      <w:pPr>
        <w:spacing w:line="276" w:lineRule="auto"/>
        <w:ind w:right="18"/>
        <w:jc w:val="both"/>
        <w:rPr>
          <w:rFonts w:ascii="Arial" w:hAnsi="Arial" w:cs="Arial"/>
          <w:sz w:val="20"/>
          <w:szCs w:val="20"/>
        </w:rPr>
      </w:pPr>
    </w:p>
    <w:p w14:paraId="6FD12699" w14:textId="7CF1DA8E" w:rsidR="00CC2CDB" w:rsidRPr="007C4F20" w:rsidRDefault="00CC2CDB" w:rsidP="00B65D0A">
      <w:pPr>
        <w:pStyle w:val="Nagwek"/>
        <w:tabs>
          <w:tab w:val="clear" w:pos="4536"/>
          <w:tab w:val="clear" w:pos="9072"/>
          <w:tab w:val="left" w:pos="3075"/>
        </w:tabs>
        <w:jc w:val="both"/>
        <w:rPr>
          <w:rFonts w:cstheme="minorHAnsi"/>
          <w:b/>
          <w:bCs/>
          <w:sz w:val="28"/>
          <w:szCs w:val="28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B65D0A" w:rsidRPr="00B65D0A">
        <w:rPr>
          <w:rFonts w:ascii="Arial" w:hAnsi="Arial" w:cs="Arial"/>
        </w:rPr>
        <w:t>„</w:t>
      </w:r>
      <w:r w:rsidR="00B65D0A" w:rsidRPr="00B65D0A">
        <w:rPr>
          <w:rFonts w:ascii="Arial" w:hAnsi="Arial" w:cs="Arial"/>
          <w:b/>
          <w:bCs/>
        </w:rPr>
        <w:t>Budowa dwuoddziałowego żłobka z oddziałami przedszkolnymi w Jasieniu”</w:t>
      </w:r>
      <w:r w:rsidR="00B65D0A" w:rsidRPr="00B65D0A">
        <w:rPr>
          <w:b/>
          <w:bCs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45C2B2F1" w14:textId="77777777" w:rsidR="00CC2CDB" w:rsidRPr="001C461A" w:rsidRDefault="00CC2CDB" w:rsidP="00CC2CDB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957AF07" w14:textId="77777777" w:rsidR="00CC2CDB" w:rsidRPr="001C461A" w:rsidRDefault="00CC2CDB" w:rsidP="00CC2CDB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13E27377" w14:textId="77777777" w:rsidR="00CC2CDB" w:rsidRPr="001C461A" w:rsidRDefault="00CC2CDB" w:rsidP="00CC2CD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74607D" w14:textId="77777777" w:rsidR="00CC2CDB" w:rsidRPr="001C461A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108 ust 1 ustawy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A68776" w14:textId="77777777" w:rsidR="00CC2CDB" w:rsidRPr="008A3BAB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7A76AA5" w14:textId="77777777" w:rsidR="00CC2CDB" w:rsidRPr="008A3BAB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8A3BA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A3BA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8A3BAB">
        <w:rPr>
          <w:rFonts w:ascii="Arial" w:hAnsi="Arial" w:cs="Arial"/>
          <w:sz w:val="20"/>
          <w:szCs w:val="20"/>
        </w:rPr>
        <w:t>z dnia 13 kwietnia 2022 r.</w:t>
      </w:r>
      <w:r w:rsidRPr="008A3B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8A3BA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A3BAB">
        <w:rPr>
          <w:rFonts w:ascii="Arial" w:hAnsi="Arial" w:cs="Arial"/>
          <w:iCs/>
          <w:color w:val="222222"/>
          <w:sz w:val="20"/>
          <w:szCs w:val="20"/>
        </w:rPr>
        <w:t>(Dz. U. poz. 835)</w:t>
      </w:r>
    </w:p>
    <w:p w14:paraId="7CB31F4B" w14:textId="77777777" w:rsidR="00CC2CDB" w:rsidRPr="001C461A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Sekcji 9 SWZ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7EC47AE6" w14:textId="77777777" w:rsidR="00CC2CDB" w:rsidRPr="001C461A" w:rsidRDefault="00CC2CDB" w:rsidP="00CC2CDB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52ABD718" w14:textId="77777777" w:rsidR="00CC2CDB" w:rsidRPr="001C461A" w:rsidRDefault="00CC2CDB" w:rsidP="00CC2CDB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679235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podjąłem następujące środki naprawcze:  </w:t>
      </w:r>
    </w:p>
    <w:p w14:paraId="1160B09B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4563EA5F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2323F7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279252" w14:textId="77777777" w:rsidR="00CC2CDB" w:rsidRPr="001C461A" w:rsidRDefault="00CC2CDB" w:rsidP="00CC2CDB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19253A98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4594C9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461A">
        <w:rPr>
          <w:rFonts w:ascii="Arial" w:hAnsi="Arial" w:cs="Arial"/>
          <w:sz w:val="20"/>
          <w:szCs w:val="20"/>
        </w:rPr>
        <w:t>ych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3C69CC5F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D21AD3" w14:textId="77777777" w:rsidR="00CC2CDB" w:rsidRPr="001C461A" w:rsidRDefault="00CC2CDB" w:rsidP="00CC2CDB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345BE0FA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D2A5DF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33227B1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297650" w14:textId="77777777" w:rsidR="00CC2CDB" w:rsidRPr="001C461A" w:rsidRDefault="00CC2CDB" w:rsidP="00CC2CDB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FAC99B4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B91798A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F07362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873EAE" w14:textId="77777777" w:rsidR="00CC2CDB" w:rsidRPr="001C461A" w:rsidRDefault="00CC2CDB" w:rsidP="00CC2CDB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t>UWAGA: W przypadku wykonawców wspólnie ubiegających się o udzielenie zamówienia wymóg złożenia niniejszego oświadczenia dotyczy każdego z wykonawców</w:t>
      </w:r>
    </w:p>
    <w:p w14:paraId="6C7C8F5F" w14:textId="77777777" w:rsidR="00CC2CDB" w:rsidRPr="001C461A" w:rsidRDefault="00CC2CDB" w:rsidP="00CC2CDB">
      <w:pPr>
        <w:pStyle w:val="rozdzia"/>
        <w:spacing w:line="276" w:lineRule="auto"/>
        <w:ind w:left="720"/>
        <w:jc w:val="left"/>
        <w:rPr>
          <w:rFonts w:ascii="Arial" w:hAnsi="Arial" w:cs="Arial"/>
          <w:color w:val="FF0000"/>
        </w:rPr>
      </w:pPr>
    </w:p>
    <w:p w14:paraId="01951A97" w14:textId="77777777" w:rsidR="00CC2CDB" w:rsidRPr="001C461A" w:rsidRDefault="00CC2CDB" w:rsidP="00CC2CDB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5029B5B2" w14:textId="613E9CF9" w:rsidR="00CC2CDB" w:rsidRPr="001C461A" w:rsidRDefault="00CC2CDB" w:rsidP="00CC2CDB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 xml:space="preserve">…………. </w:t>
      </w:r>
      <w:r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 202</w:t>
      </w:r>
      <w:r w:rsidR="009C492B">
        <w:rPr>
          <w:rFonts w:ascii="Arial" w:hAnsi="Arial" w:cs="Arial"/>
          <w:sz w:val="20"/>
          <w:szCs w:val="20"/>
        </w:rPr>
        <w:t>4</w:t>
      </w:r>
    </w:p>
    <w:p w14:paraId="6B2C5943" w14:textId="77777777" w:rsidR="00CC2CDB" w:rsidRPr="001C461A" w:rsidRDefault="00CC2CDB" w:rsidP="00CC2CDB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21D9834B" w14:textId="05026056" w:rsidR="003602A5" w:rsidRPr="001C461A" w:rsidRDefault="003602A5" w:rsidP="00CC2CDB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DBC05" w14:textId="77777777" w:rsidR="00675AEF" w:rsidRDefault="00675AEF">
      <w:r>
        <w:separator/>
      </w:r>
    </w:p>
  </w:endnote>
  <w:endnote w:type="continuationSeparator" w:id="0">
    <w:p w14:paraId="030617CC" w14:textId="77777777" w:rsidR="00675AEF" w:rsidRDefault="0067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B8F5F" w14:textId="77777777" w:rsidR="00675AEF" w:rsidRDefault="00675AEF">
      <w:r>
        <w:separator/>
      </w:r>
    </w:p>
  </w:footnote>
  <w:footnote w:type="continuationSeparator" w:id="0">
    <w:p w14:paraId="3B18BDE6" w14:textId="77777777" w:rsidR="00675AEF" w:rsidRDefault="0067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C8F6C" w14:textId="57B2EAA3" w:rsidR="00F67030" w:rsidRPr="006D71BF" w:rsidRDefault="00F67030" w:rsidP="00F67030">
    <w:pPr>
      <w:jc w:val="both"/>
      <w:rPr>
        <w:rFonts w:ascii="Arial" w:hAnsi="Arial" w:cs="Arial"/>
        <w:u w:val="single"/>
      </w:rPr>
    </w:pPr>
    <w:r w:rsidRPr="006D71BF">
      <w:rPr>
        <w:rFonts w:ascii="Arial" w:eastAsia="Times New Roman" w:hAnsi="Arial" w:cs="Arial"/>
        <w:b/>
        <w:bCs/>
      </w:rPr>
      <w:t xml:space="preserve">Nr postępowania: </w:t>
    </w:r>
    <w:r w:rsidRPr="006D71BF">
      <w:rPr>
        <w:rFonts w:ascii="Arial" w:hAnsi="Arial" w:cs="Arial"/>
        <w:u w:val="single"/>
      </w:rPr>
      <w:t>ZPiOŚ.271</w:t>
    </w:r>
    <w:r w:rsidR="009C492B">
      <w:rPr>
        <w:rFonts w:ascii="Arial" w:hAnsi="Arial" w:cs="Arial"/>
        <w:u w:val="single"/>
      </w:rPr>
      <w:t>0</w:t>
    </w:r>
    <w:r w:rsidRPr="006D71BF">
      <w:rPr>
        <w:rFonts w:ascii="Arial" w:hAnsi="Arial" w:cs="Arial"/>
        <w:u w:val="single"/>
      </w:rPr>
      <w:t>.</w:t>
    </w:r>
    <w:r w:rsidR="00B65D0A">
      <w:rPr>
        <w:rFonts w:ascii="Arial" w:hAnsi="Arial" w:cs="Arial"/>
        <w:u w:val="single"/>
      </w:rPr>
      <w:t>2</w:t>
    </w:r>
    <w:r w:rsidRPr="006D71BF">
      <w:rPr>
        <w:rFonts w:ascii="Arial" w:hAnsi="Arial" w:cs="Arial"/>
        <w:u w:val="single"/>
      </w:rPr>
      <w:t>.202</w:t>
    </w:r>
    <w:r w:rsidR="009C492B">
      <w:rPr>
        <w:rFonts w:ascii="Arial" w:hAnsi="Arial" w:cs="Arial"/>
        <w:u w:val="single"/>
      </w:rPr>
      <w:t>4</w:t>
    </w:r>
    <w:r w:rsidRPr="006D71BF">
      <w:rPr>
        <w:rFonts w:ascii="Arial" w:hAnsi="Arial" w:cs="Arial"/>
        <w:u w:val="single"/>
      </w:rPr>
      <w:t>.MŁas</w:t>
    </w:r>
  </w:p>
  <w:p w14:paraId="16B19EFC" w14:textId="2799674C" w:rsidR="003602A5" w:rsidRPr="00FD6920" w:rsidRDefault="003602A5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71208869">
    <w:abstractNumId w:val="3"/>
  </w:num>
  <w:num w:numId="2" w16cid:durableId="38945556">
    <w:abstractNumId w:val="1"/>
  </w:num>
  <w:num w:numId="3" w16cid:durableId="42874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0317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0D6A6F"/>
    <w:rsid w:val="001C461A"/>
    <w:rsid w:val="00293484"/>
    <w:rsid w:val="002E0645"/>
    <w:rsid w:val="002F4C2D"/>
    <w:rsid w:val="003602A5"/>
    <w:rsid w:val="00497D31"/>
    <w:rsid w:val="004B1BD4"/>
    <w:rsid w:val="004E1F94"/>
    <w:rsid w:val="004E2CD1"/>
    <w:rsid w:val="0057694E"/>
    <w:rsid w:val="005832BD"/>
    <w:rsid w:val="00675AEF"/>
    <w:rsid w:val="006E6F3F"/>
    <w:rsid w:val="006F578D"/>
    <w:rsid w:val="00712E05"/>
    <w:rsid w:val="007A0F35"/>
    <w:rsid w:val="007C1E43"/>
    <w:rsid w:val="007C4F20"/>
    <w:rsid w:val="008A62C5"/>
    <w:rsid w:val="00920FC3"/>
    <w:rsid w:val="00970845"/>
    <w:rsid w:val="009C131B"/>
    <w:rsid w:val="009C3C72"/>
    <w:rsid w:val="009C492B"/>
    <w:rsid w:val="009F0900"/>
    <w:rsid w:val="009F680B"/>
    <w:rsid w:val="009F7B4B"/>
    <w:rsid w:val="00A9290E"/>
    <w:rsid w:val="00AA03AD"/>
    <w:rsid w:val="00B65D0A"/>
    <w:rsid w:val="00BF1267"/>
    <w:rsid w:val="00C02AA5"/>
    <w:rsid w:val="00C15326"/>
    <w:rsid w:val="00C44C1D"/>
    <w:rsid w:val="00C45F24"/>
    <w:rsid w:val="00CC2CDB"/>
    <w:rsid w:val="00CD4A19"/>
    <w:rsid w:val="00CD5C52"/>
    <w:rsid w:val="00D8702E"/>
    <w:rsid w:val="00E22D52"/>
    <w:rsid w:val="00E81852"/>
    <w:rsid w:val="00EC05B8"/>
    <w:rsid w:val="00F4680A"/>
    <w:rsid w:val="00F67030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91978F2-7814-4962-B46E-511EA46F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B02F-00C5-4F64-84CF-150371B3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20</cp:revision>
  <cp:lastPrinted>2021-03-22T12:10:00Z</cp:lastPrinted>
  <dcterms:created xsi:type="dcterms:W3CDTF">2021-03-23T12:11:00Z</dcterms:created>
  <dcterms:modified xsi:type="dcterms:W3CDTF">2024-03-01T10:12:00Z</dcterms:modified>
  <dc:language>pl-PL</dc:language>
</cp:coreProperties>
</file>