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A0063C" w14:textId="2FD9ACCE" w:rsidR="00491780" w:rsidRPr="00C6074F" w:rsidRDefault="00BC2F20" w:rsidP="00BC2F20">
      <w:pPr>
        <w:spacing w:after="0"/>
        <w:jc w:val="left"/>
        <w:rPr>
          <w:rFonts w:ascii="Bookman Old Style" w:hAnsi="Bookman Old Style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</w:t>
      </w:r>
      <w:r w:rsidR="00B462A6" w:rsidRPr="00C6074F">
        <w:rPr>
          <w:rFonts w:ascii="Bookman Old Style" w:hAnsi="Bookman Old Style" w:cs="Times New Roman"/>
          <w:b/>
          <w:sz w:val="20"/>
          <w:szCs w:val="20"/>
        </w:rPr>
        <w:t>Załącznik nr 11 do SWZ</w:t>
      </w:r>
    </w:p>
    <w:p w14:paraId="4BB82A95" w14:textId="2327E9B4" w:rsidR="00491780" w:rsidRPr="00C6074F" w:rsidRDefault="00491780" w:rsidP="00491780">
      <w:pPr>
        <w:spacing w:after="0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C6074F">
        <w:rPr>
          <w:rFonts w:ascii="Bookman Old Style" w:hAnsi="Bookman Old Style" w:cs="Times New Roman"/>
          <w:b/>
          <w:sz w:val="20"/>
          <w:szCs w:val="20"/>
        </w:rPr>
        <w:tab/>
      </w:r>
      <w:r w:rsidRPr="00C6074F">
        <w:rPr>
          <w:rFonts w:ascii="Bookman Old Style" w:hAnsi="Bookman Old Style" w:cs="Times New Roman"/>
          <w:b/>
          <w:sz w:val="20"/>
          <w:szCs w:val="20"/>
        </w:rPr>
        <w:tab/>
      </w:r>
      <w:r w:rsidRPr="00C6074F">
        <w:rPr>
          <w:rFonts w:ascii="Bookman Old Style" w:hAnsi="Bookman Old Style" w:cs="Times New Roman"/>
          <w:b/>
          <w:sz w:val="20"/>
          <w:szCs w:val="20"/>
        </w:rPr>
        <w:tab/>
      </w:r>
      <w:r w:rsidRPr="00C6074F">
        <w:rPr>
          <w:rFonts w:ascii="Bookman Old Style" w:hAnsi="Bookman Old Style" w:cs="Times New Roman"/>
          <w:b/>
          <w:sz w:val="20"/>
          <w:szCs w:val="20"/>
        </w:rPr>
        <w:tab/>
      </w:r>
      <w:r w:rsidRPr="00C6074F">
        <w:rPr>
          <w:rFonts w:ascii="Bookman Old Style" w:hAnsi="Bookman Old Style" w:cs="Times New Roman"/>
          <w:b/>
          <w:sz w:val="20"/>
          <w:szCs w:val="20"/>
        </w:rPr>
        <w:tab/>
      </w:r>
      <w:r w:rsidRPr="00C6074F">
        <w:rPr>
          <w:rFonts w:ascii="Bookman Old Style" w:hAnsi="Bookman Old Style" w:cs="Times New Roman"/>
          <w:b/>
          <w:sz w:val="20"/>
          <w:szCs w:val="20"/>
        </w:rPr>
        <w:tab/>
      </w:r>
      <w:r w:rsidR="00BC2F20">
        <w:rPr>
          <w:rFonts w:ascii="Bookman Old Style" w:hAnsi="Bookman Old Style" w:cs="Times New Roman"/>
          <w:b/>
          <w:sz w:val="20"/>
          <w:szCs w:val="20"/>
        </w:rPr>
        <w:t xml:space="preserve">                            </w:t>
      </w:r>
      <w:r w:rsidR="000D65A3" w:rsidRPr="00C6074F">
        <w:rPr>
          <w:rFonts w:ascii="Bookman Old Style" w:hAnsi="Bookman Old Style" w:cs="Times New Roman"/>
          <w:b/>
          <w:sz w:val="20"/>
          <w:szCs w:val="20"/>
        </w:rPr>
        <w:t>WPR/TZ/252/ZP/</w:t>
      </w:r>
      <w:r w:rsidR="0082152A">
        <w:rPr>
          <w:rFonts w:ascii="Bookman Old Style" w:hAnsi="Bookman Old Style" w:cs="Times New Roman"/>
          <w:b/>
          <w:sz w:val="20"/>
          <w:szCs w:val="20"/>
        </w:rPr>
        <w:t>2</w:t>
      </w:r>
      <w:r w:rsidR="00B22C89">
        <w:rPr>
          <w:rFonts w:ascii="Bookman Old Style" w:hAnsi="Bookman Old Style" w:cs="Times New Roman"/>
          <w:b/>
          <w:sz w:val="20"/>
          <w:szCs w:val="20"/>
        </w:rPr>
        <w:t>7</w:t>
      </w:r>
      <w:r w:rsidR="000D65A3" w:rsidRPr="00C6074F">
        <w:rPr>
          <w:rFonts w:ascii="Bookman Old Style" w:hAnsi="Bookman Old Style" w:cs="Times New Roman"/>
          <w:b/>
          <w:sz w:val="20"/>
          <w:szCs w:val="20"/>
        </w:rPr>
        <w:t>/202</w:t>
      </w:r>
      <w:r w:rsidR="00BC2F20">
        <w:rPr>
          <w:rFonts w:ascii="Bookman Old Style" w:hAnsi="Bookman Old Style" w:cs="Times New Roman"/>
          <w:b/>
          <w:sz w:val="20"/>
          <w:szCs w:val="20"/>
        </w:rPr>
        <w:t>3</w:t>
      </w:r>
    </w:p>
    <w:p w14:paraId="34155D3B" w14:textId="32A66B4A" w:rsidR="00491780" w:rsidRPr="00C6074F" w:rsidRDefault="00491780" w:rsidP="00491780">
      <w:pPr>
        <w:spacing w:after="0"/>
        <w:jc w:val="center"/>
        <w:rPr>
          <w:rFonts w:ascii="Bookman Old Style" w:hAnsi="Bookman Old Style" w:cs="Times New Roman"/>
          <w:b/>
          <w:sz w:val="20"/>
          <w:szCs w:val="20"/>
        </w:rPr>
      </w:pPr>
      <w:bookmarkStart w:id="0" w:name="_GoBack"/>
      <w:bookmarkEnd w:id="0"/>
    </w:p>
    <w:p w14:paraId="356EBAF8" w14:textId="77777777" w:rsidR="00491780" w:rsidRPr="00C6074F" w:rsidRDefault="00491780" w:rsidP="00491780">
      <w:pPr>
        <w:spacing w:after="0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6F273CF1" w14:textId="77777777" w:rsidR="00486F7C" w:rsidRPr="00C6074F" w:rsidRDefault="00B462A6" w:rsidP="00486F7C">
      <w:pPr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C6074F">
        <w:rPr>
          <w:rFonts w:ascii="Bookman Old Style" w:hAnsi="Bookman Old Style" w:cs="Times New Roman"/>
          <w:b/>
          <w:sz w:val="20"/>
          <w:szCs w:val="20"/>
        </w:rPr>
        <w:t>OŚWIADCZENIE*</w:t>
      </w:r>
    </w:p>
    <w:p w14:paraId="74401348" w14:textId="1E40A376" w:rsidR="00C6074F" w:rsidRPr="006414FA" w:rsidRDefault="00B462A6" w:rsidP="006414FA">
      <w:pPr>
        <w:pStyle w:val="Tekstpodstawowy23"/>
        <w:rPr>
          <w:rFonts w:ascii="Bookman Old Style" w:eastAsia="Bookman Old Style" w:hAnsi="Bookman Old Style" w:cs="Bookman Old Style"/>
          <w:b/>
          <w:bCs w:val="0"/>
          <w:sz w:val="20"/>
          <w:szCs w:val="20"/>
          <w:lang w:bidi="hi-IN"/>
        </w:rPr>
      </w:pPr>
      <w:r w:rsidRPr="00C6074F">
        <w:rPr>
          <w:rFonts w:ascii="Bookman Old Style" w:hAnsi="Bookman Old Style" w:cs="Times New Roman"/>
          <w:b/>
          <w:sz w:val="20"/>
          <w:szCs w:val="20"/>
        </w:rPr>
        <w:t>Na podstawie art. 125 ust. 1</w:t>
      </w:r>
      <w:r w:rsidR="008754F5" w:rsidRPr="00C6074F">
        <w:rPr>
          <w:rFonts w:ascii="Bookman Old Style" w:hAnsi="Bookman Old Style" w:cs="Times New Roman"/>
          <w:b/>
          <w:sz w:val="20"/>
          <w:szCs w:val="20"/>
        </w:rPr>
        <w:t xml:space="preserve"> i ust</w:t>
      </w:r>
      <w:r w:rsidR="007415E2" w:rsidRPr="00C6074F">
        <w:rPr>
          <w:rFonts w:ascii="Bookman Old Style" w:hAnsi="Bookman Old Style" w:cs="Times New Roman"/>
          <w:b/>
          <w:sz w:val="20"/>
          <w:szCs w:val="20"/>
        </w:rPr>
        <w:t>.</w:t>
      </w:r>
      <w:r w:rsidR="008754F5" w:rsidRPr="00C6074F">
        <w:rPr>
          <w:rFonts w:ascii="Bookman Old Style" w:hAnsi="Bookman Old Style" w:cs="Times New Roman"/>
          <w:b/>
          <w:sz w:val="20"/>
          <w:szCs w:val="20"/>
        </w:rPr>
        <w:t xml:space="preserve"> </w:t>
      </w:r>
      <w:r w:rsidR="007415E2" w:rsidRPr="00C6074F">
        <w:rPr>
          <w:rFonts w:ascii="Bookman Old Style" w:hAnsi="Bookman Old Style" w:cs="Times New Roman"/>
          <w:b/>
          <w:sz w:val="20"/>
          <w:szCs w:val="20"/>
        </w:rPr>
        <w:t>4</w:t>
      </w:r>
      <w:r w:rsidRPr="00C6074F">
        <w:rPr>
          <w:rFonts w:ascii="Bookman Old Style" w:hAnsi="Bookman Old Style" w:cs="Times New Roman"/>
          <w:sz w:val="20"/>
          <w:szCs w:val="20"/>
        </w:rPr>
        <w:t xml:space="preserve"> ustawy z dnia 11 września 2019 r. Prawo zamówień publicznych </w:t>
      </w:r>
      <w:r w:rsidR="00483799" w:rsidRPr="00C6074F">
        <w:rPr>
          <w:rFonts w:ascii="Bookman Old Style" w:hAnsi="Bookman Old Style" w:cs="Times New Roman"/>
          <w:sz w:val="20"/>
          <w:szCs w:val="20"/>
        </w:rPr>
        <w:t xml:space="preserve"> </w:t>
      </w:r>
      <w:r w:rsidRPr="00C6074F">
        <w:rPr>
          <w:rFonts w:ascii="Bookman Old Style" w:hAnsi="Bookman Old Style" w:cs="Times New Roman"/>
          <w:sz w:val="20"/>
          <w:szCs w:val="20"/>
          <w:lang w:eastAsia="pl-PL"/>
        </w:rPr>
        <w:t>(Dz.U. z 202</w:t>
      </w:r>
      <w:r w:rsidR="003A7DAA">
        <w:rPr>
          <w:rFonts w:ascii="Bookman Old Style" w:hAnsi="Bookman Old Style" w:cs="Times New Roman"/>
          <w:sz w:val="20"/>
          <w:szCs w:val="20"/>
          <w:lang w:eastAsia="pl-PL"/>
        </w:rPr>
        <w:t>3</w:t>
      </w:r>
      <w:r w:rsidRPr="00C6074F">
        <w:rPr>
          <w:rFonts w:ascii="Bookman Old Style" w:hAnsi="Bookman Old Style" w:cs="Times New Roman"/>
          <w:sz w:val="20"/>
          <w:szCs w:val="20"/>
          <w:lang w:eastAsia="pl-PL"/>
        </w:rPr>
        <w:t xml:space="preserve"> r., poz. </w:t>
      </w:r>
      <w:r w:rsidR="003A7DAA">
        <w:rPr>
          <w:rFonts w:ascii="Bookman Old Style" w:hAnsi="Bookman Old Style" w:cs="Times New Roman"/>
          <w:sz w:val="20"/>
          <w:szCs w:val="20"/>
          <w:lang w:eastAsia="pl-PL"/>
        </w:rPr>
        <w:t>1605</w:t>
      </w:r>
      <w:r w:rsidRPr="00C6074F">
        <w:rPr>
          <w:rFonts w:ascii="Bookman Old Style" w:hAnsi="Bookman Old Style" w:cs="Times New Roman"/>
          <w:sz w:val="20"/>
          <w:szCs w:val="20"/>
          <w:lang w:eastAsia="pl-PL"/>
        </w:rPr>
        <w:t>)</w:t>
      </w:r>
      <w:r w:rsidRPr="00C6074F">
        <w:rPr>
          <w:rFonts w:ascii="Bookman Old Style" w:hAnsi="Bookman Old Style" w:cs="Times New Roman"/>
          <w:sz w:val="20"/>
          <w:szCs w:val="20"/>
        </w:rPr>
        <w:t xml:space="preserve">, zwanej dalej ustawą </w:t>
      </w:r>
      <w:proofErr w:type="spellStart"/>
      <w:r w:rsidRPr="00C6074F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C6074F">
        <w:rPr>
          <w:rFonts w:ascii="Bookman Old Style" w:hAnsi="Bookman Old Style" w:cs="Times New Roman"/>
          <w:sz w:val="20"/>
          <w:szCs w:val="20"/>
        </w:rPr>
        <w:t xml:space="preserve">, przystępując </w:t>
      </w:r>
      <w:r w:rsidR="00D80585">
        <w:rPr>
          <w:rFonts w:ascii="Bookman Old Style" w:hAnsi="Bookman Old Style" w:cs="Times New Roman"/>
          <w:sz w:val="20"/>
          <w:szCs w:val="20"/>
        </w:rPr>
        <w:br/>
      </w:r>
      <w:r w:rsidRPr="00C6074F">
        <w:rPr>
          <w:rFonts w:ascii="Bookman Old Style" w:hAnsi="Bookman Old Style" w:cs="Times New Roman"/>
          <w:sz w:val="20"/>
          <w:szCs w:val="20"/>
        </w:rPr>
        <w:t xml:space="preserve">do udziału w postępowaniu </w:t>
      </w:r>
      <w:r w:rsidR="00491780" w:rsidRPr="00C6074F">
        <w:rPr>
          <w:rFonts w:ascii="Bookman Old Style" w:hAnsi="Bookman Old Style" w:cs="Times New Roman"/>
          <w:sz w:val="20"/>
          <w:szCs w:val="20"/>
        </w:rPr>
        <w:t xml:space="preserve"> </w:t>
      </w:r>
      <w:r w:rsidRPr="00C6074F">
        <w:rPr>
          <w:rFonts w:ascii="Bookman Old Style" w:hAnsi="Bookman Old Style" w:cs="Times New Roman"/>
          <w:sz w:val="20"/>
          <w:szCs w:val="20"/>
        </w:rPr>
        <w:t>o</w:t>
      </w:r>
      <w:r w:rsidR="00483799" w:rsidRPr="00C6074F">
        <w:rPr>
          <w:rFonts w:ascii="Bookman Old Style" w:hAnsi="Bookman Old Style" w:cs="Times New Roman"/>
          <w:sz w:val="20"/>
          <w:szCs w:val="20"/>
        </w:rPr>
        <w:t xml:space="preserve"> </w:t>
      </w:r>
      <w:r w:rsidRPr="00C6074F">
        <w:rPr>
          <w:rFonts w:ascii="Bookman Old Style" w:hAnsi="Bookman Old Style" w:cs="Times New Roman"/>
          <w:sz w:val="20"/>
          <w:szCs w:val="20"/>
        </w:rPr>
        <w:t>udzielenie zamówienia publicznego,</w:t>
      </w:r>
      <w:r w:rsidR="00691402" w:rsidRPr="00C6074F">
        <w:rPr>
          <w:rFonts w:ascii="Bookman Old Style" w:hAnsi="Bookman Old Style" w:cs="Times New Roman"/>
          <w:sz w:val="20"/>
          <w:szCs w:val="20"/>
        </w:rPr>
        <w:t xml:space="preserve"> </w:t>
      </w:r>
      <w:r w:rsidRPr="00C6074F">
        <w:rPr>
          <w:rFonts w:ascii="Bookman Old Style" w:hAnsi="Bookman Old Style" w:cs="Times New Roman"/>
          <w:sz w:val="20"/>
          <w:szCs w:val="20"/>
        </w:rPr>
        <w:t xml:space="preserve"> </w:t>
      </w:r>
      <w:r w:rsidRPr="00294A93">
        <w:rPr>
          <w:rFonts w:ascii="Bookman Old Style" w:hAnsi="Bookman Old Style" w:cs="Times New Roman"/>
          <w:b/>
          <w:sz w:val="20"/>
          <w:szCs w:val="20"/>
        </w:rPr>
        <w:t>pn</w:t>
      </w:r>
      <w:r w:rsidR="00691402" w:rsidRPr="00294A93">
        <w:rPr>
          <w:rFonts w:ascii="Bookman Old Style" w:eastAsia="Bookman Old Style" w:hAnsi="Bookman Old Style" w:cs="Times New Roman"/>
          <w:b/>
          <w:sz w:val="20"/>
          <w:szCs w:val="20"/>
        </w:rPr>
        <w:t xml:space="preserve">. </w:t>
      </w:r>
      <w:r w:rsidR="00C6074F" w:rsidRPr="00294A93">
        <w:rPr>
          <w:rFonts w:ascii="Bookman Old Style" w:hAnsi="Bookman Old Style" w:cs="Times New Roman"/>
          <w:b/>
          <w:sz w:val="20"/>
          <w:szCs w:val="20"/>
        </w:rPr>
        <w:t>„</w:t>
      </w:r>
      <w:bookmarkStart w:id="1" w:name="_Hlk140828826"/>
      <w:r w:rsidR="0033113A" w:rsidRPr="0033113A">
        <w:rPr>
          <w:rFonts w:ascii="Bookman Old Style" w:eastAsia="Bookman Old Style" w:hAnsi="Bookman Old Style" w:cs="Bookman Old Style"/>
          <w:b/>
          <w:sz w:val="20"/>
          <w:szCs w:val="20"/>
          <w:lang w:bidi="hi-IN"/>
        </w:rPr>
        <w:t>Dostawa fabrycznie nowych, zabudowanych i wyposażonych 1</w:t>
      </w:r>
      <w:r w:rsidR="0057125E">
        <w:rPr>
          <w:rFonts w:ascii="Bookman Old Style" w:eastAsia="Bookman Old Style" w:hAnsi="Bookman Old Style" w:cs="Bookman Old Style"/>
          <w:b/>
          <w:sz w:val="20"/>
          <w:szCs w:val="20"/>
          <w:lang w:bidi="hi-IN"/>
        </w:rPr>
        <w:t>4</w:t>
      </w:r>
      <w:r w:rsidR="0033113A" w:rsidRPr="0033113A">
        <w:rPr>
          <w:rFonts w:ascii="Bookman Old Style" w:eastAsia="Bookman Old Style" w:hAnsi="Bookman Old Style" w:cs="Bookman Old Style"/>
          <w:b/>
          <w:sz w:val="20"/>
          <w:szCs w:val="20"/>
          <w:lang w:bidi="hi-IN"/>
        </w:rPr>
        <w:t xml:space="preserve"> sztuk ambulansów typu „C” wraz ze sprzętem medycznym dla Wojewódzkiego Pogotowia Ratunkowego w Katowicach</w:t>
      </w:r>
      <w:bookmarkEnd w:id="1"/>
      <w:r w:rsidR="00C6074F" w:rsidRPr="00294A93">
        <w:rPr>
          <w:rFonts w:ascii="Bookman Old Style" w:hAnsi="Bookman Old Style" w:cs="Times New Roman"/>
          <w:b/>
          <w:i/>
          <w:sz w:val="20"/>
          <w:szCs w:val="20"/>
        </w:rPr>
        <w:t>”</w:t>
      </w:r>
    </w:p>
    <w:p w14:paraId="38BB2EA7" w14:textId="77777777" w:rsidR="00C6074F" w:rsidRPr="00C6074F" w:rsidRDefault="00C6074F" w:rsidP="00C6074F">
      <w:pPr>
        <w:pStyle w:val="Tekstpodstawowy23"/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</w:pPr>
    </w:p>
    <w:p w14:paraId="7E27EE03" w14:textId="7D489E58" w:rsidR="00AB5DA0" w:rsidRPr="00C6074F" w:rsidRDefault="00AB5DA0" w:rsidP="00AB5DA0">
      <w:pPr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sz w:val="20"/>
          <w:szCs w:val="20"/>
        </w:rPr>
        <w:br/>
      </w:r>
      <w:r w:rsidRPr="00C6074F">
        <w:rPr>
          <w:rFonts w:ascii="Bookman Old Style" w:hAnsi="Bookman Old Style" w:cs="Times New Roman"/>
          <w:sz w:val="20"/>
          <w:szCs w:val="20"/>
        </w:rPr>
        <w:t>Oświadczenie dla Wykonawcy (nazwa i adres Wykonawcy/ów)</w:t>
      </w:r>
    </w:p>
    <w:p w14:paraId="5CE2EADD" w14:textId="77777777" w:rsidR="00AB5DA0" w:rsidRPr="00C6074F" w:rsidRDefault="00AB5DA0" w:rsidP="00AB5DA0">
      <w:pPr>
        <w:spacing w:line="240" w:lineRule="atLeast"/>
        <w:rPr>
          <w:rFonts w:ascii="Bookman Old Style" w:hAnsi="Bookman Old Style" w:cs="Times New Roman"/>
          <w:sz w:val="20"/>
          <w:szCs w:val="20"/>
        </w:rPr>
      </w:pPr>
      <w:r w:rsidRPr="00C6074F">
        <w:rPr>
          <w:rFonts w:ascii="Bookman Old Style" w:hAnsi="Bookman Old Style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08591135" w14:textId="77777777" w:rsidR="00AB5DA0" w:rsidRPr="00C6074F" w:rsidRDefault="00AB5DA0" w:rsidP="00AB5DA0">
      <w:pPr>
        <w:spacing w:line="240" w:lineRule="atLeast"/>
        <w:rPr>
          <w:rFonts w:ascii="Bookman Old Style" w:hAnsi="Bookman Old Style" w:cs="Times New Roman"/>
          <w:sz w:val="20"/>
          <w:szCs w:val="20"/>
        </w:rPr>
      </w:pPr>
      <w:r w:rsidRPr="00C6074F">
        <w:rPr>
          <w:rFonts w:ascii="Bookman Old Style" w:hAnsi="Bookman Old Style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5BF5C777" w14:textId="77777777" w:rsidR="00AB5DA0" w:rsidRPr="003E2FE7" w:rsidRDefault="00AB5DA0" w:rsidP="00AB5DA0">
      <w:pPr>
        <w:spacing w:after="200" w:line="252" w:lineRule="auto"/>
        <w:rPr>
          <w:rFonts w:ascii="Bookman Old Style" w:hAnsi="Bookman Old Style" w:cs="Times New Roman"/>
          <w:sz w:val="20"/>
          <w:szCs w:val="20"/>
        </w:rPr>
      </w:pPr>
      <w:r w:rsidRPr="003E2FE7">
        <w:rPr>
          <w:rFonts w:ascii="Bookman Old Style" w:hAnsi="Bookman Old Style" w:cs="Times New Roman"/>
          <w:noProof/>
          <w:sz w:val="20"/>
          <w:szCs w:val="20"/>
        </w:rPr>
        <w:t>1. Oświadczam, że nie podlegam / podlegam</w:t>
      </w:r>
      <w:r w:rsidRPr="003E2FE7">
        <w:rPr>
          <w:rFonts w:ascii="Bookman Old Style" w:hAnsi="Bookman Old Style" w:cs="Times New Roman"/>
          <w:b/>
          <w:noProof/>
          <w:sz w:val="20"/>
          <w:szCs w:val="20"/>
        </w:rPr>
        <w:t xml:space="preserve"> *</w:t>
      </w:r>
      <w:r w:rsidRPr="003E2FE7">
        <w:rPr>
          <w:rFonts w:ascii="Bookman Old Style" w:hAnsi="Bookman Old Style" w:cs="Times New Roman"/>
          <w:noProof/>
          <w:sz w:val="20"/>
          <w:szCs w:val="20"/>
        </w:rPr>
        <w:t xml:space="preserve"> wykluczeniu na podstawie </w:t>
      </w:r>
      <w:r w:rsidRPr="003E2FE7">
        <w:rPr>
          <w:rFonts w:ascii="Bookman Old Style" w:eastAsia="Bookman Old Style" w:hAnsi="Bookman Old Style" w:cs="Times New Roman"/>
          <w:sz w:val="20"/>
          <w:szCs w:val="20"/>
          <w:lang w:eastAsia="pl-PL"/>
        </w:rPr>
        <w:t xml:space="preserve">o których mowa </w:t>
      </w:r>
      <w:r>
        <w:rPr>
          <w:rFonts w:ascii="Bookman Old Style" w:eastAsia="Bookman Old Style" w:hAnsi="Bookman Old Style" w:cs="Times New Roman"/>
          <w:sz w:val="20"/>
          <w:szCs w:val="20"/>
          <w:lang w:eastAsia="pl-PL"/>
        </w:rPr>
        <w:t xml:space="preserve">                            </w:t>
      </w:r>
      <w:r w:rsidRPr="003E2FE7">
        <w:rPr>
          <w:rFonts w:ascii="Bookman Old Style" w:eastAsia="Bookman Old Style" w:hAnsi="Bookman Old Style" w:cs="Times New Roman"/>
          <w:sz w:val="20"/>
          <w:szCs w:val="20"/>
          <w:lang w:eastAsia="pl-PL"/>
        </w:rPr>
        <w:t xml:space="preserve">w art. 7 ust. 1 Ustawy  z dnia 13 kwietnia 2022 r. o szczególnych rozwiązaniach w zakresie przeciwdziałania wspieraniu agresji na Ukrainę oraz służących ochronie bezpieczeństwa narodowego w przypadkach określonych w tej ustawie </w:t>
      </w:r>
      <w:r w:rsidRPr="003E2FE7">
        <w:rPr>
          <w:rFonts w:ascii="Bookman Old Style" w:hAnsi="Bookman Old Style" w:cs="Times New Roman"/>
          <w:sz w:val="20"/>
          <w:szCs w:val="20"/>
        </w:rPr>
        <w:t>(Dz. U. z 2022 r. poz. 835).</w:t>
      </w:r>
    </w:p>
    <w:p w14:paraId="7EF1F652" w14:textId="77777777" w:rsidR="00AB5DA0" w:rsidRDefault="00AB5DA0" w:rsidP="00AB5DA0">
      <w:pPr>
        <w:spacing w:after="0" w:line="240" w:lineRule="auto"/>
        <w:rPr>
          <w:rFonts w:ascii="Bookman Old Style" w:hAnsi="Bookman Old Style" w:cs="Times New Roman"/>
          <w:sz w:val="20"/>
          <w:szCs w:val="20"/>
        </w:rPr>
      </w:pPr>
      <w:r w:rsidRPr="003E2FE7">
        <w:rPr>
          <w:rFonts w:ascii="Bookman Old Style" w:hAnsi="Bookman Old Style" w:cs="Times New Roman"/>
          <w:sz w:val="20"/>
          <w:szCs w:val="20"/>
        </w:rPr>
        <w:t xml:space="preserve">2. oświadczam, że nie podlegam / </w:t>
      </w:r>
      <w:r w:rsidRPr="003E2FE7">
        <w:rPr>
          <w:rFonts w:ascii="Bookman Old Style" w:hAnsi="Bookman Old Style" w:cs="Times New Roman"/>
          <w:noProof/>
          <w:sz w:val="20"/>
          <w:szCs w:val="20"/>
        </w:rPr>
        <w:t>podlegam</w:t>
      </w:r>
      <w:r w:rsidRPr="003E2FE7">
        <w:rPr>
          <w:rFonts w:ascii="Bookman Old Style" w:hAnsi="Bookman Old Style" w:cs="Times New Roman"/>
          <w:b/>
          <w:noProof/>
          <w:sz w:val="20"/>
          <w:szCs w:val="20"/>
        </w:rPr>
        <w:t xml:space="preserve"> *</w:t>
      </w:r>
      <w:r w:rsidRPr="003E2FE7">
        <w:rPr>
          <w:rFonts w:ascii="Bookman Old Style" w:hAnsi="Bookman Old Style" w:cs="Times New Roman"/>
          <w:noProof/>
          <w:sz w:val="20"/>
          <w:szCs w:val="20"/>
        </w:rPr>
        <w:t xml:space="preserve"> </w:t>
      </w:r>
      <w:r w:rsidRPr="003E2FE7">
        <w:rPr>
          <w:rFonts w:ascii="Bookman Old Style" w:hAnsi="Bookman Old Style" w:cs="Times New Roman"/>
          <w:sz w:val="20"/>
          <w:szCs w:val="20"/>
        </w:rPr>
        <w:t>wykluczeniu na podstawie art. 5k wprowadzonego Rozporządzeniem Rady UE 2022/576 z dnia 8 kwietnia 2022</w:t>
      </w:r>
      <w:r>
        <w:rPr>
          <w:rFonts w:ascii="Bookman Old Style" w:hAnsi="Bookman Old Style" w:cs="Times New Roman"/>
          <w:sz w:val="20"/>
          <w:szCs w:val="20"/>
        </w:rPr>
        <w:t xml:space="preserve"> </w:t>
      </w:r>
      <w:r w:rsidRPr="003E2FE7">
        <w:rPr>
          <w:rFonts w:ascii="Bookman Old Style" w:hAnsi="Bookman Old Style" w:cs="Times New Roman"/>
          <w:sz w:val="20"/>
          <w:szCs w:val="20"/>
        </w:rPr>
        <w:t>r. w sprawie zmiany rozporządzenia (UE) nr 833/2014 dotyczącego środków ograniczających w związku z działaniami Rosji destabilizującymi sytuację na Ukrainie</w:t>
      </w:r>
      <w:r>
        <w:rPr>
          <w:rFonts w:ascii="Bookman Old Style" w:hAnsi="Bookman Old Style" w:cs="Times New Roman"/>
          <w:sz w:val="20"/>
          <w:szCs w:val="20"/>
        </w:rPr>
        <w:t>.</w:t>
      </w:r>
    </w:p>
    <w:p w14:paraId="23839CAE" w14:textId="77777777" w:rsidR="00AB5DA0" w:rsidRPr="003E2FE7" w:rsidRDefault="00AB5DA0" w:rsidP="00AB5DA0">
      <w:pPr>
        <w:spacing w:after="0" w:line="240" w:lineRule="auto"/>
        <w:rPr>
          <w:rFonts w:ascii="Bookman Old Style" w:hAnsi="Bookman Old Style" w:cs="Times New Roman"/>
          <w:sz w:val="20"/>
          <w:szCs w:val="20"/>
        </w:rPr>
      </w:pPr>
    </w:p>
    <w:p w14:paraId="0B1E807A" w14:textId="77777777" w:rsidR="00AB5DA0" w:rsidRPr="003E2FE7" w:rsidRDefault="00AB5DA0" w:rsidP="00AB5DA0">
      <w:pPr>
        <w:spacing w:after="0" w:line="240" w:lineRule="auto"/>
        <w:rPr>
          <w:rFonts w:ascii="Bookman Old Style" w:hAnsi="Bookman Old Style" w:cs="Times New Roman"/>
          <w:sz w:val="20"/>
          <w:szCs w:val="20"/>
        </w:rPr>
      </w:pPr>
      <w:r w:rsidRPr="003E2FE7">
        <w:rPr>
          <w:rFonts w:ascii="Bookman Old Style" w:hAnsi="Bookman Old Style" w:cs="Times New Roman"/>
          <w:sz w:val="20"/>
          <w:szCs w:val="20"/>
        </w:rPr>
        <w:t>3. 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 r. w sprawie zmiany rozporządzenia (UE)</w:t>
      </w:r>
      <w:r>
        <w:rPr>
          <w:rFonts w:ascii="Bookman Old Style" w:hAnsi="Bookman Old Style" w:cs="Times New Roman"/>
          <w:sz w:val="20"/>
          <w:szCs w:val="20"/>
        </w:rPr>
        <w:t xml:space="preserve">                            </w:t>
      </w:r>
      <w:r w:rsidRPr="003E2FE7">
        <w:rPr>
          <w:rFonts w:ascii="Bookman Old Style" w:hAnsi="Bookman Old Style" w:cs="Times New Roman"/>
          <w:sz w:val="20"/>
          <w:szCs w:val="20"/>
        </w:rPr>
        <w:t>nr 833/2014 dotyczącego środków ograniczających w związku z działaniami Rosji destabilizującymi sytuację na Ukrainie.</w:t>
      </w:r>
    </w:p>
    <w:p w14:paraId="2C3383D1" w14:textId="77777777" w:rsidR="00AB5DA0" w:rsidRDefault="00AB5DA0" w:rsidP="00AB5DA0">
      <w:pPr>
        <w:pStyle w:val="Bezodstpw"/>
        <w:rPr>
          <w:rFonts w:ascii="Bookman Old Style" w:hAnsi="Bookman Old Style" w:cs="Times New Roman"/>
          <w:noProof/>
          <w:sz w:val="20"/>
          <w:szCs w:val="20"/>
          <w:lang w:val="pl-PL"/>
        </w:rPr>
      </w:pPr>
    </w:p>
    <w:p w14:paraId="1F987C81" w14:textId="77777777" w:rsidR="00491780" w:rsidRPr="00C6074F" w:rsidRDefault="00491780" w:rsidP="00491780">
      <w:pP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  <w:r w:rsidRPr="00C6074F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kwalifikowanym podpisem elektronicznym</w:t>
      </w:r>
    </w:p>
    <w:p w14:paraId="21BB6B08" w14:textId="17CD5827" w:rsidR="00491780" w:rsidRPr="00C6074F" w:rsidRDefault="00491780" w:rsidP="00491780">
      <w:pPr>
        <w:autoSpaceDE w:val="0"/>
        <w:rPr>
          <w:rFonts w:ascii="Bookman Old Style" w:hAnsi="Bookman Old Style" w:cs="Times New Roman"/>
          <w:i/>
          <w:sz w:val="18"/>
          <w:szCs w:val="18"/>
        </w:rPr>
      </w:pPr>
      <w:r w:rsidRPr="00C6074F">
        <w:rPr>
          <w:rFonts w:ascii="Bookman Old Style" w:hAnsi="Bookman Old Style" w:cs="Times New Roman"/>
          <w:i/>
          <w:sz w:val="18"/>
          <w:szCs w:val="18"/>
          <w:lang w:eastAsia="pl-PL"/>
        </w:rPr>
        <w:t xml:space="preserve">Uwaga: Powyższe oświadczenie składane jest pod rygorem odpowiedzialności karnej za fałszywe zeznania – zgodnie  z art. 233 §1 Kodeksu Karnego oraz pod rygorem odpowiedzialności za poświadczenie nieprawdy w dokumentach </w:t>
      </w:r>
      <w:r w:rsidR="00C6074F" w:rsidRPr="00C6074F">
        <w:rPr>
          <w:rFonts w:ascii="Bookman Old Style" w:hAnsi="Bookman Old Style" w:cs="Times New Roman"/>
          <w:i/>
          <w:sz w:val="18"/>
          <w:szCs w:val="18"/>
          <w:lang w:eastAsia="pl-PL"/>
        </w:rPr>
        <w:t xml:space="preserve"> </w:t>
      </w:r>
      <w:r w:rsidRPr="00C6074F">
        <w:rPr>
          <w:rFonts w:ascii="Bookman Old Style" w:hAnsi="Bookman Old Style" w:cs="Times New Roman"/>
          <w:i/>
          <w:sz w:val="18"/>
          <w:szCs w:val="18"/>
          <w:lang w:eastAsia="pl-PL"/>
        </w:rPr>
        <w:t>w celu uzyskania zamówienia publicznego – art. 297 §1 Kodeksu Karnego.</w:t>
      </w:r>
    </w:p>
    <w:sectPr w:rsidR="00491780" w:rsidRPr="00C60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11529"/>
    <w:multiLevelType w:val="hybridMultilevel"/>
    <w:tmpl w:val="CFEE5930"/>
    <w:lvl w:ilvl="0" w:tplc="C14ABAE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52D11"/>
    <w:multiLevelType w:val="hybridMultilevel"/>
    <w:tmpl w:val="D6306B8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5187E9F"/>
    <w:multiLevelType w:val="multilevel"/>
    <w:tmpl w:val="D19AA9F6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cs="Noto Sans Symbol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FB5"/>
    <w:rsid w:val="000244C4"/>
    <w:rsid w:val="00041652"/>
    <w:rsid w:val="000D65A3"/>
    <w:rsid w:val="00294A93"/>
    <w:rsid w:val="0033113A"/>
    <w:rsid w:val="003A7DAA"/>
    <w:rsid w:val="00440C0D"/>
    <w:rsid w:val="00483799"/>
    <w:rsid w:val="00486F7C"/>
    <w:rsid w:val="00491780"/>
    <w:rsid w:val="0057125E"/>
    <w:rsid w:val="00581A03"/>
    <w:rsid w:val="005A0F08"/>
    <w:rsid w:val="00611FB5"/>
    <w:rsid w:val="006414FA"/>
    <w:rsid w:val="00691402"/>
    <w:rsid w:val="007415E2"/>
    <w:rsid w:val="0082152A"/>
    <w:rsid w:val="00857C3B"/>
    <w:rsid w:val="008754F5"/>
    <w:rsid w:val="008F3AED"/>
    <w:rsid w:val="00956D76"/>
    <w:rsid w:val="00AB5DA0"/>
    <w:rsid w:val="00B22C89"/>
    <w:rsid w:val="00B462A6"/>
    <w:rsid w:val="00BC2F20"/>
    <w:rsid w:val="00C6074F"/>
    <w:rsid w:val="00C8450B"/>
    <w:rsid w:val="00CC6659"/>
    <w:rsid w:val="00D8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4B31C"/>
  <w15:chartTrackingRefBased/>
  <w15:docId w15:val="{19405C01-A0C1-4861-9AA8-DF5D7DF01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62A6"/>
    <w:pPr>
      <w:spacing w:after="326" w:line="276" w:lineRule="auto"/>
      <w:jc w:val="both"/>
    </w:pPr>
    <w:rPr>
      <w:rFonts w:ascii="Palatino Linotype" w:hAnsi="Palatino Linotype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491780"/>
    <w:pPr>
      <w:spacing w:after="0" w:line="240" w:lineRule="auto"/>
      <w:jc w:val="both"/>
    </w:pPr>
    <w:rPr>
      <w:rFonts w:ascii="Palatino Linotype" w:hAnsi="Palatino Linotype"/>
      <w:sz w:val="21"/>
      <w:szCs w:val="19"/>
      <w:lang w:val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491780"/>
    <w:rPr>
      <w:rFonts w:ascii="Palatino Linotype" w:hAnsi="Palatino Linotype"/>
      <w:sz w:val="21"/>
      <w:szCs w:val="19"/>
      <w:lang w:val="en-US"/>
    </w:rPr>
  </w:style>
  <w:style w:type="paragraph" w:customStyle="1" w:styleId="Tekstkomentarza1">
    <w:name w:val="Tekst komentarza1"/>
    <w:basedOn w:val="Normalny"/>
    <w:rsid w:val="00491780"/>
    <w:pPr>
      <w:suppressAutoHyphens/>
      <w:spacing w:after="0" w:line="240" w:lineRule="auto"/>
      <w:jc w:val="left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podstawowy23">
    <w:name w:val="Tekst podstawowy 23"/>
    <w:basedOn w:val="Normalny"/>
    <w:rsid w:val="00491780"/>
    <w:pPr>
      <w:suppressAutoHyphens/>
      <w:spacing w:after="0" w:line="240" w:lineRule="auto"/>
    </w:pPr>
    <w:rPr>
      <w:rFonts w:ascii="Times New Roman" w:eastAsia="Times New Roman" w:hAnsi="Times New Roman" w:cs="Calibri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440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7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Bedkowska</dc:creator>
  <cp:keywords/>
  <dc:description/>
  <cp:lastModifiedBy>Katarzyna Bedkowska</cp:lastModifiedBy>
  <cp:revision>22</cp:revision>
  <dcterms:created xsi:type="dcterms:W3CDTF">2022-07-01T10:30:00Z</dcterms:created>
  <dcterms:modified xsi:type="dcterms:W3CDTF">2023-09-29T08:09:00Z</dcterms:modified>
</cp:coreProperties>
</file>