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59C7" w14:textId="2E695D57" w:rsidR="00556999" w:rsidRPr="00C35C7F" w:rsidRDefault="00556999" w:rsidP="00556999">
      <w:pPr>
        <w:spacing w:after="0" w:line="240" w:lineRule="auto"/>
        <w:jc w:val="right"/>
        <w:rPr>
          <w:rFonts w:ascii="Arial" w:hAnsi="Arial" w:cs="Arial"/>
        </w:rPr>
      </w:pPr>
      <w:r w:rsidRPr="00C35C7F">
        <w:rPr>
          <w:rFonts w:ascii="Arial" w:hAnsi="Arial" w:cs="Arial"/>
        </w:rPr>
        <w:t>Świnoujście, dnia 21.07.2021 r.</w:t>
      </w:r>
    </w:p>
    <w:p w14:paraId="16DFEFFA" w14:textId="77777777" w:rsidR="00556999" w:rsidRPr="00C35C7F" w:rsidRDefault="00556999" w:rsidP="00556999">
      <w:pPr>
        <w:spacing w:after="0" w:line="240" w:lineRule="auto"/>
        <w:jc w:val="both"/>
        <w:rPr>
          <w:rFonts w:ascii="Arial" w:hAnsi="Arial" w:cs="Arial"/>
        </w:rPr>
      </w:pPr>
    </w:p>
    <w:p w14:paraId="280604A4" w14:textId="22BAF9F4" w:rsidR="00556999" w:rsidRPr="00C35C7F" w:rsidRDefault="00556999" w:rsidP="00556999">
      <w:pPr>
        <w:spacing w:after="0" w:line="240" w:lineRule="auto"/>
        <w:jc w:val="both"/>
        <w:rPr>
          <w:rFonts w:ascii="Arial" w:hAnsi="Arial" w:cs="Arial"/>
        </w:rPr>
      </w:pPr>
      <w:r w:rsidRPr="00C35C7F">
        <w:rPr>
          <w:rFonts w:ascii="Arial" w:hAnsi="Arial" w:cs="Arial"/>
        </w:rPr>
        <w:t xml:space="preserve">EA/PW/NI/ </w:t>
      </w:r>
      <w:r w:rsidR="00DD5D53" w:rsidRPr="00C35C7F">
        <w:rPr>
          <w:rFonts w:ascii="Arial" w:hAnsi="Arial" w:cs="Arial"/>
        </w:rPr>
        <w:t>0820</w:t>
      </w:r>
      <w:r w:rsidRPr="00C35C7F">
        <w:rPr>
          <w:rFonts w:ascii="Arial" w:hAnsi="Arial" w:cs="Arial"/>
        </w:rPr>
        <w:t xml:space="preserve"> / </w:t>
      </w:r>
      <w:r w:rsidR="00DD5D53" w:rsidRPr="00C35C7F">
        <w:rPr>
          <w:rFonts w:ascii="Arial" w:hAnsi="Arial" w:cs="Arial"/>
        </w:rPr>
        <w:t>206</w:t>
      </w:r>
      <w:r w:rsidRPr="00C35C7F">
        <w:rPr>
          <w:rFonts w:ascii="Arial" w:hAnsi="Arial" w:cs="Arial"/>
        </w:rPr>
        <w:t xml:space="preserve"> /2021/</w:t>
      </w:r>
      <w:proofErr w:type="spellStart"/>
      <w:r w:rsidRPr="00C35C7F">
        <w:rPr>
          <w:rFonts w:ascii="Arial" w:hAnsi="Arial" w:cs="Arial"/>
        </w:rPr>
        <w:t>KSz</w:t>
      </w:r>
      <w:proofErr w:type="spellEnd"/>
    </w:p>
    <w:p w14:paraId="0460C96F" w14:textId="101C48F8" w:rsidR="0030683F" w:rsidRPr="00C35C7F" w:rsidRDefault="0030683F" w:rsidP="00556999">
      <w:pPr>
        <w:spacing w:after="0" w:line="240" w:lineRule="auto"/>
        <w:jc w:val="both"/>
        <w:rPr>
          <w:rFonts w:ascii="Arial" w:hAnsi="Arial" w:cs="Arial"/>
        </w:rPr>
      </w:pPr>
    </w:p>
    <w:p w14:paraId="28281AED" w14:textId="77777777" w:rsidR="0030683F" w:rsidRPr="00C35C7F" w:rsidRDefault="0030683F" w:rsidP="00556999">
      <w:pPr>
        <w:spacing w:after="0" w:line="240" w:lineRule="auto"/>
        <w:jc w:val="both"/>
        <w:rPr>
          <w:rFonts w:ascii="Arial" w:hAnsi="Arial" w:cs="Arial"/>
        </w:rPr>
      </w:pPr>
    </w:p>
    <w:p w14:paraId="451771A9" w14:textId="77777777" w:rsidR="00E162F0" w:rsidRPr="00C35C7F" w:rsidRDefault="00E162F0" w:rsidP="00556999">
      <w:pPr>
        <w:spacing w:line="240" w:lineRule="auto"/>
        <w:jc w:val="both"/>
        <w:rPr>
          <w:rFonts w:ascii="Arial" w:hAnsi="Arial" w:cs="Arial"/>
        </w:rPr>
      </w:pPr>
    </w:p>
    <w:p w14:paraId="419B943C" w14:textId="7E9AB13D" w:rsidR="00556999" w:rsidRPr="00C35C7F" w:rsidRDefault="00556999" w:rsidP="00556999">
      <w:pPr>
        <w:spacing w:line="240" w:lineRule="auto"/>
        <w:jc w:val="both"/>
        <w:rPr>
          <w:rFonts w:ascii="Arial" w:hAnsi="Arial" w:cs="Arial"/>
        </w:rPr>
      </w:pPr>
      <w:r w:rsidRPr="00C35C7F">
        <w:rPr>
          <w:rFonts w:ascii="Arial" w:hAnsi="Arial" w:cs="Arial"/>
        </w:rPr>
        <w:t xml:space="preserve">Dotyczy: postępowania prowadzonego w trybie przetargu nieograniczonego dla zadania pn.: „Budowa stacji uzdatniania wody powierzchniowej słonawej wraz z infrastrukturą towarzyszącą, dla zaopatrzenia w wodę m. Świnoujście.  Zakład </w:t>
      </w:r>
      <w:proofErr w:type="spellStart"/>
      <w:r w:rsidRPr="00C35C7F">
        <w:rPr>
          <w:rFonts w:ascii="Arial" w:hAnsi="Arial" w:cs="Arial"/>
        </w:rPr>
        <w:t>Wydrzany</w:t>
      </w:r>
      <w:proofErr w:type="spellEnd"/>
      <w:r w:rsidRPr="00C35C7F">
        <w:rPr>
          <w:rFonts w:ascii="Arial" w:hAnsi="Arial" w:cs="Arial"/>
        </w:rPr>
        <w:t xml:space="preserve"> II – realizacja zadania w trybie zaprojektuj i wybuduj – część B”</w:t>
      </w:r>
    </w:p>
    <w:p w14:paraId="0F8E5D0F" w14:textId="77777777" w:rsidR="0030683F" w:rsidRPr="00C35C7F" w:rsidRDefault="0030683F" w:rsidP="00556999">
      <w:pPr>
        <w:spacing w:line="240" w:lineRule="auto"/>
        <w:jc w:val="both"/>
        <w:rPr>
          <w:rFonts w:ascii="Arial" w:hAnsi="Arial" w:cs="Arial"/>
        </w:rPr>
      </w:pPr>
    </w:p>
    <w:p w14:paraId="650941F4" w14:textId="77777777" w:rsidR="00556999" w:rsidRPr="00C35C7F" w:rsidRDefault="00556999" w:rsidP="00556999">
      <w:pPr>
        <w:spacing w:after="0" w:line="240" w:lineRule="auto"/>
        <w:jc w:val="both"/>
        <w:rPr>
          <w:rFonts w:ascii="Arial" w:hAnsi="Arial" w:cs="Arial"/>
        </w:rPr>
      </w:pPr>
    </w:p>
    <w:p w14:paraId="2F341FE8" w14:textId="402797BA" w:rsidR="00556999" w:rsidRPr="00C35C7F" w:rsidRDefault="00556999" w:rsidP="0055699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35C7F">
        <w:rPr>
          <w:rFonts w:ascii="Arial" w:hAnsi="Arial" w:cs="Arial"/>
          <w:b/>
          <w:bCs/>
        </w:rPr>
        <w:t>ZAWIADOMIENIE O UNIEWAŻNIENIU POSTĘPOWANIA</w:t>
      </w:r>
    </w:p>
    <w:p w14:paraId="49F497DB" w14:textId="77777777" w:rsidR="00556999" w:rsidRPr="00C35C7F" w:rsidRDefault="00556999" w:rsidP="00556999">
      <w:pPr>
        <w:spacing w:after="0" w:line="240" w:lineRule="auto"/>
        <w:jc w:val="center"/>
        <w:rPr>
          <w:rFonts w:ascii="Arial" w:hAnsi="Arial" w:cs="Arial"/>
        </w:rPr>
      </w:pPr>
    </w:p>
    <w:p w14:paraId="38A413CE" w14:textId="1EB3EB95" w:rsidR="00556999" w:rsidRPr="00C35C7F" w:rsidRDefault="00556999" w:rsidP="00081218">
      <w:pPr>
        <w:spacing w:line="240" w:lineRule="auto"/>
        <w:jc w:val="both"/>
        <w:rPr>
          <w:rFonts w:ascii="Arial" w:hAnsi="Arial" w:cs="Arial"/>
        </w:rPr>
      </w:pPr>
      <w:r w:rsidRPr="00C35C7F">
        <w:rPr>
          <w:rFonts w:ascii="Arial" w:hAnsi="Arial" w:cs="Arial"/>
        </w:rPr>
        <w:t>Zamawiający zawiadamia, że zgodnie z art. 255 pk</w:t>
      </w:r>
      <w:r w:rsidR="00E162F0" w:rsidRPr="00C35C7F">
        <w:rPr>
          <w:rFonts w:ascii="Arial" w:hAnsi="Arial" w:cs="Arial"/>
        </w:rPr>
        <w:t>t</w:t>
      </w:r>
      <w:r w:rsidRPr="00C35C7F">
        <w:rPr>
          <w:rFonts w:ascii="Arial" w:hAnsi="Arial" w:cs="Arial"/>
        </w:rPr>
        <w:t xml:space="preserve"> </w:t>
      </w:r>
      <w:r w:rsidR="00487C52" w:rsidRPr="00C35C7F">
        <w:rPr>
          <w:rFonts w:ascii="Arial" w:hAnsi="Arial" w:cs="Arial"/>
        </w:rPr>
        <w:t>5</w:t>
      </w:r>
      <w:r w:rsidRPr="00C35C7F">
        <w:rPr>
          <w:rFonts w:ascii="Arial" w:hAnsi="Arial" w:cs="Arial"/>
        </w:rPr>
        <w:t xml:space="preserve"> oraz art. 256 ustawy z dnia 11.09.2019 r. – Prawo zamówień publicznych (Dz. U. z 2021r. poz. 1129</w:t>
      </w:r>
      <w:r w:rsidR="00374158" w:rsidRPr="00C35C7F">
        <w:rPr>
          <w:rFonts w:ascii="Arial" w:hAnsi="Arial" w:cs="Arial"/>
        </w:rPr>
        <w:t>,</w:t>
      </w:r>
      <w:r w:rsidRPr="00C35C7F">
        <w:rPr>
          <w:rFonts w:ascii="Arial" w:hAnsi="Arial" w:cs="Arial"/>
        </w:rPr>
        <w:t xml:space="preserve"> z </w:t>
      </w:r>
      <w:proofErr w:type="spellStart"/>
      <w:r w:rsidRPr="00C35C7F">
        <w:rPr>
          <w:rFonts w:ascii="Arial" w:hAnsi="Arial" w:cs="Arial"/>
        </w:rPr>
        <w:t>późn</w:t>
      </w:r>
      <w:proofErr w:type="spellEnd"/>
      <w:r w:rsidRPr="00C35C7F">
        <w:rPr>
          <w:rFonts w:ascii="Arial" w:hAnsi="Arial" w:cs="Arial"/>
        </w:rPr>
        <w:t>. zm.), unieważnia postępowanie prowadzone w trybie przetargu nieograniczonego -</w:t>
      </w:r>
      <w:r w:rsidR="00081218" w:rsidRPr="00C35C7F">
        <w:rPr>
          <w:rFonts w:ascii="Arial" w:hAnsi="Arial" w:cs="Arial"/>
        </w:rPr>
        <w:t xml:space="preserve"> </w:t>
      </w:r>
      <w:r w:rsidRPr="00C35C7F">
        <w:rPr>
          <w:rFonts w:ascii="Arial" w:hAnsi="Arial" w:cs="Arial"/>
        </w:rPr>
        <w:t xml:space="preserve">na realizację zadania pn. Budowa stacji uzdatniania wody powierzchniowej słonawej wraz z infrastrukturą towarzyszącą, dla zaopatrzenia w wodę m. Świnoujście.  Zakład </w:t>
      </w:r>
      <w:proofErr w:type="spellStart"/>
      <w:r w:rsidRPr="00C35C7F">
        <w:rPr>
          <w:rFonts w:ascii="Arial" w:hAnsi="Arial" w:cs="Arial"/>
        </w:rPr>
        <w:t>Wydrzany</w:t>
      </w:r>
      <w:proofErr w:type="spellEnd"/>
      <w:r w:rsidRPr="00C35C7F">
        <w:rPr>
          <w:rFonts w:ascii="Arial" w:hAnsi="Arial" w:cs="Arial"/>
        </w:rPr>
        <w:t xml:space="preserve"> II – realizacja zadania w trybie zaprojektuj i wybuduj – część B”, ogłoszonego w Dzienniku Urzędowym  Unii Europejskiej  pod nr 2021/S 107-282781 z dnia 04.06.2021 r.</w:t>
      </w:r>
    </w:p>
    <w:p w14:paraId="0BFC8D43" w14:textId="77777777" w:rsidR="00487C52" w:rsidRPr="00C35C7F" w:rsidRDefault="00487C52" w:rsidP="00081218">
      <w:pPr>
        <w:pStyle w:val="NormalnyWeb"/>
        <w:spacing w:before="0" w:beforeAutospacing="0" w:after="0" w:afterAutospacing="0"/>
        <w:jc w:val="both"/>
        <w:rPr>
          <w:rStyle w:val="Pogrubienie"/>
          <w:rFonts w:ascii="Arial" w:eastAsia="Calibri" w:hAnsi="Arial" w:cs="Arial"/>
          <w:b w:val="0"/>
          <w:bCs w:val="0"/>
          <w:sz w:val="22"/>
          <w:szCs w:val="22"/>
        </w:rPr>
      </w:pPr>
    </w:p>
    <w:p w14:paraId="09989B2F" w14:textId="78DB313B" w:rsidR="00556999" w:rsidRPr="00C35C7F" w:rsidRDefault="00556999" w:rsidP="00081218">
      <w:pPr>
        <w:pStyle w:val="NormalnyWeb"/>
        <w:spacing w:before="0" w:beforeAutospacing="0" w:after="0" w:afterAutospacing="0"/>
        <w:jc w:val="center"/>
        <w:rPr>
          <w:rStyle w:val="Pogrubienie"/>
          <w:rFonts w:ascii="Arial" w:eastAsia="Calibri" w:hAnsi="Arial" w:cs="Arial"/>
          <w:b w:val="0"/>
          <w:bCs w:val="0"/>
          <w:sz w:val="22"/>
          <w:szCs w:val="22"/>
        </w:rPr>
      </w:pPr>
      <w:r w:rsidRPr="00C35C7F">
        <w:rPr>
          <w:rStyle w:val="Pogrubienie"/>
          <w:rFonts w:ascii="Arial" w:eastAsia="Calibri" w:hAnsi="Arial" w:cs="Arial"/>
          <w:b w:val="0"/>
          <w:bCs w:val="0"/>
          <w:sz w:val="22"/>
          <w:szCs w:val="22"/>
        </w:rPr>
        <w:t>Uzasadnienie prawne:</w:t>
      </w:r>
    </w:p>
    <w:p w14:paraId="3E860948" w14:textId="77777777" w:rsidR="00556999" w:rsidRPr="00C35C7F" w:rsidRDefault="00556999" w:rsidP="0008121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71ED344" w14:textId="2CA61D0A" w:rsidR="00556999" w:rsidRPr="00C35C7F" w:rsidRDefault="00556999" w:rsidP="00081218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C35C7F">
        <w:rPr>
          <w:rFonts w:ascii="Arial" w:hAnsi="Arial" w:cs="Arial"/>
          <w:sz w:val="22"/>
          <w:szCs w:val="22"/>
        </w:rPr>
        <w:t xml:space="preserve">Zgodnie z art. </w:t>
      </w:r>
      <w:r w:rsidR="00487C52" w:rsidRPr="00C35C7F">
        <w:rPr>
          <w:rFonts w:ascii="Arial" w:hAnsi="Arial" w:cs="Arial"/>
          <w:sz w:val="22"/>
          <w:szCs w:val="22"/>
        </w:rPr>
        <w:t xml:space="preserve">255 pkt 5 ustawy z dnia 11.09.2019 r. – Prawo zamówień publicznych (Dz. U. z 2021r. poz. 1129 z </w:t>
      </w:r>
      <w:proofErr w:type="spellStart"/>
      <w:r w:rsidR="00487C52" w:rsidRPr="00C35C7F">
        <w:rPr>
          <w:rFonts w:ascii="Arial" w:hAnsi="Arial" w:cs="Arial"/>
          <w:sz w:val="22"/>
          <w:szCs w:val="22"/>
        </w:rPr>
        <w:t>późn</w:t>
      </w:r>
      <w:proofErr w:type="spellEnd"/>
      <w:r w:rsidR="00487C52" w:rsidRPr="00C35C7F">
        <w:rPr>
          <w:rFonts w:ascii="Arial" w:hAnsi="Arial" w:cs="Arial"/>
          <w:sz w:val="22"/>
          <w:szCs w:val="22"/>
        </w:rPr>
        <w:t>. zm.)</w:t>
      </w:r>
      <w:r w:rsidRPr="00C35C7F">
        <w:rPr>
          <w:rFonts w:ascii="Arial" w:hAnsi="Arial" w:cs="Arial"/>
          <w:sz w:val="22"/>
          <w:szCs w:val="22"/>
        </w:rPr>
        <w:t>:</w:t>
      </w:r>
    </w:p>
    <w:p w14:paraId="00B5174E" w14:textId="4F65CEF3" w:rsidR="00487C52" w:rsidRPr="00C35C7F" w:rsidRDefault="00487C52" w:rsidP="0008121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5C7F">
        <w:rPr>
          <w:rFonts w:ascii="Arial" w:hAnsi="Arial" w:cs="Arial"/>
          <w:sz w:val="22"/>
          <w:szCs w:val="22"/>
        </w:rPr>
        <w:t>„Zamawiający unieważnia postępowanie o udzielenie zamówienia, jeżeli:</w:t>
      </w:r>
    </w:p>
    <w:p w14:paraId="1D78BA60" w14:textId="72C3FB4F" w:rsidR="00487C52" w:rsidRPr="00C35C7F" w:rsidRDefault="00487C52" w:rsidP="000812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5C7F">
        <w:rPr>
          <w:rFonts w:ascii="Arial" w:eastAsia="Times New Roman" w:hAnsi="Arial" w:cs="Arial"/>
          <w:lang w:eastAsia="pl-PL"/>
        </w:rPr>
        <w:t>5) wystąpiła istotna zmiana okoliczności powodująca, że prowadzenie postępowania lub wykonanie zamówienia nie leży w interesie publicznym, czego nie można było wcześniej przewidzieć;”.</w:t>
      </w:r>
    </w:p>
    <w:p w14:paraId="638CF9D6" w14:textId="77777777" w:rsidR="00487C52" w:rsidRPr="00C35C7F" w:rsidRDefault="00487C52" w:rsidP="000812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C4D505" w14:textId="3732A30E" w:rsidR="00487C52" w:rsidRPr="00C35C7F" w:rsidRDefault="00487C52" w:rsidP="00081218">
      <w:pPr>
        <w:pStyle w:val="Normalny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C35C7F">
        <w:rPr>
          <w:rFonts w:ascii="Arial" w:hAnsi="Arial" w:cs="Arial"/>
          <w:sz w:val="22"/>
          <w:szCs w:val="22"/>
        </w:rPr>
        <w:t xml:space="preserve">Zgodnie z art.  256 ustawy z dnia 11.09.2019 r. – Prawo zamówień publicznych (Dz. U. z 2021r. poz. 1129 z </w:t>
      </w:r>
      <w:proofErr w:type="spellStart"/>
      <w:r w:rsidRPr="00C35C7F">
        <w:rPr>
          <w:rFonts w:ascii="Arial" w:hAnsi="Arial" w:cs="Arial"/>
          <w:sz w:val="22"/>
          <w:szCs w:val="22"/>
        </w:rPr>
        <w:t>późn</w:t>
      </w:r>
      <w:proofErr w:type="spellEnd"/>
      <w:r w:rsidRPr="00C35C7F">
        <w:rPr>
          <w:rFonts w:ascii="Arial" w:hAnsi="Arial" w:cs="Arial"/>
          <w:sz w:val="22"/>
          <w:szCs w:val="22"/>
        </w:rPr>
        <w:t>. zm.):</w:t>
      </w:r>
    </w:p>
    <w:p w14:paraId="17534F18" w14:textId="793E526D" w:rsidR="00487C52" w:rsidRPr="00C35C7F" w:rsidRDefault="00487C52" w:rsidP="0008121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35C7F">
        <w:rPr>
          <w:rFonts w:ascii="Arial" w:eastAsia="Times New Roman" w:hAnsi="Arial" w:cs="Arial"/>
          <w:lang w:eastAsia="pl-PL"/>
        </w:rPr>
        <w:t>„Zamawiający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 nieuzasadnione.”.</w:t>
      </w:r>
    </w:p>
    <w:p w14:paraId="3B4790D9" w14:textId="259DBEDB" w:rsidR="00487C52" w:rsidRPr="00C35C7F" w:rsidRDefault="00487C52" w:rsidP="000812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FAF9959" w14:textId="77777777" w:rsidR="0030683F" w:rsidRPr="00C35C7F" w:rsidRDefault="0030683F" w:rsidP="000812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8F2236" w14:textId="3B92ABB9" w:rsidR="00556999" w:rsidRPr="00C35C7F" w:rsidRDefault="00556999" w:rsidP="00487C5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E204C5A" w14:textId="77777777" w:rsidR="00556999" w:rsidRPr="00C35C7F" w:rsidRDefault="00556999" w:rsidP="00487C52">
      <w:pPr>
        <w:spacing w:after="0"/>
        <w:jc w:val="center"/>
        <w:rPr>
          <w:rFonts w:ascii="Arial" w:hAnsi="Arial" w:cs="Arial"/>
        </w:rPr>
      </w:pPr>
      <w:r w:rsidRPr="00C35C7F">
        <w:rPr>
          <w:rFonts w:ascii="Arial" w:hAnsi="Arial" w:cs="Arial"/>
        </w:rPr>
        <w:t>Uzasadnienie faktyczne:</w:t>
      </w:r>
    </w:p>
    <w:p w14:paraId="381E17A0" w14:textId="77777777" w:rsidR="00556999" w:rsidRPr="00C35C7F" w:rsidRDefault="00556999" w:rsidP="00487C52">
      <w:pPr>
        <w:spacing w:after="0"/>
        <w:rPr>
          <w:rFonts w:ascii="Arial" w:hAnsi="Arial" w:cs="Arial"/>
        </w:rPr>
      </w:pPr>
    </w:p>
    <w:p w14:paraId="51B47CDB" w14:textId="5F5D8613" w:rsidR="00175423" w:rsidRPr="00C35C7F" w:rsidRDefault="00487C52" w:rsidP="00487C52">
      <w:pPr>
        <w:spacing w:after="0"/>
        <w:jc w:val="both"/>
        <w:rPr>
          <w:rFonts w:ascii="Arial" w:hAnsi="Arial" w:cs="Arial"/>
          <w:strike/>
        </w:rPr>
      </w:pPr>
      <w:r w:rsidRPr="00C35C7F">
        <w:rPr>
          <w:rFonts w:ascii="Arial" w:hAnsi="Arial" w:cs="Arial"/>
        </w:rPr>
        <w:t xml:space="preserve">Zamawiający </w:t>
      </w:r>
      <w:r w:rsidR="00175423" w:rsidRPr="00C35C7F">
        <w:rPr>
          <w:rFonts w:ascii="Arial" w:hAnsi="Arial" w:cs="Arial"/>
        </w:rPr>
        <w:t xml:space="preserve">na realizację niniejszego zamówienia </w:t>
      </w:r>
      <w:r w:rsidR="002E7B63" w:rsidRPr="00C35C7F">
        <w:rPr>
          <w:rFonts w:ascii="Arial" w:hAnsi="Arial" w:cs="Arial"/>
        </w:rPr>
        <w:t>ma przyrzeczone finansowanie z</w:t>
      </w:r>
      <w:r w:rsidR="00117DB9" w:rsidRPr="00C35C7F">
        <w:rPr>
          <w:rFonts w:ascii="Arial" w:hAnsi="Arial" w:cs="Arial"/>
        </w:rPr>
        <w:t xml:space="preserve"> </w:t>
      </w:r>
      <w:r w:rsidR="00175423" w:rsidRPr="00C35C7F">
        <w:rPr>
          <w:rFonts w:ascii="Arial" w:hAnsi="Arial" w:cs="Arial"/>
        </w:rPr>
        <w:t xml:space="preserve"> NFOŚiGW w Warszawie</w:t>
      </w:r>
      <w:r w:rsidR="002E7B63" w:rsidRPr="00C35C7F">
        <w:rPr>
          <w:rFonts w:ascii="Arial" w:hAnsi="Arial" w:cs="Arial"/>
        </w:rPr>
        <w:t xml:space="preserve">, w formie pożyczki z możliwością </w:t>
      </w:r>
      <w:r w:rsidR="00356A36" w:rsidRPr="00C35C7F">
        <w:rPr>
          <w:rFonts w:ascii="Arial" w:hAnsi="Arial" w:cs="Arial"/>
        </w:rPr>
        <w:t xml:space="preserve">jej </w:t>
      </w:r>
      <w:r w:rsidR="002E7B63" w:rsidRPr="00C35C7F">
        <w:rPr>
          <w:rFonts w:ascii="Arial" w:hAnsi="Arial" w:cs="Arial"/>
        </w:rPr>
        <w:t>umorzenia do 30%</w:t>
      </w:r>
      <w:r w:rsidR="00117DB9" w:rsidRPr="00C35C7F">
        <w:rPr>
          <w:rFonts w:ascii="Arial" w:hAnsi="Arial" w:cs="Arial"/>
        </w:rPr>
        <w:t xml:space="preserve">. </w:t>
      </w:r>
    </w:p>
    <w:p w14:paraId="5AE7A0B4" w14:textId="465F3ACB" w:rsidR="00175423" w:rsidRPr="00C35C7F" w:rsidRDefault="00175423" w:rsidP="00175423">
      <w:pPr>
        <w:spacing w:after="0"/>
        <w:jc w:val="both"/>
        <w:rPr>
          <w:rFonts w:ascii="Arial" w:hAnsi="Arial" w:cs="Arial"/>
        </w:rPr>
      </w:pPr>
      <w:r w:rsidRPr="00C35C7F">
        <w:rPr>
          <w:rFonts w:ascii="Arial" w:hAnsi="Arial" w:cs="Arial"/>
        </w:rPr>
        <w:t>Rada Ministrów w dniu 1 lipca 2021r.</w:t>
      </w:r>
      <w:r w:rsidR="00AA0292" w:rsidRPr="00C35C7F">
        <w:rPr>
          <w:rFonts w:ascii="Arial" w:hAnsi="Arial" w:cs="Arial"/>
        </w:rPr>
        <w:t xml:space="preserve">, a więc już po ogłoszeniu przedmiotowego postępowania, </w:t>
      </w:r>
      <w:r w:rsidRPr="00C35C7F">
        <w:rPr>
          <w:rFonts w:ascii="Arial" w:hAnsi="Arial" w:cs="Arial"/>
        </w:rPr>
        <w:t>podjęła uchwałę nr 84/2021 w sprawie ustanowienia Rządowego Funduszu Polski Ład.</w:t>
      </w:r>
    </w:p>
    <w:p w14:paraId="7753B884" w14:textId="4E69A26F" w:rsidR="00175423" w:rsidRPr="00C35C7F" w:rsidRDefault="00175423" w:rsidP="00175423">
      <w:pPr>
        <w:spacing w:after="0"/>
        <w:jc w:val="both"/>
        <w:rPr>
          <w:rFonts w:ascii="Arial" w:hAnsi="Arial" w:cs="Arial"/>
        </w:rPr>
      </w:pPr>
      <w:r w:rsidRPr="00C35C7F">
        <w:rPr>
          <w:rFonts w:ascii="Arial" w:hAnsi="Arial" w:cs="Arial"/>
        </w:rPr>
        <w:t>W wyżej wymienionej uchwale została opublikowana informacja dot. zakresu finansowanych inwestycji</w:t>
      </w:r>
      <w:r w:rsidR="00D60E8E" w:rsidRPr="00C35C7F">
        <w:rPr>
          <w:rFonts w:ascii="Arial" w:hAnsi="Arial" w:cs="Arial"/>
        </w:rPr>
        <w:t xml:space="preserve"> i podmiotów, które mogą się o nie ubiegać</w:t>
      </w:r>
      <w:r w:rsidRPr="00C35C7F">
        <w:rPr>
          <w:rFonts w:ascii="Arial" w:hAnsi="Arial" w:cs="Arial"/>
        </w:rPr>
        <w:t xml:space="preserve">. Finansowaniem mogą być objęte wyłącznie jednostki samorządu terytorialnego i ich związki. </w:t>
      </w:r>
    </w:p>
    <w:p w14:paraId="2B5FA217" w14:textId="1DA3EAC1" w:rsidR="00356A36" w:rsidRPr="00C35C7F" w:rsidRDefault="00175423" w:rsidP="00175423">
      <w:pPr>
        <w:spacing w:after="0"/>
        <w:jc w:val="both"/>
        <w:rPr>
          <w:rFonts w:ascii="Arial" w:hAnsi="Arial" w:cs="Arial"/>
          <w:strike/>
        </w:rPr>
      </w:pPr>
      <w:r w:rsidRPr="00C35C7F">
        <w:rPr>
          <w:rFonts w:ascii="Arial" w:hAnsi="Arial" w:cs="Arial"/>
        </w:rPr>
        <w:t>Spółki gminne, posiadające nawet 100% udział</w:t>
      </w:r>
      <w:r w:rsidR="00C93E80" w:rsidRPr="00C35C7F">
        <w:rPr>
          <w:rFonts w:ascii="Arial" w:hAnsi="Arial" w:cs="Arial"/>
        </w:rPr>
        <w:t>ów</w:t>
      </w:r>
      <w:r w:rsidRPr="00C35C7F">
        <w:rPr>
          <w:rFonts w:ascii="Arial" w:hAnsi="Arial" w:cs="Arial"/>
        </w:rPr>
        <w:t xml:space="preserve"> JST – nie mogą być wnioskodawcą</w:t>
      </w:r>
      <w:r w:rsidR="002E7B63" w:rsidRPr="00C35C7F">
        <w:rPr>
          <w:rFonts w:ascii="Arial" w:hAnsi="Arial" w:cs="Arial"/>
        </w:rPr>
        <w:t xml:space="preserve">. </w:t>
      </w:r>
      <w:r w:rsidR="00117DB9" w:rsidRPr="00C35C7F">
        <w:rPr>
          <w:rFonts w:ascii="Arial" w:hAnsi="Arial" w:cs="Arial"/>
        </w:rPr>
        <w:t xml:space="preserve"> </w:t>
      </w:r>
      <w:r w:rsidR="002E7B63" w:rsidRPr="00C35C7F">
        <w:rPr>
          <w:rFonts w:ascii="Arial" w:hAnsi="Arial" w:cs="Arial"/>
        </w:rPr>
        <w:t>Z</w:t>
      </w:r>
      <w:r w:rsidR="00117DB9" w:rsidRPr="00C35C7F">
        <w:rPr>
          <w:rFonts w:ascii="Arial" w:hAnsi="Arial" w:cs="Arial"/>
        </w:rPr>
        <w:t>adania zgłaszane w ramach pierwszego priorytetu</w:t>
      </w:r>
      <w:r w:rsidR="002E7B63" w:rsidRPr="00C35C7F">
        <w:rPr>
          <w:rFonts w:ascii="Arial" w:hAnsi="Arial" w:cs="Arial"/>
        </w:rPr>
        <w:t xml:space="preserve">, do którego kwalifikuje się inwestycja </w:t>
      </w:r>
      <w:r w:rsidR="002E7B63" w:rsidRPr="00C35C7F">
        <w:rPr>
          <w:rFonts w:ascii="Arial" w:hAnsi="Arial" w:cs="Arial"/>
        </w:rPr>
        <w:lastRenderedPageBreak/>
        <w:t xml:space="preserve">będąca przedmiotem tego przetargu, </w:t>
      </w:r>
      <w:r w:rsidR="00117DB9" w:rsidRPr="00C35C7F">
        <w:rPr>
          <w:rFonts w:ascii="Arial" w:hAnsi="Arial" w:cs="Arial"/>
        </w:rPr>
        <w:t>mogą uzyskać 95 % dofinansowania</w:t>
      </w:r>
      <w:r w:rsidR="00CC26C5" w:rsidRPr="00C35C7F">
        <w:rPr>
          <w:rFonts w:ascii="Arial" w:hAnsi="Arial" w:cs="Arial"/>
        </w:rPr>
        <w:t>, bez limitu nakładów</w:t>
      </w:r>
      <w:r w:rsidR="00E47AC4" w:rsidRPr="00C35C7F">
        <w:rPr>
          <w:rFonts w:ascii="Arial" w:hAnsi="Arial" w:cs="Arial"/>
        </w:rPr>
        <w:t>.</w:t>
      </w:r>
      <w:r w:rsidR="004E1892" w:rsidRPr="00C35C7F">
        <w:rPr>
          <w:rFonts w:ascii="Arial" w:hAnsi="Arial" w:cs="Arial"/>
        </w:rPr>
        <w:t xml:space="preserve"> </w:t>
      </w:r>
    </w:p>
    <w:p w14:paraId="3C3AF8AB" w14:textId="77777777" w:rsidR="00175423" w:rsidRPr="00C35C7F" w:rsidRDefault="00175423" w:rsidP="00487C52">
      <w:pPr>
        <w:spacing w:after="0"/>
        <w:jc w:val="both"/>
        <w:rPr>
          <w:rFonts w:ascii="Arial" w:hAnsi="Arial" w:cs="Arial"/>
        </w:rPr>
      </w:pPr>
    </w:p>
    <w:p w14:paraId="432EC0F2" w14:textId="46CEA426" w:rsidR="00487C52" w:rsidRPr="00C35C7F" w:rsidRDefault="00175423" w:rsidP="00E47AC4">
      <w:pPr>
        <w:spacing w:after="0"/>
        <w:jc w:val="both"/>
        <w:rPr>
          <w:rFonts w:ascii="Arial" w:hAnsi="Arial" w:cs="Arial"/>
        </w:rPr>
      </w:pPr>
      <w:r w:rsidRPr="00C35C7F">
        <w:rPr>
          <w:rFonts w:ascii="Arial" w:hAnsi="Arial" w:cs="Arial"/>
        </w:rPr>
        <w:t xml:space="preserve">Zamawiający </w:t>
      </w:r>
      <w:r w:rsidR="00487C52" w:rsidRPr="00C35C7F">
        <w:rPr>
          <w:rFonts w:ascii="Arial" w:hAnsi="Arial" w:cs="Arial"/>
        </w:rPr>
        <w:t xml:space="preserve">przed wszczęciem postępowania nie </w:t>
      </w:r>
      <w:r w:rsidR="00081218" w:rsidRPr="00C35C7F">
        <w:rPr>
          <w:rFonts w:ascii="Arial" w:hAnsi="Arial" w:cs="Arial"/>
        </w:rPr>
        <w:t xml:space="preserve">miał </w:t>
      </w:r>
      <w:r w:rsidR="00487C52" w:rsidRPr="00C35C7F">
        <w:rPr>
          <w:rFonts w:ascii="Arial" w:hAnsi="Arial" w:cs="Arial"/>
        </w:rPr>
        <w:t xml:space="preserve">wiedzy dotyczącej </w:t>
      </w:r>
      <w:r w:rsidR="00D60E8E" w:rsidRPr="00C35C7F">
        <w:rPr>
          <w:rFonts w:ascii="Arial" w:hAnsi="Arial" w:cs="Arial"/>
        </w:rPr>
        <w:t xml:space="preserve">planowanych </w:t>
      </w:r>
      <w:r w:rsidR="00487C52" w:rsidRPr="00C35C7F">
        <w:rPr>
          <w:rFonts w:ascii="Arial" w:hAnsi="Arial" w:cs="Arial"/>
        </w:rPr>
        <w:t xml:space="preserve">zasad finansowania wydatków ponoszonych przez jednostki samorządu terytorialnego </w:t>
      </w:r>
      <w:r w:rsidR="00CC26C5" w:rsidRPr="00C35C7F">
        <w:rPr>
          <w:rFonts w:ascii="Arial" w:hAnsi="Arial" w:cs="Arial"/>
        </w:rPr>
        <w:t xml:space="preserve">na </w:t>
      </w:r>
      <w:r w:rsidR="00487C52" w:rsidRPr="00C35C7F">
        <w:rPr>
          <w:rFonts w:ascii="Arial" w:hAnsi="Arial" w:cs="Arial"/>
        </w:rPr>
        <w:t xml:space="preserve"> realizacj</w:t>
      </w:r>
      <w:r w:rsidR="00CC26C5" w:rsidRPr="00C35C7F">
        <w:rPr>
          <w:rFonts w:ascii="Arial" w:hAnsi="Arial" w:cs="Arial"/>
        </w:rPr>
        <w:t>ę</w:t>
      </w:r>
      <w:r w:rsidR="00487C52" w:rsidRPr="00C35C7F">
        <w:rPr>
          <w:rFonts w:ascii="Arial" w:hAnsi="Arial" w:cs="Arial"/>
        </w:rPr>
        <w:t xml:space="preserve">  zadań  inwestycyjnych  w  ramach  obszarów określonych w </w:t>
      </w:r>
      <w:r w:rsidRPr="00C35C7F">
        <w:rPr>
          <w:rFonts w:ascii="Arial" w:hAnsi="Arial" w:cs="Arial"/>
        </w:rPr>
        <w:t>ww. uchwale</w:t>
      </w:r>
      <w:r w:rsidR="00AA0292" w:rsidRPr="00C35C7F">
        <w:rPr>
          <w:rFonts w:ascii="Arial" w:hAnsi="Arial" w:cs="Arial"/>
        </w:rPr>
        <w:t>. P</w:t>
      </w:r>
      <w:r w:rsidR="00CC26C5" w:rsidRPr="00C35C7F">
        <w:rPr>
          <w:rFonts w:ascii="Arial" w:hAnsi="Arial" w:cs="Arial"/>
        </w:rPr>
        <w:t xml:space="preserve">onadto </w:t>
      </w:r>
      <w:r w:rsidR="00A97091" w:rsidRPr="00C35C7F">
        <w:rPr>
          <w:rFonts w:ascii="Arial" w:hAnsi="Arial" w:cs="Arial"/>
        </w:rPr>
        <w:t>biorąc pod uwagę</w:t>
      </w:r>
      <w:r w:rsidR="00285265" w:rsidRPr="00C35C7F">
        <w:rPr>
          <w:rFonts w:ascii="Arial" w:hAnsi="Arial" w:cs="Arial"/>
        </w:rPr>
        <w:t>, iż zgodnie z ustawowymi zasadami dotyczącymi ustalania wysokości taryfy na wodę, koszty kredytu który Zamawiający musi zaciągnąć</w:t>
      </w:r>
      <w:r w:rsidR="00E47AC4" w:rsidRPr="00C35C7F">
        <w:rPr>
          <w:rFonts w:ascii="Arial" w:hAnsi="Arial" w:cs="Arial"/>
        </w:rPr>
        <w:t>,</w:t>
      </w:r>
      <w:r w:rsidR="00285265" w:rsidRPr="00C35C7F">
        <w:rPr>
          <w:rFonts w:ascii="Arial" w:hAnsi="Arial" w:cs="Arial"/>
        </w:rPr>
        <w:t xml:space="preserve"> znacznie wpłyną na wzrost ceny wody dla wszystkich odbiorców na terenie Świnoujścia, a uzyskanie dofinansowania z Rządowego Funduszu Polski Ład nieporównywalnie zmniejszy przyszłe obciążenia mieszkańców, </w:t>
      </w:r>
      <w:r w:rsidR="00487C52" w:rsidRPr="00C35C7F">
        <w:rPr>
          <w:rFonts w:ascii="Arial" w:hAnsi="Arial" w:cs="Arial"/>
        </w:rPr>
        <w:t xml:space="preserve">Zamawiający podjął decyzję o unieważnieniu postępowania jak na wstępie. </w:t>
      </w:r>
    </w:p>
    <w:p w14:paraId="364D6F39" w14:textId="77777777" w:rsidR="00487C52" w:rsidRPr="00C35C7F" w:rsidRDefault="00487C52" w:rsidP="00487C52">
      <w:pPr>
        <w:spacing w:after="0"/>
        <w:jc w:val="both"/>
        <w:rPr>
          <w:rFonts w:ascii="Arial" w:hAnsi="Arial" w:cs="Arial"/>
        </w:rPr>
      </w:pPr>
    </w:p>
    <w:p w14:paraId="73ACD968" w14:textId="5AE5EAE6" w:rsidR="00487C52" w:rsidRPr="00C35C7F" w:rsidRDefault="00487C52" w:rsidP="00487C52">
      <w:pPr>
        <w:spacing w:after="0"/>
        <w:jc w:val="both"/>
        <w:rPr>
          <w:rFonts w:ascii="Arial" w:hAnsi="Arial" w:cs="Arial"/>
          <w:strike/>
        </w:rPr>
      </w:pPr>
      <w:r w:rsidRPr="00C35C7F">
        <w:rPr>
          <w:rFonts w:ascii="Arial" w:hAnsi="Arial" w:cs="Arial"/>
        </w:rPr>
        <w:t>Jednocześnie Zamawiający informuje, że na to zadanie</w:t>
      </w:r>
      <w:r w:rsidR="00D60E8E" w:rsidRPr="00C35C7F">
        <w:rPr>
          <w:rFonts w:ascii="Arial" w:hAnsi="Arial" w:cs="Arial"/>
        </w:rPr>
        <w:t xml:space="preserve">, w przypadku otrzymania </w:t>
      </w:r>
      <w:r w:rsidR="00117DB9" w:rsidRPr="00C35C7F">
        <w:rPr>
          <w:rFonts w:ascii="Arial" w:hAnsi="Arial" w:cs="Arial"/>
        </w:rPr>
        <w:t xml:space="preserve">przez Miasto Świnoujście </w:t>
      </w:r>
      <w:r w:rsidR="00D60E8E" w:rsidRPr="00C35C7F">
        <w:rPr>
          <w:rFonts w:ascii="Arial" w:hAnsi="Arial" w:cs="Arial"/>
        </w:rPr>
        <w:t>dofinasowania z Rządowego Funduszu Polski Ład,</w:t>
      </w:r>
      <w:r w:rsidRPr="00C35C7F">
        <w:rPr>
          <w:rFonts w:ascii="Arial" w:hAnsi="Arial" w:cs="Arial"/>
        </w:rPr>
        <w:t xml:space="preserve"> postępowanie </w:t>
      </w:r>
      <w:r w:rsidR="00175423" w:rsidRPr="00C35C7F">
        <w:rPr>
          <w:rFonts w:ascii="Arial" w:hAnsi="Arial" w:cs="Arial"/>
        </w:rPr>
        <w:t xml:space="preserve">o udzielenie zamówienia </w:t>
      </w:r>
      <w:r w:rsidRPr="00C35C7F">
        <w:rPr>
          <w:rFonts w:ascii="Arial" w:hAnsi="Arial" w:cs="Arial"/>
        </w:rPr>
        <w:t>będzie prowadziło Miasto Świnoujście</w:t>
      </w:r>
      <w:r w:rsidR="00117DB9" w:rsidRPr="00C35C7F">
        <w:rPr>
          <w:rFonts w:ascii="Arial" w:hAnsi="Arial" w:cs="Arial"/>
        </w:rPr>
        <w:t>,</w:t>
      </w:r>
      <w:r w:rsidRPr="00C35C7F">
        <w:rPr>
          <w:rFonts w:ascii="Arial" w:hAnsi="Arial" w:cs="Arial"/>
        </w:rPr>
        <w:t xml:space="preserve"> </w:t>
      </w:r>
      <w:r w:rsidR="00117DB9" w:rsidRPr="00C35C7F">
        <w:rPr>
          <w:rFonts w:ascii="Arial" w:hAnsi="Arial" w:cs="Arial"/>
        </w:rPr>
        <w:t>a w przypadku nieotrzymania przedmiotowego dofinansowania</w:t>
      </w:r>
      <w:r w:rsidR="00E47AC4" w:rsidRPr="00C35C7F">
        <w:rPr>
          <w:rFonts w:ascii="Arial" w:hAnsi="Arial" w:cs="Arial"/>
        </w:rPr>
        <w:t>,</w:t>
      </w:r>
      <w:r w:rsidR="00117DB9" w:rsidRPr="00C35C7F">
        <w:rPr>
          <w:rFonts w:ascii="Arial" w:hAnsi="Arial" w:cs="Arial"/>
        </w:rPr>
        <w:t xml:space="preserve"> Zamawiający ponownie ogłosi przetarg na obecnych zasadach. </w:t>
      </w:r>
    </w:p>
    <w:p w14:paraId="5457B6FF" w14:textId="77777777" w:rsidR="00374158" w:rsidRPr="00C35C7F" w:rsidRDefault="00374158" w:rsidP="0037415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FBBAA75" w14:textId="77777777" w:rsidR="00374158" w:rsidRPr="00C35C7F" w:rsidRDefault="00556999" w:rsidP="0037415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5C7F">
        <w:rPr>
          <w:rFonts w:ascii="Arial" w:hAnsi="Arial" w:cs="Arial"/>
          <w:sz w:val="22"/>
          <w:szCs w:val="22"/>
        </w:rPr>
        <w:t xml:space="preserve">Zgodnie z art. </w:t>
      </w:r>
      <w:r w:rsidR="00374158" w:rsidRPr="00C35C7F">
        <w:rPr>
          <w:rFonts w:ascii="Arial" w:hAnsi="Arial" w:cs="Arial"/>
          <w:sz w:val="22"/>
          <w:szCs w:val="22"/>
        </w:rPr>
        <w:t>513</w:t>
      </w:r>
      <w:r w:rsidRPr="00C35C7F">
        <w:rPr>
          <w:rFonts w:ascii="Arial" w:hAnsi="Arial" w:cs="Arial"/>
          <w:sz w:val="22"/>
          <w:szCs w:val="22"/>
        </w:rPr>
        <w:t xml:space="preserve"> </w:t>
      </w:r>
      <w:r w:rsidR="00374158" w:rsidRPr="00C35C7F">
        <w:rPr>
          <w:rFonts w:ascii="Arial" w:hAnsi="Arial" w:cs="Arial"/>
          <w:sz w:val="22"/>
          <w:szCs w:val="22"/>
        </w:rPr>
        <w:t xml:space="preserve">ustawy z dnia 11.09.2019 r. – Prawo zamówień publicznych (Dz. U. z 2021r. poz. 1129 z </w:t>
      </w:r>
      <w:proofErr w:type="spellStart"/>
      <w:r w:rsidR="00374158" w:rsidRPr="00C35C7F">
        <w:rPr>
          <w:rFonts w:ascii="Arial" w:hAnsi="Arial" w:cs="Arial"/>
          <w:sz w:val="22"/>
          <w:szCs w:val="22"/>
        </w:rPr>
        <w:t>późn</w:t>
      </w:r>
      <w:proofErr w:type="spellEnd"/>
      <w:r w:rsidR="00374158" w:rsidRPr="00C35C7F">
        <w:rPr>
          <w:rFonts w:ascii="Arial" w:hAnsi="Arial" w:cs="Arial"/>
          <w:sz w:val="22"/>
          <w:szCs w:val="22"/>
        </w:rPr>
        <w:t>. zm.)</w:t>
      </w:r>
      <w:r w:rsidRPr="00C35C7F">
        <w:rPr>
          <w:rFonts w:ascii="Arial" w:hAnsi="Arial" w:cs="Arial"/>
          <w:sz w:val="22"/>
          <w:szCs w:val="22"/>
        </w:rPr>
        <w:t xml:space="preserve"> </w:t>
      </w:r>
      <w:r w:rsidR="00374158" w:rsidRPr="00C35C7F">
        <w:rPr>
          <w:rFonts w:ascii="Arial" w:hAnsi="Arial" w:cs="Arial"/>
          <w:sz w:val="22"/>
          <w:szCs w:val="22"/>
        </w:rPr>
        <w:t xml:space="preserve">na czynność unieważnienia postępowania </w:t>
      </w:r>
      <w:r w:rsidRPr="00C35C7F">
        <w:rPr>
          <w:rFonts w:ascii="Arial" w:hAnsi="Arial" w:cs="Arial"/>
          <w:sz w:val="22"/>
          <w:szCs w:val="22"/>
        </w:rPr>
        <w:t xml:space="preserve">mają Państwo prawo wnieść odwołanie. </w:t>
      </w:r>
    </w:p>
    <w:p w14:paraId="0BD2E3A7" w14:textId="1C57CF62" w:rsidR="00556999" w:rsidRPr="00C35C7F" w:rsidRDefault="00556999" w:rsidP="00374158">
      <w:pPr>
        <w:pStyle w:val="Normalny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</w:rPr>
      </w:pPr>
      <w:r w:rsidRPr="00C35C7F">
        <w:rPr>
          <w:rFonts w:ascii="Arial" w:hAnsi="Arial" w:cs="Arial"/>
          <w:sz w:val="22"/>
          <w:szCs w:val="22"/>
        </w:rPr>
        <w:t xml:space="preserve">Termin i zasady wnoszenia </w:t>
      </w:r>
      <w:proofErr w:type="spellStart"/>
      <w:r w:rsidRPr="00C35C7F">
        <w:rPr>
          <w:rFonts w:ascii="Arial" w:hAnsi="Arial" w:cs="Arial"/>
          <w:sz w:val="22"/>
          <w:szCs w:val="22"/>
        </w:rPr>
        <w:t>odwołań</w:t>
      </w:r>
      <w:proofErr w:type="spellEnd"/>
      <w:r w:rsidRPr="00C35C7F">
        <w:rPr>
          <w:rFonts w:ascii="Arial" w:hAnsi="Arial" w:cs="Arial"/>
          <w:sz w:val="22"/>
          <w:szCs w:val="22"/>
        </w:rPr>
        <w:t xml:space="preserve"> regulują art. </w:t>
      </w:r>
      <w:r w:rsidR="00374158" w:rsidRPr="00C35C7F">
        <w:rPr>
          <w:rFonts w:ascii="Arial" w:hAnsi="Arial" w:cs="Arial"/>
          <w:sz w:val="22"/>
          <w:szCs w:val="22"/>
        </w:rPr>
        <w:t>513</w:t>
      </w:r>
      <w:r w:rsidRPr="00C35C7F">
        <w:rPr>
          <w:rFonts w:ascii="Arial" w:hAnsi="Arial" w:cs="Arial"/>
          <w:sz w:val="22"/>
          <w:szCs w:val="22"/>
        </w:rPr>
        <w:t xml:space="preserve"> i następne ww. ustawy. </w:t>
      </w:r>
    </w:p>
    <w:p w14:paraId="34742CCD" w14:textId="77777777" w:rsidR="00556999" w:rsidRPr="00C35C7F" w:rsidRDefault="00556999" w:rsidP="005569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7E7719D" w14:textId="77777777" w:rsidR="00556999" w:rsidRPr="00C35C7F" w:rsidRDefault="00556999" w:rsidP="00556999">
      <w:pPr>
        <w:rPr>
          <w:rFonts w:ascii="Arial" w:hAnsi="Arial" w:cs="Arial"/>
        </w:rPr>
      </w:pPr>
    </w:p>
    <w:p w14:paraId="736D2197" w14:textId="77777777" w:rsidR="00AD6C52" w:rsidRPr="00C35C7F" w:rsidRDefault="00AD6C52">
      <w:pPr>
        <w:rPr>
          <w:rFonts w:ascii="Arial" w:hAnsi="Arial" w:cs="Arial"/>
        </w:rPr>
      </w:pPr>
    </w:p>
    <w:sectPr w:rsidR="00AD6C52" w:rsidRPr="00C35C7F" w:rsidSect="00F352E2">
      <w:headerReference w:type="default" r:id="rId7"/>
      <w:footerReference w:type="default" r:id="rId8"/>
      <w:endnotePr>
        <w:numFmt w:val="decimal"/>
      </w:endnotePr>
      <w:pgSz w:w="11906" w:h="16838" w:code="9"/>
      <w:pgMar w:top="851" w:right="1418" w:bottom="62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1D8C" w14:textId="77777777" w:rsidR="00067C2C" w:rsidRDefault="00067C2C" w:rsidP="00556999">
      <w:pPr>
        <w:spacing w:after="0" w:line="240" w:lineRule="auto"/>
      </w:pPr>
      <w:r>
        <w:separator/>
      </w:r>
    </w:p>
  </w:endnote>
  <w:endnote w:type="continuationSeparator" w:id="0">
    <w:p w14:paraId="74D63397" w14:textId="77777777" w:rsidR="00067C2C" w:rsidRDefault="00067C2C" w:rsidP="0055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7327" w14:textId="31B7F235" w:rsidR="00F352E2" w:rsidRPr="00556999" w:rsidRDefault="00556999" w:rsidP="00556999">
    <w:pPr>
      <w:pStyle w:val="Stopka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24D1F9" wp14:editId="4F9835A4">
              <wp:simplePos x="0" y="0"/>
              <wp:positionH relativeFrom="column">
                <wp:posOffset>-871856</wp:posOffset>
              </wp:positionH>
              <wp:positionV relativeFrom="paragraph">
                <wp:posOffset>-19685</wp:posOffset>
              </wp:positionV>
              <wp:extent cx="7515225" cy="1905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561920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-1.55pt" to="52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" strokecolor="#4472c4 [3204]" strokeweight=".5pt">
              <v:stroke joinstyle="miter"/>
            </v:line>
          </w:pict>
        </mc:Fallback>
      </mc:AlternateContent>
    </w:r>
    <w:r>
      <w:rPr>
        <w:sz w:val="14"/>
        <w:szCs w:val="14"/>
      </w:rPr>
      <w:t>Znak sprawy: 14/2021/</w:t>
    </w:r>
    <w:proofErr w:type="spellStart"/>
    <w:r>
      <w:rPr>
        <w:sz w:val="14"/>
        <w:szCs w:val="14"/>
      </w:rPr>
      <w:t>KSz</w:t>
    </w:r>
    <w:proofErr w:type="spellEnd"/>
    <w:r>
      <w:rPr>
        <w:sz w:val="14"/>
        <w:szCs w:val="14"/>
      </w:rPr>
      <w:t xml:space="preserve">  przetarg nieograniczony</w:t>
    </w:r>
    <w:r w:rsidRPr="009E6E33">
      <w:rPr>
        <w:sz w:val="14"/>
        <w:szCs w:val="14"/>
      </w:rPr>
      <w:t>-</w:t>
    </w:r>
    <w:r w:rsidRPr="00152651">
      <w:rPr>
        <w:bCs/>
        <w:sz w:val="14"/>
        <w:szCs w:val="14"/>
      </w:rPr>
      <w:t>„</w:t>
    </w:r>
    <w:r w:rsidRPr="00152651">
      <w:rPr>
        <w:bCs/>
        <w:color w:val="000000"/>
        <w:sz w:val="14"/>
        <w:szCs w:val="14"/>
      </w:rPr>
      <w:t xml:space="preserve">Budowa stacji uzdatniania wody powierzchniowej słonawej wraz z infrastrukturą towarzyszącą, dla zaopatrzenia w wodę m. Świnoujście.  Zakład </w:t>
    </w:r>
    <w:proofErr w:type="spellStart"/>
    <w:r w:rsidRPr="00152651">
      <w:rPr>
        <w:bCs/>
        <w:color w:val="000000"/>
        <w:sz w:val="14"/>
        <w:szCs w:val="14"/>
      </w:rPr>
      <w:t>Wydrzany</w:t>
    </w:r>
    <w:proofErr w:type="spellEnd"/>
    <w:r w:rsidRPr="00152651">
      <w:rPr>
        <w:bCs/>
        <w:color w:val="000000"/>
        <w:sz w:val="14"/>
        <w:szCs w:val="14"/>
      </w:rPr>
      <w:t xml:space="preserve"> II – realizacja zadania w trybie zaprojektuj i wybuduj – część B</w:t>
    </w:r>
    <w:r>
      <w:rPr>
        <w:bCs/>
        <w:color w:val="000000"/>
        <w:sz w:val="14"/>
        <w:szCs w:val="14"/>
      </w:rPr>
      <w:t xml:space="preserve">”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5AB4" w14:textId="77777777" w:rsidR="00067C2C" w:rsidRDefault="00067C2C" w:rsidP="00556999">
      <w:pPr>
        <w:spacing w:after="0" w:line="240" w:lineRule="auto"/>
      </w:pPr>
      <w:r>
        <w:separator/>
      </w:r>
    </w:p>
  </w:footnote>
  <w:footnote w:type="continuationSeparator" w:id="0">
    <w:p w14:paraId="6E76CDB1" w14:textId="77777777" w:rsidR="00067C2C" w:rsidRDefault="00067C2C" w:rsidP="0055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7644" w14:textId="77777777" w:rsidR="004C2E93" w:rsidRDefault="00487C52" w:rsidP="004C2E93">
    <w:pPr>
      <w:pStyle w:val="Nagwek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3AF59D57" wp14:editId="7BA1EFB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Zakład Wodociągów i Kanalizacji Sp. z o.o.</w:t>
    </w:r>
  </w:p>
  <w:p w14:paraId="210BED91" w14:textId="77777777" w:rsidR="004C2E93" w:rsidRDefault="00487C52" w:rsidP="004C2E93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72-600 Świnoujście, ul. Kołłątaja 4</w:t>
    </w:r>
  </w:p>
  <w:p w14:paraId="61A58580" w14:textId="77777777" w:rsidR="004C2E93" w:rsidRDefault="00487C52" w:rsidP="004C2E93">
    <w:pPr>
      <w:pStyle w:val="Nagwek"/>
      <w:jc w:val="center"/>
      <w:rPr>
        <w:rFonts w:cs="Arial"/>
        <w:sz w:val="18"/>
        <w:szCs w:val="18"/>
      </w:rPr>
    </w:pPr>
    <w:r>
      <w:rPr>
        <w:rFonts w:ascii="Arial" w:hAnsi="Arial" w:cs="Arial"/>
        <w:sz w:val="18"/>
        <w:szCs w:val="18"/>
      </w:rPr>
      <w:t>tel. (91) 321 45 31  fax. (91) 321 47 82</w:t>
    </w:r>
  </w:p>
  <w:p w14:paraId="25FF77B0" w14:textId="77777777" w:rsidR="004C2E93" w:rsidRDefault="00C35C7F" w:rsidP="004C2E93">
    <w:pPr>
      <w:pStyle w:val="Nagwek"/>
      <w:jc w:val="center"/>
      <w:rPr>
        <w:rFonts w:cs="Arial"/>
        <w:sz w:val="18"/>
        <w:szCs w:val="18"/>
      </w:rPr>
    </w:pPr>
  </w:p>
  <w:p w14:paraId="549F5BE6" w14:textId="77777777" w:rsidR="004C2E93" w:rsidRDefault="00487C52" w:rsidP="004C2E93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Sąd Rejonowy Szczecin-Centrum w Szczecinie,</w:t>
    </w:r>
  </w:p>
  <w:p w14:paraId="009572E8" w14:textId="77777777" w:rsidR="004C2E93" w:rsidRPr="003B7CC8" w:rsidRDefault="00487C52" w:rsidP="004C2E93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771D66" wp14:editId="0AAF8FB9">
              <wp:simplePos x="0" y="0"/>
              <wp:positionH relativeFrom="column">
                <wp:posOffset>-877570</wp:posOffset>
              </wp:positionH>
              <wp:positionV relativeFrom="paragraph">
                <wp:posOffset>186690</wp:posOffset>
              </wp:positionV>
              <wp:extent cx="7534910" cy="14605"/>
              <wp:effectExtent l="0" t="0" r="27940" b="2349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34910" cy="146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52D78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1pt,14.7pt" to="524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sz w:val="14"/>
        <w:szCs w:val="14"/>
      </w:rPr>
      <w:t>XIII Wydział Gospodarczy Krajowego Rejestru Sądowego nr 0000139551</w:t>
    </w:r>
  </w:p>
  <w:p w14:paraId="0065D46D" w14:textId="77777777" w:rsidR="004C2E93" w:rsidRDefault="00C35C7F" w:rsidP="004C2E9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117A"/>
    <w:multiLevelType w:val="hybridMultilevel"/>
    <w:tmpl w:val="D95E75B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503D5"/>
    <w:multiLevelType w:val="hybridMultilevel"/>
    <w:tmpl w:val="8A94C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99"/>
    <w:rsid w:val="000600FF"/>
    <w:rsid w:val="00067C2C"/>
    <w:rsid w:val="00081218"/>
    <w:rsid w:val="00117DB9"/>
    <w:rsid w:val="00130EA7"/>
    <w:rsid w:val="00175423"/>
    <w:rsid w:val="001F0A68"/>
    <w:rsid w:val="002239AF"/>
    <w:rsid w:val="00285265"/>
    <w:rsid w:val="002E7B63"/>
    <w:rsid w:val="002F3A86"/>
    <w:rsid w:val="0030683F"/>
    <w:rsid w:val="00356A36"/>
    <w:rsid w:val="00374158"/>
    <w:rsid w:val="00487C52"/>
    <w:rsid w:val="004C4074"/>
    <w:rsid w:val="004E1892"/>
    <w:rsid w:val="00556999"/>
    <w:rsid w:val="005605B3"/>
    <w:rsid w:val="009734E1"/>
    <w:rsid w:val="0099495B"/>
    <w:rsid w:val="00A97091"/>
    <w:rsid w:val="00AA0292"/>
    <w:rsid w:val="00AD6C52"/>
    <w:rsid w:val="00AF0D26"/>
    <w:rsid w:val="00B440D3"/>
    <w:rsid w:val="00BB6FFE"/>
    <w:rsid w:val="00BC295B"/>
    <w:rsid w:val="00C076E3"/>
    <w:rsid w:val="00C10CD6"/>
    <w:rsid w:val="00C35C7F"/>
    <w:rsid w:val="00C93E80"/>
    <w:rsid w:val="00CC26C5"/>
    <w:rsid w:val="00D60E8E"/>
    <w:rsid w:val="00DD5D53"/>
    <w:rsid w:val="00E162F0"/>
    <w:rsid w:val="00E4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E816"/>
  <w15:chartTrackingRefBased/>
  <w15:docId w15:val="{3AC5A3CF-8810-40B5-8F23-F1392566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999"/>
    <w:pPr>
      <w:spacing w:after="160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4"/>
    <w:unhideWhenUsed/>
    <w:qFormat/>
    <w:rsid w:val="00556999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4"/>
    <w:rsid w:val="0055699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nhideWhenUsed/>
    <w:rsid w:val="0055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569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99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556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6999"/>
    <w:rPr>
      <w:b/>
      <w:bCs/>
    </w:rPr>
  </w:style>
  <w:style w:type="paragraph" w:customStyle="1" w:styleId="Default">
    <w:name w:val="Default"/>
    <w:rsid w:val="005569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nged-paragraph">
    <w:name w:val="changed-paragraph"/>
    <w:basedOn w:val="Domylnaczcionkaakapitu"/>
    <w:rsid w:val="00556999"/>
  </w:style>
  <w:style w:type="character" w:customStyle="1" w:styleId="alb-s">
    <w:name w:val="a_lb-s"/>
    <w:basedOn w:val="Domylnaczcionkaakapitu"/>
    <w:rsid w:val="0048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2021-07-22T06:08:00Z</cp:lastPrinted>
  <dcterms:created xsi:type="dcterms:W3CDTF">2021-07-22T06:08:00Z</dcterms:created>
  <dcterms:modified xsi:type="dcterms:W3CDTF">2021-07-22T06:09:00Z</dcterms:modified>
</cp:coreProperties>
</file>