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DE1C58" w:rsidRPr="001037C6" w:rsidRDefault="00DE1C58" w:rsidP="00DE1C58">
      <w:pPr>
        <w:spacing w:before="280"/>
        <w:jc w:val="center"/>
        <w:rPr>
          <w:b/>
          <w:bCs/>
          <w:sz w:val="32"/>
          <w:szCs w:val="32"/>
        </w:rPr>
      </w:pPr>
      <w:bookmarkStart w:id="0" w:name="_Hlk514852373"/>
      <w:r w:rsidRPr="001037C6">
        <w:rPr>
          <w:b/>
          <w:bCs/>
          <w:sz w:val="32"/>
          <w:szCs w:val="32"/>
        </w:rPr>
        <w:t xml:space="preserve">Dostawa </w:t>
      </w:r>
      <w:r w:rsidR="003A14E6" w:rsidRPr="003A14E6">
        <w:rPr>
          <w:b/>
          <w:bCs/>
          <w:sz w:val="32"/>
          <w:szCs w:val="32"/>
        </w:rPr>
        <w:t>paneli ściennych z gazami medycznymi na 6 stanowisk</w:t>
      </w:r>
      <w:r w:rsidRPr="00E74280">
        <w:rPr>
          <w:b/>
          <w:bCs/>
          <w:sz w:val="32"/>
          <w:szCs w:val="32"/>
        </w:rPr>
        <w:t>.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D6376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D63766" w:rsidRPr="00D63766">
        <w:t xml:space="preserve"> </w:t>
      </w:r>
      <w:r w:rsidR="003A14E6" w:rsidRPr="003A14E6">
        <w:rPr>
          <w:b/>
          <w:sz w:val="22"/>
          <w:szCs w:val="22"/>
        </w:rPr>
        <w:t>paneli ściennych z gazami medycznymi na 6 stanowisk</w:t>
      </w:r>
      <w:r w:rsidR="00DE1C58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005BF7">
        <w:rPr>
          <w:sz w:val="22"/>
          <w:szCs w:val="22"/>
        </w:rPr>
        <w:t>8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D63766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8E5BB5" w:rsidRDefault="003A14E6" w:rsidP="00D6376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Panel ścienny 2 stanowiskowy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957A11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2</w:t>
            </w:r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="001E55E1" w:rsidRPr="001E55E1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1E55E1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A14E6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3A14E6" w:rsidRDefault="003A14E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E6" w:rsidRPr="008E5BB5" w:rsidRDefault="003A14E6" w:rsidP="00D6376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Panel ścienny </w:t>
            </w:r>
            <w:r>
              <w:rPr>
                <w:kern w:val="1"/>
                <w:sz w:val="22"/>
                <w:szCs w:val="22"/>
              </w:rPr>
              <w:t>1</w:t>
            </w:r>
            <w:r>
              <w:rPr>
                <w:kern w:val="1"/>
                <w:sz w:val="22"/>
                <w:szCs w:val="22"/>
              </w:rPr>
              <w:t xml:space="preserve"> stanowiskowy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3A14E6" w:rsidRDefault="00957A11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bCs/>
                <w:kern w:val="1"/>
                <w:sz w:val="22"/>
                <w:szCs w:val="22"/>
                <w:lang w:eastAsia="ar-SA"/>
              </w:rPr>
              <w:t>2</w:t>
            </w:r>
            <w:bookmarkStart w:id="1" w:name="_GoBack"/>
            <w:bookmarkEnd w:id="1"/>
            <w:r w:rsidR="003A14E6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3A14E6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</w:tcPr>
          <w:p w:rsidR="003A14E6" w:rsidRPr="00E407F7" w:rsidRDefault="003A14E6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3A14E6" w:rsidRPr="00E407F7" w:rsidRDefault="003A14E6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A14E6" w:rsidRDefault="003A14E6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3A14E6" w:rsidRPr="00E407F7" w:rsidRDefault="003A14E6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F22DC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BF22DC" w:rsidRPr="009C59DA" w:rsidRDefault="00BF22DC" w:rsidP="00BF22D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BF22DC" w:rsidRPr="009C59DA" w:rsidRDefault="00BF22DC" w:rsidP="00BF22D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B3"/>
    <w:rsid w:val="00005BF7"/>
    <w:rsid w:val="00057DB7"/>
    <w:rsid w:val="00073B88"/>
    <w:rsid w:val="000C0BC0"/>
    <w:rsid w:val="000C1789"/>
    <w:rsid w:val="00151F41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A14E6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957A11"/>
    <w:rsid w:val="009676E2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BF22DC"/>
    <w:rsid w:val="00C14855"/>
    <w:rsid w:val="00C2694A"/>
    <w:rsid w:val="00C629CA"/>
    <w:rsid w:val="00C97282"/>
    <w:rsid w:val="00CC6518"/>
    <w:rsid w:val="00D16ACE"/>
    <w:rsid w:val="00D63766"/>
    <w:rsid w:val="00D63B38"/>
    <w:rsid w:val="00D90277"/>
    <w:rsid w:val="00D978AB"/>
    <w:rsid w:val="00DA113F"/>
    <w:rsid w:val="00DC4451"/>
    <w:rsid w:val="00DE1C58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093A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35</cp:revision>
  <cp:lastPrinted>2024-03-29T09:35:00Z</cp:lastPrinted>
  <dcterms:created xsi:type="dcterms:W3CDTF">2019-12-05T07:07:00Z</dcterms:created>
  <dcterms:modified xsi:type="dcterms:W3CDTF">2024-04-23T09:21:00Z</dcterms:modified>
</cp:coreProperties>
</file>