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AA0" w:rsidRPr="001F7EB0" w:rsidRDefault="00EA4AA0" w:rsidP="00EA4AA0">
      <w:pPr>
        <w:pStyle w:val="Cytat"/>
        <w:jc w:val="right"/>
        <w:outlineLvl w:val="1"/>
      </w:pPr>
      <w:bookmarkStart w:id="0" w:name="_Toc144283962"/>
      <w:r w:rsidRPr="001F7EB0">
        <w:t xml:space="preserve">Załącznik nr </w:t>
      </w:r>
      <w:r>
        <w:t xml:space="preserve">4 </w:t>
      </w:r>
      <w:r w:rsidRPr="001F7EB0">
        <w:t>do SWZ</w:t>
      </w:r>
      <w:bookmarkEnd w:id="0"/>
    </w:p>
    <w:p w:rsidR="00EA4AA0" w:rsidRPr="001F7EB0" w:rsidRDefault="00EA4AA0" w:rsidP="00EA4AA0">
      <w:pPr>
        <w:suppressAutoHyphens/>
        <w:spacing w:after="0"/>
        <w:jc w:val="right"/>
        <w:rPr>
          <w:rFonts w:eastAsia="Times New Roman" w:cs="Times New Roman"/>
          <w:i/>
          <w:iCs/>
          <w:color w:val="000000"/>
          <w:sz w:val="20"/>
          <w:szCs w:val="18"/>
          <w:lang w:eastAsia="pl-PL"/>
        </w:rPr>
      </w:pPr>
      <w:r>
        <w:rPr>
          <w:rFonts w:eastAsia="Lucida Sans Unicode" w:cstheme="minorHAnsi"/>
          <w:i/>
          <w:iCs/>
          <w:color w:val="000000"/>
          <w:sz w:val="20"/>
          <w:szCs w:val="20"/>
          <w:lang w:bidi="pl-PL"/>
        </w:rPr>
        <w:t>20</w:t>
      </w:r>
      <w:r w:rsidRPr="00820A35">
        <w:rPr>
          <w:rFonts w:eastAsia="Lucida Sans Unicode" w:cstheme="minorHAnsi"/>
          <w:i/>
          <w:iCs/>
          <w:color w:val="000000"/>
          <w:sz w:val="20"/>
          <w:szCs w:val="20"/>
          <w:lang w:bidi="pl-PL"/>
        </w:rPr>
        <w:t>/</w:t>
      </w:r>
      <w:proofErr w:type="spellStart"/>
      <w:r w:rsidRPr="00820A35">
        <w:rPr>
          <w:rFonts w:eastAsia="Lucida Sans Unicode" w:cstheme="minorHAnsi"/>
          <w:i/>
          <w:iCs/>
          <w:color w:val="000000"/>
          <w:sz w:val="20"/>
          <w:szCs w:val="20"/>
          <w:lang w:bidi="pl-PL"/>
        </w:rPr>
        <w:t>zp</w:t>
      </w:r>
      <w:proofErr w:type="spellEnd"/>
      <w:r w:rsidRPr="00820A35">
        <w:rPr>
          <w:rFonts w:eastAsia="Lucida Sans Unicode" w:cstheme="minorHAnsi"/>
          <w:i/>
          <w:iCs/>
          <w:color w:val="000000"/>
          <w:sz w:val="20"/>
          <w:szCs w:val="20"/>
          <w:lang w:bidi="pl-PL"/>
        </w:rPr>
        <w:t>/2</w:t>
      </w:r>
      <w:r>
        <w:rPr>
          <w:rFonts w:eastAsia="Lucida Sans Unicode" w:cstheme="minorHAnsi"/>
          <w:i/>
          <w:iCs/>
          <w:color w:val="000000"/>
          <w:sz w:val="20"/>
          <w:szCs w:val="20"/>
          <w:lang w:bidi="pl-PL"/>
        </w:rPr>
        <w:t>3</w:t>
      </w:r>
    </w:p>
    <w:p w:rsidR="00EA4AA0" w:rsidRPr="00243B52" w:rsidRDefault="00EA4AA0" w:rsidP="00EA4AA0">
      <w:pPr>
        <w:suppressAutoHyphens/>
        <w:snapToGrid w:val="0"/>
        <w:spacing w:after="0" w:line="240" w:lineRule="auto"/>
        <w:rPr>
          <w:rFonts w:ascii="Calibri" w:eastAsia="Times New Roman" w:hAnsi="Calibri" w:cs="Calibri"/>
          <w:bCs/>
          <w:lang w:eastAsia="pl-PL"/>
        </w:rPr>
      </w:pPr>
    </w:p>
    <w:p w:rsidR="00EA4AA0" w:rsidRPr="00DB2DC3" w:rsidRDefault="00EA4AA0" w:rsidP="00EA4AA0">
      <w:pPr>
        <w:suppressAutoHyphens/>
        <w:spacing w:after="120" w:line="240" w:lineRule="auto"/>
        <w:jc w:val="center"/>
        <w:rPr>
          <w:rFonts w:ascii="Calibri" w:eastAsia="Times New Roman" w:hAnsi="Calibri" w:cs="Calibri"/>
          <w:b/>
          <w:bCs/>
          <w:lang w:eastAsia="pl-PL"/>
        </w:rPr>
      </w:pPr>
      <w:bookmarkStart w:id="1" w:name="_Hlk141442496"/>
      <w:r w:rsidRPr="0088400F">
        <w:rPr>
          <w:rFonts w:ascii="Calibri" w:eastAsia="Times New Roman" w:hAnsi="Calibri" w:cs="Calibri"/>
          <w:b/>
          <w:bCs/>
          <w:lang w:eastAsia="pl-PL"/>
        </w:rPr>
        <w:t>SPECYFIKACJA TECHNICZNA OFEROWANEGO SPRZĘTU</w:t>
      </w:r>
    </w:p>
    <w:p w:rsidR="00EA4AA0" w:rsidRPr="00DB2DC3" w:rsidRDefault="00EA4AA0" w:rsidP="00EA4AA0">
      <w:pPr>
        <w:suppressAutoHyphens/>
        <w:spacing w:after="120" w:line="240" w:lineRule="auto"/>
        <w:jc w:val="center"/>
        <w:rPr>
          <w:rFonts w:ascii="Calibri" w:eastAsia="Times New Roman" w:hAnsi="Calibri" w:cs="Calibri"/>
          <w:lang w:eastAsia="pl-PL"/>
        </w:rPr>
      </w:pPr>
    </w:p>
    <w:p w:rsidR="00EA4AA0" w:rsidRPr="009974E8" w:rsidRDefault="00EA4AA0" w:rsidP="00EA4AA0">
      <w:pPr>
        <w:tabs>
          <w:tab w:val="left" w:pos="720"/>
        </w:tabs>
        <w:spacing w:before="120" w:after="0" w:line="240" w:lineRule="auto"/>
        <w:ind w:left="283"/>
        <w:jc w:val="both"/>
        <w:rPr>
          <w:rFonts w:ascii="Calibri" w:eastAsia="Calibri" w:hAnsi="Calibri" w:cstheme="minorHAnsi"/>
          <w:b/>
          <w:bCs/>
        </w:rPr>
      </w:pPr>
      <w:r w:rsidRPr="009974E8">
        <w:rPr>
          <w:rFonts w:ascii="Calibri" w:eastAsia="Calibri" w:hAnsi="Calibri" w:cstheme="minorHAnsi"/>
          <w:b/>
          <w:bCs/>
        </w:rPr>
        <w:t xml:space="preserve">Część I. Komputer typu </w:t>
      </w:r>
      <w:proofErr w:type="spellStart"/>
      <w:r w:rsidRPr="009974E8">
        <w:rPr>
          <w:rFonts w:ascii="Calibri" w:eastAsia="Calibri" w:hAnsi="Calibri" w:cstheme="minorHAnsi"/>
          <w:b/>
          <w:bCs/>
        </w:rPr>
        <w:t>All</w:t>
      </w:r>
      <w:proofErr w:type="spellEnd"/>
      <w:r w:rsidRPr="009974E8">
        <w:rPr>
          <w:rFonts w:ascii="Calibri" w:eastAsia="Calibri" w:hAnsi="Calibri" w:cstheme="minorHAnsi"/>
          <w:b/>
          <w:bCs/>
        </w:rPr>
        <w:t>-in-one</w:t>
      </w:r>
    </w:p>
    <w:p w:rsidR="00EA4AA0" w:rsidRPr="00744B7A" w:rsidRDefault="00EA4AA0" w:rsidP="00EA4AA0">
      <w:pPr>
        <w:tabs>
          <w:tab w:val="right" w:pos="9754"/>
        </w:tabs>
        <w:suppressAutoHyphens/>
        <w:spacing w:after="0"/>
        <w:rPr>
          <w:rFonts w:eastAsia="Times New Roman" w:cstheme="minorHAnsi"/>
          <w:iCs/>
          <w:lang w:eastAsia="pl-PL"/>
        </w:rPr>
      </w:pPr>
    </w:p>
    <w:tbl>
      <w:tblPr>
        <w:tblW w:w="8925" w:type="dxa"/>
        <w:tblInd w:w="137" w:type="dxa"/>
        <w:tblLook w:val="04A0" w:firstRow="1" w:lastRow="0" w:firstColumn="1" w:lastColumn="0" w:noHBand="0" w:noVBand="1"/>
      </w:tblPr>
      <w:tblGrid>
        <w:gridCol w:w="1611"/>
        <w:gridCol w:w="4588"/>
        <w:gridCol w:w="2726"/>
      </w:tblGrid>
      <w:tr w:rsidR="00EA4AA0" w:rsidRPr="00A579C0" w:rsidTr="00B04D83">
        <w:tc>
          <w:tcPr>
            <w:tcW w:w="892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A4AA0" w:rsidRPr="00A579C0" w:rsidRDefault="00EA4AA0" w:rsidP="00B04D83">
            <w:pPr>
              <w:pStyle w:val="Akapitzlist"/>
              <w:spacing w:after="0"/>
              <w:ind w:left="0"/>
              <w:jc w:val="center"/>
              <w:rPr>
                <w:rFonts w:asciiTheme="minorHAnsi" w:hAnsiTheme="minorHAnsi" w:cstheme="minorHAnsi"/>
                <w:b/>
                <w:sz w:val="20"/>
                <w:szCs w:val="20"/>
              </w:rPr>
            </w:pPr>
            <w:r w:rsidRPr="00A579C0">
              <w:rPr>
                <w:rFonts w:asciiTheme="minorHAnsi" w:hAnsiTheme="minorHAnsi" w:cstheme="minorHAnsi"/>
                <w:b/>
                <w:sz w:val="20"/>
                <w:szCs w:val="20"/>
              </w:rPr>
              <w:t>KOMPUTEROWA STACJA ROBOCZA</w:t>
            </w:r>
          </w:p>
        </w:tc>
      </w:tr>
      <w:tr w:rsidR="00EA4AA0" w:rsidRPr="00A579C0" w:rsidTr="00B04D83">
        <w:tc>
          <w:tcPr>
            <w:tcW w:w="1611" w:type="dxa"/>
            <w:tcBorders>
              <w:top w:val="single" w:sz="4" w:space="0" w:color="auto"/>
              <w:left w:val="single" w:sz="4" w:space="0" w:color="auto"/>
              <w:bottom w:val="single" w:sz="4" w:space="0" w:color="auto"/>
              <w:right w:val="single" w:sz="4" w:space="0" w:color="auto"/>
            </w:tcBorders>
            <w:hideMark/>
          </w:tcPr>
          <w:p w:rsidR="00EA4AA0" w:rsidRPr="00A579C0" w:rsidRDefault="00EA4AA0" w:rsidP="00B04D83">
            <w:pPr>
              <w:pStyle w:val="Akapitzlist"/>
              <w:spacing w:after="0"/>
              <w:ind w:left="0"/>
              <w:jc w:val="center"/>
              <w:rPr>
                <w:rFonts w:asciiTheme="minorHAnsi" w:hAnsiTheme="minorHAnsi" w:cstheme="minorHAnsi"/>
                <w:b/>
                <w:sz w:val="20"/>
                <w:szCs w:val="20"/>
              </w:rPr>
            </w:pPr>
            <w:r w:rsidRPr="00A579C0">
              <w:rPr>
                <w:rFonts w:asciiTheme="minorHAnsi" w:hAnsiTheme="minorHAnsi" w:cstheme="minorHAnsi"/>
                <w:b/>
                <w:sz w:val="20"/>
                <w:szCs w:val="20"/>
              </w:rPr>
              <w:t>Atrybut</w:t>
            </w:r>
          </w:p>
        </w:tc>
        <w:tc>
          <w:tcPr>
            <w:tcW w:w="4588" w:type="dxa"/>
            <w:tcBorders>
              <w:top w:val="single" w:sz="4" w:space="0" w:color="auto"/>
              <w:left w:val="single" w:sz="4" w:space="0" w:color="auto"/>
              <w:bottom w:val="single" w:sz="4" w:space="0" w:color="auto"/>
              <w:right w:val="single" w:sz="4" w:space="0" w:color="auto"/>
            </w:tcBorders>
            <w:hideMark/>
          </w:tcPr>
          <w:p w:rsidR="00EA4AA0" w:rsidRPr="00A579C0" w:rsidRDefault="00EA4AA0" w:rsidP="00B04D83">
            <w:pPr>
              <w:pStyle w:val="Akapitzlist"/>
              <w:spacing w:after="0"/>
              <w:ind w:left="0"/>
              <w:jc w:val="center"/>
              <w:rPr>
                <w:rFonts w:asciiTheme="minorHAnsi" w:hAnsiTheme="minorHAnsi" w:cstheme="minorHAnsi"/>
                <w:b/>
                <w:sz w:val="20"/>
                <w:szCs w:val="20"/>
              </w:rPr>
            </w:pPr>
            <w:r w:rsidRPr="00A579C0">
              <w:rPr>
                <w:rFonts w:asciiTheme="minorHAnsi" w:hAnsiTheme="minorHAnsi" w:cstheme="minorHAnsi"/>
                <w:b/>
                <w:sz w:val="20"/>
                <w:szCs w:val="20"/>
              </w:rPr>
              <w:t>Wymagane minimalne parametry</w:t>
            </w:r>
          </w:p>
        </w:tc>
        <w:tc>
          <w:tcPr>
            <w:tcW w:w="2726"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jc w:val="center"/>
              <w:rPr>
                <w:rFonts w:asciiTheme="minorHAnsi" w:hAnsiTheme="minorHAnsi" w:cstheme="minorHAnsi"/>
                <w:b/>
                <w:sz w:val="20"/>
                <w:szCs w:val="20"/>
              </w:rPr>
            </w:pPr>
            <w:r>
              <w:rPr>
                <w:rFonts w:asciiTheme="minorHAnsi" w:hAnsiTheme="minorHAnsi" w:cstheme="minorHAnsi"/>
                <w:b/>
                <w:sz w:val="20"/>
                <w:szCs w:val="20"/>
              </w:rPr>
              <w:t>Oferowane przez wykonawcę/oferowane parametry</w:t>
            </w:r>
          </w:p>
        </w:tc>
      </w:tr>
      <w:tr w:rsidR="00EA4AA0" w:rsidRPr="00A579C0" w:rsidTr="00B04D83">
        <w:tc>
          <w:tcPr>
            <w:tcW w:w="1611"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Typ</w:t>
            </w:r>
          </w:p>
        </w:tc>
        <w:tc>
          <w:tcPr>
            <w:tcW w:w="4588"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rPr>
                <w:rFonts w:asciiTheme="minorHAnsi" w:hAnsiTheme="minorHAnsi" w:cstheme="minorHAnsi"/>
                <w:sz w:val="20"/>
                <w:szCs w:val="20"/>
              </w:rPr>
            </w:pPr>
            <w:proofErr w:type="spellStart"/>
            <w:r w:rsidRPr="00A579C0">
              <w:rPr>
                <w:rFonts w:asciiTheme="minorHAnsi" w:hAnsiTheme="minorHAnsi" w:cstheme="minorHAnsi"/>
                <w:sz w:val="20"/>
                <w:szCs w:val="20"/>
              </w:rPr>
              <w:t>All</w:t>
            </w:r>
            <w:proofErr w:type="spellEnd"/>
            <w:r w:rsidRPr="00A579C0">
              <w:rPr>
                <w:rFonts w:asciiTheme="minorHAnsi" w:hAnsiTheme="minorHAnsi" w:cstheme="minorHAnsi"/>
                <w:sz w:val="20"/>
                <w:szCs w:val="20"/>
              </w:rPr>
              <w:t>-in-one PC (komputer stacjonarny i monitor w jednym).</w:t>
            </w:r>
          </w:p>
        </w:tc>
        <w:tc>
          <w:tcPr>
            <w:tcW w:w="2726"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rPr>
                <w:rFonts w:asciiTheme="minorHAnsi" w:hAnsiTheme="minorHAnsi" w:cstheme="minorHAnsi"/>
                <w:sz w:val="20"/>
                <w:szCs w:val="20"/>
              </w:rPr>
            </w:pPr>
            <w:r>
              <w:rPr>
                <w:rFonts w:asciiTheme="minorHAnsi" w:hAnsiTheme="minorHAnsi" w:cstheme="minorHAnsi"/>
                <w:sz w:val="20"/>
                <w:szCs w:val="20"/>
              </w:rPr>
              <w:t>Model ………………………...</w:t>
            </w:r>
          </w:p>
        </w:tc>
      </w:tr>
      <w:tr w:rsidR="00EA4AA0" w:rsidRPr="00A579C0" w:rsidTr="00B04D83">
        <w:tc>
          <w:tcPr>
            <w:tcW w:w="1611"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Zastosowanie</w:t>
            </w:r>
          </w:p>
        </w:tc>
        <w:tc>
          <w:tcPr>
            <w:tcW w:w="4588"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rPr>
                <w:rFonts w:asciiTheme="minorHAnsi" w:hAnsiTheme="minorHAnsi" w:cstheme="minorHAnsi"/>
                <w:sz w:val="20"/>
                <w:szCs w:val="20"/>
              </w:rPr>
            </w:pPr>
            <w:r w:rsidRPr="00A579C0">
              <w:rPr>
                <w:rFonts w:asciiTheme="minorHAnsi" w:hAnsiTheme="minorHAnsi" w:cstheme="minorHAnsi"/>
                <w:sz w:val="20"/>
                <w:szCs w:val="20"/>
              </w:rPr>
              <w:t>Aplikacje biurowe, aplikacje edukacyjne, aplikacje obliczeniowe, dostęp do Internetu oraz poczty elektronicznej.</w:t>
            </w:r>
          </w:p>
        </w:tc>
        <w:tc>
          <w:tcPr>
            <w:tcW w:w="2726"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rPr>
                <w:rFonts w:asciiTheme="minorHAnsi" w:hAnsiTheme="minorHAnsi" w:cstheme="minorHAnsi"/>
                <w:sz w:val="20"/>
                <w:szCs w:val="20"/>
              </w:rPr>
            </w:pPr>
            <w:r>
              <w:rPr>
                <w:rFonts w:asciiTheme="minorHAnsi" w:hAnsiTheme="minorHAnsi" w:cstheme="minorHAnsi"/>
                <w:sz w:val="20"/>
                <w:szCs w:val="20"/>
              </w:rPr>
              <w:t>Spełnia wymagania Tak/Nie*</w:t>
            </w:r>
          </w:p>
        </w:tc>
      </w:tr>
      <w:tr w:rsidR="00EA4AA0" w:rsidRPr="00A579C0" w:rsidTr="00B04D83">
        <w:tc>
          <w:tcPr>
            <w:tcW w:w="1611"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Procesor</w:t>
            </w:r>
          </w:p>
        </w:tc>
        <w:tc>
          <w:tcPr>
            <w:tcW w:w="4588" w:type="dxa"/>
            <w:tcBorders>
              <w:top w:val="single" w:sz="4" w:space="0" w:color="auto"/>
              <w:left w:val="single" w:sz="4" w:space="0" w:color="auto"/>
              <w:bottom w:val="single" w:sz="4" w:space="0" w:color="auto"/>
              <w:right w:val="single" w:sz="4" w:space="0" w:color="auto"/>
            </w:tcBorders>
            <w:vAlign w:val="center"/>
          </w:tcPr>
          <w:p w:rsidR="00EA4AA0" w:rsidRPr="00A579C0" w:rsidRDefault="00EA4AA0" w:rsidP="00B04D83">
            <w:pPr>
              <w:pStyle w:val="Akapitzlist"/>
              <w:spacing w:after="0"/>
              <w:ind w:left="0"/>
              <w:rPr>
                <w:rFonts w:asciiTheme="minorHAnsi" w:hAnsiTheme="minorHAnsi" w:cstheme="minorHAnsi"/>
                <w:sz w:val="20"/>
                <w:szCs w:val="20"/>
              </w:rPr>
            </w:pPr>
            <w:r w:rsidRPr="00A579C0">
              <w:rPr>
                <w:rFonts w:asciiTheme="minorHAnsi" w:hAnsiTheme="minorHAnsi" w:cstheme="minorHAnsi"/>
                <w:sz w:val="20"/>
                <w:szCs w:val="20"/>
              </w:rPr>
              <w:t xml:space="preserve">Procesor zaprojektowany do pracy w komputerach typu PC oraz </w:t>
            </w:r>
            <w:proofErr w:type="spellStart"/>
            <w:r w:rsidRPr="00A579C0">
              <w:rPr>
                <w:rFonts w:asciiTheme="minorHAnsi" w:hAnsiTheme="minorHAnsi" w:cstheme="minorHAnsi"/>
                <w:sz w:val="20"/>
                <w:szCs w:val="20"/>
              </w:rPr>
              <w:t>All</w:t>
            </w:r>
            <w:proofErr w:type="spellEnd"/>
            <w:r w:rsidRPr="00A579C0">
              <w:rPr>
                <w:rFonts w:asciiTheme="minorHAnsi" w:hAnsiTheme="minorHAnsi" w:cstheme="minorHAnsi"/>
                <w:sz w:val="20"/>
                <w:szCs w:val="20"/>
              </w:rPr>
              <w:t>-in-one</w:t>
            </w:r>
          </w:p>
        </w:tc>
        <w:tc>
          <w:tcPr>
            <w:tcW w:w="2726"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rPr>
                <w:rFonts w:asciiTheme="minorHAnsi" w:hAnsiTheme="minorHAnsi" w:cstheme="minorHAnsi"/>
                <w:sz w:val="20"/>
                <w:szCs w:val="20"/>
              </w:rPr>
            </w:pPr>
            <w:r>
              <w:rPr>
                <w:rFonts w:asciiTheme="minorHAnsi" w:hAnsiTheme="minorHAnsi" w:cstheme="minorHAnsi"/>
                <w:sz w:val="20"/>
                <w:szCs w:val="20"/>
              </w:rPr>
              <w:t>Spełnia wymagania Tak/Nie*</w:t>
            </w:r>
          </w:p>
        </w:tc>
      </w:tr>
      <w:tr w:rsidR="00EA4AA0" w:rsidRPr="00A579C0" w:rsidTr="00B04D83">
        <w:tc>
          <w:tcPr>
            <w:tcW w:w="1611"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Ilość rdzeni procesora</w:t>
            </w:r>
          </w:p>
        </w:tc>
        <w:tc>
          <w:tcPr>
            <w:tcW w:w="4588"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rPr>
                <w:rFonts w:asciiTheme="minorHAnsi" w:hAnsiTheme="minorHAnsi" w:cstheme="minorHAnsi"/>
                <w:sz w:val="20"/>
                <w:szCs w:val="20"/>
              </w:rPr>
            </w:pPr>
            <w:r w:rsidRPr="00A579C0">
              <w:rPr>
                <w:rFonts w:asciiTheme="minorHAnsi" w:hAnsiTheme="minorHAnsi" w:cstheme="minorHAnsi"/>
                <w:sz w:val="20"/>
                <w:szCs w:val="20"/>
              </w:rPr>
              <w:t>minimum 12</w:t>
            </w:r>
          </w:p>
        </w:tc>
        <w:tc>
          <w:tcPr>
            <w:tcW w:w="2726"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rPr>
                <w:rFonts w:asciiTheme="minorHAnsi" w:hAnsiTheme="minorHAnsi" w:cstheme="minorHAnsi"/>
                <w:sz w:val="20"/>
                <w:szCs w:val="20"/>
              </w:rPr>
            </w:pPr>
            <w:r>
              <w:rPr>
                <w:rFonts w:asciiTheme="minorHAnsi" w:hAnsiTheme="minorHAnsi" w:cstheme="minorHAnsi"/>
                <w:sz w:val="20"/>
                <w:szCs w:val="20"/>
              </w:rPr>
              <w:t>Liczba rdzeni ……………</w:t>
            </w:r>
          </w:p>
        </w:tc>
      </w:tr>
      <w:tr w:rsidR="00EA4AA0" w:rsidRPr="00A579C0" w:rsidTr="00B04D83">
        <w:tc>
          <w:tcPr>
            <w:tcW w:w="1611"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Wydajność obliczeniowa</w:t>
            </w:r>
          </w:p>
        </w:tc>
        <w:tc>
          <w:tcPr>
            <w:tcW w:w="4588" w:type="dxa"/>
            <w:tcBorders>
              <w:top w:val="single" w:sz="4" w:space="0" w:color="auto"/>
              <w:left w:val="single" w:sz="4" w:space="0" w:color="auto"/>
              <w:bottom w:val="single" w:sz="4" w:space="0" w:color="auto"/>
              <w:right w:val="single" w:sz="4" w:space="0" w:color="auto"/>
            </w:tcBorders>
          </w:tcPr>
          <w:p w:rsidR="00EA4AA0" w:rsidRPr="000F5904" w:rsidRDefault="00EA4AA0" w:rsidP="00B04D83">
            <w:pPr>
              <w:pStyle w:val="Akapitzlist"/>
              <w:spacing w:after="0"/>
              <w:ind w:left="0"/>
              <w:rPr>
                <w:rFonts w:asciiTheme="minorHAnsi" w:hAnsiTheme="minorHAnsi" w:cstheme="minorHAnsi"/>
                <w:sz w:val="20"/>
                <w:szCs w:val="20"/>
              </w:rPr>
            </w:pPr>
            <w:r w:rsidRPr="000F5904">
              <w:rPr>
                <w:rFonts w:asciiTheme="minorHAnsi" w:hAnsiTheme="minorHAnsi" w:cstheme="minorHAnsi"/>
                <w:sz w:val="20"/>
                <w:szCs w:val="20"/>
              </w:rPr>
              <w:t xml:space="preserve">Procesor  powinien osiągać w teście wydajności </w:t>
            </w:r>
            <w:proofErr w:type="spellStart"/>
            <w:r w:rsidRPr="000F5904">
              <w:rPr>
                <w:rFonts w:asciiTheme="minorHAnsi" w:hAnsiTheme="minorHAnsi" w:cstheme="minorHAnsi"/>
                <w:sz w:val="20"/>
                <w:szCs w:val="20"/>
              </w:rPr>
              <w:t>PassMark</w:t>
            </w:r>
            <w:proofErr w:type="spellEnd"/>
            <w:r w:rsidRPr="000F5904">
              <w:rPr>
                <w:rFonts w:asciiTheme="minorHAnsi" w:hAnsiTheme="minorHAnsi" w:cstheme="minorHAnsi"/>
                <w:sz w:val="20"/>
                <w:szCs w:val="20"/>
              </w:rPr>
              <w:t xml:space="preserve"> Performance Test co najmniej wynik </w:t>
            </w:r>
            <w:r w:rsidRPr="000F5904">
              <w:rPr>
                <w:rFonts w:asciiTheme="minorHAnsi" w:hAnsiTheme="minorHAnsi" w:cstheme="minorHAnsi"/>
                <w:b/>
                <w:bCs/>
                <w:sz w:val="20"/>
                <w:szCs w:val="20"/>
              </w:rPr>
              <w:t>21500 punktów</w:t>
            </w:r>
            <w:r w:rsidRPr="000F5904">
              <w:rPr>
                <w:rFonts w:asciiTheme="minorHAnsi" w:hAnsiTheme="minorHAnsi" w:cstheme="minorHAnsi"/>
                <w:sz w:val="20"/>
                <w:szCs w:val="20"/>
              </w:rPr>
              <w:t xml:space="preserve"> </w:t>
            </w:r>
            <w:proofErr w:type="spellStart"/>
            <w:r w:rsidRPr="000F5904">
              <w:rPr>
                <w:rFonts w:asciiTheme="minorHAnsi" w:hAnsiTheme="minorHAnsi" w:cstheme="minorHAnsi"/>
                <w:sz w:val="20"/>
                <w:szCs w:val="20"/>
              </w:rPr>
              <w:t>PassMark</w:t>
            </w:r>
            <w:proofErr w:type="spellEnd"/>
            <w:r w:rsidRPr="000F5904">
              <w:rPr>
                <w:rFonts w:asciiTheme="minorHAnsi" w:hAnsiTheme="minorHAnsi" w:cstheme="minorHAnsi"/>
                <w:sz w:val="20"/>
                <w:szCs w:val="20"/>
              </w:rPr>
              <w:t xml:space="preserve"> CPU Mark (https://www.cpubenchmark.net). Sprzętowe wsparcie technologii wirtualizacji.</w:t>
            </w:r>
          </w:p>
          <w:p w:rsidR="00EA4AA0" w:rsidRPr="000F5904" w:rsidRDefault="00EA4AA0" w:rsidP="00B04D83">
            <w:pPr>
              <w:pStyle w:val="Akapitzlist"/>
              <w:spacing w:after="0"/>
              <w:ind w:left="0"/>
              <w:rPr>
                <w:rFonts w:asciiTheme="minorHAnsi" w:hAnsiTheme="minorHAnsi" w:cstheme="minorHAnsi"/>
                <w:sz w:val="20"/>
                <w:szCs w:val="20"/>
              </w:rPr>
            </w:pPr>
            <w:r w:rsidRPr="000F5904">
              <w:rPr>
                <w:rFonts w:asciiTheme="minorHAnsi" w:hAnsiTheme="minorHAnsi" w:cstheme="minorHAnsi"/>
                <w:sz w:val="20"/>
                <w:szCs w:val="20"/>
              </w:rPr>
              <w:t xml:space="preserve">W przypadku braku zaoferowanego przez Wykonawcę procesora na w/w liście, Wykonawca obowiązany jest przeprowadzić test </w:t>
            </w:r>
            <w:proofErr w:type="spellStart"/>
            <w:r w:rsidRPr="000F5904">
              <w:rPr>
                <w:rFonts w:asciiTheme="minorHAnsi" w:hAnsiTheme="minorHAnsi" w:cstheme="minorHAnsi"/>
                <w:sz w:val="20"/>
                <w:szCs w:val="20"/>
              </w:rPr>
              <w:t>Passmarka</w:t>
            </w:r>
            <w:proofErr w:type="spellEnd"/>
            <w:r w:rsidRPr="000F5904">
              <w:rPr>
                <w:rFonts w:asciiTheme="minorHAnsi" w:hAnsiTheme="minorHAnsi" w:cstheme="minorHAnsi"/>
                <w:sz w:val="20"/>
                <w:szCs w:val="20"/>
              </w:rPr>
              <w:t xml:space="preserve"> i jego wynik załączyć do oferty.</w:t>
            </w:r>
          </w:p>
        </w:tc>
        <w:tc>
          <w:tcPr>
            <w:tcW w:w="2726" w:type="dxa"/>
            <w:tcBorders>
              <w:top w:val="single" w:sz="4" w:space="0" w:color="auto"/>
              <w:left w:val="single" w:sz="4" w:space="0" w:color="auto"/>
              <w:bottom w:val="single" w:sz="4" w:space="0" w:color="auto"/>
              <w:right w:val="single" w:sz="4" w:space="0" w:color="auto"/>
            </w:tcBorders>
          </w:tcPr>
          <w:p w:rsidR="00EA4AA0" w:rsidRDefault="00EA4AA0" w:rsidP="00B04D83">
            <w:pPr>
              <w:pStyle w:val="Akapitzlist"/>
              <w:spacing w:after="0"/>
              <w:ind w:left="0"/>
              <w:jc w:val="left"/>
              <w:rPr>
                <w:rFonts w:asciiTheme="minorHAnsi" w:hAnsiTheme="minorHAnsi" w:cstheme="minorHAnsi"/>
                <w:sz w:val="20"/>
                <w:szCs w:val="20"/>
              </w:rPr>
            </w:pPr>
            <w:r>
              <w:rPr>
                <w:rFonts w:asciiTheme="minorHAnsi" w:hAnsiTheme="minorHAnsi" w:cstheme="minorHAnsi"/>
                <w:sz w:val="20"/>
                <w:szCs w:val="20"/>
              </w:rPr>
              <w:t>Wydajność na poziomie ……………….. punktów.</w:t>
            </w:r>
          </w:p>
          <w:p w:rsidR="00EA4AA0" w:rsidRDefault="00EA4AA0" w:rsidP="00B04D83">
            <w:pPr>
              <w:pStyle w:val="Akapitzlist"/>
              <w:spacing w:after="0"/>
              <w:ind w:left="0"/>
              <w:jc w:val="left"/>
              <w:rPr>
                <w:rFonts w:asciiTheme="minorHAnsi" w:hAnsiTheme="minorHAnsi" w:cstheme="minorHAnsi"/>
                <w:sz w:val="20"/>
                <w:szCs w:val="20"/>
              </w:rPr>
            </w:pPr>
          </w:p>
          <w:p w:rsidR="00EA4AA0" w:rsidRPr="000F5904" w:rsidRDefault="00EA4AA0" w:rsidP="00B04D83">
            <w:pPr>
              <w:pStyle w:val="Akapitzlist"/>
              <w:spacing w:after="0"/>
              <w:ind w:left="0"/>
              <w:jc w:val="left"/>
              <w:rPr>
                <w:rFonts w:asciiTheme="minorHAnsi" w:hAnsiTheme="minorHAnsi" w:cstheme="minorHAnsi"/>
                <w:sz w:val="20"/>
                <w:szCs w:val="20"/>
              </w:rPr>
            </w:pPr>
            <w:r>
              <w:rPr>
                <w:rFonts w:asciiTheme="minorHAnsi" w:hAnsiTheme="minorHAnsi" w:cstheme="minorHAnsi"/>
                <w:sz w:val="20"/>
                <w:szCs w:val="20"/>
              </w:rPr>
              <w:t>Model/typ procesora ……………………..</w:t>
            </w:r>
          </w:p>
        </w:tc>
      </w:tr>
      <w:tr w:rsidR="00EA4AA0" w:rsidRPr="00A579C0" w:rsidTr="00B04D83">
        <w:tc>
          <w:tcPr>
            <w:tcW w:w="1611"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Pamięć operacyjna</w:t>
            </w:r>
          </w:p>
        </w:tc>
        <w:tc>
          <w:tcPr>
            <w:tcW w:w="4588"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rPr>
                <w:rFonts w:asciiTheme="minorHAnsi" w:hAnsiTheme="minorHAnsi" w:cstheme="minorHAnsi"/>
                <w:sz w:val="20"/>
                <w:szCs w:val="20"/>
                <w:lang w:val="en-US"/>
              </w:rPr>
            </w:pPr>
            <w:r w:rsidRPr="00A579C0">
              <w:rPr>
                <w:rFonts w:asciiTheme="minorHAnsi" w:hAnsiTheme="minorHAnsi" w:cstheme="minorHAnsi"/>
                <w:sz w:val="20"/>
                <w:szCs w:val="20"/>
                <w:lang w:val="en-US"/>
              </w:rPr>
              <w:t>min. 16 GB SO-DIMM</w:t>
            </w:r>
          </w:p>
        </w:tc>
        <w:tc>
          <w:tcPr>
            <w:tcW w:w="2726"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rPr>
                <w:rFonts w:asciiTheme="minorHAnsi" w:hAnsiTheme="minorHAnsi" w:cstheme="minorHAnsi"/>
                <w:sz w:val="20"/>
                <w:szCs w:val="20"/>
                <w:lang w:val="en-US"/>
              </w:rPr>
            </w:pPr>
            <w:r>
              <w:rPr>
                <w:rFonts w:asciiTheme="minorHAnsi" w:hAnsiTheme="minorHAnsi" w:cstheme="minorHAnsi"/>
                <w:sz w:val="20"/>
                <w:szCs w:val="20"/>
                <w:lang w:val="en-US"/>
              </w:rPr>
              <w:t>…………….. GB</w:t>
            </w:r>
          </w:p>
        </w:tc>
      </w:tr>
      <w:tr w:rsidR="00EA4AA0" w:rsidRPr="00A579C0" w:rsidTr="00B04D83">
        <w:tc>
          <w:tcPr>
            <w:tcW w:w="1611"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Płyta główna</w:t>
            </w:r>
          </w:p>
        </w:tc>
        <w:tc>
          <w:tcPr>
            <w:tcW w:w="4588"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rPr>
                <w:rFonts w:asciiTheme="minorHAnsi" w:hAnsiTheme="minorHAnsi" w:cstheme="minorHAnsi"/>
                <w:sz w:val="20"/>
                <w:szCs w:val="20"/>
              </w:rPr>
            </w:pPr>
            <w:r w:rsidRPr="00A579C0">
              <w:rPr>
                <w:rFonts w:asciiTheme="minorHAnsi" w:hAnsiTheme="minorHAnsi" w:cstheme="minorHAnsi"/>
                <w:sz w:val="20"/>
                <w:szCs w:val="20"/>
              </w:rPr>
              <w:t>Płyta główna zaprojektowana i wyprodukowana na zlecenie producenta komputera, trwale oznaczona (na laminacie płyty głównej) na etapie produkcji nazwą producenta oferowanej jednostki i dedykowana dla danego urządzenia. Płyta główna wyposażona w BIOS producenta komputera, zawierający numer seryjny komputera.</w:t>
            </w:r>
          </w:p>
        </w:tc>
        <w:tc>
          <w:tcPr>
            <w:tcW w:w="2726"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rPr>
                <w:rFonts w:asciiTheme="minorHAnsi" w:hAnsiTheme="minorHAnsi" w:cstheme="minorHAnsi"/>
                <w:sz w:val="20"/>
                <w:szCs w:val="20"/>
              </w:rPr>
            </w:pPr>
            <w:r>
              <w:rPr>
                <w:rFonts w:asciiTheme="minorHAnsi" w:hAnsiTheme="minorHAnsi" w:cstheme="minorHAnsi"/>
                <w:sz w:val="20"/>
                <w:szCs w:val="20"/>
              </w:rPr>
              <w:t>Spełnia wymagania Tak/Nie*</w:t>
            </w:r>
          </w:p>
        </w:tc>
      </w:tr>
      <w:tr w:rsidR="00EA4AA0" w:rsidRPr="00A579C0" w:rsidTr="00B04D83">
        <w:tc>
          <w:tcPr>
            <w:tcW w:w="1611"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Wyświetlacz</w:t>
            </w:r>
          </w:p>
        </w:tc>
        <w:tc>
          <w:tcPr>
            <w:tcW w:w="4588"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rPr>
                <w:rFonts w:asciiTheme="minorHAnsi" w:hAnsiTheme="minorHAnsi" w:cstheme="minorHAnsi"/>
                <w:sz w:val="20"/>
                <w:szCs w:val="20"/>
                <w:lang w:val="en-US"/>
              </w:rPr>
            </w:pPr>
            <w:r w:rsidRPr="00A579C0">
              <w:rPr>
                <w:rFonts w:asciiTheme="minorHAnsi" w:hAnsiTheme="minorHAnsi" w:cstheme="minorHAnsi"/>
                <w:sz w:val="20"/>
                <w:szCs w:val="20"/>
                <w:lang w:val="en-US"/>
              </w:rPr>
              <w:t xml:space="preserve">Min. 23,8”, </w:t>
            </w:r>
            <w:proofErr w:type="spellStart"/>
            <w:r w:rsidRPr="00A579C0">
              <w:rPr>
                <w:rFonts w:asciiTheme="minorHAnsi" w:hAnsiTheme="minorHAnsi" w:cstheme="minorHAnsi"/>
                <w:sz w:val="20"/>
                <w:szCs w:val="20"/>
                <w:lang w:val="en-US"/>
              </w:rPr>
              <w:t>matowy</w:t>
            </w:r>
            <w:proofErr w:type="spellEnd"/>
            <w:r w:rsidRPr="00A579C0">
              <w:rPr>
                <w:rFonts w:asciiTheme="minorHAnsi" w:hAnsiTheme="minorHAnsi" w:cstheme="minorHAnsi"/>
                <w:sz w:val="20"/>
                <w:szCs w:val="20"/>
                <w:lang w:val="en-US"/>
              </w:rPr>
              <w:t xml:space="preserve">, LED, IPS, </w:t>
            </w:r>
            <w:proofErr w:type="spellStart"/>
            <w:r w:rsidRPr="00A579C0">
              <w:rPr>
                <w:rFonts w:asciiTheme="minorHAnsi" w:hAnsiTheme="minorHAnsi" w:cstheme="minorHAnsi"/>
                <w:sz w:val="20"/>
                <w:szCs w:val="20"/>
                <w:lang w:val="en-US"/>
              </w:rPr>
              <w:t>FullHD</w:t>
            </w:r>
            <w:proofErr w:type="spellEnd"/>
            <w:r w:rsidRPr="00A579C0">
              <w:rPr>
                <w:rFonts w:asciiTheme="minorHAnsi" w:hAnsiTheme="minorHAnsi" w:cstheme="minorHAnsi"/>
                <w:sz w:val="20"/>
                <w:szCs w:val="20"/>
                <w:lang w:val="en-US"/>
              </w:rPr>
              <w:t xml:space="preserve"> (min. 1920x1080</w:t>
            </w:r>
            <w:r>
              <w:rPr>
                <w:rFonts w:asciiTheme="minorHAnsi" w:hAnsiTheme="minorHAnsi" w:cstheme="minorHAnsi"/>
                <w:sz w:val="20"/>
                <w:szCs w:val="20"/>
                <w:lang w:val="en-US"/>
              </w:rPr>
              <w:t xml:space="preserve"> </w:t>
            </w:r>
            <w:proofErr w:type="spellStart"/>
            <w:r>
              <w:rPr>
                <w:rFonts w:asciiTheme="minorHAnsi" w:hAnsiTheme="minorHAnsi" w:cstheme="minorHAnsi"/>
                <w:sz w:val="20"/>
                <w:szCs w:val="20"/>
                <w:lang w:val="en-US"/>
              </w:rPr>
              <w:t>przy</w:t>
            </w:r>
            <w:proofErr w:type="spellEnd"/>
            <w:r>
              <w:rPr>
                <w:rFonts w:asciiTheme="minorHAnsi" w:hAnsiTheme="minorHAnsi" w:cstheme="minorHAnsi"/>
                <w:sz w:val="20"/>
                <w:szCs w:val="20"/>
                <w:lang w:val="en-US"/>
              </w:rPr>
              <w:t xml:space="preserve"> min. 60 Hz</w:t>
            </w:r>
            <w:r w:rsidRPr="00A579C0">
              <w:rPr>
                <w:rFonts w:asciiTheme="minorHAnsi" w:hAnsiTheme="minorHAnsi" w:cstheme="minorHAnsi"/>
                <w:sz w:val="20"/>
                <w:szCs w:val="20"/>
                <w:lang w:val="en-US"/>
              </w:rPr>
              <w:t>)</w:t>
            </w:r>
            <w:r>
              <w:rPr>
                <w:rFonts w:asciiTheme="minorHAnsi" w:hAnsiTheme="minorHAnsi" w:cstheme="minorHAnsi"/>
                <w:sz w:val="20"/>
                <w:szCs w:val="20"/>
                <w:lang w:val="en-US"/>
              </w:rPr>
              <w:t xml:space="preserve"> z </w:t>
            </w:r>
            <w:proofErr w:type="spellStart"/>
            <w:r>
              <w:rPr>
                <w:rFonts w:asciiTheme="minorHAnsi" w:hAnsiTheme="minorHAnsi" w:cstheme="minorHAnsi"/>
                <w:sz w:val="20"/>
                <w:szCs w:val="20"/>
                <w:lang w:val="en-US"/>
              </w:rPr>
              <w:t>obniżoną</w:t>
            </w:r>
            <w:proofErr w:type="spellEnd"/>
            <w:r>
              <w:rPr>
                <w:rFonts w:asciiTheme="minorHAnsi" w:hAnsiTheme="minorHAnsi" w:cstheme="minorHAnsi"/>
                <w:sz w:val="20"/>
                <w:szCs w:val="20"/>
                <w:lang w:val="en-US"/>
              </w:rPr>
              <w:t xml:space="preserve"> </w:t>
            </w:r>
            <w:proofErr w:type="spellStart"/>
            <w:r>
              <w:rPr>
                <w:rFonts w:asciiTheme="minorHAnsi" w:hAnsiTheme="minorHAnsi" w:cstheme="minorHAnsi"/>
                <w:sz w:val="20"/>
                <w:szCs w:val="20"/>
                <w:lang w:val="en-US"/>
              </w:rPr>
              <w:t>emisją</w:t>
            </w:r>
            <w:proofErr w:type="spellEnd"/>
            <w:r>
              <w:rPr>
                <w:rFonts w:asciiTheme="minorHAnsi" w:hAnsiTheme="minorHAnsi" w:cstheme="minorHAnsi"/>
                <w:sz w:val="20"/>
                <w:szCs w:val="20"/>
                <w:lang w:val="en-US"/>
              </w:rPr>
              <w:t xml:space="preserve"> </w:t>
            </w:r>
            <w:proofErr w:type="spellStart"/>
            <w:r>
              <w:rPr>
                <w:rFonts w:asciiTheme="minorHAnsi" w:hAnsiTheme="minorHAnsi" w:cstheme="minorHAnsi"/>
                <w:sz w:val="20"/>
                <w:szCs w:val="20"/>
                <w:lang w:val="en-US"/>
              </w:rPr>
              <w:t>światła</w:t>
            </w:r>
            <w:proofErr w:type="spellEnd"/>
            <w:r>
              <w:rPr>
                <w:rFonts w:asciiTheme="minorHAnsi" w:hAnsiTheme="minorHAnsi" w:cstheme="minorHAnsi"/>
                <w:sz w:val="20"/>
                <w:szCs w:val="20"/>
                <w:lang w:val="en-US"/>
              </w:rPr>
              <w:t xml:space="preserve"> </w:t>
            </w:r>
            <w:proofErr w:type="spellStart"/>
            <w:r>
              <w:rPr>
                <w:rFonts w:asciiTheme="minorHAnsi" w:hAnsiTheme="minorHAnsi" w:cstheme="minorHAnsi"/>
                <w:sz w:val="20"/>
                <w:szCs w:val="20"/>
                <w:lang w:val="en-US"/>
              </w:rPr>
              <w:t>niebieskiego</w:t>
            </w:r>
            <w:proofErr w:type="spellEnd"/>
          </w:p>
        </w:tc>
        <w:tc>
          <w:tcPr>
            <w:tcW w:w="2726"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rPr>
                <w:rFonts w:asciiTheme="minorHAnsi" w:hAnsiTheme="minorHAnsi" w:cstheme="minorHAnsi"/>
                <w:sz w:val="20"/>
                <w:szCs w:val="20"/>
                <w:lang w:val="en-US"/>
              </w:rPr>
            </w:pPr>
            <w:r>
              <w:rPr>
                <w:rFonts w:asciiTheme="minorHAnsi" w:hAnsiTheme="minorHAnsi" w:cstheme="minorHAnsi"/>
                <w:sz w:val="20"/>
                <w:szCs w:val="20"/>
              </w:rPr>
              <w:t>Spełnia wymagania Tak/Nie*</w:t>
            </w:r>
          </w:p>
        </w:tc>
      </w:tr>
      <w:tr w:rsidR="00EA4AA0" w:rsidRPr="00A579C0" w:rsidTr="00B04D83">
        <w:tc>
          <w:tcPr>
            <w:tcW w:w="1611"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jc w:val="left"/>
              <w:rPr>
                <w:rFonts w:asciiTheme="minorHAnsi" w:hAnsiTheme="minorHAnsi" w:cstheme="minorHAnsi"/>
                <w:sz w:val="20"/>
                <w:szCs w:val="20"/>
                <w:lang w:val="en-US"/>
              </w:rPr>
            </w:pPr>
            <w:proofErr w:type="spellStart"/>
            <w:r w:rsidRPr="00A579C0">
              <w:rPr>
                <w:rFonts w:asciiTheme="minorHAnsi" w:hAnsiTheme="minorHAnsi" w:cstheme="minorHAnsi"/>
                <w:sz w:val="20"/>
                <w:szCs w:val="20"/>
                <w:lang w:val="en-US"/>
              </w:rPr>
              <w:t>Jasność</w:t>
            </w:r>
            <w:proofErr w:type="spellEnd"/>
            <w:r>
              <w:rPr>
                <w:rFonts w:asciiTheme="minorHAnsi" w:hAnsiTheme="minorHAnsi" w:cstheme="minorHAnsi"/>
                <w:sz w:val="20"/>
                <w:szCs w:val="20"/>
                <w:lang w:val="en-US"/>
              </w:rPr>
              <w:t xml:space="preserve"> </w:t>
            </w:r>
            <w:proofErr w:type="spellStart"/>
            <w:r>
              <w:rPr>
                <w:rFonts w:asciiTheme="minorHAnsi" w:hAnsiTheme="minorHAnsi" w:cstheme="minorHAnsi"/>
                <w:sz w:val="20"/>
                <w:szCs w:val="20"/>
                <w:lang w:val="en-US"/>
              </w:rPr>
              <w:t>wyświetlacza</w:t>
            </w:r>
            <w:proofErr w:type="spellEnd"/>
          </w:p>
        </w:tc>
        <w:tc>
          <w:tcPr>
            <w:tcW w:w="4588" w:type="dxa"/>
            <w:tcBorders>
              <w:top w:val="single" w:sz="4" w:space="0" w:color="auto"/>
              <w:left w:val="single" w:sz="4" w:space="0" w:color="auto"/>
              <w:bottom w:val="single" w:sz="4" w:space="0" w:color="auto"/>
              <w:right w:val="single" w:sz="4" w:space="0" w:color="auto"/>
            </w:tcBorders>
          </w:tcPr>
          <w:p w:rsidR="00EA4AA0" w:rsidRPr="00F32730" w:rsidRDefault="00EA4AA0" w:rsidP="00B04D83">
            <w:pPr>
              <w:pStyle w:val="Akapitzlist"/>
              <w:spacing w:after="0"/>
              <w:ind w:left="0"/>
              <w:rPr>
                <w:rFonts w:asciiTheme="minorHAnsi" w:hAnsiTheme="minorHAnsi" w:cstheme="minorHAnsi"/>
                <w:sz w:val="20"/>
                <w:szCs w:val="20"/>
                <w:vertAlign w:val="superscript"/>
                <w:lang w:val="en-US"/>
              </w:rPr>
            </w:pPr>
            <w:r w:rsidRPr="00A579C0">
              <w:rPr>
                <w:rFonts w:asciiTheme="minorHAnsi" w:hAnsiTheme="minorHAnsi" w:cstheme="minorHAnsi"/>
                <w:sz w:val="20"/>
                <w:szCs w:val="20"/>
                <w:lang w:val="en-US"/>
              </w:rPr>
              <w:t xml:space="preserve">250 </w:t>
            </w:r>
            <w:r>
              <w:rPr>
                <w:rFonts w:asciiTheme="minorHAnsi" w:hAnsiTheme="minorHAnsi" w:cstheme="minorHAnsi"/>
                <w:sz w:val="20"/>
                <w:szCs w:val="20"/>
                <w:lang w:val="en-US"/>
              </w:rPr>
              <w:t>cd/m</w:t>
            </w:r>
            <w:r>
              <w:rPr>
                <w:rFonts w:asciiTheme="minorHAnsi" w:hAnsiTheme="minorHAnsi" w:cstheme="minorHAnsi"/>
                <w:sz w:val="20"/>
                <w:szCs w:val="20"/>
                <w:vertAlign w:val="superscript"/>
                <w:lang w:val="en-US"/>
              </w:rPr>
              <w:t>2</w:t>
            </w:r>
          </w:p>
        </w:tc>
        <w:tc>
          <w:tcPr>
            <w:tcW w:w="2726"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rPr>
                <w:rFonts w:asciiTheme="minorHAnsi" w:hAnsiTheme="minorHAnsi" w:cstheme="minorHAnsi"/>
                <w:sz w:val="20"/>
                <w:szCs w:val="20"/>
                <w:lang w:val="en-US"/>
              </w:rPr>
            </w:pPr>
            <w:r>
              <w:rPr>
                <w:rFonts w:asciiTheme="minorHAnsi" w:hAnsiTheme="minorHAnsi" w:cstheme="minorHAnsi"/>
                <w:sz w:val="20"/>
                <w:szCs w:val="20"/>
              </w:rPr>
              <w:t>Spełnia wymagania Tak/Nie*</w:t>
            </w:r>
          </w:p>
        </w:tc>
      </w:tr>
      <w:tr w:rsidR="00EA4AA0" w:rsidRPr="00A579C0" w:rsidTr="00B04D83">
        <w:tc>
          <w:tcPr>
            <w:tcW w:w="1611"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Grafika</w:t>
            </w:r>
          </w:p>
        </w:tc>
        <w:tc>
          <w:tcPr>
            <w:tcW w:w="4588"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rPr>
                <w:rFonts w:asciiTheme="minorHAnsi" w:hAnsiTheme="minorHAnsi" w:cstheme="minorHAnsi"/>
                <w:sz w:val="20"/>
                <w:szCs w:val="20"/>
              </w:rPr>
            </w:pPr>
            <w:r w:rsidRPr="00A579C0">
              <w:rPr>
                <w:rFonts w:asciiTheme="minorHAnsi" w:hAnsiTheme="minorHAnsi" w:cstheme="minorHAnsi"/>
                <w:sz w:val="20"/>
                <w:szCs w:val="20"/>
              </w:rPr>
              <w:t>Zintegrowana karta graficzna</w:t>
            </w:r>
          </w:p>
        </w:tc>
        <w:tc>
          <w:tcPr>
            <w:tcW w:w="2726"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rPr>
                <w:rFonts w:asciiTheme="minorHAnsi" w:hAnsiTheme="minorHAnsi" w:cstheme="minorHAnsi"/>
                <w:sz w:val="20"/>
                <w:szCs w:val="20"/>
              </w:rPr>
            </w:pPr>
            <w:r>
              <w:rPr>
                <w:rFonts w:cstheme="minorHAnsi"/>
                <w:sz w:val="20"/>
                <w:szCs w:val="20"/>
              </w:rPr>
              <w:t>Model karty graficznej ……………………..</w:t>
            </w:r>
          </w:p>
        </w:tc>
      </w:tr>
      <w:tr w:rsidR="00EA4AA0" w:rsidRPr="00A579C0" w:rsidTr="00B04D83">
        <w:tc>
          <w:tcPr>
            <w:tcW w:w="1611"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Wydajność grafiki</w:t>
            </w:r>
          </w:p>
        </w:tc>
        <w:tc>
          <w:tcPr>
            <w:tcW w:w="4588" w:type="dxa"/>
            <w:tcBorders>
              <w:top w:val="single" w:sz="4" w:space="0" w:color="auto"/>
              <w:left w:val="single" w:sz="4" w:space="0" w:color="auto"/>
              <w:bottom w:val="single" w:sz="4" w:space="0" w:color="auto"/>
              <w:right w:val="single" w:sz="4" w:space="0" w:color="auto"/>
            </w:tcBorders>
          </w:tcPr>
          <w:p w:rsidR="00EA4AA0" w:rsidRPr="000F5904" w:rsidRDefault="00EA4AA0" w:rsidP="00B04D83">
            <w:pPr>
              <w:spacing w:after="0"/>
              <w:jc w:val="both"/>
              <w:rPr>
                <w:rFonts w:cstheme="minorHAnsi"/>
                <w:sz w:val="20"/>
                <w:szCs w:val="20"/>
              </w:rPr>
            </w:pPr>
            <w:r w:rsidRPr="000F5904">
              <w:rPr>
                <w:rFonts w:cstheme="minorHAnsi"/>
                <w:sz w:val="20"/>
                <w:szCs w:val="20"/>
              </w:rPr>
              <w:t xml:space="preserve">Grafika powinna osiągać w teście wydajności </w:t>
            </w:r>
            <w:proofErr w:type="spellStart"/>
            <w:r w:rsidRPr="000F5904">
              <w:rPr>
                <w:rFonts w:cstheme="minorHAnsi"/>
                <w:sz w:val="20"/>
                <w:szCs w:val="20"/>
              </w:rPr>
              <w:t>PassMark</w:t>
            </w:r>
            <w:proofErr w:type="spellEnd"/>
            <w:r w:rsidRPr="000F5904">
              <w:rPr>
                <w:rFonts w:cstheme="minorHAnsi"/>
                <w:sz w:val="20"/>
                <w:szCs w:val="20"/>
              </w:rPr>
              <w:t xml:space="preserve"> Performance Test co najmniej wynik </w:t>
            </w:r>
            <w:r>
              <w:rPr>
                <w:rFonts w:cstheme="minorHAnsi"/>
                <w:b/>
                <w:bCs/>
                <w:sz w:val="20"/>
                <w:szCs w:val="20"/>
              </w:rPr>
              <w:t>180</w:t>
            </w:r>
            <w:r w:rsidRPr="00AA79F5">
              <w:rPr>
                <w:rFonts w:cstheme="minorHAnsi"/>
                <w:b/>
                <w:bCs/>
                <w:sz w:val="20"/>
                <w:szCs w:val="20"/>
              </w:rPr>
              <w:t xml:space="preserve">0 </w:t>
            </w:r>
            <w:r w:rsidRPr="00AA79F5">
              <w:rPr>
                <w:rFonts w:cstheme="minorHAnsi"/>
                <w:b/>
                <w:bCs/>
                <w:sz w:val="20"/>
                <w:szCs w:val="20"/>
              </w:rPr>
              <w:lastRenderedPageBreak/>
              <w:t>punktów</w:t>
            </w:r>
            <w:r w:rsidRPr="000F5904">
              <w:rPr>
                <w:rFonts w:cstheme="minorHAnsi"/>
                <w:sz w:val="20"/>
                <w:szCs w:val="20"/>
              </w:rPr>
              <w:t xml:space="preserve"> </w:t>
            </w:r>
            <w:proofErr w:type="spellStart"/>
            <w:r w:rsidRPr="000F5904">
              <w:rPr>
                <w:rFonts w:cstheme="minorHAnsi"/>
                <w:sz w:val="20"/>
                <w:szCs w:val="20"/>
              </w:rPr>
              <w:t>PassMark</w:t>
            </w:r>
            <w:proofErr w:type="spellEnd"/>
            <w:r w:rsidRPr="000F5904">
              <w:rPr>
                <w:rFonts w:cstheme="minorHAnsi"/>
                <w:sz w:val="20"/>
                <w:szCs w:val="20"/>
              </w:rPr>
              <w:t xml:space="preserve"> G3D Mark (</w:t>
            </w:r>
            <w:hyperlink r:id="rId5" w:history="1">
              <w:r w:rsidRPr="000F5904">
                <w:rPr>
                  <w:rStyle w:val="Hipercze"/>
                  <w:rFonts w:cstheme="minorHAnsi"/>
                  <w:szCs w:val="20"/>
                </w:rPr>
                <w:t>https://www.videocardbenchmark.net/</w:t>
              </w:r>
            </w:hyperlink>
            <w:r w:rsidRPr="000F5904">
              <w:rPr>
                <w:rFonts w:cstheme="minorHAnsi"/>
                <w:sz w:val="20"/>
                <w:szCs w:val="20"/>
              </w:rPr>
              <w:t>).</w:t>
            </w:r>
          </w:p>
          <w:p w:rsidR="00EA4AA0" w:rsidRPr="000F5904" w:rsidRDefault="00EA4AA0" w:rsidP="00B04D83">
            <w:pPr>
              <w:spacing w:after="0"/>
              <w:jc w:val="both"/>
              <w:rPr>
                <w:rFonts w:cstheme="minorHAnsi"/>
                <w:sz w:val="20"/>
                <w:szCs w:val="20"/>
              </w:rPr>
            </w:pPr>
            <w:r w:rsidRPr="000F5904">
              <w:rPr>
                <w:rFonts w:cstheme="minorHAnsi"/>
                <w:sz w:val="20"/>
                <w:szCs w:val="20"/>
              </w:rPr>
              <w:t xml:space="preserve">W przypadku braku zaoferowanej przez Wykonawcę karty graficznej na w/w liście, Wykonawca obowiązany jest przeprowadzić test </w:t>
            </w:r>
            <w:proofErr w:type="spellStart"/>
            <w:r w:rsidRPr="000F5904">
              <w:rPr>
                <w:rFonts w:cstheme="minorHAnsi"/>
                <w:sz w:val="20"/>
                <w:szCs w:val="20"/>
              </w:rPr>
              <w:t>Passmarka</w:t>
            </w:r>
            <w:proofErr w:type="spellEnd"/>
            <w:r w:rsidRPr="000F5904">
              <w:rPr>
                <w:rFonts w:cstheme="minorHAnsi"/>
                <w:sz w:val="20"/>
                <w:szCs w:val="20"/>
              </w:rPr>
              <w:t xml:space="preserve"> i jego wynik załączyć do oferty.</w:t>
            </w:r>
          </w:p>
        </w:tc>
        <w:tc>
          <w:tcPr>
            <w:tcW w:w="2726" w:type="dxa"/>
            <w:tcBorders>
              <w:top w:val="single" w:sz="4" w:space="0" w:color="auto"/>
              <w:left w:val="single" w:sz="4" w:space="0" w:color="auto"/>
              <w:bottom w:val="single" w:sz="4" w:space="0" w:color="auto"/>
              <w:right w:val="single" w:sz="4" w:space="0" w:color="auto"/>
            </w:tcBorders>
          </w:tcPr>
          <w:p w:rsidR="00EA4AA0" w:rsidRDefault="00EA4AA0" w:rsidP="00B04D83">
            <w:pPr>
              <w:pStyle w:val="Akapitzlist"/>
              <w:spacing w:after="0"/>
              <w:ind w:left="0"/>
              <w:jc w:val="left"/>
              <w:rPr>
                <w:rFonts w:asciiTheme="minorHAnsi" w:hAnsiTheme="minorHAnsi" w:cstheme="minorHAnsi"/>
                <w:sz w:val="20"/>
                <w:szCs w:val="20"/>
              </w:rPr>
            </w:pPr>
            <w:r>
              <w:rPr>
                <w:rFonts w:asciiTheme="minorHAnsi" w:hAnsiTheme="minorHAnsi" w:cstheme="minorHAnsi"/>
                <w:sz w:val="20"/>
                <w:szCs w:val="20"/>
              </w:rPr>
              <w:lastRenderedPageBreak/>
              <w:t>Wydajność na poziomie ……………….. punktów.</w:t>
            </w:r>
          </w:p>
          <w:p w:rsidR="00EA4AA0" w:rsidRDefault="00EA4AA0" w:rsidP="00B04D83">
            <w:pPr>
              <w:pStyle w:val="Akapitzlist"/>
              <w:spacing w:after="0"/>
              <w:ind w:left="0"/>
              <w:jc w:val="left"/>
              <w:rPr>
                <w:rFonts w:asciiTheme="minorHAnsi" w:hAnsiTheme="minorHAnsi" w:cstheme="minorHAnsi"/>
                <w:sz w:val="20"/>
                <w:szCs w:val="20"/>
              </w:rPr>
            </w:pPr>
          </w:p>
          <w:p w:rsidR="00EA4AA0" w:rsidRPr="000F5904" w:rsidRDefault="00EA4AA0" w:rsidP="00B04D83">
            <w:pPr>
              <w:spacing w:after="0"/>
              <w:rPr>
                <w:rFonts w:cstheme="minorHAnsi"/>
                <w:sz w:val="20"/>
                <w:szCs w:val="20"/>
              </w:rPr>
            </w:pPr>
          </w:p>
        </w:tc>
      </w:tr>
      <w:tr w:rsidR="00EA4AA0" w:rsidRPr="00A579C0" w:rsidTr="00B04D83">
        <w:tc>
          <w:tcPr>
            <w:tcW w:w="1611"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lastRenderedPageBreak/>
              <w:t>Parametry pamięci masowej</w:t>
            </w:r>
          </w:p>
        </w:tc>
        <w:tc>
          <w:tcPr>
            <w:tcW w:w="4588"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spacing w:after="0"/>
              <w:ind w:left="56"/>
              <w:rPr>
                <w:rFonts w:cstheme="minorHAnsi"/>
                <w:bCs/>
                <w:sz w:val="20"/>
                <w:szCs w:val="20"/>
                <w:lang w:val="sv-SE" w:eastAsia="pl-PL"/>
              </w:rPr>
            </w:pPr>
            <w:r w:rsidRPr="00A579C0">
              <w:rPr>
                <w:rFonts w:cstheme="minorHAnsi"/>
                <w:bCs/>
                <w:sz w:val="20"/>
                <w:szCs w:val="20"/>
                <w:lang w:val="sv-SE" w:eastAsia="pl-PL"/>
              </w:rPr>
              <w:t>min. 512 GB SSD na złączu M.2 PCIe NVMe</w:t>
            </w:r>
          </w:p>
        </w:tc>
        <w:tc>
          <w:tcPr>
            <w:tcW w:w="2726"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spacing w:after="0"/>
              <w:ind w:left="56"/>
              <w:rPr>
                <w:rFonts w:cstheme="minorHAnsi"/>
                <w:bCs/>
                <w:sz w:val="20"/>
                <w:szCs w:val="20"/>
                <w:lang w:val="sv-SE" w:eastAsia="pl-PL"/>
              </w:rPr>
            </w:pPr>
            <w:r>
              <w:rPr>
                <w:rFonts w:cstheme="minorHAnsi"/>
                <w:bCs/>
                <w:sz w:val="20"/>
                <w:szCs w:val="20"/>
                <w:lang w:val="sv-SE" w:eastAsia="pl-PL"/>
              </w:rPr>
              <w:t>................. GB</w:t>
            </w:r>
          </w:p>
        </w:tc>
      </w:tr>
      <w:tr w:rsidR="00EA4AA0" w:rsidRPr="00A579C0" w:rsidTr="00B04D83">
        <w:tc>
          <w:tcPr>
            <w:tcW w:w="1611"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Wyposażenie multimedialne</w:t>
            </w:r>
          </w:p>
        </w:tc>
        <w:tc>
          <w:tcPr>
            <w:tcW w:w="4588" w:type="dxa"/>
            <w:tcBorders>
              <w:top w:val="single" w:sz="4" w:space="0" w:color="auto"/>
              <w:left w:val="single" w:sz="4" w:space="0" w:color="auto"/>
              <w:bottom w:val="single" w:sz="4" w:space="0" w:color="auto"/>
              <w:right w:val="single" w:sz="4" w:space="0" w:color="auto"/>
            </w:tcBorders>
          </w:tcPr>
          <w:p w:rsidR="00EA4AA0" w:rsidRPr="00A579C0" w:rsidRDefault="00EA4AA0" w:rsidP="00EA4AA0">
            <w:pPr>
              <w:pStyle w:val="Akapitzlist"/>
              <w:numPr>
                <w:ilvl w:val="0"/>
                <w:numId w:val="8"/>
              </w:numPr>
              <w:spacing w:after="0" w:line="259" w:lineRule="auto"/>
              <w:rPr>
                <w:rFonts w:asciiTheme="minorHAnsi" w:hAnsiTheme="minorHAnsi" w:cstheme="minorHAnsi"/>
                <w:sz w:val="20"/>
                <w:szCs w:val="20"/>
              </w:rPr>
            </w:pPr>
            <w:r w:rsidRPr="00A579C0">
              <w:rPr>
                <w:rFonts w:asciiTheme="minorHAnsi" w:hAnsiTheme="minorHAnsi" w:cstheme="minorHAnsi"/>
                <w:sz w:val="20"/>
                <w:szCs w:val="20"/>
              </w:rPr>
              <w:t>wbudowana karta dźwiękowa HD</w:t>
            </w:r>
            <w:r>
              <w:rPr>
                <w:rFonts w:asciiTheme="minorHAnsi" w:hAnsiTheme="minorHAnsi" w:cstheme="minorHAnsi"/>
                <w:sz w:val="20"/>
                <w:szCs w:val="20"/>
              </w:rPr>
              <w:t>;</w:t>
            </w:r>
            <w:r w:rsidRPr="00A579C0">
              <w:rPr>
                <w:rFonts w:asciiTheme="minorHAnsi" w:hAnsiTheme="minorHAnsi" w:cstheme="minorHAnsi"/>
                <w:sz w:val="20"/>
                <w:szCs w:val="20"/>
              </w:rPr>
              <w:t xml:space="preserve"> </w:t>
            </w:r>
          </w:p>
          <w:p w:rsidR="00EA4AA0" w:rsidRPr="00A579C0" w:rsidRDefault="00EA4AA0" w:rsidP="00EA4AA0">
            <w:pPr>
              <w:pStyle w:val="Akapitzlist"/>
              <w:numPr>
                <w:ilvl w:val="0"/>
                <w:numId w:val="8"/>
              </w:numPr>
              <w:spacing w:after="0" w:line="259" w:lineRule="auto"/>
              <w:rPr>
                <w:rFonts w:asciiTheme="minorHAnsi" w:hAnsiTheme="minorHAnsi" w:cstheme="minorHAnsi"/>
                <w:sz w:val="20"/>
                <w:szCs w:val="20"/>
              </w:rPr>
            </w:pPr>
            <w:r w:rsidRPr="00A579C0">
              <w:rPr>
                <w:rFonts w:asciiTheme="minorHAnsi" w:hAnsiTheme="minorHAnsi" w:cstheme="minorHAnsi"/>
                <w:sz w:val="20"/>
                <w:szCs w:val="20"/>
              </w:rPr>
              <w:t>wbudowane głośniki stereo;</w:t>
            </w:r>
          </w:p>
          <w:p w:rsidR="00EA4AA0" w:rsidRPr="00A579C0" w:rsidRDefault="00EA4AA0" w:rsidP="00EA4AA0">
            <w:pPr>
              <w:pStyle w:val="Akapitzlist"/>
              <w:numPr>
                <w:ilvl w:val="0"/>
                <w:numId w:val="8"/>
              </w:numPr>
              <w:spacing w:after="0" w:line="259" w:lineRule="auto"/>
              <w:rPr>
                <w:rFonts w:asciiTheme="minorHAnsi" w:hAnsiTheme="minorHAnsi" w:cstheme="minorHAnsi"/>
                <w:sz w:val="20"/>
                <w:szCs w:val="20"/>
              </w:rPr>
            </w:pPr>
            <w:r w:rsidRPr="00A579C0">
              <w:rPr>
                <w:rFonts w:asciiTheme="minorHAnsi" w:hAnsiTheme="minorHAnsi" w:cstheme="minorHAnsi"/>
                <w:sz w:val="20"/>
                <w:szCs w:val="20"/>
              </w:rPr>
              <w:t xml:space="preserve">wbudowana kamera min. </w:t>
            </w:r>
            <w:r>
              <w:rPr>
                <w:rFonts w:asciiTheme="minorHAnsi" w:hAnsiTheme="minorHAnsi" w:cstheme="minorHAnsi"/>
                <w:sz w:val="20"/>
                <w:szCs w:val="20"/>
              </w:rPr>
              <w:t>5</w:t>
            </w:r>
            <w:r w:rsidRPr="00A579C0">
              <w:rPr>
                <w:rFonts w:asciiTheme="minorHAnsi" w:hAnsiTheme="minorHAnsi" w:cstheme="minorHAnsi"/>
                <w:sz w:val="20"/>
                <w:szCs w:val="20"/>
              </w:rPr>
              <w:t xml:space="preserve"> M</w:t>
            </w:r>
            <w:r>
              <w:rPr>
                <w:rFonts w:asciiTheme="minorHAnsi" w:hAnsiTheme="minorHAnsi" w:cstheme="minorHAnsi"/>
                <w:sz w:val="20"/>
                <w:szCs w:val="20"/>
              </w:rPr>
              <w:t>P (wysuwana, chowana z/do obudowy)</w:t>
            </w:r>
            <w:r w:rsidRPr="00A579C0">
              <w:rPr>
                <w:rFonts w:asciiTheme="minorHAnsi" w:hAnsiTheme="minorHAnsi" w:cstheme="minorHAnsi"/>
                <w:sz w:val="20"/>
                <w:szCs w:val="20"/>
              </w:rPr>
              <w:t>;</w:t>
            </w:r>
          </w:p>
          <w:p w:rsidR="00EA4AA0" w:rsidRPr="00A579C0" w:rsidRDefault="00EA4AA0" w:rsidP="00EA4AA0">
            <w:pPr>
              <w:pStyle w:val="Akapitzlist"/>
              <w:numPr>
                <w:ilvl w:val="0"/>
                <w:numId w:val="8"/>
              </w:numPr>
              <w:spacing w:after="0" w:line="259" w:lineRule="auto"/>
              <w:rPr>
                <w:rFonts w:asciiTheme="minorHAnsi" w:hAnsiTheme="minorHAnsi" w:cstheme="minorHAnsi"/>
                <w:sz w:val="20"/>
                <w:szCs w:val="20"/>
              </w:rPr>
            </w:pPr>
            <w:r w:rsidRPr="00A579C0">
              <w:rPr>
                <w:rFonts w:asciiTheme="minorHAnsi" w:hAnsiTheme="minorHAnsi" w:cstheme="minorHAnsi"/>
                <w:sz w:val="20"/>
                <w:szCs w:val="20"/>
              </w:rPr>
              <w:t>wbudowany mikrofon;</w:t>
            </w:r>
          </w:p>
          <w:p w:rsidR="00EA4AA0" w:rsidRPr="00A579C0" w:rsidRDefault="00EA4AA0" w:rsidP="00EA4AA0">
            <w:pPr>
              <w:pStyle w:val="Akapitzlist"/>
              <w:numPr>
                <w:ilvl w:val="0"/>
                <w:numId w:val="8"/>
              </w:numPr>
              <w:spacing w:after="0" w:line="259" w:lineRule="auto"/>
              <w:rPr>
                <w:rFonts w:asciiTheme="minorHAnsi" w:hAnsiTheme="minorHAnsi" w:cstheme="minorHAnsi"/>
                <w:sz w:val="20"/>
                <w:szCs w:val="20"/>
              </w:rPr>
            </w:pPr>
            <w:r w:rsidRPr="00A579C0">
              <w:rPr>
                <w:rFonts w:asciiTheme="minorHAnsi" w:hAnsiTheme="minorHAnsi" w:cstheme="minorHAnsi"/>
                <w:sz w:val="20"/>
                <w:szCs w:val="20"/>
              </w:rPr>
              <w:t>zintegrowana karta sieciowa min. Gigabit Ethernet ze złączem RJ45</w:t>
            </w:r>
            <w:r>
              <w:rPr>
                <w:rFonts w:asciiTheme="minorHAnsi" w:hAnsiTheme="minorHAnsi" w:cstheme="minorHAnsi"/>
                <w:sz w:val="20"/>
                <w:szCs w:val="20"/>
              </w:rPr>
              <w:t>;</w:t>
            </w:r>
          </w:p>
          <w:p w:rsidR="00EA4AA0" w:rsidRPr="00A579C0" w:rsidRDefault="00EA4AA0" w:rsidP="00EA4AA0">
            <w:pPr>
              <w:pStyle w:val="Akapitzlist"/>
              <w:numPr>
                <w:ilvl w:val="0"/>
                <w:numId w:val="8"/>
              </w:numPr>
              <w:spacing w:after="0" w:line="259" w:lineRule="auto"/>
              <w:rPr>
                <w:rFonts w:asciiTheme="minorHAnsi" w:hAnsiTheme="minorHAnsi" w:cstheme="minorHAnsi"/>
                <w:sz w:val="20"/>
                <w:szCs w:val="20"/>
              </w:rPr>
            </w:pPr>
            <w:r w:rsidRPr="00A579C0">
              <w:rPr>
                <w:rFonts w:asciiTheme="minorHAnsi" w:hAnsiTheme="minorHAnsi" w:cstheme="minorHAnsi"/>
                <w:sz w:val="20"/>
                <w:szCs w:val="20"/>
              </w:rPr>
              <w:t xml:space="preserve">zintegrowana karta Wi-Fi (obsługiwane standardy: min. 802.11 </w:t>
            </w:r>
            <w:proofErr w:type="spellStart"/>
            <w:r w:rsidRPr="00A579C0">
              <w:rPr>
                <w:rFonts w:asciiTheme="minorHAnsi" w:hAnsiTheme="minorHAnsi" w:cstheme="minorHAnsi"/>
                <w:sz w:val="20"/>
                <w:szCs w:val="20"/>
              </w:rPr>
              <w:t>ax</w:t>
            </w:r>
            <w:proofErr w:type="spellEnd"/>
            <w:r w:rsidRPr="00A579C0">
              <w:rPr>
                <w:rFonts w:asciiTheme="minorHAnsi" w:hAnsiTheme="minorHAnsi" w:cstheme="minorHAnsi"/>
                <w:sz w:val="20"/>
                <w:szCs w:val="20"/>
              </w:rPr>
              <w:t>)</w:t>
            </w:r>
            <w:r>
              <w:rPr>
                <w:rFonts w:asciiTheme="minorHAnsi" w:hAnsiTheme="minorHAnsi" w:cstheme="minorHAnsi"/>
                <w:sz w:val="20"/>
                <w:szCs w:val="20"/>
              </w:rPr>
              <w:t>;</w:t>
            </w:r>
          </w:p>
          <w:p w:rsidR="00EA4AA0" w:rsidRPr="00A579C0" w:rsidRDefault="00EA4AA0" w:rsidP="00EA4AA0">
            <w:pPr>
              <w:pStyle w:val="Akapitzlist"/>
              <w:numPr>
                <w:ilvl w:val="0"/>
                <w:numId w:val="8"/>
              </w:numPr>
              <w:spacing w:after="0" w:line="259" w:lineRule="auto"/>
              <w:rPr>
                <w:rFonts w:asciiTheme="minorHAnsi" w:hAnsiTheme="minorHAnsi" w:cstheme="minorHAnsi"/>
                <w:sz w:val="20"/>
                <w:szCs w:val="20"/>
              </w:rPr>
            </w:pPr>
            <w:r w:rsidRPr="00A579C0">
              <w:rPr>
                <w:rFonts w:asciiTheme="minorHAnsi" w:hAnsiTheme="minorHAnsi" w:cstheme="minorHAnsi"/>
                <w:sz w:val="20"/>
                <w:szCs w:val="20"/>
              </w:rPr>
              <w:t>zintegrowany Bluetooth</w:t>
            </w:r>
            <w:r>
              <w:rPr>
                <w:rFonts w:asciiTheme="minorHAnsi" w:hAnsiTheme="minorHAnsi" w:cstheme="minorHAnsi"/>
                <w:sz w:val="20"/>
                <w:szCs w:val="20"/>
              </w:rPr>
              <w:t xml:space="preserve"> min. 5.0;</w:t>
            </w:r>
          </w:p>
          <w:p w:rsidR="00EA4AA0" w:rsidRPr="00180EA3" w:rsidRDefault="00EA4AA0" w:rsidP="00EA4AA0">
            <w:pPr>
              <w:pStyle w:val="Akapitzlist"/>
              <w:numPr>
                <w:ilvl w:val="0"/>
                <w:numId w:val="8"/>
              </w:numPr>
              <w:spacing w:after="0" w:line="259" w:lineRule="auto"/>
              <w:rPr>
                <w:rFonts w:asciiTheme="minorHAnsi" w:hAnsiTheme="minorHAnsi" w:cstheme="minorHAnsi"/>
                <w:sz w:val="20"/>
                <w:szCs w:val="20"/>
              </w:rPr>
            </w:pPr>
            <w:r w:rsidRPr="00180EA3">
              <w:rPr>
                <w:rFonts w:asciiTheme="minorHAnsi" w:hAnsiTheme="minorHAnsi" w:cstheme="minorHAnsi"/>
                <w:sz w:val="20"/>
                <w:szCs w:val="20"/>
              </w:rPr>
              <w:t>przynajmniej 3 złącza USB w obudowie (w tym min. 1 szt. USB</w:t>
            </w:r>
            <w:r>
              <w:rPr>
                <w:rFonts w:asciiTheme="minorHAnsi" w:hAnsiTheme="minorHAnsi" w:cstheme="minorHAnsi"/>
                <w:sz w:val="20"/>
                <w:szCs w:val="20"/>
              </w:rPr>
              <w:t>-A</w:t>
            </w:r>
            <w:r w:rsidRPr="00180EA3">
              <w:rPr>
                <w:rFonts w:asciiTheme="minorHAnsi" w:hAnsiTheme="minorHAnsi" w:cstheme="minorHAnsi"/>
                <w:sz w:val="20"/>
                <w:szCs w:val="20"/>
              </w:rPr>
              <w:t xml:space="preserve"> 3.2 z tyłu obudowy, oraz min. 1 szt. USB</w:t>
            </w:r>
            <w:r>
              <w:rPr>
                <w:rFonts w:asciiTheme="minorHAnsi" w:hAnsiTheme="minorHAnsi" w:cstheme="minorHAnsi"/>
                <w:sz w:val="20"/>
                <w:szCs w:val="20"/>
              </w:rPr>
              <w:t>-A</w:t>
            </w:r>
            <w:r w:rsidRPr="00180EA3">
              <w:rPr>
                <w:rFonts w:asciiTheme="minorHAnsi" w:hAnsiTheme="minorHAnsi" w:cstheme="minorHAnsi"/>
                <w:sz w:val="20"/>
                <w:szCs w:val="20"/>
              </w:rPr>
              <w:t xml:space="preserve"> 3.2 w panelu bocznym)</w:t>
            </w:r>
            <w:r>
              <w:rPr>
                <w:rFonts w:asciiTheme="minorHAnsi" w:hAnsiTheme="minorHAnsi" w:cstheme="minorHAnsi"/>
                <w:sz w:val="20"/>
                <w:szCs w:val="20"/>
              </w:rPr>
              <w:t>;</w:t>
            </w:r>
          </w:p>
          <w:p w:rsidR="00EA4AA0" w:rsidRDefault="00EA4AA0" w:rsidP="00EA4AA0">
            <w:pPr>
              <w:pStyle w:val="Akapitzlist"/>
              <w:numPr>
                <w:ilvl w:val="0"/>
                <w:numId w:val="8"/>
              </w:numPr>
              <w:spacing w:after="0" w:line="259" w:lineRule="auto"/>
              <w:rPr>
                <w:rFonts w:asciiTheme="minorHAnsi" w:hAnsiTheme="minorHAnsi" w:cstheme="minorHAnsi"/>
                <w:sz w:val="20"/>
                <w:szCs w:val="20"/>
              </w:rPr>
            </w:pPr>
            <w:r w:rsidRPr="00180EA3">
              <w:rPr>
                <w:rFonts w:asciiTheme="minorHAnsi" w:hAnsiTheme="minorHAnsi" w:cstheme="minorHAnsi"/>
                <w:sz w:val="20"/>
                <w:szCs w:val="20"/>
              </w:rPr>
              <w:t>przynajmniej 1 złącze USB-C w obudowie</w:t>
            </w:r>
            <w:r>
              <w:rPr>
                <w:rFonts w:asciiTheme="minorHAnsi" w:hAnsiTheme="minorHAnsi" w:cstheme="minorHAnsi"/>
                <w:sz w:val="20"/>
                <w:szCs w:val="20"/>
              </w:rPr>
              <w:t>;</w:t>
            </w:r>
            <w:r w:rsidRPr="00180EA3">
              <w:rPr>
                <w:rFonts w:asciiTheme="minorHAnsi" w:hAnsiTheme="minorHAnsi" w:cstheme="minorHAnsi"/>
                <w:sz w:val="20"/>
                <w:szCs w:val="20"/>
              </w:rPr>
              <w:t xml:space="preserve"> </w:t>
            </w:r>
          </w:p>
          <w:p w:rsidR="00EA4AA0" w:rsidRPr="00A579C0" w:rsidRDefault="00EA4AA0" w:rsidP="00EA4AA0">
            <w:pPr>
              <w:pStyle w:val="Akapitzlist"/>
              <w:numPr>
                <w:ilvl w:val="0"/>
                <w:numId w:val="8"/>
              </w:numPr>
              <w:spacing w:after="0" w:line="259" w:lineRule="auto"/>
              <w:rPr>
                <w:rFonts w:asciiTheme="minorHAnsi" w:hAnsiTheme="minorHAnsi" w:cstheme="minorHAnsi"/>
                <w:sz w:val="20"/>
                <w:szCs w:val="20"/>
              </w:rPr>
            </w:pPr>
            <w:r w:rsidRPr="00A579C0">
              <w:rPr>
                <w:rFonts w:asciiTheme="minorHAnsi" w:hAnsiTheme="minorHAnsi" w:cstheme="minorHAnsi"/>
                <w:sz w:val="20"/>
                <w:szCs w:val="20"/>
              </w:rPr>
              <w:t>min. 1 port HDMI wyjści</w:t>
            </w:r>
            <w:r>
              <w:rPr>
                <w:rFonts w:asciiTheme="minorHAnsi" w:hAnsiTheme="minorHAnsi" w:cstheme="minorHAnsi"/>
                <w:sz w:val="20"/>
                <w:szCs w:val="20"/>
              </w:rPr>
              <w:t>e w obudowie;</w:t>
            </w:r>
          </w:p>
          <w:p w:rsidR="00EA4AA0" w:rsidRPr="00A579C0" w:rsidRDefault="00EA4AA0" w:rsidP="00EA4AA0">
            <w:pPr>
              <w:pStyle w:val="Akapitzlist"/>
              <w:numPr>
                <w:ilvl w:val="0"/>
                <w:numId w:val="8"/>
              </w:numPr>
              <w:spacing w:after="0" w:line="259" w:lineRule="auto"/>
              <w:rPr>
                <w:rFonts w:asciiTheme="minorHAnsi" w:hAnsiTheme="minorHAnsi" w:cstheme="minorHAnsi"/>
                <w:sz w:val="20"/>
                <w:szCs w:val="20"/>
              </w:rPr>
            </w:pPr>
            <w:r w:rsidRPr="00A579C0">
              <w:rPr>
                <w:rFonts w:asciiTheme="minorHAnsi" w:hAnsiTheme="minorHAnsi" w:cstheme="minorHAnsi"/>
                <w:sz w:val="20"/>
                <w:szCs w:val="20"/>
              </w:rPr>
              <w:t>min. 1 port HDMI wejście</w:t>
            </w:r>
            <w:r>
              <w:rPr>
                <w:rFonts w:asciiTheme="minorHAnsi" w:hAnsiTheme="minorHAnsi" w:cstheme="minorHAnsi"/>
                <w:sz w:val="20"/>
                <w:szCs w:val="20"/>
              </w:rPr>
              <w:t xml:space="preserve"> w obudowie</w:t>
            </w:r>
            <w:r w:rsidRPr="00A579C0">
              <w:rPr>
                <w:rFonts w:asciiTheme="minorHAnsi" w:hAnsiTheme="minorHAnsi" w:cstheme="minorHAnsi"/>
                <w:sz w:val="20"/>
                <w:szCs w:val="20"/>
              </w:rPr>
              <w:t>;</w:t>
            </w:r>
          </w:p>
          <w:p w:rsidR="00EA4AA0" w:rsidRPr="00A579C0" w:rsidRDefault="00EA4AA0" w:rsidP="00EA4AA0">
            <w:pPr>
              <w:pStyle w:val="Akapitzlist"/>
              <w:numPr>
                <w:ilvl w:val="0"/>
                <w:numId w:val="8"/>
              </w:numPr>
              <w:spacing w:after="0" w:line="259" w:lineRule="auto"/>
              <w:rPr>
                <w:rFonts w:asciiTheme="minorHAnsi" w:hAnsiTheme="minorHAnsi" w:cstheme="minorHAnsi"/>
                <w:sz w:val="20"/>
                <w:szCs w:val="20"/>
              </w:rPr>
            </w:pPr>
            <w:r w:rsidRPr="00A579C0">
              <w:rPr>
                <w:rFonts w:asciiTheme="minorHAnsi" w:hAnsiTheme="minorHAnsi" w:cstheme="minorHAnsi"/>
                <w:sz w:val="20"/>
                <w:szCs w:val="20"/>
              </w:rPr>
              <w:t xml:space="preserve">wyjście słuchawkowe/wejście mikrofonowe w postaci portu audio </w:t>
            </w:r>
            <w:proofErr w:type="spellStart"/>
            <w:r w:rsidRPr="00A579C0">
              <w:rPr>
                <w:rFonts w:asciiTheme="minorHAnsi" w:hAnsiTheme="minorHAnsi" w:cstheme="minorHAnsi"/>
                <w:sz w:val="20"/>
                <w:szCs w:val="20"/>
              </w:rPr>
              <w:t>minijack</w:t>
            </w:r>
            <w:proofErr w:type="spellEnd"/>
            <w:r w:rsidRPr="00A579C0">
              <w:rPr>
                <w:rFonts w:asciiTheme="minorHAnsi" w:hAnsiTheme="minorHAnsi" w:cstheme="minorHAnsi"/>
                <w:sz w:val="20"/>
                <w:szCs w:val="20"/>
              </w:rPr>
              <w:t xml:space="preserve"> </w:t>
            </w:r>
            <w:proofErr w:type="spellStart"/>
            <w:r w:rsidRPr="00A579C0">
              <w:rPr>
                <w:rFonts w:asciiTheme="minorHAnsi" w:hAnsiTheme="minorHAnsi" w:cstheme="minorHAnsi"/>
                <w:sz w:val="20"/>
                <w:szCs w:val="20"/>
              </w:rPr>
              <w:t>combo</w:t>
            </w:r>
            <w:proofErr w:type="spellEnd"/>
            <w:r>
              <w:rPr>
                <w:rFonts w:asciiTheme="minorHAnsi" w:hAnsiTheme="minorHAnsi" w:cstheme="minorHAnsi"/>
                <w:sz w:val="20"/>
                <w:szCs w:val="20"/>
              </w:rPr>
              <w:t xml:space="preserve"> w obudowie</w:t>
            </w:r>
            <w:r w:rsidRPr="00A579C0">
              <w:rPr>
                <w:rFonts w:asciiTheme="minorHAnsi" w:hAnsiTheme="minorHAnsi" w:cstheme="minorHAnsi"/>
                <w:sz w:val="20"/>
                <w:szCs w:val="20"/>
              </w:rPr>
              <w:t>;</w:t>
            </w:r>
          </w:p>
          <w:p w:rsidR="00EA4AA0" w:rsidRPr="00A579C0" w:rsidRDefault="00EA4AA0" w:rsidP="00EA4AA0">
            <w:pPr>
              <w:pStyle w:val="Akapitzlist"/>
              <w:numPr>
                <w:ilvl w:val="0"/>
                <w:numId w:val="8"/>
              </w:numPr>
              <w:spacing w:after="0" w:line="259" w:lineRule="auto"/>
              <w:rPr>
                <w:rFonts w:asciiTheme="minorHAnsi" w:hAnsiTheme="minorHAnsi" w:cstheme="minorHAnsi"/>
                <w:sz w:val="20"/>
                <w:szCs w:val="20"/>
              </w:rPr>
            </w:pPr>
            <w:r>
              <w:rPr>
                <w:rFonts w:asciiTheme="minorHAnsi" w:hAnsiTheme="minorHAnsi" w:cstheme="minorHAnsi"/>
                <w:sz w:val="20"/>
                <w:szCs w:val="20"/>
              </w:rPr>
              <w:t xml:space="preserve">napęd optyczny </w:t>
            </w:r>
            <w:r w:rsidRPr="00A579C0">
              <w:rPr>
                <w:rFonts w:asciiTheme="minorHAnsi" w:hAnsiTheme="minorHAnsi" w:cstheme="minorHAnsi"/>
                <w:sz w:val="20"/>
                <w:szCs w:val="20"/>
              </w:rPr>
              <w:t>DVD-RW</w:t>
            </w:r>
            <w:r>
              <w:rPr>
                <w:rFonts w:asciiTheme="minorHAnsi" w:hAnsiTheme="minorHAnsi" w:cstheme="minorHAnsi"/>
                <w:sz w:val="20"/>
                <w:szCs w:val="20"/>
              </w:rPr>
              <w:t xml:space="preserve"> w obudowie lub podstawce;</w:t>
            </w:r>
          </w:p>
        </w:tc>
        <w:tc>
          <w:tcPr>
            <w:tcW w:w="2726" w:type="dxa"/>
            <w:tcBorders>
              <w:top w:val="single" w:sz="4" w:space="0" w:color="auto"/>
              <w:left w:val="single" w:sz="4" w:space="0" w:color="auto"/>
              <w:bottom w:val="single" w:sz="4" w:space="0" w:color="auto"/>
              <w:right w:val="single" w:sz="4" w:space="0" w:color="auto"/>
            </w:tcBorders>
          </w:tcPr>
          <w:p w:rsidR="00EA4AA0" w:rsidRPr="0014621E" w:rsidRDefault="00EA4AA0" w:rsidP="00B04D83">
            <w:pPr>
              <w:spacing w:after="0" w:line="259" w:lineRule="auto"/>
              <w:rPr>
                <w:rFonts w:cstheme="minorHAnsi"/>
                <w:sz w:val="20"/>
                <w:szCs w:val="20"/>
              </w:rPr>
            </w:pPr>
            <w:r>
              <w:rPr>
                <w:rFonts w:cstheme="minorHAnsi"/>
                <w:sz w:val="20"/>
                <w:szCs w:val="20"/>
              </w:rPr>
              <w:t>Spełnia wymagania Tak/Nie*</w:t>
            </w:r>
          </w:p>
        </w:tc>
      </w:tr>
      <w:tr w:rsidR="00EA4AA0" w:rsidRPr="00A579C0" w:rsidTr="00B04D83">
        <w:tc>
          <w:tcPr>
            <w:tcW w:w="1611"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Bezpieczeństwo</w:t>
            </w:r>
          </w:p>
        </w:tc>
        <w:tc>
          <w:tcPr>
            <w:tcW w:w="4588" w:type="dxa"/>
            <w:tcBorders>
              <w:top w:val="single" w:sz="4" w:space="0" w:color="auto"/>
              <w:left w:val="single" w:sz="4" w:space="0" w:color="auto"/>
              <w:bottom w:val="single" w:sz="4" w:space="0" w:color="auto"/>
              <w:right w:val="single" w:sz="4" w:space="0" w:color="auto"/>
            </w:tcBorders>
          </w:tcPr>
          <w:p w:rsidR="00EA4AA0" w:rsidRPr="00A579C0" w:rsidRDefault="00EA4AA0" w:rsidP="00EA4AA0">
            <w:pPr>
              <w:pStyle w:val="Akapitzlist"/>
              <w:numPr>
                <w:ilvl w:val="0"/>
                <w:numId w:val="9"/>
              </w:numPr>
              <w:spacing w:after="0" w:line="240" w:lineRule="auto"/>
              <w:contextualSpacing w:val="0"/>
              <w:rPr>
                <w:rFonts w:asciiTheme="minorHAnsi" w:hAnsiTheme="minorHAnsi" w:cstheme="minorHAnsi"/>
                <w:sz w:val="20"/>
                <w:szCs w:val="20"/>
              </w:rPr>
            </w:pPr>
            <w:r w:rsidRPr="00A579C0">
              <w:rPr>
                <w:rFonts w:asciiTheme="minorHAnsi" w:hAnsiTheme="minorHAnsi" w:cstheme="minorHAnsi"/>
                <w:sz w:val="20"/>
                <w:szCs w:val="20"/>
              </w:rPr>
              <w:t>Zintegrowany (</w:t>
            </w:r>
            <w:proofErr w:type="spellStart"/>
            <w:r w:rsidRPr="00A579C0">
              <w:rPr>
                <w:rFonts w:asciiTheme="minorHAnsi" w:hAnsiTheme="minorHAnsi" w:cstheme="minorHAnsi"/>
                <w:sz w:val="20"/>
                <w:szCs w:val="20"/>
              </w:rPr>
              <w:t>Trusted</w:t>
            </w:r>
            <w:proofErr w:type="spellEnd"/>
            <w:r w:rsidRPr="00A579C0">
              <w:rPr>
                <w:rFonts w:asciiTheme="minorHAnsi" w:hAnsiTheme="minorHAnsi" w:cstheme="minorHAnsi"/>
                <w:sz w:val="20"/>
                <w:szCs w:val="20"/>
              </w:rPr>
              <w:t xml:space="preserve"> Platform Module) TPM 2.0 (Sprzętowy – dopuszcza się zintegrowany w chipset komputera, lub dedykowany układ sprzętowy, nie dopuszcza się innych rozwiązań np. software)</w:t>
            </w:r>
          </w:p>
          <w:p w:rsidR="00EA4AA0" w:rsidRPr="00A579C0" w:rsidRDefault="00EA4AA0" w:rsidP="00EA4AA0">
            <w:pPr>
              <w:pStyle w:val="Akapitzlist"/>
              <w:numPr>
                <w:ilvl w:val="0"/>
                <w:numId w:val="9"/>
              </w:numPr>
              <w:spacing w:after="0"/>
              <w:rPr>
                <w:rFonts w:asciiTheme="minorHAnsi" w:hAnsiTheme="minorHAnsi" w:cstheme="minorHAnsi"/>
                <w:bCs/>
                <w:sz w:val="20"/>
                <w:szCs w:val="20"/>
                <w:lang w:val="sv-SE" w:eastAsia="pl-PL"/>
              </w:rPr>
            </w:pPr>
            <w:r w:rsidRPr="00A579C0">
              <w:rPr>
                <w:rFonts w:asciiTheme="minorHAnsi" w:hAnsiTheme="minorHAnsi" w:cstheme="minorHAnsi"/>
                <w:sz w:val="20"/>
                <w:szCs w:val="20"/>
              </w:rPr>
              <w:t xml:space="preserve">możliwość zabezpieczenia linką (port </w:t>
            </w:r>
            <w:proofErr w:type="spellStart"/>
            <w:r w:rsidRPr="00A579C0">
              <w:rPr>
                <w:rFonts w:asciiTheme="minorHAnsi" w:hAnsiTheme="minorHAnsi" w:cstheme="minorHAnsi"/>
                <w:sz w:val="20"/>
                <w:szCs w:val="20"/>
              </w:rPr>
              <w:t>Kensington</w:t>
            </w:r>
            <w:proofErr w:type="spellEnd"/>
            <w:r w:rsidRPr="00A579C0">
              <w:rPr>
                <w:rFonts w:asciiTheme="minorHAnsi" w:hAnsiTheme="minorHAnsi" w:cstheme="minorHAnsi"/>
                <w:sz w:val="20"/>
                <w:szCs w:val="20"/>
              </w:rPr>
              <w:t xml:space="preserve"> Lock lub równoważny)</w:t>
            </w:r>
          </w:p>
        </w:tc>
        <w:tc>
          <w:tcPr>
            <w:tcW w:w="2726" w:type="dxa"/>
            <w:tcBorders>
              <w:top w:val="single" w:sz="4" w:space="0" w:color="auto"/>
              <w:left w:val="single" w:sz="4" w:space="0" w:color="auto"/>
              <w:bottom w:val="single" w:sz="4" w:space="0" w:color="auto"/>
              <w:right w:val="single" w:sz="4" w:space="0" w:color="auto"/>
            </w:tcBorders>
          </w:tcPr>
          <w:p w:rsidR="00EA4AA0" w:rsidRPr="0014621E" w:rsidRDefault="00EA4AA0" w:rsidP="00B04D83">
            <w:pPr>
              <w:spacing w:after="0" w:line="240" w:lineRule="auto"/>
              <w:rPr>
                <w:rFonts w:cstheme="minorHAnsi"/>
                <w:sz w:val="20"/>
                <w:szCs w:val="20"/>
              </w:rPr>
            </w:pPr>
            <w:r>
              <w:rPr>
                <w:rFonts w:cstheme="minorHAnsi"/>
                <w:sz w:val="20"/>
                <w:szCs w:val="20"/>
              </w:rPr>
              <w:t>Spełnia wymagania Tak/Nie*</w:t>
            </w:r>
          </w:p>
        </w:tc>
      </w:tr>
      <w:tr w:rsidR="00EA4AA0" w:rsidRPr="00A579C0" w:rsidTr="00B04D83">
        <w:tc>
          <w:tcPr>
            <w:tcW w:w="1611"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Wirtualizacja</w:t>
            </w:r>
          </w:p>
        </w:tc>
        <w:tc>
          <w:tcPr>
            <w:tcW w:w="4588"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spacing w:after="0" w:line="259" w:lineRule="auto"/>
              <w:rPr>
                <w:rFonts w:eastAsia="Calibri" w:cstheme="minorHAnsi"/>
                <w:sz w:val="20"/>
                <w:szCs w:val="20"/>
              </w:rPr>
            </w:pPr>
            <w:r w:rsidRPr="00A579C0">
              <w:rPr>
                <w:rFonts w:eastAsia="Calibri" w:cstheme="minorHAnsi"/>
                <w:sz w:val="20"/>
                <w:szCs w:val="20"/>
              </w:rPr>
              <w:t>Sprzętowe wsparcie technologii wirtualizacji realizowane łącznie w procesorze, chipsecie płyty głównej oraz w BIOS systemu (możliwość włączenia/wyłączenia sprzętowego wsparcia wirtualizacji).</w:t>
            </w:r>
          </w:p>
        </w:tc>
        <w:tc>
          <w:tcPr>
            <w:tcW w:w="2726"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spacing w:after="0" w:line="259" w:lineRule="auto"/>
              <w:rPr>
                <w:rFonts w:eastAsia="Calibri" w:cstheme="minorHAnsi"/>
                <w:sz w:val="20"/>
                <w:szCs w:val="20"/>
              </w:rPr>
            </w:pPr>
            <w:r>
              <w:rPr>
                <w:rFonts w:cstheme="minorHAnsi"/>
                <w:sz w:val="20"/>
                <w:szCs w:val="20"/>
              </w:rPr>
              <w:t>Spełnia wymagania Tak/Nie*</w:t>
            </w:r>
          </w:p>
        </w:tc>
      </w:tr>
      <w:tr w:rsidR="00EA4AA0" w:rsidRPr="00A579C0" w:rsidTr="00B04D83">
        <w:tc>
          <w:tcPr>
            <w:tcW w:w="1611"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BIOS</w:t>
            </w:r>
          </w:p>
        </w:tc>
        <w:tc>
          <w:tcPr>
            <w:tcW w:w="4588" w:type="dxa"/>
            <w:tcBorders>
              <w:top w:val="single" w:sz="4" w:space="0" w:color="auto"/>
              <w:left w:val="single" w:sz="4" w:space="0" w:color="auto"/>
              <w:bottom w:val="single" w:sz="4" w:space="0" w:color="auto"/>
              <w:right w:val="single" w:sz="4" w:space="0" w:color="auto"/>
            </w:tcBorders>
          </w:tcPr>
          <w:p w:rsidR="00EA4AA0" w:rsidRPr="007745F3" w:rsidRDefault="00EA4AA0" w:rsidP="00EA4AA0">
            <w:pPr>
              <w:pStyle w:val="Akapitzlist"/>
              <w:numPr>
                <w:ilvl w:val="0"/>
                <w:numId w:val="10"/>
              </w:numPr>
              <w:spacing w:after="0" w:line="259" w:lineRule="auto"/>
              <w:jc w:val="left"/>
              <w:rPr>
                <w:rFonts w:cstheme="minorHAnsi"/>
                <w:sz w:val="20"/>
                <w:szCs w:val="20"/>
              </w:rPr>
            </w:pPr>
            <w:r w:rsidRPr="007745F3">
              <w:rPr>
                <w:rFonts w:cstheme="minorHAnsi"/>
                <w:sz w:val="20"/>
                <w:szCs w:val="20"/>
              </w:rPr>
              <w:t>BIOS zgodny ze specyfikacją UEFI, wyprodukowany przez producenta komputera, zawierający logo producenta komputera lub nazwę producenta komputera.</w:t>
            </w:r>
          </w:p>
          <w:p w:rsidR="00EA4AA0" w:rsidRPr="00A579C0" w:rsidRDefault="00EA4AA0" w:rsidP="00EA4AA0">
            <w:pPr>
              <w:pStyle w:val="Akapitzlist"/>
              <w:numPr>
                <w:ilvl w:val="0"/>
                <w:numId w:val="10"/>
              </w:numPr>
              <w:spacing w:after="0" w:line="259" w:lineRule="auto"/>
              <w:rPr>
                <w:rFonts w:cstheme="minorHAnsi"/>
                <w:sz w:val="20"/>
                <w:szCs w:val="20"/>
              </w:rPr>
            </w:pPr>
            <w:r w:rsidRPr="00A579C0">
              <w:rPr>
                <w:rFonts w:cstheme="minorHAnsi"/>
                <w:sz w:val="20"/>
                <w:szCs w:val="20"/>
              </w:rPr>
              <w:t>Pełna obsługa BIOS za pomocą klawiatury i myszy. Możliwość, bez uruchamiania systemu operacyjnego z dysku twardego komputera, bez dodatkowego oprogramowania z zewnętrznych i podłączonych do niego urządzeń zewnętrznych odczytania z BIOS informacji o:</w:t>
            </w:r>
          </w:p>
          <w:p w:rsidR="00EA4AA0" w:rsidRPr="00BF67CD" w:rsidRDefault="00EA4AA0" w:rsidP="00EA4AA0">
            <w:pPr>
              <w:pStyle w:val="Akapitzlist"/>
              <w:numPr>
                <w:ilvl w:val="0"/>
                <w:numId w:val="11"/>
              </w:numPr>
              <w:spacing w:after="0" w:line="259" w:lineRule="auto"/>
              <w:rPr>
                <w:rFonts w:asciiTheme="minorHAnsi" w:hAnsiTheme="minorHAnsi" w:cstheme="minorHAnsi"/>
                <w:sz w:val="20"/>
                <w:szCs w:val="20"/>
              </w:rPr>
            </w:pPr>
            <w:r w:rsidRPr="00BF67CD">
              <w:rPr>
                <w:rFonts w:asciiTheme="minorHAnsi" w:hAnsiTheme="minorHAnsi" w:cstheme="minorHAnsi"/>
                <w:sz w:val="20"/>
                <w:szCs w:val="20"/>
              </w:rPr>
              <w:t>wersji BIOS wraz z datą produkcji BIOS,</w:t>
            </w:r>
          </w:p>
          <w:p w:rsidR="00EA4AA0" w:rsidRPr="007745F3" w:rsidRDefault="00EA4AA0" w:rsidP="00EA4AA0">
            <w:pPr>
              <w:pStyle w:val="Akapitzlist"/>
              <w:numPr>
                <w:ilvl w:val="0"/>
                <w:numId w:val="11"/>
              </w:numPr>
              <w:spacing w:after="0" w:line="259" w:lineRule="auto"/>
              <w:rPr>
                <w:rFonts w:cstheme="minorHAnsi"/>
                <w:sz w:val="20"/>
                <w:szCs w:val="20"/>
              </w:rPr>
            </w:pPr>
            <w:r w:rsidRPr="007745F3">
              <w:rPr>
                <w:rFonts w:cstheme="minorHAnsi"/>
                <w:sz w:val="20"/>
                <w:szCs w:val="20"/>
              </w:rPr>
              <w:lastRenderedPageBreak/>
              <w:t>nr seryjnym komputera</w:t>
            </w:r>
            <w:r>
              <w:rPr>
                <w:rFonts w:cstheme="minorHAnsi"/>
                <w:sz w:val="20"/>
                <w:szCs w:val="20"/>
              </w:rPr>
              <w:t>,</w:t>
            </w:r>
          </w:p>
          <w:p w:rsidR="00EA4AA0" w:rsidRPr="007745F3" w:rsidRDefault="00EA4AA0" w:rsidP="00EA4AA0">
            <w:pPr>
              <w:pStyle w:val="Akapitzlist"/>
              <w:numPr>
                <w:ilvl w:val="0"/>
                <w:numId w:val="11"/>
              </w:numPr>
              <w:spacing w:after="0" w:line="259" w:lineRule="auto"/>
              <w:rPr>
                <w:rFonts w:cstheme="minorHAnsi"/>
                <w:sz w:val="20"/>
                <w:szCs w:val="20"/>
              </w:rPr>
            </w:pPr>
            <w:r>
              <w:rPr>
                <w:rFonts w:cstheme="minorHAnsi"/>
                <w:sz w:val="20"/>
                <w:szCs w:val="20"/>
              </w:rPr>
              <w:t>i</w:t>
            </w:r>
            <w:r w:rsidRPr="007745F3">
              <w:rPr>
                <w:rFonts w:cstheme="minorHAnsi"/>
                <w:sz w:val="20"/>
                <w:szCs w:val="20"/>
              </w:rPr>
              <w:t>lości zainstalowanej pamięci RAM wraz z taktowaniem</w:t>
            </w:r>
            <w:r>
              <w:rPr>
                <w:rFonts w:cstheme="minorHAnsi"/>
                <w:sz w:val="20"/>
                <w:szCs w:val="20"/>
              </w:rPr>
              <w:t>,</w:t>
            </w:r>
          </w:p>
          <w:p w:rsidR="00EA4AA0" w:rsidRPr="007745F3" w:rsidRDefault="00EA4AA0" w:rsidP="00EA4AA0">
            <w:pPr>
              <w:pStyle w:val="Akapitzlist"/>
              <w:numPr>
                <w:ilvl w:val="0"/>
                <w:numId w:val="11"/>
              </w:numPr>
              <w:spacing w:after="0" w:line="259" w:lineRule="auto"/>
              <w:rPr>
                <w:rFonts w:cstheme="minorHAnsi"/>
                <w:sz w:val="20"/>
                <w:szCs w:val="20"/>
              </w:rPr>
            </w:pPr>
            <w:r w:rsidRPr="007745F3">
              <w:rPr>
                <w:rFonts w:cstheme="minorHAnsi"/>
                <w:sz w:val="20"/>
                <w:szCs w:val="20"/>
              </w:rPr>
              <w:t>typie procesora i jego prędkości</w:t>
            </w:r>
            <w:r>
              <w:rPr>
                <w:rFonts w:cstheme="minorHAnsi"/>
                <w:sz w:val="20"/>
                <w:szCs w:val="20"/>
              </w:rPr>
              <w:t>,</w:t>
            </w:r>
          </w:p>
          <w:p w:rsidR="00EA4AA0" w:rsidRPr="007745F3" w:rsidRDefault="00EA4AA0" w:rsidP="00EA4AA0">
            <w:pPr>
              <w:pStyle w:val="Akapitzlist"/>
              <w:numPr>
                <w:ilvl w:val="0"/>
                <w:numId w:val="11"/>
              </w:numPr>
              <w:spacing w:after="0" w:line="259" w:lineRule="auto"/>
              <w:rPr>
                <w:rFonts w:cstheme="minorHAnsi"/>
                <w:sz w:val="20"/>
                <w:szCs w:val="20"/>
              </w:rPr>
            </w:pPr>
            <w:r w:rsidRPr="007745F3">
              <w:rPr>
                <w:rFonts w:cstheme="minorHAnsi"/>
                <w:sz w:val="20"/>
                <w:szCs w:val="20"/>
              </w:rPr>
              <w:t>MAC adresu zintegrowanej karty sieciowej</w:t>
            </w:r>
            <w:r>
              <w:rPr>
                <w:rFonts w:cstheme="minorHAnsi"/>
                <w:sz w:val="20"/>
                <w:szCs w:val="20"/>
              </w:rPr>
              <w:t>,</w:t>
            </w:r>
          </w:p>
          <w:p w:rsidR="00EA4AA0" w:rsidRPr="007745F3" w:rsidRDefault="00EA4AA0" w:rsidP="00EA4AA0">
            <w:pPr>
              <w:pStyle w:val="Akapitzlist"/>
              <w:numPr>
                <w:ilvl w:val="0"/>
                <w:numId w:val="11"/>
              </w:numPr>
              <w:spacing w:after="0" w:line="259" w:lineRule="auto"/>
              <w:rPr>
                <w:rFonts w:cstheme="minorHAnsi"/>
                <w:sz w:val="20"/>
                <w:szCs w:val="20"/>
              </w:rPr>
            </w:pPr>
            <w:r w:rsidRPr="007745F3">
              <w:rPr>
                <w:rFonts w:cstheme="minorHAnsi"/>
                <w:sz w:val="20"/>
                <w:szCs w:val="20"/>
              </w:rPr>
              <w:t xml:space="preserve">nr inwentarzowym (tzw. </w:t>
            </w:r>
            <w:proofErr w:type="spellStart"/>
            <w:r w:rsidRPr="007745F3">
              <w:rPr>
                <w:rFonts w:cstheme="minorHAnsi"/>
                <w:sz w:val="20"/>
                <w:szCs w:val="20"/>
              </w:rPr>
              <w:t>Asset</w:t>
            </w:r>
            <w:proofErr w:type="spellEnd"/>
            <w:r w:rsidRPr="007745F3">
              <w:rPr>
                <w:rFonts w:cstheme="minorHAnsi"/>
                <w:sz w:val="20"/>
                <w:szCs w:val="20"/>
              </w:rPr>
              <w:t xml:space="preserve"> Tag) - wymagane wolne pole do edycji przez administratora</w:t>
            </w:r>
            <w:r>
              <w:rPr>
                <w:rFonts w:cstheme="minorHAnsi"/>
                <w:sz w:val="20"/>
                <w:szCs w:val="20"/>
              </w:rPr>
              <w:t>,</w:t>
            </w:r>
          </w:p>
          <w:p w:rsidR="00EA4AA0" w:rsidRPr="007745F3" w:rsidRDefault="00EA4AA0" w:rsidP="00EA4AA0">
            <w:pPr>
              <w:pStyle w:val="Akapitzlist"/>
              <w:numPr>
                <w:ilvl w:val="0"/>
                <w:numId w:val="11"/>
              </w:numPr>
              <w:spacing w:after="0" w:line="259" w:lineRule="auto"/>
              <w:rPr>
                <w:rFonts w:cstheme="minorHAnsi"/>
                <w:sz w:val="20"/>
                <w:szCs w:val="20"/>
              </w:rPr>
            </w:pPr>
            <w:r w:rsidRPr="007745F3">
              <w:rPr>
                <w:rFonts w:cstheme="minorHAnsi"/>
                <w:sz w:val="20"/>
                <w:szCs w:val="20"/>
              </w:rPr>
              <w:t>nr seryjnym płyty głównej komputera</w:t>
            </w:r>
            <w:r>
              <w:rPr>
                <w:rFonts w:cstheme="minorHAnsi"/>
                <w:sz w:val="20"/>
                <w:szCs w:val="20"/>
              </w:rPr>
              <w:t>,</w:t>
            </w:r>
          </w:p>
          <w:p w:rsidR="00EA4AA0" w:rsidRPr="007745F3" w:rsidRDefault="00EA4AA0" w:rsidP="00EA4AA0">
            <w:pPr>
              <w:pStyle w:val="Akapitzlist"/>
              <w:numPr>
                <w:ilvl w:val="0"/>
                <w:numId w:val="11"/>
              </w:numPr>
              <w:spacing w:after="0" w:line="259" w:lineRule="auto"/>
              <w:rPr>
                <w:rFonts w:cstheme="minorHAnsi"/>
                <w:sz w:val="20"/>
                <w:szCs w:val="20"/>
              </w:rPr>
            </w:pPr>
            <w:r>
              <w:rPr>
                <w:rFonts w:cstheme="minorHAnsi"/>
                <w:sz w:val="20"/>
                <w:szCs w:val="20"/>
              </w:rPr>
              <w:t>i</w:t>
            </w:r>
            <w:r w:rsidRPr="007745F3">
              <w:rPr>
                <w:rFonts w:cstheme="minorHAnsi"/>
                <w:sz w:val="20"/>
                <w:szCs w:val="20"/>
              </w:rPr>
              <w:t>nformacja o licencji systemu operacyjnego, która została zaimplementowana w BIOS</w:t>
            </w:r>
            <w:r>
              <w:rPr>
                <w:rFonts w:cstheme="minorHAnsi"/>
                <w:sz w:val="20"/>
                <w:szCs w:val="20"/>
              </w:rPr>
              <w:t>.</w:t>
            </w:r>
          </w:p>
          <w:p w:rsidR="00EA4AA0" w:rsidRPr="00A579C0" w:rsidRDefault="00EA4AA0" w:rsidP="00EA4AA0">
            <w:pPr>
              <w:pStyle w:val="Akapitzlist"/>
              <w:numPr>
                <w:ilvl w:val="0"/>
                <w:numId w:val="10"/>
              </w:numPr>
              <w:spacing w:after="0" w:line="259" w:lineRule="auto"/>
              <w:rPr>
                <w:rFonts w:cstheme="minorHAnsi"/>
                <w:sz w:val="20"/>
                <w:szCs w:val="20"/>
              </w:rPr>
            </w:pPr>
            <w:r w:rsidRPr="00A579C0">
              <w:rPr>
                <w:rFonts w:cstheme="minorHAnsi"/>
                <w:sz w:val="20"/>
                <w:szCs w:val="20"/>
              </w:rPr>
              <w:t xml:space="preserve">Administrator z poziomu BIOS musi mieć możliwość wykonania poniższych czynności: </w:t>
            </w:r>
          </w:p>
          <w:p w:rsidR="00EA4AA0" w:rsidRPr="007745F3" w:rsidRDefault="00EA4AA0" w:rsidP="00EA4AA0">
            <w:pPr>
              <w:pStyle w:val="Akapitzlist"/>
              <w:numPr>
                <w:ilvl w:val="0"/>
                <w:numId w:val="12"/>
              </w:numPr>
              <w:spacing w:after="0" w:line="259" w:lineRule="auto"/>
              <w:rPr>
                <w:rFonts w:cstheme="minorHAnsi"/>
                <w:sz w:val="20"/>
                <w:szCs w:val="20"/>
              </w:rPr>
            </w:pPr>
            <w:r>
              <w:rPr>
                <w:rFonts w:cstheme="minorHAnsi"/>
                <w:sz w:val="20"/>
                <w:szCs w:val="20"/>
              </w:rPr>
              <w:t>m</w:t>
            </w:r>
            <w:r w:rsidRPr="007745F3">
              <w:rPr>
                <w:rFonts w:cstheme="minorHAnsi"/>
                <w:sz w:val="20"/>
                <w:szCs w:val="20"/>
              </w:rPr>
              <w:t>ożliwość włączania/wyłączania wirtualizacji z poziomu BIOS</w:t>
            </w:r>
            <w:r>
              <w:rPr>
                <w:rFonts w:cstheme="minorHAnsi"/>
                <w:sz w:val="20"/>
                <w:szCs w:val="20"/>
              </w:rPr>
              <w:t>,</w:t>
            </w:r>
          </w:p>
          <w:p w:rsidR="00EA4AA0" w:rsidRPr="007745F3" w:rsidRDefault="00EA4AA0" w:rsidP="00EA4AA0">
            <w:pPr>
              <w:pStyle w:val="Akapitzlist"/>
              <w:numPr>
                <w:ilvl w:val="0"/>
                <w:numId w:val="12"/>
              </w:numPr>
              <w:spacing w:after="0" w:line="259" w:lineRule="auto"/>
              <w:rPr>
                <w:rFonts w:cstheme="minorHAnsi"/>
                <w:sz w:val="20"/>
                <w:szCs w:val="20"/>
              </w:rPr>
            </w:pPr>
            <w:r w:rsidRPr="007745F3">
              <w:rPr>
                <w:rFonts w:cstheme="minorHAnsi"/>
                <w:sz w:val="20"/>
                <w:szCs w:val="20"/>
              </w:rPr>
              <w:t>wyłączania/włączania portów USB zarówno pojedynczo jak i wszystkich na raz</w:t>
            </w:r>
            <w:r>
              <w:rPr>
                <w:rFonts w:cstheme="minorHAnsi"/>
                <w:sz w:val="20"/>
                <w:szCs w:val="20"/>
              </w:rPr>
              <w:t>,</w:t>
            </w:r>
          </w:p>
          <w:p w:rsidR="00EA4AA0" w:rsidRPr="007745F3" w:rsidRDefault="00EA4AA0" w:rsidP="00EA4AA0">
            <w:pPr>
              <w:pStyle w:val="Akapitzlist"/>
              <w:numPr>
                <w:ilvl w:val="0"/>
                <w:numId w:val="12"/>
              </w:numPr>
              <w:spacing w:after="0" w:line="259" w:lineRule="auto"/>
              <w:rPr>
                <w:rFonts w:cstheme="minorHAnsi"/>
                <w:sz w:val="20"/>
                <w:szCs w:val="20"/>
              </w:rPr>
            </w:pPr>
            <w:r>
              <w:rPr>
                <w:rFonts w:cstheme="minorHAnsi"/>
                <w:sz w:val="20"/>
                <w:szCs w:val="20"/>
              </w:rPr>
              <w:t>m</w:t>
            </w:r>
            <w:r w:rsidRPr="007745F3">
              <w:rPr>
                <w:rFonts w:cstheme="minorHAnsi"/>
                <w:sz w:val="20"/>
                <w:szCs w:val="20"/>
              </w:rPr>
              <w:t xml:space="preserve">ożliwość ustawienia kolejności </w:t>
            </w:r>
            <w:proofErr w:type="spellStart"/>
            <w:r w:rsidRPr="007745F3">
              <w:rPr>
                <w:rFonts w:cstheme="minorHAnsi"/>
                <w:sz w:val="20"/>
                <w:szCs w:val="20"/>
              </w:rPr>
              <w:t>bootowania</w:t>
            </w:r>
            <w:proofErr w:type="spellEnd"/>
            <w:r w:rsidRPr="007745F3">
              <w:rPr>
                <w:rFonts w:cstheme="minorHAnsi"/>
                <w:sz w:val="20"/>
                <w:szCs w:val="20"/>
              </w:rPr>
              <w:t xml:space="preserve"> oraz wyłączenia poszczególnych urządzeń z listy startowej</w:t>
            </w:r>
            <w:r>
              <w:rPr>
                <w:rFonts w:cstheme="minorHAnsi"/>
                <w:sz w:val="20"/>
                <w:szCs w:val="20"/>
              </w:rPr>
              <w:t>,</w:t>
            </w:r>
          </w:p>
          <w:p w:rsidR="00EA4AA0" w:rsidRPr="007745F3" w:rsidRDefault="00EA4AA0" w:rsidP="00EA4AA0">
            <w:pPr>
              <w:pStyle w:val="Akapitzlist"/>
              <w:numPr>
                <w:ilvl w:val="0"/>
                <w:numId w:val="12"/>
              </w:numPr>
              <w:spacing w:after="0" w:line="259" w:lineRule="auto"/>
              <w:rPr>
                <w:rFonts w:cstheme="minorHAnsi"/>
                <w:sz w:val="20"/>
                <w:szCs w:val="20"/>
              </w:rPr>
            </w:pPr>
            <w:r w:rsidRPr="007745F3">
              <w:rPr>
                <w:rFonts w:cstheme="minorHAnsi"/>
                <w:sz w:val="20"/>
                <w:szCs w:val="20"/>
              </w:rPr>
              <w:t>wyłączenia karty sieciowej, karty audio, kamery</w:t>
            </w:r>
            <w:r>
              <w:rPr>
                <w:rFonts w:cstheme="minorHAnsi"/>
                <w:sz w:val="20"/>
                <w:szCs w:val="20"/>
              </w:rPr>
              <w:t>,</w:t>
            </w:r>
          </w:p>
          <w:p w:rsidR="00EA4AA0" w:rsidRPr="007745F3" w:rsidRDefault="00EA4AA0" w:rsidP="00EA4AA0">
            <w:pPr>
              <w:pStyle w:val="Akapitzlist"/>
              <w:numPr>
                <w:ilvl w:val="0"/>
                <w:numId w:val="12"/>
              </w:numPr>
              <w:spacing w:after="0" w:line="259" w:lineRule="auto"/>
              <w:rPr>
                <w:rFonts w:cstheme="minorHAnsi"/>
                <w:sz w:val="20"/>
                <w:szCs w:val="20"/>
              </w:rPr>
            </w:pPr>
            <w:r w:rsidRPr="007745F3">
              <w:rPr>
                <w:rFonts w:cstheme="minorHAnsi"/>
                <w:sz w:val="20"/>
                <w:szCs w:val="20"/>
              </w:rPr>
              <w:t>możliwość ustawienia portów USB w jednym z dwóch trybów:</w:t>
            </w:r>
          </w:p>
          <w:p w:rsidR="00EA4AA0" w:rsidRPr="007745F3" w:rsidRDefault="00EA4AA0" w:rsidP="00EA4AA0">
            <w:pPr>
              <w:pStyle w:val="Akapitzlist"/>
              <w:numPr>
                <w:ilvl w:val="0"/>
                <w:numId w:val="13"/>
              </w:numPr>
              <w:spacing w:after="0" w:line="240" w:lineRule="auto"/>
              <w:rPr>
                <w:rFonts w:cstheme="minorHAnsi"/>
                <w:sz w:val="20"/>
                <w:szCs w:val="20"/>
              </w:rPr>
            </w:pPr>
            <w:r w:rsidRPr="007745F3">
              <w:rPr>
                <w:rFonts w:cstheme="minorHAnsi"/>
                <w:sz w:val="20"/>
                <w:szCs w:val="20"/>
              </w:rPr>
              <w:t>użytkownik może kopiować dane z urządzenia pamięci masowej podłączonego do pamięci USB na komputer ale nie może kopiować danych z komputera na urządzenia pamięci masowej podłączone do portu USB</w:t>
            </w:r>
            <w:r>
              <w:rPr>
                <w:rFonts w:cstheme="minorHAnsi"/>
                <w:sz w:val="20"/>
                <w:szCs w:val="20"/>
              </w:rPr>
              <w:t>,</w:t>
            </w:r>
          </w:p>
          <w:p w:rsidR="00EA4AA0" w:rsidRPr="007745F3" w:rsidRDefault="00EA4AA0" w:rsidP="00EA4AA0">
            <w:pPr>
              <w:pStyle w:val="Akapitzlist"/>
              <w:numPr>
                <w:ilvl w:val="0"/>
                <w:numId w:val="13"/>
              </w:numPr>
              <w:spacing w:after="0" w:line="240" w:lineRule="auto"/>
              <w:rPr>
                <w:rFonts w:cstheme="minorHAnsi"/>
                <w:sz w:val="20"/>
                <w:szCs w:val="20"/>
              </w:rPr>
            </w:pPr>
            <w:r w:rsidRPr="007745F3">
              <w:rPr>
                <w:rFonts w:cstheme="minorHAnsi"/>
                <w:sz w:val="20"/>
                <w:szCs w:val="20"/>
              </w:rPr>
              <w:t>użytkownik nie może kopiować danych z urządzenia pamięci masowej podłączonego do portu USB na komputer oraz nie może kopiować danych z komputera na urządzenia pamięci masowej</w:t>
            </w:r>
            <w:r>
              <w:rPr>
                <w:rFonts w:cstheme="minorHAnsi"/>
                <w:sz w:val="20"/>
                <w:szCs w:val="20"/>
              </w:rPr>
              <w:t>,</w:t>
            </w:r>
          </w:p>
          <w:p w:rsidR="00EA4AA0" w:rsidRPr="00A579C0" w:rsidRDefault="00EA4AA0" w:rsidP="00EA4AA0">
            <w:pPr>
              <w:pStyle w:val="Akapitzlist"/>
              <w:numPr>
                <w:ilvl w:val="0"/>
                <w:numId w:val="12"/>
              </w:numPr>
              <w:spacing w:after="0" w:line="259" w:lineRule="auto"/>
              <w:rPr>
                <w:rFonts w:cstheme="minorHAnsi"/>
                <w:sz w:val="20"/>
                <w:szCs w:val="20"/>
              </w:rPr>
            </w:pPr>
            <w:r w:rsidRPr="00A579C0">
              <w:rPr>
                <w:rFonts w:cstheme="minorHAnsi"/>
                <w:sz w:val="20"/>
                <w:szCs w:val="20"/>
              </w:rPr>
              <w:t xml:space="preserve"> ustawienia hasła: administratora, Power-On, HDD</w:t>
            </w:r>
            <w:r>
              <w:rPr>
                <w:rFonts w:cstheme="minorHAnsi"/>
                <w:sz w:val="20"/>
                <w:szCs w:val="20"/>
              </w:rPr>
              <w:t>,</w:t>
            </w:r>
          </w:p>
          <w:p w:rsidR="00EA4AA0" w:rsidRPr="00A579C0" w:rsidRDefault="00EA4AA0" w:rsidP="00EA4AA0">
            <w:pPr>
              <w:pStyle w:val="Akapitzlist"/>
              <w:numPr>
                <w:ilvl w:val="0"/>
                <w:numId w:val="12"/>
              </w:numPr>
              <w:spacing w:after="0" w:line="259" w:lineRule="auto"/>
              <w:rPr>
                <w:rFonts w:cstheme="minorHAnsi"/>
                <w:sz w:val="20"/>
                <w:szCs w:val="20"/>
              </w:rPr>
            </w:pPr>
            <w:r w:rsidRPr="00A579C0">
              <w:rPr>
                <w:rFonts w:cstheme="minorHAnsi"/>
                <w:sz w:val="20"/>
                <w:szCs w:val="20"/>
              </w:rPr>
              <w:t>wyboru trybu uruchomienia komputera po utracie zasilania (włącz, wyłącz, poprzedni stan)</w:t>
            </w:r>
            <w:r>
              <w:rPr>
                <w:rFonts w:cstheme="minorHAnsi"/>
                <w:sz w:val="20"/>
                <w:szCs w:val="20"/>
              </w:rPr>
              <w:t>,</w:t>
            </w:r>
          </w:p>
          <w:p w:rsidR="00EA4AA0" w:rsidRPr="00A579C0" w:rsidRDefault="00EA4AA0" w:rsidP="00EA4AA0">
            <w:pPr>
              <w:pStyle w:val="Akapitzlist"/>
              <w:numPr>
                <w:ilvl w:val="0"/>
                <w:numId w:val="12"/>
              </w:numPr>
              <w:spacing w:after="0" w:line="259" w:lineRule="auto"/>
              <w:rPr>
                <w:rFonts w:cstheme="minorHAnsi"/>
                <w:sz w:val="20"/>
                <w:szCs w:val="20"/>
              </w:rPr>
            </w:pPr>
            <w:r w:rsidRPr="00A579C0">
              <w:rPr>
                <w:rFonts w:cstheme="minorHAnsi"/>
                <w:sz w:val="20"/>
                <w:szCs w:val="20"/>
              </w:rPr>
              <w:t>ustawienia trybu wyłączenia komputera w stan niskiego poboru energii</w:t>
            </w:r>
            <w:r>
              <w:rPr>
                <w:rFonts w:cstheme="minorHAnsi"/>
                <w:sz w:val="20"/>
                <w:szCs w:val="20"/>
              </w:rPr>
              <w:t>,</w:t>
            </w:r>
          </w:p>
          <w:p w:rsidR="00EA4AA0" w:rsidRPr="00A579C0" w:rsidRDefault="00EA4AA0" w:rsidP="00EA4AA0">
            <w:pPr>
              <w:pStyle w:val="Akapitzlist"/>
              <w:numPr>
                <w:ilvl w:val="0"/>
                <w:numId w:val="12"/>
              </w:numPr>
              <w:spacing w:after="0" w:line="259" w:lineRule="auto"/>
              <w:rPr>
                <w:rFonts w:cstheme="minorHAnsi"/>
                <w:sz w:val="20"/>
                <w:szCs w:val="20"/>
              </w:rPr>
            </w:pPr>
            <w:r w:rsidRPr="00A579C0">
              <w:rPr>
                <w:rFonts w:cstheme="minorHAnsi"/>
                <w:sz w:val="20"/>
                <w:szCs w:val="20"/>
              </w:rPr>
              <w:t xml:space="preserve">możliwość włączenia/wyłączenia Device </w:t>
            </w:r>
            <w:proofErr w:type="spellStart"/>
            <w:r w:rsidRPr="00A579C0">
              <w:rPr>
                <w:rFonts w:cstheme="minorHAnsi"/>
                <w:sz w:val="20"/>
                <w:szCs w:val="20"/>
              </w:rPr>
              <w:t>Guard</w:t>
            </w:r>
            <w:proofErr w:type="spellEnd"/>
            <w:r>
              <w:rPr>
                <w:rFonts w:cstheme="minorHAnsi"/>
                <w:sz w:val="20"/>
                <w:szCs w:val="20"/>
              </w:rPr>
              <w:t>,</w:t>
            </w:r>
          </w:p>
          <w:p w:rsidR="00EA4AA0" w:rsidRPr="00A579C0" w:rsidRDefault="00EA4AA0" w:rsidP="00EA4AA0">
            <w:pPr>
              <w:pStyle w:val="Akapitzlist"/>
              <w:numPr>
                <w:ilvl w:val="0"/>
                <w:numId w:val="12"/>
              </w:numPr>
              <w:spacing w:after="0" w:line="259" w:lineRule="auto"/>
              <w:rPr>
                <w:rFonts w:cstheme="minorHAnsi"/>
                <w:sz w:val="20"/>
                <w:szCs w:val="20"/>
              </w:rPr>
            </w:pPr>
            <w:r>
              <w:rPr>
                <w:rFonts w:cstheme="minorHAnsi"/>
                <w:sz w:val="20"/>
                <w:szCs w:val="20"/>
              </w:rPr>
              <w:t>f</w:t>
            </w:r>
            <w:r w:rsidRPr="00A579C0">
              <w:rPr>
                <w:rFonts w:cstheme="minorHAnsi"/>
                <w:sz w:val="20"/>
                <w:szCs w:val="20"/>
              </w:rPr>
              <w:t>unkcja bezpiecznego usuwania danych z dysku dostępna z poziomu BIOS</w:t>
            </w:r>
            <w:r>
              <w:rPr>
                <w:rFonts w:cstheme="minorHAnsi"/>
                <w:sz w:val="20"/>
                <w:szCs w:val="20"/>
              </w:rPr>
              <w:t>,</w:t>
            </w:r>
          </w:p>
          <w:p w:rsidR="00EA4AA0" w:rsidRPr="00A579C0" w:rsidRDefault="00EA4AA0" w:rsidP="00EA4AA0">
            <w:pPr>
              <w:pStyle w:val="Akapitzlist"/>
              <w:numPr>
                <w:ilvl w:val="0"/>
                <w:numId w:val="12"/>
              </w:numPr>
              <w:spacing w:after="0" w:line="259" w:lineRule="auto"/>
              <w:rPr>
                <w:rFonts w:cstheme="minorHAnsi"/>
                <w:sz w:val="20"/>
                <w:szCs w:val="20"/>
              </w:rPr>
            </w:pPr>
            <w:r w:rsidRPr="00A579C0">
              <w:rPr>
                <w:rFonts w:cstheme="minorHAnsi"/>
                <w:sz w:val="20"/>
                <w:szCs w:val="20"/>
              </w:rPr>
              <w:t>Załadowania optymalnych ustawień Bios</w:t>
            </w:r>
          </w:p>
        </w:tc>
        <w:tc>
          <w:tcPr>
            <w:tcW w:w="2726" w:type="dxa"/>
            <w:tcBorders>
              <w:top w:val="single" w:sz="4" w:space="0" w:color="auto"/>
              <w:left w:val="single" w:sz="4" w:space="0" w:color="auto"/>
              <w:bottom w:val="single" w:sz="4" w:space="0" w:color="auto"/>
              <w:right w:val="single" w:sz="4" w:space="0" w:color="auto"/>
            </w:tcBorders>
          </w:tcPr>
          <w:p w:rsidR="00EA4AA0" w:rsidRPr="0014621E" w:rsidRDefault="00EA4AA0" w:rsidP="00B04D83">
            <w:pPr>
              <w:spacing w:after="0" w:line="259" w:lineRule="auto"/>
              <w:rPr>
                <w:rFonts w:cstheme="minorHAnsi"/>
                <w:sz w:val="20"/>
                <w:szCs w:val="20"/>
              </w:rPr>
            </w:pPr>
            <w:r>
              <w:rPr>
                <w:rFonts w:cstheme="minorHAnsi"/>
                <w:sz w:val="20"/>
                <w:szCs w:val="20"/>
              </w:rPr>
              <w:lastRenderedPageBreak/>
              <w:t>Spełnia wymagania Tak/Nie*</w:t>
            </w:r>
          </w:p>
        </w:tc>
      </w:tr>
      <w:tr w:rsidR="00EA4AA0" w:rsidRPr="00A579C0" w:rsidTr="00B04D83">
        <w:tc>
          <w:tcPr>
            <w:tcW w:w="1611"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Obudowa</w:t>
            </w:r>
          </w:p>
        </w:tc>
        <w:tc>
          <w:tcPr>
            <w:tcW w:w="4588" w:type="dxa"/>
            <w:tcBorders>
              <w:top w:val="single" w:sz="4" w:space="0" w:color="auto"/>
              <w:left w:val="single" w:sz="4" w:space="0" w:color="auto"/>
              <w:bottom w:val="single" w:sz="4" w:space="0" w:color="auto"/>
              <w:right w:val="single" w:sz="4" w:space="0" w:color="auto"/>
            </w:tcBorders>
          </w:tcPr>
          <w:p w:rsidR="00EA4AA0" w:rsidRDefault="00EA4AA0" w:rsidP="00EA4AA0">
            <w:pPr>
              <w:pStyle w:val="Akapitzlist"/>
              <w:numPr>
                <w:ilvl w:val="0"/>
                <w:numId w:val="14"/>
              </w:numPr>
              <w:spacing w:after="0" w:line="259" w:lineRule="auto"/>
              <w:ind w:left="357" w:hanging="357"/>
              <w:rPr>
                <w:rFonts w:cstheme="minorHAnsi"/>
                <w:sz w:val="20"/>
                <w:szCs w:val="20"/>
              </w:rPr>
            </w:pPr>
            <w:r w:rsidRPr="00A579C0">
              <w:rPr>
                <w:rFonts w:cstheme="minorHAnsi"/>
                <w:sz w:val="20"/>
                <w:szCs w:val="20"/>
              </w:rPr>
              <w:t>Zintegrowana z monitorem (AIO)</w:t>
            </w:r>
          </w:p>
          <w:p w:rsidR="00EA4AA0" w:rsidRPr="00A579C0" w:rsidRDefault="00EA4AA0" w:rsidP="00EA4AA0">
            <w:pPr>
              <w:pStyle w:val="Akapitzlist"/>
              <w:numPr>
                <w:ilvl w:val="0"/>
                <w:numId w:val="14"/>
              </w:numPr>
              <w:spacing w:after="0" w:line="259" w:lineRule="auto"/>
              <w:ind w:left="360"/>
              <w:rPr>
                <w:rFonts w:cstheme="minorHAnsi"/>
                <w:sz w:val="20"/>
                <w:szCs w:val="20"/>
              </w:rPr>
            </w:pPr>
            <w:r>
              <w:rPr>
                <w:rFonts w:cstheme="minorHAnsi"/>
                <w:sz w:val="20"/>
                <w:szCs w:val="20"/>
              </w:rPr>
              <w:t>Kolor wiodący czarny/grafitowy/ciemny</w:t>
            </w:r>
          </w:p>
          <w:p w:rsidR="00EA4AA0" w:rsidRPr="007745F3" w:rsidRDefault="00EA4AA0" w:rsidP="00EA4AA0">
            <w:pPr>
              <w:pStyle w:val="Akapitzlist"/>
              <w:numPr>
                <w:ilvl w:val="0"/>
                <w:numId w:val="14"/>
              </w:numPr>
              <w:spacing w:after="0" w:line="259" w:lineRule="auto"/>
              <w:ind w:left="360"/>
              <w:rPr>
                <w:rFonts w:cstheme="minorHAnsi"/>
                <w:sz w:val="20"/>
                <w:szCs w:val="20"/>
              </w:rPr>
            </w:pPr>
            <w:r w:rsidRPr="007745F3">
              <w:rPr>
                <w:rFonts w:cstheme="minorHAnsi"/>
                <w:sz w:val="20"/>
                <w:szCs w:val="20"/>
              </w:rPr>
              <w:t xml:space="preserve">Możliwość zainstalowania komputera na ścianie przy wykorzystaniu ściennego systemu montażowego VESA (100x100) </w:t>
            </w:r>
          </w:p>
          <w:p w:rsidR="00EA4AA0" w:rsidRPr="007745F3" w:rsidRDefault="00EA4AA0" w:rsidP="00EA4AA0">
            <w:pPr>
              <w:pStyle w:val="Akapitzlist"/>
              <w:numPr>
                <w:ilvl w:val="0"/>
                <w:numId w:val="14"/>
              </w:numPr>
              <w:spacing w:after="0" w:line="259" w:lineRule="auto"/>
              <w:ind w:left="360"/>
              <w:rPr>
                <w:rFonts w:cstheme="minorHAnsi"/>
                <w:sz w:val="20"/>
                <w:szCs w:val="20"/>
              </w:rPr>
            </w:pPr>
            <w:r w:rsidRPr="007745F3">
              <w:rPr>
                <w:rFonts w:cstheme="minorHAnsi"/>
                <w:sz w:val="20"/>
                <w:szCs w:val="20"/>
              </w:rPr>
              <w:lastRenderedPageBreak/>
              <w:t>Ergonomiczna regulacja podstawy w zakresie min:</w:t>
            </w:r>
          </w:p>
          <w:p w:rsidR="00EA4AA0" w:rsidRPr="007745F3" w:rsidRDefault="00EA4AA0" w:rsidP="00EA4AA0">
            <w:pPr>
              <w:pStyle w:val="Akapitzlist"/>
              <w:numPr>
                <w:ilvl w:val="0"/>
                <w:numId w:val="19"/>
              </w:numPr>
              <w:spacing w:after="0" w:line="259" w:lineRule="auto"/>
              <w:rPr>
                <w:rFonts w:cstheme="minorHAnsi"/>
                <w:sz w:val="20"/>
                <w:szCs w:val="20"/>
              </w:rPr>
            </w:pPr>
            <w:r w:rsidRPr="007745F3">
              <w:rPr>
                <w:rFonts w:cstheme="minorHAnsi"/>
                <w:sz w:val="20"/>
                <w:szCs w:val="20"/>
              </w:rPr>
              <w:t>Pochylenia przód/tył min.-5 do 18 stopni</w:t>
            </w:r>
          </w:p>
          <w:p w:rsidR="00EA4AA0" w:rsidRPr="007745F3" w:rsidRDefault="00EA4AA0" w:rsidP="00EA4AA0">
            <w:pPr>
              <w:pStyle w:val="Akapitzlist"/>
              <w:numPr>
                <w:ilvl w:val="0"/>
                <w:numId w:val="19"/>
              </w:numPr>
              <w:spacing w:after="0" w:line="259" w:lineRule="auto"/>
              <w:rPr>
                <w:rFonts w:cstheme="minorHAnsi"/>
                <w:sz w:val="20"/>
                <w:szCs w:val="20"/>
              </w:rPr>
            </w:pPr>
            <w:r w:rsidRPr="007745F3">
              <w:rPr>
                <w:rFonts w:cstheme="minorHAnsi"/>
                <w:sz w:val="20"/>
                <w:szCs w:val="20"/>
              </w:rPr>
              <w:t>Wysokość m</w:t>
            </w:r>
            <w:r>
              <w:rPr>
                <w:rFonts w:cstheme="minorHAnsi"/>
                <w:sz w:val="20"/>
                <w:szCs w:val="20"/>
              </w:rPr>
              <w:t>in</w:t>
            </w:r>
            <w:r w:rsidRPr="007745F3">
              <w:rPr>
                <w:rFonts w:cstheme="minorHAnsi"/>
                <w:sz w:val="20"/>
                <w:szCs w:val="20"/>
              </w:rPr>
              <w:t>. 100mm</w:t>
            </w:r>
          </w:p>
          <w:p w:rsidR="00EA4AA0" w:rsidRPr="00A579C0" w:rsidRDefault="00EA4AA0" w:rsidP="00EA4AA0">
            <w:pPr>
              <w:pStyle w:val="Akapitzlist"/>
              <w:numPr>
                <w:ilvl w:val="0"/>
                <w:numId w:val="14"/>
              </w:numPr>
              <w:spacing w:after="0" w:line="259" w:lineRule="auto"/>
              <w:ind w:left="360"/>
              <w:rPr>
                <w:rFonts w:cstheme="minorHAnsi"/>
                <w:sz w:val="20"/>
                <w:szCs w:val="20"/>
              </w:rPr>
            </w:pPr>
            <w:r w:rsidRPr="00A579C0">
              <w:rPr>
                <w:rFonts w:cstheme="minorHAnsi"/>
                <w:sz w:val="20"/>
                <w:szCs w:val="20"/>
              </w:rPr>
              <w:t xml:space="preserve">Obudowa trwale oznaczona nazwą producenta, nazwą komputera, part </w:t>
            </w:r>
            <w:proofErr w:type="spellStart"/>
            <w:r w:rsidRPr="00A579C0">
              <w:rPr>
                <w:rFonts w:cstheme="minorHAnsi"/>
                <w:sz w:val="20"/>
                <w:szCs w:val="20"/>
              </w:rPr>
              <w:t>numberem</w:t>
            </w:r>
            <w:proofErr w:type="spellEnd"/>
            <w:r w:rsidRPr="00A579C0">
              <w:rPr>
                <w:rFonts w:cstheme="minorHAnsi"/>
                <w:sz w:val="20"/>
                <w:szCs w:val="20"/>
              </w:rPr>
              <w:t>, numerem seryjnym</w:t>
            </w:r>
          </w:p>
        </w:tc>
        <w:tc>
          <w:tcPr>
            <w:tcW w:w="2726" w:type="dxa"/>
            <w:tcBorders>
              <w:top w:val="single" w:sz="4" w:space="0" w:color="auto"/>
              <w:left w:val="single" w:sz="4" w:space="0" w:color="auto"/>
              <w:bottom w:val="single" w:sz="4" w:space="0" w:color="auto"/>
              <w:right w:val="single" w:sz="4" w:space="0" w:color="auto"/>
            </w:tcBorders>
          </w:tcPr>
          <w:p w:rsidR="00EA4AA0" w:rsidRPr="0014621E" w:rsidRDefault="00EA4AA0" w:rsidP="00B04D83">
            <w:pPr>
              <w:spacing w:after="0" w:line="259" w:lineRule="auto"/>
              <w:rPr>
                <w:rFonts w:cstheme="minorHAnsi"/>
                <w:sz w:val="20"/>
                <w:szCs w:val="20"/>
              </w:rPr>
            </w:pPr>
            <w:r>
              <w:rPr>
                <w:rFonts w:cstheme="minorHAnsi"/>
                <w:sz w:val="20"/>
                <w:szCs w:val="20"/>
              </w:rPr>
              <w:lastRenderedPageBreak/>
              <w:t>Spełnia wymagania Tak/Nie*</w:t>
            </w:r>
          </w:p>
        </w:tc>
      </w:tr>
      <w:tr w:rsidR="00EA4AA0" w:rsidRPr="00A579C0" w:rsidTr="00B04D83">
        <w:tc>
          <w:tcPr>
            <w:tcW w:w="1611"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Wyposażenie dodatkowe</w:t>
            </w:r>
          </w:p>
        </w:tc>
        <w:tc>
          <w:tcPr>
            <w:tcW w:w="4588" w:type="dxa"/>
            <w:tcBorders>
              <w:top w:val="single" w:sz="4" w:space="0" w:color="auto"/>
              <w:left w:val="single" w:sz="4" w:space="0" w:color="auto"/>
              <w:bottom w:val="single" w:sz="4" w:space="0" w:color="auto"/>
              <w:right w:val="single" w:sz="4" w:space="0" w:color="auto"/>
            </w:tcBorders>
          </w:tcPr>
          <w:p w:rsidR="00EA4AA0" w:rsidRPr="00A579C0" w:rsidRDefault="00EA4AA0" w:rsidP="00EA4AA0">
            <w:pPr>
              <w:pStyle w:val="Akapitzlist"/>
              <w:numPr>
                <w:ilvl w:val="0"/>
                <w:numId w:val="15"/>
              </w:numPr>
              <w:spacing w:after="0" w:line="259" w:lineRule="auto"/>
              <w:rPr>
                <w:rFonts w:asciiTheme="minorHAnsi" w:hAnsiTheme="minorHAnsi" w:cstheme="minorHAnsi"/>
                <w:sz w:val="20"/>
                <w:szCs w:val="20"/>
              </w:rPr>
            </w:pPr>
            <w:r w:rsidRPr="00A579C0">
              <w:rPr>
                <w:rFonts w:asciiTheme="minorHAnsi" w:hAnsiTheme="minorHAnsi" w:cstheme="minorHAnsi"/>
                <w:sz w:val="20"/>
                <w:szCs w:val="20"/>
              </w:rPr>
              <w:t xml:space="preserve">Klawiatura </w:t>
            </w:r>
            <w:r>
              <w:rPr>
                <w:rFonts w:asciiTheme="minorHAnsi" w:hAnsiTheme="minorHAnsi" w:cstheme="minorHAnsi"/>
                <w:sz w:val="20"/>
                <w:szCs w:val="20"/>
              </w:rPr>
              <w:t xml:space="preserve">USB </w:t>
            </w:r>
            <w:r w:rsidRPr="00A579C0">
              <w:rPr>
                <w:rFonts w:asciiTheme="minorHAnsi" w:hAnsiTheme="minorHAnsi" w:cstheme="minorHAnsi"/>
                <w:sz w:val="20"/>
                <w:szCs w:val="20"/>
              </w:rPr>
              <w:t>przewodowa lub bezprzewodowa</w:t>
            </w:r>
            <w:r>
              <w:rPr>
                <w:rFonts w:asciiTheme="minorHAnsi" w:hAnsiTheme="minorHAnsi" w:cstheme="minorHAnsi"/>
                <w:sz w:val="20"/>
                <w:szCs w:val="20"/>
              </w:rPr>
              <w:t>,</w:t>
            </w:r>
            <w:r w:rsidRPr="00A579C0">
              <w:rPr>
                <w:rFonts w:asciiTheme="minorHAnsi" w:hAnsiTheme="minorHAnsi" w:cstheme="minorHAnsi"/>
                <w:sz w:val="20"/>
                <w:szCs w:val="20"/>
              </w:rPr>
              <w:t xml:space="preserve"> </w:t>
            </w:r>
            <w:proofErr w:type="spellStart"/>
            <w:r w:rsidRPr="00A579C0">
              <w:rPr>
                <w:rFonts w:asciiTheme="minorHAnsi" w:hAnsiTheme="minorHAnsi" w:cstheme="minorHAnsi"/>
                <w:sz w:val="20"/>
                <w:szCs w:val="20"/>
              </w:rPr>
              <w:t>niskoprofilowa</w:t>
            </w:r>
            <w:proofErr w:type="spellEnd"/>
            <w:r>
              <w:rPr>
                <w:rFonts w:asciiTheme="minorHAnsi" w:hAnsiTheme="minorHAnsi" w:cstheme="minorHAnsi"/>
                <w:sz w:val="20"/>
                <w:szCs w:val="20"/>
              </w:rPr>
              <w:t>, w kolorze czarnym lub grafitowym</w:t>
            </w:r>
            <w:r w:rsidRPr="00A579C0">
              <w:rPr>
                <w:rFonts w:asciiTheme="minorHAnsi" w:hAnsiTheme="minorHAnsi" w:cstheme="minorHAnsi"/>
                <w:sz w:val="20"/>
                <w:szCs w:val="20"/>
              </w:rPr>
              <w:t>, klasyczna,</w:t>
            </w:r>
            <w:r>
              <w:rPr>
                <w:rFonts w:asciiTheme="minorHAnsi" w:hAnsiTheme="minorHAnsi" w:cstheme="minorHAnsi"/>
                <w:sz w:val="20"/>
                <w:szCs w:val="20"/>
              </w:rPr>
              <w:t xml:space="preserve"> w układzie QWERTY</w:t>
            </w:r>
            <w:r w:rsidRPr="00A579C0">
              <w:rPr>
                <w:rFonts w:asciiTheme="minorHAnsi" w:hAnsiTheme="minorHAnsi" w:cstheme="minorHAnsi"/>
                <w:sz w:val="20"/>
                <w:szCs w:val="20"/>
              </w:rPr>
              <w:t xml:space="preserve"> z cichą pracą klawiszy, wyposażona w panel numeryczny,</w:t>
            </w:r>
          </w:p>
          <w:p w:rsidR="00EA4AA0" w:rsidRPr="00A579C0" w:rsidRDefault="00EA4AA0" w:rsidP="00EA4AA0">
            <w:pPr>
              <w:pStyle w:val="Akapitzlist"/>
              <w:numPr>
                <w:ilvl w:val="0"/>
                <w:numId w:val="15"/>
              </w:numPr>
              <w:spacing w:after="0"/>
              <w:rPr>
                <w:rFonts w:asciiTheme="minorHAnsi" w:hAnsiTheme="minorHAnsi" w:cstheme="minorHAnsi"/>
                <w:sz w:val="20"/>
                <w:szCs w:val="20"/>
              </w:rPr>
            </w:pPr>
            <w:r w:rsidRPr="00A579C0">
              <w:rPr>
                <w:rFonts w:asciiTheme="minorHAnsi" w:hAnsiTheme="minorHAnsi" w:cstheme="minorHAnsi"/>
                <w:sz w:val="20"/>
                <w:szCs w:val="20"/>
              </w:rPr>
              <w:t xml:space="preserve">Mysz </w:t>
            </w:r>
            <w:r>
              <w:rPr>
                <w:rFonts w:asciiTheme="minorHAnsi" w:hAnsiTheme="minorHAnsi" w:cstheme="minorHAnsi"/>
                <w:sz w:val="20"/>
                <w:szCs w:val="20"/>
              </w:rPr>
              <w:t xml:space="preserve">USB </w:t>
            </w:r>
            <w:r w:rsidRPr="00A579C0">
              <w:rPr>
                <w:rFonts w:asciiTheme="minorHAnsi" w:hAnsiTheme="minorHAnsi" w:cstheme="minorHAnsi"/>
                <w:sz w:val="20"/>
                <w:szCs w:val="20"/>
              </w:rPr>
              <w:t xml:space="preserve">przewodowa lub bezprzewodowa o rozdzielczości </w:t>
            </w:r>
            <w:r>
              <w:rPr>
                <w:rFonts w:asciiTheme="minorHAnsi" w:hAnsiTheme="minorHAnsi" w:cstheme="minorHAnsi"/>
                <w:sz w:val="20"/>
                <w:szCs w:val="20"/>
              </w:rPr>
              <w:t xml:space="preserve">min. </w:t>
            </w:r>
            <w:r w:rsidRPr="00A579C0">
              <w:rPr>
                <w:rFonts w:asciiTheme="minorHAnsi" w:hAnsiTheme="minorHAnsi" w:cstheme="minorHAnsi"/>
                <w:sz w:val="20"/>
                <w:szCs w:val="20"/>
              </w:rPr>
              <w:t>1000DPI</w:t>
            </w:r>
            <w:r>
              <w:rPr>
                <w:rFonts w:asciiTheme="minorHAnsi" w:hAnsiTheme="minorHAnsi" w:cstheme="minorHAnsi"/>
                <w:sz w:val="20"/>
                <w:szCs w:val="20"/>
              </w:rPr>
              <w:t>, w kolorze czarnym lub grafitowym</w:t>
            </w:r>
            <w:r w:rsidRPr="00A579C0">
              <w:rPr>
                <w:rFonts w:asciiTheme="minorHAnsi" w:hAnsiTheme="minorHAnsi" w:cstheme="minorHAnsi"/>
                <w:sz w:val="20"/>
                <w:szCs w:val="20"/>
              </w:rPr>
              <w:t>, posiadająca</w:t>
            </w:r>
            <w:r>
              <w:rPr>
                <w:rFonts w:asciiTheme="minorHAnsi" w:hAnsiTheme="minorHAnsi" w:cstheme="minorHAnsi"/>
                <w:sz w:val="20"/>
                <w:szCs w:val="20"/>
              </w:rPr>
              <w:t xml:space="preserve"> min.</w:t>
            </w:r>
            <w:r w:rsidRPr="00A579C0">
              <w:rPr>
                <w:rFonts w:asciiTheme="minorHAnsi" w:hAnsiTheme="minorHAnsi" w:cstheme="minorHAnsi"/>
                <w:sz w:val="20"/>
                <w:szCs w:val="20"/>
              </w:rPr>
              <w:t xml:space="preserve"> 3 przyciski, jedną rolkę przewijania</w:t>
            </w:r>
            <w:r>
              <w:rPr>
                <w:rFonts w:asciiTheme="minorHAnsi" w:hAnsiTheme="minorHAnsi" w:cstheme="minorHAnsi"/>
                <w:sz w:val="20"/>
                <w:szCs w:val="20"/>
              </w:rPr>
              <w:t>.</w:t>
            </w:r>
          </w:p>
        </w:tc>
        <w:tc>
          <w:tcPr>
            <w:tcW w:w="2726" w:type="dxa"/>
            <w:tcBorders>
              <w:top w:val="single" w:sz="4" w:space="0" w:color="auto"/>
              <w:left w:val="single" w:sz="4" w:space="0" w:color="auto"/>
              <w:bottom w:val="single" w:sz="4" w:space="0" w:color="auto"/>
              <w:right w:val="single" w:sz="4" w:space="0" w:color="auto"/>
            </w:tcBorders>
          </w:tcPr>
          <w:p w:rsidR="00EA4AA0" w:rsidRPr="0014621E" w:rsidRDefault="00EA4AA0" w:rsidP="00B04D83">
            <w:pPr>
              <w:spacing w:after="0" w:line="259" w:lineRule="auto"/>
              <w:rPr>
                <w:rFonts w:cstheme="minorHAnsi"/>
                <w:sz w:val="20"/>
                <w:szCs w:val="20"/>
              </w:rPr>
            </w:pPr>
            <w:r>
              <w:rPr>
                <w:rFonts w:cstheme="minorHAnsi"/>
                <w:sz w:val="20"/>
                <w:szCs w:val="20"/>
              </w:rPr>
              <w:t>Spełnia wymagania Tak/Nie*</w:t>
            </w:r>
          </w:p>
        </w:tc>
      </w:tr>
      <w:tr w:rsidR="00EA4AA0" w:rsidRPr="00A579C0" w:rsidTr="00B04D83">
        <w:tc>
          <w:tcPr>
            <w:tcW w:w="1611"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Zasilanie</w:t>
            </w:r>
          </w:p>
        </w:tc>
        <w:tc>
          <w:tcPr>
            <w:tcW w:w="4588"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spacing w:after="0"/>
              <w:jc w:val="both"/>
              <w:rPr>
                <w:rFonts w:cstheme="minorHAnsi"/>
                <w:sz w:val="20"/>
                <w:szCs w:val="20"/>
              </w:rPr>
            </w:pPr>
            <w:r w:rsidRPr="00A579C0">
              <w:rPr>
                <w:rFonts w:cstheme="minorHAnsi"/>
                <w:sz w:val="20"/>
                <w:szCs w:val="20"/>
              </w:rPr>
              <w:t>Zasilacz wbudowany 230-240V ze złączem zasilającym AC-in typ IEC C14</w:t>
            </w:r>
          </w:p>
        </w:tc>
        <w:tc>
          <w:tcPr>
            <w:tcW w:w="2726"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spacing w:after="0"/>
              <w:jc w:val="both"/>
              <w:rPr>
                <w:rFonts w:cstheme="minorHAnsi"/>
                <w:sz w:val="20"/>
                <w:szCs w:val="20"/>
              </w:rPr>
            </w:pPr>
            <w:r>
              <w:rPr>
                <w:rFonts w:cstheme="minorHAnsi"/>
                <w:sz w:val="20"/>
                <w:szCs w:val="20"/>
              </w:rPr>
              <w:t>Spełnia wymagania Tak/Nie*</w:t>
            </w:r>
          </w:p>
        </w:tc>
      </w:tr>
      <w:tr w:rsidR="00EA4AA0" w:rsidRPr="00A579C0" w:rsidTr="00B04D83">
        <w:tc>
          <w:tcPr>
            <w:tcW w:w="1611"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Certyfikaty, oświadczenia i standardy</w:t>
            </w:r>
          </w:p>
        </w:tc>
        <w:tc>
          <w:tcPr>
            <w:tcW w:w="4588" w:type="dxa"/>
            <w:tcBorders>
              <w:top w:val="single" w:sz="4" w:space="0" w:color="auto"/>
              <w:left w:val="single" w:sz="4" w:space="0" w:color="auto"/>
              <w:bottom w:val="single" w:sz="4" w:space="0" w:color="auto"/>
              <w:right w:val="single" w:sz="4" w:space="0" w:color="auto"/>
            </w:tcBorders>
            <w:vAlign w:val="center"/>
          </w:tcPr>
          <w:p w:rsidR="00EA4AA0" w:rsidRPr="00A579C0" w:rsidRDefault="00EA4AA0" w:rsidP="00B04D83">
            <w:pPr>
              <w:pStyle w:val="pf0"/>
              <w:spacing w:after="0" w:afterAutospacing="0"/>
              <w:rPr>
                <w:rFonts w:asciiTheme="minorHAnsi" w:hAnsiTheme="minorHAnsi" w:cstheme="minorHAnsi"/>
                <w:sz w:val="20"/>
                <w:szCs w:val="20"/>
              </w:rPr>
            </w:pPr>
            <w:r w:rsidRPr="00F40595">
              <w:rPr>
                <w:rFonts w:asciiTheme="minorHAnsi" w:hAnsiTheme="minorHAnsi" w:cstheme="minorHAnsi"/>
                <w:sz w:val="20"/>
                <w:szCs w:val="20"/>
              </w:rPr>
              <w:t>Oferowany sprzęt musi spełniać minimum następujące normy i posiadać minimum certyfikaty (lub równoważne):</w:t>
            </w:r>
          </w:p>
          <w:p w:rsidR="00EA4AA0" w:rsidRPr="00A579C0" w:rsidRDefault="00EA4AA0" w:rsidP="00EA4AA0">
            <w:pPr>
              <w:pStyle w:val="pf0"/>
              <w:numPr>
                <w:ilvl w:val="0"/>
                <w:numId w:val="16"/>
              </w:numPr>
              <w:spacing w:before="0" w:beforeAutospacing="0"/>
              <w:jc w:val="both"/>
              <w:rPr>
                <w:rFonts w:asciiTheme="minorHAnsi" w:hAnsiTheme="minorHAnsi" w:cstheme="minorHAnsi"/>
                <w:sz w:val="20"/>
                <w:szCs w:val="20"/>
              </w:rPr>
            </w:pPr>
            <w:r w:rsidRPr="00A579C0">
              <w:rPr>
                <w:rFonts w:asciiTheme="minorHAnsi" w:hAnsiTheme="minorHAnsi" w:cstheme="minorHAnsi"/>
                <w:sz w:val="20"/>
                <w:szCs w:val="20"/>
              </w:rPr>
              <w:t>Certyfikat ISO9001</w:t>
            </w:r>
            <w:r>
              <w:rPr>
                <w:rFonts w:asciiTheme="minorHAnsi" w:hAnsiTheme="minorHAnsi" w:cstheme="minorHAnsi"/>
                <w:sz w:val="20"/>
                <w:szCs w:val="20"/>
              </w:rPr>
              <w:t xml:space="preserve"> dla oferowanego sprzętu</w:t>
            </w:r>
            <w:r w:rsidRPr="00A579C0">
              <w:rPr>
                <w:rFonts w:asciiTheme="minorHAnsi" w:hAnsiTheme="minorHAnsi" w:cstheme="minorHAnsi"/>
                <w:sz w:val="20"/>
                <w:szCs w:val="20"/>
              </w:rPr>
              <w:t xml:space="preserve"> (załączyć dokument potwierdzający spełnianie wymogu)</w:t>
            </w:r>
            <w:r>
              <w:rPr>
                <w:rFonts w:asciiTheme="minorHAnsi" w:hAnsiTheme="minorHAnsi" w:cstheme="minorHAnsi"/>
                <w:sz w:val="20"/>
                <w:szCs w:val="20"/>
              </w:rPr>
              <w:t>,</w:t>
            </w:r>
          </w:p>
          <w:p w:rsidR="00EA4AA0" w:rsidRPr="00A579C0" w:rsidRDefault="00EA4AA0" w:rsidP="00EA4AA0">
            <w:pPr>
              <w:pStyle w:val="pf0"/>
              <w:numPr>
                <w:ilvl w:val="0"/>
                <w:numId w:val="16"/>
              </w:numPr>
              <w:jc w:val="both"/>
              <w:rPr>
                <w:rFonts w:asciiTheme="minorHAnsi" w:hAnsiTheme="minorHAnsi" w:cstheme="minorHAnsi"/>
                <w:sz w:val="20"/>
                <w:szCs w:val="20"/>
              </w:rPr>
            </w:pPr>
            <w:r w:rsidRPr="00A579C0">
              <w:rPr>
                <w:rFonts w:asciiTheme="minorHAnsi" w:hAnsiTheme="minorHAnsi" w:cstheme="minorHAnsi"/>
                <w:sz w:val="20"/>
                <w:szCs w:val="20"/>
              </w:rPr>
              <w:t>Deklaracja zgodności CE (załączyć do oferty)</w:t>
            </w:r>
            <w:r>
              <w:rPr>
                <w:rFonts w:asciiTheme="minorHAnsi" w:hAnsiTheme="minorHAnsi" w:cstheme="minorHAnsi"/>
                <w:sz w:val="20"/>
                <w:szCs w:val="20"/>
              </w:rPr>
              <w:t>,</w:t>
            </w:r>
          </w:p>
          <w:p w:rsidR="00EA4AA0" w:rsidRPr="00A579C0" w:rsidRDefault="00EA4AA0" w:rsidP="00EA4AA0">
            <w:pPr>
              <w:pStyle w:val="pf0"/>
              <w:numPr>
                <w:ilvl w:val="0"/>
                <w:numId w:val="16"/>
              </w:numPr>
              <w:jc w:val="both"/>
              <w:rPr>
                <w:rFonts w:asciiTheme="minorHAnsi" w:hAnsiTheme="minorHAnsi" w:cstheme="minorHAnsi"/>
                <w:sz w:val="20"/>
                <w:szCs w:val="20"/>
              </w:rPr>
            </w:pPr>
            <w:r w:rsidRPr="00A579C0">
              <w:rPr>
                <w:rFonts w:asciiTheme="minorHAnsi" w:hAnsiTheme="minorHAnsi" w:cstheme="minorHAnsi"/>
                <w:sz w:val="20"/>
                <w:szCs w:val="20"/>
              </w:rPr>
              <w:t>Certyfikat EPEAT minimum na poziomie Silver – do oferty należy załączyć wydruk ze strony https://epeat.net/</w:t>
            </w:r>
            <w:r>
              <w:rPr>
                <w:rFonts w:asciiTheme="minorHAnsi" w:hAnsiTheme="minorHAnsi" w:cstheme="minorHAnsi"/>
                <w:sz w:val="20"/>
                <w:szCs w:val="20"/>
              </w:rPr>
              <w:t>,</w:t>
            </w:r>
          </w:p>
          <w:p w:rsidR="00EA4AA0" w:rsidRPr="00A579C0" w:rsidRDefault="00EA4AA0" w:rsidP="00EA4AA0">
            <w:pPr>
              <w:pStyle w:val="pf0"/>
              <w:numPr>
                <w:ilvl w:val="0"/>
                <w:numId w:val="16"/>
              </w:numPr>
              <w:jc w:val="both"/>
              <w:rPr>
                <w:rFonts w:asciiTheme="minorHAnsi" w:hAnsiTheme="minorHAnsi" w:cstheme="minorHAnsi"/>
                <w:sz w:val="20"/>
                <w:szCs w:val="20"/>
              </w:rPr>
            </w:pPr>
            <w:r w:rsidRPr="00A579C0">
              <w:rPr>
                <w:rFonts w:asciiTheme="minorHAnsi" w:hAnsiTheme="minorHAnsi" w:cstheme="minorHAnsi"/>
                <w:sz w:val="20"/>
                <w:szCs w:val="20"/>
              </w:rPr>
              <w:t xml:space="preserve">Potwierdzenie spełnienia kryteriów środowiskowych, w tym zgodności z dyrektywą </w:t>
            </w:r>
            <w:proofErr w:type="spellStart"/>
            <w:r w:rsidRPr="00A579C0">
              <w:rPr>
                <w:rFonts w:asciiTheme="minorHAnsi" w:hAnsiTheme="minorHAnsi" w:cstheme="minorHAnsi"/>
                <w:sz w:val="20"/>
                <w:szCs w:val="20"/>
              </w:rPr>
              <w:t>RoHS</w:t>
            </w:r>
            <w:proofErr w:type="spellEnd"/>
            <w:r w:rsidRPr="00A579C0">
              <w:rPr>
                <w:rFonts w:asciiTheme="minorHAnsi" w:hAnsiTheme="minorHAnsi" w:cstheme="minorHAnsi"/>
                <w:sz w:val="20"/>
                <w:szCs w:val="20"/>
              </w:rPr>
              <w:t xml:space="preserve">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dla płyty głównej oraz elementów wykonanych z tworzyw sztucznych o masie powyżej 25 gram. (załączyć do oferty) </w:t>
            </w:r>
          </w:p>
          <w:p w:rsidR="00EA4AA0" w:rsidRPr="00EA0EDC" w:rsidRDefault="00EA4AA0" w:rsidP="00EA4AA0">
            <w:pPr>
              <w:pStyle w:val="pf0"/>
              <w:numPr>
                <w:ilvl w:val="0"/>
                <w:numId w:val="16"/>
              </w:numPr>
              <w:spacing w:after="0" w:afterAutospacing="0"/>
              <w:jc w:val="both"/>
              <w:rPr>
                <w:rFonts w:asciiTheme="minorHAnsi" w:hAnsiTheme="minorHAnsi" w:cstheme="minorHAnsi"/>
                <w:sz w:val="20"/>
                <w:szCs w:val="20"/>
              </w:rPr>
            </w:pPr>
            <w:r w:rsidRPr="00A579C0">
              <w:rPr>
                <w:rFonts w:asciiTheme="minorHAnsi" w:hAnsiTheme="minorHAnsi" w:cstheme="minorHAnsi"/>
                <w:sz w:val="20"/>
                <w:szCs w:val="20"/>
              </w:rPr>
              <w:t xml:space="preserve">Głośność jednostki centralnej mierzona zgodnie z normą ISO 7779 oraz wykazana zgodnie z normą ISO 9296 w pozycji obserwatora w trybie pracy (IDLE) wynosząca maksymalnie 17 </w:t>
            </w:r>
            <w:proofErr w:type="spellStart"/>
            <w:r w:rsidRPr="00A579C0">
              <w:rPr>
                <w:rFonts w:asciiTheme="minorHAnsi" w:hAnsiTheme="minorHAnsi" w:cstheme="minorHAnsi"/>
                <w:sz w:val="20"/>
                <w:szCs w:val="20"/>
              </w:rPr>
              <w:t>dB</w:t>
            </w:r>
            <w:proofErr w:type="spellEnd"/>
            <w:r w:rsidRPr="00A579C0">
              <w:rPr>
                <w:rFonts w:asciiTheme="minorHAnsi" w:hAnsiTheme="minorHAnsi" w:cstheme="minorHAnsi"/>
                <w:sz w:val="20"/>
                <w:szCs w:val="20"/>
              </w:rPr>
              <w:t xml:space="preserve"> (załączyć do oferty dokument potwierdzający lub oświadczenie producenta</w:t>
            </w:r>
            <w:r>
              <w:rPr>
                <w:rFonts w:asciiTheme="minorHAnsi" w:hAnsiTheme="minorHAnsi" w:cstheme="minorHAnsi"/>
                <w:sz w:val="20"/>
                <w:szCs w:val="20"/>
              </w:rPr>
              <w:t>).</w:t>
            </w:r>
          </w:p>
        </w:tc>
        <w:tc>
          <w:tcPr>
            <w:tcW w:w="2726" w:type="dxa"/>
            <w:tcBorders>
              <w:top w:val="single" w:sz="4" w:space="0" w:color="auto"/>
              <w:left w:val="single" w:sz="4" w:space="0" w:color="auto"/>
              <w:bottom w:val="single" w:sz="4" w:space="0" w:color="auto"/>
              <w:right w:val="single" w:sz="4" w:space="0" w:color="auto"/>
            </w:tcBorders>
          </w:tcPr>
          <w:p w:rsidR="00EA4AA0" w:rsidRPr="00E6734A" w:rsidRDefault="00EA4AA0" w:rsidP="00B04D83">
            <w:pPr>
              <w:pStyle w:val="pf0"/>
              <w:spacing w:after="0" w:afterAutospacing="0"/>
              <w:rPr>
                <w:rFonts w:asciiTheme="minorHAnsi" w:hAnsiTheme="minorHAnsi" w:cstheme="minorHAnsi"/>
                <w:sz w:val="20"/>
                <w:szCs w:val="20"/>
              </w:rPr>
            </w:pPr>
            <w:r w:rsidRPr="00E6734A">
              <w:rPr>
                <w:rFonts w:asciiTheme="minorHAnsi" w:hAnsiTheme="minorHAnsi" w:cstheme="minorHAnsi"/>
                <w:sz w:val="20"/>
                <w:szCs w:val="20"/>
              </w:rPr>
              <w:t>Spełnia wymagania Tak/Nie*</w:t>
            </w:r>
          </w:p>
        </w:tc>
      </w:tr>
      <w:tr w:rsidR="00EA4AA0" w:rsidRPr="00A579C0" w:rsidTr="00B04D83">
        <w:tc>
          <w:tcPr>
            <w:tcW w:w="1611"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System operacyjny</w:t>
            </w:r>
          </w:p>
        </w:tc>
        <w:tc>
          <w:tcPr>
            <w:tcW w:w="4588" w:type="dxa"/>
            <w:tcBorders>
              <w:top w:val="single" w:sz="4" w:space="0" w:color="auto"/>
              <w:left w:val="single" w:sz="4" w:space="0" w:color="auto"/>
              <w:bottom w:val="single" w:sz="4" w:space="0" w:color="auto"/>
              <w:right w:val="single" w:sz="4" w:space="0" w:color="auto"/>
            </w:tcBorders>
            <w:vAlign w:val="center"/>
          </w:tcPr>
          <w:p w:rsidR="00EA4AA0" w:rsidRPr="00A579C0" w:rsidRDefault="00EA4AA0" w:rsidP="00B04D83">
            <w:pPr>
              <w:tabs>
                <w:tab w:val="num" w:pos="411"/>
              </w:tabs>
              <w:spacing w:after="0"/>
              <w:jc w:val="both"/>
              <w:rPr>
                <w:rFonts w:cstheme="minorHAnsi"/>
                <w:sz w:val="20"/>
                <w:szCs w:val="20"/>
                <w:lang w:eastAsia="pl-PL"/>
              </w:rPr>
            </w:pPr>
            <w:r w:rsidRPr="00A579C0">
              <w:rPr>
                <w:rFonts w:cstheme="minorHAnsi"/>
                <w:sz w:val="20"/>
                <w:szCs w:val="20"/>
                <w:lang w:eastAsia="pl-PL"/>
              </w:rPr>
              <w:t>System operacyjny MS Windows 10/11 Pro 64 bit PL  lub równoważny, spełniający następujące warunki:</w:t>
            </w:r>
          </w:p>
          <w:p w:rsidR="00EA4AA0" w:rsidRPr="00A579C0" w:rsidRDefault="00EA4AA0" w:rsidP="00EA4AA0">
            <w:pPr>
              <w:numPr>
                <w:ilvl w:val="0"/>
                <w:numId w:val="17"/>
              </w:numPr>
              <w:spacing w:after="0" w:line="259" w:lineRule="auto"/>
              <w:jc w:val="both"/>
              <w:rPr>
                <w:rFonts w:cstheme="minorHAnsi"/>
                <w:sz w:val="20"/>
                <w:szCs w:val="20"/>
                <w:lang w:eastAsia="pl-PL"/>
              </w:rPr>
            </w:pPr>
            <w:r w:rsidRPr="00A579C0">
              <w:rPr>
                <w:rFonts w:cstheme="minorHAnsi"/>
                <w:sz w:val="20"/>
                <w:szCs w:val="20"/>
                <w:lang w:eastAsia="pl-PL"/>
              </w:rPr>
              <w:t>polska wersja językowa;</w:t>
            </w:r>
          </w:p>
          <w:p w:rsidR="00EA4AA0" w:rsidRPr="00A579C0" w:rsidRDefault="00EA4AA0" w:rsidP="00EA4AA0">
            <w:pPr>
              <w:numPr>
                <w:ilvl w:val="0"/>
                <w:numId w:val="17"/>
              </w:numPr>
              <w:spacing w:after="0" w:line="259" w:lineRule="auto"/>
              <w:jc w:val="both"/>
              <w:rPr>
                <w:rFonts w:cstheme="minorHAnsi"/>
                <w:sz w:val="20"/>
                <w:szCs w:val="20"/>
                <w:lang w:eastAsia="pl-PL"/>
              </w:rPr>
            </w:pPr>
            <w:r w:rsidRPr="00A579C0">
              <w:rPr>
                <w:rFonts w:cstheme="minorHAnsi"/>
                <w:sz w:val="20"/>
                <w:szCs w:val="20"/>
                <w:lang w:eastAsia="pl-PL"/>
              </w:rPr>
              <w:t xml:space="preserve">możliwość instalacji i prawidłowego działania oprogramowania dostępnego w ramach posiadanych przez Zamawiającego licencji: </w:t>
            </w:r>
            <w:r w:rsidRPr="00A579C0">
              <w:rPr>
                <w:rFonts w:cstheme="minorHAnsi"/>
                <w:sz w:val="20"/>
                <w:szCs w:val="20"/>
                <w:lang w:eastAsia="pl-PL"/>
              </w:rPr>
              <w:lastRenderedPageBreak/>
              <w:t>Microsoft Office (bez konieczności uruchamiania dodatkowego oprogramowania);</w:t>
            </w:r>
          </w:p>
          <w:p w:rsidR="00EA4AA0" w:rsidRPr="00A579C0" w:rsidRDefault="00EA4AA0" w:rsidP="00EA4AA0">
            <w:pPr>
              <w:numPr>
                <w:ilvl w:val="0"/>
                <w:numId w:val="17"/>
              </w:numPr>
              <w:spacing w:after="0" w:line="259" w:lineRule="auto"/>
              <w:jc w:val="both"/>
              <w:rPr>
                <w:rFonts w:cstheme="minorHAnsi"/>
                <w:sz w:val="20"/>
                <w:szCs w:val="20"/>
                <w:lang w:eastAsia="pl-PL"/>
              </w:rPr>
            </w:pPr>
            <w:r w:rsidRPr="00A579C0">
              <w:rPr>
                <w:rFonts w:cstheme="minorHAnsi"/>
                <w:sz w:val="20"/>
                <w:szCs w:val="20"/>
                <w:lang w:eastAsia="pl-PL"/>
              </w:rPr>
              <w:t>zapewnienie pełnej zgodności z  wykorzystywanymi przez Zamawiającego usługami katalogowymi opartymi o rozwiązanie Microsoft Active Directory;</w:t>
            </w:r>
          </w:p>
          <w:p w:rsidR="00EA4AA0" w:rsidRPr="00A579C0" w:rsidRDefault="00EA4AA0" w:rsidP="00EA4AA0">
            <w:pPr>
              <w:numPr>
                <w:ilvl w:val="0"/>
                <w:numId w:val="17"/>
              </w:numPr>
              <w:spacing w:after="0" w:line="259" w:lineRule="auto"/>
              <w:jc w:val="both"/>
              <w:rPr>
                <w:rFonts w:cstheme="minorHAnsi"/>
                <w:sz w:val="20"/>
                <w:szCs w:val="20"/>
                <w:lang w:eastAsia="pl-PL"/>
              </w:rPr>
            </w:pPr>
            <w:r w:rsidRPr="00A579C0">
              <w:rPr>
                <w:rFonts w:cstheme="minorHAnsi"/>
                <w:sz w:val="20"/>
                <w:szCs w:val="20"/>
                <w:lang w:eastAsia="pl-PL"/>
              </w:rPr>
              <w:t>możliwość instalacji aktualizacji i poprawek do systemu wewnątrz sieci LAN z wykorzystaniem posiadanego przez Zamawiającego serwera WSUS bez znacznego obciążenia sieci WAN;</w:t>
            </w:r>
          </w:p>
          <w:p w:rsidR="00EA4AA0" w:rsidRPr="00A579C0" w:rsidRDefault="00EA4AA0" w:rsidP="00EA4AA0">
            <w:pPr>
              <w:numPr>
                <w:ilvl w:val="0"/>
                <w:numId w:val="17"/>
              </w:numPr>
              <w:spacing w:after="0" w:line="259" w:lineRule="auto"/>
              <w:jc w:val="both"/>
              <w:rPr>
                <w:rFonts w:cstheme="minorHAnsi"/>
                <w:sz w:val="20"/>
                <w:szCs w:val="20"/>
                <w:lang w:eastAsia="pl-PL"/>
              </w:rPr>
            </w:pPr>
            <w:r w:rsidRPr="00A579C0">
              <w:rPr>
                <w:rFonts w:cstheme="minorHAnsi"/>
                <w:sz w:val="20"/>
                <w:szCs w:val="20"/>
                <w:lang w:eastAsia="pl-PL"/>
              </w:rPr>
              <w:t>możliwość udostępniania i przejmowania pulpitu zdalnego;</w:t>
            </w:r>
          </w:p>
          <w:p w:rsidR="00EA4AA0" w:rsidRPr="00A579C0" w:rsidRDefault="00EA4AA0" w:rsidP="00EA4AA0">
            <w:pPr>
              <w:numPr>
                <w:ilvl w:val="0"/>
                <w:numId w:val="17"/>
              </w:numPr>
              <w:spacing w:after="0" w:line="259" w:lineRule="auto"/>
              <w:jc w:val="both"/>
              <w:rPr>
                <w:rFonts w:cstheme="minorHAnsi"/>
                <w:sz w:val="20"/>
                <w:szCs w:val="20"/>
                <w:lang w:eastAsia="pl-PL"/>
              </w:rPr>
            </w:pPr>
            <w:r w:rsidRPr="00A579C0">
              <w:rPr>
                <w:rFonts w:cstheme="minorHAnsi"/>
                <w:sz w:val="20"/>
                <w:szCs w:val="20"/>
                <w:lang w:eastAsia="pl-PL"/>
              </w:rPr>
              <w:t>możliwość udostępniania plików i drukarek;</w:t>
            </w:r>
          </w:p>
          <w:p w:rsidR="00EA4AA0" w:rsidRPr="00A579C0" w:rsidRDefault="00EA4AA0" w:rsidP="00EA4AA0">
            <w:pPr>
              <w:numPr>
                <w:ilvl w:val="0"/>
                <w:numId w:val="17"/>
              </w:numPr>
              <w:spacing w:after="0" w:line="259" w:lineRule="auto"/>
              <w:jc w:val="both"/>
              <w:rPr>
                <w:rFonts w:cstheme="minorHAnsi"/>
                <w:sz w:val="20"/>
                <w:szCs w:val="20"/>
                <w:lang w:eastAsia="pl-PL"/>
              </w:rPr>
            </w:pPr>
            <w:r w:rsidRPr="00A579C0">
              <w:rPr>
                <w:rFonts w:cstheme="minorHAnsi"/>
                <w:sz w:val="20"/>
                <w:szCs w:val="20"/>
                <w:lang w:eastAsia="pl-PL"/>
              </w:rPr>
              <w:t xml:space="preserve">zapewniający wsparcie dla większości powszechnie używanych urządzeń (drukarek, urządzeń sieciowych, standardów USB, urządzeń Plug &amp; Play, </w:t>
            </w:r>
            <w:proofErr w:type="spellStart"/>
            <w:r w:rsidRPr="00A579C0">
              <w:rPr>
                <w:rFonts w:cstheme="minorHAnsi"/>
                <w:sz w:val="20"/>
                <w:szCs w:val="20"/>
                <w:lang w:eastAsia="pl-PL"/>
              </w:rPr>
              <w:t>WiFi</w:t>
            </w:r>
            <w:proofErr w:type="spellEnd"/>
            <w:r w:rsidRPr="00A579C0">
              <w:rPr>
                <w:rFonts w:cstheme="minorHAnsi"/>
                <w:sz w:val="20"/>
                <w:szCs w:val="20"/>
                <w:lang w:eastAsia="pl-PL"/>
              </w:rPr>
              <w:t>);</w:t>
            </w:r>
          </w:p>
          <w:p w:rsidR="00EA4AA0" w:rsidRPr="00A579C0" w:rsidRDefault="00EA4AA0" w:rsidP="00EA4AA0">
            <w:pPr>
              <w:numPr>
                <w:ilvl w:val="0"/>
                <w:numId w:val="17"/>
              </w:numPr>
              <w:spacing w:after="0" w:line="259" w:lineRule="auto"/>
              <w:jc w:val="both"/>
              <w:rPr>
                <w:rFonts w:cstheme="minorHAnsi"/>
                <w:sz w:val="20"/>
                <w:szCs w:val="20"/>
                <w:lang w:eastAsia="pl-PL"/>
              </w:rPr>
            </w:pPr>
            <w:r w:rsidRPr="00A579C0">
              <w:rPr>
                <w:rFonts w:cstheme="minorHAnsi"/>
                <w:sz w:val="20"/>
                <w:szCs w:val="20"/>
                <w:lang w:eastAsia="pl-PL"/>
              </w:rPr>
              <w:t>wyposażenie systemu w zintegrowaną zaporę sieciową wraz z konsolą do zarządzania ustawieniami i regułami IP v4 i v6;</w:t>
            </w:r>
          </w:p>
          <w:p w:rsidR="00EA4AA0" w:rsidRPr="00A579C0" w:rsidRDefault="00EA4AA0" w:rsidP="00EA4AA0">
            <w:pPr>
              <w:numPr>
                <w:ilvl w:val="0"/>
                <w:numId w:val="17"/>
              </w:numPr>
              <w:spacing w:after="0" w:line="259" w:lineRule="auto"/>
              <w:jc w:val="both"/>
              <w:rPr>
                <w:rFonts w:cstheme="minorHAnsi"/>
                <w:sz w:val="20"/>
                <w:szCs w:val="20"/>
                <w:lang w:eastAsia="pl-PL"/>
              </w:rPr>
            </w:pPr>
            <w:r w:rsidRPr="00A579C0">
              <w:rPr>
                <w:rFonts w:cstheme="minorHAnsi"/>
                <w:sz w:val="20"/>
                <w:szCs w:val="20"/>
                <w:lang w:eastAsia="pl-PL"/>
              </w:rPr>
              <w:t>wyposażenie systemu w graficzny interfejs użytkownika w języku polskim;</w:t>
            </w:r>
          </w:p>
          <w:p w:rsidR="00EA4AA0" w:rsidRPr="00A579C0" w:rsidRDefault="00EA4AA0" w:rsidP="00EA4AA0">
            <w:pPr>
              <w:numPr>
                <w:ilvl w:val="0"/>
                <w:numId w:val="17"/>
              </w:numPr>
              <w:spacing w:after="0" w:line="259" w:lineRule="auto"/>
              <w:jc w:val="both"/>
              <w:rPr>
                <w:rFonts w:cstheme="minorHAnsi"/>
                <w:sz w:val="20"/>
                <w:szCs w:val="20"/>
                <w:lang w:eastAsia="pl-PL"/>
              </w:rPr>
            </w:pPr>
            <w:r w:rsidRPr="00A579C0">
              <w:rPr>
                <w:rFonts w:cstheme="minorHAnsi"/>
                <w:sz w:val="20"/>
                <w:szCs w:val="20"/>
                <w:lang w:eastAsia="pl-PL"/>
              </w:rPr>
              <w:t>zapewniający pełną kompatybilność z oferowanym sprzętem;</w:t>
            </w:r>
          </w:p>
          <w:p w:rsidR="00EA4AA0" w:rsidRPr="00A579C0" w:rsidRDefault="00EA4AA0" w:rsidP="00EA4AA0">
            <w:pPr>
              <w:numPr>
                <w:ilvl w:val="0"/>
                <w:numId w:val="17"/>
              </w:numPr>
              <w:spacing w:after="0" w:line="259" w:lineRule="auto"/>
              <w:jc w:val="both"/>
              <w:rPr>
                <w:rFonts w:cstheme="minorHAnsi"/>
                <w:sz w:val="20"/>
                <w:szCs w:val="20"/>
                <w:lang w:eastAsia="pl-PL"/>
              </w:rPr>
            </w:pPr>
            <w:r w:rsidRPr="00A579C0">
              <w:rPr>
                <w:rFonts w:cstheme="minorHAnsi"/>
                <w:sz w:val="20"/>
                <w:szCs w:val="20"/>
                <w:lang w:eastAsia="pl-PL"/>
              </w:rPr>
              <w:t>zintegrowanie w systemie modułu pomocy dla użytkownika w języku polskim;</w:t>
            </w:r>
          </w:p>
          <w:p w:rsidR="00EA4AA0" w:rsidRPr="00A579C0" w:rsidRDefault="00EA4AA0" w:rsidP="00EA4AA0">
            <w:pPr>
              <w:numPr>
                <w:ilvl w:val="0"/>
                <w:numId w:val="17"/>
              </w:numPr>
              <w:spacing w:after="0" w:line="259" w:lineRule="auto"/>
              <w:jc w:val="both"/>
              <w:rPr>
                <w:rFonts w:cstheme="minorHAnsi"/>
                <w:sz w:val="20"/>
                <w:szCs w:val="20"/>
                <w:lang w:eastAsia="pl-PL"/>
              </w:rPr>
            </w:pPr>
            <w:r w:rsidRPr="00A579C0">
              <w:rPr>
                <w:rFonts w:cstheme="minorHAnsi"/>
                <w:sz w:val="20"/>
                <w:szCs w:val="20"/>
                <w:lang w:eastAsia="pl-PL"/>
              </w:rPr>
              <w:t>zintegrowanie z systemem modułu wyszukiwania informacji;</w:t>
            </w:r>
          </w:p>
          <w:p w:rsidR="00EA4AA0" w:rsidRPr="00A579C0" w:rsidRDefault="00EA4AA0" w:rsidP="00EA4AA0">
            <w:pPr>
              <w:numPr>
                <w:ilvl w:val="0"/>
                <w:numId w:val="17"/>
              </w:numPr>
              <w:spacing w:after="0" w:line="259" w:lineRule="auto"/>
              <w:jc w:val="both"/>
              <w:rPr>
                <w:rFonts w:cstheme="minorHAnsi"/>
                <w:sz w:val="20"/>
                <w:szCs w:val="20"/>
                <w:lang w:eastAsia="pl-PL"/>
              </w:rPr>
            </w:pPr>
            <w:r w:rsidRPr="00A579C0">
              <w:rPr>
                <w:rFonts w:cstheme="minorHAnsi"/>
                <w:sz w:val="20"/>
                <w:szCs w:val="20"/>
                <w:lang w:eastAsia="pl-PL"/>
              </w:rPr>
              <w:t>zintegrowanie z systemem narzędzia do zwalczania złośliwego oprogramowania;</w:t>
            </w:r>
          </w:p>
          <w:p w:rsidR="00EA4AA0" w:rsidRPr="00A579C0" w:rsidRDefault="00EA4AA0" w:rsidP="00EA4AA0">
            <w:pPr>
              <w:numPr>
                <w:ilvl w:val="0"/>
                <w:numId w:val="17"/>
              </w:numPr>
              <w:spacing w:after="0" w:line="259" w:lineRule="auto"/>
              <w:jc w:val="both"/>
              <w:rPr>
                <w:rFonts w:cstheme="minorHAnsi"/>
                <w:sz w:val="20"/>
                <w:szCs w:val="20"/>
                <w:lang w:eastAsia="pl-PL"/>
              </w:rPr>
            </w:pPr>
            <w:r w:rsidRPr="00A579C0">
              <w:rPr>
                <w:rFonts w:cstheme="minorHAnsi"/>
                <w:sz w:val="20"/>
                <w:szCs w:val="20"/>
                <w:lang w:eastAsia="pl-PL"/>
              </w:rPr>
              <w:t>możliwość wykonania kopii bezpieczeństwa (całego dysku, wybranych folderów, kopii przyrostowych) wraz z możliwością automatycznego odzyskania;</w:t>
            </w:r>
          </w:p>
          <w:p w:rsidR="00EA4AA0" w:rsidRPr="00A579C0" w:rsidRDefault="00EA4AA0" w:rsidP="00EA4AA0">
            <w:pPr>
              <w:numPr>
                <w:ilvl w:val="0"/>
                <w:numId w:val="17"/>
              </w:numPr>
              <w:spacing w:after="0" w:line="259" w:lineRule="auto"/>
              <w:jc w:val="both"/>
              <w:rPr>
                <w:rFonts w:cstheme="minorHAnsi"/>
                <w:sz w:val="20"/>
                <w:szCs w:val="20"/>
                <w:lang w:eastAsia="pl-PL"/>
              </w:rPr>
            </w:pPr>
            <w:r w:rsidRPr="00A579C0">
              <w:rPr>
                <w:rFonts w:cstheme="minorHAnsi"/>
                <w:sz w:val="20"/>
                <w:szCs w:val="20"/>
                <w:lang w:eastAsia="pl-PL"/>
              </w:rPr>
              <w:t>możliwość przystosowania stanowiska dla osób niepełnosprawnych (np.: słabo widzących);</w:t>
            </w:r>
          </w:p>
          <w:p w:rsidR="00EA4AA0" w:rsidRPr="00A579C0" w:rsidRDefault="00EA4AA0" w:rsidP="00EA4AA0">
            <w:pPr>
              <w:numPr>
                <w:ilvl w:val="0"/>
                <w:numId w:val="17"/>
              </w:numPr>
              <w:spacing w:after="0" w:line="259" w:lineRule="auto"/>
              <w:jc w:val="both"/>
              <w:rPr>
                <w:rFonts w:cstheme="minorHAnsi"/>
                <w:sz w:val="20"/>
                <w:szCs w:val="20"/>
                <w:lang w:eastAsia="pl-PL"/>
              </w:rPr>
            </w:pPr>
            <w:r w:rsidRPr="00A579C0">
              <w:rPr>
                <w:rFonts w:cstheme="minorHAnsi"/>
                <w:sz w:val="20"/>
                <w:szCs w:val="20"/>
                <w:lang w:eastAsia="pl-PL"/>
              </w:rPr>
              <w:t>możliwość tworzenia wielu kont użytkowników o różnym poziomie uprawnień zabezpieczonych hasłem;</w:t>
            </w:r>
          </w:p>
          <w:p w:rsidR="00EA4AA0" w:rsidRDefault="00EA4AA0" w:rsidP="00EA4AA0">
            <w:pPr>
              <w:numPr>
                <w:ilvl w:val="0"/>
                <w:numId w:val="17"/>
              </w:numPr>
              <w:spacing w:after="0" w:line="259" w:lineRule="auto"/>
              <w:jc w:val="both"/>
              <w:rPr>
                <w:rFonts w:cstheme="minorHAnsi"/>
                <w:sz w:val="20"/>
                <w:szCs w:val="20"/>
                <w:lang w:eastAsia="pl-PL"/>
              </w:rPr>
            </w:pPr>
            <w:r w:rsidRPr="00A579C0">
              <w:rPr>
                <w:rFonts w:cstheme="minorHAnsi"/>
                <w:sz w:val="20"/>
                <w:szCs w:val="20"/>
                <w:lang w:eastAsia="pl-PL"/>
              </w:rPr>
              <w:t>licencja na system operacyjny nie może wymagać odnawiania, ma pozwalać na wielokrotne instalowanie systemu na oferowanym sprzęcie bez konieczności kontaktowania się przez zamawiającego z producentem systemu lub sprzętu;</w:t>
            </w:r>
          </w:p>
          <w:p w:rsidR="00EA4AA0" w:rsidRPr="00AC070C" w:rsidRDefault="00EA4AA0" w:rsidP="00EA4AA0">
            <w:pPr>
              <w:numPr>
                <w:ilvl w:val="0"/>
                <w:numId w:val="17"/>
              </w:numPr>
              <w:spacing w:after="0" w:line="259" w:lineRule="auto"/>
              <w:jc w:val="both"/>
              <w:rPr>
                <w:rFonts w:cstheme="minorHAnsi"/>
                <w:sz w:val="20"/>
                <w:szCs w:val="20"/>
                <w:lang w:eastAsia="pl-PL"/>
              </w:rPr>
            </w:pPr>
            <w:r>
              <w:rPr>
                <w:rFonts w:cstheme="minorHAnsi"/>
                <w:sz w:val="20"/>
                <w:szCs w:val="20"/>
                <w:lang w:eastAsia="pl-PL"/>
              </w:rPr>
              <w:t>dopuszczalna licencja przeznaczona dla instytucji edukacyjnych.</w:t>
            </w:r>
          </w:p>
          <w:p w:rsidR="00EA4AA0" w:rsidRPr="00A579C0" w:rsidRDefault="00EA4AA0" w:rsidP="00B04D83">
            <w:pPr>
              <w:spacing w:after="0"/>
              <w:jc w:val="both"/>
              <w:rPr>
                <w:rFonts w:cstheme="minorHAnsi"/>
                <w:bCs/>
                <w:sz w:val="20"/>
                <w:szCs w:val="20"/>
                <w:lang w:val="sv-SE" w:eastAsia="pl-PL"/>
              </w:rPr>
            </w:pPr>
            <w:r w:rsidRPr="00A579C0">
              <w:rPr>
                <w:rFonts w:cstheme="minorHAnsi"/>
                <w:snapToGrid w:val="0"/>
                <w:sz w:val="20"/>
                <w:szCs w:val="20"/>
                <w:lang w:eastAsia="pl-PL"/>
              </w:rPr>
              <w:t xml:space="preserve">W przypadku zaoferowania przez wykonawcę rozwiązania równoważnego, wykonawca jest zobowiązany do pokrycia wszelkich koniecznych kosztów, wymaganych w czasie wdrożenia oferowanego rozwiązania, w szczególności </w:t>
            </w:r>
            <w:r w:rsidRPr="00A579C0">
              <w:rPr>
                <w:rFonts w:cstheme="minorHAnsi"/>
                <w:snapToGrid w:val="0"/>
                <w:sz w:val="20"/>
                <w:szCs w:val="20"/>
                <w:lang w:eastAsia="pl-PL"/>
              </w:rPr>
              <w:lastRenderedPageBreak/>
              <w:t>związanych z dostosowaniem infrastruktury informatycznej, oprogramowania nią zarządzającego, systemowego i narzędziowego (licencje, wdrożenie), poziomu serwisu gwarancyjnego (nie gorszego niż obecnie posiadany), oraz kosztów certyfikowanych szkoleń dla administratorów i użytkowników oferowanego rozwiązania.</w:t>
            </w:r>
          </w:p>
        </w:tc>
        <w:tc>
          <w:tcPr>
            <w:tcW w:w="2726"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tabs>
                <w:tab w:val="num" w:pos="411"/>
              </w:tabs>
              <w:spacing w:after="0"/>
              <w:jc w:val="both"/>
              <w:rPr>
                <w:rFonts w:cstheme="minorHAnsi"/>
                <w:sz w:val="20"/>
                <w:szCs w:val="20"/>
                <w:lang w:eastAsia="pl-PL"/>
              </w:rPr>
            </w:pPr>
            <w:r>
              <w:rPr>
                <w:rFonts w:cstheme="minorHAnsi"/>
                <w:sz w:val="20"/>
                <w:szCs w:val="20"/>
              </w:rPr>
              <w:lastRenderedPageBreak/>
              <w:t>Spełnia wymagania Tak/Nie*</w:t>
            </w:r>
          </w:p>
        </w:tc>
      </w:tr>
      <w:tr w:rsidR="00EA4AA0" w:rsidRPr="00A579C0" w:rsidTr="00B04D83">
        <w:tc>
          <w:tcPr>
            <w:tcW w:w="1611"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lastRenderedPageBreak/>
              <w:t>Warunki gwarancji</w:t>
            </w:r>
          </w:p>
        </w:tc>
        <w:tc>
          <w:tcPr>
            <w:tcW w:w="4588" w:type="dxa"/>
            <w:tcBorders>
              <w:top w:val="single" w:sz="4" w:space="0" w:color="auto"/>
              <w:left w:val="single" w:sz="4" w:space="0" w:color="auto"/>
              <w:bottom w:val="single" w:sz="4" w:space="0" w:color="auto"/>
              <w:right w:val="single" w:sz="4" w:space="0" w:color="auto"/>
            </w:tcBorders>
          </w:tcPr>
          <w:p w:rsidR="00EA4AA0" w:rsidRPr="00A579C0" w:rsidRDefault="00EA4AA0" w:rsidP="00EA4AA0">
            <w:pPr>
              <w:pStyle w:val="Akapitzlist"/>
              <w:numPr>
                <w:ilvl w:val="0"/>
                <w:numId w:val="18"/>
              </w:numPr>
              <w:tabs>
                <w:tab w:val="left" w:pos="903"/>
              </w:tabs>
              <w:spacing w:after="0"/>
              <w:rPr>
                <w:rFonts w:asciiTheme="minorHAnsi" w:hAnsiTheme="minorHAnsi" w:cstheme="minorHAnsi"/>
                <w:sz w:val="20"/>
                <w:szCs w:val="20"/>
              </w:rPr>
            </w:pPr>
            <w:r w:rsidRPr="00A579C0">
              <w:rPr>
                <w:rFonts w:asciiTheme="minorHAnsi" w:hAnsiTheme="minorHAnsi" w:cstheme="minorHAnsi"/>
                <w:sz w:val="20"/>
                <w:szCs w:val="20"/>
              </w:rPr>
              <w:t>Minimum 36-miesięczna gwarancja producenta na oferowany komputer w miejscu instalacji urządzenia. Gwarancja typu następny dzień roboczy od momentu zakończenia zdalnej diagnostyki urządzenia i przyjęcia zgłoszenia serwisowego przez konsultanta (np. „</w:t>
            </w:r>
            <w:proofErr w:type="spellStart"/>
            <w:r w:rsidRPr="00A579C0">
              <w:rPr>
                <w:rFonts w:asciiTheme="minorHAnsi" w:hAnsiTheme="minorHAnsi" w:cstheme="minorHAnsi"/>
                <w:sz w:val="20"/>
                <w:szCs w:val="20"/>
              </w:rPr>
              <w:t>Onsite</w:t>
            </w:r>
            <w:proofErr w:type="spellEnd"/>
            <w:r w:rsidRPr="00A579C0">
              <w:rPr>
                <w:rFonts w:asciiTheme="minorHAnsi" w:hAnsiTheme="minorHAnsi" w:cstheme="minorHAnsi"/>
                <w:sz w:val="20"/>
                <w:szCs w:val="20"/>
              </w:rPr>
              <w:t xml:space="preserve"> </w:t>
            </w:r>
            <w:proofErr w:type="spellStart"/>
            <w:r w:rsidRPr="00A579C0">
              <w:rPr>
                <w:rFonts w:asciiTheme="minorHAnsi" w:hAnsiTheme="minorHAnsi" w:cstheme="minorHAnsi"/>
                <w:sz w:val="20"/>
                <w:szCs w:val="20"/>
              </w:rPr>
              <w:t>Next</w:t>
            </w:r>
            <w:proofErr w:type="spellEnd"/>
            <w:r w:rsidRPr="00A579C0">
              <w:rPr>
                <w:rFonts w:asciiTheme="minorHAnsi" w:hAnsiTheme="minorHAnsi" w:cstheme="minorHAnsi"/>
                <w:sz w:val="20"/>
                <w:szCs w:val="20"/>
              </w:rPr>
              <w:t xml:space="preserve"> Bussines Day” lub równoważna)</w:t>
            </w:r>
          </w:p>
          <w:p w:rsidR="00EA4AA0" w:rsidRPr="00A579C0" w:rsidRDefault="00EA4AA0" w:rsidP="00EA4AA0">
            <w:pPr>
              <w:pStyle w:val="Akapitzlist"/>
              <w:numPr>
                <w:ilvl w:val="0"/>
                <w:numId w:val="18"/>
              </w:numPr>
              <w:tabs>
                <w:tab w:val="left" w:pos="903"/>
              </w:tabs>
              <w:spacing w:after="0"/>
              <w:rPr>
                <w:rFonts w:asciiTheme="minorHAnsi" w:hAnsiTheme="minorHAnsi" w:cstheme="minorHAnsi"/>
                <w:sz w:val="20"/>
                <w:szCs w:val="20"/>
              </w:rPr>
            </w:pPr>
            <w:r w:rsidRPr="00A579C0">
              <w:rPr>
                <w:rFonts w:asciiTheme="minorHAnsi" w:hAnsiTheme="minorHAnsi" w:cstheme="minorHAnsi"/>
                <w:sz w:val="20"/>
                <w:szCs w:val="20"/>
              </w:rPr>
              <w:t>Podmiot realizujący serwis musi posiadać certyfikat systemu zarządzania jakością wg normy ISO serii 9001 na świadczenie usług serwisowych lub równoważny w zakresie świadczenia serwisu oraz posiadać autoryzację producenta komputera. Serwis urządzeń musi być realizowany przez Autoryzowanego Partnera Serwisowego Producenta lub Producenta.</w:t>
            </w:r>
          </w:p>
          <w:p w:rsidR="00EA4AA0" w:rsidRPr="00A579C0" w:rsidRDefault="00EA4AA0" w:rsidP="00EA4AA0">
            <w:pPr>
              <w:pStyle w:val="Akapitzlist"/>
              <w:numPr>
                <w:ilvl w:val="0"/>
                <w:numId w:val="18"/>
              </w:numPr>
              <w:spacing w:after="0"/>
              <w:rPr>
                <w:rFonts w:asciiTheme="minorHAnsi" w:hAnsiTheme="minorHAnsi" w:cstheme="minorHAnsi"/>
                <w:sz w:val="20"/>
                <w:szCs w:val="20"/>
              </w:rPr>
            </w:pPr>
            <w:r w:rsidRPr="00A579C0">
              <w:rPr>
                <w:rFonts w:asciiTheme="minorHAnsi" w:hAnsiTheme="minorHAnsi" w:cstheme="minorHAnsi"/>
                <w:sz w:val="20"/>
                <w:szCs w:val="20"/>
              </w:rPr>
              <w:t>Minimum 36-miesięczna opcja gwarancyjna pozostawienia dysków twardych u</w:t>
            </w:r>
            <w:r>
              <w:rPr>
                <w:rFonts w:asciiTheme="minorHAnsi" w:hAnsiTheme="minorHAnsi" w:cstheme="minorHAnsi"/>
                <w:sz w:val="20"/>
                <w:szCs w:val="20"/>
              </w:rPr>
              <w:t> </w:t>
            </w:r>
            <w:r w:rsidRPr="00A579C0">
              <w:rPr>
                <w:rFonts w:asciiTheme="minorHAnsi" w:hAnsiTheme="minorHAnsi" w:cstheme="minorHAnsi"/>
                <w:sz w:val="20"/>
                <w:szCs w:val="20"/>
              </w:rPr>
              <w:t>Zamawiającego w przypadku awarii komputerowej stacji roboczej i/lub dysków twardych (np. „</w:t>
            </w:r>
            <w:proofErr w:type="spellStart"/>
            <w:r w:rsidRPr="00A579C0">
              <w:rPr>
                <w:rFonts w:asciiTheme="minorHAnsi" w:hAnsiTheme="minorHAnsi" w:cstheme="minorHAnsi"/>
                <w:sz w:val="20"/>
                <w:szCs w:val="20"/>
              </w:rPr>
              <w:t>Keep</w:t>
            </w:r>
            <w:proofErr w:type="spellEnd"/>
            <w:r w:rsidRPr="00A579C0">
              <w:rPr>
                <w:rFonts w:asciiTheme="minorHAnsi" w:hAnsiTheme="minorHAnsi" w:cstheme="minorHAnsi"/>
                <w:sz w:val="20"/>
                <w:szCs w:val="20"/>
              </w:rPr>
              <w:t xml:space="preserve"> </w:t>
            </w:r>
            <w:proofErr w:type="spellStart"/>
            <w:r w:rsidRPr="00A579C0">
              <w:rPr>
                <w:rFonts w:asciiTheme="minorHAnsi" w:hAnsiTheme="minorHAnsi" w:cstheme="minorHAnsi"/>
                <w:sz w:val="20"/>
                <w:szCs w:val="20"/>
              </w:rPr>
              <w:t>Your</w:t>
            </w:r>
            <w:proofErr w:type="spellEnd"/>
            <w:r w:rsidRPr="00A579C0">
              <w:rPr>
                <w:rFonts w:asciiTheme="minorHAnsi" w:hAnsiTheme="minorHAnsi" w:cstheme="minorHAnsi"/>
                <w:sz w:val="20"/>
                <w:szCs w:val="20"/>
              </w:rPr>
              <w:t xml:space="preserve"> Hard Drive” lub równoważna)</w:t>
            </w:r>
          </w:p>
        </w:tc>
        <w:tc>
          <w:tcPr>
            <w:tcW w:w="2726" w:type="dxa"/>
            <w:tcBorders>
              <w:top w:val="single" w:sz="4" w:space="0" w:color="auto"/>
              <w:left w:val="single" w:sz="4" w:space="0" w:color="auto"/>
              <w:bottom w:val="single" w:sz="4" w:space="0" w:color="auto"/>
              <w:right w:val="single" w:sz="4" w:space="0" w:color="auto"/>
            </w:tcBorders>
          </w:tcPr>
          <w:p w:rsidR="00EA4AA0" w:rsidRPr="0014621E" w:rsidRDefault="00EA4AA0" w:rsidP="00B04D83">
            <w:pPr>
              <w:tabs>
                <w:tab w:val="left" w:pos="903"/>
              </w:tabs>
              <w:spacing w:after="0"/>
              <w:rPr>
                <w:rFonts w:cstheme="minorHAnsi"/>
                <w:sz w:val="20"/>
                <w:szCs w:val="20"/>
              </w:rPr>
            </w:pPr>
            <w:r>
              <w:rPr>
                <w:rFonts w:cstheme="minorHAnsi"/>
                <w:sz w:val="20"/>
                <w:szCs w:val="20"/>
              </w:rPr>
              <w:t>Spełnia wymagania Tak/Nie*</w:t>
            </w:r>
          </w:p>
        </w:tc>
      </w:tr>
      <w:tr w:rsidR="00EA4AA0" w:rsidRPr="00A579C0" w:rsidTr="00B04D83">
        <w:tc>
          <w:tcPr>
            <w:tcW w:w="1611"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Wsparcie techniczne</w:t>
            </w:r>
          </w:p>
        </w:tc>
        <w:tc>
          <w:tcPr>
            <w:tcW w:w="4588"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spacing w:after="0"/>
              <w:jc w:val="both"/>
              <w:rPr>
                <w:rFonts w:cstheme="minorHAnsi"/>
                <w:bCs/>
                <w:sz w:val="20"/>
                <w:szCs w:val="20"/>
                <w:lang w:val="sv-SE" w:eastAsia="pl-PL"/>
              </w:rPr>
            </w:pPr>
            <w:r w:rsidRPr="00A579C0">
              <w:rPr>
                <w:rFonts w:cstheme="minorHAnsi"/>
                <w:sz w:val="20"/>
                <w:szCs w:val="20"/>
              </w:rPr>
              <w:t>Dostęp do aktualnych sterowników zainstalowanych w komputerze urządzeń, realizowany poprzez podanie identyfikatora klienta lub modelu komputera lub numeru seryjnego komputera, na dedykowanej przez producenta stronie internetowej — Wykonawca poda adres strony oraz sposób realizacji wymagania (opis uzyskania w/w informacji).</w:t>
            </w:r>
          </w:p>
        </w:tc>
        <w:tc>
          <w:tcPr>
            <w:tcW w:w="2726"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spacing w:after="0"/>
              <w:jc w:val="both"/>
              <w:rPr>
                <w:rFonts w:cstheme="minorHAnsi"/>
                <w:sz w:val="20"/>
                <w:szCs w:val="20"/>
              </w:rPr>
            </w:pPr>
            <w:r>
              <w:rPr>
                <w:rFonts w:cstheme="minorHAnsi"/>
                <w:sz w:val="20"/>
                <w:szCs w:val="20"/>
              </w:rPr>
              <w:t>Spełnia wymagania Tak/Nie*</w:t>
            </w:r>
          </w:p>
        </w:tc>
      </w:tr>
    </w:tbl>
    <w:p w:rsidR="00EA4AA0" w:rsidRPr="00DB2DC3" w:rsidRDefault="00EA4AA0" w:rsidP="00EA4AA0">
      <w:pPr>
        <w:spacing w:after="0"/>
      </w:pPr>
      <w:r>
        <w:t>* niepotrzebne skreślić</w:t>
      </w:r>
    </w:p>
    <w:p w:rsidR="00EA4AA0" w:rsidRDefault="00EA4AA0" w:rsidP="00EA4AA0">
      <w:pPr>
        <w:spacing w:after="0"/>
      </w:pPr>
    </w:p>
    <w:p w:rsidR="00EA4AA0" w:rsidRDefault="00EA4AA0" w:rsidP="00EA4AA0">
      <w:pPr>
        <w:spacing w:after="160" w:line="259" w:lineRule="auto"/>
        <w:jc w:val="both"/>
        <w:rPr>
          <w:rFonts w:ascii="Calibri" w:eastAsia="Calibri" w:hAnsi="Calibri" w:cstheme="minorHAnsi"/>
          <w:b/>
          <w:bCs/>
        </w:rPr>
      </w:pPr>
      <w:r w:rsidRPr="00F55D91">
        <w:rPr>
          <w:rFonts w:ascii="Calibri" w:eastAsia="Calibri" w:hAnsi="Calibri" w:cstheme="minorHAnsi"/>
          <w:b/>
          <w:bCs/>
        </w:rPr>
        <w:t>Jeżeli w</w:t>
      </w:r>
      <w:r>
        <w:rPr>
          <w:rFonts w:ascii="Calibri" w:eastAsia="Calibri" w:hAnsi="Calibri" w:cstheme="minorHAnsi"/>
          <w:b/>
          <w:bCs/>
        </w:rPr>
        <w:t xml:space="preserve"> pozycji, w której należy wykreślić</w:t>
      </w:r>
      <w:r w:rsidRPr="00F55D91">
        <w:rPr>
          <w:rFonts w:ascii="Calibri" w:eastAsia="Calibri" w:hAnsi="Calibri" w:cstheme="minorHAnsi"/>
          <w:b/>
          <w:bCs/>
        </w:rPr>
        <w:t xml:space="preserve"> T</w:t>
      </w:r>
      <w:r>
        <w:rPr>
          <w:rFonts w:ascii="Calibri" w:eastAsia="Calibri" w:hAnsi="Calibri" w:cstheme="minorHAnsi"/>
          <w:b/>
          <w:bCs/>
        </w:rPr>
        <w:t>AK lub NIE, wykonawca nie wykreśli</w:t>
      </w:r>
      <w:r w:rsidRPr="00F55D91">
        <w:rPr>
          <w:rFonts w:ascii="Calibri" w:eastAsia="Calibri" w:hAnsi="Calibri" w:cstheme="minorHAnsi"/>
          <w:b/>
          <w:bCs/>
        </w:rPr>
        <w:t xml:space="preserve"> żadnego określenia, zamawiający przyjmie dla danej pozycji określenie TAK.</w:t>
      </w:r>
      <w:r>
        <w:rPr>
          <w:rFonts w:ascii="Calibri" w:eastAsia="Calibri" w:hAnsi="Calibri" w:cstheme="minorHAnsi"/>
          <w:b/>
          <w:bCs/>
        </w:rPr>
        <w:t xml:space="preserve"> </w:t>
      </w:r>
      <w:r w:rsidRPr="00F55D91">
        <w:rPr>
          <w:rFonts w:ascii="Calibri" w:eastAsia="Calibri" w:hAnsi="Calibri" w:cstheme="minorHAnsi"/>
          <w:b/>
          <w:bCs/>
        </w:rPr>
        <w:t xml:space="preserve">W przypadku innego wpisu w </w:t>
      </w:r>
      <w:r>
        <w:rPr>
          <w:rFonts w:ascii="Calibri" w:eastAsia="Calibri" w:hAnsi="Calibri" w:cstheme="minorHAnsi"/>
          <w:b/>
          <w:bCs/>
        </w:rPr>
        <w:t>kolumnie „</w:t>
      </w:r>
      <w:r>
        <w:rPr>
          <w:rFonts w:cstheme="minorHAnsi"/>
          <w:b/>
          <w:sz w:val="20"/>
          <w:szCs w:val="20"/>
        </w:rPr>
        <w:t>Oferowane przez wykonawcę/oferowane parametry</w:t>
      </w:r>
      <w:r>
        <w:rPr>
          <w:rFonts w:ascii="Calibri" w:eastAsia="Calibri" w:hAnsi="Calibri" w:cstheme="minorHAnsi"/>
          <w:b/>
          <w:bCs/>
        </w:rPr>
        <w:t xml:space="preserve">” </w:t>
      </w:r>
      <w:r w:rsidRPr="00F55D91">
        <w:rPr>
          <w:rFonts w:ascii="Calibri" w:eastAsia="Calibri" w:hAnsi="Calibri" w:cstheme="minorHAnsi"/>
          <w:b/>
          <w:bCs/>
        </w:rPr>
        <w:t>niż wymaga tego zamawiający, a potwierdzająceg</w:t>
      </w:r>
      <w:r>
        <w:rPr>
          <w:rFonts w:ascii="Calibri" w:eastAsia="Calibri" w:hAnsi="Calibri" w:cstheme="minorHAnsi"/>
          <w:b/>
          <w:bCs/>
        </w:rPr>
        <w:t>o spełnienie minimalnych parametrów</w:t>
      </w:r>
      <w:r w:rsidRPr="00F55D91">
        <w:rPr>
          <w:rFonts w:ascii="Calibri" w:eastAsia="Calibri" w:hAnsi="Calibri" w:cstheme="minorHAnsi"/>
          <w:b/>
          <w:bCs/>
        </w:rPr>
        <w:t xml:space="preserve">, zamawiający przyjmie </w:t>
      </w:r>
      <w:r>
        <w:rPr>
          <w:rFonts w:ascii="Calibri" w:eastAsia="Calibri" w:hAnsi="Calibri" w:cstheme="minorHAnsi"/>
          <w:b/>
          <w:bCs/>
        </w:rPr>
        <w:t xml:space="preserve">potwierdzenie spełnienia minimalnych parametrów. </w:t>
      </w:r>
      <w:r>
        <w:rPr>
          <w:rFonts w:ascii="Calibri" w:eastAsia="Calibri" w:hAnsi="Calibri" w:cstheme="minorHAnsi"/>
          <w:b/>
          <w:bCs/>
        </w:rPr>
        <w:br w:type="page"/>
      </w:r>
    </w:p>
    <w:p w:rsidR="00EA4AA0" w:rsidRDefault="00EA4AA0" w:rsidP="00EA4AA0">
      <w:pPr>
        <w:tabs>
          <w:tab w:val="left" w:pos="720"/>
        </w:tabs>
        <w:spacing w:before="120" w:after="0" w:line="240" w:lineRule="auto"/>
        <w:ind w:left="283"/>
        <w:jc w:val="both"/>
        <w:rPr>
          <w:rFonts w:ascii="Calibri" w:eastAsia="Calibri" w:hAnsi="Calibri" w:cstheme="minorHAnsi"/>
          <w:b/>
          <w:bCs/>
        </w:rPr>
      </w:pPr>
    </w:p>
    <w:p w:rsidR="00EA4AA0" w:rsidRDefault="00EA4AA0" w:rsidP="00EA4AA0">
      <w:pPr>
        <w:tabs>
          <w:tab w:val="left" w:pos="720"/>
        </w:tabs>
        <w:spacing w:before="120" w:after="0" w:line="240" w:lineRule="auto"/>
        <w:ind w:left="283"/>
        <w:jc w:val="both"/>
        <w:rPr>
          <w:rFonts w:ascii="Calibri" w:eastAsia="Calibri" w:hAnsi="Calibri" w:cstheme="minorHAnsi"/>
          <w:b/>
          <w:bCs/>
        </w:rPr>
      </w:pPr>
    </w:p>
    <w:p w:rsidR="00EA4AA0" w:rsidRDefault="00EA4AA0" w:rsidP="00EA4AA0">
      <w:pPr>
        <w:tabs>
          <w:tab w:val="left" w:pos="720"/>
        </w:tabs>
        <w:spacing w:before="120" w:after="0" w:line="240" w:lineRule="auto"/>
        <w:ind w:left="283"/>
        <w:jc w:val="both"/>
        <w:rPr>
          <w:rFonts w:ascii="Calibri" w:eastAsia="Calibri" w:hAnsi="Calibri" w:cstheme="minorHAnsi"/>
          <w:b/>
          <w:bCs/>
        </w:rPr>
      </w:pPr>
      <w:r w:rsidRPr="009974E8">
        <w:rPr>
          <w:rFonts w:ascii="Calibri" w:eastAsia="Calibri" w:hAnsi="Calibri" w:cstheme="minorHAnsi"/>
          <w:b/>
          <w:bCs/>
        </w:rPr>
        <w:t>Część II. Pozostały sprzęt komputerowy</w:t>
      </w:r>
    </w:p>
    <w:p w:rsidR="00EA4AA0" w:rsidRDefault="00EA4AA0" w:rsidP="00EA4AA0">
      <w:pPr>
        <w:tabs>
          <w:tab w:val="left" w:pos="720"/>
        </w:tabs>
        <w:spacing w:before="120" w:after="0" w:line="240" w:lineRule="auto"/>
        <w:ind w:left="283"/>
        <w:jc w:val="both"/>
        <w:rPr>
          <w:rFonts w:ascii="Calibri" w:eastAsia="Calibri" w:hAnsi="Calibri" w:cstheme="minorHAnsi"/>
          <w:b/>
          <w:bCs/>
        </w:rPr>
      </w:pPr>
    </w:p>
    <w:tbl>
      <w:tblPr>
        <w:tblW w:w="8925" w:type="dxa"/>
        <w:tblInd w:w="137" w:type="dxa"/>
        <w:tblLook w:val="04A0" w:firstRow="1" w:lastRow="0" w:firstColumn="1" w:lastColumn="0" w:noHBand="0" w:noVBand="1"/>
      </w:tblPr>
      <w:tblGrid>
        <w:gridCol w:w="1699"/>
        <w:gridCol w:w="4592"/>
        <w:gridCol w:w="2634"/>
      </w:tblGrid>
      <w:tr w:rsidR="00EA4AA0" w:rsidRPr="00A579C0" w:rsidTr="00B04D83">
        <w:tc>
          <w:tcPr>
            <w:tcW w:w="892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A4AA0" w:rsidRPr="00BE471F" w:rsidRDefault="00EA4AA0" w:rsidP="00B04D83">
            <w:pPr>
              <w:pStyle w:val="Nagwek5"/>
            </w:pPr>
            <w:r w:rsidRPr="00BE471F">
              <w:t>LAPTOP 16”</w:t>
            </w:r>
          </w:p>
        </w:tc>
      </w:tr>
      <w:tr w:rsidR="00EA4AA0" w:rsidRPr="00A579C0" w:rsidTr="00B04D83">
        <w:tc>
          <w:tcPr>
            <w:tcW w:w="1699" w:type="dxa"/>
            <w:tcBorders>
              <w:top w:val="single" w:sz="4" w:space="0" w:color="auto"/>
              <w:left w:val="single" w:sz="4" w:space="0" w:color="auto"/>
              <w:bottom w:val="single" w:sz="4" w:space="0" w:color="auto"/>
              <w:right w:val="single" w:sz="4" w:space="0" w:color="auto"/>
            </w:tcBorders>
            <w:hideMark/>
          </w:tcPr>
          <w:p w:rsidR="00EA4AA0" w:rsidRPr="00A579C0" w:rsidRDefault="00EA4AA0" w:rsidP="00B04D83">
            <w:pPr>
              <w:pStyle w:val="Akapitzlist"/>
              <w:spacing w:after="0"/>
              <w:ind w:left="0"/>
              <w:jc w:val="center"/>
              <w:rPr>
                <w:rFonts w:asciiTheme="minorHAnsi" w:hAnsiTheme="minorHAnsi" w:cstheme="minorHAnsi"/>
                <w:b/>
                <w:sz w:val="20"/>
                <w:szCs w:val="20"/>
              </w:rPr>
            </w:pPr>
            <w:r w:rsidRPr="00A579C0">
              <w:rPr>
                <w:rFonts w:asciiTheme="minorHAnsi" w:hAnsiTheme="minorHAnsi" w:cstheme="minorHAnsi"/>
                <w:b/>
                <w:sz w:val="20"/>
                <w:szCs w:val="20"/>
              </w:rPr>
              <w:t>Atrybut</w:t>
            </w:r>
          </w:p>
        </w:tc>
        <w:tc>
          <w:tcPr>
            <w:tcW w:w="4592" w:type="dxa"/>
            <w:tcBorders>
              <w:top w:val="single" w:sz="4" w:space="0" w:color="auto"/>
              <w:left w:val="single" w:sz="4" w:space="0" w:color="auto"/>
              <w:bottom w:val="single" w:sz="4" w:space="0" w:color="auto"/>
              <w:right w:val="single" w:sz="4" w:space="0" w:color="auto"/>
            </w:tcBorders>
            <w:hideMark/>
          </w:tcPr>
          <w:p w:rsidR="00EA4AA0" w:rsidRPr="00A579C0" w:rsidRDefault="00EA4AA0" w:rsidP="00B04D83">
            <w:pPr>
              <w:pStyle w:val="Akapitzlist"/>
              <w:spacing w:after="0"/>
              <w:ind w:left="0"/>
              <w:jc w:val="center"/>
              <w:rPr>
                <w:rFonts w:asciiTheme="minorHAnsi" w:hAnsiTheme="minorHAnsi" w:cstheme="minorHAnsi"/>
                <w:b/>
                <w:sz w:val="20"/>
                <w:szCs w:val="20"/>
              </w:rPr>
            </w:pPr>
            <w:r w:rsidRPr="00A579C0">
              <w:rPr>
                <w:rFonts w:asciiTheme="minorHAnsi" w:hAnsiTheme="minorHAnsi" w:cstheme="minorHAnsi"/>
                <w:b/>
                <w:sz w:val="20"/>
                <w:szCs w:val="20"/>
              </w:rPr>
              <w:t>Wymagane minimalne parametry</w:t>
            </w:r>
          </w:p>
        </w:tc>
        <w:tc>
          <w:tcPr>
            <w:tcW w:w="2634"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jc w:val="center"/>
              <w:rPr>
                <w:rFonts w:asciiTheme="minorHAnsi" w:hAnsiTheme="minorHAnsi" w:cstheme="minorHAnsi"/>
                <w:b/>
                <w:sz w:val="20"/>
                <w:szCs w:val="20"/>
              </w:rPr>
            </w:pPr>
            <w:r>
              <w:rPr>
                <w:rFonts w:asciiTheme="minorHAnsi" w:hAnsiTheme="minorHAnsi" w:cstheme="minorHAnsi"/>
                <w:b/>
                <w:sz w:val="20"/>
                <w:szCs w:val="20"/>
              </w:rPr>
              <w:t>Oferowane przez wykonawcę/oferowane parametry</w:t>
            </w:r>
          </w:p>
        </w:tc>
      </w:tr>
      <w:tr w:rsidR="00EA4AA0" w:rsidRPr="00A579C0" w:rsidTr="00B04D83">
        <w:tc>
          <w:tcPr>
            <w:tcW w:w="1699"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Typ</w:t>
            </w:r>
          </w:p>
        </w:tc>
        <w:tc>
          <w:tcPr>
            <w:tcW w:w="4592"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rPr>
                <w:rFonts w:asciiTheme="minorHAnsi" w:hAnsiTheme="minorHAnsi" w:cstheme="minorHAnsi"/>
                <w:sz w:val="20"/>
                <w:szCs w:val="20"/>
              </w:rPr>
            </w:pPr>
            <w:r w:rsidRPr="00A579C0">
              <w:rPr>
                <w:rFonts w:asciiTheme="minorHAnsi" w:hAnsiTheme="minorHAnsi" w:cstheme="minorHAnsi"/>
                <w:sz w:val="20"/>
                <w:szCs w:val="20"/>
              </w:rPr>
              <w:t>Notebook</w:t>
            </w:r>
          </w:p>
        </w:tc>
        <w:tc>
          <w:tcPr>
            <w:tcW w:w="2634"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jc w:val="left"/>
              <w:rPr>
                <w:rFonts w:asciiTheme="minorHAnsi" w:hAnsiTheme="minorHAnsi" w:cstheme="minorHAnsi"/>
                <w:sz w:val="20"/>
                <w:szCs w:val="20"/>
              </w:rPr>
            </w:pPr>
            <w:r>
              <w:rPr>
                <w:rFonts w:cstheme="minorHAnsi"/>
                <w:sz w:val="20"/>
                <w:szCs w:val="20"/>
              </w:rPr>
              <w:t>Model notebooka ………………………</w:t>
            </w:r>
          </w:p>
        </w:tc>
      </w:tr>
      <w:tr w:rsidR="00EA4AA0" w:rsidRPr="00A579C0" w:rsidTr="00B04D83">
        <w:tc>
          <w:tcPr>
            <w:tcW w:w="1699"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Zastosowanie</w:t>
            </w:r>
          </w:p>
        </w:tc>
        <w:tc>
          <w:tcPr>
            <w:tcW w:w="4592"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rPr>
                <w:rFonts w:asciiTheme="minorHAnsi" w:hAnsiTheme="minorHAnsi" w:cstheme="minorHAnsi"/>
                <w:sz w:val="20"/>
                <w:szCs w:val="20"/>
              </w:rPr>
            </w:pPr>
            <w:r w:rsidRPr="00A579C0">
              <w:rPr>
                <w:rFonts w:asciiTheme="minorHAnsi" w:hAnsiTheme="minorHAnsi" w:cstheme="minorHAnsi"/>
                <w:sz w:val="20"/>
                <w:szCs w:val="20"/>
              </w:rPr>
              <w:t>Aplikacje biurowe, aplikacje graficzne, aplikacje edukacyjne, aplikacje obliczeniowe, wirtualizacja, dostęp do Internetu oraz poczty elektronicznej.</w:t>
            </w:r>
          </w:p>
        </w:tc>
        <w:tc>
          <w:tcPr>
            <w:tcW w:w="2634"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rPr>
                <w:rFonts w:asciiTheme="minorHAnsi" w:hAnsiTheme="minorHAnsi" w:cstheme="minorHAnsi"/>
                <w:sz w:val="20"/>
                <w:szCs w:val="20"/>
              </w:rPr>
            </w:pPr>
            <w:r>
              <w:rPr>
                <w:rFonts w:cstheme="minorHAnsi"/>
                <w:sz w:val="20"/>
                <w:szCs w:val="20"/>
              </w:rPr>
              <w:t>Spełnia wymagania Tak/Nie*</w:t>
            </w:r>
          </w:p>
        </w:tc>
      </w:tr>
      <w:tr w:rsidR="00EA4AA0" w:rsidRPr="00A579C0" w:rsidTr="00B04D83">
        <w:tc>
          <w:tcPr>
            <w:tcW w:w="1699"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Procesor</w:t>
            </w:r>
          </w:p>
        </w:tc>
        <w:tc>
          <w:tcPr>
            <w:tcW w:w="4592"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rPr>
                <w:rFonts w:asciiTheme="minorHAnsi" w:hAnsiTheme="minorHAnsi" w:cstheme="minorHAnsi"/>
                <w:sz w:val="20"/>
                <w:szCs w:val="20"/>
              </w:rPr>
            </w:pPr>
            <w:r w:rsidRPr="00A579C0">
              <w:rPr>
                <w:rFonts w:asciiTheme="minorHAnsi" w:hAnsiTheme="minorHAnsi" w:cstheme="minorHAnsi"/>
                <w:sz w:val="20"/>
                <w:szCs w:val="20"/>
              </w:rPr>
              <w:t>Procesor zaprojektowany do pracy w komputerach typu Notebook</w:t>
            </w:r>
          </w:p>
        </w:tc>
        <w:tc>
          <w:tcPr>
            <w:tcW w:w="2634"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rPr>
                <w:rFonts w:asciiTheme="minorHAnsi" w:hAnsiTheme="minorHAnsi" w:cstheme="minorHAnsi"/>
                <w:sz w:val="20"/>
                <w:szCs w:val="20"/>
              </w:rPr>
            </w:pPr>
            <w:r>
              <w:rPr>
                <w:rFonts w:cstheme="minorHAnsi"/>
                <w:sz w:val="20"/>
                <w:szCs w:val="20"/>
              </w:rPr>
              <w:t>Spełnia wymagania Tak/Nie*</w:t>
            </w:r>
          </w:p>
        </w:tc>
      </w:tr>
      <w:tr w:rsidR="00EA4AA0" w:rsidRPr="00A579C0" w:rsidTr="00B04D83">
        <w:tc>
          <w:tcPr>
            <w:tcW w:w="1699"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Ilość rdzeni procesora</w:t>
            </w:r>
          </w:p>
        </w:tc>
        <w:tc>
          <w:tcPr>
            <w:tcW w:w="4592"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rPr>
                <w:rFonts w:asciiTheme="minorHAnsi" w:hAnsiTheme="minorHAnsi" w:cstheme="minorHAnsi"/>
                <w:sz w:val="20"/>
                <w:szCs w:val="20"/>
              </w:rPr>
            </w:pPr>
            <w:r w:rsidRPr="00A579C0">
              <w:rPr>
                <w:rFonts w:asciiTheme="minorHAnsi" w:hAnsiTheme="minorHAnsi" w:cstheme="minorHAnsi"/>
                <w:sz w:val="20"/>
                <w:szCs w:val="20"/>
              </w:rPr>
              <w:t>Minimalnie 16</w:t>
            </w:r>
          </w:p>
        </w:tc>
        <w:tc>
          <w:tcPr>
            <w:tcW w:w="2634"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rPr>
                <w:rFonts w:asciiTheme="minorHAnsi" w:hAnsiTheme="minorHAnsi" w:cstheme="minorHAnsi"/>
                <w:sz w:val="20"/>
                <w:szCs w:val="20"/>
              </w:rPr>
            </w:pPr>
            <w:r>
              <w:rPr>
                <w:rFonts w:cstheme="minorHAnsi"/>
                <w:sz w:val="20"/>
                <w:szCs w:val="20"/>
              </w:rPr>
              <w:t>Liczba rdzeni ……………</w:t>
            </w:r>
          </w:p>
        </w:tc>
      </w:tr>
      <w:tr w:rsidR="00EA4AA0" w:rsidRPr="00A579C0" w:rsidTr="00B04D83">
        <w:tc>
          <w:tcPr>
            <w:tcW w:w="1699"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Wydajność obliczeniowa</w:t>
            </w:r>
          </w:p>
        </w:tc>
        <w:tc>
          <w:tcPr>
            <w:tcW w:w="4592" w:type="dxa"/>
            <w:tcBorders>
              <w:top w:val="single" w:sz="4" w:space="0" w:color="auto"/>
              <w:left w:val="single" w:sz="4" w:space="0" w:color="auto"/>
              <w:bottom w:val="single" w:sz="4" w:space="0" w:color="auto"/>
              <w:right w:val="single" w:sz="4" w:space="0" w:color="auto"/>
            </w:tcBorders>
          </w:tcPr>
          <w:p w:rsidR="00EA4AA0" w:rsidRPr="003B3D6D" w:rsidRDefault="00EA4AA0" w:rsidP="00B04D83">
            <w:pPr>
              <w:pStyle w:val="Akapitzlist"/>
              <w:spacing w:after="0"/>
              <w:ind w:left="0"/>
              <w:rPr>
                <w:rFonts w:asciiTheme="minorHAnsi" w:hAnsiTheme="minorHAnsi" w:cstheme="minorHAnsi"/>
                <w:sz w:val="20"/>
                <w:szCs w:val="20"/>
              </w:rPr>
            </w:pPr>
            <w:r w:rsidRPr="000F5904">
              <w:rPr>
                <w:rFonts w:asciiTheme="minorHAnsi" w:hAnsiTheme="minorHAnsi" w:cstheme="minorHAnsi"/>
                <w:sz w:val="20"/>
                <w:szCs w:val="20"/>
              </w:rPr>
              <w:t xml:space="preserve">Procesor powinien osiągać w teście wydajności </w:t>
            </w:r>
            <w:proofErr w:type="spellStart"/>
            <w:r w:rsidRPr="000F5904">
              <w:rPr>
                <w:rFonts w:asciiTheme="minorHAnsi" w:hAnsiTheme="minorHAnsi" w:cstheme="minorHAnsi"/>
                <w:sz w:val="20"/>
                <w:szCs w:val="20"/>
              </w:rPr>
              <w:t>PassMark</w:t>
            </w:r>
            <w:proofErr w:type="spellEnd"/>
            <w:r w:rsidRPr="000F5904">
              <w:rPr>
                <w:rFonts w:asciiTheme="minorHAnsi" w:hAnsiTheme="minorHAnsi" w:cstheme="minorHAnsi"/>
                <w:sz w:val="20"/>
                <w:szCs w:val="20"/>
              </w:rPr>
              <w:t xml:space="preserve"> Performance Test co najmniej wynik </w:t>
            </w:r>
            <w:r>
              <w:rPr>
                <w:rFonts w:asciiTheme="minorHAnsi" w:hAnsiTheme="minorHAnsi" w:cstheme="minorHAnsi"/>
                <w:b/>
                <w:bCs/>
                <w:sz w:val="20"/>
                <w:szCs w:val="20"/>
              </w:rPr>
              <w:t>345</w:t>
            </w:r>
            <w:r w:rsidRPr="000F5904">
              <w:rPr>
                <w:rFonts w:asciiTheme="minorHAnsi" w:hAnsiTheme="minorHAnsi" w:cstheme="minorHAnsi"/>
                <w:b/>
                <w:bCs/>
                <w:sz w:val="20"/>
                <w:szCs w:val="20"/>
              </w:rPr>
              <w:t>00 punktów</w:t>
            </w:r>
            <w:r w:rsidRPr="000F5904">
              <w:rPr>
                <w:rFonts w:asciiTheme="minorHAnsi" w:hAnsiTheme="minorHAnsi" w:cstheme="minorHAnsi"/>
                <w:sz w:val="20"/>
                <w:szCs w:val="20"/>
              </w:rPr>
              <w:t xml:space="preserve"> </w:t>
            </w:r>
            <w:proofErr w:type="spellStart"/>
            <w:r w:rsidRPr="000F5904">
              <w:rPr>
                <w:rFonts w:asciiTheme="minorHAnsi" w:hAnsiTheme="minorHAnsi" w:cstheme="minorHAnsi"/>
                <w:sz w:val="20"/>
                <w:szCs w:val="20"/>
              </w:rPr>
              <w:t>PassMark</w:t>
            </w:r>
            <w:proofErr w:type="spellEnd"/>
            <w:r w:rsidRPr="000F5904">
              <w:rPr>
                <w:rFonts w:asciiTheme="minorHAnsi" w:hAnsiTheme="minorHAnsi" w:cstheme="minorHAnsi"/>
                <w:sz w:val="20"/>
                <w:szCs w:val="20"/>
              </w:rPr>
              <w:t xml:space="preserve"> CPU Mark (https://www.cpubenchmark.net). Sprzętowe wsparcie technologii wirtualizacji.</w:t>
            </w:r>
          </w:p>
          <w:p w:rsidR="00EA4AA0" w:rsidRPr="000F5904" w:rsidRDefault="00EA4AA0" w:rsidP="00B04D83">
            <w:pPr>
              <w:pStyle w:val="Akapitzlist"/>
              <w:spacing w:after="0"/>
              <w:ind w:left="0"/>
              <w:rPr>
                <w:rFonts w:asciiTheme="minorHAnsi" w:hAnsiTheme="minorHAnsi" w:cstheme="minorHAnsi"/>
                <w:sz w:val="20"/>
                <w:szCs w:val="20"/>
              </w:rPr>
            </w:pPr>
            <w:r w:rsidRPr="000F5904">
              <w:rPr>
                <w:rFonts w:asciiTheme="minorHAnsi" w:hAnsiTheme="minorHAnsi" w:cstheme="minorHAnsi"/>
                <w:sz w:val="20"/>
                <w:szCs w:val="20"/>
              </w:rPr>
              <w:t xml:space="preserve">W przypadku braku zaoferowanego przez Wykonawcę procesora na w/w liście, Wykonawca obowiązany jest przeprowadzić test </w:t>
            </w:r>
            <w:proofErr w:type="spellStart"/>
            <w:r w:rsidRPr="000F5904">
              <w:rPr>
                <w:rFonts w:asciiTheme="minorHAnsi" w:hAnsiTheme="minorHAnsi" w:cstheme="minorHAnsi"/>
                <w:sz w:val="20"/>
                <w:szCs w:val="20"/>
              </w:rPr>
              <w:t>Passmarka</w:t>
            </w:r>
            <w:proofErr w:type="spellEnd"/>
            <w:r w:rsidRPr="000F5904">
              <w:rPr>
                <w:rFonts w:asciiTheme="minorHAnsi" w:hAnsiTheme="minorHAnsi" w:cstheme="minorHAnsi"/>
                <w:sz w:val="20"/>
                <w:szCs w:val="20"/>
              </w:rPr>
              <w:t xml:space="preserve"> i jego wynik załączyć do oferty.</w:t>
            </w:r>
          </w:p>
        </w:tc>
        <w:tc>
          <w:tcPr>
            <w:tcW w:w="2634" w:type="dxa"/>
            <w:tcBorders>
              <w:top w:val="single" w:sz="4" w:space="0" w:color="auto"/>
              <w:left w:val="single" w:sz="4" w:space="0" w:color="auto"/>
              <w:bottom w:val="single" w:sz="4" w:space="0" w:color="auto"/>
              <w:right w:val="single" w:sz="4" w:space="0" w:color="auto"/>
            </w:tcBorders>
          </w:tcPr>
          <w:p w:rsidR="00EA4AA0" w:rsidRDefault="00EA4AA0" w:rsidP="00B04D83">
            <w:pPr>
              <w:pStyle w:val="Akapitzlist"/>
              <w:spacing w:after="0"/>
              <w:ind w:left="0"/>
              <w:jc w:val="left"/>
              <w:rPr>
                <w:rFonts w:asciiTheme="minorHAnsi" w:hAnsiTheme="minorHAnsi" w:cstheme="minorHAnsi"/>
                <w:sz w:val="20"/>
                <w:szCs w:val="20"/>
              </w:rPr>
            </w:pPr>
            <w:r>
              <w:rPr>
                <w:rFonts w:asciiTheme="minorHAnsi" w:hAnsiTheme="minorHAnsi" w:cstheme="minorHAnsi"/>
                <w:sz w:val="20"/>
                <w:szCs w:val="20"/>
              </w:rPr>
              <w:t>Wydajność na poziomie ……………….. punktów.</w:t>
            </w:r>
          </w:p>
          <w:p w:rsidR="00EA4AA0" w:rsidRDefault="00EA4AA0" w:rsidP="00B04D83">
            <w:pPr>
              <w:pStyle w:val="Akapitzlist"/>
              <w:spacing w:after="0"/>
              <w:ind w:left="0"/>
              <w:jc w:val="left"/>
              <w:rPr>
                <w:rFonts w:asciiTheme="minorHAnsi" w:hAnsiTheme="minorHAnsi" w:cstheme="minorHAnsi"/>
                <w:sz w:val="20"/>
                <w:szCs w:val="20"/>
              </w:rPr>
            </w:pPr>
          </w:p>
          <w:p w:rsidR="00EA4AA0" w:rsidRPr="000F5904" w:rsidRDefault="00EA4AA0" w:rsidP="00B04D83">
            <w:pPr>
              <w:pStyle w:val="Akapitzlist"/>
              <w:spacing w:after="0"/>
              <w:ind w:left="0"/>
              <w:jc w:val="left"/>
              <w:rPr>
                <w:rFonts w:asciiTheme="minorHAnsi" w:hAnsiTheme="minorHAnsi" w:cstheme="minorHAnsi"/>
                <w:sz w:val="20"/>
                <w:szCs w:val="20"/>
              </w:rPr>
            </w:pPr>
            <w:r>
              <w:rPr>
                <w:rFonts w:cstheme="minorHAnsi"/>
                <w:sz w:val="20"/>
                <w:szCs w:val="20"/>
              </w:rPr>
              <w:t>Model/typ procesora ……………………..</w:t>
            </w:r>
          </w:p>
        </w:tc>
      </w:tr>
      <w:tr w:rsidR="00EA4AA0" w:rsidRPr="00A579C0" w:rsidTr="00B04D83">
        <w:tc>
          <w:tcPr>
            <w:tcW w:w="1699"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Pamięć operacyjna</w:t>
            </w:r>
          </w:p>
        </w:tc>
        <w:tc>
          <w:tcPr>
            <w:tcW w:w="4592"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rPr>
                <w:rFonts w:asciiTheme="minorHAnsi" w:hAnsiTheme="minorHAnsi" w:cstheme="minorHAnsi"/>
                <w:sz w:val="20"/>
                <w:szCs w:val="20"/>
                <w:lang w:val="en-US"/>
              </w:rPr>
            </w:pPr>
            <w:r w:rsidRPr="00A579C0">
              <w:rPr>
                <w:rFonts w:asciiTheme="minorHAnsi" w:hAnsiTheme="minorHAnsi" w:cstheme="minorHAnsi"/>
                <w:sz w:val="20"/>
                <w:szCs w:val="20"/>
                <w:lang w:val="en-US"/>
              </w:rPr>
              <w:t>min. 16 GB SO-DIMM</w:t>
            </w:r>
          </w:p>
        </w:tc>
        <w:tc>
          <w:tcPr>
            <w:tcW w:w="2634"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rPr>
                <w:rFonts w:asciiTheme="minorHAnsi" w:hAnsiTheme="minorHAnsi" w:cstheme="minorHAnsi"/>
                <w:sz w:val="20"/>
                <w:szCs w:val="20"/>
                <w:lang w:val="en-US"/>
              </w:rPr>
            </w:pPr>
            <w:r>
              <w:rPr>
                <w:rFonts w:asciiTheme="minorHAnsi" w:hAnsiTheme="minorHAnsi" w:cstheme="minorHAnsi"/>
                <w:sz w:val="20"/>
                <w:szCs w:val="20"/>
                <w:lang w:val="en-US"/>
              </w:rPr>
              <w:t>……………. GB</w:t>
            </w:r>
          </w:p>
        </w:tc>
      </w:tr>
      <w:tr w:rsidR="00EA4AA0" w:rsidRPr="00A579C0" w:rsidTr="00B04D83">
        <w:tc>
          <w:tcPr>
            <w:tcW w:w="1699"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Ilość zajętych/wolnych slotów pamięci operacyjnej</w:t>
            </w:r>
          </w:p>
        </w:tc>
        <w:tc>
          <w:tcPr>
            <w:tcW w:w="4592"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rPr>
                <w:rFonts w:asciiTheme="minorHAnsi" w:hAnsiTheme="minorHAnsi" w:cstheme="minorHAnsi"/>
                <w:sz w:val="20"/>
                <w:szCs w:val="20"/>
              </w:rPr>
            </w:pPr>
            <w:r w:rsidRPr="00A579C0">
              <w:rPr>
                <w:rFonts w:asciiTheme="minorHAnsi" w:hAnsiTheme="minorHAnsi" w:cstheme="minorHAnsi"/>
                <w:sz w:val="20"/>
                <w:szCs w:val="20"/>
              </w:rPr>
              <w:t>1/1</w:t>
            </w:r>
          </w:p>
        </w:tc>
        <w:tc>
          <w:tcPr>
            <w:tcW w:w="2634"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rPr>
                <w:rFonts w:asciiTheme="minorHAnsi" w:hAnsiTheme="minorHAnsi" w:cstheme="minorHAnsi"/>
                <w:sz w:val="20"/>
                <w:szCs w:val="20"/>
              </w:rPr>
            </w:pPr>
            <w:r>
              <w:rPr>
                <w:rFonts w:cstheme="minorHAnsi"/>
                <w:sz w:val="20"/>
                <w:szCs w:val="20"/>
              </w:rPr>
              <w:t>Spełnia wymagania Tak/Nie*</w:t>
            </w:r>
          </w:p>
        </w:tc>
      </w:tr>
      <w:tr w:rsidR="00EA4AA0" w:rsidRPr="00A579C0" w:rsidTr="00B04D83">
        <w:tc>
          <w:tcPr>
            <w:tcW w:w="1699"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Matryca</w:t>
            </w:r>
          </w:p>
        </w:tc>
        <w:tc>
          <w:tcPr>
            <w:tcW w:w="4592"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rPr>
                <w:rFonts w:asciiTheme="minorHAnsi" w:hAnsiTheme="minorHAnsi" w:cstheme="minorHAnsi"/>
                <w:sz w:val="20"/>
                <w:szCs w:val="20"/>
              </w:rPr>
            </w:pPr>
            <w:r w:rsidRPr="00A579C0">
              <w:rPr>
                <w:rFonts w:asciiTheme="minorHAnsi" w:hAnsiTheme="minorHAnsi" w:cstheme="minorHAnsi"/>
                <w:sz w:val="20"/>
                <w:szCs w:val="20"/>
              </w:rPr>
              <w:t>16”, IPS LED WQXGA (2560 x 1600), z powłoką przeciwodblaskową (matowa)</w:t>
            </w:r>
            <w:r>
              <w:rPr>
                <w:rFonts w:asciiTheme="minorHAnsi" w:hAnsiTheme="minorHAnsi" w:cstheme="minorHAnsi"/>
                <w:sz w:val="20"/>
                <w:szCs w:val="20"/>
              </w:rPr>
              <w:t xml:space="preserve"> </w:t>
            </w:r>
            <w:r>
              <w:rPr>
                <w:rFonts w:asciiTheme="minorHAnsi" w:hAnsiTheme="minorHAnsi" w:cstheme="minorHAnsi"/>
                <w:sz w:val="20"/>
                <w:szCs w:val="20"/>
                <w:lang w:val="en-US"/>
              </w:rPr>
              <w:t>z </w:t>
            </w:r>
            <w:proofErr w:type="spellStart"/>
            <w:r>
              <w:rPr>
                <w:rFonts w:asciiTheme="minorHAnsi" w:hAnsiTheme="minorHAnsi" w:cstheme="minorHAnsi"/>
                <w:sz w:val="20"/>
                <w:szCs w:val="20"/>
                <w:lang w:val="en-US"/>
              </w:rPr>
              <w:t>obniżoną</w:t>
            </w:r>
            <w:proofErr w:type="spellEnd"/>
            <w:r>
              <w:rPr>
                <w:rFonts w:asciiTheme="minorHAnsi" w:hAnsiTheme="minorHAnsi" w:cstheme="minorHAnsi"/>
                <w:sz w:val="20"/>
                <w:szCs w:val="20"/>
                <w:lang w:val="en-US"/>
              </w:rPr>
              <w:t xml:space="preserve"> </w:t>
            </w:r>
            <w:proofErr w:type="spellStart"/>
            <w:r>
              <w:rPr>
                <w:rFonts w:asciiTheme="minorHAnsi" w:hAnsiTheme="minorHAnsi" w:cstheme="minorHAnsi"/>
                <w:sz w:val="20"/>
                <w:szCs w:val="20"/>
                <w:lang w:val="en-US"/>
              </w:rPr>
              <w:t>emisją</w:t>
            </w:r>
            <w:proofErr w:type="spellEnd"/>
            <w:r>
              <w:rPr>
                <w:rFonts w:asciiTheme="minorHAnsi" w:hAnsiTheme="minorHAnsi" w:cstheme="minorHAnsi"/>
                <w:sz w:val="20"/>
                <w:szCs w:val="20"/>
                <w:lang w:val="en-US"/>
              </w:rPr>
              <w:t xml:space="preserve"> </w:t>
            </w:r>
            <w:proofErr w:type="spellStart"/>
            <w:r>
              <w:rPr>
                <w:rFonts w:asciiTheme="minorHAnsi" w:hAnsiTheme="minorHAnsi" w:cstheme="minorHAnsi"/>
                <w:sz w:val="20"/>
                <w:szCs w:val="20"/>
                <w:lang w:val="en-US"/>
              </w:rPr>
              <w:t>światła</w:t>
            </w:r>
            <w:proofErr w:type="spellEnd"/>
            <w:r>
              <w:rPr>
                <w:rFonts w:asciiTheme="minorHAnsi" w:hAnsiTheme="minorHAnsi" w:cstheme="minorHAnsi"/>
                <w:sz w:val="20"/>
                <w:szCs w:val="20"/>
                <w:lang w:val="en-US"/>
              </w:rPr>
              <w:t xml:space="preserve"> </w:t>
            </w:r>
            <w:proofErr w:type="spellStart"/>
            <w:r>
              <w:rPr>
                <w:rFonts w:asciiTheme="minorHAnsi" w:hAnsiTheme="minorHAnsi" w:cstheme="minorHAnsi"/>
                <w:sz w:val="20"/>
                <w:szCs w:val="20"/>
                <w:lang w:val="en-US"/>
              </w:rPr>
              <w:t>niebieskiego</w:t>
            </w:r>
            <w:proofErr w:type="spellEnd"/>
          </w:p>
        </w:tc>
        <w:tc>
          <w:tcPr>
            <w:tcW w:w="2634"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rPr>
                <w:rFonts w:asciiTheme="minorHAnsi" w:hAnsiTheme="minorHAnsi" w:cstheme="minorHAnsi"/>
                <w:sz w:val="20"/>
                <w:szCs w:val="20"/>
              </w:rPr>
            </w:pPr>
            <w:r>
              <w:rPr>
                <w:rFonts w:cstheme="minorHAnsi"/>
                <w:sz w:val="20"/>
                <w:szCs w:val="20"/>
              </w:rPr>
              <w:t>Spełnia wymagania Tak/Nie*</w:t>
            </w:r>
          </w:p>
        </w:tc>
      </w:tr>
      <w:tr w:rsidR="00EA4AA0" w:rsidRPr="00A579C0" w:rsidTr="00B04D83">
        <w:tc>
          <w:tcPr>
            <w:tcW w:w="1699"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Odświeżanie matrycy</w:t>
            </w:r>
          </w:p>
        </w:tc>
        <w:tc>
          <w:tcPr>
            <w:tcW w:w="4592"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rPr>
                <w:rFonts w:asciiTheme="minorHAnsi" w:hAnsiTheme="minorHAnsi" w:cstheme="minorHAnsi"/>
                <w:sz w:val="20"/>
                <w:szCs w:val="20"/>
              </w:rPr>
            </w:pPr>
            <w:r w:rsidRPr="00A579C0">
              <w:rPr>
                <w:rFonts w:asciiTheme="minorHAnsi" w:hAnsiTheme="minorHAnsi" w:cstheme="minorHAnsi"/>
                <w:sz w:val="20"/>
                <w:szCs w:val="20"/>
              </w:rPr>
              <w:t>165Hz</w:t>
            </w:r>
          </w:p>
        </w:tc>
        <w:tc>
          <w:tcPr>
            <w:tcW w:w="2634"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rPr>
                <w:rFonts w:asciiTheme="minorHAnsi" w:hAnsiTheme="minorHAnsi" w:cstheme="minorHAnsi"/>
                <w:sz w:val="20"/>
                <w:szCs w:val="20"/>
              </w:rPr>
            </w:pPr>
            <w:r>
              <w:rPr>
                <w:rFonts w:cstheme="minorHAnsi"/>
                <w:sz w:val="20"/>
                <w:szCs w:val="20"/>
              </w:rPr>
              <w:t>Spełnia wymagania Tak/Nie*</w:t>
            </w:r>
          </w:p>
        </w:tc>
      </w:tr>
      <w:tr w:rsidR="00EA4AA0" w:rsidRPr="00A579C0" w:rsidTr="00B04D83">
        <w:tc>
          <w:tcPr>
            <w:tcW w:w="1699"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Jasność matrycy</w:t>
            </w:r>
          </w:p>
        </w:tc>
        <w:tc>
          <w:tcPr>
            <w:tcW w:w="4592" w:type="dxa"/>
            <w:tcBorders>
              <w:top w:val="single" w:sz="4" w:space="0" w:color="auto"/>
              <w:left w:val="single" w:sz="4" w:space="0" w:color="auto"/>
              <w:bottom w:val="single" w:sz="4" w:space="0" w:color="auto"/>
              <w:right w:val="single" w:sz="4" w:space="0" w:color="auto"/>
            </w:tcBorders>
          </w:tcPr>
          <w:p w:rsidR="00EA4AA0" w:rsidRPr="00AA362A" w:rsidRDefault="00EA4AA0" w:rsidP="00B04D83">
            <w:pPr>
              <w:pStyle w:val="Akapitzlist"/>
              <w:spacing w:after="0"/>
              <w:ind w:left="0"/>
              <w:rPr>
                <w:rFonts w:asciiTheme="minorHAnsi" w:hAnsiTheme="minorHAnsi" w:cstheme="minorHAnsi"/>
                <w:sz w:val="20"/>
                <w:szCs w:val="20"/>
                <w:vertAlign w:val="superscript"/>
              </w:rPr>
            </w:pPr>
            <w:r w:rsidRPr="00A579C0">
              <w:rPr>
                <w:rFonts w:asciiTheme="minorHAnsi" w:hAnsiTheme="minorHAnsi" w:cstheme="minorHAnsi"/>
                <w:sz w:val="20"/>
                <w:szCs w:val="20"/>
              </w:rPr>
              <w:t xml:space="preserve">300 </w:t>
            </w:r>
            <w:r>
              <w:rPr>
                <w:rFonts w:asciiTheme="minorHAnsi" w:hAnsiTheme="minorHAnsi" w:cstheme="minorHAnsi"/>
                <w:sz w:val="20"/>
                <w:szCs w:val="20"/>
              </w:rPr>
              <w:t>cd/m</w:t>
            </w:r>
            <w:r>
              <w:rPr>
                <w:rFonts w:asciiTheme="minorHAnsi" w:hAnsiTheme="minorHAnsi" w:cstheme="minorHAnsi"/>
                <w:sz w:val="20"/>
                <w:szCs w:val="20"/>
                <w:vertAlign w:val="superscript"/>
              </w:rPr>
              <w:t>2</w:t>
            </w:r>
          </w:p>
        </w:tc>
        <w:tc>
          <w:tcPr>
            <w:tcW w:w="2634"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rPr>
                <w:rFonts w:asciiTheme="minorHAnsi" w:hAnsiTheme="minorHAnsi" w:cstheme="minorHAnsi"/>
                <w:sz w:val="20"/>
                <w:szCs w:val="20"/>
              </w:rPr>
            </w:pPr>
            <w:r>
              <w:rPr>
                <w:rFonts w:cstheme="minorHAnsi"/>
                <w:sz w:val="20"/>
                <w:szCs w:val="20"/>
              </w:rPr>
              <w:t>Spełnia wymagania Tak/Nie*</w:t>
            </w:r>
          </w:p>
        </w:tc>
      </w:tr>
      <w:tr w:rsidR="00EA4AA0" w:rsidRPr="00A579C0" w:rsidTr="00B04D83">
        <w:tc>
          <w:tcPr>
            <w:tcW w:w="1699"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Grafika</w:t>
            </w:r>
          </w:p>
        </w:tc>
        <w:tc>
          <w:tcPr>
            <w:tcW w:w="4592"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spacing w:after="0"/>
              <w:rPr>
                <w:rFonts w:cstheme="minorHAnsi"/>
                <w:sz w:val="20"/>
                <w:szCs w:val="20"/>
              </w:rPr>
            </w:pPr>
            <w:r w:rsidRPr="009909B8">
              <w:rPr>
                <w:rFonts w:cstheme="minorHAnsi"/>
                <w:sz w:val="20"/>
                <w:szCs w:val="20"/>
              </w:rPr>
              <w:t xml:space="preserve">Dedykowana karta graficzna z </w:t>
            </w:r>
            <w:r>
              <w:rPr>
                <w:rFonts w:cstheme="minorHAnsi"/>
                <w:sz w:val="20"/>
                <w:szCs w:val="20"/>
              </w:rPr>
              <w:t xml:space="preserve">własną pamięcią </w:t>
            </w:r>
            <w:r w:rsidRPr="009909B8">
              <w:rPr>
                <w:rFonts w:cstheme="minorHAnsi"/>
                <w:sz w:val="20"/>
                <w:szCs w:val="20"/>
              </w:rPr>
              <w:t xml:space="preserve">8GB </w:t>
            </w:r>
            <w:r w:rsidRPr="006C4090">
              <w:rPr>
                <w:rFonts w:cstheme="minorHAnsi"/>
                <w:sz w:val="20"/>
                <w:szCs w:val="20"/>
              </w:rPr>
              <w:t>GDDR6</w:t>
            </w:r>
          </w:p>
        </w:tc>
        <w:tc>
          <w:tcPr>
            <w:tcW w:w="2634" w:type="dxa"/>
            <w:tcBorders>
              <w:top w:val="single" w:sz="4" w:space="0" w:color="auto"/>
              <w:left w:val="single" w:sz="4" w:space="0" w:color="auto"/>
              <w:bottom w:val="single" w:sz="4" w:space="0" w:color="auto"/>
              <w:right w:val="single" w:sz="4" w:space="0" w:color="auto"/>
            </w:tcBorders>
          </w:tcPr>
          <w:p w:rsidR="00EA4AA0" w:rsidRPr="009909B8" w:rsidRDefault="00EA4AA0" w:rsidP="00B04D83">
            <w:pPr>
              <w:spacing w:after="0"/>
              <w:rPr>
                <w:rFonts w:cstheme="minorHAnsi"/>
                <w:sz w:val="20"/>
                <w:szCs w:val="20"/>
              </w:rPr>
            </w:pPr>
            <w:r>
              <w:rPr>
                <w:rFonts w:cstheme="minorHAnsi"/>
                <w:sz w:val="20"/>
                <w:szCs w:val="20"/>
              </w:rPr>
              <w:t>Model karty graficznej ……………………………</w:t>
            </w:r>
          </w:p>
        </w:tc>
      </w:tr>
      <w:tr w:rsidR="00EA4AA0" w:rsidRPr="00A579C0" w:rsidTr="00B04D83">
        <w:tc>
          <w:tcPr>
            <w:tcW w:w="1699"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Wydajność grafiki</w:t>
            </w:r>
          </w:p>
        </w:tc>
        <w:tc>
          <w:tcPr>
            <w:tcW w:w="4592" w:type="dxa"/>
            <w:tcBorders>
              <w:top w:val="single" w:sz="4" w:space="0" w:color="auto"/>
              <w:left w:val="single" w:sz="4" w:space="0" w:color="auto"/>
              <w:bottom w:val="single" w:sz="4" w:space="0" w:color="auto"/>
              <w:right w:val="single" w:sz="4" w:space="0" w:color="auto"/>
            </w:tcBorders>
          </w:tcPr>
          <w:p w:rsidR="00EA4AA0" w:rsidRPr="000F5904" w:rsidRDefault="00EA4AA0" w:rsidP="00B04D83">
            <w:pPr>
              <w:spacing w:after="0"/>
              <w:ind w:left="56"/>
              <w:jc w:val="both"/>
              <w:rPr>
                <w:rFonts w:cstheme="minorHAnsi"/>
                <w:sz w:val="20"/>
                <w:szCs w:val="20"/>
              </w:rPr>
            </w:pPr>
            <w:r w:rsidRPr="000F5904">
              <w:rPr>
                <w:rFonts w:cstheme="minorHAnsi"/>
                <w:sz w:val="20"/>
                <w:szCs w:val="20"/>
              </w:rPr>
              <w:t xml:space="preserve">Grafika powinna osiągać w teście wydajności </w:t>
            </w:r>
            <w:proofErr w:type="spellStart"/>
            <w:r w:rsidRPr="000F5904">
              <w:rPr>
                <w:rFonts w:cstheme="minorHAnsi"/>
                <w:sz w:val="20"/>
                <w:szCs w:val="20"/>
              </w:rPr>
              <w:t>PassMark</w:t>
            </w:r>
            <w:proofErr w:type="spellEnd"/>
            <w:r w:rsidRPr="000F5904">
              <w:rPr>
                <w:rFonts w:cstheme="minorHAnsi"/>
                <w:sz w:val="20"/>
                <w:szCs w:val="20"/>
              </w:rPr>
              <w:t xml:space="preserve"> Performance Test co najmniej wynik </w:t>
            </w:r>
            <w:r w:rsidRPr="000F5904">
              <w:rPr>
                <w:rFonts w:cstheme="minorHAnsi"/>
                <w:b/>
                <w:bCs/>
                <w:sz w:val="20"/>
                <w:szCs w:val="20"/>
              </w:rPr>
              <w:t>18000 punktów</w:t>
            </w:r>
            <w:r w:rsidRPr="000F5904">
              <w:rPr>
                <w:rFonts w:cstheme="minorHAnsi"/>
                <w:sz w:val="20"/>
                <w:szCs w:val="20"/>
              </w:rPr>
              <w:t xml:space="preserve"> </w:t>
            </w:r>
            <w:proofErr w:type="spellStart"/>
            <w:r w:rsidRPr="000F5904">
              <w:rPr>
                <w:rFonts w:cstheme="minorHAnsi"/>
                <w:sz w:val="20"/>
                <w:szCs w:val="20"/>
              </w:rPr>
              <w:t>PassMark</w:t>
            </w:r>
            <w:proofErr w:type="spellEnd"/>
            <w:r w:rsidRPr="000F5904">
              <w:rPr>
                <w:rFonts w:cstheme="minorHAnsi"/>
                <w:sz w:val="20"/>
                <w:szCs w:val="20"/>
              </w:rPr>
              <w:t xml:space="preserve"> G3D Mark </w:t>
            </w:r>
            <w:r w:rsidRPr="00B73218">
              <w:rPr>
                <w:rFonts w:cstheme="minorHAnsi"/>
                <w:sz w:val="20"/>
                <w:szCs w:val="20"/>
              </w:rPr>
              <w:t>(</w:t>
            </w:r>
            <w:hyperlink r:id="rId6" w:history="1">
              <w:r w:rsidRPr="00B73218">
                <w:rPr>
                  <w:rStyle w:val="Hipercze"/>
                  <w:rFonts w:cstheme="minorHAnsi"/>
                  <w:szCs w:val="18"/>
                </w:rPr>
                <w:t>https://www.videocardbenchmark.net/</w:t>
              </w:r>
            </w:hyperlink>
            <w:r w:rsidRPr="00B73218">
              <w:rPr>
                <w:rFonts w:cstheme="minorHAnsi"/>
                <w:sz w:val="20"/>
                <w:szCs w:val="20"/>
              </w:rPr>
              <w:t xml:space="preserve">). </w:t>
            </w:r>
          </w:p>
          <w:p w:rsidR="00EA4AA0" w:rsidRPr="000F5904" w:rsidRDefault="00EA4AA0" w:rsidP="00B04D83">
            <w:pPr>
              <w:spacing w:after="0"/>
              <w:ind w:left="56"/>
              <w:jc w:val="both"/>
              <w:rPr>
                <w:rFonts w:cstheme="minorHAnsi"/>
                <w:bCs/>
                <w:sz w:val="20"/>
                <w:szCs w:val="20"/>
                <w:lang w:val="sv-SE" w:eastAsia="pl-PL"/>
              </w:rPr>
            </w:pPr>
            <w:r w:rsidRPr="000F5904">
              <w:rPr>
                <w:rFonts w:cstheme="minorHAnsi"/>
                <w:sz w:val="20"/>
                <w:szCs w:val="20"/>
              </w:rPr>
              <w:t xml:space="preserve">W przypadku braku zaoferowanej przez Wykonawcę karty graficznej na w/w liście, Wykonawca </w:t>
            </w:r>
            <w:r w:rsidRPr="000F5904">
              <w:rPr>
                <w:rFonts w:cstheme="minorHAnsi"/>
                <w:sz w:val="20"/>
                <w:szCs w:val="20"/>
              </w:rPr>
              <w:lastRenderedPageBreak/>
              <w:t xml:space="preserve">obowiązany jest przeprowadzić test </w:t>
            </w:r>
            <w:proofErr w:type="spellStart"/>
            <w:r w:rsidRPr="000F5904">
              <w:rPr>
                <w:rFonts w:cstheme="minorHAnsi"/>
                <w:sz w:val="20"/>
                <w:szCs w:val="20"/>
              </w:rPr>
              <w:t>Passmarka</w:t>
            </w:r>
            <w:proofErr w:type="spellEnd"/>
            <w:r w:rsidRPr="000F5904">
              <w:rPr>
                <w:rFonts w:cstheme="minorHAnsi"/>
                <w:sz w:val="20"/>
                <w:szCs w:val="20"/>
              </w:rPr>
              <w:t xml:space="preserve"> i jego wynik załączyć do oferty.</w:t>
            </w:r>
          </w:p>
        </w:tc>
        <w:tc>
          <w:tcPr>
            <w:tcW w:w="2634" w:type="dxa"/>
            <w:tcBorders>
              <w:top w:val="single" w:sz="4" w:space="0" w:color="auto"/>
              <w:left w:val="single" w:sz="4" w:space="0" w:color="auto"/>
              <w:bottom w:val="single" w:sz="4" w:space="0" w:color="auto"/>
              <w:right w:val="single" w:sz="4" w:space="0" w:color="auto"/>
            </w:tcBorders>
          </w:tcPr>
          <w:p w:rsidR="00EA4AA0" w:rsidRDefault="00EA4AA0" w:rsidP="00B04D83">
            <w:pPr>
              <w:pStyle w:val="Akapitzlist"/>
              <w:spacing w:after="0"/>
              <w:ind w:left="0"/>
              <w:jc w:val="left"/>
              <w:rPr>
                <w:rFonts w:asciiTheme="minorHAnsi" w:hAnsiTheme="minorHAnsi" w:cstheme="minorHAnsi"/>
                <w:sz w:val="20"/>
                <w:szCs w:val="20"/>
              </w:rPr>
            </w:pPr>
            <w:r>
              <w:rPr>
                <w:rFonts w:asciiTheme="minorHAnsi" w:hAnsiTheme="minorHAnsi" w:cstheme="minorHAnsi"/>
                <w:sz w:val="20"/>
                <w:szCs w:val="20"/>
              </w:rPr>
              <w:lastRenderedPageBreak/>
              <w:t>Wydajność na poziomie ……………….. punktów.</w:t>
            </w:r>
          </w:p>
          <w:p w:rsidR="00EA4AA0" w:rsidRDefault="00EA4AA0" w:rsidP="00B04D83">
            <w:pPr>
              <w:pStyle w:val="Akapitzlist"/>
              <w:spacing w:after="0"/>
              <w:ind w:left="0"/>
              <w:jc w:val="left"/>
              <w:rPr>
                <w:rFonts w:asciiTheme="minorHAnsi" w:hAnsiTheme="minorHAnsi" w:cstheme="minorHAnsi"/>
                <w:sz w:val="20"/>
                <w:szCs w:val="20"/>
              </w:rPr>
            </w:pPr>
          </w:p>
          <w:p w:rsidR="00EA4AA0" w:rsidRPr="000F5904" w:rsidRDefault="00EA4AA0" w:rsidP="00B04D83">
            <w:pPr>
              <w:spacing w:after="0"/>
              <w:ind w:left="56"/>
              <w:rPr>
                <w:rFonts w:cstheme="minorHAnsi"/>
                <w:sz w:val="20"/>
                <w:szCs w:val="20"/>
              </w:rPr>
            </w:pPr>
          </w:p>
        </w:tc>
      </w:tr>
      <w:tr w:rsidR="00EA4AA0" w:rsidRPr="00A579C0" w:rsidTr="00B04D83">
        <w:tc>
          <w:tcPr>
            <w:tcW w:w="1699"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Dźwięk</w:t>
            </w:r>
          </w:p>
        </w:tc>
        <w:tc>
          <w:tcPr>
            <w:tcW w:w="4592"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spacing w:after="0" w:line="259" w:lineRule="auto"/>
              <w:rPr>
                <w:rFonts w:cstheme="minorHAnsi"/>
                <w:sz w:val="20"/>
                <w:szCs w:val="20"/>
              </w:rPr>
            </w:pPr>
            <w:r w:rsidRPr="00A579C0">
              <w:rPr>
                <w:rFonts w:cstheme="minorHAnsi"/>
                <w:sz w:val="20"/>
                <w:szCs w:val="20"/>
              </w:rPr>
              <w:t>Karta dźwiękowa wbudowana, HD Audio</w:t>
            </w:r>
          </w:p>
        </w:tc>
        <w:tc>
          <w:tcPr>
            <w:tcW w:w="2634"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spacing w:after="0" w:line="259" w:lineRule="auto"/>
              <w:rPr>
                <w:rFonts w:cstheme="minorHAnsi"/>
                <w:sz w:val="20"/>
                <w:szCs w:val="20"/>
              </w:rPr>
            </w:pPr>
            <w:r>
              <w:rPr>
                <w:rFonts w:cstheme="minorHAnsi"/>
                <w:sz w:val="20"/>
                <w:szCs w:val="20"/>
              </w:rPr>
              <w:t>Spełnia wymagania Tak/Nie*</w:t>
            </w:r>
          </w:p>
        </w:tc>
      </w:tr>
      <w:tr w:rsidR="00EA4AA0" w:rsidRPr="00A579C0" w:rsidTr="00B04D83">
        <w:tc>
          <w:tcPr>
            <w:tcW w:w="1699"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Parametry pamięci masowej</w:t>
            </w:r>
          </w:p>
        </w:tc>
        <w:tc>
          <w:tcPr>
            <w:tcW w:w="4592"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spacing w:after="0"/>
              <w:rPr>
                <w:rFonts w:cstheme="minorHAnsi"/>
                <w:bCs/>
                <w:sz w:val="20"/>
                <w:szCs w:val="20"/>
                <w:lang w:val="sv-SE" w:eastAsia="pl-PL"/>
              </w:rPr>
            </w:pPr>
            <w:r w:rsidRPr="00A579C0">
              <w:rPr>
                <w:rFonts w:cstheme="minorHAnsi"/>
                <w:sz w:val="20"/>
                <w:szCs w:val="20"/>
                <w:lang w:val="en-US"/>
              </w:rPr>
              <w:t>min. 512 GB SSD M.2 (</w:t>
            </w:r>
            <w:proofErr w:type="spellStart"/>
            <w:r w:rsidRPr="00A579C0">
              <w:rPr>
                <w:rFonts w:cstheme="minorHAnsi"/>
                <w:sz w:val="20"/>
                <w:szCs w:val="20"/>
                <w:lang w:val="en-US"/>
              </w:rPr>
              <w:t>NVMe</w:t>
            </w:r>
            <w:proofErr w:type="spellEnd"/>
            <w:r w:rsidRPr="00A579C0">
              <w:rPr>
                <w:rFonts w:cstheme="minorHAnsi"/>
                <w:sz w:val="20"/>
                <w:szCs w:val="20"/>
                <w:lang w:val="en-US"/>
              </w:rPr>
              <w:t xml:space="preserve">). </w:t>
            </w:r>
            <w:r w:rsidRPr="00A579C0">
              <w:rPr>
                <w:rFonts w:cstheme="minorHAnsi"/>
                <w:sz w:val="20"/>
                <w:szCs w:val="20"/>
              </w:rPr>
              <w:t>(W przypadku awarii laptopa dysk twardy pozostaje u Zamawiającego.)</w:t>
            </w:r>
          </w:p>
        </w:tc>
        <w:tc>
          <w:tcPr>
            <w:tcW w:w="2634"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spacing w:after="0"/>
              <w:rPr>
                <w:rFonts w:cstheme="minorHAnsi"/>
                <w:sz w:val="20"/>
                <w:szCs w:val="20"/>
                <w:lang w:val="en-US"/>
              </w:rPr>
            </w:pPr>
            <w:r>
              <w:rPr>
                <w:rFonts w:cstheme="minorHAnsi"/>
                <w:sz w:val="20"/>
                <w:szCs w:val="20"/>
                <w:lang w:val="en-US"/>
              </w:rPr>
              <w:t>…………………. GB</w:t>
            </w:r>
          </w:p>
        </w:tc>
      </w:tr>
      <w:tr w:rsidR="00EA4AA0" w:rsidRPr="00A579C0" w:rsidTr="00B04D83">
        <w:tc>
          <w:tcPr>
            <w:tcW w:w="1699"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jc w:val="left"/>
              <w:rPr>
                <w:rFonts w:asciiTheme="minorHAnsi" w:hAnsiTheme="minorHAnsi" w:cstheme="minorHAnsi"/>
                <w:sz w:val="20"/>
                <w:szCs w:val="20"/>
              </w:rPr>
            </w:pPr>
            <w:proofErr w:type="spellStart"/>
            <w:r w:rsidRPr="00A579C0">
              <w:rPr>
                <w:rFonts w:asciiTheme="minorHAnsi" w:hAnsiTheme="minorHAnsi" w:cstheme="minorHAnsi"/>
                <w:sz w:val="20"/>
                <w:szCs w:val="20"/>
              </w:rPr>
              <w:t>Sloty</w:t>
            </w:r>
            <w:proofErr w:type="spellEnd"/>
            <w:r w:rsidRPr="00A579C0">
              <w:rPr>
                <w:rFonts w:asciiTheme="minorHAnsi" w:hAnsiTheme="minorHAnsi" w:cstheme="minorHAnsi"/>
                <w:sz w:val="20"/>
                <w:szCs w:val="20"/>
              </w:rPr>
              <w:t xml:space="preserve"> pamięci masowej</w:t>
            </w:r>
          </w:p>
        </w:tc>
        <w:tc>
          <w:tcPr>
            <w:tcW w:w="4592"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spacing w:after="0"/>
              <w:rPr>
                <w:rFonts w:cstheme="minorHAnsi"/>
                <w:sz w:val="20"/>
                <w:szCs w:val="20"/>
                <w:lang w:val="en-US"/>
              </w:rPr>
            </w:pPr>
            <w:r w:rsidRPr="009909B8">
              <w:rPr>
                <w:rFonts w:cstheme="minorHAnsi"/>
                <w:sz w:val="20"/>
                <w:szCs w:val="20"/>
                <w:lang w:val="en-US"/>
              </w:rPr>
              <w:t xml:space="preserve">2 </w:t>
            </w:r>
            <w:proofErr w:type="spellStart"/>
            <w:r w:rsidRPr="009909B8">
              <w:rPr>
                <w:rFonts w:cstheme="minorHAnsi"/>
                <w:sz w:val="20"/>
                <w:szCs w:val="20"/>
                <w:lang w:val="en-US"/>
              </w:rPr>
              <w:t>szt</w:t>
            </w:r>
            <w:proofErr w:type="spellEnd"/>
            <w:r w:rsidRPr="009909B8">
              <w:rPr>
                <w:rFonts w:cstheme="minorHAnsi"/>
                <w:sz w:val="20"/>
                <w:szCs w:val="20"/>
                <w:lang w:val="en-US"/>
              </w:rPr>
              <w:t xml:space="preserve">.: M.2 2280 </w:t>
            </w:r>
            <w:proofErr w:type="spellStart"/>
            <w:r w:rsidRPr="009909B8">
              <w:rPr>
                <w:rFonts w:cstheme="minorHAnsi"/>
                <w:sz w:val="20"/>
                <w:szCs w:val="20"/>
                <w:lang w:val="en-US"/>
              </w:rPr>
              <w:t>PCIe</w:t>
            </w:r>
            <w:proofErr w:type="spellEnd"/>
            <w:r w:rsidRPr="009909B8">
              <w:rPr>
                <w:rFonts w:cstheme="minorHAnsi"/>
                <w:sz w:val="20"/>
                <w:szCs w:val="20"/>
                <w:lang w:val="en-US"/>
              </w:rPr>
              <w:t xml:space="preserve"> 4.0 x4</w:t>
            </w:r>
          </w:p>
        </w:tc>
        <w:tc>
          <w:tcPr>
            <w:tcW w:w="2634" w:type="dxa"/>
            <w:tcBorders>
              <w:top w:val="single" w:sz="4" w:space="0" w:color="auto"/>
              <w:left w:val="single" w:sz="4" w:space="0" w:color="auto"/>
              <w:bottom w:val="single" w:sz="4" w:space="0" w:color="auto"/>
              <w:right w:val="single" w:sz="4" w:space="0" w:color="auto"/>
            </w:tcBorders>
          </w:tcPr>
          <w:p w:rsidR="00EA4AA0" w:rsidRPr="009909B8" w:rsidRDefault="00EA4AA0" w:rsidP="00B04D83">
            <w:pPr>
              <w:spacing w:after="0"/>
              <w:rPr>
                <w:rFonts w:cstheme="minorHAnsi"/>
                <w:sz w:val="20"/>
                <w:szCs w:val="20"/>
                <w:lang w:val="en-US"/>
              </w:rPr>
            </w:pPr>
            <w:r>
              <w:rPr>
                <w:rFonts w:cstheme="minorHAnsi"/>
                <w:sz w:val="20"/>
                <w:szCs w:val="20"/>
              </w:rPr>
              <w:t>Spełnia wymagania Tak/Nie*</w:t>
            </w:r>
          </w:p>
        </w:tc>
      </w:tr>
      <w:tr w:rsidR="00EA4AA0" w:rsidRPr="00A579C0" w:rsidTr="00B04D83">
        <w:tc>
          <w:tcPr>
            <w:tcW w:w="1699"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Płyta Głowna</w:t>
            </w:r>
          </w:p>
        </w:tc>
        <w:tc>
          <w:tcPr>
            <w:tcW w:w="4592"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spacing w:after="0"/>
              <w:jc w:val="both"/>
              <w:rPr>
                <w:rFonts w:cstheme="minorHAnsi"/>
                <w:sz w:val="20"/>
                <w:szCs w:val="20"/>
              </w:rPr>
            </w:pPr>
            <w:r w:rsidRPr="00A579C0">
              <w:rPr>
                <w:rFonts w:cstheme="minorHAnsi"/>
                <w:sz w:val="20"/>
                <w:szCs w:val="20"/>
              </w:rPr>
              <w:t>Płyta główna zaprojektowana i wyprodukowana na zlecenie producenta komputera, trwale oznaczona (na laminacie płyty głównej) na etapie produkcji nazwą producenta oferowanej jednostki i dedykowana dla danego urządzenia. Płyta główna wyposażona w BIOS producenta komputera, zawierający numer seryjny komputera oraz numer seryjny płyty głównej.</w:t>
            </w:r>
          </w:p>
        </w:tc>
        <w:tc>
          <w:tcPr>
            <w:tcW w:w="2634"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spacing w:after="0"/>
              <w:jc w:val="both"/>
              <w:rPr>
                <w:rFonts w:cstheme="minorHAnsi"/>
                <w:sz w:val="20"/>
                <w:szCs w:val="20"/>
              </w:rPr>
            </w:pPr>
            <w:r>
              <w:rPr>
                <w:rFonts w:cstheme="minorHAnsi"/>
                <w:sz w:val="20"/>
                <w:szCs w:val="20"/>
              </w:rPr>
              <w:t>Spełnia wymagania Tak/Nie*</w:t>
            </w:r>
          </w:p>
        </w:tc>
      </w:tr>
      <w:tr w:rsidR="00EA4AA0" w:rsidRPr="00A579C0" w:rsidTr="00B04D83">
        <w:tc>
          <w:tcPr>
            <w:tcW w:w="1699"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Bezpieczeństwo</w:t>
            </w:r>
          </w:p>
        </w:tc>
        <w:tc>
          <w:tcPr>
            <w:tcW w:w="4592"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spacing w:after="0" w:line="240" w:lineRule="auto"/>
              <w:jc w:val="both"/>
              <w:rPr>
                <w:rFonts w:cstheme="minorHAnsi"/>
                <w:sz w:val="20"/>
                <w:szCs w:val="20"/>
              </w:rPr>
            </w:pPr>
            <w:r w:rsidRPr="00A579C0">
              <w:rPr>
                <w:rFonts w:cstheme="minorHAnsi"/>
                <w:sz w:val="20"/>
                <w:szCs w:val="20"/>
              </w:rPr>
              <w:t>Zintegrowany (</w:t>
            </w:r>
            <w:proofErr w:type="spellStart"/>
            <w:r w:rsidRPr="00A579C0">
              <w:rPr>
                <w:rFonts w:cstheme="minorHAnsi"/>
                <w:sz w:val="20"/>
                <w:szCs w:val="20"/>
              </w:rPr>
              <w:t>Trusted</w:t>
            </w:r>
            <w:proofErr w:type="spellEnd"/>
            <w:r w:rsidRPr="00A579C0">
              <w:rPr>
                <w:rFonts w:cstheme="minorHAnsi"/>
                <w:sz w:val="20"/>
                <w:szCs w:val="20"/>
              </w:rPr>
              <w:t xml:space="preserve"> Platform Module) TPM 2.0 (Sprzętowy – dopuszcza się zintegrowany w chipset komputera, lub dedykowany układ sprzętowy, nie dopuszcza się innych rozwiązań np. software)</w:t>
            </w:r>
          </w:p>
        </w:tc>
        <w:tc>
          <w:tcPr>
            <w:tcW w:w="2634"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spacing w:after="0" w:line="240" w:lineRule="auto"/>
              <w:jc w:val="both"/>
              <w:rPr>
                <w:rFonts w:cstheme="minorHAnsi"/>
                <w:sz w:val="20"/>
                <w:szCs w:val="20"/>
              </w:rPr>
            </w:pPr>
            <w:r>
              <w:rPr>
                <w:rFonts w:cstheme="minorHAnsi"/>
                <w:sz w:val="20"/>
                <w:szCs w:val="20"/>
              </w:rPr>
              <w:t>Spełnia wymagania Tak/Nie*</w:t>
            </w:r>
          </w:p>
        </w:tc>
      </w:tr>
      <w:tr w:rsidR="00EA4AA0" w:rsidRPr="00A579C0" w:rsidTr="00B04D83">
        <w:tc>
          <w:tcPr>
            <w:tcW w:w="1699"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BIOS</w:t>
            </w:r>
          </w:p>
        </w:tc>
        <w:tc>
          <w:tcPr>
            <w:tcW w:w="4592" w:type="dxa"/>
            <w:tcBorders>
              <w:top w:val="single" w:sz="4" w:space="0" w:color="auto"/>
              <w:left w:val="single" w:sz="4" w:space="0" w:color="auto"/>
              <w:bottom w:val="single" w:sz="4" w:space="0" w:color="auto"/>
              <w:right w:val="single" w:sz="4" w:space="0" w:color="auto"/>
            </w:tcBorders>
          </w:tcPr>
          <w:p w:rsidR="00EA4AA0" w:rsidRPr="007745F3" w:rsidRDefault="00EA4AA0" w:rsidP="00EA4AA0">
            <w:pPr>
              <w:pStyle w:val="Akapitzlist"/>
              <w:numPr>
                <w:ilvl w:val="0"/>
                <w:numId w:val="20"/>
              </w:numPr>
              <w:spacing w:after="0" w:line="240" w:lineRule="auto"/>
              <w:rPr>
                <w:rFonts w:cstheme="minorHAnsi"/>
                <w:sz w:val="20"/>
                <w:szCs w:val="20"/>
              </w:rPr>
            </w:pPr>
            <w:r w:rsidRPr="007745F3">
              <w:rPr>
                <w:rFonts w:cstheme="minorHAnsi"/>
                <w:sz w:val="20"/>
                <w:szCs w:val="20"/>
              </w:rPr>
              <w:t>BIOS zgodny ze specyfikacją UEFI, wyprodukowany przez producenta komputera, zawierający logo producenta komputera lub nazwę producenta komputera.</w:t>
            </w:r>
          </w:p>
          <w:p w:rsidR="00EA4AA0" w:rsidRPr="007745F3" w:rsidRDefault="00EA4AA0" w:rsidP="00EA4AA0">
            <w:pPr>
              <w:pStyle w:val="Akapitzlist"/>
              <w:numPr>
                <w:ilvl w:val="0"/>
                <w:numId w:val="20"/>
              </w:numPr>
              <w:spacing w:after="0" w:line="240" w:lineRule="auto"/>
              <w:rPr>
                <w:rFonts w:cstheme="minorHAnsi"/>
                <w:sz w:val="20"/>
                <w:szCs w:val="20"/>
              </w:rPr>
            </w:pPr>
            <w:r w:rsidRPr="007745F3">
              <w:rPr>
                <w:rFonts w:cstheme="minorHAnsi"/>
                <w:sz w:val="20"/>
                <w:szCs w:val="20"/>
              </w:rPr>
              <w:t>Możliwość, bez uruchamiania systemu operacyjnego z dysku twardego komputera, bez dodatkowego oprogramowania z zewnętrznych i podłączonych do niego urządzeń zewnętrznych odczytania z BIOS informacji o:</w:t>
            </w:r>
          </w:p>
          <w:p w:rsidR="00EA4AA0" w:rsidRPr="00A579C0" w:rsidRDefault="00EA4AA0" w:rsidP="00EA4AA0">
            <w:pPr>
              <w:pStyle w:val="Akapitzlist"/>
              <w:numPr>
                <w:ilvl w:val="0"/>
                <w:numId w:val="21"/>
              </w:numPr>
              <w:spacing w:after="0" w:line="240" w:lineRule="auto"/>
              <w:rPr>
                <w:rFonts w:asciiTheme="minorHAnsi" w:hAnsiTheme="minorHAnsi" w:cstheme="minorHAnsi"/>
                <w:sz w:val="20"/>
                <w:szCs w:val="20"/>
              </w:rPr>
            </w:pPr>
            <w:r w:rsidRPr="00A579C0">
              <w:rPr>
                <w:rFonts w:asciiTheme="minorHAnsi" w:hAnsiTheme="minorHAnsi" w:cstheme="minorHAnsi"/>
                <w:sz w:val="20"/>
                <w:szCs w:val="20"/>
              </w:rPr>
              <w:t>wersji BIOS</w:t>
            </w:r>
          </w:p>
          <w:p w:rsidR="00EA4AA0" w:rsidRPr="00A579C0" w:rsidRDefault="00EA4AA0" w:rsidP="00EA4AA0">
            <w:pPr>
              <w:pStyle w:val="Akapitzlist"/>
              <w:numPr>
                <w:ilvl w:val="0"/>
                <w:numId w:val="21"/>
              </w:numPr>
              <w:spacing w:after="0" w:line="240" w:lineRule="auto"/>
              <w:rPr>
                <w:rFonts w:asciiTheme="minorHAnsi" w:hAnsiTheme="minorHAnsi" w:cstheme="minorHAnsi"/>
                <w:sz w:val="20"/>
                <w:szCs w:val="20"/>
              </w:rPr>
            </w:pPr>
            <w:r w:rsidRPr="00A579C0">
              <w:rPr>
                <w:rFonts w:asciiTheme="minorHAnsi" w:hAnsiTheme="minorHAnsi" w:cstheme="minorHAnsi"/>
                <w:sz w:val="20"/>
                <w:szCs w:val="20"/>
              </w:rPr>
              <w:t>nr seryjnym komputera</w:t>
            </w:r>
          </w:p>
          <w:p w:rsidR="00EA4AA0" w:rsidRPr="00A579C0" w:rsidRDefault="00EA4AA0" w:rsidP="00EA4AA0">
            <w:pPr>
              <w:pStyle w:val="Akapitzlist"/>
              <w:numPr>
                <w:ilvl w:val="0"/>
                <w:numId w:val="21"/>
              </w:numPr>
              <w:spacing w:after="0" w:line="240" w:lineRule="auto"/>
              <w:rPr>
                <w:rFonts w:asciiTheme="minorHAnsi" w:hAnsiTheme="minorHAnsi" w:cstheme="minorHAnsi"/>
                <w:sz w:val="20"/>
                <w:szCs w:val="20"/>
              </w:rPr>
            </w:pPr>
            <w:r w:rsidRPr="00A579C0">
              <w:rPr>
                <w:rFonts w:asciiTheme="minorHAnsi" w:hAnsiTheme="minorHAnsi" w:cstheme="minorHAnsi"/>
                <w:sz w:val="20"/>
                <w:szCs w:val="20"/>
              </w:rPr>
              <w:t>Ilości zainstalowanej pamięci RAM</w:t>
            </w:r>
          </w:p>
          <w:p w:rsidR="00EA4AA0" w:rsidRPr="00A579C0" w:rsidRDefault="00EA4AA0" w:rsidP="00EA4AA0">
            <w:pPr>
              <w:pStyle w:val="Akapitzlist"/>
              <w:numPr>
                <w:ilvl w:val="0"/>
                <w:numId w:val="21"/>
              </w:numPr>
              <w:spacing w:after="0" w:line="240" w:lineRule="auto"/>
              <w:rPr>
                <w:rFonts w:asciiTheme="minorHAnsi" w:hAnsiTheme="minorHAnsi" w:cstheme="minorHAnsi"/>
                <w:sz w:val="20"/>
                <w:szCs w:val="20"/>
              </w:rPr>
            </w:pPr>
            <w:r w:rsidRPr="00A579C0">
              <w:rPr>
                <w:rFonts w:asciiTheme="minorHAnsi" w:hAnsiTheme="minorHAnsi" w:cstheme="minorHAnsi"/>
                <w:sz w:val="20"/>
                <w:szCs w:val="20"/>
              </w:rPr>
              <w:t>typie procesora i jego prędkości</w:t>
            </w:r>
          </w:p>
          <w:p w:rsidR="00EA4AA0" w:rsidRPr="00A579C0" w:rsidRDefault="00EA4AA0" w:rsidP="00EA4AA0">
            <w:pPr>
              <w:pStyle w:val="Akapitzlist"/>
              <w:numPr>
                <w:ilvl w:val="0"/>
                <w:numId w:val="21"/>
              </w:numPr>
              <w:spacing w:after="0" w:line="240" w:lineRule="auto"/>
              <w:rPr>
                <w:rFonts w:asciiTheme="minorHAnsi" w:hAnsiTheme="minorHAnsi" w:cstheme="minorHAnsi"/>
                <w:sz w:val="20"/>
                <w:szCs w:val="20"/>
              </w:rPr>
            </w:pPr>
            <w:r w:rsidRPr="00A579C0">
              <w:rPr>
                <w:rFonts w:asciiTheme="minorHAnsi" w:hAnsiTheme="minorHAnsi" w:cstheme="minorHAnsi"/>
                <w:sz w:val="20"/>
                <w:szCs w:val="20"/>
              </w:rPr>
              <w:t>informacja o licencji systemu operacyjnego, która została zaimplementowana w BIOS</w:t>
            </w:r>
          </w:p>
          <w:p w:rsidR="00EA4AA0" w:rsidRPr="00A579C0" w:rsidRDefault="00EA4AA0" w:rsidP="00EA4AA0">
            <w:pPr>
              <w:pStyle w:val="Akapitzlist"/>
              <w:numPr>
                <w:ilvl w:val="0"/>
                <w:numId w:val="20"/>
              </w:numPr>
              <w:spacing w:after="0" w:line="240" w:lineRule="auto"/>
              <w:rPr>
                <w:rFonts w:cstheme="minorHAnsi"/>
                <w:sz w:val="20"/>
                <w:szCs w:val="20"/>
              </w:rPr>
            </w:pPr>
            <w:r w:rsidRPr="00A579C0">
              <w:rPr>
                <w:rFonts w:cstheme="minorHAnsi"/>
                <w:sz w:val="20"/>
                <w:szCs w:val="20"/>
              </w:rPr>
              <w:t xml:space="preserve">Administrator z poziomu BIOS musi mieć możliwość wykonania poniższych czynności: </w:t>
            </w:r>
          </w:p>
          <w:p w:rsidR="00EA4AA0" w:rsidRPr="00A579C0" w:rsidRDefault="00EA4AA0" w:rsidP="00EA4AA0">
            <w:pPr>
              <w:pStyle w:val="Akapitzlist"/>
              <w:numPr>
                <w:ilvl w:val="0"/>
                <w:numId w:val="22"/>
              </w:numPr>
              <w:spacing w:after="0" w:line="240" w:lineRule="auto"/>
              <w:rPr>
                <w:rFonts w:asciiTheme="minorHAnsi" w:hAnsiTheme="minorHAnsi" w:cstheme="minorHAnsi"/>
                <w:sz w:val="20"/>
                <w:szCs w:val="20"/>
              </w:rPr>
            </w:pPr>
            <w:r w:rsidRPr="00A579C0">
              <w:rPr>
                <w:rFonts w:asciiTheme="minorHAnsi" w:hAnsiTheme="minorHAnsi" w:cstheme="minorHAnsi"/>
                <w:sz w:val="20"/>
                <w:szCs w:val="20"/>
              </w:rPr>
              <w:t>Możliwość ustawienia hasła Administratora</w:t>
            </w:r>
          </w:p>
          <w:p w:rsidR="00EA4AA0" w:rsidRPr="00A579C0" w:rsidRDefault="00EA4AA0" w:rsidP="00EA4AA0">
            <w:pPr>
              <w:pStyle w:val="Akapitzlist"/>
              <w:numPr>
                <w:ilvl w:val="0"/>
                <w:numId w:val="22"/>
              </w:numPr>
              <w:spacing w:after="0" w:line="240" w:lineRule="auto"/>
              <w:rPr>
                <w:rFonts w:asciiTheme="minorHAnsi" w:hAnsiTheme="minorHAnsi" w:cstheme="minorHAnsi"/>
                <w:sz w:val="20"/>
                <w:szCs w:val="20"/>
              </w:rPr>
            </w:pPr>
            <w:r w:rsidRPr="00A579C0">
              <w:rPr>
                <w:rFonts w:asciiTheme="minorHAnsi" w:hAnsiTheme="minorHAnsi" w:cstheme="minorHAnsi"/>
                <w:sz w:val="20"/>
                <w:szCs w:val="20"/>
              </w:rPr>
              <w:t xml:space="preserve">Możliwość ustawienia hasła Użytkownika </w:t>
            </w:r>
          </w:p>
          <w:p w:rsidR="00EA4AA0" w:rsidRPr="00A579C0" w:rsidRDefault="00EA4AA0" w:rsidP="00EA4AA0">
            <w:pPr>
              <w:pStyle w:val="Akapitzlist"/>
              <w:numPr>
                <w:ilvl w:val="0"/>
                <w:numId w:val="22"/>
              </w:numPr>
              <w:spacing w:after="0" w:line="240" w:lineRule="auto"/>
              <w:rPr>
                <w:rFonts w:asciiTheme="minorHAnsi" w:hAnsiTheme="minorHAnsi" w:cstheme="minorHAnsi"/>
                <w:sz w:val="20"/>
                <w:szCs w:val="20"/>
              </w:rPr>
            </w:pPr>
            <w:r w:rsidRPr="00A579C0">
              <w:rPr>
                <w:rFonts w:asciiTheme="minorHAnsi" w:hAnsiTheme="minorHAnsi" w:cstheme="minorHAnsi"/>
                <w:sz w:val="20"/>
                <w:szCs w:val="20"/>
              </w:rPr>
              <w:t>Możliwość ustawienia hasła dysku twardego</w:t>
            </w:r>
          </w:p>
          <w:p w:rsidR="00EA4AA0" w:rsidRPr="00A579C0" w:rsidRDefault="00EA4AA0" w:rsidP="00EA4AA0">
            <w:pPr>
              <w:pStyle w:val="Akapitzlist"/>
              <w:numPr>
                <w:ilvl w:val="0"/>
                <w:numId w:val="22"/>
              </w:numPr>
              <w:spacing w:after="0" w:line="240" w:lineRule="auto"/>
              <w:rPr>
                <w:rFonts w:asciiTheme="minorHAnsi" w:hAnsiTheme="minorHAnsi" w:cstheme="minorHAnsi"/>
                <w:sz w:val="20"/>
                <w:szCs w:val="20"/>
              </w:rPr>
            </w:pPr>
            <w:r w:rsidRPr="00A579C0">
              <w:rPr>
                <w:rFonts w:asciiTheme="minorHAnsi" w:hAnsiTheme="minorHAnsi" w:cstheme="minorHAnsi"/>
                <w:sz w:val="20"/>
                <w:szCs w:val="20"/>
              </w:rPr>
              <w:t>Możliwość włączania/wyłączania wirtualizacji z poziomu BIOS</w:t>
            </w:r>
          </w:p>
          <w:p w:rsidR="00EA4AA0" w:rsidRPr="00A579C0" w:rsidRDefault="00EA4AA0" w:rsidP="00EA4AA0">
            <w:pPr>
              <w:pStyle w:val="Akapitzlist"/>
              <w:numPr>
                <w:ilvl w:val="0"/>
                <w:numId w:val="22"/>
              </w:numPr>
              <w:spacing w:after="0" w:line="240" w:lineRule="auto"/>
              <w:rPr>
                <w:rFonts w:asciiTheme="minorHAnsi" w:hAnsiTheme="minorHAnsi" w:cstheme="minorHAnsi"/>
                <w:sz w:val="20"/>
                <w:szCs w:val="20"/>
              </w:rPr>
            </w:pPr>
            <w:r w:rsidRPr="00A579C0">
              <w:rPr>
                <w:rFonts w:asciiTheme="minorHAnsi" w:hAnsiTheme="minorHAnsi" w:cstheme="minorHAnsi"/>
                <w:sz w:val="20"/>
                <w:szCs w:val="20"/>
              </w:rPr>
              <w:t xml:space="preserve">Możliwość ustawienia kolejności </w:t>
            </w:r>
            <w:proofErr w:type="spellStart"/>
            <w:r w:rsidRPr="00A579C0">
              <w:rPr>
                <w:rFonts w:asciiTheme="minorHAnsi" w:hAnsiTheme="minorHAnsi" w:cstheme="minorHAnsi"/>
                <w:sz w:val="20"/>
                <w:szCs w:val="20"/>
              </w:rPr>
              <w:t>bootowania</w:t>
            </w:r>
            <w:proofErr w:type="spellEnd"/>
            <w:r w:rsidRPr="00A579C0">
              <w:rPr>
                <w:rFonts w:asciiTheme="minorHAnsi" w:hAnsiTheme="minorHAnsi" w:cstheme="minorHAnsi"/>
                <w:sz w:val="20"/>
                <w:szCs w:val="20"/>
              </w:rPr>
              <w:t xml:space="preserve"> oraz wyłączenia poszczególnych urządzeń z listy startowej.</w:t>
            </w:r>
          </w:p>
          <w:p w:rsidR="00EA4AA0" w:rsidRPr="00A579C0" w:rsidRDefault="00EA4AA0" w:rsidP="00EA4AA0">
            <w:pPr>
              <w:pStyle w:val="Akapitzlist"/>
              <w:numPr>
                <w:ilvl w:val="0"/>
                <w:numId w:val="22"/>
              </w:numPr>
              <w:spacing w:after="0" w:line="240" w:lineRule="auto"/>
              <w:rPr>
                <w:rFonts w:cstheme="minorHAnsi"/>
                <w:sz w:val="20"/>
                <w:szCs w:val="20"/>
              </w:rPr>
            </w:pPr>
            <w:r w:rsidRPr="00A579C0">
              <w:rPr>
                <w:rFonts w:cstheme="minorHAnsi"/>
                <w:sz w:val="20"/>
                <w:szCs w:val="20"/>
              </w:rPr>
              <w:t xml:space="preserve">Możliwość Wyłączania/Włączania: zintegrowanej karty sieciowej, karty </w:t>
            </w:r>
            <w:proofErr w:type="spellStart"/>
            <w:r w:rsidRPr="00A579C0">
              <w:rPr>
                <w:rFonts w:cstheme="minorHAnsi"/>
                <w:sz w:val="20"/>
                <w:szCs w:val="20"/>
              </w:rPr>
              <w:t>WiFi</w:t>
            </w:r>
            <w:proofErr w:type="spellEnd"/>
            <w:r w:rsidRPr="00A579C0">
              <w:rPr>
                <w:rFonts w:cstheme="minorHAnsi"/>
                <w:sz w:val="20"/>
                <w:szCs w:val="20"/>
              </w:rPr>
              <w:t xml:space="preserve">, czytnika linii papilarnych, mikrofonu, zintegrowanej kamery, portów USB, </w:t>
            </w:r>
            <w:proofErr w:type="spellStart"/>
            <w:r w:rsidRPr="00A579C0">
              <w:rPr>
                <w:rFonts w:cstheme="minorHAnsi"/>
                <w:sz w:val="20"/>
                <w:szCs w:val="20"/>
              </w:rPr>
              <w:t>bluetooth</w:t>
            </w:r>
            <w:proofErr w:type="spellEnd"/>
          </w:p>
        </w:tc>
        <w:tc>
          <w:tcPr>
            <w:tcW w:w="2634" w:type="dxa"/>
            <w:tcBorders>
              <w:top w:val="single" w:sz="4" w:space="0" w:color="auto"/>
              <w:left w:val="single" w:sz="4" w:space="0" w:color="auto"/>
              <w:bottom w:val="single" w:sz="4" w:space="0" w:color="auto"/>
              <w:right w:val="single" w:sz="4" w:space="0" w:color="auto"/>
            </w:tcBorders>
          </w:tcPr>
          <w:p w:rsidR="00EA4AA0" w:rsidRPr="000A736B" w:rsidRDefault="00EA4AA0" w:rsidP="00B04D83">
            <w:pPr>
              <w:spacing w:after="0" w:line="240" w:lineRule="auto"/>
              <w:rPr>
                <w:rFonts w:cstheme="minorHAnsi"/>
                <w:sz w:val="20"/>
                <w:szCs w:val="20"/>
              </w:rPr>
            </w:pPr>
            <w:r>
              <w:rPr>
                <w:rFonts w:cstheme="minorHAnsi"/>
                <w:sz w:val="20"/>
                <w:szCs w:val="20"/>
              </w:rPr>
              <w:t>Spełnia wymagania Tak/Nie*</w:t>
            </w:r>
          </w:p>
        </w:tc>
      </w:tr>
      <w:tr w:rsidR="00EA4AA0" w:rsidRPr="00A579C0" w:rsidTr="00B04D83">
        <w:tc>
          <w:tcPr>
            <w:tcW w:w="1699"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Wyposażenie multimedialne i komunikacyjne</w:t>
            </w:r>
          </w:p>
        </w:tc>
        <w:tc>
          <w:tcPr>
            <w:tcW w:w="4592"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spacing w:after="0" w:line="240" w:lineRule="auto"/>
              <w:rPr>
                <w:rFonts w:cstheme="minorHAnsi"/>
                <w:sz w:val="20"/>
                <w:szCs w:val="20"/>
              </w:rPr>
            </w:pPr>
            <w:r w:rsidRPr="00A579C0">
              <w:rPr>
                <w:rFonts w:cstheme="minorHAnsi"/>
                <w:sz w:val="20"/>
                <w:szCs w:val="20"/>
              </w:rPr>
              <w:t xml:space="preserve">Minimalne wyposażenie: </w:t>
            </w:r>
          </w:p>
          <w:p w:rsidR="00EA4AA0" w:rsidRPr="00A579C0" w:rsidRDefault="00EA4AA0" w:rsidP="00EA4AA0">
            <w:pPr>
              <w:pStyle w:val="Akapitzlist"/>
              <w:numPr>
                <w:ilvl w:val="0"/>
                <w:numId w:val="23"/>
              </w:numPr>
              <w:spacing w:after="0" w:line="240" w:lineRule="auto"/>
              <w:rPr>
                <w:rFonts w:asciiTheme="minorHAnsi" w:hAnsiTheme="minorHAnsi" w:cstheme="minorHAnsi"/>
                <w:sz w:val="20"/>
                <w:szCs w:val="20"/>
              </w:rPr>
            </w:pPr>
            <w:r w:rsidRPr="00A579C0">
              <w:rPr>
                <w:rFonts w:asciiTheme="minorHAnsi" w:hAnsiTheme="minorHAnsi" w:cstheme="minorHAnsi"/>
                <w:sz w:val="20"/>
                <w:szCs w:val="20"/>
              </w:rPr>
              <w:t>Podświetlana klawiatura;</w:t>
            </w:r>
          </w:p>
          <w:p w:rsidR="00EA4AA0" w:rsidRPr="00A579C0" w:rsidRDefault="00EA4AA0" w:rsidP="00EA4AA0">
            <w:pPr>
              <w:pStyle w:val="Akapitzlist"/>
              <w:numPr>
                <w:ilvl w:val="0"/>
                <w:numId w:val="23"/>
              </w:numPr>
              <w:spacing w:after="0" w:line="240" w:lineRule="auto"/>
              <w:rPr>
                <w:rFonts w:asciiTheme="minorHAnsi" w:hAnsiTheme="minorHAnsi" w:cstheme="minorHAnsi"/>
                <w:sz w:val="20"/>
                <w:szCs w:val="20"/>
              </w:rPr>
            </w:pPr>
            <w:r w:rsidRPr="00A579C0">
              <w:rPr>
                <w:rFonts w:asciiTheme="minorHAnsi" w:hAnsiTheme="minorHAnsi" w:cstheme="minorHAnsi"/>
                <w:sz w:val="20"/>
                <w:szCs w:val="20"/>
              </w:rPr>
              <w:t>Wydzielona klawiatura numeryczna</w:t>
            </w:r>
            <w:r>
              <w:rPr>
                <w:rFonts w:asciiTheme="minorHAnsi" w:hAnsiTheme="minorHAnsi" w:cstheme="minorHAnsi"/>
                <w:sz w:val="20"/>
                <w:szCs w:val="20"/>
              </w:rPr>
              <w:t>;</w:t>
            </w:r>
          </w:p>
          <w:p w:rsidR="00EA4AA0" w:rsidRPr="00A579C0" w:rsidRDefault="00EA4AA0" w:rsidP="00EA4AA0">
            <w:pPr>
              <w:pStyle w:val="Akapitzlist"/>
              <w:numPr>
                <w:ilvl w:val="0"/>
                <w:numId w:val="23"/>
              </w:numPr>
              <w:spacing w:after="0" w:line="240" w:lineRule="auto"/>
              <w:rPr>
                <w:rFonts w:asciiTheme="minorHAnsi" w:hAnsiTheme="minorHAnsi" w:cstheme="minorHAnsi"/>
                <w:sz w:val="20"/>
                <w:szCs w:val="20"/>
              </w:rPr>
            </w:pPr>
            <w:r w:rsidRPr="00A579C0">
              <w:rPr>
                <w:rFonts w:asciiTheme="minorHAnsi" w:hAnsiTheme="minorHAnsi" w:cstheme="minorHAnsi"/>
                <w:sz w:val="20"/>
                <w:szCs w:val="20"/>
              </w:rPr>
              <w:t>Wbudowana kamera</w:t>
            </w:r>
            <w:r>
              <w:rPr>
                <w:rFonts w:asciiTheme="minorHAnsi" w:hAnsiTheme="minorHAnsi" w:cstheme="minorHAnsi"/>
                <w:sz w:val="20"/>
                <w:szCs w:val="20"/>
              </w:rPr>
              <w:t>;</w:t>
            </w:r>
          </w:p>
          <w:p w:rsidR="00EA4AA0" w:rsidRPr="00A579C0" w:rsidRDefault="00EA4AA0" w:rsidP="00EA4AA0">
            <w:pPr>
              <w:pStyle w:val="Akapitzlist"/>
              <w:numPr>
                <w:ilvl w:val="0"/>
                <w:numId w:val="23"/>
              </w:numPr>
              <w:spacing w:after="0" w:line="240" w:lineRule="auto"/>
              <w:rPr>
                <w:rFonts w:asciiTheme="minorHAnsi" w:hAnsiTheme="minorHAnsi" w:cstheme="minorHAnsi"/>
                <w:sz w:val="20"/>
                <w:szCs w:val="20"/>
              </w:rPr>
            </w:pPr>
            <w:r w:rsidRPr="00A579C0">
              <w:rPr>
                <w:rFonts w:asciiTheme="minorHAnsi" w:hAnsiTheme="minorHAnsi" w:cstheme="minorHAnsi"/>
                <w:sz w:val="20"/>
                <w:szCs w:val="20"/>
              </w:rPr>
              <w:t>Wbudowane głośniki stereo</w:t>
            </w:r>
            <w:r>
              <w:rPr>
                <w:rFonts w:asciiTheme="minorHAnsi" w:hAnsiTheme="minorHAnsi" w:cstheme="minorHAnsi"/>
                <w:sz w:val="20"/>
                <w:szCs w:val="20"/>
              </w:rPr>
              <w:t>;</w:t>
            </w:r>
          </w:p>
          <w:p w:rsidR="00EA4AA0" w:rsidRPr="00A579C0" w:rsidRDefault="00EA4AA0" w:rsidP="00EA4AA0">
            <w:pPr>
              <w:pStyle w:val="Akapitzlist"/>
              <w:numPr>
                <w:ilvl w:val="0"/>
                <w:numId w:val="23"/>
              </w:numPr>
              <w:spacing w:after="0" w:line="240" w:lineRule="auto"/>
              <w:rPr>
                <w:rFonts w:asciiTheme="minorHAnsi" w:hAnsiTheme="minorHAnsi" w:cstheme="minorHAnsi"/>
                <w:sz w:val="20"/>
                <w:szCs w:val="20"/>
              </w:rPr>
            </w:pPr>
            <w:r w:rsidRPr="00A579C0">
              <w:rPr>
                <w:rFonts w:asciiTheme="minorHAnsi" w:hAnsiTheme="minorHAnsi" w:cstheme="minorHAnsi"/>
                <w:sz w:val="20"/>
                <w:szCs w:val="20"/>
              </w:rPr>
              <w:t>Wbudowany mikrofon;</w:t>
            </w:r>
          </w:p>
          <w:p w:rsidR="00EA4AA0" w:rsidRPr="00A579C0" w:rsidRDefault="00EA4AA0" w:rsidP="00EA4AA0">
            <w:pPr>
              <w:pStyle w:val="Akapitzlist"/>
              <w:numPr>
                <w:ilvl w:val="0"/>
                <w:numId w:val="23"/>
              </w:numPr>
              <w:spacing w:after="0" w:line="259" w:lineRule="auto"/>
              <w:rPr>
                <w:rFonts w:asciiTheme="minorHAnsi" w:hAnsiTheme="minorHAnsi" w:cstheme="minorHAnsi"/>
                <w:sz w:val="20"/>
                <w:szCs w:val="20"/>
              </w:rPr>
            </w:pPr>
            <w:r>
              <w:rPr>
                <w:rFonts w:asciiTheme="minorHAnsi" w:hAnsiTheme="minorHAnsi" w:cstheme="minorHAnsi"/>
                <w:sz w:val="20"/>
                <w:szCs w:val="20"/>
              </w:rPr>
              <w:lastRenderedPageBreak/>
              <w:t>Z</w:t>
            </w:r>
            <w:r w:rsidRPr="00A579C0">
              <w:rPr>
                <w:rFonts w:asciiTheme="minorHAnsi" w:hAnsiTheme="minorHAnsi" w:cstheme="minorHAnsi"/>
                <w:sz w:val="20"/>
                <w:szCs w:val="20"/>
              </w:rPr>
              <w:t>integrowana karta sieciowa min. Gigabit Ethernet ze złączem RJ45</w:t>
            </w:r>
            <w:r>
              <w:rPr>
                <w:rFonts w:asciiTheme="minorHAnsi" w:hAnsiTheme="minorHAnsi" w:cstheme="minorHAnsi"/>
                <w:sz w:val="20"/>
                <w:szCs w:val="20"/>
              </w:rPr>
              <w:t>;</w:t>
            </w:r>
          </w:p>
          <w:p w:rsidR="00EA4AA0" w:rsidRPr="00A579C0" w:rsidRDefault="00EA4AA0" w:rsidP="00EA4AA0">
            <w:pPr>
              <w:pStyle w:val="Akapitzlist"/>
              <w:numPr>
                <w:ilvl w:val="0"/>
                <w:numId w:val="23"/>
              </w:numPr>
              <w:spacing w:after="0" w:line="259" w:lineRule="auto"/>
              <w:rPr>
                <w:rFonts w:asciiTheme="minorHAnsi" w:hAnsiTheme="minorHAnsi" w:cstheme="minorHAnsi"/>
                <w:sz w:val="20"/>
                <w:szCs w:val="20"/>
              </w:rPr>
            </w:pPr>
            <w:r>
              <w:rPr>
                <w:rFonts w:asciiTheme="minorHAnsi" w:hAnsiTheme="minorHAnsi" w:cstheme="minorHAnsi"/>
                <w:sz w:val="20"/>
                <w:szCs w:val="20"/>
              </w:rPr>
              <w:t>Z</w:t>
            </w:r>
            <w:r w:rsidRPr="00A579C0">
              <w:rPr>
                <w:rFonts w:asciiTheme="minorHAnsi" w:hAnsiTheme="minorHAnsi" w:cstheme="minorHAnsi"/>
                <w:sz w:val="20"/>
                <w:szCs w:val="20"/>
              </w:rPr>
              <w:t xml:space="preserve">integrowana karta Wi-Fi (obsługiwane standardy: min. 802.11 </w:t>
            </w:r>
            <w:proofErr w:type="spellStart"/>
            <w:r w:rsidRPr="00A579C0">
              <w:rPr>
                <w:rFonts w:asciiTheme="minorHAnsi" w:hAnsiTheme="minorHAnsi" w:cstheme="minorHAnsi"/>
                <w:sz w:val="20"/>
                <w:szCs w:val="20"/>
              </w:rPr>
              <w:t>ax</w:t>
            </w:r>
            <w:proofErr w:type="spellEnd"/>
            <w:r w:rsidRPr="00A579C0">
              <w:rPr>
                <w:rFonts w:asciiTheme="minorHAnsi" w:hAnsiTheme="minorHAnsi" w:cstheme="minorHAnsi"/>
                <w:sz w:val="20"/>
                <w:szCs w:val="20"/>
              </w:rPr>
              <w:t>)</w:t>
            </w:r>
            <w:r>
              <w:rPr>
                <w:rFonts w:asciiTheme="minorHAnsi" w:hAnsiTheme="minorHAnsi" w:cstheme="minorHAnsi"/>
                <w:sz w:val="20"/>
                <w:szCs w:val="20"/>
              </w:rPr>
              <w:t>;</w:t>
            </w:r>
          </w:p>
          <w:p w:rsidR="00EA4AA0" w:rsidRPr="00A579C0" w:rsidRDefault="00EA4AA0" w:rsidP="00EA4AA0">
            <w:pPr>
              <w:pStyle w:val="Akapitzlist"/>
              <w:numPr>
                <w:ilvl w:val="0"/>
                <w:numId w:val="23"/>
              </w:numPr>
              <w:spacing w:after="0" w:line="259" w:lineRule="auto"/>
              <w:rPr>
                <w:rFonts w:asciiTheme="minorHAnsi" w:hAnsiTheme="minorHAnsi" w:cstheme="minorHAnsi"/>
                <w:sz w:val="20"/>
                <w:szCs w:val="20"/>
              </w:rPr>
            </w:pPr>
            <w:r>
              <w:rPr>
                <w:rFonts w:asciiTheme="minorHAnsi" w:hAnsiTheme="minorHAnsi" w:cstheme="minorHAnsi"/>
                <w:sz w:val="20"/>
                <w:szCs w:val="20"/>
              </w:rPr>
              <w:t>Z</w:t>
            </w:r>
            <w:r w:rsidRPr="00A579C0">
              <w:rPr>
                <w:rFonts w:asciiTheme="minorHAnsi" w:hAnsiTheme="minorHAnsi" w:cstheme="minorHAnsi"/>
                <w:sz w:val="20"/>
                <w:szCs w:val="20"/>
              </w:rPr>
              <w:t>integrowany Bluetooth</w:t>
            </w:r>
            <w:r>
              <w:rPr>
                <w:rFonts w:asciiTheme="minorHAnsi" w:hAnsiTheme="minorHAnsi" w:cstheme="minorHAnsi"/>
                <w:sz w:val="20"/>
                <w:szCs w:val="20"/>
              </w:rPr>
              <w:t xml:space="preserve"> min. 5.0;</w:t>
            </w:r>
          </w:p>
          <w:p w:rsidR="00EA4AA0" w:rsidRPr="009909B8" w:rsidRDefault="00EA4AA0" w:rsidP="00EA4AA0">
            <w:pPr>
              <w:pStyle w:val="Akapitzlist"/>
              <w:numPr>
                <w:ilvl w:val="0"/>
                <w:numId w:val="23"/>
              </w:numPr>
              <w:spacing w:after="0" w:line="240" w:lineRule="auto"/>
              <w:rPr>
                <w:rFonts w:asciiTheme="minorHAnsi" w:hAnsiTheme="minorHAnsi" w:cstheme="minorHAnsi"/>
                <w:sz w:val="20"/>
                <w:szCs w:val="20"/>
              </w:rPr>
            </w:pPr>
            <w:r>
              <w:rPr>
                <w:rFonts w:asciiTheme="minorHAnsi" w:hAnsiTheme="minorHAnsi" w:cstheme="minorHAnsi"/>
                <w:sz w:val="20"/>
                <w:szCs w:val="20"/>
              </w:rPr>
              <w:t>2</w:t>
            </w:r>
            <w:r w:rsidRPr="009909B8">
              <w:rPr>
                <w:rFonts w:asciiTheme="minorHAnsi" w:hAnsiTheme="minorHAnsi" w:cstheme="minorHAnsi"/>
                <w:sz w:val="20"/>
                <w:szCs w:val="20"/>
              </w:rPr>
              <w:t xml:space="preserve"> szt. USB</w:t>
            </w:r>
            <w:r>
              <w:rPr>
                <w:rFonts w:asciiTheme="minorHAnsi" w:hAnsiTheme="minorHAnsi" w:cstheme="minorHAnsi"/>
                <w:sz w:val="20"/>
                <w:szCs w:val="20"/>
              </w:rPr>
              <w:t>-A</w:t>
            </w:r>
            <w:r w:rsidRPr="009909B8">
              <w:rPr>
                <w:rFonts w:asciiTheme="minorHAnsi" w:hAnsiTheme="minorHAnsi" w:cstheme="minorHAnsi"/>
                <w:sz w:val="20"/>
                <w:szCs w:val="20"/>
              </w:rPr>
              <w:t xml:space="preserve"> 3.2 gen 1 </w:t>
            </w:r>
            <w:r>
              <w:rPr>
                <w:rFonts w:asciiTheme="minorHAnsi" w:hAnsiTheme="minorHAnsi" w:cstheme="minorHAnsi"/>
                <w:sz w:val="20"/>
                <w:szCs w:val="20"/>
              </w:rPr>
              <w:t xml:space="preserve">w obudowie </w:t>
            </w:r>
            <w:r w:rsidRPr="009909B8">
              <w:rPr>
                <w:rFonts w:asciiTheme="minorHAnsi" w:hAnsiTheme="minorHAnsi" w:cstheme="minorHAnsi"/>
                <w:sz w:val="20"/>
                <w:szCs w:val="20"/>
              </w:rPr>
              <w:t xml:space="preserve">(w tym 1 szt. USB 3.2 gen 1 typu </w:t>
            </w:r>
            <w:proofErr w:type="spellStart"/>
            <w:r w:rsidRPr="00D87F4A">
              <w:rPr>
                <w:rFonts w:asciiTheme="minorHAnsi" w:hAnsiTheme="minorHAnsi" w:cstheme="minorHAnsi"/>
                <w:i/>
                <w:iCs/>
                <w:sz w:val="20"/>
                <w:szCs w:val="20"/>
              </w:rPr>
              <w:t>Always</w:t>
            </w:r>
            <w:proofErr w:type="spellEnd"/>
            <w:r w:rsidRPr="00D87F4A">
              <w:rPr>
                <w:rFonts w:asciiTheme="minorHAnsi" w:hAnsiTheme="minorHAnsi" w:cstheme="minorHAnsi"/>
                <w:i/>
                <w:iCs/>
                <w:sz w:val="20"/>
                <w:szCs w:val="20"/>
              </w:rPr>
              <w:t xml:space="preserve"> On</w:t>
            </w:r>
            <w:r w:rsidRPr="009909B8">
              <w:rPr>
                <w:rFonts w:asciiTheme="minorHAnsi" w:hAnsiTheme="minorHAnsi" w:cstheme="minorHAnsi"/>
                <w:sz w:val="20"/>
                <w:szCs w:val="20"/>
              </w:rPr>
              <w:t xml:space="preserve"> lub równoważny);</w:t>
            </w:r>
          </w:p>
          <w:p w:rsidR="00EA4AA0" w:rsidRPr="009909B8" w:rsidRDefault="00EA4AA0" w:rsidP="00EA4AA0">
            <w:pPr>
              <w:pStyle w:val="Akapitzlist"/>
              <w:numPr>
                <w:ilvl w:val="0"/>
                <w:numId w:val="23"/>
              </w:numPr>
              <w:spacing w:after="0" w:line="240" w:lineRule="auto"/>
              <w:rPr>
                <w:rFonts w:asciiTheme="minorHAnsi" w:hAnsiTheme="minorHAnsi" w:cstheme="minorHAnsi"/>
                <w:sz w:val="20"/>
                <w:szCs w:val="20"/>
              </w:rPr>
            </w:pPr>
            <w:r w:rsidRPr="009909B8">
              <w:rPr>
                <w:rFonts w:asciiTheme="minorHAnsi" w:hAnsiTheme="minorHAnsi" w:cstheme="minorHAnsi"/>
                <w:sz w:val="20"/>
                <w:szCs w:val="20"/>
              </w:rPr>
              <w:t xml:space="preserve"> 2 szt. USB-C 3.2 Gen 2</w:t>
            </w:r>
            <w:r>
              <w:rPr>
                <w:rFonts w:asciiTheme="minorHAnsi" w:hAnsiTheme="minorHAnsi" w:cstheme="minorHAnsi"/>
                <w:sz w:val="20"/>
                <w:szCs w:val="20"/>
              </w:rPr>
              <w:t xml:space="preserve"> w obudowie</w:t>
            </w:r>
            <w:r w:rsidRPr="009909B8">
              <w:rPr>
                <w:rFonts w:asciiTheme="minorHAnsi" w:hAnsiTheme="minorHAnsi" w:cstheme="minorHAnsi"/>
                <w:sz w:val="20"/>
                <w:szCs w:val="20"/>
              </w:rPr>
              <w:t xml:space="preserve"> (w tym min. 1 szt. ma obsługiwać </w:t>
            </w:r>
            <w:proofErr w:type="spellStart"/>
            <w:r w:rsidRPr="009909B8">
              <w:rPr>
                <w:rFonts w:asciiTheme="minorHAnsi" w:hAnsiTheme="minorHAnsi" w:cstheme="minorHAnsi"/>
                <w:sz w:val="20"/>
                <w:szCs w:val="20"/>
              </w:rPr>
              <w:t>DisplayPort</w:t>
            </w:r>
            <w:proofErr w:type="spellEnd"/>
            <w:r w:rsidRPr="009909B8">
              <w:rPr>
                <w:rFonts w:asciiTheme="minorHAnsi" w:hAnsiTheme="minorHAnsi" w:cstheme="minorHAnsi"/>
                <w:sz w:val="20"/>
                <w:szCs w:val="20"/>
              </w:rPr>
              <w:t xml:space="preserve"> w wersji min. 1.4</w:t>
            </w:r>
            <w:r>
              <w:rPr>
                <w:rFonts w:asciiTheme="minorHAnsi" w:hAnsiTheme="minorHAnsi" w:cstheme="minorHAnsi"/>
                <w:sz w:val="20"/>
                <w:szCs w:val="20"/>
              </w:rPr>
              <w:t xml:space="preserve"> (dopuszczalny port mini </w:t>
            </w:r>
            <w:proofErr w:type="spellStart"/>
            <w:r>
              <w:rPr>
                <w:rFonts w:asciiTheme="minorHAnsi" w:hAnsiTheme="minorHAnsi" w:cstheme="minorHAnsi"/>
                <w:sz w:val="20"/>
                <w:szCs w:val="20"/>
              </w:rPr>
              <w:t>DisplayPort</w:t>
            </w:r>
            <w:proofErr w:type="spellEnd"/>
            <w:r>
              <w:rPr>
                <w:rFonts w:asciiTheme="minorHAnsi" w:hAnsiTheme="minorHAnsi" w:cstheme="minorHAnsi"/>
                <w:sz w:val="20"/>
                <w:szCs w:val="20"/>
              </w:rPr>
              <w:t xml:space="preserve"> zamiast USB-C));</w:t>
            </w:r>
          </w:p>
          <w:p w:rsidR="00EA4AA0" w:rsidRPr="009909B8" w:rsidRDefault="00EA4AA0" w:rsidP="00EA4AA0">
            <w:pPr>
              <w:pStyle w:val="Akapitzlist"/>
              <w:numPr>
                <w:ilvl w:val="0"/>
                <w:numId w:val="23"/>
              </w:numPr>
              <w:spacing w:after="0" w:line="240" w:lineRule="auto"/>
              <w:rPr>
                <w:rFonts w:asciiTheme="minorHAnsi" w:hAnsiTheme="minorHAnsi" w:cstheme="minorHAnsi"/>
                <w:sz w:val="20"/>
                <w:szCs w:val="20"/>
              </w:rPr>
            </w:pPr>
            <w:r w:rsidRPr="009909B8">
              <w:rPr>
                <w:rFonts w:asciiTheme="minorHAnsi" w:hAnsiTheme="minorHAnsi" w:cstheme="minorHAnsi"/>
                <w:sz w:val="20"/>
                <w:szCs w:val="20"/>
              </w:rPr>
              <w:t>1 szt. HDMI 2.1</w:t>
            </w:r>
            <w:r>
              <w:rPr>
                <w:rFonts w:asciiTheme="minorHAnsi" w:hAnsiTheme="minorHAnsi" w:cstheme="minorHAnsi"/>
                <w:sz w:val="20"/>
                <w:szCs w:val="20"/>
              </w:rPr>
              <w:t xml:space="preserve"> w obudowie;</w:t>
            </w:r>
          </w:p>
          <w:p w:rsidR="00EA4AA0" w:rsidRDefault="00EA4AA0" w:rsidP="00EA4AA0">
            <w:pPr>
              <w:pStyle w:val="Akapitzlist"/>
              <w:numPr>
                <w:ilvl w:val="0"/>
                <w:numId w:val="23"/>
              </w:numPr>
              <w:spacing w:after="0" w:line="240" w:lineRule="auto"/>
              <w:rPr>
                <w:rFonts w:asciiTheme="minorHAnsi" w:hAnsiTheme="minorHAnsi" w:cstheme="minorHAnsi"/>
                <w:sz w:val="20"/>
                <w:szCs w:val="20"/>
              </w:rPr>
            </w:pPr>
            <w:r w:rsidRPr="009909B8">
              <w:rPr>
                <w:rFonts w:asciiTheme="minorHAnsi" w:hAnsiTheme="minorHAnsi" w:cstheme="minorHAnsi"/>
                <w:sz w:val="20"/>
                <w:szCs w:val="20"/>
              </w:rPr>
              <w:t xml:space="preserve">wyjście słuchawkowe/wejście mikrofonowe w postaci portu audio </w:t>
            </w:r>
            <w:proofErr w:type="spellStart"/>
            <w:r w:rsidRPr="009909B8">
              <w:rPr>
                <w:rFonts w:asciiTheme="minorHAnsi" w:hAnsiTheme="minorHAnsi" w:cstheme="minorHAnsi"/>
                <w:sz w:val="20"/>
                <w:szCs w:val="20"/>
              </w:rPr>
              <w:t>minijack</w:t>
            </w:r>
            <w:proofErr w:type="spellEnd"/>
            <w:r w:rsidRPr="009909B8">
              <w:rPr>
                <w:rFonts w:asciiTheme="minorHAnsi" w:hAnsiTheme="minorHAnsi" w:cstheme="minorHAnsi"/>
                <w:sz w:val="20"/>
                <w:szCs w:val="20"/>
              </w:rPr>
              <w:t xml:space="preserve"> </w:t>
            </w:r>
            <w:proofErr w:type="spellStart"/>
            <w:r w:rsidRPr="009909B8">
              <w:rPr>
                <w:rFonts w:asciiTheme="minorHAnsi" w:hAnsiTheme="minorHAnsi" w:cstheme="minorHAnsi"/>
                <w:sz w:val="20"/>
                <w:szCs w:val="20"/>
              </w:rPr>
              <w:t>combo</w:t>
            </w:r>
            <w:proofErr w:type="spellEnd"/>
            <w:r>
              <w:rPr>
                <w:rFonts w:asciiTheme="minorHAnsi" w:hAnsiTheme="minorHAnsi" w:cstheme="minorHAnsi"/>
                <w:sz w:val="20"/>
                <w:szCs w:val="20"/>
              </w:rPr>
              <w:t xml:space="preserve"> w obudowie;</w:t>
            </w:r>
          </w:p>
          <w:p w:rsidR="00EA4AA0" w:rsidRPr="00A579C0" w:rsidRDefault="00EA4AA0" w:rsidP="00EA4AA0">
            <w:pPr>
              <w:pStyle w:val="Akapitzlist"/>
              <w:numPr>
                <w:ilvl w:val="0"/>
                <w:numId w:val="23"/>
              </w:numPr>
              <w:spacing w:after="0" w:line="240" w:lineRule="auto"/>
              <w:rPr>
                <w:rFonts w:asciiTheme="minorHAnsi" w:hAnsiTheme="minorHAnsi" w:cstheme="minorHAnsi"/>
                <w:sz w:val="20"/>
                <w:szCs w:val="20"/>
              </w:rPr>
            </w:pPr>
            <w:r w:rsidRPr="00A579C0">
              <w:rPr>
                <w:rFonts w:asciiTheme="minorHAnsi" w:hAnsiTheme="minorHAnsi" w:cstheme="minorHAnsi"/>
                <w:sz w:val="20"/>
                <w:szCs w:val="20"/>
              </w:rPr>
              <w:t xml:space="preserve">Urządzenie wskazujące </w:t>
            </w:r>
            <w:proofErr w:type="spellStart"/>
            <w:r w:rsidRPr="00A579C0">
              <w:rPr>
                <w:rFonts w:asciiTheme="minorHAnsi" w:hAnsiTheme="minorHAnsi" w:cstheme="minorHAnsi"/>
                <w:sz w:val="20"/>
                <w:szCs w:val="20"/>
              </w:rPr>
              <w:t>Touchpad</w:t>
            </w:r>
            <w:proofErr w:type="spellEnd"/>
          </w:p>
        </w:tc>
        <w:tc>
          <w:tcPr>
            <w:tcW w:w="2634"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spacing w:after="0" w:line="240" w:lineRule="auto"/>
              <w:rPr>
                <w:rFonts w:cstheme="minorHAnsi"/>
                <w:sz w:val="20"/>
                <w:szCs w:val="20"/>
              </w:rPr>
            </w:pPr>
            <w:r>
              <w:rPr>
                <w:rFonts w:cstheme="minorHAnsi"/>
                <w:sz w:val="20"/>
                <w:szCs w:val="20"/>
              </w:rPr>
              <w:lastRenderedPageBreak/>
              <w:t>Spełnia wymagania Tak/Nie*</w:t>
            </w:r>
          </w:p>
        </w:tc>
      </w:tr>
      <w:tr w:rsidR="00EA4AA0" w:rsidRPr="00A579C0" w:rsidTr="00B04D83">
        <w:tc>
          <w:tcPr>
            <w:tcW w:w="1699"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Zasilanie</w:t>
            </w:r>
          </w:p>
        </w:tc>
        <w:tc>
          <w:tcPr>
            <w:tcW w:w="4592"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spacing w:after="0" w:line="240" w:lineRule="auto"/>
              <w:rPr>
                <w:rFonts w:cstheme="minorHAnsi"/>
                <w:sz w:val="20"/>
                <w:szCs w:val="20"/>
              </w:rPr>
            </w:pPr>
            <w:r w:rsidRPr="009909B8">
              <w:rPr>
                <w:rFonts w:cstheme="minorHAnsi"/>
                <w:sz w:val="20"/>
                <w:szCs w:val="20"/>
              </w:rPr>
              <w:t>Zasilacz dedykowany min. 300 W</w:t>
            </w:r>
          </w:p>
        </w:tc>
        <w:tc>
          <w:tcPr>
            <w:tcW w:w="2634" w:type="dxa"/>
            <w:tcBorders>
              <w:top w:val="single" w:sz="4" w:space="0" w:color="auto"/>
              <w:left w:val="single" w:sz="4" w:space="0" w:color="auto"/>
              <w:bottom w:val="single" w:sz="4" w:space="0" w:color="auto"/>
              <w:right w:val="single" w:sz="4" w:space="0" w:color="auto"/>
            </w:tcBorders>
          </w:tcPr>
          <w:p w:rsidR="00EA4AA0" w:rsidRPr="009909B8" w:rsidRDefault="00EA4AA0" w:rsidP="00B04D83">
            <w:pPr>
              <w:spacing w:after="0" w:line="240" w:lineRule="auto"/>
              <w:rPr>
                <w:rFonts w:cstheme="minorHAnsi"/>
                <w:sz w:val="20"/>
                <w:szCs w:val="20"/>
              </w:rPr>
            </w:pPr>
            <w:r>
              <w:rPr>
                <w:rFonts w:cstheme="minorHAnsi"/>
                <w:sz w:val="20"/>
                <w:szCs w:val="20"/>
              </w:rPr>
              <w:t>Spełnia wymagania Tak/Nie*</w:t>
            </w:r>
          </w:p>
        </w:tc>
      </w:tr>
      <w:tr w:rsidR="00EA4AA0" w:rsidRPr="00A579C0" w:rsidTr="00B04D83">
        <w:tc>
          <w:tcPr>
            <w:tcW w:w="1699"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Akumulator</w:t>
            </w:r>
          </w:p>
        </w:tc>
        <w:tc>
          <w:tcPr>
            <w:tcW w:w="4592"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spacing w:after="0" w:line="240" w:lineRule="auto"/>
              <w:rPr>
                <w:rFonts w:cstheme="minorHAnsi"/>
                <w:sz w:val="20"/>
                <w:szCs w:val="20"/>
              </w:rPr>
            </w:pPr>
            <w:r w:rsidRPr="00A579C0">
              <w:rPr>
                <w:rFonts w:cstheme="minorHAnsi"/>
                <w:sz w:val="20"/>
                <w:szCs w:val="20"/>
              </w:rPr>
              <w:t>Li-</w:t>
            </w:r>
            <w:proofErr w:type="spellStart"/>
            <w:r w:rsidRPr="00A579C0">
              <w:rPr>
                <w:rFonts w:cstheme="minorHAnsi"/>
                <w:sz w:val="20"/>
                <w:szCs w:val="20"/>
              </w:rPr>
              <w:t>Ion</w:t>
            </w:r>
            <w:proofErr w:type="spellEnd"/>
            <w:r w:rsidRPr="00A579C0">
              <w:rPr>
                <w:rFonts w:cstheme="minorHAnsi"/>
                <w:sz w:val="20"/>
                <w:szCs w:val="20"/>
              </w:rPr>
              <w:t xml:space="preserve"> i/lub Li-Po o pojemności minimum 80 </w:t>
            </w:r>
            <w:proofErr w:type="spellStart"/>
            <w:r w:rsidRPr="00A579C0">
              <w:rPr>
                <w:rFonts w:cstheme="minorHAnsi"/>
                <w:sz w:val="20"/>
                <w:szCs w:val="20"/>
              </w:rPr>
              <w:t>Wh</w:t>
            </w:r>
            <w:proofErr w:type="spellEnd"/>
            <w:r w:rsidRPr="00A579C0">
              <w:rPr>
                <w:rFonts w:cstheme="minorHAnsi"/>
                <w:sz w:val="20"/>
                <w:szCs w:val="20"/>
              </w:rPr>
              <w:t>.</w:t>
            </w:r>
          </w:p>
        </w:tc>
        <w:tc>
          <w:tcPr>
            <w:tcW w:w="2634"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spacing w:after="0" w:line="240" w:lineRule="auto"/>
              <w:rPr>
                <w:rFonts w:cstheme="minorHAnsi"/>
                <w:sz w:val="20"/>
                <w:szCs w:val="20"/>
              </w:rPr>
            </w:pPr>
            <w:r>
              <w:rPr>
                <w:rFonts w:cstheme="minorHAnsi"/>
                <w:sz w:val="20"/>
                <w:szCs w:val="20"/>
              </w:rPr>
              <w:t xml:space="preserve">………………. </w:t>
            </w:r>
            <w:proofErr w:type="spellStart"/>
            <w:r>
              <w:rPr>
                <w:rFonts w:cstheme="minorHAnsi"/>
                <w:sz w:val="20"/>
                <w:szCs w:val="20"/>
              </w:rPr>
              <w:t>Wh</w:t>
            </w:r>
            <w:proofErr w:type="spellEnd"/>
          </w:p>
        </w:tc>
      </w:tr>
      <w:tr w:rsidR="00EA4AA0" w:rsidRPr="00A579C0" w:rsidTr="00B04D83">
        <w:tc>
          <w:tcPr>
            <w:tcW w:w="1699"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Obudowa</w:t>
            </w:r>
          </w:p>
        </w:tc>
        <w:tc>
          <w:tcPr>
            <w:tcW w:w="4592"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spacing w:after="0" w:line="259" w:lineRule="auto"/>
              <w:rPr>
                <w:rFonts w:cstheme="minorHAnsi"/>
                <w:sz w:val="20"/>
                <w:szCs w:val="20"/>
              </w:rPr>
            </w:pPr>
            <w:r w:rsidRPr="001967E8">
              <w:rPr>
                <w:rFonts w:cstheme="minorHAnsi"/>
                <w:sz w:val="20"/>
                <w:szCs w:val="20"/>
              </w:rPr>
              <w:t>Wykonanie z aluminium i PC-ABS w kolorze czarny</w:t>
            </w:r>
            <w:r>
              <w:rPr>
                <w:rFonts w:cstheme="minorHAnsi"/>
                <w:sz w:val="20"/>
                <w:szCs w:val="20"/>
              </w:rPr>
              <w:t>m</w:t>
            </w:r>
            <w:r w:rsidRPr="001967E8">
              <w:rPr>
                <w:rFonts w:cstheme="minorHAnsi"/>
                <w:sz w:val="20"/>
                <w:szCs w:val="20"/>
              </w:rPr>
              <w:t>/grafitowy</w:t>
            </w:r>
            <w:r>
              <w:rPr>
                <w:rFonts w:cstheme="minorHAnsi"/>
                <w:sz w:val="20"/>
                <w:szCs w:val="20"/>
              </w:rPr>
              <w:t>m</w:t>
            </w:r>
            <w:r w:rsidRPr="001967E8">
              <w:rPr>
                <w:rFonts w:cstheme="minorHAnsi"/>
                <w:sz w:val="20"/>
                <w:szCs w:val="20"/>
              </w:rPr>
              <w:t>/ciemny</w:t>
            </w:r>
            <w:r>
              <w:rPr>
                <w:rFonts w:cstheme="minorHAnsi"/>
                <w:sz w:val="20"/>
                <w:szCs w:val="20"/>
              </w:rPr>
              <w:t>m</w:t>
            </w:r>
          </w:p>
        </w:tc>
        <w:tc>
          <w:tcPr>
            <w:tcW w:w="2634" w:type="dxa"/>
            <w:tcBorders>
              <w:top w:val="single" w:sz="4" w:space="0" w:color="auto"/>
              <w:left w:val="single" w:sz="4" w:space="0" w:color="auto"/>
              <w:bottom w:val="single" w:sz="4" w:space="0" w:color="auto"/>
              <w:right w:val="single" w:sz="4" w:space="0" w:color="auto"/>
            </w:tcBorders>
          </w:tcPr>
          <w:p w:rsidR="00EA4AA0" w:rsidRPr="001967E8" w:rsidRDefault="00EA4AA0" w:rsidP="00B04D83">
            <w:pPr>
              <w:spacing w:after="0" w:line="259" w:lineRule="auto"/>
              <w:rPr>
                <w:rFonts w:cstheme="minorHAnsi"/>
                <w:sz w:val="20"/>
                <w:szCs w:val="20"/>
              </w:rPr>
            </w:pPr>
            <w:r>
              <w:rPr>
                <w:rFonts w:cstheme="minorHAnsi"/>
                <w:sz w:val="20"/>
                <w:szCs w:val="20"/>
              </w:rPr>
              <w:t>Spełnia wymagania Tak/Nie*</w:t>
            </w:r>
          </w:p>
        </w:tc>
      </w:tr>
      <w:tr w:rsidR="00EA4AA0" w:rsidRPr="00A579C0" w:rsidTr="00B04D83">
        <w:tc>
          <w:tcPr>
            <w:tcW w:w="1699"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Dodatkowe wyposażenie</w:t>
            </w:r>
          </w:p>
        </w:tc>
        <w:tc>
          <w:tcPr>
            <w:tcW w:w="4592" w:type="dxa"/>
            <w:tcBorders>
              <w:top w:val="single" w:sz="4" w:space="0" w:color="auto"/>
              <w:left w:val="single" w:sz="4" w:space="0" w:color="auto"/>
              <w:bottom w:val="single" w:sz="4" w:space="0" w:color="auto"/>
              <w:right w:val="single" w:sz="4" w:space="0" w:color="auto"/>
            </w:tcBorders>
          </w:tcPr>
          <w:p w:rsidR="00EA4AA0" w:rsidRPr="00A579C0" w:rsidRDefault="00EA4AA0" w:rsidP="00EA4AA0">
            <w:pPr>
              <w:pStyle w:val="Akapitzlist"/>
              <w:numPr>
                <w:ilvl w:val="0"/>
                <w:numId w:val="24"/>
              </w:numPr>
              <w:rPr>
                <w:rFonts w:asciiTheme="minorHAnsi" w:hAnsiTheme="minorHAnsi" w:cstheme="minorHAnsi"/>
                <w:sz w:val="20"/>
                <w:szCs w:val="20"/>
                <w:lang w:eastAsia="pl-PL"/>
              </w:rPr>
            </w:pPr>
            <w:r w:rsidRPr="00A579C0">
              <w:rPr>
                <w:rFonts w:asciiTheme="minorHAnsi" w:hAnsiTheme="minorHAnsi" w:cstheme="minorHAnsi"/>
                <w:sz w:val="20"/>
                <w:szCs w:val="20"/>
                <w:lang w:eastAsia="pl-PL"/>
              </w:rPr>
              <w:t>Plecak</w:t>
            </w:r>
            <w:r>
              <w:rPr>
                <w:rFonts w:asciiTheme="minorHAnsi" w:hAnsiTheme="minorHAnsi" w:cstheme="minorHAnsi"/>
                <w:sz w:val="20"/>
                <w:szCs w:val="20"/>
                <w:lang w:eastAsia="pl-PL"/>
              </w:rPr>
              <w:t xml:space="preserve"> dedykowany do laptopów 16”,</w:t>
            </w:r>
            <w:r w:rsidRPr="00A579C0">
              <w:rPr>
                <w:rFonts w:asciiTheme="minorHAnsi" w:hAnsiTheme="minorHAnsi" w:cstheme="minorHAnsi"/>
                <w:sz w:val="20"/>
                <w:szCs w:val="20"/>
                <w:lang w:eastAsia="pl-PL"/>
              </w:rPr>
              <w:t xml:space="preserve"> posiadający min. dwie komory z funkcją przechowywania laptopa, słuchawek i akcesoriów, przednia i boczna kieszeń zewnętrzna, zapinany za pomocą zamka błyskawicznego, wzmacniane regulowane szelki, wzmacniana rączka, ochrona przed deszczem</w:t>
            </w:r>
            <w:r>
              <w:rPr>
                <w:rFonts w:asciiTheme="minorHAnsi" w:hAnsiTheme="minorHAnsi" w:cstheme="minorHAnsi"/>
                <w:sz w:val="20"/>
                <w:szCs w:val="20"/>
                <w:lang w:eastAsia="pl-PL"/>
              </w:rPr>
              <w:t>,</w:t>
            </w:r>
            <w:r w:rsidRPr="00A579C0">
              <w:rPr>
                <w:rFonts w:asciiTheme="minorHAnsi" w:hAnsiTheme="minorHAnsi" w:cstheme="minorHAnsi"/>
                <w:sz w:val="20"/>
                <w:szCs w:val="20"/>
                <w:lang w:eastAsia="pl-PL"/>
              </w:rPr>
              <w:t xml:space="preserve"> wygodny pasek do walizki</w:t>
            </w:r>
          </w:p>
          <w:p w:rsidR="00EA4AA0" w:rsidRDefault="00EA4AA0" w:rsidP="00EA4AA0">
            <w:pPr>
              <w:pStyle w:val="Akapitzlist"/>
              <w:numPr>
                <w:ilvl w:val="0"/>
                <w:numId w:val="24"/>
              </w:numPr>
              <w:spacing w:after="0"/>
              <w:rPr>
                <w:rFonts w:asciiTheme="minorHAnsi" w:hAnsiTheme="minorHAnsi" w:cstheme="minorHAnsi"/>
                <w:sz w:val="20"/>
                <w:szCs w:val="20"/>
                <w:lang w:eastAsia="pl-PL"/>
              </w:rPr>
            </w:pPr>
            <w:r w:rsidRPr="009909B8">
              <w:rPr>
                <w:rFonts w:asciiTheme="minorHAnsi" w:hAnsiTheme="minorHAnsi" w:cstheme="minorHAnsi"/>
                <w:sz w:val="20"/>
                <w:szCs w:val="20"/>
                <w:lang w:eastAsia="pl-PL"/>
              </w:rPr>
              <w:t xml:space="preserve">Bezprzewodowa mysz </w:t>
            </w:r>
            <w:r>
              <w:rPr>
                <w:rFonts w:asciiTheme="minorHAnsi" w:hAnsiTheme="minorHAnsi" w:cstheme="minorHAnsi"/>
                <w:sz w:val="20"/>
                <w:szCs w:val="20"/>
                <w:lang w:eastAsia="pl-PL"/>
              </w:rPr>
              <w:t xml:space="preserve">komputerowa </w:t>
            </w:r>
            <w:r w:rsidRPr="009909B8">
              <w:rPr>
                <w:rFonts w:asciiTheme="minorHAnsi" w:hAnsiTheme="minorHAnsi" w:cstheme="minorHAnsi"/>
                <w:sz w:val="20"/>
                <w:szCs w:val="20"/>
                <w:lang w:eastAsia="pl-PL"/>
              </w:rPr>
              <w:t>w kolorze czarnym lub grafitowym z</w:t>
            </w:r>
            <w:r>
              <w:rPr>
                <w:rFonts w:asciiTheme="minorHAnsi" w:hAnsiTheme="minorHAnsi" w:cstheme="minorHAnsi"/>
                <w:sz w:val="20"/>
                <w:szCs w:val="20"/>
                <w:lang w:eastAsia="pl-PL"/>
              </w:rPr>
              <w:t> podwójnym interfejsem komunikacyjnym: w technologii 2,4GHz z </w:t>
            </w:r>
            <w:r w:rsidRPr="009909B8">
              <w:rPr>
                <w:rFonts w:asciiTheme="minorHAnsi" w:hAnsiTheme="minorHAnsi" w:cstheme="minorHAnsi"/>
                <w:sz w:val="20"/>
                <w:szCs w:val="20"/>
                <w:lang w:eastAsia="pl-PL"/>
              </w:rPr>
              <w:t xml:space="preserve">odbiornikiem </w:t>
            </w:r>
            <w:proofErr w:type="spellStart"/>
            <w:r w:rsidRPr="009909B8">
              <w:rPr>
                <w:rFonts w:asciiTheme="minorHAnsi" w:hAnsiTheme="minorHAnsi" w:cstheme="minorHAnsi"/>
                <w:sz w:val="20"/>
                <w:szCs w:val="20"/>
                <w:lang w:eastAsia="pl-PL"/>
              </w:rPr>
              <w:t>nano</w:t>
            </w:r>
            <w:proofErr w:type="spellEnd"/>
            <w:r w:rsidRPr="009909B8">
              <w:rPr>
                <w:rFonts w:asciiTheme="minorHAnsi" w:hAnsiTheme="minorHAnsi" w:cstheme="minorHAnsi"/>
                <w:sz w:val="20"/>
                <w:szCs w:val="20"/>
                <w:lang w:eastAsia="pl-PL"/>
              </w:rPr>
              <w:t xml:space="preserve"> na USB</w:t>
            </w:r>
            <w:r>
              <w:rPr>
                <w:rFonts w:asciiTheme="minorHAnsi" w:hAnsiTheme="minorHAnsi" w:cstheme="minorHAnsi"/>
                <w:sz w:val="20"/>
                <w:szCs w:val="20"/>
                <w:lang w:eastAsia="pl-PL"/>
              </w:rPr>
              <w:t xml:space="preserve">, oraz Bluetooth, </w:t>
            </w:r>
            <w:r w:rsidRPr="009909B8">
              <w:rPr>
                <w:rFonts w:asciiTheme="minorHAnsi" w:hAnsiTheme="minorHAnsi" w:cstheme="minorHAnsi"/>
                <w:sz w:val="20"/>
                <w:szCs w:val="20"/>
                <w:lang w:eastAsia="pl-PL"/>
              </w:rPr>
              <w:t xml:space="preserve">min. 3 przyciskami, jedną rolką przewijania, o rozdzielczości czujnika laserowego lub optycznego min. 1000 </w:t>
            </w:r>
            <w:proofErr w:type="spellStart"/>
            <w:r w:rsidRPr="009909B8">
              <w:rPr>
                <w:rFonts w:asciiTheme="minorHAnsi" w:hAnsiTheme="minorHAnsi" w:cstheme="minorHAnsi"/>
                <w:sz w:val="20"/>
                <w:szCs w:val="20"/>
                <w:lang w:eastAsia="pl-PL"/>
              </w:rPr>
              <w:t>dpi</w:t>
            </w:r>
            <w:proofErr w:type="spellEnd"/>
            <w:r w:rsidRPr="009909B8">
              <w:rPr>
                <w:rFonts w:asciiTheme="minorHAnsi" w:hAnsiTheme="minorHAnsi" w:cstheme="minorHAnsi"/>
                <w:sz w:val="20"/>
                <w:szCs w:val="20"/>
                <w:lang w:eastAsia="pl-PL"/>
              </w:rPr>
              <w:t>, posiadając</w:t>
            </w:r>
            <w:r>
              <w:rPr>
                <w:rFonts w:asciiTheme="minorHAnsi" w:hAnsiTheme="minorHAnsi" w:cstheme="minorHAnsi"/>
                <w:sz w:val="20"/>
                <w:szCs w:val="20"/>
                <w:lang w:eastAsia="pl-PL"/>
              </w:rPr>
              <w:t>a</w:t>
            </w:r>
            <w:r w:rsidRPr="009909B8">
              <w:rPr>
                <w:rFonts w:asciiTheme="minorHAnsi" w:hAnsiTheme="minorHAnsi" w:cstheme="minorHAnsi"/>
                <w:sz w:val="20"/>
                <w:szCs w:val="20"/>
                <w:lang w:eastAsia="pl-PL"/>
              </w:rPr>
              <w:t xml:space="preserve"> zasilanie</w:t>
            </w:r>
            <w:r>
              <w:rPr>
                <w:rFonts w:asciiTheme="minorHAnsi" w:hAnsiTheme="minorHAnsi" w:cstheme="minorHAnsi"/>
                <w:sz w:val="20"/>
                <w:szCs w:val="20"/>
                <w:lang w:eastAsia="pl-PL"/>
              </w:rPr>
              <w:t xml:space="preserve"> za pomocą wbudowanego akumulatora lub maksymalnie </w:t>
            </w:r>
            <w:r w:rsidRPr="009909B8">
              <w:rPr>
                <w:rFonts w:asciiTheme="minorHAnsi" w:hAnsiTheme="minorHAnsi" w:cstheme="minorHAnsi"/>
                <w:sz w:val="20"/>
                <w:szCs w:val="20"/>
                <w:lang w:eastAsia="pl-PL"/>
              </w:rPr>
              <w:t xml:space="preserve"> na 1 bateri</w:t>
            </w:r>
            <w:r>
              <w:rPr>
                <w:rFonts w:asciiTheme="minorHAnsi" w:hAnsiTheme="minorHAnsi" w:cstheme="minorHAnsi"/>
                <w:sz w:val="20"/>
                <w:szCs w:val="20"/>
                <w:lang w:eastAsia="pl-PL"/>
              </w:rPr>
              <w:t>ę</w:t>
            </w:r>
            <w:r w:rsidRPr="009909B8">
              <w:rPr>
                <w:rFonts w:asciiTheme="minorHAnsi" w:hAnsiTheme="minorHAnsi" w:cstheme="minorHAnsi"/>
                <w:sz w:val="20"/>
                <w:szCs w:val="20"/>
                <w:lang w:eastAsia="pl-PL"/>
              </w:rPr>
              <w:t xml:space="preserve"> AA z zasięgiem </w:t>
            </w:r>
            <w:r>
              <w:rPr>
                <w:rFonts w:asciiTheme="minorHAnsi" w:hAnsiTheme="minorHAnsi" w:cstheme="minorHAnsi"/>
                <w:sz w:val="20"/>
                <w:szCs w:val="20"/>
                <w:lang w:eastAsia="pl-PL"/>
              </w:rPr>
              <w:t>min.</w:t>
            </w:r>
            <w:r w:rsidRPr="009909B8">
              <w:rPr>
                <w:rFonts w:asciiTheme="minorHAnsi" w:hAnsiTheme="minorHAnsi" w:cstheme="minorHAnsi"/>
                <w:sz w:val="20"/>
                <w:szCs w:val="20"/>
                <w:lang w:eastAsia="pl-PL"/>
              </w:rPr>
              <w:t xml:space="preserve"> 10 metrów.</w:t>
            </w:r>
          </w:p>
          <w:p w:rsidR="00EA4AA0" w:rsidRPr="00A579C0" w:rsidRDefault="00EA4AA0" w:rsidP="00EA4AA0">
            <w:pPr>
              <w:pStyle w:val="Akapitzlist"/>
              <w:numPr>
                <w:ilvl w:val="0"/>
                <w:numId w:val="24"/>
              </w:numPr>
              <w:spacing w:after="0"/>
              <w:rPr>
                <w:rFonts w:asciiTheme="minorHAnsi" w:hAnsiTheme="minorHAnsi" w:cstheme="minorHAnsi"/>
                <w:sz w:val="20"/>
                <w:szCs w:val="20"/>
                <w:lang w:eastAsia="pl-PL"/>
              </w:rPr>
            </w:pPr>
            <w:r w:rsidRPr="009909B8">
              <w:rPr>
                <w:rFonts w:asciiTheme="minorHAnsi" w:hAnsiTheme="minorHAnsi" w:cstheme="minorHAnsi"/>
                <w:sz w:val="20"/>
                <w:szCs w:val="20"/>
                <w:lang w:eastAsia="pl-PL"/>
              </w:rPr>
              <w:t>Dodatkowy</w:t>
            </w:r>
            <w:r>
              <w:rPr>
                <w:rFonts w:asciiTheme="minorHAnsi" w:hAnsiTheme="minorHAnsi" w:cstheme="minorHAnsi"/>
                <w:sz w:val="20"/>
                <w:szCs w:val="20"/>
                <w:lang w:eastAsia="pl-PL"/>
              </w:rPr>
              <w:t>,</w:t>
            </w:r>
            <w:r w:rsidRPr="009909B8">
              <w:rPr>
                <w:rFonts w:asciiTheme="minorHAnsi" w:hAnsiTheme="minorHAnsi" w:cstheme="minorHAnsi"/>
                <w:sz w:val="20"/>
                <w:szCs w:val="20"/>
                <w:lang w:eastAsia="pl-PL"/>
              </w:rPr>
              <w:t xml:space="preserve"> dedykowany, fabryczny zasilacz/ładowarka do oferowanego laptopa.</w:t>
            </w:r>
          </w:p>
        </w:tc>
        <w:tc>
          <w:tcPr>
            <w:tcW w:w="2634" w:type="dxa"/>
            <w:tcBorders>
              <w:top w:val="single" w:sz="4" w:space="0" w:color="auto"/>
              <w:left w:val="single" w:sz="4" w:space="0" w:color="auto"/>
              <w:bottom w:val="single" w:sz="4" w:space="0" w:color="auto"/>
              <w:right w:val="single" w:sz="4" w:space="0" w:color="auto"/>
            </w:tcBorders>
          </w:tcPr>
          <w:p w:rsidR="00EA4AA0" w:rsidRDefault="00EA4AA0" w:rsidP="00B04D83">
            <w:pPr>
              <w:rPr>
                <w:rFonts w:cstheme="minorHAnsi"/>
                <w:sz w:val="20"/>
                <w:szCs w:val="20"/>
              </w:rPr>
            </w:pPr>
            <w:r>
              <w:rPr>
                <w:rFonts w:cstheme="minorHAnsi"/>
                <w:sz w:val="20"/>
                <w:szCs w:val="20"/>
              </w:rPr>
              <w:t>Model plecaka ……………………………</w:t>
            </w:r>
          </w:p>
          <w:p w:rsidR="00EA4AA0" w:rsidRDefault="00EA4AA0" w:rsidP="00B04D83">
            <w:pPr>
              <w:rPr>
                <w:rFonts w:cstheme="minorHAnsi"/>
                <w:sz w:val="20"/>
                <w:szCs w:val="20"/>
                <w:lang w:eastAsia="pl-PL"/>
              </w:rPr>
            </w:pPr>
          </w:p>
          <w:p w:rsidR="00EA4AA0" w:rsidRDefault="00EA4AA0" w:rsidP="00B04D83">
            <w:pPr>
              <w:rPr>
                <w:rFonts w:cstheme="minorHAnsi"/>
                <w:sz w:val="20"/>
                <w:szCs w:val="20"/>
              </w:rPr>
            </w:pPr>
            <w:r>
              <w:rPr>
                <w:rFonts w:cstheme="minorHAnsi"/>
                <w:sz w:val="20"/>
                <w:szCs w:val="20"/>
              </w:rPr>
              <w:t>Model myszy ……………………………</w:t>
            </w:r>
          </w:p>
          <w:p w:rsidR="00EA4AA0" w:rsidRDefault="00EA4AA0" w:rsidP="00B04D83">
            <w:pPr>
              <w:rPr>
                <w:rFonts w:cstheme="minorHAnsi"/>
                <w:sz w:val="20"/>
                <w:szCs w:val="20"/>
              </w:rPr>
            </w:pPr>
          </w:p>
          <w:p w:rsidR="00EA4AA0" w:rsidRPr="000A736B" w:rsidRDefault="00EA4AA0" w:rsidP="00B04D83">
            <w:pPr>
              <w:rPr>
                <w:rFonts w:cstheme="minorHAnsi"/>
                <w:sz w:val="20"/>
                <w:szCs w:val="20"/>
                <w:lang w:eastAsia="pl-PL"/>
              </w:rPr>
            </w:pPr>
            <w:r>
              <w:rPr>
                <w:rFonts w:cstheme="minorHAnsi"/>
                <w:sz w:val="20"/>
                <w:szCs w:val="20"/>
              </w:rPr>
              <w:t>Model zasilacza ……………………………</w:t>
            </w:r>
          </w:p>
        </w:tc>
      </w:tr>
      <w:tr w:rsidR="00EA4AA0" w:rsidRPr="00A579C0" w:rsidTr="00B04D83">
        <w:tc>
          <w:tcPr>
            <w:tcW w:w="1699"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System operacyjny</w:t>
            </w:r>
          </w:p>
        </w:tc>
        <w:tc>
          <w:tcPr>
            <w:tcW w:w="4592" w:type="dxa"/>
            <w:tcBorders>
              <w:top w:val="single" w:sz="4" w:space="0" w:color="auto"/>
              <w:left w:val="single" w:sz="4" w:space="0" w:color="auto"/>
              <w:bottom w:val="single" w:sz="4" w:space="0" w:color="auto"/>
              <w:right w:val="single" w:sz="4" w:space="0" w:color="auto"/>
            </w:tcBorders>
            <w:vAlign w:val="center"/>
          </w:tcPr>
          <w:p w:rsidR="00EA4AA0" w:rsidRPr="00A579C0" w:rsidRDefault="00EA4AA0" w:rsidP="00B04D83">
            <w:pPr>
              <w:tabs>
                <w:tab w:val="num" w:pos="411"/>
              </w:tabs>
              <w:spacing w:after="0"/>
              <w:jc w:val="both"/>
              <w:rPr>
                <w:rFonts w:cstheme="minorHAnsi"/>
                <w:sz w:val="20"/>
                <w:szCs w:val="20"/>
                <w:lang w:eastAsia="pl-PL"/>
              </w:rPr>
            </w:pPr>
            <w:r w:rsidRPr="00A579C0">
              <w:rPr>
                <w:rFonts w:cstheme="minorHAnsi"/>
                <w:sz w:val="20"/>
                <w:szCs w:val="20"/>
                <w:lang w:eastAsia="pl-PL"/>
              </w:rPr>
              <w:t>System operacyjny MS Windows 10/11 Pro 64 bit PL  lub równoważny, spełniający następujące warunki:</w:t>
            </w:r>
          </w:p>
          <w:p w:rsidR="00EA4AA0" w:rsidRPr="00A579C0" w:rsidRDefault="00EA4AA0" w:rsidP="00EA4AA0">
            <w:pPr>
              <w:numPr>
                <w:ilvl w:val="0"/>
                <w:numId w:val="25"/>
              </w:numPr>
              <w:spacing w:after="0" w:line="259" w:lineRule="auto"/>
              <w:jc w:val="both"/>
              <w:rPr>
                <w:rFonts w:cstheme="minorHAnsi"/>
                <w:sz w:val="20"/>
                <w:szCs w:val="20"/>
                <w:lang w:eastAsia="pl-PL"/>
              </w:rPr>
            </w:pPr>
            <w:r w:rsidRPr="00A579C0">
              <w:rPr>
                <w:rFonts w:cstheme="minorHAnsi"/>
                <w:sz w:val="20"/>
                <w:szCs w:val="20"/>
                <w:lang w:eastAsia="pl-PL"/>
              </w:rPr>
              <w:t>polska wersja językowa;</w:t>
            </w:r>
          </w:p>
          <w:p w:rsidR="00EA4AA0" w:rsidRPr="00A579C0" w:rsidRDefault="00EA4AA0" w:rsidP="00EA4AA0">
            <w:pPr>
              <w:numPr>
                <w:ilvl w:val="0"/>
                <w:numId w:val="25"/>
              </w:numPr>
              <w:spacing w:after="0" w:line="259" w:lineRule="auto"/>
              <w:jc w:val="both"/>
              <w:rPr>
                <w:rFonts w:cstheme="minorHAnsi"/>
                <w:sz w:val="20"/>
                <w:szCs w:val="20"/>
                <w:lang w:eastAsia="pl-PL"/>
              </w:rPr>
            </w:pPr>
            <w:r w:rsidRPr="00A579C0">
              <w:rPr>
                <w:rFonts w:cstheme="minorHAnsi"/>
                <w:sz w:val="20"/>
                <w:szCs w:val="20"/>
                <w:lang w:eastAsia="pl-PL"/>
              </w:rPr>
              <w:t>możliwość instalacji i prawidłowego działania oprogramowania dostępnego w ramach posiadanych przez Zamawiającego licencji: Microsoft Office (bez konieczności uruchamiania dodatkowego oprogramowania);</w:t>
            </w:r>
          </w:p>
          <w:p w:rsidR="00EA4AA0" w:rsidRPr="00A579C0" w:rsidRDefault="00EA4AA0" w:rsidP="00EA4AA0">
            <w:pPr>
              <w:numPr>
                <w:ilvl w:val="0"/>
                <w:numId w:val="25"/>
              </w:numPr>
              <w:spacing w:after="0" w:line="259" w:lineRule="auto"/>
              <w:jc w:val="both"/>
              <w:rPr>
                <w:rFonts w:cstheme="minorHAnsi"/>
                <w:sz w:val="20"/>
                <w:szCs w:val="20"/>
                <w:lang w:eastAsia="pl-PL"/>
              </w:rPr>
            </w:pPr>
            <w:r w:rsidRPr="00A579C0">
              <w:rPr>
                <w:rFonts w:cstheme="minorHAnsi"/>
                <w:sz w:val="20"/>
                <w:szCs w:val="20"/>
                <w:lang w:eastAsia="pl-PL"/>
              </w:rPr>
              <w:t>zapewnienie pełnej zgodności z  wykorzystywanymi przez Zamawiającego usługami katalogowymi opartymi o rozwiązanie Microsoft Active Directory;</w:t>
            </w:r>
          </w:p>
          <w:p w:rsidR="00EA4AA0" w:rsidRPr="00A579C0" w:rsidRDefault="00EA4AA0" w:rsidP="00EA4AA0">
            <w:pPr>
              <w:numPr>
                <w:ilvl w:val="0"/>
                <w:numId w:val="25"/>
              </w:numPr>
              <w:spacing w:after="0" w:line="259" w:lineRule="auto"/>
              <w:jc w:val="both"/>
              <w:rPr>
                <w:rFonts w:cstheme="minorHAnsi"/>
                <w:sz w:val="20"/>
                <w:szCs w:val="20"/>
                <w:lang w:eastAsia="pl-PL"/>
              </w:rPr>
            </w:pPr>
            <w:r w:rsidRPr="00A579C0">
              <w:rPr>
                <w:rFonts w:cstheme="minorHAnsi"/>
                <w:sz w:val="20"/>
                <w:szCs w:val="20"/>
                <w:lang w:eastAsia="pl-PL"/>
              </w:rPr>
              <w:t xml:space="preserve">możliwość instalacji aktualizacji i poprawek do systemu wewnątrz sieci LAN z wykorzystaniem </w:t>
            </w:r>
            <w:r w:rsidRPr="00A579C0">
              <w:rPr>
                <w:rFonts w:cstheme="minorHAnsi"/>
                <w:sz w:val="20"/>
                <w:szCs w:val="20"/>
                <w:lang w:eastAsia="pl-PL"/>
              </w:rPr>
              <w:lastRenderedPageBreak/>
              <w:t>posiadanego przez Zamawiającego serwera WSUS bez znacznego obciążenia sieci WAN;</w:t>
            </w:r>
          </w:p>
          <w:p w:rsidR="00EA4AA0" w:rsidRPr="00A579C0" w:rsidRDefault="00EA4AA0" w:rsidP="00EA4AA0">
            <w:pPr>
              <w:numPr>
                <w:ilvl w:val="0"/>
                <w:numId w:val="25"/>
              </w:numPr>
              <w:spacing w:after="0" w:line="259" w:lineRule="auto"/>
              <w:jc w:val="both"/>
              <w:rPr>
                <w:rFonts w:cstheme="minorHAnsi"/>
                <w:sz w:val="20"/>
                <w:szCs w:val="20"/>
                <w:lang w:eastAsia="pl-PL"/>
              </w:rPr>
            </w:pPr>
            <w:r w:rsidRPr="00A579C0">
              <w:rPr>
                <w:rFonts w:cstheme="minorHAnsi"/>
                <w:sz w:val="20"/>
                <w:szCs w:val="20"/>
                <w:lang w:eastAsia="pl-PL"/>
              </w:rPr>
              <w:t>możliwość udostępniania i przejmowania pulpitu zdalnego;</w:t>
            </w:r>
          </w:p>
          <w:p w:rsidR="00EA4AA0" w:rsidRPr="00A579C0" w:rsidRDefault="00EA4AA0" w:rsidP="00EA4AA0">
            <w:pPr>
              <w:numPr>
                <w:ilvl w:val="0"/>
                <w:numId w:val="25"/>
              </w:numPr>
              <w:spacing w:after="0" w:line="259" w:lineRule="auto"/>
              <w:jc w:val="both"/>
              <w:rPr>
                <w:rFonts w:cstheme="minorHAnsi"/>
                <w:sz w:val="20"/>
                <w:szCs w:val="20"/>
                <w:lang w:eastAsia="pl-PL"/>
              </w:rPr>
            </w:pPr>
            <w:r w:rsidRPr="00A579C0">
              <w:rPr>
                <w:rFonts w:cstheme="minorHAnsi"/>
                <w:sz w:val="20"/>
                <w:szCs w:val="20"/>
                <w:lang w:eastAsia="pl-PL"/>
              </w:rPr>
              <w:t>możliwość udostępniania plików i drukarek;</w:t>
            </w:r>
          </w:p>
          <w:p w:rsidR="00EA4AA0" w:rsidRPr="00A579C0" w:rsidRDefault="00EA4AA0" w:rsidP="00EA4AA0">
            <w:pPr>
              <w:numPr>
                <w:ilvl w:val="0"/>
                <w:numId w:val="25"/>
              </w:numPr>
              <w:spacing w:after="0" w:line="259" w:lineRule="auto"/>
              <w:jc w:val="both"/>
              <w:rPr>
                <w:rFonts w:cstheme="minorHAnsi"/>
                <w:sz w:val="20"/>
                <w:szCs w:val="20"/>
                <w:lang w:eastAsia="pl-PL"/>
              </w:rPr>
            </w:pPr>
            <w:r w:rsidRPr="00A579C0">
              <w:rPr>
                <w:rFonts w:cstheme="minorHAnsi"/>
                <w:sz w:val="20"/>
                <w:szCs w:val="20"/>
                <w:lang w:eastAsia="pl-PL"/>
              </w:rPr>
              <w:t xml:space="preserve">zapewniający wsparcie dla większości powszechnie używanych urządzeń (drukarek, urządzeń sieciowych, standardów USB, urządzeń Plug &amp; Play, </w:t>
            </w:r>
            <w:proofErr w:type="spellStart"/>
            <w:r w:rsidRPr="00A579C0">
              <w:rPr>
                <w:rFonts w:cstheme="minorHAnsi"/>
                <w:sz w:val="20"/>
                <w:szCs w:val="20"/>
                <w:lang w:eastAsia="pl-PL"/>
              </w:rPr>
              <w:t>WiFi</w:t>
            </w:r>
            <w:proofErr w:type="spellEnd"/>
            <w:r w:rsidRPr="00A579C0">
              <w:rPr>
                <w:rFonts w:cstheme="minorHAnsi"/>
                <w:sz w:val="20"/>
                <w:szCs w:val="20"/>
                <w:lang w:eastAsia="pl-PL"/>
              </w:rPr>
              <w:t>);</w:t>
            </w:r>
          </w:p>
          <w:p w:rsidR="00EA4AA0" w:rsidRPr="00A579C0" w:rsidRDefault="00EA4AA0" w:rsidP="00EA4AA0">
            <w:pPr>
              <w:numPr>
                <w:ilvl w:val="0"/>
                <w:numId w:val="25"/>
              </w:numPr>
              <w:spacing w:after="0" w:line="259" w:lineRule="auto"/>
              <w:jc w:val="both"/>
              <w:rPr>
                <w:rFonts w:cstheme="minorHAnsi"/>
                <w:sz w:val="20"/>
                <w:szCs w:val="20"/>
                <w:lang w:eastAsia="pl-PL"/>
              </w:rPr>
            </w:pPr>
            <w:r w:rsidRPr="00A579C0">
              <w:rPr>
                <w:rFonts w:cstheme="minorHAnsi"/>
                <w:sz w:val="20"/>
                <w:szCs w:val="20"/>
                <w:lang w:eastAsia="pl-PL"/>
              </w:rPr>
              <w:t>wyposażenie systemu w zintegrowaną zaporę sieciową wraz z konsolą do zarządzania ustawieniami i regułami IP v4 i v6;</w:t>
            </w:r>
          </w:p>
          <w:p w:rsidR="00EA4AA0" w:rsidRPr="00A579C0" w:rsidRDefault="00EA4AA0" w:rsidP="00EA4AA0">
            <w:pPr>
              <w:numPr>
                <w:ilvl w:val="0"/>
                <w:numId w:val="25"/>
              </w:numPr>
              <w:spacing w:after="0" w:line="259" w:lineRule="auto"/>
              <w:jc w:val="both"/>
              <w:rPr>
                <w:rFonts w:cstheme="minorHAnsi"/>
                <w:sz w:val="20"/>
                <w:szCs w:val="20"/>
                <w:lang w:eastAsia="pl-PL"/>
              </w:rPr>
            </w:pPr>
            <w:r w:rsidRPr="00A579C0">
              <w:rPr>
                <w:rFonts w:cstheme="minorHAnsi"/>
                <w:sz w:val="20"/>
                <w:szCs w:val="20"/>
                <w:lang w:eastAsia="pl-PL"/>
              </w:rPr>
              <w:t>wyposażenie systemu w graficzny interfejs użytkownika w języku polskim;</w:t>
            </w:r>
          </w:p>
          <w:p w:rsidR="00EA4AA0" w:rsidRPr="00A579C0" w:rsidRDefault="00EA4AA0" w:rsidP="00EA4AA0">
            <w:pPr>
              <w:numPr>
                <w:ilvl w:val="0"/>
                <w:numId w:val="25"/>
              </w:numPr>
              <w:spacing w:after="0" w:line="259" w:lineRule="auto"/>
              <w:jc w:val="both"/>
              <w:rPr>
                <w:rFonts w:cstheme="minorHAnsi"/>
                <w:sz w:val="20"/>
                <w:szCs w:val="20"/>
                <w:lang w:eastAsia="pl-PL"/>
              </w:rPr>
            </w:pPr>
            <w:r w:rsidRPr="00A579C0">
              <w:rPr>
                <w:rFonts w:cstheme="minorHAnsi"/>
                <w:sz w:val="20"/>
                <w:szCs w:val="20"/>
                <w:lang w:eastAsia="pl-PL"/>
              </w:rPr>
              <w:t>zapewniający pełną kompatybilność z oferowanym sprzętem;</w:t>
            </w:r>
          </w:p>
          <w:p w:rsidR="00EA4AA0" w:rsidRPr="00A579C0" w:rsidRDefault="00EA4AA0" w:rsidP="00EA4AA0">
            <w:pPr>
              <w:numPr>
                <w:ilvl w:val="0"/>
                <w:numId w:val="25"/>
              </w:numPr>
              <w:spacing w:after="0" w:line="259" w:lineRule="auto"/>
              <w:jc w:val="both"/>
              <w:rPr>
                <w:rFonts w:cstheme="minorHAnsi"/>
                <w:sz w:val="20"/>
                <w:szCs w:val="20"/>
                <w:lang w:eastAsia="pl-PL"/>
              </w:rPr>
            </w:pPr>
            <w:r w:rsidRPr="00A579C0">
              <w:rPr>
                <w:rFonts w:cstheme="minorHAnsi"/>
                <w:sz w:val="20"/>
                <w:szCs w:val="20"/>
                <w:lang w:eastAsia="pl-PL"/>
              </w:rPr>
              <w:t>zintegrowanie w systemie modułu pomocy dla użytkownika w języku polskim;</w:t>
            </w:r>
          </w:p>
          <w:p w:rsidR="00EA4AA0" w:rsidRPr="00A579C0" w:rsidRDefault="00EA4AA0" w:rsidP="00EA4AA0">
            <w:pPr>
              <w:numPr>
                <w:ilvl w:val="0"/>
                <w:numId w:val="25"/>
              </w:numPr>
              <w:spacing w:after="0" w:line="259" w:lineRule="auto"/>
              <w:jc w:val="both"/>
              <w:rPr>
                <w:rFonts w:cstheme="minorHAnsi"/>
                <w:sz w:val="20"/>
                <w:szCs w:val="20"/>
                <w:lang w:eastAsia="pl-PL"/>
              </w:rPr>
            </w:pPr>
            <w:r w:rsidRPr="00A579C0">
              <w:rPr>
                <w:rFonts w:cstheme="minorHAnsi"/>
                <w:sz w:val="20"/>
                <w:szCs w:val="20"/>
                <w:lang w:eastAsia="pl-PL"/>
              </w:rPr>
              <w:t>zintegrowanie z systemem modułu wyszukiwania informacji;</w:t>
            </w:r>
          </w:p>
          <w:p w:rsidR="00EA4AA0" w:rsidRPr="00A579C0" w:rsidRDefault="00EA4AA0" w:rsidP="00EA4AA0">
            <w:pPr>
              <w:numPr>
                <w:ilvl w:val="0"/>
                <w:numId w:val="25"/>
              </w:numPr>
              <w:spacing w:after="0" w:line="259" w:lineRule="auto"/>
              <w:jc w:val="both"/>
              <w:rPr>
                <w:rFonts w:cstheme="minorHAnsi"/>
                <w:sz w:val="20"/>
                <w:szCs w:val="20"/>
                <w:lang w:eastAsia="pl-PL"/>
              </w:rPr>
            </w:pPr>
            <w:r w:rsidRPr="00A579C0">
              <w:rPr>
                <w:rFonts w:cstheme="minorHAnsi"/>
                <w:sz w:val="20"/>
                <w:szCs w:val="20"/>
                <w:lang w:eastAsia="pl-PL"/>
              </w:rPr>
              <w:t>zintegrowanie z systemem narzędzia do zwalczania złośliwego oprogramowania;</w:t>
            </w:r>
          </w:p>
          <w:p w:rsidR="00EA4AA0" w:rsidRPr="00A579C0" w:rsidRDefault="00EA4AA0" w:rsidP="00EA4AA0">
            <w:pPr>
              <w:numPr>
                <w:ilvl w:val="0"/>
                <w:numId w:val="25"/>
              </w:numPr>
              <w:spacing w:after="0" w:line="259" w:lineRule="auto"/>
              <w:jc w:val="both"/>
              <w:rPr>
                <w:rFonts w:cstheme="minorHAnsi"/>
                <w:sz w:val="20"/>
                <w:szCs w:val="20"/>
                <w:lang w:eastAsia="pl-PL"/>
              </w:rPr>
            </w:pPr>
            <w:r w:rsidRPr="00A579C0">
              <w:rPr>
                <w:rFonts w:cstheme="minorHAnsi"/>
                <w:sz w:val="20"/>
                <w:szCs w:val="20"/>
                <w:lang w:eastAsia="pl-PL"/>
              </w:rPr>
              <w:t>możliwość wykonania kopii bezpieczeństwa (całego dysku, wybranych folderów, kopii przyrostowych) wraz z możliwością automatycznego odzyskania;</w:t>
            </w:r>
          </w:p>
          <w:p w:rsidR="00EA4AA0" w:rsidRPr="00A579C0" w:rsidRDefault="00EA4AA0" w:rsidP="00EA4AA0">
            <w:pPr>
              <w:numPr>
                <w:ilvl w:val="0"/>
                <w:numId w:val="25"/>
              </w:numPr>
              <w:spacing w:after="0" w:line="259" w:lineRule="auto"/>
              <w:jc w:val="both"/>
              <w:rPr>
                <w:rFonts w:cstheme="minorHAnsi"/>
                <w:sz w:val="20"/>
                <w:szCs w:val="20"/>
                <w:lang w:eastAsia="pl-PL"/>
              </w:rPr>
            </w:pPr>
            <w:r w:rsidRPr="00A579C0">
              <w:rPr>
                <w:rFonts w:cstheme="minorHAnsi"/>
                <w:sz w:val="20"/>
                <w:szCs w:val="20"/>
                <w:lang w:eastAsia="pl-PL"/>
              </w:rPr>
              <w:t>możliwość przystosowania stanowiska dla osób niepełnosprawnych (np.: słabo widzących);</w:t>
            </w:r>
          </w:p>
          <w:p w:rsidR="00EA4AA0" w:rsidRPr="00A579C0" w:rsidRDefault="00EA4AA0" w:rsidP="00EA4AA0">
            <w:pPr>
              <w:numPr>
                <w:ilvl w:val="0"/>
                <w:numId w:val="25"/>
              </w:numPr>
              <w:spacing w:after="0" w:line="259" w:lineRule="auto"/>
              <w:jc w:val="both"/>
              <w:rPr>
                <w:rFonts w:cstheme="minorHAnsi"/>
                <w:sz w:val="20"/>
                <w:szCs w:val="20"/>
                <w:lang w:eastAsia="pl-PL"/>
              </w:rPr>
            </w:pPr>
            <w:r w:rsidRPr="00A579C0">
              <w:rPr>
                <w:rFonts w:cstheme="minorHAnsi"/>
                <w:sz w:val="20"/>
                <w:szCs w:val="20"/>
                <w:lang w:eastAsia="pl-PL"/>
              </w:rPr>
              <w:t>możliwość tworzenia wielu kont użytkowników o różnym poziomie uprawnień zabezpieczonych hasłem;</w:t>
            </w:r>
          </w:p>
          <w:p w:rsidR="00EA4AA0" w:rsidRDefault="00EA4AA0" w:rsidP="00EA4AA0">
            <w:pPr>
              <w:numPr>
                <w:ilvl w:val="0"/>
                <w:numId w:val="25"/>
              </w:numPr>
              <w:spacing w:after="0" w:line="259" w:lineRule="auto"/>
              <w:jc w:val="both"/>
              <w:rPr>
                <w:rFonts w:cstheme="minorHAnsi"/>
                <w:sz w:val="20"/>
                <w:szCs w:val="20"/>
                <w:lang w:eastAsia="pl-PL"/>
              </w:rPr>
            </w:pPr>
            <w:r w:rsidRPr="00A579C0">
              <w:rPr>
                <w:rFonts w:cstheme="minorHAnsi"/>
                <w:sz w:val="20"/>
                <w:szCs w:val="20"/>
                <w:lang w:eastAsia="pl-PL"/>
              </w:rPr>
              <w:t>licencja na system operacyjny nie może wymagać odnawiania, ma pozwalać na wielokrotne instalowanie systemu na oferowanym sprzęcie bez konieczności kontaktowania się przez zamawiającego z producentem systemu lub sprzętu;</w:t>
            </w:r>
          </w:p>
          <w:p w:rsidR="00EA4AA0" w:rsidRPr="00A579C0" w:rsidRDefault="00EA4AA0" w:rsidP="00EA4AA0">
            <w:pPr>
              <w:numPr>
                <w:ilvl w:val="0"/>
                <w:numId w:val="25"/>
              </w:numPr>
              <w:spacing w:after="0" w:line="259" w:lineRule="auto"/>
              <w:jc w:val="both"/>
              <w:rPr>
                <w:rFonts w:cstheme="minorHAnsi"/>
                <w:sz w:val="20"/>
                <w:szCs w:val="20"/>
                <w:lang w:eastAsia="pl-PL"/>
              </w:rPr>
            </w:pPr>
            <w:r>
              <w:rPr>
                <w:rFonts w:cstheme="minorHAnsi"/>
                <w:sz w:val="20"/>
                <w:szCs w:val="20"/>
                <w:lang w:eastAsia="pl-PL"/>
              </w:rPr>
              <w:t>dopuszczalna licencja przeznaczona dla instytucji edukacyjnych.</w:t>
            </w:r>
          </w:p>
          <w:p w:rsidR="00EA4AA0" w:rsidRPr="00A579C0" w:rsidRDefault="00EA4AA0" w:rsidP="00B04D83">
            <w:pPr>
              <w:spacing w:after="0"/>
              <w:jc w:val="both"/>
              <w:rPr>
                <w:rFonts w:cstheme="minorHAnsi"/>
                <w:bCs/>
                <w:sz w:val="20"/>
                <w:szCs w:val="20"/>
                <w:lang w:val="sv-SE" w:eastAsia="pl-PL"/>
              </w:rPr>
            </w:pPr>
            <w:r w:rsidRPr="00A579C0">
              <w:rPr>
                <w:rFonts w:cstheme="minorHAnsi"/>
                <w:snapToGrid w:val="0"/>
                <w:sz w:val="20"/>
                <w:szCs w:val="20"/>
                <w:lang w:eastAsia="pl-PL"/>
              </w:rPr>
              <w:t>W przypadku zaoferowania przez wykonawcę rozwiązania równoważnego, wykonawca jest zobowiązany do pokrycia wszelkich koniecznych kosztów, wymaganych w czasie wdrożenia oferowanego rozwiązania, w szczególności związanych z dostosowaniem infrastruktury informatycznej, oprogramowania nią zarządzającego, systemowego i narzędziowego (licencje, wdrożenie), poziomu serwisu gwarancyjnego (nie gorszego niż obecnie posiadany), oraz kosztów certyfikowanych szkoleń dla administratorów i użytkowników oferowanego rozwiązania.</w:t>
            </w:r>
          </w:p>
        </w:tc>
        <w:tc>
          <w:tcPr>
            <w:tcW w:w="2634"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tabs>
                <w:tab w:val="num" w:pos="411"/>
              </w:tabs>
              <w:spacing w:after="0"/>
              <w:jc w:val="both"/>
              <w:rPr>
                <w:rFonts w:cstheme="minorHAnsi"/>
                <w:sz w:val="20"/>
                <w:szCs w:val="20"/>
                <w:lang w:eastAsia="pl-PL"/>
              </w:rPr>
            </w:pPr>
            <w:r>
              <w:rPr>
                <w:rFonts w:cstheme="minorHAnsi"/>
                <w:sz w:val="20"/>
                <w:szCs w:val="20"/>
              </w:rPr>
              <w:lastRenderedPageBreak/>
              <w:t>Spełnia wymagania Tak/Nie*</w:t>
            </w:r>
          </w:p>
        </w:tc>
      </w:tr>
      <w:tr w:rsidR="00EA4AA0" w:rsidRPr="00A579C0" w:rsidTr="00B04D83">
        <w:tc>
          <w:tcPr>
            <w:tcW w:w="1699"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lastRenderedPageBreak/>
              <w:t>Warunki gwarancji</w:t>
            </w:r>
          </w:p>
        </w:tc>
        <w:tc>
          <w:tcPr>
            <w:tcW w:w="4592" w:type="dxa"/>
            <w:tcBorders>
              <w:top w:val="single" w:sz="4" w:space="0" w:color="auto"/>
              <w:left w:val="single" w:sz="4" w:space="0" w:color="auto"/>
              <w:bottom w:val="single" w:sz="4" w:space="0" w:color="auto"/>
              <w:right w:val="single" w:sz="4" w:space="0" w:color="auto"/>
            </w:tcBorders>
          </w:tcPr>
          <w:p w:rsidR="00EA4AA0" w:rsidRPr="00A579C0" w:rsidRDefault="00EA4AA0" w:rsidP="00EA4AA0">
            <w:pPr>
              <w:pStyle w:val="Akapitzlist"/>
              <w:numPr>
                <w:ilvl w:val="0"/>
                <w:numId w:val="4"/>
              </w:numPr>
              <w:tabs>
                <w:tab w:val="left" w:pos="903"/>
              </w:tabs>
              <w:spacing w:after="0"/>
              <w:rPr>
                <w:rFonts w:asciiTheme="minorHAnsi" w:hAnsiTheme="minorHAnsi" w:cstheme="minorHAnsi"/>
                <w:sz w:val="20"/>
                <w:szCs w:val="20"/>
              </w:rPr>
            </w:pPr>
            <w:r w:rsidRPr="00A579C0">
              <w:rPr>
                <w:rFonts w:asciiTheme="minorHAnsi" w:hAnsiTheme="minorHAnsi" w:cstheme="minorHAnsi"/>
                <w:sz w:val="20"/>
                <w:szCs w:val="20"/>
              </w:rPr>
              <w:t>Minimum 24-miesięczna gwarancja na oferowany komputer w miejscu instalacji urządzenia. Gwarancja typu następny dzień roboczy od momentu zakończenia zdalnej diagnostyki urządzenia i przyjęcia zgłoszenia serwisowego przez konsultanta (np. „</w:t>
            </w:r>
            <w:proofErr w:type="spellStart"/>
            <w:r w:rsidRPr="00A579C0">
              <w:rPr>
                <w:rFonts w:asciiTheme="minorHAnsi" w:hAnsiTheme="minorHAnsi" w:cstheme="minorHAnsi"/>
                <w:sz w:val="20"/>
                <w:szCs w:val="20"/>
              </w:rPr>
              <w:t>Onsite</w:t>
            </w:r>
            <w:proofErr w:type="spellEnd"/>
            <w:r w:rsidRPr="00A579C0">
              <w:rPr>
                <w:rFonts w:asciiTheme="minorHAnsi" w:hAnsiTheme="minorHAnsi" w:cstheme="minorHAnsi"/>
                <w:sz w:val="20"/>
                <w:szCs w:val="20"/>
              </w:rPr>
              <w:t xml:space="preserve"> </w:t>
            </w:r>
            <w:proofErr w:type="spellStart"/>
            <w:r w:rsidRPr="00A579C0">
              <w:rPr>
                <w:rFonts w:asciiTheme="minorHAnsi" w:hAnsiTheme="minorHAnsi" w:cstheme="minorHAnsi"/>
                <w:sz w:val="20"/>
                <w:szCs w:val="20"/>
              </w:rPr>
              <w:t>Next</w:t>
            </w:r>
            <w:proofErr w:type="spellEnd"/>
            <w:r w:rsidRPr="00A579C0">
              <w:rPr>
                <w:rFonts w:asciiTheme="minorHAnsi" w:hAnsiTheme="minorHAnsi" w:cstheme="minorHAnsi"/>
                <w:sz w:val="20"/>
                <w:szCs w:val="20"/>
              </w:rPr>
              <w:t xml:space="preserve"> Bussines Day” lub równoważna)</w:t>
            </w:r>
          </w:p>
          <w:p w:rsidR="00EA4AA0" w:rsidRPr="00A579C0" w:rsidRDefault="00EA4AA0" w:rsidP="00EA4AA0">
            <w:pPr>
              <w:pStyle w:val="Akapitzlist"/>
              <w:numPr>
                <w:ilvl w:val="0"/>
                <w:numId w:val="4"/>
              </w:numPr>
              <w:tabs>
                <w:tab w:val="left" w:pos="903"/>
              </w:tabs>
              <w:spacing w:after="0"/>
              <w:rPr>
                <w:rFonts w:asciiTheme="minorHAnsi" w:hAnsiTheme="minorHAnsi" w:cstheme="minorHAnsi"/>
                <w:sz w:val="20"/>
                <w:szCs w:val="20"/>
              </w:rPr>
            </w:pPr>
            <w:r w:rsidRPr="00A579C0">
              <w:rPr>
                <w:rFonts w:asciiTheme="minorHAnsi" w:hAnsiTheme="minorHAnsi" w:cstheme="minorHAnsi"/>
                <w:sz w:val="20"/>
                <w:szCs w:val="20"/>
              </w:rPr>
              <w:t>Podmiot realizujący serwis musi posiadać certyfikat systemu zarządzania jakością wg normy ISO serii 9001 na świadczenie usług serwisowych lub równoważny w zakresie świadczenia serwisu oraz posiadać autoryzację producenta komputera. Serwis urządzeń musi być realizowany przez Autoryzowanego Partnera Serwisowego Producenta lub Producenta.</w:t>
            </w:r>
          </w:p>
          <w:p w:rsidR="00EA4AA0" w:rsidRPr="00A579C0" w:rsidRDefault="00EA4AA0" w:rsidP="00EA4AA0">
            <w:pPr>
              <w:pStyle w:val="Akapitzlist"/>
              <w:numPr>
                <w:ilvl w:val="0"/>
                <w:numId w:val="4"/>
              </w:numPr>
              <w:spacing w:after="0"/>
              <w:rPr>
                <w:rFonts w:asciiTheme="minorHAnsi" w:hAnsiTheme="minorHAnsi" w:cstheme="minorHAnsi"/>
                <w:sz w:val="20"/>
                <w:szCs w:val="20"/>
              </w:rPr>
            </w:pPr>
            <w:r w:rsidRPr="00A579C0">
              <w:rPr>
                <w:rFonts w:asciiTheme="minorHAnsi" w:hAnsiTheme="minorHAnsi" w:cstheme="minorHAnsi"/>
                <w:sz w:val="20"/>
                <w:szCs w:val="20"/>
              </w:rPr>
              <w:t>Minimum 24-miesięczna opcja gwarancyjna pozostawienia dysków twardych u Zamawiającego w przypadku awarii laptopa i/lub dysków twardych (np. „</w:t>
            </w:r>
            <w:proofErr w:type="spellStart"/>
            <w:r w:rsidRPr="00A579C0">
              <w:rPr>
                <w:rFonts w:asciiTheme="minorHAnsi" w:hAnsiTheme="minorHAnsi" w:cstheme="minorHAnsi"/>
                <w:sz w:val="20"/>
                <w:szCs w:val="20"/>
              </w:rPr>
              <w:t>Keep</w:t>
            </w:r>
            <w:proofErr w:type="spellEnd"/>
            <w:r w:rsidRPr="00A579C0">
              <w:rPr>
                <w:rFonts w:asciiTheme="minorHAnsi" w:hAnsiTheme="minorHAnsi" w:cstheme="minorHAnsi"/>
                <w:sz w:val="20"/>
                <w:szCs w:val="20"/>
              </w:rPr>
              <w:t xml:space="preserve"> </w:t>
            </w:r>
            <w:proofErr w:type="spellStart"/>
            <w:r w:rsidRPr="00A579C0">
              <w:rPr>
                <w:rFonts w:asciiTheme="minorHAnsi" w:hAnsiTheme="minorHAnsi" w:cstheme="minorHAnsi"/>
                <w:sz w:val="20"/>
                <w:szCs w:val="20"/>
              </w:rPr>
              <w:t>Your</w:t>
            </w:r>
            <w:proofErr w:type="spellEnd"/>
            <w:r w:rsidRPr="00A579C0">
              <w:rPr>
                <w:rFonts w:asciiTheme="minorHAnsi" w:hAnsiTheme="minorHAnsi" w:cstheme="minorHAnsi"/>
                <w:sz w:val="20"/>
                <w:szCs w:val="20"/>
              </w:rPr>
              <w:t xml:space="preserve"> Hard Drive” lub równoważna)</w:t>
            </w:r>
          </w:p>
        </w:tc>
        <w:tc>
          <w:tcPr>
            <w:tcW w:w="2634" w:type="dxa"/>
            <w:tcBorders>
              <w:top w:val="single" w:sz="4" w:space="0" w:color="auto"/>
              <w:left w:val="single" w:sz="4" w:space="0" w:color="auto"/>
              <w:bottom w:val="single" w:sz="4" w:space="0" w:color="auto"/>
              <w:right w:val="single" w:sz="4" w:space="0" w:color="auto"/>
            </w:tcBorders>
          </w:tcPr>
          <w:p w:rsidR="00EA4AA0" w:rsidRPr="000A736B" w:rsidRDefault="00EA4AA0" w:rsidP="00B04D83">
            <w:pPr>
              <w:tabs>
                <w:tab w:val="left" w:pos="903"/>
              </w:tabs>
              <w:spacing w:after="0"/>
              <w:rPr>
                <w:rFonts w:cstheme="minorHAnsi"/>
                <w:sz w:val="20"/>
                <w:szCs w:val="20"/>
              </w:rPr>
            </w:pPr>
            <w:r>
              <w:rPr>
                <w:rFonts w:cstheme="minorHAnsi"/>
                <w:sz w:val="20"/>
                <w:szCs w:val="20"/>
              </w:rPr>
              <w:t>Spełnia wymagania Tak/Nie*</w:t>
            </w:r>
          </w:p>
        </w:tc>
      </w:tr>
      <w:tr w:rsidR="00EA4AA0" w:rsidRPr="00A579C0" w:rsidTr="00B04D83">
        <w:tc>
          <w:tcPr>
            <w:tcW w:w="1699"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Wsparcie techniczne</w:t>
            </w:r>
          </w:p>
        </w:tc>
        <w:tc>
          <w:tcPr>
            <w:tcW w:w="4592"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spacing w:after="0"/>
              <w:jc w:val="both"/>
              <w:rPr>
                <w:rFonts w:cstheme="minorHAnsi"/>
                <w:bCs/>
                <w:sz w:val="20"/>
                <w:szCs w:val="20"/>
                <w:lang w:val="sv-SE" w:eastAsia="pl-PL"/>
              </w:rPr>
            </w:pPr>
            <w:r w:rsidRPr="00A579C0">
              <w:rPr>
                <w:rFonts w:cstheme="minorHAnsi"/>
                <w:sz w:val="20"/>
                <w:szCs w:val="20"/>
              </w:rPr>
              <w:t>Dostęp do aktualnych sterowników zainstalowanych w komputerze urządzeń, realizowany poprzez podanie identyfikatora klienta lub modelu komputera lub numeru seryjnego komputera, na dedykowanej przez producenta stronie internetowej — Wykonawca poda adres strony oraz sposób realizacji wymagania (opis uzyskania w/w informacji).</w:t>
            </w:r>
          </w:p>
        </w:tc>
        <w:tc>
          <w:tcPr>
            <w:tcW w:w="2634"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spacing w:after="0"/>
              <w:jc w:val="both"/>
              <w:rPr>
                <w:rFonts w:cstheme="minorHAnsi"/>
                <w:sz w:val="20"/>
                <w:szCs w:val="20"/>
              </w:rPr>
            </w:pPr>
            <w:r>
              <w:rPr>
                <w:rFonts w:cstheme="minorHAnsi"/>
                <w:sz w:val="20"/>
                <w:szCs w:val="20"/>
              </w:rPr>
              <w:t>Spełnia wymagania Tak/Nie*</w:t>
            </w:r>
          </w:p>
        </w:tc>
      </w:tr>
    </w:tbl>
    <w:p w:rsidR="00EA4AA0" w:rsidRDefault="00EA4AA0" w:rsidP="00EA4AA0">
      <w:r>
        <w:t>* niepotrzebne skreślić</w:t>
      </w:r>
    </w:p>
    <w:p w:rsidR="00EA4AA0" w:rsidRDefault="00EA4AA0" w:rsidP="00EA4AA0"/>
    <w:tbl>
      <w:tblPr>
        <w:tblW w:w="8925" w:type="dxa"/>
        <w:tblInd w:w="137" w:type="dxa"/>
        <w:tblLook w:val="04A0" w:firstRow="1" w:lastRow="0" w:firstColumn="1" w:lastColumn="0" w:noHBand="0" w:noVBand="1"/>
      </w:tblPr>
      <w:tblGrid>
        <w:gridCol w:w="1621"/>
        <w:gridCol w:w="4729"/>
        <w:gridCol w:w="2575"/>
      </w:tblGrid>
      <w:tr w:rsidR="00EA4AA0" w:rsidRPr="00A579C0" w:rsidTr="00B04D83">
        <w:tc>
          <w:tcPr>
            <w:tcW w:w="892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A4AA0" w:rsidRPr="00D05B77" w:rsidRDefault="00EA4AA0" w:rsidP="00B04D83">
            <w:pPr>
              <w:pStyle w:val="Nagwek5"/>
            </w:pPr>
            <w:r w:rsidRPr="00D05B77">
              <w:t>LAPTOP 15”</w:t>
            </w:r>
          </w:p>
        </w:tc>
      </w:tr>
      <w:tr w:rsidR="00EA4AA0" w:rsidRPr="00A579C0" w:rsidTr="00B04D83">
        <w:tc>
          <w:tcPr>
            <w:tcW w:w="1624" w:type="dxa"/>
            <w:tcBorders>
              <w:top w:val="single" w:sz="4" w:space="0" w:color="auto"/>
              <w:left w:val="single" w:sz="4" w:space="0" w:color="auto"/>
              <w:bottom w:val="single" w:sz="4" w:space="0" w:color="auto"/>
              <w:right w:val="single" w:sz="4" w:space="0" w:color="auto"/>
            </w:tcBorders>
            <w:hideMark/>
          </w:tcPr>
          <w:p w:rsidR="00EA4AA0" w:rsidRPr="00A579C0" w:rsidRDefault="00EA4AA0" w:rsidP="00B04D83">
            <w:pPr>
              <w:pStyle w:val="Akapitzlist"/>
              <w:spacing w:after="0"/>
              <w:ind w:left="0"/>
              <w:jc w:val="center"/>
              <w:rPr>
                <w:rFonts w:asciiTheme="minorHAnsi" w:hAnsiTheme="minorHAnsi" w:cstheme="minorHAnsi"/>
                <w:b/>
                <w:sz w:val="20"/>
                <w:szCs w:val="20"/>
              </w:rPr>
            </w:pPr>
            <w:r w:rsidRPr="00A579C0">
              <w:rPr>
                <w:rFonts w:asciiTheme="minorHAnsi" w:hAnsiTheme="minorHAnsi" w:cstheme="minorHAnsi"/>
                <w:b/>
                <w:sz w:val="20"/>
                <w:szCs w:val="20"/>
              </w:rPr>
              <w:t>Atrybut</w:t>
            </w:r>
          </w:p>
        </w:tc>
        <w:tc>
          <w:tcPr>
            <w:tcW w:w="4751" w:type="dxa"/>
            <w:tcBorders>
              <w:top w:val="single" w:sz="4" w:space="0" w:color="auto"/>
              <w:left w:val="single" w:sz="4" w:space="0" w:color="auto"/>
              <w:bottom w:val="single" w:sz="4" w:space="0" w:color="auto"/>
              <w:right w:val="single" w:sz="4" w:space="0" w:color="auto"/>
            </w:tcBorders>
            <w:hideMark/>
          </w:tcPr>
          <w:p w:rsidR="00EA4AA0" w:rsidRPr="00A579C0" w:rsidRDefault="00EA4AA0" w:rsidP="00B04D83">
            <w:pPr>
              <w:pStyle w:val="Akapitzlist"/>
              <w:spacing w:after="0"/>
              <w:ind w:left="0"/>
              <w:jc w:val="center"/>
              <w:rPr>
                <w:rFonts w:asciiTheme="minorHAnsi" w:hAnsiTheme="minorHAnsi" w:cstheme="minorHAnsi"/>
                <w:b/>
                <w:sz w:val="20"/>
                <w:szCs w:val="20"/>
              </w:rPr>
            </w:pPr>
            <w:r w:rsidRPr="00A579C0">
              <w:rPr>
                <w:rFonts w:asciiTheme="minorHAnsi" w:hAnsiTheme="minorHAnsi" w:cstheme="minorHAnsi"/>
                <w:b/>
                <w:sz w:val="20"/>
                <w:szCs w:val="20"/>
              </w:rPr>
              <w:t>Wymagane minimalne parametry</w:t>
            </w:r>
          </w:p>
        </w:tc>
        <w:tc>
          <w:tcPr>
            <w:tcW w:w="2550"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jc w:val="center"/>
              <w:rPr>
                <w:rFonts w:asciiTheme="minorHAnsi" w:hAnsiTheme="minorHAnsi" w:cstheme="minorHAnsi"/>
                <w:b/>
                <w:sz w:val="20"/>
                <w:szCs w:val="20"/>
              </w:rPr>
            </w:pPr>
            <w:r>
              <w:rPr>
                <w:rFonts w:asciiTheme="minorHAnsi" w:hAnsiTheme="minorHAnsi" w:cstheme="minorHAnsi"/>
                <w:b/>
                <w:sz w:val="20"/>
                <w:szCs w:val="20"/>
              </w:rPr>
              <w:t>Oferowane przez wykonawcę/oferowane parametry</w:t>
            </w:r>
          </w:p>
        </w:tc>
      </w:tr>
      <w:tr w:rsidR="00EA4AA0" w:rsidRPr="00A579C0" w:rsidTr="00B04D83">
        <w:tc>
          <w:tcPr>
            <w:tcW w:w="1624"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Typ</w:t>
            </w:r>
          </w:p>
        </w:tc>
        <w:tc>
          <w:tcPr>
            <w:tcW w:w="4751"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rPr>
                <w:rFonts w:asciiTheme="minorHAnsi" w:hAnsiTheme="minorHAnsi" w:cstheme="minorHAnsi"/>
                <w:sz w:val="20"/>
                <w:szCs w:val="20"/>
              </w:rPr>
            </w:pPr>
            <w:r w:rsidRPr="00A579C0">
              <w:rPr>
                <w:rFonts w:asciiTheme="minorHAnsi" w:hAnsiTheme="minorHAnsi" w:cstheme="minorHAnsi"/>
                <w:sz w:val="20"/>
                <w:szCs w:val="20"/>
              </w:rPr>
              <w:t>Notebook</w:t>
            </w:r>
          </w:p>
        </w:tc>
        <w:tc>
          <w:tcPr>
            <w:tcW w:w="2550"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jc w:val="left"/>
              <w:rPr>
                <w:rFonts w:asciiTheme="minorHAnsi" w:hAnsiTheme="minorHAnsi" w:cstheme="minorHAnsi"/>
                <w:sz w:val="20"/>
                <w:szCs w:val="20"/>
              </w:rPr>
            </w:pPr>
            <w:r>
              <w:rPr>
                <w:rFonts w:asciiTheme="minorHAnsi" w:hAnsiTheme="minorHAnsi" w:cstheme="minorHAnsi"/>
                <w:sz w:val="20"/>
                <w:szCs w:val="20"/>
              </w:rPr>
              <w:t>Model notebooka ……………………..</w:t>
            </w:r>
          </w:p>
        </w:tc>
      </w:tr>
      <w:tr w:rsidR="00EA4AA0" w:rsidRPr="00A579C0" w:rsidTr="00B04D83">
        <w:tc>
          <w:tcPr>
            <w:tcW w:w="1624"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Zastosowanie</w:t>
            </w:r>
          </w:p>
        </w:tc>
        <w:tc>
          <w:tcPr>
            <w:tcW w:w="4751"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rPr>
                <w:rFonts w:asciiTheme="minorHAnsi" w:hAnsiTheme="minorHAnsi" w:cstheme="minorHAnsi"/>
                <w:sz w:val="20"/>
                <w:szCs w:val="20"/>
              </w:rPr>
            </w:pPr>
            <w:r w:rsidRPr="00A579C0">
              <w:rPr>
                <w:rFonts w:asciiTheme="minorHAnsi" w:hAnsiTheme="minorHAnsi" w:cstheme="minorHAnsi"/>
                <w:sz w:val="20"/>
                <w:szCs w:val="20"/>
              </w:rPr>
              <w:t>Aplikacje biurowe, aplikacje graficzne, aplikacje edukacyjne, aplikacje obliczeniowe, dostęp do Internetu oraz poczty elektronicznej.</w:t>
            </w:r>
          </w:p>
        </w:tc>
        <w:tc>
          <w:tcPr>
            <w:tcW w:w="2550"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rPr>
                <w:rFonts w:asciiTheme="minorHAnsi" w:hAnsiTheme="minorHAnsi" w:cstheme="minorHAnsi"/>
                <w:sz w:val="20"/>
                <w:szCs w:val="20"/>
              </w:rPr>
            </w:pPr>
            <w:r>
              <w:rPr>
                <w:rFonts w:cstheme="minorHAnsi"/>
                <w:sz w:val="20"/>
                <w:szCs w:val="20"/>
              </w:rPr>
              <w:t>Spełnia wymagania Tak/Nie*</w:t>
            </w:r>
          </w:p>
        </w:tc>
      </w:tr>
      <w:tr w:rsidR="00EA4AA0" w:rsidRPr="00A579C0" w:rsidTr="00B04D83">
        <w:tc>
          <w:tcPr>
            <w:tcW w:w="1624"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Procesor</w:t>
            </w:r>
          </w:p>
        </w:tc>
        <w:tc>
          <w:tcPr>
            <w:tcW w:w="4751"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rPr>
                <w:rFonts w:asciiTheme="minorHAnsi" w:hAnsiTheme="minorHAnsi" w:cstheme="minorHAnsi"/>
                <w:sz w:val="20"/>
                <w:szCs w:val="20"/>
              </w:rPr>
            </w:pPr>
            <w:r w:rsidRPr="00A579C0">
              <w:rPr>
                <w:rFonts w:asciiTheme="minorHAnsi" w:hAnsiTheme="minorHAnsi" w:cstheme="minorHAnsi"/>
                <w:sz w:val="20"/>
                <w:szCs w:val="20"/>
              </w:rPr>
              <w:t>Procesor zaprojektowany do pracy w komputerach typu Notebook</w:t>
            </w:r>
          </w:p>
        </w:tc>
        <w:tc>
          <w:tcPr>
            <w:tcW w:w="2550"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rPr>
                <w:rFonts w:asciiTheme="minorHAnsi" w:hAnsiTheme="minorHAnsi" w:cstheme="minorHAnsi"/>
                <w:sz w:val="20"/>
                <w:szCs w:val="20"/>
              </w:rPr>
            </w:pPr>
            <w:r>
              <w:rPr>
                <w:rFonts w:cstheme="minorHAnsi"/>
                <w:sz w:val="20"/>
                <w:szCs w:val="20"/>
              </w:rPr>
              <w:t>Spełnia wymagania Tak/Nie*</w:t>
            </w:r>
          </w:p>
        </w:tc>
      </w:tr>
      <w:tr w:rsidR="00EA4AA0" w:rsidRPr="00A579C0" w:rsidTr="00B04D83">
        <w:tc>
          <w:tcPr>
            <w:tcW w:w="1624"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Ilość rdzeni procesora</w:t>
            </w:r>
          </w:p>
        </w:tc>
        <w:tc>
          <w:tcPr>
            <w:tcW w:w="4751"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rPr>
                <w:rFonts w:asciiTheme="minorHAnsi" w:hAnsiTheme="minorHAnsi" w:cstheme="minorHAnsi"/>
                <w:sz w:val="20"/>
                <w:szCs w:val="20"/>
              </w:rPr>
            </w:pPr>
            <w:r w:rsidRPr="00A579C0">
              <w:rPr>
                <w:rFonts w:asciiTheme="minorHAnsi" w:hAnsiTheme="minorHAnsi" w:cstheme="minorHAnsi"/>
                <w:sz w:val="20"/>
                <w:szCs w:val="20"/>
              </w:rPr>
              <w:t>Minimalnie 10</w:t>
            </w:r>
          </w:p>
        </w:tc>
        <w:tc>
          <w:tcPr>
            <w:tcW w:w="2550"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rPr>
                <w:rFonts w:asciiTheme="minorHAnsi" w:hAnsiTheme="minorHAnsi" w:cstheme="minorHAnsi"/>
                <w:sz w:val="20"/>
                <w:szCs w:val="20"/>
              </w:rPr>
            </w:pPr>
            <w:r>
              <w:rPr>
                <w:rFonts w:cstheme="minorHAnsi"/>
                <w:sz w:val="20"/>
                <w:szCs w:val="20"/>
              </w:rPr>
              <w:t>Liczba rdzeni ……………</w:t>
            </w:r>
          </w:p>
        </w:tc>
      </w:tr>
      <w:tr w:rsidR="00EA4AA0" w:rsidRPr="00A579C0" w:rsidTr="00B04D83">
        <w:tc>
          <w:tcPr>
            <w:tcW w:w="1624"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Wydajność obliczeniowa</w:t>
            </w:r>
          </w:p>
        </w:tc>
        <w:tc>
          <w:tcPr>
            <w:tcW w:w="4751" w:type="dxa"/>
            <w:tcBorders>
              <w:top w:val="single" w:sz="4" w:space="0" w:color="auto"/>
              <w:left w:val="single" w:sz="4" w:space="0" w:color="auto"/>
              <w:bottom w:val="single" w:sz="4" w:space="0" w:color="auto"/>
              <w:right w:val="single" w:sz="4" w:space="0" w:color="auto"/>
            </w:tcBorders>
          </w:tcPr>
          <w:p w:rsidR="00EA4AA0" w:rsidRPr="003B3D6D" w:rsidRDefault="00EA4AA0" w:rsidP="00B04D83">
            <w:pPr>
              <w:pStyle w:val="Akapitzlist"/>
              <w:spacing w:after="0"/>
              <w:ind w:left="0"/>
              <w:rPr>
                <w:rFonts w:asciiTheme="minorHAnsi" w:hAnsiTheme="minorHAnsi" w:cstheme="minorHAnsi"/>
                <w:sz w:val="20"/>
                <w:szCs w:val="20"/>
              </w:rPr>
            </w:pPr>
            <w:r w:rsidRPr="000F5904">
              <w:rPr>
                <w:rFonts w:asciiTheme="minorHAnsi" w:hAnsiTheme="minorHAnsi" w:cstheme="minorHAnsi"/>
                <w:sz w:val="20"/>
                <w:szCs w:val="20"/>
              </w:rPr>
              <w:t xml:space="preserve">Procesor powinien osiągać w teście wydajności </w:t>
            </w:r>
            <w:proofErr w:type="spellStart"/>
            <w:r w:rsidRPr="000F5904">
              <w:rPr>
                <w:rFonts w:asciiTheme="minorHAnsi" w:hAnsiTheme="minorHAnsi" w:cstheme="minorHAnsi"/>
                <w:sz w:val="20"/>
                <w:szCs w:val="20"/>
              </w:rPr>
              <w:t>PassMark</w:t>
            </w:r>
            <w:proofErr w:type="spellEnd"/>
            <w:r w:rsidRPr="000F5904">
              <w:rPr>
                <w:rFonts w:asciiTheme="minorHAnsi" w:hAnsiTheme="minorHAnsi" w:cstheme="minorHAnsi"/>
                <w:sz w:val="20"/>
                <w:szCs w:val="20"/>
              </w:rPr>
              <w:t xml:space="preserve"> Performance Test co najmniej wynik </w:t>
            </w:r>
            <w:r w:rsidRPr="000F5904">
              <w:rPr>
                <w:rFonts w:asciiTheme="minorHAnsi" w:hAnsiTheme="minorHAnsi" w:cstheme="minorHAnsi"/>
                <w:b/>
                <w:bCs/>
                <w:sz w:val="20"/>
                <w:szCs w:val="20"/>
              </w:rPr>
              <w:t>13000 punktów</w:t>
            </w:r>
            <w:r w:rsidRPr="000F5904">
              <w:rPr>
                <w:rFonts w:asciiTheme="minorHAnsi" w:hAnsiTheme="minorHAnsi" w:cstheme="minorHAnsi"/>
                <w:sz w:val="20"/>
                <w:szCs w:val="20"/>
              </w:rPr>
              <w:t xml:space="preserve"> </w:t>
            </w:r>
            <w:proofErr w:type="spellStart"/>
            <w:r w:rsidRPr="000F5904">
              <w:rPr>
                <w:rFonts w:asciiTheme="minorHAnsi" w:hAnsiTheme="minorHAnsi" w:cstheme="minorHAnsi"/>
                <w:sz w:val="20"/>
                <w:szCs w:val="20"/>
              </w:rPr>
              <w:t>PassMark</w:t>
            </w:r>
            <w:proofErr w:type="spellEnd"/>
            <w:r w:rsidRPr="000F5904">
              <w:rPr>
                <w:rFonts w:asciiTheme="minorHAnsi" w:hAnsiTheme="minorHAnsi" w:cstheme="minorHAnsi"/>
                <w:sz w:val="20"/>
                <w:szCs w:val="20"/>
              </w:rPr>
              <w:t xml:space="preserve"> CPU Mark (https://www.cpubenchmark.net). Sprzętowe wsparcie technologii wirtualizacji.</w:t>
            </w:r>
          </w:p>
          <w:p w:rsidR="00EA4AA0" w:rsidRPr="000F5904" w:rsidRDefault="00EA4AA0" w:rsidP="00B04D83">
            <w:pPr>
              <w:pStyle w:val="Akapitzlist"/>
              <w:spacing w:after="0"/>
              <w:ind w:left="0"/>
              <w:rPr>
                <w:rFonts w:asciiTheme="minorHAnsi" w:hAnsiTheme="minorHAnsi" w:cstheme="minorHAnsi"/>
                <w:sz w:val="20"/>
                <w:szCs w:val="20"/>
              </w:rPr>
            </w:pPr>
            <w:r w:rsidRPr="000F5904">
              <w:rPr>
                <w:rFonts w:asciiTheme="minorHAnsi" w:hAnsiTheme="minorHAnsi" w:cstheme="minorHAnsi"/>
                <w:sz w:val="20"/>
                <w:szCs w:val="20"/>
              </w:rPr>
              <w:lastRenderedPageBreak/>
              <w:t xml:space="preserve">W przypadku braku zaoferowanego przez Wykonawcę procesora na w/w liście, Wykonawca obowiązany jest przeprowadzić test </w:t>
            </w:r>
            <w:proofErr w:type="spellStart"/>
            <w:r w:rsidRPr="000F5904">
              <w:rPr>
                <w:rFonts w:asciiTheme="minorHAnsi" w:hAnsiTheme="minorHAnsi" w:cstheme="minorHAnsi"/>
                <w:sz w:val="20"/>
                <w:szCs w:val="20"/>
              </w:rPr>
              <w:t>Passmarka</w:t>
            </w:r>
            <w:proofErr w:type="spellEnd"/>
            <w:r w:rsidRPr="000F5904">
              <w:rPr>
                <w:rFonts w:asciiTheme="minorHAnsi" w:hAnsiTheme="minorHAnsi" w:cstheme="minorHAnsi"/>
                <w:sz w:val="20"/>
                <w:szCs w:val="20"/>
              </w:rPr>
              <w:t xml:space="preserve"> i jego wynik załączyć do oferty.</w:t>
            </w:r>
          </w:p>
        </w:tc>
        <w:tc>
          <w:tcPr>
            <w:tcW w:w="2550" w:type="dxa"/>
            <w:tcBorders>
              <w:top w:val="single" w:sz="4" w:space="0" w:color="auto"/>
              <w:left w:val="single" w:sz="4" w:space="0" w:color="auto"/>
              <w:bottom w:val="single" w:sz="4" w:space="0" w:color="auto"/>
              <w:right w:val="single" w:sz="4" w:space="0" w:color="auto"/>
            </w:tcBorders>
          </w:tcPr>
          <w:p w:rsidR="00EA4AA0" w:rsidRDefault="00EA4AA0" w:rsidP="00B04D83">
            <w:pPr>
              <w:pStyle w:val="Akapitzlist"/>
              <w:spacing w:after="0"/>
              <w:ind w:left="0"/>
              <w:jc w:val="left"/>
              <w:rPr>
                <w:rFonts w:asciiTheme="minorHAnsi" w:hAnsiTheme="minorHAnsi" w:cstheme="minorHAnsi"/>
                <w:sz w:val="20"/>
                <w:szCs w:val="20"/>
              </w:rPr>
            </w:pPr>
            <w:r>
              <w:rPr>
                <w:rFonts w:asciiTheme="minorHAnsi" w:hAnsiTheme="minorHAnsi" w:cstheme="minorHAnsi"/>
                <w:sz w:val="20"/>
                <w:szCs w:val="20"/>
              </w:rPr>
              <w:lastRenderedPageBreak/>
              <w:t>Wydajność na poziomie ……………….. punktów.</w:t>
            </w:r>
          </w:p>
          <w:p w:rsidR="00EA4AA0" w:rsidRDefault="00EA4AA0" w:rsidP="00B04D83">
            <w:pPr>
              <w:pStyle w:val="Akapitzlist"/>
              <w:spacing w:after="0"/>
              <w:ind w:left="0"/>
              <w:jc w:val="left"/>
              <w:rPr>
                <w:rFonts w:asciiTheme="minorHAnsi" w:hAnsiTheme="minorHAnsi" w:cstheme="minorHAnsi"/>
                <w:sz w:val="20"/>
                <w:szCs w:val="20"/>
              </w:rPr>
            </w:pPr>
          </w:p>
          <w:p w:rsidR="00EA4AA0" w:rsidRPr="000F5904" w:rsidRDefault="00EA4AA0" w:rsidP="00B04D83">
            <w:pPr>
              <w:pStyle w:val="Akapitzlist"/>
              <w:spacing w:after="0"/>
              <w:ind w:left="0"/>
              <w:jc w:val="left"/>
              <w:rPr>
                <w:rFonts w:asciiTheme="minorHAnsi" w:hAnsiTheme="minorHAnsi" w:cstheme="minorHAnsi"/>
                <w:sz w:val="20"/>
                <w:szCs w:val="20"/>
              </w:rPr>
            </w:pPr>
            <w:r>
              <w:rPr>
                <w:rFonts w:cstheme="minorHAnsi"/>
                <w:sz w:val="20"/>
                <w:szCs w:val="20"/>
              </w:rPr>
              <w:t>Model/typ procesora ……………………..</w:t>
            </w:r>
          </w:p>
        </w:tc>
      </w:tr>
      <w:tr w:rsidR="00EA4AA0" w:rsidRPr="00A579C0" w:rsidTr="00B04D83">
        <w:tc>
          <w:tcPr>
            <w:tcW w:w="1624"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Pamięć operacyjna RAM</w:t>
            </w:r>
          </w:p>
        </w:tc>
        <w:tc>
          <w:tcPr>
            <w:tcW w:w="4751"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rPr>
                <w:rFonts w:asciiTheme="minorHAnsi" w:hAnsiTheme="minorHAnsi" w:cstheme="minorHAnsi"/>
                <w:sz w:val="20"/>
                <w:szCs w:val="20"/>
                <w:lang w:val="en-US"/>
              </w:rPr>
            </w:pPr>
            <w:r w:rsidRPr="00A579C0">
              <w:rPr>
                <w:rFonts w:asciiTheme="minorHAnsi" w:hAnsiTheme="minorHAnsi" w:cstheme="minorHAnsi"/>
                <w:sz w:val="20"/>
                <w:szCs w:val="20"/>
                <w:lang w:val="en-US"/>
              </w:rPr>
              <w:t>min. 16 GB SO-DIM</w:t>
            </w:r>
            <w:r>
              <w:rPr>
                <w:rFonts w:asciiTheme="minorHAnsi" w:hAnsiTheme="minorHAnsi" w:cstheme="minorHAnsi"/>
                <w:sz w:val="20"/>
                <w:szCs w:val="20"/>
                <w:lang w:val="en-US"/>
              </w:rPr>
              <w:t xml:space="preserve"> (z </w:t>
            </w:r>
            <w:proofErr w:type="spellStart"/>
            <w:r>
              <w:rPr>
                <w:rFonts w:asciiTheme="minorHAnsi" w:hAnsiTheme="minorHAnsi" w:cstheme="minorHAnsi"/>
                <w:sz w:val="20"/>
                <w:szCs w:val="20"/>
                <w:lang w:val="en-US"/>
              </w:rPr>
              <w:t>czego</w:t>
            </w:r>
            <w:proofErr w:type="spellEnd"/>
            <w:r>
              <w:rPr>
                <w:rFonts w:asciiTheme="minorHAnsi" w:hAnsiTheme="minorHAnsi" w:cstheme="minorHAnsi"/>
                <w:sz w:val="20"/>
                <w:szCs w:val="20"/>
                <w:lang w:val="en-US"/>
              </w:rPr>
              <w:t xml:space="preserve"> </w:t>
            </w:r>
            <w:proofErr w:type="spellStart"/>
            <w:r>
              <w:rPr>
                <w:rFonts w:asciiTheme="minorHAnsi" w:hAnsiTheme="minorHAnsi" w:cstheme="minorHAnsi"/>
                <w:sz w:val="20"/>
                <w:szCs w:val="20"/>
                <w:lang w:val="en-US"/>
              </w:rPr>
              <w:t>dopuszczalne</w:t>
            </w:r>
            <w:proofErr w:type="spellEnd"/>
            <w:r>
              <w:rPr>
                <w:rFonts w:asciiTheme="minorHAnsi" w:hAnsiTheme="minorHAnsi" w:cstheme="minorHAnsi"/>
                <w:sz w:val="20"/>
                <w:szCs w:val="20"/>
                <w:lang w:val="en-US"/>
              </w:rPr>
              <w:t xml:space="preserve"> </w:t>
            </w:r>
            <w:proofErr w:type="spellStart"/>
            <w:r>
              <w:rPr>
                <w:rFonts w:asciiTheme="minorHAnsi" w:hAnsiTheme="minorHAnsi" w:cstheme="minorHAnsi"/>
                <w:sz w:val="20"/>
                <w:szCs w:val="20"/>
                <w:lang w:val="en-US"/>
              </w:rPr>
              <w:t>rozwiązanie</w:t>
            </w:r>
            <w:proofErr w:type="spellEnd"/>
            <w:r>
              <w:rPr>
                <w:rFonts w:asciiTheme="minorHAnsi" w:hAnsiTheme="minorHAnsi" w:cstheme="minorHAnsi"/>
                <w:sz w:val="20"/>
                <w:szCs w:val="20"/>
                <w:lang w:val="en-US"/>
              </w:rPr>
              <w:t xml:space="preserve"> 1x8GB </w:t>
            </w:r>
            <w:proofErr w:type="spellStart"/>
            <w:r>
              <w:rPr>
                <w:rFonts w:asciiTheme="minorHAnsi" w:hAnsiTheme="minorHAnsi" w:cstheme="minorHAnsi"/>
                <w:sz w:val="20"/>
                <w:szCs w:val="20"/>
                <w:lang w:val="en-US"/>
              </w:rPr>
              <w:t>pamięci</w:t>
            </w:r>
            <w:proofErr w:type="spellEnd"/>
            <w:r>
              <w:rPr>
                <w:rFonts w:asciiTheme="minorHAnsi" w:hAnsiTheme="minorHAnsi" w:cstheme="minorHAnsi"/>
                <w:sz w:val="20"/>
                <w:szCs w:val="20"/>
                <w:lang w:val="en-US"/>
              </w:rPr>
              <w:t xml:space="preserve"> </w:t>
            </w:r>
            <w:proofErr w:type="spellStart"/>
            <w:r>
              <w:rPr>
                <w:rFonts w:asciiTheme="minorHAnsi" w:hAnsiTheme="minorHAnsi" w:cstheme="minorHAnsi"/>
                <w:sz w:val="20"/>
                <w:szCs w:val="20"/>
                <w:lang w:val="en-US"/>
              </w:rPr>
              <w:t>wlutowanej</w:t>
            </w:r>
            <w:proofErr w:type="spellEnd"/>
            <w:r>
              <w:rPr>
                <w:rFonts w:asciiTheme="minorHAnsi" w:hAnsiTheme="minorHAnsi" w:cstheme="minorHAnsi"/>
                <w:sz w:val="20"/>
                <w:szCs w:val="20"/>
                <w:lang w:val="en-US"/>
              </w:rPr>
              <w:t xml:space="preserve"> w </w:t>
            </w:r>
            <w:proofErr w:type="spellStart"/>
            <w:r>
              <w:rPr>
                <w:rFonts w:asciiTheme="minorHAnsi" w:hAnsiTheme="minorHAnsi" w:cstheme="minorHAnsi"/>
                <w:sz w:val="20"/>
                <w:szCs w:val="20"/>
                <w:lang w:val="en-US"/>
              </w:rPr>
              <w:t>płytę</w:t>
            </w:r>
            <w:proofErr w:type="spellEnd"/>
            <w:r>
              <w:rPr>
                <w:rFonts w:asciiTheme="minorHAnsi" w:hAnsiTheme="minorHAnsi" w:cstheme="minorHAnsi"/>
                <w:sz w:val="20"/>
                <w:szCs w:val="20"/>
                <w:lang w:val="en-US"/>
              </w:rPr>
              <w:t xml:space="preserve"> </w:t>
            </w:r>
            <w:proofErr w:type="spellStart"/>
            <w:r>
              <w:rPr>
                <w:rFonts w:asciiTheme="minorHAnsi" w:hAnsiTheme="minorHAnsi" w:cstheme="minorHAnsi"/>
                <w:sz w:val="20"/>
                <w:szCs w:val="20"/>
                <w:lang w:val="en-US"/>
              </w:rPr>
              <w:t>główną</w:t>
            </w:r>
            <w:proofErr w:type="spellEnd"/>
            <w:r>
              <w:rPr>
                <w:rFonts w:asciiTheme="minorHAnsi" w:hAnsiTheme="minorHAnsi" w:cstheme="minorHAnsi"/>
                <w:sz w:val="20"/>
                <w:szCs w:val="20"/>
                <w:lang w:val="en-US"/>
              </w:rPr>
              <w:t xml:space="preserve"> </w:t>
            </w:r>
            <w:proofErr w:type="spellStart"/>
            <w:r>
              <w:rPr>
                <w:rFonts w:asciiTheme="minorHAnsi" w:hAnsiTheme="minorHAnsi" w:cstheme="minorHAnsi"/>
                <w:sz w:val="20"/>
                <w:szCs w:val="20"/>
                <w:lang w:val="en-US"/>
              </w:rPr>
              <w:t>oraz</w:t>
            </w:r>
            <w:proofErr w:type="spellEnd"/>
            <w:r>
              <w:rPr>
                <w:rFonts w:asciiTheme="minorHAnsi" w:hAnsiTheme="minorHAnsi" w:cstheme="minorHAnsi"/>
                <w:sz w:val="20"/>
                <w:szCs w:val="20"/>
                <w:lang w:val="en-US"/>
              </w:rPr>
              <w:t xml:space="preserve"> 1x8GB </w:t>
            </w:r>
            <w:proofErr w:type="spellStart"/>
            <w:r>
              <w:rPr>
                <w:rFonts w:asciiTheme="minorHAnsi" w:hAnsiTheme="minorHAnsi" w:cstheme="minorHAnsi"/>
                <w:sz w:val="20"/>
                <w:szCs w:val="20"/>
                <w:lang w:val="en-US"/>
              </w:rPr>
              <w:t>pamięci</w:t>
            </w:r>
            <w:proofErr w:type="spellEnd"/>
            <w:r>
              <w:rPr>
                <w:rFonts w:asciiTheme="minorHAnsi" w:hAnsiTheme="minorHAnsi" w:cstheme="minorHAnsi"/>
                <w:sz w:val="20"/>
                <w:szCs w:val="20"/>
                <w:lang w:val="en-US"/>
              </w:rPr>
              <w:t xml:space="preserve"> </w:t>
            </w:r>
            <w:proofErr w:type="spellStart"/>
            <w:r>
              <w:rPr>
                <w:rFonts w:asciiTheme="minorHAnsi" w:hAnsiTheme="minorHAnsi" w:cstheme="minorHAnsi"/>
                <w:sz w:val="20"/>
                <w:szCs w:val="20"/>
                <w:lang w:val="en-US"/>
              </w:rPr>
              <w:t>dokładanej</w:t>
            </w:r>
            <w:proofErr w:type="spellEnd"/>
            <w:r>
              <w:rPr>
                <w:rFonts w:asciiTheme="minorHAnsi" w:hAnsiTheme="minorHAnsi" w:cstheme="minorHAnsi"/>
                <w:sz w:val="20"/>
                <w:szCs w:val="20"/>
                <w:lang w:val="en-US"/>
              </w:rPr>
              <w:t xml:space="preserve"> </w:t>
            </w:r>
            <w:r w:rsidRPr="00ED3491">
              <w:rPr>
                <w:rFonts w:asciiTheme="minorHAnsi" w:hAnsiTheme="minorHAnsi" w:cstheme="minorHAnsi"/>
                <w:sz w:val="20"/>
                <w:szCs w:val="20"/>
              </w:rPr>
              <w:t xml:space="preserve">z możliwością rozbudowy łącznie z wlutowaną w płytę główną pamięcią </w:t>
            </w:r>
            <w:r>
              <w:rPr>
                <w:rFonts w:asciiTheme="minorHAnsi" w:hAnsiTheme="minorHAnsi" w:cstheme="minorHAnsi"/>
                <w:sz w:val="20"/>
                <w:szCs w:val="20"/>
              </w:rPr>
              <w:t xml:space="preserve">do </w:t>
            </w:r>
            <w:r w:rsidRPr="00ED3491">
              <w:rPr>
                <w:rFonts w:asciiTheme="minorHAnsi" w:hAnsiTheme="minorHAnsi" w:cstheme="minorHAnsi"/>
                <w:sz w:val="20"/>
                <w:szCs w:val="20"/>
              </w:rPr>
              <w:t>40 GB</w:t>
            </w:r>
            <w:r>
              <w:rPr>
                <w:rFonts w:asciiTheme="minorHAnsi" w:hAnsiTheme="minorHAnsi" w:cstheme="minorHAnsi"/>
                <w:sz w:val="20"/>
                <w:szCs w:val="20"/>
                <w:lang w:val="en-US"/>
              </w:rPr>
              <w:t>)</w:t>
            </w:r>
          </w:p>
        </w:tc>
        <w:tc>
          <w:tcPr>
            <w:tcW w:w="2550"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rPr>
                <w:rFonts w:asciiTheme="minorHAnsi" w:hAnsiTheme="minorHAnsi" w:cstheme="minorHAnsi"/>
                <w:sz w:val="20"/>
                <w:szCs w:val="20"/>
                <w:lang w:val="en-US"/>
              </w:rPr>
            </w:pPr>
            <w:r>
              <w:rPr>
                <w:rFonts w:asciiTheme="minorHAnsi" w:hAnsiTheme="minorHAnsi" w:cstheme="minorHAnsi"/>
                <w:sz w:val="20"/>
                <w:szCs w:val="20"/>
                <w:lang w:val="en-US"/>
              </w:rPr>
              <w:t>………………… GB</w:t>
            </w:r>
          </w:p>
        </w:tc>
      </w:tr>
      <w:tr w:rsidR="00EA4AA0" w:rsidRPr="00A579C0" w:rsidTr="00B04D83">
        <w:tc>
          <w:tcPr>
            <w:tcW w:w="1624"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Matryca</w:t>
            </w:r>
          </w:p>
        </w:tc>
        <w:tc>
          <w:tcPr>
            <w:tcW w:w="4751"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rPr>
                <w:rFonts w:asciiTheme="minorHAnsi" w:hAnsiTheme="minorHAnsi" w:cstheme="minorHAnsi"/>
                <w:sz w:val="20"/>
                <w:szCs w:val="20"/>
              </w:rPr>
            </w:pPr>
            <w:r w:rsidRPr="00A06285">
              <w:rPr>
                <w:rFonts w:asciiTheme="minorHAnsi" w:hAnsiTheme="minorHAnsi" w:cstheme="minorHAnsi"/>
                <w:sz w:val="20"/>
                <w:szCs w:val="20"/>
              </w:rPr>
              <w:t>15,6”, IPS</w:t>
            </w:r>
            <w:r>
              <w:rPr>
                <w:rFonts w:asciiTheme="minorHAnsi" w:hAnsiTheme="minorHAnsi" w:cstheme="minorHAnsi"/>
                <w:sz w:val="20"/>
                <w:szCs w:val="20"/>
              </w:rPr>
              <w:t>,</w:t>
            </w:r>
            <w:r w:rsidRPr="00A06285">
              <w:rPr>
                <w:rFonts w:asciiTheme="minorHAnsi" w:hAnsiTheme="minorHAnsi" w:cstheme="minorHAnsi"/>
                <w:sz w:val="20"/>
                <w:szCs w:val="20"/>
              </w:rPr>
              <w:t xml:space="preserve"> LED</w:t>
            </w:r>
            <w:r>
              <w:rPr>
                <w:rFonts w:asciiTheme="minorHAnsi" w:hAnsiTheme="minorHAnsi" w:cstheme="minorHAnsi"/>
                <w:sz w:val="20"/>
                <w:szCs w:val="20"/>
              </w:rPr>
              <w:t>,</w:t>
            </w:r>
            <w:r w:rsidRPr="00A06285">
              <w:rPr>
                <w:rFonts w:asciiTheme="minorHAnsi" w:hAnsiTheme="minorHAnsi" w:cstheme="minorHAnsi"/>
                <w:sz w:val="20"/>
                <w:szCs w:val="20"/>
              </w:rPr>
              <w:t xml:space="preserve"> Full HD (1920 x 1080), z powłoką przeciwodblaskową (matowa)</w:t>
            </w:r>
            <w:r>
              <w:rPr>
                <w:rFonts w:asciiTheme="minorHAnsi" w:hAnsiTheme="minorHAnsi" w:cstheme="minorHAnsi"/>
                <w:sz w:val="20"/>
                <w:szCs w:val="20"/>
              </w:rPr>
              <w:t xml:space="preserve"> z </w:t>
            </w:r>
            <w:proofErr w:type="spellStart"/>
            <w:r>
              <w:rPr>
                <w:rFonts w:asciiTheme="minorHAnsi" w:hAnsiTheme="minorHAnsi" w:cstheme="minorHAnsi"/>
                <w:sz w:val="20"/>
                <w:szCs w:val="20"/>
                <w:lang w:val="en-US"/>
              </w:rPr>
              <w:t>obniżoną</w:t>
            </w:r>
            <w:proofErr w:type="spellEnd"/>
            <w:r>
              <w:rPr>
                <w:rFonts w:asciiTheme="minorHAnsi" w:hAnsiTheme="minorHAnsi" w:cstheme="minorHAnsi"/>
                <w:sz w:val="20"/>
                <w:szCs w:val="20"/>
                <w:lang w:val="en-US"/>
              </w:rPr>
              <w:t xml:space="preserve"> </w:t>
            </w:r>
            <w:proofErr w:type="spellStart"/>
            <w:r>
              <w:rPr>
                <w:rFonts w:asciiTheme="minorHAnsi" w:hAnsiTheme="minorHAnsi" w:cstheme="minorHAnsi"/>
                <w:sz w:val="20"/>
                <w:szCs w:val="20"/>
                <w:lang w:val="en-US"/>
              </w:rPr>
              <w:t>emisją</w:t>
            </w:r>
            <w:proofErr w:type="spellEnd"/>
            <w:r>
              <w:rPr>
                <w:rFonts w:asciiTheme="minorHAnsi" w:hAnsiTheme="minorHAnsi" w:cstheme="minorHAnsi"/>
                <w:sz w:val="20"/>
                <w:szCs w:val="20"/>
                <w:lang w:val="en-US"/>
              </w:rPr>
              <w:t xml:space="preserve"> </w:t>
            </w:r>
            <w:proofErr w:type="spellStart"/>
            <w:r>
              <w:rPr>
                <w:rFonts w:asciiTheme="minorHAnsi" w:hAnsiTheme="minorHAnsi" w:cstheme="minorHAnsi"/>
                <w:sz w:val="20"/>
                <w:szCs w:val="20"/>
                <w:lang w:val="en-US"/>
              </w:rPr>
              <w:t>światła</w:t>
            </w:r>
            <w:proofErr w:type="spellEnd"/>
            <w:r>
              <w:rPr>
                <w:rFonts w:asciiTheme="minorHAnsi" w:hAnsiTheme="minorHAnsi" w:cstheme="minorHAnsi"/>
                <w:sz w:val="20"/>
                <w:szCs w:val="20"/>
                <w:lang w:val="en-US"/>
              </w:rPr>
              <w:t xml:space="preserve"> </w:t>
            </w:r>
            <w:proofErr w:type="spellStart"/>
            <w:r>
              <w:rPr>
                <w:rFonts w:asciiTheme="minorHAnsi" w:hAnsiTheme="minorHAnsi" w:cstheme="minorHAnsi"/>
                <w:sz w:val="20"/>
                <w:szCs w:val="20"/>
                <w:lang w:val="en-US"/>
              </w:rPr>
              <w:t>niebieskiego</w:t>
            </w:r>
            <w:proofErr w:type="spellEnd"/>
          </w:p>
        </w:tc>
        <w:tc>
          <w:tcPr>
            <w:tcW w:w="2550" w:type="dxa"/>
            <w:tcBorders>
              <w:top w:val="single" w:sz="4" w:space="0" w:color="auto"/>
              <w:left w:val="single" w:sz="4" w:space="0" w:color="auto"/>
              <w:bottom w:val="single" w:sz="4" w:space="0" w:color="auto"/>
              <w:right w:val="single" w:sz="4" w:space="0" w:color="auto"/>
            </w:tcBorders>
          </w:tcPr>
          <w:p w:rsidR="00EA4AA0" w:rsidRPr="00A06285" w:rsidRDefault="00EA4AA0" w:rsidP="00B04D83">
            <w:pPr>
              <w:pStyle w:val="Akapitzlist"/>
              <w:spacing w:after="0"/>
              <w:ind w:left="0"/>
              <w:rPr>
                <w:rFonts w:asciiTheme="minorHAnsi" w:hAnsiTheme="minorHAnsi" w:cstheme="minorHAnsi"/>
                <w:sz w:val="20"/>
                <w:szCs w:val="20"/>
              </w:rPr>
            </w:pPr>
            <w:r>
              <w:rPr>
                <w:rFonts w:cstheme="minorHAnsi"/>
                <w:sz w:val="20"/>
                <w:szCs w:val="20"/>
              </w:rPr>
              <w:t>Spełnia wymagania Tak/Nie*</w:t>
            </w:r>
          </w:p>
        </w:tc>
      </w:tr>
      <w:tr w:rsidR="00EA4AA0" w:rsidRPr="00A579C0" w:rsidTr="00B04D83">
        <w:tc>
          <w:tcPr>
            <w:tcW w:w="1624"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Jasność matrycy</w:t>
            </w:r>
          </w:p>
        </w:tc>
        <w:tc>
          <w:tcPr>
            <w:tcW w:w="4751" w:type="dxa"/>
            <w:tcBorders>
              <w:top w:val="single" w:sz="4" w:space="0" w:color="auto"/>
              <w:left w:val="single" w:sz="4" w:space="0" w:color="auto"/>
              <w:bottom w:val="single" w:sz="4" w:space="0" w:color="auto"/>
              <w:right w:val="single" w:sz="4" w:space="0" w:color="auto"/>
            </w:tcBorders>
          </w:tcPr>
          <w:p w:rsidR="00EA4AA0" w:rsidRPr="00C26CD4" w:rsidRDefault="00EA4AA0" w:rsidP="00B04D83">
            <w:pPr>
              <w:pStyle w:val="Akapitzlist"/>
              <w:spacing w:after="0"/>
              <w:ind w:left="0"/>
              <w:rPr>
                <w:rFonts w:asciiTheme="minorHAnsi" w:hAnsiTheme="minorHAnsi" w:cstheme="minorHAnsi"/>
                <w:sz w:val="20"/>
                <w:szCs w:val="20"/>
                <w:vertAlign w:val="superscript"/>
              </w:rPr>
            </w:pPr>
            <w:r>
              <w:rPr>
                <w:rFonts w:asciiTheme="minorHAnsi" w:hAnsiTheme="minorHAnsi" w:cstheme="minorHAnsi"/>
                <w:sz w:val="20"/>
                <w:szCs w:val="20"/>
              </w:rPr>
              <w:t>250</w:t>
            </w:r>
            <w:r w:rsidRPr="00A579C0">
              <w:rPr>
                <w:rFonts w:asciiTheme="minorHAnsi" w:hAnsiTheme="minorHAnsi" w:cstheme="minorHAnsi"/>
                <w:sz w:val="20"/>
                <w:szCs w:val="20"/>
              </w:rPr>
              <w:t xml:space="preserve"> </w:t>
            </w:r>
            <w:r>
              <w:rPr>
                <w:rFonts w:asciiTheme="minorHAnsi" w:hAnsiTheme="minorHAnsi" w:cstheme="minorHAnsi"/>
                <w:sz w:val="20"/>
                <w:szCs w:val="20"/>
              </w:rPr>
              <w:t>cd/m</w:t>
            </w:r>
            <w:r>
              <w:rPr>
                <w:rFonts w:asciiTheme="minorHAnsi" w:hAnsiTheme="minorHAnsi" w:cstheme="minorHAnsi"/>
                <w:sz w:val="20"/>
                <w:szCs w:val="20"/>
                <w:vertAlign w:val="superscript"/>
              </w:rPr>
              <w:t>2</w:t>
            </w:r>
          </w:p>
        </w:tc>
        <w:tc>
          <w:tcPr>
            <w:tcW w:w="2550" w:type="dxa"/>
            <w:tcBorders>
              <w:top w:val="single" w:sz="4" w:space="0" w:color="auto"/>
              <w:left w:val="single" w:sz="4" w:space="0" w:color="auto"/>
              <w:bottom w:val="single" w:sz="4" w:space="0" w:color="auto"/>
              <w:right w:val="single" w:sz="4" w:space="0" w:color="auto"/>
            </w:tcBorders>
          </w:tcPr>
          <w:p w:rsidR="00EA4AA0" w:rsidRDefault="00EA4AA0" w:rsidP="00B04D83">
            <w:pPr>
              <w:pStyle w:val="Akapitzlist"/>
              <w:spacing w:after="0"/>
              <w:ind w:left="0"/>
              <w:rPr>
                <w:rFonts w:asciiTheme="minorHAnsi" w:hAnsiTheme="minorHAnsi" w:cstheme="minorHAnsi"/>
                <w:sz w:val="20"/>
                <w:szCs w:val="20"/>
              </w:rPr>
            </w:pPr>
            <w:r>
              <w:rPr>
                <w:rFonts w:cstheme="minorHAnsi"/>
                <w:sz w:val="20"/>
                <w:szCs w:val="20"/>
              </w:rPr>
              <w:t>Spełnia wymagania Tak/Nie*</w:t>
            </w:r>
          </w:p>
        </w:tc>
      </w:tr>
      <w:tr w:rsidR="00EA4AA0" w:rsidRPr="00A579C0" w:rsidTr="00B04D83">
        <w:tc>
          <w:tcPr>
            <w:tcW w:w="1624"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Płyta główna</w:t>
            </w:r>
          </w:p>
        </w:tc>
        <w:tc>
          <w:tcPr>
            <w:tcW w:w="4751"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rPr>
                <w:rFonts w:asciiTheme="minorHAnsi" w:hAnsiTheme="minorHAnsi" w:cstheme="minorHAnsi"/>
                <w:sz w:val="20"/>
                <w:szCs w:val="20"/>
              </w:rPr>
            </w:pPr>
            <w:r w:rsidRPr="00A579C0">
              <w:rPr>
                <w:rFonts w:asciiTheme="minorHAnsi" w:hAnsiTheme="minorHAnsi" w:cstheme="minorHAnsi"/>
                <w:sz w:val="20"/>
                <w:szCs w:val="20"/>
              </w:rPr>
              <w:t>Płyta główna zaprojektowana i wyprodukowana na zlecenie producenta komputera, trwale oznaczona (na laminacie płyty głównej) na etapie produkcji nazwą producenta oferowanej jednostki i dedykowana dla danego urządzenia. Płyta główna wyposażona w BIOS producenta komputera, zawierający numer seryjny komputera oraz numer seryjny płyty głównej.</w:t>
            </w:r>
          </w:p>
        </w:tc>
        <w:tc>
          <w:tcPr>
            <w:tcW w:w="2550"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rPr>
                <w:rFonts w:asciiTheme="minorHAnsi" w:hAnsiTheme="minorHAnsi" w:cstheme="minorHAnsi"/>
                <w:sz w:val="20"/>
                <w:szCs w:val="20"/>
              </w:rPr>
            </w:pPr>
            <w:r>
              <w:rPr>
                <w:rFonts w:cstheme="minorHAnsi"/>
                <w:sz w:val="20"/>
                <w:szCs w:val="20"/>
              </w:rPr>
              <w:t>Spełnia wymagania Tak/Nie*</w:t>
            </w:r>
          </w:p>
        </w:tc>
      </w:tr>
      <w:tr w:rsidR="00EA4AA0" w:rsidRPr="00A579C0" w:rsidTr="00B04D83">
        <w:tc>
          <w:tcPr>
            <w:tcW w:w="1624"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Grafika</w:t>
            </w:r>
          </w:p>
        </w:tc>
        <w:tc>
          <w:tcPr>
            <w:tcW w:w="4751"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spacing w:after="0"/>
              <w:rPr>
                <w:rFonts w:cstheme="minorHAnsi"/>
                <w:sz w:val="20"/>
                <w:szCs w:val="20"/>
              </w:rPr>
            </w:pPr>
            <w:r w:rsidRPr="00A579C0">
              <w:rPr>
                <w:rFonts w:cstheme="minorHAnsi"/>
                <w:sz w:val="20"/>
                <w:szCs w:val="20"/>
              </w:rPr>
              <w:t>Zintegrowana karta graficzna</w:t>
            </w:r>
          </w:p>
        </w:tc>
        <w:tc>
          <w:tcPr>
            <w:tcW w:w="2550"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spacing w:after="0"/>
              <w:jc w:val="both"/>
              <w:rPr>
                <w:rFonts w:cstheme="minorHAnsi"/>
                <w:sz w:val="20"/>
                <w:szCs w:val="20"/>
              </w:rPr>
            </w:pPr>
            <w:r>
              <w:rPr>
                <w:rFonts w:cstheme="minorHAnsi"/>
                <w:sz w:val="20"/>
                <w:szCs w:val="20"/>
              </w:rPr>
              <w:t>Model/typ karty graficznej ……………………..</w:t>
            </w:r>
          </w:p>
        </w:tc>
      </w:tr>
      <w:tr w:rsidR="00EA4AA0" w:rsidRPr="00A579C0" w:rsidTr="00B04D83">
        <w:tc>
          <w:tcPr>
            <w:tcW w:w="1624"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Wydajność grafiki</w:t>
            </w:r>
          </w:p>
        </w:tc>
        <w:tc>
          <w:tcPr>
            <w:tcW w:w="4751" w:type="dxa"/>
            <w:tcBorders>
              <w:top w:val="single" w:sz="4" w:space="0" w:color="auto"/>
              <w:left w:val="single" w:sz="4" w:space="0" w:color="auto"/>
              <w:bottom w:val="single" w:sz="4" w:space="0" w:color="auto"/>
              <w:right w:val="single" w:sz="4" w:space="0" w:color="auto"/>
            </w:tcBorders>
          </w:tcPr>
          <w:p w:rsidR="00EA4AA0" w:rsidRPr="000F5904" w:rsidRDefault="00EA4AA0" w:rsidP="00B04D83">
            <w:pPr>
              <w:spacing w:after="0"/>
              <w:ind w:left="56"/>
              <w:jc w:val="both"/>
              <w:rPr>
                <w:rFonts w:cstheme="minorHAnsi"/>
                <w:sz w:val="20"/>
                <w:szCs w:val="20"/>
              </w:rPr>
            </w:pPr>
            <w:r w:rsidRPr="000F5904">
              <w:rPr>
                <w:rFonts w:cstheme="minorHAnsi"/>
                <w:sz w:val="20"/>
                <w:szCs w:val="20"/>
              </w:rPr>
              <w:t xml:space="preserve">Grafika powinna osiągać w teście wydajności </w:t>
            </w:r>
            <w:proofErr w:type="spellStart"/>
            <w:r w:rsidRPr="000F5904">
              <w:rPr>
                <w:rFonts w:cstheme="minorHAnsi"/>
                <w:sz w:val="20"/>
                <w:szCs w:val="20"/>
              </w:rPr>
              <w:t>PassMark</w:t>
            </w:r>
            <w:proofErr w:type="spellEnd"/>
            <w:r w:rsidRPr="000F5904">
              <w:rPr>
                <w:rFonts w:cstheme="minorHAnsi"/>
                <w:sz w:val="20"/>
                <w:szCs w:val="20"/>
              </w:rPr>
              <w:t xml:space="preserve"> Performance Test co najmniej wynik </w:t>
            </w:r>
            <w:r w:rsidRPr="00AA79F5">
              <w:rPr>
                <w:rFonts w:cstheme="minorHAnsi"/>
                <w:b/>
                <w:bCs/>
                <w:sz w:val="20"/>
                <w:szCs w:val="20"/>
              </w:rPr>
              <w:t>2600 punktów</w:t>
            </w:r>
            <w:r w:rsidRPr="000F5904">
              <w:rPr>
                <w:rFonts w:cstheme="minorHAnsi"/>
                <w:sz w:val="20"/>
                <w:szCs w:val="20"/>
              </w:rPr>
              <w:t xml:space="preserve"> </w:t>
            </w:r>
            <w:proofErr w:type="spellStart"/>
            <w:r w:rsidRPr="000F5904">
              <w:rPr>
                <w:rFonts w:cstheme="minorHAnsi"/>
                <w:sz w:val="20"/>
                <w:szCs w:val="20"/>
              </w:rPr>
              <w:t>PassMark</w:t>
            </w:r>
            <w:proofErr w:type="spellEnd"/>
            <w:r w:rsidRPr="000F5904">
              <w:rPr>
                <w:rFonts w:cstheme="minorHAnsi"/>
                <w:sz w:val="20"/>
                <w:szCs w:val="20"/>
              </w:rPr>
              <w:t xml:space="preserve"> G3D Mark (</w:t>
            </w:r>
            <w:hyperlink r:id="rId7" w:history="1">
              <w:r w:rsidRPr="000F5904">
                <w:rPr>
                  <w:rStyle w:val="Hipercze"/>
                  <w:rFonts w:cstheme="minorHAnsi"/>
                  <w:szCs w:val="20"/>
                </w:rPr>
                <w:t>https://www.videocardbenchmark.net/</w:t>
              </w:r>
            </w:hyperlink>
            <w:r w:rsidRPr="000F5904">
              <w:rPr>
                <w:rFonts w:cstheme="minorHAnsi"/>
                <w:sz w:val="20"/>
                <w:szCs w:val="20"/>
              </w:rPr>
              <w:t>).</w:t>
            </w:r>
          </w:p>
          <w:p w:rsidR="00EA4AA0" w:rsidRPr="000F5904" w:rsidRDefault="00EA4AA0" w:rsidP="00B04D83">
            <w:pPr>
              <w:spacing w:after="0"/>
              <w:ind w:left="56"/>
              <w:jc w:val="both"/>
              <w:rPr>
                <w:rFonts w:cstheme="minorHAnsi"/>
                <w:bCs/>
                <w:sz w:val="20"/>
                <w:szCs w:val="20"/>
                <w:lang w:val="sv-SE" w:eastAsia="pl-PL"/>
              </w:rPr>
            </w:pPr>
            <w:r w:rsidRPr="000F5904">
              <w:rPr>
                <w:rFonts w:cstheme="minorHAnsi"/>
                <w:sz w:val="20"/>
                <w:szCs w:val="20"/>
              </w:rPr>
              <w:t xml:space="preserve">W przypadku braku zaoferowanej przez Wykonawcę karty graficznej na w/w liście, Wykonawca obowiązany jest przeprowadzić test </w:t>
            </w:r>
            <w:proofErr w:type="spellStart"/>
            <w:r w:rsidRPr="000F5904">
              <w:rPr>
                <w:rFonts w:cstheme="minorHAnsi"/>
                <w:sz w:val="20"/>
                <w:szCs w:val="20"/>
              </w:rPr>
              <w:t>Passmarka</w:t>
            </w:r>
            <w:proofErr w:type="spellEnd"/>
            <w:r w:rsidRPr="000F5904">
              <w:rPr>
                <w:rFonts w:cstheme="minorHAnsi"/>
                <w:sz w:val="20"/>
                <w:szCs w:val="20"/>
              </w:rPr>
              <w:t xml:space="preserve"> i jego wynik załączyć do oferty.</w:t>
            </w:r>
          </w:p>
        </w:tc>
        <w:tc>
          <w:tcPr>
            <w:tcW w:w="2550" w:type="dxa"/>
            <w:tcBorders>
              <w:top w:val="single" w:sz="4" w:space="0" w:color="auto"/>
              <w:left w:val="single" w:sz="4" w:space="0" w:color="auto"/>
              <w:bottom w:val="single" w:sz="4" w:space="0" w:color="auto"/>
              <w:right w:val="single" w:sz="4" w:space="0" w:color="auto"/>
            </w:tcBorders>
          </w:tcPr>
          <w:p w:rsidR="00EA4AA0" w:rsidRDefault="00EA4AA0" w:rsidP="00B04D83">
            <w:pPr>
              <w:pStyle w:val="Akapitzlist"/>
              <w:spacing w:after="0"/>
              <w:ind w:left="0"/>
              <w:jc w:val="left"/>
              <w:rPr>
                <w:rFonts w:asciiTheme="minorHAnsi" w:hAnsiTheme="minorHAnsi" w:cstheme="minorHAnsi"/>
                <w:sz w:val="20"/>
                <w:szCs w:val="20"/>
              </w:rPr>
            </w:pPr>
            <w:r>
              <w:rPr>
                <w:rFonts w:asciiTheme="minorHAnsi" w:hAnsiTheme="minorHAnsi" w:cstheme="minorHAnsi"/>
                <w:sz w:val="20"/>
                <w:szCs w:val="20"/>
              </w:rPr>
              <w:t>Wydajność na poziomie ……………….. punktów.</w:t>
            </w:r>
          </w:p>
          <w:p w:rsidR="00EA4AA0" w:rsidRDefault="00EA4AA0" w:rsidP="00B04D83">
            <w:pPr>
              <w:pStyle w:val="Akapitzlist"/>
              <w:spacing w:after="0"/>
              <w:ind w:left="0"/>
              <w:jc w:val="left"/>
              <w:rPr>
                <w:rFonts w:asciiTheme="minorHAnsi" w:hAnsiTheme="minorHAnsi" w:cstheme="minorHAnsi"/>
                <w:sz w:val="20"/>
                <w:szCs w:val="20"/>
              </w:rPr>
            </w:pPr>
          </w:p>
          <w:p w:rsidR="00EA4AA0" w:rsidRPr="000F5904" w:rsidRDefault="00EA4AA0" w:rsidP="00B04D83">
            <w:pPr>
              <w:spacing w:after="0"/>
              <w:rPr>
                <w:rFonts w:cstheme="minorHAnsi"/>
                <w:sz w:val="20"/>
                <w:szCs w:val="20"/>
              </w:rPr>
            </w:pPr>
          </w:p>
        </w:tc>
      </w:tr>
      <w:tr w:rsidR="00EA4AA0" w:rsidRPr="00A579C0" w:rsidTr="00B04D83">
        <w:tc>
          <w:tcPr>
            <w:tcW w:w="1624"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Dźwięk</w:t>
            </w:r>
          </w:p>
        </w:tc>
        <w:tc>
          <w:tcPr>
            <w:tcW w:w="4751"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spacing w:after="0" w:line="259" w:lineRule="auto"/>
              <w:rPr>
                <w:rFonts w:cstheme="minorHAnsi"/>
                <w:sz w:val="20"/>
                <w:szCs w:val="20"/>
              </w:rPr>
            </w:pPr>
            <w:r w:rsidRPr="00A579C0">
              <w:rPr>
                <w:rFonts w:cstheme="minorHAnsi"/>
                <w:sz w:val="20"/>
                <w:szCs w:val="20"/>
              </w:rPr>
              <w:t>Karta dźwiękowa wbudowana, HD Audio</w:t>
            </w:r>
          </w:p>
        </w:tc>
        <w:tc>
          <w:tcPr>
            <w:tcW w:w="2550"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spacing w:after="0" w:line="259" w:lineRule="auto"/>
              <w:jc w:val="both"/>
              <w:rPr>
                <w:rFonts w:cstheme="minorHAnsi"/>
                <w:sz w:val="20"/>
                <w:szCs w:val="20"/>
              </w:rPr>
            </w:pPr>
            <w:r>
              <w:rPr>
                <w:rFonts w:cstheme="minorHAnsi"/>
                <w:sz w:val="20"/>
                <w:szCs w:val="20"/>
              </w:rPr>
              <w:t>Spełnia wymagania Tak/Nie*</w:t>
            </w:r>
          </w:p>
        </w:tc>
      </w:tr>
      <w:tr w:rsidR="00EA4AA0" w:rsidRPr="00A579C0" w:rsidTr="00B04D83">
        <w:tc>
          <w:tcPr>
            <w:tcW w:w="1624"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Parametry pamięci masowej</w:t>
            </w:r>
          </w:p>
        </w:tc>
        <w:tc>
          <w:tcPr>
            <w:tcW w:w="4751"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spacing w:after="0"/>
              <w:rPr>
                <w:rFonts w:cstheme="minorHAnsi"/>
                <w:bCs/>
                <w:sz w:val="20"/>
                <w:szCs w:val="20"/>
                <w:lang w:val="sv-SE" w:eastAsia="pl-PL"/>
              </w:rPr>
            </w:pPr>
            <w:r w:rsidRPr="00A579C0">
              <w:rPr>
                <w:rFonts w:cstheme="minorHAnsi"/>
                <w:sz w:val="20"/>
                <w:szCs w:val="20"/>
                <w:lang w:val="en-US"/>
              </w:rPr>
              <w:t>min. 512 GB SSD M.2 (</w:t>
            </w:r>
            <w:proofErr w:type="spellStart"/>
            <w:r w:rsidRPr="00A579C0">
              <w:rPr>
                <w:rFonts w:cstheme="minorHAnsi"/>
                <w:sz w:val="20"/>
                <w:szCs w:val="20"/>
                <w:lang w:val="en-US"/>
              </w:rPr>
              <w:t>NVMe</w:t>
            </w:r>
            <w:proofErr w:type="spellEnd"/>
            <w:r w:rsidRPr="00A579C0">
              <w:rPr>
                <w:rFonts w:cstheme="minorHAnsi"/>
                <w:sz w:val="20"/>
                <w:szCs w:val="20"/>
                <w:lang w:val="en-US"/>
              </w:rPr>
              <w:t xml:space="preserve">). </w:t>
            </w:r>
            <w:r w:rsidRPr="00A579C0">
              <w:rPr>
                <w:rFonts w:cstheme="minorHAnsi"/>
                <w:sz w:val="20"/>
                <w:szCs w:val="20"/>
              </w:rPr>
              <w:t>(W przypadku awarii laptopa dysk twardy pozostaje u Zamawiającego.)</w:t>
            </w:r>
          </w:p>
        </w:tc>
        <w:tc>
          <w:tcPr>
            <w:tcW w:w="2550"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spacing w:after="0"/>
              <w:rPr>
                <w:rFonts w:cstheme="minorHAnsi"/>
                <w:sz w:val="20"/>
                <w:szCs w:val="20"/>
                <w:lang w:val="en-US"/>
              </w:rPr>
            </w:pPr>
            <w:r>
              <w:rPr>
                <w:rFonts w:cstheme="minorHAnsi"/>
                <w:sz w:val="20"/>
                <w:szCs w:val="20"/>
                <w:lang w:val="en-US"/>
              </w:rPr>
              <w:t>……………….. GB</w:t>
            </w:r>
          </w:p>
        </w:tc>
      </w:tr>
      <w:tr w:rsidR="00EA4AA0" w:rsidRPr="00A579C0" w:rsidTr="00B04D83">
        <w:tc>
          <w:tcPr>
            <w:tcW w:w="1624"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Ilość miejsc na dysk twardy</w:t>
            </w:r>
          </w:p>
        </w:tc>
        <w:tc>
          <w:tcPr>
            <w:tcW w:w="4751"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spacing w:after="0" w:line="240" w:lineRule="auto"/>
              <w:rPr>
                <w:rFonts w:cstheme="minorHAnsi"/>
                <w:sz w:val="20"/>
                <w:szCs w:val="20"/>
              </w:rPr>
            </w:pPr>
            <w:r w:rsidRPr="00A579C0">
              <w:rPr>
                <w:rFonts w:cstheme="minorHAnsi"/>
                <w:sz w:val="20"/>
                <w:szCs w:val="20"/>
              </w:rPr>
              <w:t>2</w:t>
            </w:r>
          </w:p>
        </w:tc>
        <w:tc>
          <w:tcPr>
            <w:tcW w:w="2550"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spacing w:after="0" w:line="240" w:lineRule="auto"/>
              <w:jc w:val="both"/>
              <w:rPr>
                <w:rFonts w:cstheme="minorHAnsi"/>
                <w:sz w:val="20"/>
                <w:szCs w:val="20"/>
              </w:rPr>
            </w:pPr>
            <w:r>
              <w:rPr>
                <w:rFonts w:cstheme="minorHAnsi"/>
                <w:sz w:val="20"/>
                <w:szCs w:val="20"/>
              </w:rPr>
              <w:t>Spełnia wymagania Tak/Nie*</w:t>
            </w:r>
          </w:p>
        </w:tc>
      </w:tr>
      <w:tr w:rsidR="00EA4AA0" w:rsidRPr="00A579C0" w:rsidTr="00B04D83">
        <w:tc>
          <w:tcPr>
            <w:tcW w:w="1624"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jc w:val="left"/>
              <w:rPr>
                <w:rFonts w:asciiTheme="minorHAnsi" w:hAnsiTheme="minorHAnsi" w:cstheme="minorHAnsi"/>
                <w:sz w:val="20"/>
                <w:szCs w:val="20"/>
              </w:rPr>
            </w:pPr>
            <w:proofErr w:type="spellStart"/>
            <w:r w:rsidRPr="00A579C0">
              <w:rPr>
                <w:rFonts w:asciiTheme="minorHAnsi" w:hAnsiTheme="minorHAnsi" w:cstheme="minorHAnsi"/>
                <w:sz w:val="20"/>
                <w:szCs w:val="20"/>
              </w:rPr>
              <w:t>Sloty</w:t>
            </w:r>
            <w:proofErr w:type="spellEnd"/>
            <w:r w:rsidRPr="00A579C0">
              <w:rPr>
                <w:rFonts w:asciiTheme="minorHAnsi" w:hAnsiTheme="minorHAnsi" w:cstheme="minorHAnsi"/>
                <w:sz w:val="20"/>
                <w:szCs w:val="20"/>
              </w:rPr>
              <w:t xml:space="preserve"> dysku twardego</w:t>
            </w:r>
          </w:p>
        </w:tc>
        <w:tc>
          <w:tcPr>
            <w:tcW w:w="4751"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spacing w:after="0" w:line="240" w:lineRule="auto"/>
              <w:rPr>
                <w:rFonts w:cstheme="minorHAnsi"/>
                <w:sz w:val="20"/>
                <w:szCs w:val="20"/>
              </w:rPr>
            </w:pPr>
            <w:r w:rsidRPr="00ED3491">
              <w:rPr>
                <w:rFonts w:cstheme="minorHAnsi"/>
                <w:sz w:val="20"/>
                <w:szCs w:val="20"/>
              </w:rPr>
              <w:t>2 szt.:</w:t>
            </w:r>
            <w:r>
              <w:rPr>
                <w:rFonts w:cstheme="minorHAnsi"/>
                <w:sz w:val="20"/>
                <w:szCs w:val="20"/>
              </w:rPr>
              <w:t xml:space="preserve"> </w:t>
            </w:r>
            <w:r w:rsidRPr="00ED3491">
              <w:rPr>
                <w:rFonts w:cstheme="minorHAnsi"/>
                <w:sz w:val="20"/>
                <w:szCs w:val="20"/>
              </w:rPr>
              <w:t xml:space="preserve">M.2 2280 lub 2242 </w:t>
            </w:r>
            <w:proofErr w:type="spellStart"/>
            <w:r w:rsidRPr="00ED3491">
              <w:rPr>
                <w:rFonts w:cstheme="minorHAnsi"/>
                <w:sz w:val="20"/>
                <w:szCs w:val="20"/>
              </w:rPr>
              <w:t>PCIe</w:t>
            </w:r>
            <w:proofErr w:type="spellEnd"/>
            <w:r w:rsidRPr="00ED3491">
              <w:rPr>
                <w:rFonts w:cstheme="minorHAnsi"/>
                <w:sz w:val="20"/>
                <w:szCs w:val="20"/>
              </w:rPr>
              <w:t xml:space="preserve"> 4.0 x4</w:t>
            </w:r>
          </w:p>
        </w:tc>
        <w:tc>
          <w:tcPr>
            <w:tcW w:w="2550" w:type="dxa"/>
            <w:tcBorders>
              <w:top w:val="single" w:sz="4" w:space="0" w:color="auto"/>
              <w:left w:val="single" w:sz="4" w:space="0" w:color="auto"/>
              <w:bottom w:val="single" w:sz="4" w:space="0" w:color="auto"/>
              <w:right w:val="single" w:sz="4" w:space="0" w:color="auto"/>
            </w:tcBorders>
          </w:tcPr>
          <w:p w:rsidR="00EA4AA0" w:rsidRPr="00ED3491" w:rsidRDefault="00EA4AA0" w:rsidP="00B04D83">
            <w:pPr>
              <w:spacing w:after="0" w:line="240" w:lineRule="auto"/>
              <w:jc w:val="both"/>
              <w:rPr>
                <w:rFonts w:cstheme="minorHAnsi"/>
                <w:sz w:val="20"/>
                <w:szCs w:val="20"/>
              </w:rPr>
            </w:pPr>
            <w:r>
              <w:rPr>
                <w:rFonts w:cstheme="minorHAnsi"/>
                <w:sz w:val="20"/>
                <w:szCs w:val="20"/>
              </w:rPr>
              <w:t>Spełnia wymagania Tak/Nie*</w:t>
            </w:r>
          </w:p>
        </w:tc>
      </w:tr>
      <w:tr w:rsidR="00EA4AA0" w:rsidRPr="00A579C0" w:rsidTr="00B04D83">
        <w:tc>
          <w:tcPr>
            <w:tcW w:w="1624"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Bezpieczeństwo</w:t>
            </w:r>
          </w:p>
        </w:tc>
        <w:tc>
          <w:tcPr>
            <w:tcW w:w="4751" w:type="dxa"/>
            <w:tcBorders>
              <w:top w:val="single" w:sz="4" w:space="0" w:color="auto"/>
              <w:left w:val="single" w:sz="4" w:space="0" w:color="auto"/>
              <w:bottom w:val="single" w:sz="4" w:space="0" w:color="auto"/>
              <w:right w:val="single" w:sz="4" w:space="0" w:color="auto"/>
            </w:tcBorders>
          </w:tcPr>
          <w:p w:rsidR="00EA4AA0" w:rsidRPr="00A579C0" w:rsidRDefault="00EA4AA0" w:rsidP="00EA4AA0">
            <w:pPr>
              <w:pStyle w:val="Akapitzlist"/>
              <w:numPr>
                <w:ilvl w:val="0"/>
                <w:numId w:val="26"/>
              </w:numPr>
              <w:spacing w:after="0" w:line="240" w:lineRule="auto"/>
              <w:rPr>
                <w:rFonts w:asciiTheme="minorHAnsi" w:hAnsiTheme="minorHAnsi" w:cstheme="minorHAnsi"/>
                <w:sz w:val="20"/>
                <w:szCs w:val="20"/>
              </w:rPr>
            </w:pPr>
            <w:r w:rsidRPr="00A579C0">
              <w:rPr>
                <w:rFonts w:asciiTheme="minorHAnsi" w:hAnsiTheme="minorHAnsi" w:cstheme="minorHAnsi"/>
                <w:sz w:val="20"/>
                <w:szCs w:val="20"/>
              </w:rPr>
              <w:t>Zintegrowany (</w:t>
            </w:r>
            <w:proofErr w:type="spellStart"/>
            <w:r w:rsidRPr="00A579C0">
              <w:rPr>
                <w:rFonts w:asciiTheme="minorHAnsi" w:hAnsiTheme="minorHAnsi" w:cstheme="minorHAnsi"/>
                <w:sz w:val="20"/>
                <w:szCs w:val="20"/>
              </w:rPr>
              <w:t>Trusted</w:t>
            </w:r>
            <w:proofErr w:type="spellEnd"/>
            <w:r w:rsidRPr="00A579C0">
              <w:rPr>
                <w:rFonts w:asciiTheme="minorHAnsi" w:hAnsiTheme="minorHAnsi" w:cstheme="minorHAnsi"/>
                <w:sz w:val="20"/>
                <w:szCs w:val="20"/>
              </w:rPr>
              <w:t xml:space="preserve"> Platform Module) TPM 2.0 (Sprzętowy – dopuszcza się zintegrowany w chipset komputera, lub dedykowany układ sprzętowy, nie dopuszcza się innych rozwiązań np. software)</w:t>
            </w:r>
          </w:p>
          <w:p w:rsidR="00EA4AA0" w:rsidRPr="00A579C0" w:rsidRDefault="00EA4AA0" w:rsidP="00EA4AA0">
            <w:pPr>
              <w:pStyle w:val="Akapitzlist"/>
              <w:numPr>
                <w:ilvl w:val="0"/>
                <w:numId w:val="26"/>
              </w:numPr>
              <w:spacing w:after="0" w:line="240" w:lineRule="auto"/>
              <w:rPr>
                <w:rFonts w:asciiTheme="minorHAnsi" w:hAnsiTheme="minorHAnsi" w:cstheme="minorHAnsi"/>
                <w:sz w:val="20"/>
                <w:szCs w:val="20"/>
              </w:rPr>
            </w:pPr>
            <w:r w:rsidRPr="00A579C0">
              <w:rPr>
                <w:rFonts w:asciiTheme="minorHAnsi" w:hAnsiTheme="minorHAnsi" w:cstheme="minorHAnsi"/>
                <w:sz w:val="20"/>
                <w:szCs w:val="20"/>
              </w:rPr>
              <w:t xml:space="preserve">możliwość zabezpieczenia linką (port </w:t>
            </w:r>
            <w:proofErr w:type="spellStart"/>
            <w:r w:rsidRPr="00A579C0">
              <w:rPr>
                <w:rFonts w:asciiTheme="minorHAnsi" w:hAnsiTheme="minorHAnsi" w:cstheme="minorHAnsi"/>
                <w:sz w:val="20"/>
                <w:szCs w:val="20"/>
              </w:rPr>
              <w:t>Kensington</w:t>
            </w:r>
            <w:proofErr w:type="spellEnd"/>
            <w:r w:rsidRPr="00A579C0">
              <w:rPr>
                <w:rFonts w:asciiTheme="minorHAnsi" w:hAnsiTheme="minorHAnsi" w:cstheme="minorHAnsi"/>
                <w:sz w:val="20"/>
                <w:szCs w:val="20"/>
              </w:rPr>
              <w:t xml:space="preserve"> Lock lub równoważny)</w:t>
            </w:r>
          </w:p>
        </w:tc>
        <w:tc>
          <w:tcPr>
            <w:tcW w:w="2550" w:type="dxa"/>
            <w:tcBorders>
              <w:top w:val="single" w:sz="4" w:space="0" w:color="auto"/>
              <w:left w:val="single" w:sz="4" w:space="0" w:color="auto"/>
              <w:bottom w:val="single" w:sz="4" w:space="0" w:color="auto"/>
              <w:right w:val="single" w:sz="4" w:space="0" w:color="auto"/>
            </w:tcBorders>
          </w:tcPr>
          <w:p w:rsidR="00EA4AA0" w:rsidRPr="000A736B" w:rsidRDefault="00EA4AA0" w:rsidP="00B04D83">
            <w:pPr>
              <w:spacing w:after="0" w:line="240" w:lineRule="auto"/>
              <w:jc w:val="both"/>
              <w:rPr>
                <w:rFonts w:cstheme="minorHAnsi"/>
                <w:sz w:val="20"/>
                <w:szCs w:val="20"/>
              </w:rPr>
            </w:pPr>
            <w:r>
              <w:rPr>
                <w:rFonts w:cstheme="minorHAnsi"/>
                <w:sz w:val="20"/>
                <w:szCs w:val="20"/>
              </w:rPr>
              <w:t>Spełnia wymagania Tak/Nie*</w:t>
            </w:r>
          </w:p>
        </w:tc>
      </w:tr>
      <w:tr w:rsidR="00EA4AA0" w:rsidRPr="00A579C0" w:rsidTr="00B04D83">
        <w:tc>
          <w:tcPr>
            <w:tcW w:w="1624"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BIOS</w:t>
            </w:r>
          </w:p>
        </w:tc>
        <w:tc>
          <w:tcPr>
            <w:tcW w:w="4751" w:type="dxa"/>
            <w:tcBorders>
              <w:top w:val="single" w:sz="4" w:space="0" w:color="auto"/>
              <w:left w:val="single" w:sz="4" w:space="0" w:color="auto"/>
              <w:bottom w:val="single" w:sz="4" w:space="0" w:color="auto"/>
              <w:right w:val="single" w:sz="4" w:space="0" w:color="auto"/>
            </w:tcBorders>
          </w:tcPr>
          <w:p w:rsidR="00EA4AA0" w:rsidRPr="007745F3" w:rsidRDefault="00EA4AA0" w:rsidP="00EA4AA0">
            <w:pPr>
              <w:pStyle w:val="Akapitzlist"/>
              <w:numPr>
                <w:ilvl w:val="0"/>
                <w:numId w:val="27"/>
              </w:numPr>
              <w:spacing w:after="0" w:line="240" w:lineRule="auto"/>
              <w:rPr>
                <w:rFonts w:cstheme="minorHAnsi"/>
                <w:sz w:val="20"/>
                <w:szCs w:val="20"/>
              </w:rPr>
            </w:pPr>
            <w:r w:rsidRPr="007745F3">
              <w:rPr>
                <w:rFonts w:cstheme="minorHAnsi"/>
                <w:sz w:val="20"/>
                <w:szCs w:val="20"/>
              </w:rPr>
              <w:t>BIOS zgodny ze specyfikacją UEFI, wyprodukowany przez producenta komputera, zawierający logo producenta komputera lub nazwę producenta komputera.</w:t>
            </w:r>
          </w:p>
          <w:p w:rsidR="00EA4AA0" w:rsidRPr="007745F3" w:rsidRDefault="00EA4AA0" w:rsidP="00EA4AA0">
            <w:pPr>
              <w:pStyle w:val="Akapitzlist"/>
              <w:numPr>
                <w:ilvl w:val="0"/>
                <w:numId w:val="27"/>
              </w:numPr>
              <w:spacing w:after="0" w:line="240" w:lineRule="auto"/>
              <w:rPr>
                <w:rFonts w:cstheme="minorHAnsi"/>
                <w:sz w:val="20"/>
                <w:szCs w:val="20"/>
              </w:rPr>
            </w:pPr>
            <w:r w:rsidRPr="007745F3">
              <w:rPr>
                <w:rFonts w:cstheme="minorHAnsi"/>
                <w:sz w:val="20"/>
                <w:szCs w:val="20"/>
              </w:rPr>
              <w:t xml:space="preserve">Możliwość, bez uruchamiania systemu operacyjnego z dysku twardego komputera, bez dodatkowego oprogramowania z zewnętrznych i </w:t>
            </w:r>
            <w:r w:rsidRPr="007745F3">
              <w:rPr>
                <w:rFonts w:cstheme="minorHAnsi"/>
                <w:sz w:val="20"/>
                <w:szCs w:val="20"/>
              </w:rPr>
              <w:lastRenderedPageBreak/>
              <w:t>podłączonych do niego urządzeń zewnętrznych odczytania z BIOS informacji o:</w:t>
            </w:r>
          </w:p>
          <w:p w:rsidR="00EA4AA0" w:rsidRPr="007745F3" w:rsidRDefault="00EA4AA0" w:rsidP="00EA4AA0">
            <w:pPr>
              <w:pStyle w:val="Akapitzlist"/>
              <w:numPr>
                <w:ilvl w:val="0"/>
                <w:numId w:val="28"/>
              </w:numPr>
              <w:spacing w:after="0" w:line="240" w:lineRule="auto"/>
              <w:rPr>
                <w:rFonts w:cstheme="minorHAnsi"/>
                <w:sz w:val="20"/>
                <w:szCs w:val="20"/>
              </w:rPr>
            </w:pPr>
            <w:r w:rsidRPr="007745F3">
              <w:rPr>
                <w:rFonts w:cstheme="minorHAnsi"/>
                <w:sz w:val="20"/>
                <w:szCs w:val="20"/>
              </w:rPr>
              <w:t>wersji BIOS</w:t>
            </w:r>
          </w:p>
          <w:p w:rsidR="00EA4AA0" w:rsidRPr="007745F3" w:rsidRDefault="00EA4AA0" w:rsidP="00EA4AA0">
            <w:pPr>
              <w:pStyle w:val="Akapitzlist"/>
              <w:numPr>
                <w:ilvl w:val="0"/>
                <w:numId w:val="28"/>
              </w:numPr>
              <w:spacing w:after="0" w:line="240" w:lineRule="auto"/>
              <w:rPr>
                <w:rFonts w:cstheme="minorHAnsi"/>
                <w:sz w:val="20"/>
                <w:szCs w:val="20"/>
              </w:rPr>
            </w:pPr>
            <w:r w:rsidRPr="007745F3">
              <w:rPr>
                <w:rFonts w:cstheme="minorHAnsi"/>
                <w:sz w:val="20"/>
                <w:szCs w:val="20"/>
              </w:rPr>
              <w:t>nr seryjnym komputera</w:t>
            </w:r>
          </w:p>
          <w:p w:rsidR="00EA4AA0" w:rsidRPr="007745F3" w:rsidRDefault="00EA4AA0" w:rsidP="00EA4AA0">
            <w:pPr>
              <w:pStyle w:val="Akapitzlist"/>
              <w:numPr>
                <w:ilvl w:val="0"/>
                <w:numId w:val="28"/>
              </w:numPr>
              <w:spacing w:after="0" w:line="240" w:lineRule="auto"/>
              <w:rPr>
                <w:rFonts w:cstheme="minorHAnsi"/>
                <w:sz w:val="20"/>
                <w:szCs w:val="20"/>
              </w:rPr>
            </w:pPr>
            <w:r>
              <w:rPr>
                <w:rFonts w:cstheme="minorHAnsi"/>
                <w:sz w:val="20"/>
                <w:szCs w:val="20"/>
              </w:rPr>
              <w:t>i</w:t>
            </w:r>
            <w:r w:rsidRPr="007745F3">
              <w:rPr>
                <w:rFonts w:cstheme="minorHAnsi"/>
                <w:sz w:val="20"/>
                <w:szCs w:val="20"/>
              </w:rPr>
              <w:t>lości zainstalowanej pamięci RAM</w:t>
            </w:r>
          </w:p>
          <w:p w:rsidR="00EA4AA0" w:rsidRPr="007745F3" w:rsidRDefault="00EA4AA0" w:rsidP="00EA4AA0">
            <w:pPr>
              <w:pStyle w:val="Akapitzlist"/>
              <w:numPr>
                <w:ilvl w:val="0"/>
                <w:numId w:val="28"/>
              </w:numPr>
              <w:spacing w:after="0" w:line="240" w:lineRule="auto"/>
              <w:rPr>
                <w:rFonts w:cstheme="minorHAnsi"/>
                <w:sz w:val="20"/>
                <w:szCs w:val="20"/>
              </w:rPr>
            </w:pPr>
            <w:r w:rsidRPr="007745F3">
              <w:rPr>
                <w:rFonts w:cstheme="minorHAnsi"/>
                <w:sz w:val="20"/>
                <w:szCs w:val="20"/>
              </w:rPr>
              <w:t>typie procesora i jego prędkości</w:t>
            </w:r>
          </w:p>
          <w:p w:rsidR="00EA4AA0" w:rsidRPr="007745F3" w:rsidRDefault="00EA4AA0" w:rsidP="00EA4AA0">
            <w:pPr>
              <w:pStyle w:val="Akapitzlist"/>
              <w:numPr>
                <w:ilvl w:val="0"/>
                <w:numId w:val="28"/>
              </w:numPr>
              <w:spacing w:after="0" w:line="240" w:lineRule="auto"/>
              <w:rPr>
                <w:rFonts w:cstheme="minorHAnsi"/>
                <w:sz w:val="20"/>
                <w:szCs w:val="20"/>
              </w:rPr>
            </w:pPr>
            <w:r w:rsidRPr="007745F3">
              <w:rPr>
                <w:rFonts w:cstheme="minorHAnsi"/>
                <w:sz w:val="20"/>
                <w:szCs w:val="20"/>
              </w:rPr>
              <w:t>informacja o licencji systemu operacyjnego, która została zaimplementowana w BIOS</w:t>
            </w:r>
          </w:p>
          <w:p w:rsidR="00EA4AA0" w:rsidRPr="007745F3" w:rsidRDefault="00EA4AA0" w:rsidP="00EA4AA0">
            <w:pPr>
              <w:pStyle w:val="Akapitzlist"/>
              <w:numPr>
                <w:ilvl w:val="0"/>
                <w:numId w:val="27"/>
              </w:numPr>
              <w:spacing w:after="0" w:line="240" w:lineRule="auto"/>
              <w:rPr>
                <w:rFonts w:cstheme="minorHAnsi"/>
                <w:sz w:val="20"/>
                <w:szCs w:val="20"/>
              </w:rPr>
            </w:pPr>
            <w:r w:rsidRPr="007745F3">
              <w:rPr>
                <w:rFonts w:cstheme="minorHAnsi"/>
                <w:sz w:val="20"/>
                <w:szCs w:val="20"/>
              </w:rPr>
              <w:t xml:space="preserve">Administrator z poziomu BIOS musi mieć możliwość wykonania poniższych czynności: </w:t>
            </w:r>
          </w:p>
          <w:p w:rsidR="00EA4AA0" w:rsidRPr="007745F3" w:rsidRDefault="00EA4AA0" w:rsidP="00EA4AA0">
            <w:pPr>
              <w:pStyle w:val="Akapitzlist"/>
              <w:numPr>
                <w:ilvl w:val="0"/>
                <w:numId w:val="29"/>
              </w:numPr>
              <w:spacing w:after="0" w:line="240" w:lineRule="auto"/>
              <w:rPr>
                <w:rFonts w:cstheme="minorHAnsi"/>
                <w:sz w:val="20"/>
                <w:szCs w:val="20"/>
              </w:rPr>
            </w:pPr>
            <w:r w:rsidRPr="00465527">
              <w:rPr>
                <w:rFonts w:cstheme="minorHAnsi"/>
                <w:sz w:val="20"/>
                <w:szCs w:val="20"/>
              </w:rPr>
              <w:t xml:space="preserve">możliwość </w:t>
            </w:r>
            <w:r w:rsidRPr="007745F3">
              <w:rPr>
                <w:rFonts w:cstheme="minorHAnsi"/>
                <w:sz w:val="20"/>
                <w:szCs w:val="20"/>
              </w:rPr>
              <w:t>ustawienia hasła Administratora</w:t>
            </w:r>
          </w:p>
          <w:p w:rsidR="00EA4AA0" w:rsidRPr="007745F3" w:rsidRDefault="00EA4AA0" w:rsidP="00EA4AA0">
            <w:pPr>
              <w:pStyle w:val="Akapitzlist"/>
              <w:numPr>
                <w:ilvl w:val="0"/>
                <w:numId w:val="29"/>
              </w:numPr>
              <w:spacing w:after="0" w:line="240" w:lineRule="auto"/>
              <w:rPr>
                <w:rFonts w:cstheme="minorHAnsi"/>
                <w:sz w:val="20"/>
                <w:szCs w:val="20"/>
              </w:rPr>
            </w:pPr>
            <w:r w:rsidRPr="00057C29">
              <w:rPr>
                <w:rFonts w:cstheme="minorHAnsi"/>
                <w:sz w:val="20"/>
                <w:szCs w:val="20"/>
              </w:rPr>
              <w:t xml:space="preserve">możliwość </w:t>
            </w:r>
            <w:r w:rsidRPr="007745F3">
              <w:rPr>
                <w:rFonts w:cstheme="minorHAnsi"/>
                <w:sz w:val="20"/>
                <w:szCs w:val="20"/>
              </w:rPr>
              <w:t xml:space="preserve">ustawienia hasła Użytkownika </w:t>
            </w:r>
          </w:p>
          <w:p w:rsidR="00EA4AA0" w:rsidRPr="007745F3" w:rsidRDefault="00EA4AA0" w:rsidP="00EA4AA0">
            <w:pPr>
              <w:pStyle w:val="Akapitzlist"/>
              <w:numPr>
                <w:ilvl w:val="0"/>
                <w:numId w:val="29"/>
              </w:numPr>
              <w:spacing w:after="0" w:line="240" w:lineRule="auto"/>
              <w:rPr>
                <w:rFonts w:cstheme="minorHAnsi"/>
                <w:sz w:val="20"/>
                <w:szCs w:val="20"/>
              </w:rPr>
            </w:pPr>
            <w:r w:rsidRPr="00057C29">
              <w:rPr>
                <w:rFonts w:cstheme="minorHAnsi"/>
                <w:sz w:val="20"/>
                <w:szCs w:val="20"/>
              </w:rPr>
              <w:t xml:space="preserve">możliwość </w:t>
            </w:r>
            <w:r w:rsidRPr="007745F3">
              <w:rPr>
                <w:rFonts w:cstheme="minorHAnsi"/>
                <w:sz w:val="20"/>
                <w:szCs w:val="20"/>
              </w:rPr>
              <w:t>ustawienia hasła dysku twardego</w:t>
            </w:r>
          </w:p>
          <w:p w:rsidR="00EA4AA0" w:rsidRPr="007745F3" w:rsidRDefault="00EA4AA0" w:rsidP="00EA4AA0">
            <w:pPr>
              <w:pStyle w:val="Akapitzlist"/>
              <w:numPr>
                <w:ilvl w:val="0"/>
                <w:numId w:val="29"/>
              </w:numPr>
              <w:spacing w:after="0" w:line="240" w:lineRule="auto"/>
              <w:rPr>
                <w:rFonts w:cstheme="minorHAnsi"/>
                <w:sz w:val="20"/>
                <w:szCs w:val="20"/>
              </w:rPr>
            </w:pPr>
            <w:r w:rsidRPr="00057C29">
              <w:rPr>
                <w:rFonts w:cstheme="minorHAnsi"/>
                <w:sz w:val="20"/>
                <w:szCs w:val="20"/>
              </w:rPr>
              <w:t xml:space="preserve">możliwość </w:t>
            </w:r>
            <w:r w:rsidRPr="007745F3">
              <w:rPr>
                <w:rFonts w:cstheme="minorHAnsi"/>
                <w:sz w:val="20"/>
                <w:szCs w:val="20"/>
              </w:rPr>
              <w:t>włączania/wyłączania wirtualizacji z poziomu BIOS</w:t>
            </w:r>
          </w:p>
          <w:p w:rsidR="00EA4AA0" w:rsidRPr="007745F3" w:rsidRDefault="00EA4AA0" w:rsidP="00EA4AA0">
            <w:pPr>
              <w:pStyle w:val="Akapitzlist"/>
              <w:numPr>
                <w:ilvl w:val="0"/>
                <w:numId w:val="29"/>
              </w:numPr>
              <w:spacing w:after="0" w:line="240" w:lineRule="auto"/>
              <w:rPr>
                <w:rFonts w:cstheme="minorHAnsi"/>
                <w:sz w:val="20"/>
                <w:szCs w:val="20"/>
              </w:rPr>
            </w:pPr>
            <w:r w:rsidRPr="00057C29">
              <w:rPr>
                <w:rFonts w:cstheme="minorHAnsi"/>
                <w:sz w:val="20"/>
                <w:szCs w:val="20"/>
              </w:rPr>
              <w:t xml:space="preserve">możliwość </w:t>
            </w:r>
            <w:r w:rsidRPr="007745F3">
              <w:rPr>
                <w:rFonts w:cstheme="minorHAnsi"/>
                <w:sz w:val="20"/>
                <w:szCs w:val="20"/>
              </w:rPr>
              <w:t xml:space="preserve">ustawienia kolejności </w:t>
            </w:r>
            <w:proofErr w:type="spellStart"/>
            <w:r w:rsidRPr="007745F3">
              <w:rPr>
                <w:rFonts w:cstheme="minorHAnsi"/>
                <w:sz w:val="20"/>
                <w:szCs w:val="20"/>
              </w:rPr>
              <w:t>bootowania</w:t>
            </w:r>
            <w:proofErr w:type="spellEnd"/>
            <w:r w:rsidRPr="007745F3">
              <w:rPr>
                <w:rFonts w:cstheme="minorHAnsi"/>
                <w:sz w:val="20"/>
                <w:szCs w:val="20"/>
              </w:rPr>
              <w:t xml:space="preserve"> oraz wyłączenia poszczególnych urządzeń z listy startowej.</w:t>
            </w:r>
          </w:p>
          <w:p w:rsidR="00EA4AA0" w:rsidRPr="007745F3" w:rsidRDefault="00EA4AA0" w:rsidP="00EA4AA0">
            <w:pPr>
              <w:pStyle w:val="Akapitzlist"/>
              <w:numPr>
                <w:ilvl w:val="0"/>
                <w:numId w:val="29"/>
              </w:numPr>
              <w:spacing w:after="0" w:line="240" w:lineRule="auto"/>
              <w:rPr>
                <w:rFonts w:cstheme="minorHAnsi"/>
                <w:sz w:val="20"/>
                <w:szCs w:val="20"/>
              </w:rPr>
            </w:pPr>
            <w:r w:rsidRPr="00057C29">
              <w:rPr>
                <w:rFonts w:cstheme="minorHAnsi"/>
                <w:sz w:val="20"/>
                <w:szCs w:val="20"/>
              </w:rPr>
              <w:t xml:space="preserve">możliwość </w:t>
            </w:r>
            <w:r w:rsidRPr="007745F3">
              <w:rPr>
                <w:rFonts w:cstheme="minorHAnsi"/>
                <w:sz w:val="20"/>
                <w:szCs w:val="20"/>
              </w:rPr>
              <w:t xml:space="preserve">Wyłączania/Włączania: zintegrowanej karty sieciowej, karty </w:t>
            </w:r>
            <w:proofErr w:type="spellStart"/>
            <w:r w:rsidRPr="007745F3">
              <w:rPr>
                <w:rFonts w:cstheme="minorHAnsi"/>
                <w:sz w:val="20"/>
                <w:szCs w:val="20"/>
              </w:rPr>
              <w:t>WiFi</w:t>
            </w:r>
            <w:proofErr w:type="spellEnd"/>
            <w:r w:rsidRPr="007745F3">
              <w:rPr>
                <w:rFonts w:cstheme="minorHAnsi"/>
                <w:sz w:val="20"/>
                <w:szCs w:val="20"/>
              </w:rPr>
              <w:t xml:space="preserve">, czytnika linii papilarnych, mikrofonu, zintegrowanej kamery, portów USB, </w:t>
            </w:r>
            <w:proofErr w:type="spellStart"/>
            <w:r w:rsidRPr="007745F3">
              <w:rPr>
                <w:rFonts w:cstheme="minorHAnsi"/>
                <w:sz w:val="20"/>
                <w:szCs w:val="20"/>
              </w:rPr>
              <w:t>bluetooth</w:t>
            </w:r>
            <w:proofErr w:type="spellEnd"/>
          </w:p>
        </w:tc>
        <w:tc>
          <w:tcPr>
            <w:tcW w:w="2550" w:type="dxa"/>
            <w:tcBorders>
              <w:top w:val="single" w:sz="4" w:space="0" w:color="auto"/>
              <w:left w:val="single" w:sz="4" w:space="0" w:color="auto"/>
              <w:bottom w:val="single" w:sz="4" w:space="0" w:color="auto"/>
              <w:right w:val="single" w:sz="4" w:space="0" w:color="auto"/>
            </w:tcBorders>
          </w:tcPr>
          <w:p w:rsidR="00EA4AA0" w:rsidRPr="000A736B" w:rsidRDefault="00EA4AA0" w:rsidP="00B04D83">
            <w:pPr>
              <w:spacing w:after="0" w:line="240" w:lineRule="auto"/>
              <w:jc w:val="both"/>
              <w:rPr>
                <w:rFonts w:cstheme="minorHAnsi"/>
                <w:sz w:val="20"/>
                <w:szCs w:val="20"/>
              </w:rPr>
            </w:pPr>
            <w:r>
              <w:rPr>
                <w:rFonts w:cstheme="minorHAnsi"/>
                <w:sz w:val="20"/>
                <w:szCs w:val="20"/>
              </w:rPr>
              <w:lastRenderedPageBreak/>
              <w:t>Spełnia wymagania Tak/Nie*</w:t>
            </w:r>
          </w:p>
        </w:tc>
      </w:tr>
      <w:tr w:rsidR="00EA4AA0" w:rsidRPr="00A579C0" w:rsidTr="00B04D83">
        <w:tc>
          <w:tcPr>
            <w:tcW w:w="1624"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Wyposażenie multimedialne i komunikacyjne</w:t>
            </w:r>
          </w:p>
        </w:tc>
        <w:tc>
          <w:tcPr>
            <w:tcW w:w="4751"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spacing w:after="0" w:line="240" w:lineRule="auto"/>
              <w:rPr>
                <w:rFonts w:cstheme="minorHAnsi"/>
                <w:sz w:val="20"/>
                <w:szCs w:val="20"/>
              </w:rPr>
            </w:pPr>
            <w:r w:rsidRPr="00A579C0">
              <w:rPr>
                <w:rFonts w:cstheme="minorHAnsi"/>
                <w:sz w:val="20"/>
                <w:szCs w:val="20"/>
              </w:rPr>
              <w:t>Minimalne wyposażenie:</w:t>
            </w:r>
          </w:p>
          <w:p w:rsidR="00EA4AA0" w:rsidRPr="00A579C0" w:rsidRDefault="00EA4AA0" w:rsidP="00EA4AA0">
            <w:pPr>
              <w:pStyle w:val="Akapitzlist"/>
              <w:numPr>
                <w:ilvl w:val="0"/>
                <w:numId w:val="30"/>
              </w:numPr>
              <w:spacing w:after="0" w:line="240" w:lineRule="auto"/>
              <w:rPr>
                <w:rFonts w:asciiTheme="minorHAnsi" w:hAnsiTheme="minorHAnsi" w:cstheme="minorHAnsi"/>
                <w:sz w:val="20"/>
                <w:szCs w:val="20"/>
              </w:rPr>
            </w:pPr>
            <w:r w:rsidRPr="00A579C0">
              <w:rPr>
                <w:rFonts w:asciiTheme="minorHAnsi" w:hAnsiTheme="minorHAnsi" w:cstheme="minorHAnsi"/>
                <w:sz w:val="20"/>
                <w:szCs w:val="20"/>
              </w:rPr>
              <w:t>Wbudowany czytnik kart SD</w:t>
            </w:r>
            <w:r>
              <w:rPr>
                <w:rFonts w:asciiTheme="minorHAnsi" w:hAnsiTheme="minorHAnsi" w:cstheme="minorHAnsi"/>
                <w:sz w:val="20"/>
                <w:szCs w:val="20"/>
              </w:rPr>
              <w:t xml:space="preserve"> lub </w:t>
            </w:r>
            <w:proofErr w:type="spellStart"/>
            <w:r>
              <w:rPr>
                <w:rFonts w:asciiTheme="minorHAnsi" w:hAnsiTheme="minorHAnsi" w:cstheme="minorHAnsi"/>
                <w:sz w:val="20"/>
                <w:szCs w:val="20"/>
              </w:rPr>
              <w:t>microSD</w:t>
            </w:r>
            <w:proofErr w:type="spellEnd"/>
            <w:r>
              <w:rPr>
                <w:rFonts w:asciiTheme="minorHAnsi" w:hAnsiTheme="minorHAnsi" w:cstheme="minorHAnsi"/>
                <w:sz w:val="20"/>
                <w:szCs w:val="20"/>
              </w:rPr>
              <w:t>;</w:t>
            </w:r>
            <w:r w:rsidRPr="00A579C0">
              <w:rPr>
                <w:rFonts w:asciiTheme="minorHAnsi" w:hAnsiTheme="minorHAnsi" w:cstheme="minorHAnsi"/>
                <w:sz w:val="20"/>
                <w:szCs w:val="20"/>
              </w:rPr>
              <w:t xml:space="preserve"> </w:t>
            </w:r>
          </w:p>
          <w:p w:rsidR="00EA4AA0" w:rsidRPr="00A579C0" w:rsidRDefault="00EA4AA0" w:rsidP="00EA4AA0">
            <w:pPr>
              <w:pStyle w:val="Akapitzlist"/>
              <w:numPr>
                <w:ilvl w:val="0"/>
                <w:numId w:val="30"/>
              </w:numPr>
              <w:spacing w:after="0" w:line="240" w:lineRule="auto"/>
              <w:rPr>
                <w:rFonts w:asciiTheme="minorHAnsi" w:hAnsiTheme="minorHAnsi" w:cstheme="minorHAnsi"/>
                <w:sz w:val="20"/>
                <w:szCs w:val="20"/>
              </w:rPr>
            </w:pPr>
            <w:r w:rsidRPr="00A579C0">
              <w:rPr>
                <w:rFonts w:asciiTheme="minorHAnsi" w:hAnsiTheme="minorHAnsi" w:cstheme="minorHAnsi"/>
                <w:sz w:val="20"/>
                <w:szCs w:val="20"/>
              </w:rPr>
              <w:t>Podświetlana klawiatura;</w:t>
            </w:r>
          </w:p>
          <w:p w:rsidR="00EA4AA0" w:rsidRPr="00A579C0" w:rsidRDefault="00EA4AA0" w:rsidP="00EA4AA0">
            <w:pPr>
              <w:pStyle w:val="Akapitzlist"/>
              <w:numPr>
                <w:ilvl w:val="0"/>
                <w:numId w:val="30"/>
              </w:numPr>
              <w:spacing w:after="0" w:line="240" w:lineRule="auto"/>
              <w:rPr>
                <w:rFonts w:asciiTheme="minorHAnsi" w:hAnsiTheme="minorHAnsi" w:cstheme="minorHAnsi"/>
                <w:sz w:val="20"/>
                <w:szCs w:val="20"/>
              </w:rPr>
            </w:pPr>
            <w:r w:rsidRPr="00A579C0">
              <w:rPr>
                <w:rFonts w:asciiTheme="minorHAnsi" w:hAnsiTheme="minorHAnsi" w:cstheme="minorHAnsi"/>
                <w:sz w:val="20"/>
                <w:szCs w:val="20"/>
              </w:rPr>
              <w:t>Wydzielona klawiatura numeryczna</w:t>
            </w:r>
            <w:r>
              <w:rPr>
                <w:rFonts w:asciiTheme="minorHAnsi" w:hAnsiTheme="minorHAnsi" w:cstheme="minorHAnsi"/>
                <w:sz w:val="20"/>
                <w:szCs w:val="20"/>
              </w:rPr>
              <w:t>;</w:t>
            </w:r>
          </w:p>
          <w:p w:rsidR="00EA4AA0" w:rsidRPr="00A579C0" w:rsidRDefault="00EA4AA0" w:rsidP="00EA4AA0">
            <w:pPr>
              <w:pStyle w:val="Akapitzlist"/>
              <w:numPr>
                <w:ilvl w:val="0"/>
                <w:numId w:val="30"/>
              </w:numPr>
              <w:spacing w:after="0" w:line="240" w:lineRule="auto"/>
              <w:rPr>
                <w:rFonts w:asciiTheme="minorHAnsi" w:hAnsiTheme="minorHAnsi" w:cstheme="minorHAnsi"/>
                <w:sz w:val="20"/>
                <w:szCs w:val="20"/>
              </w:rPr>
            </w:pPr>
            <w:r w:rsidRPr="00A579C0">
              <w:rPr>
                <w:rFonts w:asciiTheme="minorHAnsi" w:hAnsiTheme="minorHAnsi" w:cstheme="minorHAnsi"/>
                <w:sz w:val="20"/>
                <w:szCs w:val="20"/>
              </w:rPr>
              <w:t>Wbudowany czytnik linii papilarnych w przycisku zasilania</w:t>
            </w:r>
            <w:r>
              <w:rPr>
                <w:rFonts w:asciiTheme="minorHAnsi" w:hAnsiTheme="minorHAnsi" w:cstheme="minorHAnsi"/>
                <w:sz w:val="20"/>
                <w:szCs w:val="20"/>
              </w:rPr>
              <w:t>;</w:t>
            </w:r>
          </w:p>
          <w:p w:rsidR="00EA4AA0" w:rsidRPr="00A579C0" w:rsidRDefault="00EA4AA0" w:rsidP="00EA4AA0">
            <w:pPr>
              <w:pStyle w:val="Akapitzlist"/>
              <w:numPr>
                <w:ilvl w:val="0"/>
                <w:numId w:val="30"/>
              </w:numPr>
              <w:spacing w:after="0" w:line="240" w:lineRule="auto"/>
              <w:rPr>
                <w:rFonts w:asciiTheme="minorHAnsi" w:hAnsiTheme="minorHAnsi" w:cstheme="minorHAnsi"/>
                <w:sz w:val="20"/>
                <w:szCs w:val="20"/>
              </w:rPr>
            </w:pPr>
            <w:r w:rsidRPr="00A579C0">
              <w:rPr>
                <w:rFonts w:asciiTheme="minorHAnsi" w:hAnsiTheme="minorHAnsi" w:cstheme="minorHAnsi"/>
                <w:sz w:val="20"/>
                <w:szCs w:val="20"/>
              </w:rPr>
              <w:t>Wbudowana kamera</w:t>
            </w:r>
            <w:r>
              <w:rPr>
                <w:rFonts w:asciiTheme="minorHAnsi" w:hAnsiTheme="minorHAnsi" w:cstheme="minorHAnsi"/>
                <w:sz w:val="20"/>
                <w:szCs w:val="20"/>
              </w:rPr>
              <w:t xml:space="preserve"> z wbudowaną zasłoną;</w:t>
            </w:r>
          </w:p>
          <w:p w:rsidR="00EA4AA0" w:rsidRPr="00A579C0" w:rsidRDefault="00EA4AA0" w:rsidP="00EA4AA0">
            <w:pPr>
              <w:pStyle w:val="Akapitzlist"/>
              <w:numPr>
                <w:ilvl w:val="0"/>
                <w:numId w:val="30"/>
              </w:numPr>
              <w:spacing w:after="0" w:line="240" w:lineRule="auto"/>
              <w:rPr>
                <w:rFonts w:asciiTheme="minorHAnsi" w:hAnsiTheme="minorHAnsi" w:cstheme="minorHAnsi"/>
                <w:sz w:val="20"/>
                <w:szCs w:val="20"/>
              </w:rPr>
            </w:pPr>
            <w:r w:rsidRPr="00A579C0">
              <w:rPr>
                <w:rFonts w:asciiTheme="minorHAnsi" w:hAnsiTheme="minorHAnsi" w:cstheme="minorHAnsi"/>
                <w:sz w:val="20"/>
                <w:szCs w:val="20"/>
              </w:rPr>
              <w:t>Wbudowane głośniki stereo</w:t>
            </w:r>
            <w:r>
              <w:rPr>
                <w:rFonts w:asciiTheme="minorHAnsi" w:hAnsiTheme="minorHAnsi" w:cstheme="minorHAnsi"/>
                <w:sz w:val="20"/>
                <w:szCs w:val="20"/>
              </w:rPr>
              <w:t>;</w:t>
            </w:r>
          </w:p>
          <w:p w:rsidR="00EA4AA0" w:rsidRPr="00A579C0" w:rsidRDefault="00EA4AA0" w:rsidP="00EA4AA0">
            <w:pPr>
              <w:pStyle w:val="Akapitzlist"/>
              <w:numPr>
                <w:ilvl w:val="0"/>
                <w:numId w:val="30"/>
              </w:numPr>
              <w:spacing w:after="0" w:line="240" w:lineRule="auto"/>
              <w:rPr>
                <w:rFonts w:asciiTheme="minorHAnsi" w:hAnsiTheme="minorHAnsi" w:cstheme="minorHAnsi"/>
                <w:sz w:val="20"/>
                <w:szCs w:val="20"/>
              </w:rPr>
            </w:pPr>
            <w:r w:rsidRPr="00A579C0">
              <w:rPr>
                <w:rFonts w:asciiTheme="minorHAnsi" w:hAnsiTheme="minorHAnsi" w:cstheme="minorHAnsi"/>
                <w:sz w:val="20"/>
                <w:szCs w:val="20"/>
              </w:rPr>
              <w:t>Wbudowany mikrofon;</w:t>
            </w:r>
          </w:p>
          <w:p w:rsidR="00EA4AA0" w:rsidRPr="00A579C0" w:rsidRDefault="00EA4AA0" w:rsidP="00EA4AA0">
            <w:pPr>
              <w:pStyle w:val="Akapitzlist"/>
              <w:numPr>
                <w:ilvl w:val="0"/>
                <w:numId w:val="30"/>
              </w:numPr>
              <w:spacing w:after="0" w:line="259" w:lineRule="auto"/>
              <w:rPr>
                <w:rFonts w:asciiTheme="minorHAnsi" w:hAnsiTheme="minorHAnsi" w:cstheme="minorHAnsi"/>
                <w:sz w:val="20"/>
                <w:szCs w:val="20"/>
              </w:rPr>
            </w:pPr>
            <w:r>
              <w:rPr>
                <w:rFonts w:asciiTheme="minorHAnsi" w:hAnsiTheme="minorHAnsi" w:cstheme="minorHAnsi"/>
                <w:sz w:val="20"/>
                <w:szCs w:val="20"/>
              </w:rPr>
              <w:t>Z</w:t>
            </w:r>
            <w:r w:rsidRPr="00A579C0">
              <w:rPr>
                <w:rFonts w:asciiTheme="minorHAnsi" w:hAnsiTheme="minorHAnsi" w:cstheme="minorHAnsi"/>
                <w:sz w:val="20"/>
                <w:szCs w:val="20"/>
              </w:rPr>
              <w:t>integrowana karta sieciowa min. Gigabit Ethernet ze złączem RJ45</w:t>
            </w:r>
            <w:r>
              <w:rPr>
                <w:rFonts w:asciiTheme="minorHAnsi" w:hAnsiTheme="minorHAnsi" w:cstheme="minorHAnsi"/>
                <w:sz w:val="20"/>
                <w:szCs w:val="20"/>
              </w:rPr>
              <w:t>;</w:t>
            </w:r>
          </w:p>
          <w:p w:rsidR="00EA4AA0" w:rsidRPr="00A579C0" w:rsidRDefault="00EA4AA0" w:rsidP="00EA4AA0">
            <w:pPr>
              <w:pStyle w:val="Akapitzlist"/>
              <w:numPr>
                <w:ilvl w:val="0"/>
                <w:numId w:val="30"/>
              </w:numPr>
              <w:spacing w:after="0" w:line="259" w:lineRule="auto"/>
              <w:rPr>
                <w:rFonts w:asciiTheme="minorHAnsi" w:hAnsiTheme="minorHAnsi" w:cstheme="minorHAnsi"/>
                <w:sz w:val="20"/>
                <w:szCs w:val="20"/>
              </w:rPr>
            </w:pPr>
            <w:r>
              <w:rPr>
                <w:rFonts w:asciiTheme="minorHAnsi" w:hAnsiTheme="minorHAnsi" w:cstheme="minorHAnsi"/>
                <w:sz w:val="20"/>
                <w:szCs w:val="20"/>
              </w:rPr>
              <w:t>Z</w:t>
            </w:r>
            <w:r w:rsidRPr="00A579C0">
              <w:rPr>
                <w:rFonts w:asciiTheme="minorHAnsi" w:hAnsiTheme="minorHAnsi" w:cstheme="minorHAnsi"/>
                <w:sz w:val="20"/>
                <w:szCs w:val="20"/>
              </w:rPr>
              <w:t xml:space="preserve">integrowana karta Wi-Fi (obsługiwane standardy: min. 802.11 </w:t>
            </w:r>
            <w:proofErr w:type="spellStart"/>
            <w:r w:rsidRPr="00A579C0">
              <w:rPr>
                <w:rFonts w:asciiTheme="minorHAnsi" w:hAnsiTheme="minorHAnsi" w:cstheme="minorHAnsi"/>
                <w:sz w:val="20"/>
                <w:szCs w:val="20"/>
              </w:rPr>
              <w:t>ax</w:t>
            </w:r>
            <w:proofErr w:type="spellEnd"/>
            <w:r w:rsidRPr="00A579C0">
              <w:rPr>
                <w:rFonts w:asciiTheme="minorHAnsi" w:hAnsiTheme="minorHAnsi" w:cstheme="minorHAnsi"/>
                <w:sz w:val="20"/>
                <w:szCs w:val="20"/>
              </w:rPr>
              <w:t>)</w:t>
            </w:r>
            <w:r>
              <w:rPr>
                <w:rFonts w:asciiTheme="minorHAnsi" w:hAnsiTheme="minorHAnsi" w:cstheme="minorHAnsi"/>
                <w:sz w:val="20"/>
                <w:szCs w:val="20"/>
              </w:rPr>
              <w:t>;</w:t>
            </w:r>
          </w:p>
          <w:p w:rsidR="00EA4AA0" w:rsidRPr="00A579C0" w:rsidRDefault="00EA4AA0" w:rsidP="00EA4AA0">
            <w:pPr>
              <w:pStyle w:val="Akapitzlist"/>
              <w:numPr>
                <w:ilvl w:val="0"/>
                <w:numId w:val="30"/>
              </w:numPr>
              <w:spacing w:after="0" w:line="259" w:lineRule="auto"/>
              <w:rPr>
                <w:rFonts w:asciiTheme="minorHAnsi" w:hAnsiTheme="minorHAnsi" w:cstheme="minorHAnsi"/>
                <w:sz w:val="20"/>
                <w:szCs w:val="20"/>
              </w:rPr>
            </w:pPr>
            <w:r>
              <w:rPr>
                <w:rFonts w:asciiTheme="minorHAnsi" w:hAnsiTheme="minorHAnsi" w:cstheme="minorHAnsi"/>
                <w:sz w:val="20"/>
                <w:szCs w:val="20"/>
              </w:rPr>
              <w:t>Z</w:t>
            </w:r>
            <w:r w:rsidRPr="00A579C0">
              <w:rPr>
                <w:rFonts w:asciiTheme="minorHAnsi" w:hAnsiTheme="minorHAnsi" w:cstheme="minorHAnsi"/>
                <w:sz w:val="20"/>
                <w:szCs w:val="20"/>
              </w:rPr>
              <w:t>integrowany Bluetooth</w:t>
            </w:r>
            <w:r>
              <w:rPr>
                <w:rFonts w:asciiTheme="minorHAnsi" w:hAnsiTheme="minorHAnsi" w:cstheme="minorHAnsi"/>
                <w:sz w:val="20"/>
                <w:szCs w:val="20"/>
              </w:rPr>
              <w:t xml:space="preserve"> min. 5.0;</w:t>
            </w:r>
          </w:p>
          <w:p w:rsidR="00EA4AA0" w:rsidRPr="00A579C0" w:rsidRDefault="00EA4AA0" w:rsidP="00EA4AA0">
            <w:pPr>
              <w:pStyle w:val="Akapitzlist"/>
              <w:numPr>
                <w:ilvl w:val="0"/>
                <w:numId w:val="30"/>
              </w:numPr>
              <w:spacing w:after="0" w:line="240" w:lineRule="auto"/>
              <w:rPr>
                <w:rFonts w:asciiTheme="minorHAnsi" w:hAnsiTheme="minorHAnsi" w:cstheme="minorHAnsi"/>
                <w:sz w:val="20"/>
                <w:szCs w:val="20"/>
              </w:rPr>
            </w:pPr>
            <w:r w:rsidRPr="00A579C0">
              <w:rPr>
                <w:rFonts w:asciiTheme="minorHAnsi" w:hAnsiTheme="minorHAnsi" w:cstheme="minorHAnsi"/>
                <w:sz w:val="20"/>
                <w:szCs w:val="20"/>
              </w:rPr>
              <w:t>Min. 2 szt. złącza USB</w:t>
            </w:r>
            <w:r>
              <w:rPr>
                <w:rFonts w:asciiTheme="minorHAnsi" w:hAnsiTheme="minorHAnsi" w:cstheme="minorHAnsi"/>
                <w:sz w:val="20"/>
                <w:szCs w:val="20"/>
              </w:rPr>
              <w:t>-A</w:t>
            </w:r>
            <w:r w:rsidRPr="00A579C0">
              <w:rPr>
                <w:rFonts w:asciiTheme="minorHAnsi" w:hAnsiTheme="minorHAnsi" w:cstheme="minorHAnsi"/>
                <w:sz w:val="20"/>
                <w:szCs w:val="20"/>
              </w:rPr>
              <w:t xml:space="preserve"> 3.2 w obudowie</w:t>
            </w:r>
          </w:p>
          <w:p w:rsidR="00EA4AA0" w:rsidRPr="00A579C0" w:rsidRDefault="00EA4AA0" w:rsidP="00EA4AA0">
            <w:pPr>
              <w:pStyle w:val="Akapitzlist"/>
              <w:numPr>
                <w:ilvl w:val="0"/>
                <w:numId w:val="30"/>
              </w:numPr>
              <w:spacing w:after="0" w:line="240" w:lineRule="auto"/>
              <w:rPr>
                <w:rFonts w:asciiTheme="minorHAnsi" w:hAnsiTheme="minorHAnsi" w:cstheme="minorHAnsi"/>
                <w:sz w:val="20"/>
                <w:szCs w:val="20"/>
              </w:rPr>
            </w:pPr>
            <w:r w:rsidRPr="00A579C0">
              <w:rPr>
                <w:rFonts w:asciiTheme="minorHAnsi" w:hAnsiTheme="minorHAnsi" w:cstheme="minorHAnsi"/>
                <w:sz w:val="20"/>
                <w:szCs w:val="20"/>
              </w:rPr>
              <w:t>Min. 1 szt. złącz</w:t>
            </w:r>
            <w:r>
              <w:rPr>
                <w:rFonts w:asciiTheme="minorHAnsi" w:hAnsiTheme="minorHAnsi" w:cstheme="minorHAnsi"/>
                <w:sz w:val="20"/>
                <w:szCs w:val="20"/>
              </w:rPr>
              <w:t>e</w:t>
            </w:r>
            <w:r w:rsidRPr="00A579C0">
              <w:rPr>
                <w:rFonts w:asciiTheme="minorHAnsi" w:hAnsiTheme="minorHAnsi" w:cstheme="minorHAnsi"/>
                <w:sz w:val="20"/>
                <w:szCs w:val="20"/>
              </w:rPr>
              <w:t xml:space="preserve"> USB-C 3.2 w obudowie</w:t>
            </w:r>
          </w:p>
          <w:p w:rsidR="00EA4AA0" w:rsidRPr="00A579C0" w:rsidRDefault="00EA4AA0" w:rsidP="00EA4AA0">
            <w:pPr>
              <w:pStyle w:val="Akapitzlist"/>
              <w:numPr>
                <w:ilvl w:val="0"/>
                <w:numId w:val="30"/>
              </w:numPr>
              <w:spacing w:after="0" w:line="240" w:lineRule="auto"/>
              <w:rPr>
                <w:rFonts w:asciiTheme="minorHAnsi" w:hAnsiTheme="minorHAnsi" w:cstheme="minorHAnsi"/>
                <w:sz w:val="20"/>
                <w:szCs w:val="20"/>
              </w:rPr>
            </w:pPr>
            <w:r w:rsidRPr="00A579C0">
              <w:rPr>
                <w:rFonts w:asciiTheme="minorHAnsi" w:hAnsiTheme="minorHAnsi" w:cstheme="minorHAnsi"/>
                <w:sz w:val="20"/>
                <w:szCs w:val="20"/>
              </w:rPr>
              <w:t xml:space="preserve">Min. 1 szt. </w:t>
            </w:r>
            <w:proofErr w:type="spellStart"/>
            <w:r>
              <w:rPr>
                <w:rFonts w:asciiTheme="minorHAnsi" w:hAnsiTheme="minorHAnsi" w:cstheme="minorHAnsi"/>
                <w:sz w:val="20"/>
                <w:szCs w:val="20"/>
              </w:rPr>
              <w:t>złacze</w:t>
            </w:r>
            <w:proofErr w:type="spellEnd"/>
            <w:r>
              <w:rPr>
                <w:rFonts w:asciiTheme="minorHAnsi" w:hAnsiTheme="minorHAnsi" w:cstheme="minorHAnsi"/>
                <w:sz w:val="20"/>
                <w:szCs w:val="20"/>
              </w:rPr>
              <w:t xml:space="preserve"> </w:t>
            </w:r>
            <w:proofErr w:type="spellStart"/>
            <w:r w:rsidRPr="00A579C0">
              <w:rPr>
                <w:rFonts w:asciiTheme="minorHAnsi" w:hAnsiTheme="minorHAnsi" w:cstheme="minorHAnsi"/>
                <w:sz w:val="20"/>
                <w:szCs w:val="20"/>
              </w:rPr>
              <w:t>Thunderbolt</w:t>
            </w:r>
            <w:proofErr w:type="spellEnd"/>
            <w:r>
              <w:rPr>
                <w:rFonts w:asciiTheme="minorHAnsi" w:hAnsiTheme="minorHAnsi" w:cstheme="minorHAnsi"/>
                <w:sz w:val="20"/>
                <w:szCs w:val="20"/>
              </w:rPr>
              <w:t xml:space="preserve"> w obudowie;</w:t>
            </w:r>
          </w:p>
          <w:p w:rsidR="00EA4AA0" w:rsidRPr="00A579C0" w:rsidRDefault="00EA4AA0" w:rsidP="00EA4AA0">
            <w:pPr>
              <w:pStyle w:val="Akapitzlist"/>
              <w:numPr>
                <w:ilvl w:val="0"/>
                <w:numId w:val="30"/>
              </w:numPr>
              <w:spacing w:after="0" w:line="240" w:lineRule="auto"/>
              <w:rPr>
                <w:rFonts w:asciiTheme="minorHAnsi" w:hAnsiTheme="minorHAnsi" w:cstheme="minorHAnsi"/>
                <w:sz w:val="20"/>
                <w:szCs w:val="20"/>
              </w:rPr>
            </w:pPr>
            <w:r w:rsidRPr="00A579C0">
              <w:rPr>
                <w:rFonts w:asciiTheme="minorHAnsi" w:hAnsiTheme="minorHAnsi" w:cstheme="minorHAnsi"/>
                <w:sz w:val="20"/>
                <w:szCs w:val="20"/>
              </w:rPr>
              <w:t>Min. 1 szt. HDMI 2.</w:t>
            </w:r>
            <w:r>
              <w:rPr>
                <w:rFonts w:asciiTheme="minorHAnsi" w:hAnsiTheme="minorHAnsi" w:cstheme="minorHAnsi"/>
                <w:sz w:val="20"/>
                <w:szCs w:val="20"/>
              </w:rPr>
              <w:t>0 w obudowie;</w:t>
            </w:r>
          </w:p>
          <w:p w:rsidR="00EA4AA0" w:rsidRPr="0024177F" w:rsidRDefault="00EA4AA0" w:rsidP="00EA4AA0">
            <w:pPr>
              <w:pStyle w:val="Akapitzlist"/>
              <w:numPr>
                <w:ilvl w:val="0"/>
                <w:numId w:val="30"/>
              </w:numPr>
              <w:spacing w:after="0" w:line="240" w:lineRule="auto"/>
              <w:rPr>
                <w:rFonts w:asciiTheme="minorHAnsi" w:hAnsiTheme="minorHAnsi" w:cstheme="minorHAnsi"/>
                <w:sz w:val="20"/>
                <w:szCs w:val="20"/>
              </w:rPr>
            </w:pPr>
            <w:proofErr w:type="spellStart"/>
            <w:r w:rsidRPr="0024177F">
              <w:rPr>
                <w:rFonts w:asciiTheme="minorHAnsi" w:hAnsiTheme="minorHAnsi" w:cstheme="minorHAnsi"/>
                <w:sz w:val="20"/>
                <w:szCs w:val="20"/>
                <w:lang w:val="en-US"/>
              </w:rPr>
              <w:t>wyjście</w:t>
            </w:r>
            <w:proofErr w:type="spellEnd"/>
            <w:r w:rsidRPr="0024177F">
              <w:rPr>
                <w:rFonts w:asciiTheme="minorHAnsi" w:hAnsiTheme="minorHAnsi" w:cstheme="minorHAnsi"/>
                <w:sz w:val="20"/>
                <w:szCs w:val="20"/>
                <w:lang w:val="en-US"/>
              </w:rPr>
              <w:t xml:space="preserve"> </w:t>
            </w:r>
            <w:proofErr w:type="spellStart"/>
            <w:r w:rsidRPr="0024177F">
              <w:rPr>
                <w:rFonts w:asciiTheme="minorHAnsi" w:hAnsiTheme="minorHAnsi" w:cstheme="minorHAnsi"/>
                <w:sz w:val="20"/>
                <w:szCs w:val="20"/>
                <w:lang w:val="en-US"/>
              </w:rPr>
              <w:t>słuchawkowe</w:t>
            </w:r>
            <w:proofErr w:type="spellEnd"/>
            <w:r w:rsidRPr="0024177F">
              <w:rPr>
                <w:rFonts w:asciiTheme="minorHAnsi" w:hAnsiTheme="minorHAnsi" w:cstheme="minorHAnsi"/>
                <w:sz w:val="20"/>
                <w:szCs w:val="20"/>
                <w:lang w:val="en-US"/>
              </w:rPr>
              <w:t>/</w:t>
            </w:r>
            <w:proofErr w:type="spellStart"/>
            <w:r w:rsidRPr="0024177F">
              <w:rPr>
                <w:rFonts w:asciiTheme="minorHAnsi" w:hAnsiTheme="minorHAnsi" w:cstheme="minorHAnsi"/>
                <w:sz w:val="20"/>
                <w:szCs w:val="20"/>
                <w:lang w:val="en-US"/>
              </w:rPr>
              <w:t>wejście</w:t>
            </w:r>
            <w:proofErr w:type="spellEnd"/>
            <w:r w:rsidRPr="0024177F">
              <w:rPr>
                <w:rFonts w:asciiTheme="minorHAnsi" w:hAnsiTheme="minorHAnsi" w:cstheme="minorHAnsi"/>
                <w:sz w:val="20"/>
                <w:szCs w:val="20"/>
                <w:lang w:val="en-US"/>
              </w:rPr>
              <w:t xml:space="preserve"> </w:t>
            </w:r>
            <w:proofErr w:type="spellStart"/>
            <w:r w:rsidRPr="0024177F">
              <w:rPr>
                <w:rFonts w:asciiTheme="minorHAnsi" w:hAnsiTheme="minorHAnsi" w:cstheme="minorHAnsi"/>
                <w:sz w:val="20"/>
                <w:szCs w:val="20"/>
                <w:lang w:val="en-US"/>
              </w:rPr>
              <w:t>mikrofonowe</w:t>
            </w:r>
            <w:proofErr w:type="spellEnd"/>
            <w:r w:rsidRPr="0024177F">
              <w:rPr>
                <w:rFonts w:asciiTheme="minorHAnsi" w:hAnsiTheme="minorHAnsi" w:cstheme="minorHAnsi"/>
                <w:sz w:val="20"/>
                <w:szCs w:val="20"/>
                <w:lang w:val="en-US"/>
              </w:rPr>
              <w:t xml:space="preserve"> w </w:t>
            </w:r>
            <w:proofErr w:type="spellStart"/>
            <w:r w:rsidRPr="0024177F">
              <w:rPr>
                <w:rFonts w:asciiTheme="minorHAnsi" w:hAnsiTheme="minorHAnsi" w:cstheme="minorHAnsi"/>
                <w:sz w:val="20"/>
                <w:szCs w:val="20"/>
                <w:lang w:val="en-US"/>
              </w:rPr>
              <w:t>postaci</w:t>
            </w:r>
            <w:proofErr w:type="spellEnd"/>
            <w:r w:rsidRPr="0024177F">
              <w:rPr>
                <w:rFonts w:asciiTheme="minorHAnsi" w:hAnsiTheme="minorHAnsi" w:cstheme="minorHAnsi"/>
                <w:sz w:val="20"/>
                <w:szCs w:val="20"/>
                <w:lang w:val="en-US"/>
              </w:rPr>
              <w:t xml:space="preserve"> </w:t>
            </w:r>
            <w:proofErr w:type="spellStart"/>
            <w:r w:rsidRPr="0024177F">
              <w:rPr>
                <w:rFonts w:asciiTheme="minorHAnsi" w:hAnsiTheme="minorHAnsi" w:cstheme="minorHAnsi"/>
                <w:sz w:val="20"/>
                <w:szCs w:val="20"/>
                <w:lang w:val="en-US"/>
              </w:rPr>
              <w:t>portu</w:t>
            </w:r>
            <w:proofErr w:type="spellEnd"/>
            <w:r w:rsidRPr="0024177F">
              <w:rPr>
                <w:rFonts w:asciiTheme="minorHAnsi" w:hAnsiTheme="minorHAnsi" w:cstheme="minorHAnsi"/>
                <w:sz w:val="20"/>
                <w:szCs w:val="20"/>
                <w:lang w:val="en-US"/>
              </w:rPr>
              <w:t xml:space="preserve"> audio </w:t>
            </w:r>
            <w:proofErr w:type="spellStart"/>
            <w:r w:rsidRPr="0024177F">
              <w:rPr>
                <w:rFonts w:asciiTheme="minorHAnsi" w:hAnsiTheme="minorHAnsi" w:cstheme="minorHAnsi"/>
                <w:sz w:val="20"/>
                <w:szCs w:val="20"/>
                <w:lang w:val="en-US"/>
              </w:rPr>
              <w:t>minijack</w:t>
            </w:r>
            <w:proofErr w:type="spellEnd"/>
            <w:r w:rsidRPr="0024177F">
              <w:rPr>
                <w:rFonts w:asciiTheme="minorHAnsi" w:hAnsiTheme="minorHAnsi" w:cstheme="minorHAnsi"/>
                <w:sz w:val="20"/>
                <w:szCs w:val="20"/>
                <w:lang w:val="en-US"/>
              </w:rPr>
              <w:t xml:space="preserve"> combo </w:t>
            </w:r>
            <w:r>
              <w:rPr>
                <w:rFonts w:asciiTheme="minorHAnsi" w:hAnsiTheme="minorHAnsi" w:cstheme="minorHAnsi"/>
                <w:sz w:val="20"/>
                <w:szCs w:val="20"/>
                <w:lang w:val="en-US"/>
              </w:rPr>
              <w:t xml:space="preserve">w </w:t>
            </w:r>
            <w:proofErr w:type="spellStart"/>
            <w:r>
              <w:rPr>
                <w:rFonts w:asciiTheme="minorHAnsi" w:hAnsiTheme="minorHAnsi" w:cstheme="minorHAnsi"/>
                <w:sz w:val="20"/>
                <w:szCs w:val="20"/>
                <w:lang w:val="en-US"/>
              </w:rPr>
              <w:t>obudowie</w:t>
            </w:r>
            <w:proofErr w:type="spellEnd"/>
            <w:r>
              <w:rPr>
                <w:rFonts w:asciiTheme="minorHAnsi" w:hAnsiTheme="minorHAnsi" w:cstheme="minorHAnsi"/>
                <w:sz w:val="20"/>
                <w:szCs w:val="20"/>
                <w:lang w:val="en-US"/>
              </w:rPr>
              <w:t>;</w:t>
            </w:r>
          </w:p>
          <w:p w:rsidR="00EA4AA0" w:rsidRPr="00A579C0" w:rsidRDefault="00EA4AA0" w:rsidP="00EA4AA0">
            <w:pPr>
              <w:pStyle w:val="Akapitzlist"/>
              <w:numPr>
                <w:ilvl w:val="0"/>
                <w:numId w:val="30"/>
              </w:numPr>
              <w:spacing w:after="0" w:line="240" w:lineRule="auto"/>
              <w:rPr>
                <w:rFonts w:asciiTheme="minorHAnsi" w:hAnsiTheme="minorHAnsi" w:cstheme="minorHAnsi"/>
                <w:sz w:val="20"/>
                <w:szCs w:val="20"/>
              </w:rPr>
            </w:pPr>
            <w:r w:rsidRPr="00A579C0">
              <w:rPr>
                <w:rFonts w:asciiTheme="minorHAnsi" w:hAnsiTheme="minorHAnsi" w:cstheme="minorHAnsi"/>
                <w:sz w:val="20"/>
                <w:szCs w:val="20"/>
              </w:rPr>
              <w:t xml:space="preserve">Urządzenie wskazujące </w:t>
            </w:r>
            <w:proofErr w:type="spellStart"/>
            <w:r w:rsidRPr="00A579C0">
              <w:rPr>
                <w:rFonts w:asciiTheme="minorHAnsi" w:hAnsiTheme="minorHAnsi" w:cstheme="minorHAnsi"/>
                <w:sz w:val="20"/>
                <w:szCs w:val="20"/>
              </w:rPr>
              <w:t>Touchpad</w:t>
            </w:r>
            <w:proofErr w:type="spellEnd"/>
          </w:p>
        </w:tc>
        <w:tc>
          <w:tcPr>
            <w:tcW w:w="2550"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spacing w:after="0" w:line="240" w:lineRule="auto"/>
              <w:jc w:val="both"/>
              <w:rPr>
                <w:rFonts w:cstheme="minorHAnsi"/>
                <w:sz w:val="20"/>
                <w:szCs w:val="20"/>
              </w:rPr>
            </w:pPr>
            <w:r>
              <w:rPr>
                <w:rFonts w:cstheme="minorHAnsi"/>
                <w:sz w:val="20"/>
                <w:szCs w:val="20"/>
              </w:rPr>
              <w:t>Spełnia wymagania Tak/Nie*</w:t>
            </w:r>
          </w:p>
        </w:tc>
      </w:tr>
      <w:tr w:rsidR="00EA4AA0" w:rsidRPr="00A579C0" w:rsidTr="00B04D83">
        <w:tc>
          <w:tcPr>
            <w:tcW w:w="1624"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Zasilanie</w:t>
            </w:r>
          </w:p>
        </w:tc>
        <w:tc>
          <w:tcPr>
            <w:tcW w:w="4751"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spacing w:after="0" w:line="240" w:lineRule="auto"/>
              <w:rPr>
                <w:rFonts w:cstheme="minorHAnsi"/>
                <w:sz w:val="20"/>
                <w:szCs w:val="20"/>
              </w:rPr>
            </w:pPr>
            <w:r w:rsidRPr="009909B8">
              <w:rPr>
                <w:rFonts w:cstheme="minorHAnsi"/>
                <w:sz w:val="20"/>
                <w:szCs w:val="20"/>
              </w:rPr>
              <w:t xml:space="preserve">Zasilacz dedykowany </w:t>
            </w:r>
            <w:r>
              <w:rPr>
                <w:rFonts w:cstheme="minorHAnsi"/>
                <w:sz w:val="20"/>
                <w:szCs w:val="20"/>
              </w:rPr>
              <w:t>USB-C</w:t>
            </w:r>
          </w:p>
        </w:tc>
        <w:tc>
          <w:tcPr>
            <w:tcW w:w="2550" w:type="dxa"/>
            <w:tcBorders>
              <w:top w:val="single" w:sz="4" w:space="0" w:color="auto"/>
              <w:left w:val="single" w:sz="4" w:space="0" w:color="auto"/>
              <w:bottom w:val="single" w:sz="4" w:space="0" w:color="auto"/>
              <w:right w:val="single" w:sz="4" w:space="0" w:color="auto"/>
            </w:tcBorders>
          </w:tcPr>
          <w:p w:rsidR="00EA4AA0" w:rsidRPr="009909B8" w:rsidRDefault="00EA4AA0" w:rsidP="00B04D83">
            <w:pPr>
              <w:spacing w:after="0" w:line="240" w:lineRule="auto"/>
              <w:jc w:val="both"/>
              <w:rPr>
                <w:rFonts w:cstheme="minorHAnsi"/>
                <w:sz w:val="20"/>
                <w:szCs w:val="20"/>
              </w:rPr>
            </w:pPr>
            <w:r>
              <w:rPr>
                <w:rFonts w:cstheme="minorHAnsi"/>
                <w:sz w:val="20"/>
                <w:szCs w:val="20"/>
              </w:rPr>
              <w:t>Spełnia wymagania Tak/Nie*</w:t>
            </w:r>
          </w:p>
        </w:tc>
      </w:tr>
      <w:tr w:rsidR="00EA4AA0" w:rsidRPr="00A579C0" w:rsidTr="00B04D83">
        <w:tc>
          <w:tcPr>
            <w:tcW w:w="1624"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Akumulator</w:t>
            </w:r>
          </w:p>
        </w:tc>
        <w:tc>
          <w:tcPr>
            <w:tcW w:w="4751"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spacing w:after="0" w:line="240" w:lineRule="auto"/>
              <w:rPr>
                <w:rFonts w:cstheme="minorHAnsi"/>
                <w:sz w:val="20"/>
                <w:szCs w:val="20"/>
              </w:rPr>
            </w:pPr>
            <w:r w:rsidRPr="00A579C0">
              <w:rPr>
                <w:rFonts w:cstheme="minorHAnsi"/>
                <w:sz w:val="20"/>
                <w:szCs w:val="20"/>
              </w:rPr>
              <w:t>Li-</w:t>
            </w:r>
            <w:proofErr w:type="spellStart"/>
            <w:r w:rsidRPr="00A579C0">
              <w:rPr>
                <w:rFonts w:cstheme="minorHAnsi"/>
                <w:sz w:val="20"/>
                <w:szCs w:val="20"/>
              </w:rPr>
              <w:t>Ion</w:t>
            </w:r>
            <w:proofErr w:type="spellEnd"/>
            <w:r w:rsidRPr="00A579C0">
              <w:rPr>
                <w:rFonts w:cstheme="minorHAnsi"/>
                <w:sz w:val="20"/>
                <w:szCs w:val="20"/>
              </w:rPr>
              <w:t xml:space="preserve"> lub Li-Po o pojemności min</w:t>
            </w:r>
            <w:r>
              <w:rPr>
                <w:rFonts w:cstheme="minorHAnsi"/>
                <w:sz w:val="20"/>
                <w:szCs w:val="20"/>
              </w:rPr>
              <w:t>.</w:t>
            </w:r>
            <w:r w:rsidRPr="00A579C0">
              <w:rPr>
                <w:rFonts w:cstheme="minorHAnsi"/>
                <w:sz w:val="20"/>
                <w:szCs w:val="20"/>
              </w:rPr>
              <w:t xml:space="preserve"> </w:t>
            </w:r>
            <w:r>
              <w:rPr>
                <w:rFonts w:cstheme="minorHAnsi"/>
                <w:sz w:val="20"/>
                <w:szCs w:val="20"/>
              </w:rPr>
              <w:t>41</w:t>
            </w:r>
            <w:r w:rsidRPr="00A579C0">
              <w:rPr>
                <w:rFonts w:cstheme="minorHAnsi"/>
                <w:sz w:val="20"/>
                <w:szCs w:val="20"/>
              </w:rPr>
              <w:t xml:space="preserve"> </w:t>
            </w:r>
            <w:proofErr w:type="spellStart"/>
            <w:r w:rsidRPr="00A579C0">
              <w:rPr>
                <w:rFonts w:cstheme="minorHAnsi"/>
                <w:sz w:val="20"/>
                <w:szCs w:val="20"/>
              </w:rPr>
              <w:t>Wh</w:t>
            </w:r>
            <w:proofErr w:type="spellEnd"/>
            <w:r w:rsidRPr="00A579C0">
              <w:rPr>
                <w:rFonts w:cstheme="minorHAnsi"/>
                <w:sz w:val="20"/>
                <w:szCs w:val="20"/>
              </w:rPr>
              <w:t>.</w:t>
            </w:r>
          </w:p>
        </w:tc>
        <w:tc>
          <w:tcPr>
            <w:tcW w:w="2550"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spacing w:after="0" w:line="240" w:lineRule="auto"/>
              <w:rPr>
                <w:rFonts w:cstheme="minorHAnsi"/>
                <w:sz w:val="20"/>
                <w:szCs w:val="20"/>
              </w:rPr>
            </w:pPr>
            <w:r>
              <w:rPr>
                <w:rFonts w:cstheme="minorHAnsi"/>
                <w:sz w:val="20"/>
                <w:szCs w:val="20"/>
              </w:rPr>
              <w:t xml:space="preserve">……………….. </w:t>
            </w:r>
            <w:proofErr w:type="spellStart"/>
            <w:r>
              <w:rPr>
                <w:rFonts w:cstheme="minorHAnsi"/>
                <w:sz w:val="20"/>
                <w:szCs w:val="20"/>
              </w:rPr>
              <w:t>Wh</w:t>
            </w:r>
            <w:proofErr w:type="spellEnd"/>
          </w:p>
        </w:tc>
      </w:tr>
      <w:tr w:rsidR="00EA4AA0" w:rsidRPr="00A579C0" w:rsidTr="00B04D83">
        <w:tc>
          <w:tcPr>
            <w:tcW w:w="1624"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Dodatkowe wyposażenie</w:t>
            </w:r>
          </w:p>
        </w:tc>
        <w:tc>
          <w:tcPr>
            <w:tcW w:w="4751" w:type="dxa"/>
            <w:tcBorders>
              <w:top w:val="single" w:sz="4" w:space="0" w:color="auto"/>
              <w:left w:val="single" w:sz="4" w:space="0" w:color="auto"/>
              <w:bottom w:val="single" w:sz="4" w:space="0" w:color="auto"/>
              <w:right w:val="single" w:sz="4" w:space="0" w:color="auto"/>
            </w:tcBorders>
          </w:tcPr>
          <w:p w:rsidR="00EA4AA0" w:rsidRPr="00A579C0" w:rsidRDefault="00EA4AA0" w:rsidP="00EA4AA0">
            <w:pPr>
              <w:pStyle w:val="Akapitzlist"/>
              <w:numPr>
                <w:ilvl w:val="0"/>
                <w:numId w:val="33"/>
              </w:numPr>
              <w:rPr>
                <w:rFonts w:asciiTheme="minorHAnsi" w:hAnsiTheme="minorHAnsi" w:cstheme="minorHAnsi"/>
                <w:sz w:val="20"/>
                <w:szCs w:val="20"/>
                <w:lang w:eastAsia="pl-PL"/>
              </w:rPr>
            </w:pPr>
            <w:r w:rsidRPr="00A579C0">
              <w:rPr>
                <w:rFonts w:asciiTheme="minorHAnsi" w:hAnsiTheme="minorHAnsi" w:cstheme="minorHAnsi"/>
                <w:sz w:val="20"/>
                <w:szCs w:val="20"/>
                <w:lang w:eastAsia="pl-PL"/>
              </w:rPr>
              <w:t xml:space="preserve">Torba </w:t>
            </w:r>
            <w:r>
              <w:rPr>
                <w:rFonts w:asciiTheme="minorHAnsi" w:hAnsiTheme="minorHAnsi" w:cstheme="minorHAnsi"/>
                <w:sz w:val="20"/>
                <w:szCs w:val="20"/>
                <w:lang w:eastAsia="pl-PL"/>
              </w:rPr>
              <w:t xml:space="preserve">dedykowana </w:t>
            </w:r>
            <w:r w:rsidRPr="00A579C0">
              <w:rPr>
                <w:rFonts w:asciiTheme="minorHAnsi" w:hAnsiTheme="minorHAnsi" w:cstheme="minorHAnsi"/>
                <w:sz w:val="20"/>
                <w:szCs w:val="20"/>
                <w:lang w:eastAsia="pl-PL"/>
              </w:rPr>
              <w:t>do laptopa 15</w:t>
            </w:r>
            <w:r>
              <w:rPr>
                <w:rFonts w:asciiTheme="minorHAnsi" w:hAnsiTheme="minorHAnsi" w:cstheme="minorHAnsi"/>
                <w:sz w:val="20"/>
                <w:szCs w:val="20"/>
                <w:lang w:eastAsia="pl-PL"/>
              </w:rPr>
              <w:t>,6</w:t>
            </w:r>
            <w:r w:rsidRPr="00A579C0">
              <w:rPr>
                <w:rFonts w:asciiTheme="minorHAnsi" w:hAnsiTheme="minorHAnsi" w:cstheme="minorHAnsi"/>
                <w:sz w:val="20"/>
                <w:szCs w:val="20"/>
                <w:lang w:eastAsia="pl-PL"/>
              </w:rPr>
              <w:t>”</w:t>
            </w:r>
            <w:r>
              <w:rPr>
                <w:rFonts w:asciiTheme="minorHAnsi" w:hAnsiTheme="minorHAnsi" w:cstheme="minorHAnsi"/>
                <w:sz w:val="20"/>
                <w:szCs w:val="20"/>
                <w:lang w:eastAsia="pl-PL"/>
              </w:rPr>
              <w:t xml:space="preserve"> </w:t>
            </w:r>
            <w:r w:rsidRPr="00A579C0">
              <w:rPr>
                <w:rFonts w:asciiTheme="minorHAnsi" w:hAnsiTheme="minorHAnsi" w:cstheme="minorHAnsi"/>
                <w:sz w:val="20"/>
                <w:szCs w:val="20"/>
                <w:lang w:eastAsia="pl-PL"/>
              </w:rPr>
              <w:t>w kolorze czarnym</w:t>
            </w:r>
            <w:r>
              <w:rPr>
                <w:rFonts w:asciiTheme="minorHAnsi" w:hAnsiTheme="minorHAnsi" w:cstheme="minorHAnsi"/>
                <w:sz w:val="20"/>
                <w:szCs w:val="20"/>
                <w:lang w:eastAsia="pl-PL"/>
              </w:rPr>
              <w:t>,</w:t>
            </w:r>
            <w:r w:rsidRPr="00A579C0">
              <w:rPr>
                <w:rFonts w:asciiTheme="minorHAnsi" w:hAnsiTheme="minorHAnsi" w:cstheme="minorHAnsi"/>
                <w:sz w:val="20"/>
                <w:szCs w:val="20"/>
              </w:rPr>
              <w:t xml:space="preserve"> </w:t>
            </w:r>
            <w:r>
              <w:rPr>
                <w:rFonts w:asciiTheme="minorHAnsi" w:hAnsiTheme="minorHAnsi" w:cstheme="minorHAnsi"/>
                <w:sz w:val="20"/>
                <w:szCs w:val="20"/>
              </w:rPr>
              <w:t xml:space="preserve">posiadająca </w:t>
            </w:r>
            <w:r w:rsidRPr="00A579C0">
              <w:rPr>
                <w:rFonts w:asciiTheme="minorHAnsi" w:hAnsiTheme="minorHAnsi" w:cstheme="minorHAnsi"/>
                <w:sz w:val="20"/>
                <w:szCs w:val="20"/>
              </w:rPr>
              <w:t>d</w:t>
            </w:r>
            <w:r w:rsidRPr="00A579C0">
              <w:rPr>
                <w:rFonts w:asciiTheme="minorHAnsi" w:hAnsiTheme="minorHAnsi" w:cstheme="minorHAnsi"/>
                <w:sz w:val="20"/>
                <w:szCs w:val="20"/>
                <w:lang w:eastAsia="pl-PL"/>
              </w:rPr>
              <w:t>uż</w:t>
            </w:r>
            <w:r>
              <w:rPr>
                <w:rFonts w:asciiTheme="minorHAnsi" w:hAnsiTheme="minorHAnsi" w:cstheme="minorHAnsi"/>
                <w:sz w:val="20"/>
                <w:szCs w:val="20"/>
                <w:lang w:eastAsia="pl-PL"/>
              </w:rPr>
              <w:t>ą</w:t>
            </w:r>
            <w:r w:rsidRPr="00A579C0">
              <w:rPr>
                <w:rFonts w:asciiTheme="minorHAnsi" w:hAnsiTheme="minorHAnsi" w:cstheme="minorHAnsi"/>
                <w:sz w:val="20"/>
                <w:szCs w:val="20"/>
                <w:lang w:eastAsia="pl-PL"/>
              </w:rPr>
              <w:t xml:space="preserve"> główn</w:t>
            </w:r>
            <w:r>
              <w:rPr>
                <w:rFonts w:asciiTheme="minorHAnsi" w:hAnsiTheme="minorHAnsi" w:cstheme="minorHAnsi"/>
                <w:sz w:val="20"/>
                <w:szCs w:val="20"/>
                <w:lang w:eastAsia="pl-PL"/>
              </w:rPr>
              <w:t>ą</w:t>
            </w:r>
            <w:r w:rsidRPr="00A579C0">
              <w:rPr>
                <w:rFonts w:asciiTheme="minorHAnsi" w:hAnsiTheme="minorHAnsi" w:cstheme="minorHAnsi"/>
                <w:sz w:val="20"/>
                <w:szCs w:val="20"/>
                <w:lang w:eastAsia="pl-PL"/>
              </w:rPr>
              <w:t xml:space="preserve"> komor</w:t>
            </w:r>
            <w:r>
              <w:rPr>
                <w:rFonts w:asciiTheme="minorHAnsi" w:hAnsiTheme="minorHAnsi" w:cstheme="minorHAnsi"/>
                <w:sz w:val="20"/>
                <w:szCs w:val="20"/>
                <w:lang w:eastAsia="pl-PL"/>
              </w:rPr>
              <w:t>ę oraz</w:t>
            </w:r>
            <w:r w:rsidRPr="00A579C0">
              <w:rPr>
                <w:rFonts w:asciiTheme="minorHAnsi" w:hAnsiTheme="minorHAnsi" w:cstheme="minorHAnsi"/>
                <w:sz w:val="20"/>
                <w:szCs w:val="20"/>
                <w:lang w:eastAsia="pl-PL"/>
              </w:rPr>
              <w:t xml:space="preserve"> zawiera</w:t>
            </w:r>
            <w:r>
              <w:rPr>
                <w:rFonts w:asciiTheme="minorHAnsi" w:hAnsiTheme="minorHAnsi" w:cstheme="minorHAnsi"/>
                <w:sz w:val="20"/>
                <w:szCs w:val="20"/>
                <w:lang w:eastAsia="pl-PL"/>
              </w:rPr>
              <w:t>jąca</w:t>
            </w:r>
            <w:r w:rsidRPr="00A579C0">
              <w:rPr>
                <w:rFonts w:asciiTheme="minorHAnsi" w:hAnsiTheme="minorHAnsi" w:cstheme="minorHAnsi"/>
                <w:sz w:val="20"/>
                <w:szCs w:val="20"/>
                <w:lang w:eastAsia="pl-PL"/>
              </w:rPr>
              <w:t xml:space="preserve"> kieszenie do przechowywania akcesoriów </w:t>
            </w:r>
            <w:r>
              <w:rPr>
                <w:rFonts w:asciiTheme="minorHAnsi" w:hAnsiTheme="minorHAnsi" w:cstheme="minorHAnsi"/>
                <w:sz w:val="20"/>
                <w:szCs w:val="20"/>
                <w:lang w:eastAsia="pl-PL"/>
              </w:rPr>
              <w:t>i </w:t>
            </w:r>
            <w:r w:rsidRPr="00A579C0">
              <w:rPr>
                <w:rFonts w:asciiTheme="minorHAnsi" w:hAnsiTheme="minorHAnsi" w:cstheme="minorHAnsi"/>
                <w:sz w:val="20"/>
                <w:szCs w:val="20"/>
                <w:lang w:eastAsia="pl-PL"/>
              </w:rPr>
              <w:t xml:space="preserve">rzeczy osobistych, </w:t>
            </w:r>
            <w:r>
              <w:rPr>
                <w:rFonts w:asciiTheme="minorHAnsi" w:hAnsiTheme="minorHAnsi" w:cstheme="minorHAnsi"/>
                <w:sz w:val="20"/>
                <w:szCs w:val="20"/>
                <w:lang w:eastAsia="pl-PL"/>
              </w:rPr>
              <w:t xml:space="preserve">z </w:t>
            </w:r>
            <w:r w:rsidRPr="00A579C0">
              <w:rPr>
                <w:rFonts w:asciiTheme="minorHAnsi" w:hAnsiTheme="minorHAnsi" w:cstheme="minorHAnsi"/>
                <w:sz w:val="20"/>
                <w:szCs w:val="20"/>
                <w:lang w:eastAsia="pl-PL"/>
              </w:rPr>
              <w:t>wygodny</w:t>
            </w:r>
            <w:r>
              <w:rPr>
                <w:rFonts w:asciiTheme="minorHAnsi" w:hAnsiTheme="minorHAnsi" w:cstheme="minorHAnsi"/>
                <w:sz w:val="20"/>
                <w:szCs w:val="20"/>
                <w:lang w:eastAsia="pl-PL"/>
              </w:rPr>
              <w:t>m</w:t>
            </w:r>
            <w:r w:rsidRPr="00A579C0">
              <w:rPr>
                <w:rFonts w:asciiTheme="minorHAnsi" w:hAnsiTheme="minorHAnsi" w:cstheme="minorHAnsi"/>
                <w:sz w:val="20"/>
                <w:szCs w:val="20"/>
                <w:lang w:eastAsia="pl-PL"/>
              </w:rPr>
              <w:t xml:space="preserve"> pas</w:t>
            </w:r>
            <w:r>
              <w:rPr>
                <w:rFonts w:asciiTheme="minorHAnsi" w:hAnsiTheme="minorHAnsi" w:cstheme="minorHAnsi"/>
                <w:sz w:val="20"/>
                <w:szCs w:val="20"/>
                <w:lang w:eastAsia="pl-PL"/>
              </w:rPr>
              <w:t>kiem</w:t>
            </w:r>
            <w:r w:rsidRPr="00A579C0">
              <w:rPr>
                <w:rFonts w:asciiTheme="minorHAnsi" w:hAnsiTheme="minorHAnsi" w:cstheme="minorHAnsi"/>
                <w:sz w:val="20"/>
                <w:szCs w:val="20"/>
                <w:lang w:eastAsia="pl-PL"/>
              </w:rPr>
              <w:t xml:space="preserve"> do </w:t>
            </w:r>
            <w:r>
              <w:rPr>
                <w:rFonts w:asciiTheme="minorHAnsi" w:hAnsiTheme="minorHAnsi" w:cstheme="minorHAnsi"/>
                <w:sz w:val="20"/>
                <w:szCs w:val="20"/>
                <w:lang w:eastAsia="pl-PL"/>
              </w:rPr>
              <w:t xml:space="preserve">zawieszenia na uchwyt </w:t>
            </w:r>
            <w:r w:rsidRPr="00A579C0">
              <w:rPr>
                <w:rFonts w:asciiTheme="minorHAnsi" w:hAnsiTheme="minorHAnsi" w:cstheme="minorHAnsi"/>
                <w:sz w:val="20"/>
                <w:szCs w:val="20"/>
                <w:lang w:eastAsia="pl-PL"/>
              </w:rPr>
              <w:t>walizki na kółkach.</w:t>
            </w:r>
          </w:p>
          <w:p w:rsidR="00EA4AA0" w:rsidRPr="002348EF" w:rsidRDefault="00EA4AA0" w:rsidP="00EA4AA0">
            <w:pPr>
              <w:pStyle w:val="Akapitzlist"/>
              <w:numPr>
                <w:ilvl w:val="0"/>
                <w:numId w:val="33"/>
              </w:numPr>
              <w:rPr>
                <w:rFonts w:asciiTheme="minorHAnsi" w:hAnsiTheme="minorHAnsi" w:cstheme="minorHAnsi"/>
                <w:sz w:val="20"/>
                <w:szCs w:val="20"/>
                <w:lang w:eastAsia="pl-PL"/>
              </w:rPr>
            </w:pPr>
            <w:r w:rsidRPr="009909B8">
              <w:rPr>
                <w:rFonts w:asciiTheme="minorHAnsi" w:hAnsiTheme="minorHAnsi" w:cstheme="minorHAnsi"/>
                <w:sz w:val="20"/>
                <w:szCs w:val="20"/>
                <w:lang w:eastAsia="pl-PL"/>
              </w:rPr>
              <w:t xml:space="preserve">Bezprzewodowa mysz </w:t>
            </w:r>
            <w:r>
              <w:rPr>
                <w:rFonts w:asciiTheme="minorHAnsi" w:hAnsiTheme="minorHAnsi" w:cstheme="minorHAnsi"/>
                <w:sz w:val="20"/>
                <w:szCs w:val="20"/>
                <w:lang w:eastAsia="pl-PL"/>
              </w:rPr>
              <w:t xml:space="preserve">komputerowa </w:t>
            </w:r>
            <w:r w:rsidRPr="009909B8">
              <w:rPr>
                <w:rFonts w:asciiTheme="minorHAnsi" w:hAnsiTheme="minorHAnsi" w:cstheme="minorHAnsi"/>
                <w:sz w:val="20"/>
                <w:szCs w:val="20"/>
                <w:lang w:eastAsia="pl-PL"/>
              </w:rPr>
              <w:t>w kolorze czarnym lub grafitowym z</w:t>
            </w:r>
            <w:r>
              <w:rPr>
                <w:rFonts w:asciiTheme="minorHAnsi" w:hAnsiTheme="minorHAnsi" w:cstheme="minorHAnsi"/>
                <w:sz w:val="20"/>
                <w:szCs w:val="20"/>
                <w:lang w:eastAsia="pl-PL"/>
              </w:rPr>
              <w:t xml:space="preserve"> podwójnym interfejsem komunikacyjnym: w technologii 2,4GHz </w:t>
            </w:r>
            <w:r>
              <w:rPr>
                <w:rFonts w:asciiTheme="minorHAnsi" w:hAnsiTheme="minorHAnsi" w:cstheme="minorHAnsi"/>
                <w:sz w:val="20"/>
                <w:szCs w:val="20"/>
                <w:lang w:eastAsia="pl-PL"/>
              </w:rPr>
              <w:lastRenderedPageBreak/>
              <w:t>z </w:t>
            </w:r>
            <w:r w:rsidRPr="009909B8">
              <w:rPr>
                <w:rFonts w:asciiTheme="minorHAnsi" w:hAnsiTheme="minorHAnsi" w:cstheme="minorHAnsi"/>
                <w:sz w:val="20"/>
                <w:szCs w:val="20"/>
                <w:lang w:eastAsia="pl-PL"/>
              </w:rPr>
              <w:t xml:space="preserve">odbiornikiem </w:t>
            </w:r>
            <w:proofErr w:type="spellStart"/>
            <w:r w:rsidRPr="009909B8">
              <w:rPr>
                <w:rFonts w:asciiTheme="minorHAnsi" w:hAnsiTheme="minorHAnsi" w:cstheme="minorHAnsi"/>
                <w:sz w:val="20"/>
                <w:szCs w:val="20"/>
                <w:lang w:eastAsia="pl-PL"/>
              </w:rPr>
              <w:t>nano</w:t>
            </w:r>
            <w:proofErr w:type="spellEnd"/>
            <w:r w:rsidRPr="009909B8">
              <w:rPr>
                <w:rFonts w:asciiTheme="minorHAnsi" w:hAnsiTheme="minorHAnsi" w:cstheme="minorHAnsi"/>
                <w:sz w:val="20"/>
                <w:szCs w:val="20"/>
                <w:lang w:eastAsia="pl-PL"/>
              </w:rPr>
              <w:t xml:space="preserve"> na USB</w:t>
            </w:r>
            <w:r>
              <w:rPr>
                <w:rFonts w:asciiTheme="minorHAnsi" w:hAnsiTheme="minorHAnsi" w:cstheme="minorHAnsi"/>
                <w:sz w:val="20"/>
                <w:szCs w:val="20"/>
                <w:lang w:eastAsia="pl-PL"/>
              </w:rPr>
              <w:t xml:space="preserve">, oraz Bluetooth, </w:t>
            </w:r>
            <w:r w:rsidRPr="009909B8">
              <w:rPr>
                <w:rFonts w:asciiTheme="minorHAnsi" w:hAnsiTheme="minorHAnsi" w:cstheme="minorHAnsi"/>
                <w:sz w:val="20"/>
                <w:szCs w:val="20"/>
                <w:lang w:eastAsia="pl-PL"/>
              </w:rPr>
              <w:t xml:space="preserve">min. 3 przyciskami, jedną rolką przewijania, o rozdzielczości czujnika laserowego lub optycznego min. 1000 </w:t>
            </w:r>
            <w:proofErr w:type="spellStart"/>
            <w:r w:rsidRPr="009909B8">
              <w:rPr>
                <w:rFonts w:asciiTheme="minorHAnsi" w:hAnsiTheme="minorHAnsi" w:cstheme="minorHAnsi"/>
                <w:sz w:val="20"/>
                <w:szCs w:val="20"/>
                <w:lang w:eastAsia="pl-PL"/>
              </w:rPr>
              <w:t>dpi</w:t>
            </w:r>
            <w:proofErr w:type="spellEnd"/>
            <w:r w:rsidRPr="009909B8">
              <w:rPr>
                <w:rFonts w:asciiTheme="minorHAnsi" w:hAnsiTheme="minorHAnsi" w:cstheme="minorHAnsi"/>
                <w:sz w:val="20"/>
                <w:szCs w:val="20"/>
                <w:lang w:eastAsia="pl-PL"/>
              </w:rPr>
              <w:t>, posiadającą zasilanie</w:t>
            </w:r>
            <w:r>
              <w:rPr>
                <w:rFonts w:asciiTheme="minorHAnsi" w:hAnsiTheme="minorHAnsi" w:cstheme="minorHAnsi"/>
                <w:sz w:val="20"/>
                <w:szCs w:val="20"/>
                <w:lang w:eastAsia="pl-PL"/>
              </w:rPr>
              <w:t xml:space="preserve"> za pomocą wbudowanego akumulatora lub maksymalnie </w:t>
            </w:r>
            <w:r w:rsidRPr="009909B8">
              <w:rPr>
                <w:rFonts w:asciiTheme="minorHAnsi" w:hAnsiTheme="minorHAnsi" w:cstheme="minorHAnsi"/>
                <w:sz w:val="20"/>
                <w:szCs w:val="20"/>
                <w:lang w:eastAsia="pl-PL"/>
              </w:rPr>
              <w:t xml:space="preserve"> na 1 bateri</w:t>
            </w:r>
            <w:r>
              <w:rPr>
                <w:rFonts w:asciiTheme="minorHAnsi" w:hAnsiTheme="minorHAnsi" w:cstheme="minorHAnsi"/>
                <w:sz w:val="20"/>
                <w:szCs w:val="20"/>
                <w:lang w:eastAsia="pl-PL"/>
              </w:rPr>
              <w:t>ę</w:t>
            </w:r>
            <w:r w:rsidRPr="009909B8">
              <w:rPr>
                <w:rFonts w:asciiTheme="minorHAnsi" w:hAnsiTheme="minorHAnsi" w:cstheme="minorHAnsi"/>
                <w:sz w:val="20"/>
                <w:szCs w:val="20"/>
                <w:lang w:eastAsia="pl-PL"/>
              </w:rPr>
              <w:t xml:space="preserve"> AA z zasięgiem </w:t>
            </w:r>
            <w:r>
              <w:rPr>
                <w:rFonts w:asciiTheme="minorHAnsi" w:hAnsiTheme="minorHAnsi" w:cstheme="minorHAnsi"/>
                <w:sz w:val="20"/>
                <w:szCs w:val="20"/>
                <w:lang w:eastAsia="pl-PL"/>
              </w:rPr>
              <w:t>min.</w:t>
            </w:r>
            <w:r w:rsidRPr="009909B8">
              <w:rPr>
                <w:rFonts w:asciiTheme="minorHAnsi" w:hAnsiTheme="minorHAnsi" w:cstheme="minorHAnsi"/>
                <w:sz w:val="20"/>
                <w:szCs w:val="20"/>
                <w:lang w:eastAsia="pl-PL"/>
              </w:rPr>
              <w:t xml:space="preserve"> 10 metrów.</w:t>
            </w:r>
          </w:p>
        </w:tc>
        <w:tc>
          <w:tcPr>
            <w:tcW w:w="2550" w:type="dxa"/>
            <w:tcBorders>
              <w:top w:val="single" w:sz="4" w:space="0" w:color="auto"/>
              <w:left w:val="single" w:sz="4" w:space="0" w:color="auto"/>
              <w:bottom w:val="single" w:sz="4" w:space="0" w:color="auto"/>
              <w:right w:val="single" w:sz="4" w:space="0" w:color="auto"/>
            </w:tcBorders>
          </w:tcPr>
          <w:p w:rsidR="00EA4AA0" w:rsidRDefault="00EA4AA0" w:rsidP="00B04D83">
            <w:pPr>
              <w:jc w:val="both"/>
              <w:rPr>
                <w:rFonts w:cstheme="minorHAnsi"/>
                <w:sz w:val="20"/>
                <w:szCs w:val="20"/>
              </w:rPr>
            </w:pPr>
            <w:r>
              <w:rPr>
                <w:rFonts w:cstheme="minorHAnsi"/>
                <w:sz w:val="20"/>
                <w:szCs w:val="20"/>
              </w:rPr>
              <w:lastRenderedPageBreak/>
              <w:t>Model torby</w:t>
            </w:r>
          </w:p>
          <w:p w:rsidR="00EA4AA0" w:rsidRDefault="00EA4AA0" w:rsidP="00B04D83">
            <w:pPr>
              <w:jc w:val="both"/>
              <w:rPr>
                <w:rFonts w:cstheme="minorHAnsi"/>
                <w:sz w:val="20"/>
                <w:szCs w:val="20"/>
                <w:lang w:eastAsia="pl-PL"/>
              </w:rPr>
            </w:pPr>
            <w:r>
              <w:rPr>
                <w:rFonts w:cstheme="minorHAnsi"/>
                <w:sz w:val="20"/>
                <w:szCs w:val="20"/>
                <w:lang w:eastAsia="pl-PL"/>
              </w:rPr>
              <w:t>…………………………</w:t>
            </w:r>
          </w:p>
          <w:p w:rsidR="00EA4AA0" w:rsidRDefault="00EA4AA0" w:rsidP="00B04D83">
            <w:pPr>
              <w:jc w:val="both"/>
              <w:rPr>
                <w:rFonts w:cstheme="minorHAnsi"/>
                <w:sz w:val="20"/>
                <w:szCs w:val="20"/>
                <w:lang w:eastAsia="pl-PL"/>
              </w:rPr>
            </w:pPr>
          </w:p>
          <w:p w:rsidR="00EA4AA0" w:rsidRDefault="00EA4AA0" w:rsidP="00B04D83">
            <w:pPr>
              <w:jc w:val="both"/>
              <w:rPr>
                <w:rFonts w:cstheme="minorHAnsi"/>
                <w:sz w:val="20"/>
                <w:szCs w:val="20"/>
                <w:lang w:eastAsia="pl-PL"/>
              </w:rPr>
            </w:pPr>
          </w:p>
          <w:p w:rsidR="00EA4AA0" w:rsidRDefault="00EA4AA0" w:rsidP="00B04D83">
            <w:pPr>
              <w:jc w:val="both"/>
              <w:rPr>
                <w:rFonts w:cstheme="minorHAnsi"/>
                <w:sz w:val="20"/>
                <w:szCs w:val="20"/>
                <w:lang w:eastAsia="pl-PL"/>
              </w:rPr>
            </w:pPr>
            <w:r>
              <w:rPr>
                <w:rFonts w:cstheme="minorHAnsi"/>
                <w:sz w:val="20"/>
                <w:szCs w:val="20"/>
                <w:lang w:eastAsia="pl-PL"/>
              </w:rPr>
              <w:t>Model myszy</w:t>
            </w:r>
          </w:p>
          <w:p w:rsidR="00EA4AA0" w:rsidRPr="000A736B" w:rsidRDefault="00EA4AA0" w:rsidP="00B04D83">
            <w:pPr>
              <w:jc w:val="both"/>
              <w:rPr>
                <w:rFonts w:cstheme="minorHAnsi"/>
                <w:sz w:val="20"/>
                <w:szCs w:val="20"/>
                <w:lang w:eastAsia="pl-PL"/>
              </w:rPr>
            </w:pPr>
            <w:r>
              <w:rPr>
                <w:rFonts w:cstheme="minorHAnsi"/>
                <w:sz w:val="20"/>
                <w:szCs w:val="20"/>
                <w:lang w:eastAsia="pl-PL"/>
              </w:rPr>
              <w:lastRenderedPageBreak/>
              <w:t>…………………………</w:t>
            </w:r>
          </w:p>
        </w:tc>
      </w:tr>
      <w:tr w:rsidR="00EA4AA0" w:rsidRPr="00A579C0" w:rsidTr="00B04D83">
        <w:tc>
          <w:tcPr>
            <w:tcW w:w="1624"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lastRenderedPageBreak/>
              <w:t>System operacyjny</w:t>
            </w:r>
          </w:p>
        </w:tc>
        <w:tc>
          <w:tcPr>
            <w:tcW w:w="4751" w:type="dxa"/>
            <w:tcBorders>
              <w:top w:val="single" w:sz="4" w:space="0" w:color="auto"/>
              <w:left w:val="single" w:sz="4" w:space="0" w:color="auto"/>
              <w:bottom w:val="single" w:sz="4" w:space="0" w:color="auto"/>
              <w:right w:val="single" w:sz="4" w:space="0" w:color="auto"/>
            </w:tcBorders>
            <w:vAlign w:val="center"/>
          </w:tcPr>
          <w:p w:rsidR="00EA4AA0" w:rsidRPr="00A579C0" w:rsidRDefault="00EA4AA0" w:rsidP="00B04D83">
            <w:pPr>
              <w:tabs>
                <w:tab w:val="num" w:pos="411"/>
              </w:tabs>
              <w:spacing w:after="0"/>
              <w:jc w:val="both"/>
              <w:rPr>
                <w:rFonts w:cstheme="minorHAnsi"/>
                <w:sz w:val="20"/>
                <w:szCs w:val="20"/>
                <w:lang w:eastAsia="pl-PL"/>
              </w:rPr>
            </w:pPr>
            <w:r w:rsidRPr="00A579C0">
              <w:rPr>
                <w:rFonts w:cstheme="minorHAnsi"/>
                <w:sz w:val="20"/>
                <w:szCs w:val="20"/>
                <w:lang w:eastAsia="pl-PL"/>
              </w:rPr>
              <w:t>System operacyjny MS Windows 10/11 Pro 64 bit PL  lub równoważny, spełniający następujące warunki:</w:t>
            </w:r>
          </w:p>
          <w:p w:rsidR="00EA4AA0" w:rsidRPr="00A579C0" w:rsidRDefault="00EA4AA0" w:rsidP="00EA4AA0">
            <w:pPr>
              <w:numPr>
                <w:ilvl w:val="0"/>
                <w:numId w:val="31"/>
              </w:numPr>
              <w:spacing w:after="0" w:line="259" w:lineRule="auto"/>
              <w:jc w:val="both"/>
              <w:rPr>
                <w:rFonts w:cstheme="minorHAnsi"/>
                <w:sz w:val="20"/>
                <w:szCs w:val="20"/>
                <w:lang w:eastAsia="pl-PL"/>
              </w:rPr>
            </w:pPr>
            <w:r w:rsidRPr="00A579C0">
              <w:rPr>
                <w:rFonts w:cstheme="minorHAnsi"/>
                <w:sz w:val="20"/>
                <w:szCs w:val="20"/>
                <w:lang w:eastAsia="pl-PL"/>
              </w:rPr>
              <w:t>polska wersja językowa;</w:t>
            </w:r>
          </w:p>
          <w:p w:rsidR="00EA4AA0" w:rsidRPr="00A579C0" w:rsidRDefault="00EA4AA0" w:rsidP="00EA4AA0">
            <w:pPr>
              <w:numPr>
                <w:ilvl w:val="0"/>
                <w:numId w:val="31"/>
              </w:numPr>
              <w:spacing w:after="0" w:line="259" w:lineRule="auto"/>
              <w:jc w:val="both"/>
              <w:rPr>
                <w:rFonts w:cstheme="minorHAnsi"/>
                <w:sz w:val="20"/>
                <w:szCs w:val="20"/>
                <w:lang w:eastAsia="pl-PL"/>
              </w:rPr>
            </w:pPr>
            <w:r w:rsidRPr="00A579C0">
              <w:rPr>
                <w:rFonts w:cstheme="minorHAnsi"/>
                <w:sz w:val="20"/>
                <w:szCs w:val="20"/>
                <w:lang w:eastAsia="pl-PL"/>
              </w:rPr>
              <w:t>możliwość instalacji i prawidłowego działania oprogramowania dostępnego w ramach posiadanych przez Zamawiającego licencji: Microsoft Office (bez konieczności uruchamiania dodatkowego oprogramowania);</w:t>
            </w:r>
          </w:p>
          <w:p w:rsidR="00EA4AA0" w:rsidRPr="00A579C0" w:rsidRDefault="00EA4AA0" w:rsidP="00EA4AA0">
            <w:pPr>
              <w:numPr>
                <w:ilvl w:val="0"/>
                <w:numId w:val="31"/>
              </w:numPr>
              <w:spacing w:after="0" w:line="259" w:lineRule="auto"/>
              <w:jc w:val="both"/>
              <w:rPr>
                <w:rFonts w:cstheme="minorHAnsi"/>
                <w:sz w:val="20"/>
                <w:szCs w:val="20"/>
                <w:lang w:eastAsia="pl-PL"/>
              </w:rPr>
            </w:pPr>
            <w:r w:rsidRPr="00A579C0">
              <w:rPr>
                <w:rFonts w:cstheme="minorHAnsi"/>
                <w:sz w:val="20"/>
                <w:szCs w:val="20"/>
                <w:lang w:eastAsia="pl-PL"/>
              </w:rPr>
              <w:t>zapewnienie pełnej zgodności z  wykorzystywanymi przez Zamawiającego usługami katalogowymi opartymi o rozwiązanie Microsoft Active Directory;</w:t>
            </w:r>
          </w:p>
          <w:p w:rsidR="00EA4AA0" w:rsidRPr="00A579C0" w:rsidRDefault="00EA4AA0" w:rsidP="00EA4AA0">
            <w:pPr>
              <w:numPr>
                <w:ilvl w:val="0"/>
                <w:numId w:val="31"/>
              </w:numPr>
              <w:spacing w:after="0" w:line="259" w:lineRule="auto"/>
              <w:jc w:val="both"/>
              <w:rPr>
                <w:rFonts w:cstheme="minorHAnsi"/>
                <w:sz w:val="20"/>
                <w:szCs w:val="20"/>
                <w:lang w:eastAsia="pl-PL"/>
              </w:rPr>
            </w:pPr>
            <w:r w:rsidRPr="00A579C0">
              <w:rPr>
                <w:rFonts w:cstheme="minorHAnsi"/>
                <w:sz w:val="20"/>
                <w:szCs w:val="20"/>
                <w:lang w:eastAsia="pl-PL"/>
              </w:rPr>
              <w:t>możliwość instalacji aktualizacji i poprawek do systemu wewnątrz sieci LAN z wykorzystaniem posiadanego przez Zamawiającego serwera WSUS bez znacznego obciążenia sieci WAN;</w:t>
            </w:r>
          </w:p>
          <w:p w:rsidR="00EA4AA0" w:rsidRPr="00A579C0" w:rsidRDefault="00EA4AA0" w:rsidP="00EA4AA0">
            <w:pPr>
              <w:numPr>
                <w:ilvl w:val="0"/>
                <w:numId w:val="31"/>
              </w:numPr>
              <w:spacing w:after="0" w:line="259" w:lineRule="auto"/>
              <w:jc w:val="both"/>
              <w:rPr>
                <w:rFonts w:cstheme="minorHAnsi"/>
                <w:sz w:val="20"/>
                <w:szCs w:val="20"/>
                <w:lang w:eastAsia="pl-PL"/>
              </w:rPr>
            </w:pPr>
            <w:r w:rsidRPr="00A579C0">
              <w:rPr>
                <w:rFonts w:cstheme="minorHAnsi"/>
                <w:sz w:val="20"/>
                <w:szCs w:val="20"/>
                <w:lang w:eastAsia="pl-PL"/>
              </w:rPr>
              <w:t>możliwość udostępniania i przejmowania pulpitu zdalnego;</w:t>
            </w:r>
          </w:p>
          <w:p w:rsidR="00EA4AA0" w:rsidRPr="00A579C0" w:rsidRDefault="00EA4AA0" w:rsidP="00EA4AA0">
            <w:pPr>
              <w:numPr>
                <w:ilvl w:val="0"/>
                <w:numId w:val="31"/>
              </w:numPr>
              <w:spacing w:after="0" w:line="259" w:lineRule="auto"/>
              <w:jc w:val="both"/>
              <w:rPr>
                <w:rFonts w:cstheme="minorHAnsi"/>
                <w:sz w:val="20"/>
                <w:szCs w:val="20"/>
                <w:lang w:eastAsia="pl-PL"/>
              </w:rPr>
            </w:pPr>
            <w:r w:rsidRPr="00A579C0">
              <w:rPr>
                <w:rFonts w:cstheme="minorHAnsi"/>
                <w:sz w:val="20"/>
                <w:szCs w:val="20"/>
                <w:lang w:eastAsia="pl-PL"/>
              </w:rPr>
              <w:t>możliwość udostępniania plików i drukarek;</w:t>
            </w:r>
          </w:p>
          <w:p w:rsidR="00EA4AA0" w:rsidRPr="00A579C0" w:rsidRDefault="00EA4AA0" w:rsidP="00EA4AA0">
            <w:pPr>
              <w:numPr>
                <w:ilvl w:val="0"/>
                <w:numId w:val="31"/>
              </w:numPr>
              <w:spacing w:after="0" w:line="259" w:lineRule="auto"/>
              <w:jc w:val="both"/>
              <w:rPr>
                <w:rFonts w:cstheme="minorHAnsi"/>
                <w:sz w:val="20"/>
                <w:szCs w:val="20"/>
                <w:lang w:eastAsia="pl-PL"/>
              </w:rPr>
            </w:pPr>
            <w:r w:rsidRPr="00A579C0">
              <w:rPr>
                <w:rFonts w:cstheme="minorHAnsi"/>
                <w:sz w:val="20"/>
                <w:szCs w:val="20"/>
                <w:lang w:eastAsia="pl-PL"/>
              </w:rPr>
              <w:t xml:space="preserve">zapewniający wsparcie dla większości powszechnie używanych urządzeń (drukarek, urządzeń sieciowych, standardów USB, urządzeń Plug &amp; Play, </w:t>
            </w:r>
            <w:proofErr w:type="spellStart"/>
            <w:r w:rsidRPr="00A579C0">
              <w:rPr>
                <w:rFonts w:cstheme="minorHAnsi"/>
                <w:sz w:val="20"/>
                <w:szCs w:val="20"/>
                <w:lang w:eastAsia="pl-PL"/>
              </w:rPr>
              <w:t>WiFi</w:t>
            </w:r>
            <w:proofErr w:type="spellEnd"/>
            <w:r w:rsidRPr="00A579C0">
              <w:rPr>
                <w:rFonts w:cstheme="minorHAnsi"/>
                <w:sz w:val="20"/>
                <w:szCs w:val="20"/>
                <w:lang w:eastAsia="pl-PL"/>
              </w:rPr>
              <w:t>);</w:t>
            </w:r>
          </w:p>
          <w:p w:rsidR="00EA4AA0" w:rsidRPr="00A579C0" w:rsidRDefault="00EA4AA0" w:rsidP="00EA4AA0">
            <w:pPr>
              <w:numPr>
                <w:ilvl w:val="0"/>
                <w:numId w:val="31"/>
              </w:numPr>
              <w:spacing w:after="0" w:line="259" w:lineRule="auto"/>
              <w:jc w:val="both"/>
              <w:rPr>
                <w:rFonts w:cstheme="minorHAnsi"/>
                <w:sz w:val="20"/>
                <w:szCs w:val="20"/>
                <w:lang w:eastAsia="pl-PL"/>
              </w:rPr>
            </w:pPr>
            <w:r w:rsidRPr="00A579C0">
              <w:rPr>
                <w:rFonts w:cstheme="minorHAnsi"/>
                <w:sz w:val="20"/>
                <w:szCs w:val="20"/>
                <w:lang w:eastAsia="pl-PL"/>
              </w:rPr>
              <w:t>wyposażenie systemu w zintegrowaną zaporę sieciową wraz z konsolą do zarządzania ustawieniami i regułami IP v4 i v6;</w:t>
            </w:r>
          </w:p>
          <w:p w:rsidR="00EA4AA0" w:rsidRPr="00A579C0" w:rsidRDefault="00EA4AA0" w:rsidP="00EA4AA0">
            <w:pPr>
              <w:numPr>
                <w:ilvl w:val="0"/>
                <w:numId w:val="31"/>
              </w:numPr>
              <w:spacing w:after="0" w:line="259" w:lineRule="auto"/>
              <w:jc w:val="both"/>
              <w:rPr>
                <w:rFonts w:cstheme="minorHAnsi"/>
                <w:sz w:val="20"/>
                <w:szCs w:val="20"/>
                <w:lang w:eastAsia="pl-PL"/>
              </w:rPr>
            </w:pPr>
            <w:r w:rsidRPr="00A579C0">
              <w:rPr>
                <w:rFonts w:cstheme="minorHAnsi"/>
                <w:sz w:val="20"/>
                <w:szCs w:val="20"/>
                <w:lang w:eastAsia="pl-PL"/>
              </w:rPr>
              <w:t>wyposażenie systemu w graficzny interfejs użytkownika w języku polskim;</w:t>
            </w:r>
          </w:p>
          <w:p w:rsidR="00EA4AA0" w:rsidRPr="00A579C0" w:rsidRDefault="00EA4AA0" w:rsidP="00EA4AA0">
            <w:pPr>
              <w:numPr>
                <w:ilvl w:val="0"/>
                <w:numId w:val="31"/>
              </w:numPr>
              <w:spacing w:after="0" w:line="259" w:lineRule="auto"/>
              <w:jc w:val="both"/>
              <w:rPr>
                <w:rFonts w:cstheme="minorHAnsi"/>
                <w:sz w:val="20"/>
                <w:szCs w:val="20"/>
                <w:lang w:eastAsia="pl-PL"/>
              </w:rPr>
            </w:pPr>
            <w:r w:rsidRPr="00A579C0">
              <w:rPr>
                <w:rFonts w:cstheme="minorHAnsi"/>
                <w:sz w:val="20"/>
                <w:szCs w:val="20"/>
                <w:lang w:eastAsia="pl-PL"/>
              </w:rPr>
              <w:t>zapewniający pełną kompatybilność z oferowanym sprzętem;</w:t>
            </w:r>
          </w:p>
          <w:p w:rsidR="00EA4AA0" w:rsidRPr="00A579C0" w:rsidRDefault="00EA4AA0" w:rsidP="00EA4AA0">
            <w:pPr>
              <w:numPr>
                <w:ilvl w:val="0"/>
                <w:numId w:val="31"/>
              </w:numPr>
              <w:spacing w:after="0" w:line="259" w:lineRule="auto"/>
              <w:jc w:val="both"/>
              <w:rPr>
                <w:rFonts w:cstheme="minorHAnsi"/>
                <w:sz w:val="20"/>
                <w:szCs w:val="20"/>
                <w:lang w:eastAsia="pl-PL"/>
              </w:rPr>
            </w:pPr>
            <w:r w:rsidRPr="00A579C0">
              <w:rPr>
                <w:rFonts w:cstheme="minorHAnsi"/>
                <w:sz w:val="20"/>
                <w:szCs w:val="20"/>
                <w:lang w:eastAsia="pl-PL"/>
              </w:rPr>
              <w:t>zintegrowanie w systemie modułu pomocy dla użytkownika w języku polskim;</w:t>
            </w:r>
          </w:p>
          <w:p w:rsidR="00EA4AA0" w:rsidRPr="00A579C0" w:rsidRDefault="00EA4AA0" w:rsidP="00EA4AA0">
            <w:pPr>
              <w:numPr>
                <w:ilvl w:val="0"/>
                <w:numId w:val="31"/>
              </w:numPr>
              <w:spacing w:after="0" w:line="259" w:lineRule="auto"/>
              <w:jc w:val="both"/>
              <w:rPr>
                <w:rFonts w:cstheme="minorHAnsi"/>
                <w:sz w:val="20"/>
                <w:szCs w:val="20"/>
                <w:lang w:eastAsia="pl-PL"/>
              </w:rPr>
            </w:pPr>
            <w:r w:rsidRPr="00A579C0">
              <w:rPr>
                <w:rFonts w:cstheme="minorHAnsi"/>
                <w:sz w:val="20"/>
                <w:szCs w:val="20"/>
                <w:lang w:eastAsia="pl-PL"/>
              </w:rPr>
              <w:t>zintegrowanie z systemem modułu wyszukiwania informacji;</w:t>
            </w:r>
          </w:p>
          <w:p w:rsidR="00EA4AA0" w:rsidRPr="00A579C0" w:rsidRDefault="00EA4AA0" w:rsidP="00EA4AA0">
            <w:pPr>
              <w:numPr>
                <w:ilvl w:val="0"/>
                <w:numId w:val="31"/>
              </w:numPr>
              <w:spacing w:after="0" w:line="259" w:lineRule="auto"/>
              <w:jc w:val="both"/>
              <w:rPr>
                <w:rFonts w:cstheme="minorHAnsi"/>
                <w:sz w:val="20"/>
                <w:szCs w:val="20"/>
                <w:lang w:eastAsia="pl-PL"/>
              </w:rPr>
            </w:pPr>
            <w:r w:rsidRPr="00A579C0">
              <w:rPr>
                <w:rFonts w:cstheme="minorHAnsi"/>
                <w:sz w:val="20"/>
                <w:szCs w:val="20"/>
                <w:lang w:eastAsia="pl-PL"/>
              </w:rPr>
              <w:t>zintegrowanie z systemem narzędzia do zwalczania złośliwego oprogramowania;</w:t>
            </w:r>
          </w:p>
          <w:p w:rsidR="00EA4AA0" w:rsidRPr="00A579C0" w:rsidRDefault="00EA4AA0" w:rsidP="00EA4AA0">
            <w:pPr>
              <w:numPr>
                <w:ilvl w:val="0"/>
                <w:numId w:val="31"/>
              </w:numPr>
              <w:spacing w:after="0" w:line="259" w:lineRule="auto"/>
              <w:jc w:val="both"/>
              <w:rPr>
                <w:rFonts w:cstheme="minorHAnsi"/>
                <w:sz w:val="20"/>
                <w:szCs w:val="20"/>
                <w:lang w:eastAsia="pl-PL"/>
              </w:rPr>
            </w:pPr>
            <w:r w:rsidRPr="00A579C0">
              <w:rPr>
                <w:rFonts w:cstheme="minorHAnsi"/>
                <w:sz w:val="20"/>
                <w:szCs w:val="20"/>
                <w:lang w:eastAsia="pl-PL"/>
              </w:rPr>
              <w:t>możliwość wykonania kopii bezpieczeństwa (całego dysku, wybranych folderów, kopii przyrostowych) wraz z możliwością automatycznego odzyskania;</w:t>
            </w:r>
          </w:p>
          <w:p w:rsidR="00EA4AA0" w:rsidRPr="00A579C0" w:rsidRDefault="00EA4AA0" w:rsidP="00EA4AA0">
            <w:pPr>
              <w:numPr>
                <w:ilvl w:val="0"/>
                <w:numId w:val="31"/>
              </w:numPr>
              <w:spacing w:after="0" w:line="259" w:lineRule="auto"/>
              <w:jc w:val="both"/>
              <w:rPr>
                <w:rFonts w:cstheme="minorHAnsi"/>
                <w:sz w:val="20"/>
                <w:szCs w:val="20"/>
                <w:lang w:eastAsia="pl-PL"/>
              </w:rPr>
            </w:pPr>
            <w:r w:rsidRPr="00A579C0">
              <w:rPr>
                <w:rFonts w:cstheme="minorHAnsi"/>
                <w:sz w:val="20"/>
                <w:szCs w:val="20"/>
                <w:lang w:eastAsia="pl-PL"/>
              </w:rPr>
              <w:t>możliwość przystosowania stanowiska dla osób niepełnosprawnych (np.: słabo widzących);</w:t>
            </w:r>
          </w:p>
          <w:p w:rsidR="00EA4AA0" w:rsidRPr="00A579C0" w:rsidRDefault="00EA4AA0" w:rsidP="00EA4AA0">
            <w:pPr>
              <w:numPr>
                <w:ilvl w:val="0"/>
                <w:numId w:val="31"/>
              </w:numPr>
              <w:spacing w:after="0" w:line="259" w:lineRule="auto"/>
              <w:jc w:val="both"/>
              <w:rPr>
                <w:rFonts w:cstheme="minorHAnsi"/>
                <w:sz w:val="20"/>
                <w:szCs w:val="20"/>
                <w:lang w:eastAsia="pl-PL"/>
              </w:rPr>
            </w:pPr>
            <w:r w:rsidRPr="00A579C0">
              <w:rPr>
                <w:rFonts w:cstheme="minorHAnsi"/>
                <w:sz w:val="20"/>
                <w:szCs w:val="20"/>
                <w:lang w:eastAsia="pl-PL"/>
              </w:rPr>
              <w:t>możliwość tworzenia wielu kont użytkowników o różnym poziomie uprawnień zabezpieczonych hasłem;</w:t>
            </w:r>
          </w:p>
          <w:p w:rsidR="00EA4AA0" w:rsidRDefault="00EA4AA0" w:rsidP="00EA4AA0">
            <w:pPr>
              <w:numPr>
                <w:ilvl w:val="0"/>
                <w:numId w:val="31"/>
              </w:numPr>
              <w:spacing w:after="0" w:line="259" w:lineRule="auto"/>
              <w:jc w:val="both"/>
              <w:rPr>
                <w:rFonts w:cstheme="minorHAnsi"/>
                <w:sz w:val="20"/>
                <w:szCs w:val="20"/>
                <w:lang w:eastAsia="pl-PL"/>
              </w:rPr>
            </w:pPr>
            <w:r w:rsidRPr="00A579C0">
              <w:rPr>
                <w:rFonts w:cstheme="minorHAnsi"/>
                <w:sz w:val="20"/>
                <w:szCs w:val="20"/>
                <w:lang w:eastAsia="pl-PL"/>
              </w:rPr>
              <w:t xml:space="preserve">licencja na system operacyjny nie może wymagać odnawiania, ma pozwalać na wielokrotne </w:t>
            </w:r>
            <w:r w:rsidRPr="00A579C0">
              <w:rPr>
                <w:rFonts w:cstheme="minorHAnsi"/>
                <w:sz w:val="20"/>
                <w:szCs w:val="20"/>
                <w:lang w:eastAsia="pl-PL"/>
              </w:rPr>
              <w:lastRenderedPageBreak/>
              <w:t>instalowanie systemu na oferowanym sprzęcie bez konieczności kontaktowania się przez zamawiającego z producentem systemu lub sprzętu;</w:t>
            </w:r>
          </w:p>
          <w:p w:rsidR="00EA4AA0" w:rsidRPr="005C2826" w:rsidRDefault="00EA4AA0" w:rsidP="00EA4AA0">
            <w:pPr>
              <w:numPr>
                <w:ilvl w:val="0"/>
                <w:numId w:val="31"/>
              </w:numPr>
              <w:spacing w:after="0" w:line="259" w:lineRule="auto"/>
              <w:jc w:val="both"/>
              <w:rPr>
                <w:rFonts w:cstheme="minorHAnsi"/>
                <w:sz w:val="20"/>
                <w:szCs w:val="20"/>
                <w:lang w:eastAsia="pl-PL"/>
              </w:rPr>
            </w:pPr>
            <w:r>
              <w:rPr>
                <w:rFonts w:cstheme="minorHAnsi"/>
                <w:sz w:val="20"/>
                <w:szCs w:val="20"/>
                <w:lang w:eastAsia="pl-PL"/>
              </w:rPr>
              <w:t>dopuszczalna licencja przeznaczona dla instytucji edukacyjnych.</w:t>
            </w:r>
          </w:p>
          <w:p w:rsidR="00EA4AA0" w:rsidRPr="00A579C0" w:rsidRDefault="00EA4AA0" w:rsidP="00B04D83">
            <w:pPr>
              <w:spacing w:after="0"/>
              <w:jc w:val="both"/>
              <w:rPr>
                <w:rFonts w:cstheme="minorHAnsi"/>
                <w:bCs/>
                <w:sz w:val="20"/>
                <w:szCs w:val="20"/>
                <w:lang w:val="sv-SE" w:eastAsia="pl-PL"/>
              </w:rPr>
            </w:pPr>
            <w:r w:rsidRPr="00A579C0">
              <w:rPr>
                <w:rFonts w:cstheme="minorHAnsi"/>
                <w:snapToGrid w:val="0"/>
                <w:sz w:val="20"/>
                <w:szCs w:val="20"/>
                <w:lang w:eastAsia="pl-PL"/>
              </w:rPr>
              <w:t>W przypadku zaoferowania przez wykonawcę rozwiązania równoważnego, wykonawca jest zobowiązany do pokrycia wszelkich koniecznych kosztów, wymaganych w czasie wdrożenia oferowanego rozwiązania, w szczególności związanych z dostosowaniem infrastruktury informatycznej, oprogramowania nią zarządzającego, systemowego i narzędziowego (licencje, wdrożenie), poziomu serwisu gwarancyjnego (nie gorszego niż obecnie posiadany), oraz kosztów certyfikowanych szkoleń dla administratorów i użytkowników oferowanego rozwiązania.</w:t>
            </w:r>
          </w:p>
        </w:tc>
        <w:tc>
          <w:tcPr>
            <w:tcW w:w="2550"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tabs>
                <w:tab w:val="num" w:pos="411"/>
              </w:tabs>
              <w:spacing w:after="0"/>
              <w:jc w:val="both"/>
              <w:rPr>
                <w:rFonts w:cstheme="minorHAnsi"/>
                <w:sz w:val="20"/>
                <w:szCs w:val="20"/>
                <w:lang w:eastAsia="pl-PL"/>
              </w:rPr>
            </w:pPr>
            <w:r>
              <w:rPr>
                <w:rFonts w:cstheme="minorHAnsi"/>
                <w:sz w:val="20"/>
                <w:szCs w:val="20"/>
              </w:rPr>
              <w:lastRenderedPageBreak/>
              <w:t>Spełnia wymagania Tak/Nie*</w:t>
            </w:r>
          </w:p>
        </w:tc>
      </w:tr>
      <w:tr w:rsidR="00EA4AA0" w:rsidRPr="00A579C0" w:rsidTr="00B04D83">
        <w:tc>
          <w:tcPr>
            <w:tcW w:w="1624"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Warunki gwarancji</w:t>
            </w:r>
          </w:p>
        </w:tc>
        <w:tc>
          <w:tcPr>
            <w:tcW w:w="4751" w:type="dxa"/>
            <w:tcBorders>
              <w:top w:val="single" w:sz="4" w:space="0" w:color="auto"/>
              <w:left w:val="single" w:sz="4" w:space="0" w:color="auto"/>
              <w:bottom w:val="single" w:sz="4" w:space="0" w:color="auto"/>
              <w:right w:val="single" w:sz="4" w:space="0" w:color="auto"/>
            </w:tcBorders>
          </w:tcPr>
          <w:p w:rsidR="00EA4AA0" w:rsidRPr="00A579C0" w:rsidRDefault="00EA4AA0" w:rsidP="00EA4AA0">
            <w:pPr>
              <w:pStyle w:val="Akapitzlist"/>
              <w:numPr>
                <w:ilvl w:val="0"/>
                <w:numId w:val="32"/>
              </w:numPr>
              <w:tabs>
                <w:tab w:val="left" w:pos="903"/>
              </w:tabs>
              <w:spacing w:after="0"/>
              <w:rPr>
                <w:rFonts w:asciiTheme="minorHAnsi" w:hAnsiTheme="minorHAnsi" w:cstheme="minorHAnsi"/>
                <w:sz w:val="20"/>
                <w:szCs w:val="20"/>
              </w:rPr>
            </w:pPr>
            <w:r w:rsidRPr="00A579C0">
              <w:rPr>
                <w:rFonts w:asciiTheme="minorHAnsi" w:hAnsiTheme="minorHAnsi" w:cstheme="minorHAnsi"/>
                <w:sz w:val="20"/>
                <w:szCs w:val="20"/>
              </w:rPr>
              <w:t>Minimum 24-miesięczna gwarancja producenta na oferowany komputer w miejscu instalacji urządzenia. Gwarancja typu następny dzień roboczy od momentu zakończenia zdalnej diagnostyki urządzenia i przyjęcia zgłoszenia serwisowego przez konsultanta (np. „</w:t>
            </w:r>
            <w:proofErr w:type="spellStart"/>
            <w:r w:rsidRPr="00A579C0">
              <w:rPr>
                <w:rFonts w:asciiTheme="minorHAnsi" w:hAnsiTheme="minorHAnsi" w:cstheme="minorHAnsi"/>
                <w:sz w:val="20"/>
                <w:szCs w:val="20"/>
              </w:rPr>
              <w:t>Onsite</w:t>
            </w:r>
            <w:proofErr w:type="spellEnd"/>
            <w:r w:rsidRPr="00A579C0">
              <w:rPr>
                <w:rFonts w:asciiTheme="minorHAnsi" w:hAnsiTheme="minorHAnsi" w:cstheme="minorHAnsi"/>
                <w:sz w:val="20"/>
                <w:szCs w:val="20"/>
              </w:rPr>
              <w:t xml:space="preserve"> </w:t>
            </w:r>
            <w:proofErr w:type="spellStart"/>
            <w:r w:rsidRPr="00A579C0">
              <w:rPr>
                <w:rFonts w:asciiTheme="minorHAnsi" w:hAnsiTheme="minorHAnsi" w:cstheme="minorHAnsi"/>
                <w:sz w:val="20"/>
                <w:szCs w:val="20"/>
              </w:rPr>
              <w:t>Next</w:t>
            </w:r>
            <w:proofErr w:type="spellEnd"/>
            <w:r w:rsidRPr="00A579C0">
              <w:rPr>
                <w:rFonts w:asciiTheme="minorHAnsi" w:hAnsiTheme="minorHAnsi" w:cstheme="minorHAnsi"/>
                <w:sz w:val="20"/>
                <w:szCs w:val="20"/>
              </w:rPr>
              <w:t xml:space="preserve"> Bussines Day” lub równoważna)</w:t>
            </w:r>
          </w:p>
          <w:p w:rsidR="00EA4AA0" w:rsidRPr="00A579C0" w:rsidRDefault="00EA4AA0" w:rsidP="00EA4AA0">
            <w:pPr>
              <w:pStyle w:val="Akapitzlist"/>
              <w:numPr>
                <w:ilvl w:val="0"/>
                <w:numId w:val="32"/>
              </w:numPr>
              <w:tabs>
                <w:tab w:val="left" w:pos="903"/>
              </w:tabs>
              <w:spacing w:after="0"/>
              <w:rPr>
                <w:rFonts w:asciiTheme="minorHAnsi" w:hAnsiTheme="minorHAnsi" w:cstheme="minorHAnsi"/>
                <w:sz w:val="20"/>
                <w:szCs w:val="20"/>
              </w:rPr>
            </w:pPr>
            <w:r w:rsidRPr="00A579C0">
              <w:rPr>
                <w:rFonts w:asciiTheme="minorHAnsi" w:hAnsiTheme="minorHAnsi" w:cstheme="minorHAnsi"/>
                <w:sz w:val="20"/>
                <w:szCs w:val="20"/>
              </w:rPr>
              <w:t>Podmiot realizujący serwis musi posiadać certyfikat systemu zarządzania jakością wg normy ISO serii 9001 na świadczenie usług serwisowych lub równoważny w zakresie świadczenia serwisu oraz posiadać autoryzację producenta komputera. Serwis urządzeń musi być realizowany przez Autoryzowanego Partnera Serwisowego Producenta lub Producenta.</w:t>
            </w:r>
          </w:p>
          <w:p w:rsidR="00EA4AA0" w:rsidRPr="00A579C0" w:rsidRDefault="00EA4AA0" w:rsidP="00EA4AA0">
            <w:pPr>
              <w:pStyle w:val="Akapitzlist"/>
              <w:numPr>
                <w:ilvl w:val="0"/>
                <w:numId w:val="32"/>
              </w:numPr>
              <w:spacing w:after="0"/>
              <w:rPr>
                <w:rFonts w:asciiTheme="minorHAnsi" w:hAnsiTheme="minorHAnsi" w:cstheme="minorHAnsi"/>
                <w:sz w:val="20"/>
                <w:szCs w:val="20"/>
              </w:rPr>
            </w:pPr>
            <w:r w:rsidRPr="00A579C0">
              <w:rPr>
                <w:rFonts w:asciiTheme="minorHAnsi" w:hAnsiTheme="minorHAnsi" w:cstheme="minorHAnsi"/>
                <w:sz w:val="20"/>
                <w:szCs w:val="20"/>
              </w:rPr>
              <w:t>Minimum 24-miesięczna opcja gwarancyjna pozostawienia dysków twardych u Zamawiającego w przypadku awarii laptopa i/lub dysków twardych (np. „</w:t>
            </w:r>
            <w:proofErr w:type="spellStart"/>
            <w:r w:rsidRPr="00A579C0">
              <w:rPr>
                <w:rFonts w:asciiTheme="minorHAnsi" w:hAnsiTheme="minorHAnsi" w:cstheme="minorHAnsi"/>
                <w:sz w:val="20"/>
                <w:szCs w:val="20"/>
              </w:rPr>
              <w:t>Keep</w:t>
            </w:r>
            <w:proofErr w:type="spellEnd"/>
            <w:r w:rsidRPr="00A579C0">
              <w:rPr>
                <w:rFonts w:asciiTheme="minorHAnsi" w:hAnsiTheme="minorHAnsi" w:cstheme="minorHAnsi"/>
                <w:sz w:val="20"/>
                <w:szCs w:val="20"/>
              </w:rPr>
              <w:t xml:space="preserve"> </w:t>
            </w:r>
            <w:proofErr w:type="spellStart"/>
            <w:r w:rsidRPr="00A579C0">
              <w:rPr>
                <w:rFonts w:asciiTheme="minorHAnsi" w:hAnsiTheme="minorHAnsi" w:cstheme="minorHAnsi"/>
                <w:sz w:val="20"/>
                <w:szCs w:val="20"/>
              </w:rPr>
              <w:t>Your</w:t>
            </w:r>
            <w:proofErr w:type="spellEnd"/>
            <w:r w:rsidRPr="00A579C0">
              <w:rPr>
                <w:rFonts w:asciiTheme="minorHAnsi" w:hAnsiTheme="minorHAnsi" w:cstheme="minorHAnsi"/>
                <w:sz w:val="20"/>
                <w:szCs w:val="20"/>
              </w:rPr>
              <w:t xml:space="preserve"> Hard Drive” lub równoważna)</w:t>
            </w:r>
          </w:p>
        </w:tc>
        <w:tc>
          <w:tcPr>
            <w:tcW w:w="2550" w:type="dxa"/>
            <w:tcBorders>
              <w:top w:val="single" w:sz="4" w:space="0" w:color="auto"/>
              <w:left w:val="single" w:sz="4" w:space="0" w:color="auto"/>
              <w:bottom w:val="single" w:sz="4" w:space="0" w:color="auto"/>
              <w:right w:val="single" w:sz="4" w:space="0" w:color="auto"/>
            </w:tcBorders>
          </w:tcPr>
          <w:p w:rsidR="00EA4AA0" w:rsidRPr="000A736B" w:rsidRDefault="00EA4AA0" w:rsidP="00B04D83">
            <w:pPr>
              <w:tabs>
                <w:tab w:val="left" w:pos="903"/>
              </w:tabs>
              <w:spacing w:after="0"/>
              <w:jc w:val="both"/>
              <w:rPr>
                <w:rFonts w:cstheme="minorHAnsi"/>
                <w:sz w:val="20"/>
                <w:szCs w:val="20"/>
              </w:rPr>
            </w:pPr>
            <w:r>
              <w:rPr>
                <w:rFonts w:cstheme="minorHAnsi"/>
                <w:sz w:val="20"/>
                <w:szCs w:val="20"/>
              </w:rPr>
              <w:t>Spełnia wymagania Tak/Nie*</w:t>
            </w:r>
          </w:p>
        </w:tc>
      </w:tr>
      <w:tr w:rsidR="00EA4AA0" w:rsidRPr="00A579C0" w:rsidTr="00B04D83">
        <w:tc>
          <w:tcPr>
            <w:tcW w:w="1624"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Wsparcie techniczne</w:t>
            </w:r>
          </w:p>
        </w:tc>
        <w:tc>
          <w:tcPr>
            <w:tcW w:w="4751"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spacing w:after="0"/>
              <w:jc w:val="both"/>
              <w:rPr>
                <w:rFonts w:cstheme="minorHAnsi"/>
                <w:bCs/>
                <w:sz w:val="20"/>
                <w:szCs w:val="20"/>
                <w:lang w:val="sv-SE" w:eastAsia="pl-PL"/>
              </w:rPr>
            </w:pPr>
            <w:r w:rsidRPr="00A579C0">
              <w:rPr>
                <w:rFonts w:cstheme="minorHAnsi"/>
                <w:sz w:val="20"/>
                <w:szCs w:val="20"/>
              </w:rPr>
              <w:t>Dostęp do aktualnych sterowników zainstalowanych w komputerze urządzeń, realizowany poprzez podanie identyfikatora klienta lub modelu komputera lub numeru seryjnego komputera, na dedykowanej przez producenta stronie internetowej — Wykonawca poda adres strony oraz sposób realizacji wymagania (opis uzyskania w/w informacji).</w:t>
            </w:r>
          </w:p>
        </w:tc>
        <w:tc>
          <w:tcPr>
            <w:tcW w:w="2586"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spacing w:after="0"/>
              <w:jc w:val="both"/>
              <w:rPr>
                <w:rFonts w:cstheme="minorHAnsi"/>
                <w:sz w:val="20"/>
                <w:szCs w:val="20"/>
              </w:rPr>
            </w:pPr>
            <w:r>
              <w:rPr>
                <w:rFonts w:cstheme="minorHAnsi"/>
                <w:sz w:val="20"/>
                <w:szCs w:val="20"/>
              </w:rPr>
              <w:t>Spełnia wymagania Tak/Nie*</w:t>
            </w:r>
          </w:p>
        </w:tc>
      </w:tr>
    </w:tbl>
    <w:p w:rsidR="00EA4AA0" w:rsidRDefault="00EA4AA0" w:rsidP="00EA4AA0">
      <w:pPr>
        <w:spacing w:after="0" w:line="240" w:lineRule="auto"/>
      </w:pPr>
      <w:r>
        <w:t>* niepotrzebne skreślić</w:t>
      </w:r>
    </w:p>
    <w:p w:rsidR="00EA4AA0" w:rsidRDefault="00EA4AA0" w:rsidP="00EA4AA0">
      <w:pPr>
        <w:spacing w:after="0" w:line="240" w:lineRule="auto"/>
      </w:pPr>
    </w:p>
    <w:p w:rsidR="00EA4AA0" w:rsidRDefault="00EA4AA0" w:rsidP="00EA4AA0">
      <w:pPr>
        <w:spacing w:after="0" w:line="240" w:lineRule="auto"/>
      </w:pPr>
    </w:p>
    <w:tbl>
      <w:tblPr>
        <w:tblW w:w="8925" w:type="dxa"/>
        <w:tblInd w:w="137" w:type="dxa"/>
        <w:tblLook w:val="04A0" w:firstRow="1" w:lastRow="0" w:firstColumn="1" w:lastColumn="0" w:noHBand="0" w:noVBand="1"/>
      </w:tblPr>
      <w:tblGrid>
        <w:gridCol w:w="1620"/>
        <w:gridCol w:w="4729"/>
        <w:gridCol w:w="2576"/>
      </w:tblGrid>
      <w:tr w:rsidR="00EA4AA0" w:rsidRPr="00A579C0" w:rsidTr="00B04D83">
        <w:tc>
          <w:tcPr>
            <w:tcW w:w="892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A4AA0" w:rsidRPr="00D05B77" w:rsidRDefault="00EA4AA0" w:rsidP="00B04D83">
            <w:pPr>
              <w:pStyle w:val="Nagwek5"/>
            </w:pPr>
            <w:r w:rsidRPr="00D05B77">
              <w:t>LAPTOP 14”</w:t>
            </w:r>
          </w:p>
        </w:tc>
      </w:tr>
      <w:tr w:rsidR="00EA4AA0" w:rsidRPr="00A579C0" w:rsidTr="00B04D83">
        <w:tc>
          <w:tcPr>
            <w:tcW w:w="1623" w:type="dxa"/>
            <w:tcBorders>
              <w:top w:val="single" w:sz="4" w:space="0" w:color="auto"/>
              <w:left w:val="single" w:sz="4" w:space="0" w:color="auto"/>
              <w:bottom w:val="single" w:sz="4" w:space="0" w:color="auto"/>
              <w:right w:val="single" w:sz="4" w:space="0" w:color="auto"/>
            </w:tcBorders>
            <w:hideMark/>
          </w:tcPr>
          <w:p w:rsidR="00EA4AA0" w:rsidRPr="00A579C0" w:rsidRDefault="00EA4AA0" w:rsidP="00B04D83">
            <w:pPr>
              <w:pStyle w:val="Akapitzlist"/>
              <w:spacing w:after="0"/>
              <w:ind w:left="0"/>
              <w:jc w:val="center"/>
              <w:rPr>
                <w:rFonts w:asciiTheme="minorHAnsi" w:hAnsiTheme="minorHAnsi" w:cstheme="minorHAnsi"/>
                <w:b/>
                <w:sz w:val="20"/>
                <w:szCs w:val="20"/>
              </w:rPr>
            </w:pPr>
            <w:r w:rsidRPr="00A579C0">
              <w:rPr>
                <w:rFonts w:asciiTheme="minorHAnsi" w:hAnsiTheme="minorHAnsi" w:cstheme="minorHAnsi"/>
                <w:b/>
                <w:sz w:val="20"/>
                <w:szCs w:val="20"/>
              </w:rPr>
              <w:lastRenderedPageBreak/>
              <w:t>Atrybut</w:t>
            </w:r>
          </w:p>
        </w:tc>
        <w:tc>
          <w:tcPr>
            <w:tcW w:w="4749" w:type="dxa"/>
            <w:tcBorders>
              <w:top w:val="single" w:sz="4" w:space="0" w:color="auto"/>
              <w:left w:val="single" w:sz="4" w:space="0" w:color="auto"/>
              <w:bottom w:val="single" w:sz="4" w:space="0" w:color="auto"/>
              <w:right w:val="single" w:sz="4" w:space="0" w:color="auto"/>
            </w:tcBorders>
            <w:hideMark/>
          </w:tcPr>
          <w:p w:rsidR="00EA4AA0" w:rsidRPr="00A579C0" w:rsidRDefault="00EA4AA0" w:rsidP="00B04D83">
            <w:pPr>
              <w:pStyle w:val="Akapitzlist"/>
              <w:spacing w:after="0"/>
              <w:ind w:left="0"/>
              <w:jc w:val="center"/>
              <w:rPr>
                <w:rFonts w:asciiTheme="minorHAnsi" w:hAnsiTheme="minorHAnsi" w:cstheme="minorHAnsi"/>
                <w:b/>
                <w:sz w:val="20"/>
                <w:szCs w:val="20"/>
              </w:rPr>
            </w:pPr>
            <w:r w:rsidRPr="00A579C0">
              <w:rPr>
                <w:rFonts w:asciiTheme="minorHAnsi" w:hAnsiTheme="minorHAnsi" w:cstheme="minorHAnsi"/>
                <w:b/>
                <w:sz w:val="20"/>
                <w:szCs w:val="20"/>
              </w:rPr>
              <w:t>Wymagane minimalne parametry</w:t>
            </w:r>
          </w:p>
        </w:tc>
        <w:tc>
          <w:tcPr>
            <w:tcW w:w="2553"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jc w:val="center"/>
              <w:rPr>
                <w:rFonts w:asciiTheme="minorHAnsi" w:hAnsiTheme="minorHAnsi" w:cstheme="minorHAnsi"/>
                <w:b/>
                <w:sz w:val="20"/>
                <w:szCs w:val="20"/>
              </w:rPr>
            </w:pPr>
            <w:r>
              <w:rPr>
                <w:rFonts w:asciiTheme="minorHAnsi" w:hAnsiTheme="minorHAnsi" w:cstheme="minorHAnsi"/>
                <w:b/>
                <w:sz w:val="20"/>
                <w:szCs w:val="20"/>
              </w:rPr>
              <w:t>Oferowane przez wykonawcę/oferowane parametry</w:t>
            </w:r>
          </w:p>
        </w:tc>
      </w:tr>
      <w:tr w:rsidR="00EA4AA0" w:rsidRPr="00A579C0" w:rsidTr="00B04D83">
        <w:tc>
          <w:tcPr>
            <w:tcW w:w="1623"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Typ</w:t>
            </w:r>
          </w:p>
        </w:tc>
        <w:tc>
          <w:tcPr>
            <w:tcW w:w="4749"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rPr>
                <w:rFonts w:asciiTheme="minorHAnsi" w:hAnsiTheme="minorHAnsi" w:cstheme="minorHAnsi"/>
                <w:sz w:val="20"/>
                <w:szCs w:val="20"/>
              </w:rPr>
            </w:pPr>
            <w:r w:rsidRPr="00A579C0">
              <w:rPr>
                <w:rFonts w:asciiTheme="minorHAnsi" w:hAnsiTheme="minorHAnsi" w:cstheme="minorHAnsi"/>
                <w:sz w:val="20"/>
                <w:szCs w:val="20"/>
              </w:rPr>
              <w:t>Notebook</w:t>
            </w:r>
          </w:p>
        </w:tc>
        <w:tc>
          <w:tcPr>
            <w:tcW w:w="2553"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jc w:val="left"/>
              <w:rPr>
                <w:rFonts w:asciiTheme="minorHAnsi" w:hAnsiTheme="minorHAnsi" w:cstheme="minorHAnsi"/>
                <w:sz w:val="20"/>
                <w:szCs w:val="20"/>
              </w:rPr>
            </w:pPr>
            <w:r>
              <w:rPr>
                <w:rFonts w:asciiTheme="minorHAnsi" w:hAnsiTheme="minorHAnsi" w:cstheme="minorHAnsi"/>
                <w:sz w:val="20"/>
                <w:szCs w:val="20"/>
              </w:rPr>
              <w:t>Model notebooka …………………………</w:t>
            </w:r>
          </w:p>
        </w:tc>
      </w:tr>
      <w:tr w:rsidR="00EA4AA0" w:rsidRPr="00A579C0" w:rsidTr="00B04D83">
        <w:tc>
          <w:tcPr>
            <w:tcW w:w="1623"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Zastosowanie</w:t>
            </w:r>
          </w:p>
        </w:tc>
        <w:tc>
          <w:tcPr>
            <w:tcW w:w="4749"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rPr>
                <w:rFonts w:asciiTheme="minorHAnsi" w:hAnsiTheme="minorHAnsi" w:cstheme="minorHAnsi"/>
                <w:sz w:val="20"/>
                <w:szCs w:val="20"/>
              </w:rPr>
            </w:pPr>
            <w:r w:rsidRPr="00A579C0">
              <w:rPr>
                <w:rFonts w:asciiTheme="minorHAnsi" w:hAnsiTheme="minorHAnsi" w:cstheme="minorHAnsi"/>
                <w:sz w:val="20"/>
                <w:szCs w:val="20"/>
              </w:rPr>
              <w:t>Aplikacje biurowe, aplikacje graficzne, aplikacje edukacyjne, aplikacje obliczeniowe, dostęp do Internetu oraz poczty elektronicznej.</w:t>
            </w:r>
          </w:p>
        </w:tc>
        <w:tc>
          <w:tcPr>
            <w:tcW w:w="2553"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rPr>
                <w:rFonts w:asciiTheme="minorHAnsi" w:hAnsiTheme="minorHAnsi" w:cstheme="minorHAnsi"/>
                <w:sz w:val="20"/>
                <w:szCs w:val="20"/>
              </w:rPr>
            </w:pPr>
            <w:r>
              <w:rPr>
                <w:rFonts w:cstheme="minorHAnsi"/>
                <w:sz w:val="20"/>
                <w:szCs w:val="20"/>
              </w:rPr>
              <w:t>Spełnia wymagania Tak/Nie*</w:t>
            </w:r>
          </w:p>
        </w:tc>
      </w:tr>
      <w:tr w:rsidR="00EA4AA0" w:rsidRPr="00A579C0" w:rsidTr="00B04D83">
        <w:tc>
          <w:tcPr>
            <w:tcW w:w="1623"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Procesor</w:t>
            </w:r>
          </w:p>
        </w:tc>
        <w:tc>
          <w:tcPr>
            <w:tcW w:w="4749"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rPr>
                <w:rFonts w:asciiTheme="minorHAnsi" w:hAnsiTheme="minorHAnsi" w:cstheme="minorHAnsi"/>
                <w:sz w:val="20"/>
                <w:szCs w:val="20"/>
              </w:rPr>
            </w:pPr>
            <w:r w:rsidRPr="00A579C0">
              <w:rPr>
                <w:rFonts w:asciiTheme="minorHAnsi" w:hAnsiTheme="minorHAnsi" w:cstheme="minorHAnsi"/>
                <w:sz w:val="20"/>
                <w:szCs w:val="20"/>
              </w:rPr>
              <w:t>Procesor zaprojektowany do pracy w komputerach typu Notebook</w:t>
            </w:r>
          </w:p>
        </w:tc>
        <w:tc>
          <w:tcPr>
            <w:tcW w:w="2553"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rPr>
                <w:rFonts w:asciiTheme="minorHAnsi" w:hAnsiTheme="minorHAnsi" w:cstheme="minorHAnsi"/>
                <w:sz w:val="20"/>
                <w:szCs w:val="20"/>
              </w:rPr>
            </w:pPr>
            <w:r>
              <w:rPr>
                <w:rFonts w:cstheme="minorHAnsi"/>
                <w:sz w:val="20"/>
                <w:szCs w:val="20"/>
              </w:rPr>
              <w:t>Spełnia wymagania Tak/Nie*</w:t>
            </w:r>
          </w:p>
        </w:tc>
      </w:tr>
      <w:tr w:rsidR="00EA4AA0" w:rsidRPr="00A579C0" w:rsidTr="00B04D83">
        <w:tc>
          <w:tcPr>
            <w:tcW w:w="1623"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Ilość rdzeni procesora</w:t>
            </w:r>
          </w:p>
        </w:tc>
        <w:tc>
          <w:tcPr>
            <w:tcW w:w="4749"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rPr>
                <w:rFonts w:asciiTheme="minorHAnsi" w:hAnsiTheme="minorHAnsi" w:cstheme="minorHAnsi"/>
                <w:sz w:val="20"/>
                <w:szCs w:val="20"/>
              </w:rPr>
            </w:pPr>
            <w:r w:rsidRPr="00A579C0">
              <w:rPr>
                <w:rFonts w:asciiTheme="minorHAnsi" w:hAnsiTheme="minorHAnsi" w:cstheme="minorHAnsi"/>
                <w:sz w:val="20"/>
                <w:szCs w:val="20"/>
              </w:rPr>
              <w:t>Minimalnie 10</w:t>
            </w:r>
          </w:p>
        </w:tc>
        <w:tc>
          <w:tcPr>
            <w:tcW w:w="2553"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rPr>
                <w:rFonts w:asciiTheme="minorHAnsi" w:hAnsiTheme="minorHAnsi" w:cstheme="minorHAnsi"/>
                <w:sz w:val="20"/>
                <w:szCs w:val="20"/>
              </w:rPr>
            </w:pPr>
            <w:r>
              <w:rPr>
                <w:rFonts w:cstheme="minorHAnsi"/>
                <w:sz w:val="20"/>
                <w:szCs w:val="20"/>
              </w:rPr>
              <w:t>Liczba rdzeni ……………</w:t>
            </w:r>
          </w:p>
        </w:tc>
      </w:tr>
      <w:tr w:rsidR="00EA4AA0" w:rsidRPr="00A579C0" w:rsidTr="00B04D83">
        <w:tc>
          <w:tcPr>
            <w:tcW w:w="1623"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Wydajność obliczeniowa</w:t>
            </w:r>
          </w:p>
        </w:tc>
        <w:tc>
          <w:tcPr>
            <w:tcW w:w="4749" w:type="dxa"/>
            <w:tcBorders>
              <w:top w:val="single" w:sz="4" w:space="0" w:color="auto"/>
              <w:left w:val="single" w:sz="4" w:space="0" w:color="auto"/>
              <w:bottom w:val="single" w:sz="4" w:space="0" w:color="auto"/>
              <w:right w:val="single" w:sz="4" w:space="0" w:color="auto"/>
            </w:tcBorders>
            <w:shd w:val="clear" w:color="auto" w:fill="auto"/>
          </w:tcPr>
          <w:p w:rsidR="00EA4AA0" w:rsidRPr="000D1897" w:rsidRDefault="00EA4AA0" w:rsidP="00B04D83">
            <w:pPr>
              <w:pStyle w:val="Akapitzlist"/>
              <w:spacing w:after="0"/>
              <w:ind w:left="0"/>
              <w:rPr>
                <w:rFonts w:asciiTheme="minorHAnsi" w:hAnsiTheme="minorHAnsi" w:cstheme="minorHAnsi"/>
                <w:sz w:val="20"/>
                <w:szCs w:val="20"/>
              </w:rPr>
            </w:pPr>
            <w:r w:rsidRPr="000F5904">
              <w:rPr>
                <w:rFonts w:asciiTheme="minorHAnsi" w:hAnsiTheme="minorHAnsi" w:cstheme="minorHAnsi"/>
                <w:sz w:val="20"/>
                <w:szCs w:val="20"/>
              </w:rPr>
              <w:t xml:space="preserve">Procesor powinien osiągać w teście wydajności </w:t>
            </w:r>
            <w:proofErr w:type="spellStart"/>
            <w:r w:rsidRPr="000F5904">
              <w:rPr>
                <w:rFonts w:asciiTheme="minorHAnsi" w:hAnsiTheme="minorHAnsi" w:cstheme="minorHAnsi"/>
                <w:sz w:val="20"/>
                <w:szCs w:val="20"/>
              </w:rPr>
              <w:t>PassMark</w:t>
            </w:r>
            <w:proofErr w:type="spellEnd"/>
            <w:r w:rsidRPr="000F5904">
              <w:rPr>
                <w:rFonts w:asciiTheme="minorHAnsi" w:hAnsiTheme="minorHAnsi" w:cstheme="minorHAnsi"/>
                <w:sz w:val="20"/>
                <w:szCs w:val="20"/>
              </w:rPr>
              <w:t xml:space="preserve"> Performance Test co najmniej wynik </w:t>
            </w:r>
            <w:r w:rsidRPr="000F5904">
              <w:rPr>
                <w:rFonts w:asciiTheme="minorHAnsi" w:hAnsiTheme="minorHAnsi" w:cstheme="minorHAnsi"/>
                <w:b/>
                <w:bCs/>
                <w:sz w:val="20"/>
                <w:szCs w:val="20"/>
              </w:rPr>
              <w:t>13600 punktów</w:t>
            </w:r>
            <w:r w:rsidRPr="000F5904">
              <w:rPr>
                <w:rFonts w:asciiTheme="minorHAnsi" w:hAnsiTheme="minorHAnsi" w:cstheme="minorHAnsi"/>
                <w:sz w:val="20"/>
                <w:szCs w:val="20"/>
              </w:rPr>
              <w:t xml:space="preserve"> </w:t>
            </w:r>
            <w:proofErr w:type="spellStart"/>
            <w:r w:rsidRPr="000F5904">
              <w:rPr>
                <w:rFonts w:asciiTheme="minorHAnsi" w:hAnsiTheme="minorHAnsi" w:cstheme="minorHAnsi"/>
                <w:sz w:val="20"/>
                <w:szCs w:val="20"/>
              </w:rPr>
              <w:t>PassMark</w:t>
            </w:r>
            <w:proofErr w:type="spellEnd"/>
            <w:r w:rsidRPr="000F5904">
              <w:rPr>
                <w:rFonts w:asciiTheme="minorHAnsi" w:hAnsiTheme="minorHAnsi" w:cstheme="minorHAnsi"/>
                <w:sz w:val="20"/>
                <w:szCs w:val="20"/>
              </w:rPr>
              <w:t xml:space="preserve"> CPU Mark (https://www.cpubenchmark.net). Sprzętowe wsparcie technologii wirtualizacji.</w:t>
            </w:r>
          </w:p>
          <w:p w:rsidR="00EA4AA0" w:rsidRPr="000F5904" w:rsidRDefault="00EA4AA0" w:rsidP="00B04D83">
            <w:pPr>
              <w:pStyle w:val="Akapitzlist"/>
              <w:spacing w:after="0"/>
              <w:ind w:left="0"/>
              <w:rPr>
                <w:rFonts w:asciiTheme="minorHAnsi" w:hAnsiTheme="minorHAnsi" w:cstheme="minorHAnsi"/>
                <w:sz w:val="20"/>
                <w:szCs w:val="20"/>
              </w:rPr>
            </w:pPr>
            <w:r w:rsidRPr="000F5904">
              <w:rPr>
                <w:rFonts w:asciiTheme="minorHAnsi" w:hAnsiTheme="minorHAnsi" w:cstheme="minorHAnsi"/>
                <w:sz w:val="20"/>
                <w:szCs w:val="20"/>
              </w:rPr>
              <w:t xml:space="preserve">W przypadku braku zaoferowanego przez Wykonawcę procesora na w/w liście, Wykonawca obowiązany jest przeprowadzić test </w:t>
            </w:r>
            <w:proofErr w:type="spellStart"/>
            <w:r w:rsidRPr="000F5904">
              <w:rPr>
                <w:rFonts w:asciiTheme="minorHAnsi" w:hAnsiTheme="minorHAnsi" w:cstheme="minorHAnsi"/>
                <w:sz w:val="20"/>
                <w:szCs w:val="20"/>
              </w:rPr>
              <w:t>Passmarka</w:t>
            </w:r>
            <w:proofErr w:type="spellEnd"/>
            <w:r w:rsidRPr="000F5904">
              <w:rPr>
                <w:rFonts w:asciiTheme="minorHAnsi" w:hAnsiTheme="minorHAnsi" w:cstheme="minorHAnsi"/>
                <w:sz w:val="20"/>
                <w:szCs w:val="20"/>
              </w:rPr>
              <w:t xml:space="preserve"> i jego wynik załączyć do oferty.</w:t>
            </w:r>
          </w:p>
        </w:tc>
        <w:tc>
          <w:tcPr>
            <w:tcW w:w="2553" w:type="dxa"/>
            <w:tcBorders>
              <w:top w:val="single" w:sz="4" w:space="0" w:color="auto"/>
              <w:left w:val="single" w:sz="4" w:space="0" w:color="auto"/>
              <w:bottom w:val="single" w:sz="4" w:space="0" w:color="auto"/>
              <w:right w:val="single" w:sz="4" w:space="0" w:color="auto"/>
            </w:tcBorders>
          </w:tcPr>
          <w:p w:rsidR="00EA4AA0" w:rsidRDefault="00EA4AA0" w:rsidP="00B04D83">
            <w:pPr>
              <w:pStyle w:val="Akapitzlist"/>
              <w:spacing w:after="0"/>
              <w:ind w:left="0"/>
              <w:jc w:val="left"/>
              <w:rPr>
                <w:rFonts w:asciiTheme="minorHAnsi" w:hAnsiTheme="minorHAnsi" w:cstheme="minorHAnsi"/>
                <w:sz w:val="20"/>
                <w:szCs w:val="20"/>
              </w:rPr>
            </w:pPr>
            <w:r>
              <w:rPr>
                <w:rFonts w:asciiTheme="minorHAnsi" w:hAnsiTheme="minorHAnsi" w:cstheme="minorHAnsi"/>
                <w:sz w:val="20"/>
                <w:szCs w:val="20"/>
              </w:rPr>
              <w:t>Wydajność na poziomie ……………….. punktów.</w:t>
            </w:r>
          </w:p>
          <w:p w:rsidR="00EA4AA0" w:rsidRDefault="00EA4AA0" w:rsidP="00B04D83">
            <w:pPr>
              <w:pStyle w:val="Akapitzlist"/>
              <w:spacing w:after="0"/>
              <w:ind w:left="0"/>
              <w:jc w:val="left"/>
              <w:rPr>
                <w:rFonts w:asciiTheme="minorHAnsi" w:hAnsiTheme="minorHAnsi" w:cstheme="minorHAnsi"/>
                <w:sz w:val="20"/>
                <w:szCs w:val="20"/>
              </w:rPr>
            </w:pPr>
          </w:p>
          <w:p w:rsidR="00EA4AA0" w:rsidRPr="000F5904" w:rsidRDefault="00EA4AA0" w:rsidP="00B04D83">
            <w:pPr>
              <w:pStyle w:val="Akapitzlist"/>
              <w:spacing w:after="0"/>
              <w:ind w:left="0"/>
              <w:jc w:val="left"/>
              <w:rPr>
                <w:rFonts w:asciiTheme="minorHAnsi" w:hAnsiTheme="minorHAnsi" w:cstheme="minorHAnsi"/>
                <w:sz w:val="20"/>
                <w:szCs w:val="20"/>
              </w:rPr>
            </w:pPr>
            <w:r>
              <w:rPr>
                <w:rFonts w:cstheme="minorHAnsi"/>
                <w:sz w:val="20"/>
                <w:szCs w:val="20"/>
              </w:rPr>
              <w:t>Model/typ procesora ……………………..</w:t>
            </w:r>
          </w:p>
        </w:tc>
      </w:tr>
      <w:tr w:rsidR="00EA4AA0" w:rsidRPr="00A579C0" w:rsidTr="00B04D83">
        <w:tc>
          <w:tcPr>
            <w:tcW w:w="1623"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Pamięć operacyjna RAM</w:t>
            </w:r>
          </w:p>
        </w:tc>
        <w:tc>
          <w:tcPr>
            <w:tcW w:w="4749"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rPr>
                <w:rFonts w:asciiTheme="minorHAnsi" w:hAnsiTheme="minorHAnsi" w:cstheme="minorHAnsi"/>
                <w:sz w:val="20"/>
                <w:szCs w:val="20"/>
                <w:lang w:val="en-US"/>
              </w:rPr>
            </w:pPr>
            <w:r w:rsidRPr="00A579C0">
              <w:rPr>
                <w:rFonts w:asciiTheme="minorHAnsi" w:hAnsiTheme="minorHAnsi" w:cstheme="minorHAnsi"/>
                <w:sz w:val="20"/>
                <w:szCs w:val="20"/>
                <w:lang w:val="en-US"/>
              </w:rPr>
              <w:t xml:space="preserve">min. </w:t>
            </w:r>
            <w:r>
              <w:rPr>
                <w:rFonts w:asciiTheme="minorHAnsi" w:hAnsiTheme="minorHAnsi" w:cstheme="minorHAnsi"/>
                <w:sz w:val="20"/>
                <w:szCs w:val="20"/>
                <w:lang w:val="en-US"/>
              </w:rPr>
              <w:t>8</w:t>
            </w:r>
            <w:r w:rsidRPr="00A579C0">
              <w:rPr>
                <w:rFonts w:asciiTheme="minorHAnsi" w:hAnsiTheme="minorHAnsi" w:cstheme="minorHAnsi"/>
                <w:sz w:val="20"/>
                <w:szCs w:val="20"/>
                <w:lang w:val="en-US"/>
              </w:rPr>
              <w:t xml:space="preserve"> GB SO-DIMM</w:t>
            </w:r>
            <w:r>
              <w:rPr>
                <w:rFonts w:asciiTheme="minorHAnsi" w:hAnsiTheme="minorHAnsi" w:cstheme="minorHAnsi"/>
                <w:sz w:val="20"/>
                <w:szCs w:val="20"/>
                <w:lang w:val="en-US"/>
              </w:rPr>
              <w:t xml:space="preserve"> (z </w:t>
            </w:r>
            <w:proofErr w:type="spellStart"/>
            <w:r>
              <w:rPr>
                <w:rFonts w:asciiTheme="minorHAnsi" w:hAnsiTheme="minorHAnsi" w:cstheme="minorHAnsi"/>
                <w:sz w:val="20"/>
                <w:szCs w:val="20"/>
                <w:lang w:val="en-US"/>
              </w:rPr>
              <w:t>czego</w:t>
            </w:r>
            <w:proofErr w:type="spellEnd"/>
            <w:r>
              <w:rPr>
                <w:rFonts w:asciiTheme="minorHAnsi" w:hAnsiTheme="minorHAnsi" w:cstheme="minorHAnsi"/>
                <w:sz w:val="20"/>
                <w:szCs w:val="20"/>
                <w:lang w:val="en-US"/>
              </w:rPr>
              <w:t xml:space="preserve"> </w:t>
            </w:r>
            <w:proofErr w:type="spellStart"/>
            <w:r>
              <w:rPr>
                <w:rFonts w:asciiTheme="minorHAnsi" w:hAnsiTheme="minorHAnsi" w:cstheme="minorHAnsi"/>
                <w:sz w:val="20"/>
                <w:szCs w:val="20"/>
                <w:lang w:val="en-US"/>
              </w:rPr>
              <w:t>dopuszczalne</w:t>
            </w:r>
            <w:proofErr w:type="spellEnd"/>
            <w:r>
              <w:rPr>
                <w:rFonts w:asciiTheme="minorHAnsi" w:hAnsiTheme="minorHAnsi" w:cstheme="minorHAnsi"/>
                <w:sz w:val="20"/>
                <w:szCs w:val="20"/>
                <w:lang w:val="en-US"/>
              </w:rPr>
              <w:t xml:space="preserve"> </w:t>
            </w:r>
            <w:proofErr w:type="spellStart"/>
            <w:r>
              <w:rPr>
                <w:rFonts w:asciiTheme="minorHAnsi" w:hAnsiTheme="minorHAnsi" w:cstheme="minorHAnsi"/>
                <w:sz w:val="20"/>
                <w:szCs w:val="20"/>
                <w:lang w:val="en-US"/>
              </w:rPr>
              <w:t>rozwiązanie</w:t>
            </w:r>
            <w:proofErr w:type="spellEnd"/>
            <w:r>
              <w:rPr>
                <w:rFonts w:asciiTheme="minorHAnsi" w:hAnsiTheme="minorHAnsi" w:cstheme="minorHAnsi"/>
                <w:sz w:val="20"/>
                <w:szCs w:val="20"/>
                <w:lang w:val="en-US"/>
              </w:rPr>
              <w:t xml:space="preserve"> 1x8GB </w:t>
            </w:r>
            <w:proofErr w:type="spellStart"/>
            <w:r>
              <w:rPr>
                <w:rFonts w:asciiTheme="minorHAnsi" w:hAnsiTheme="minorHAnsi" w:cstheme="minorHAnsi"/>
                <w:sz w:val="20"/>
                <w:szCs w:val="20"/>
                <w:lang w:val="en-US"/>
              </w:rPr>
              <w:t>pamięci</w:t>
            </w:r>
            <w:proofErr w:type="spellEnd"/>
            <w:r>
              <w:rPr>
                <w:rFonts w:asciiTheme="minorHAnsi" w:hAnsiTheme="minorHAnsi" w:cstheme="minorHAnsi"/>
                <w:sz w:val="20"/>
                <w:szCs w:val="20"/>
                <w:lang w:val="en-US"/>
              </w:rPr>
              <w:t xml:space="preserve"> </w:t>
            </w:r>
            <w:proofErr w:type="spellStart"/>
            <w:r>
              <w:rPr>
                <w:rFonts w:asciiTheme="minorHAnsi" w:hAnsiTheme="minorHAnsi" w:cstheme="minorHAnsi"/>
                <w:sz w:val="20"/>
                <w:szCs w:val="20"/>
                <w:lang w:val="en-US"/>
              </w:rPr>
              <w:t>wlutowanej</w:t>
            </w:r>
            <w:proofErr w:type="spellEnd"/>
            <w:r>
              <w:rPr>
                <w:rFonts w:asciiTheme="minorHAnsi" w:hAnsiTheme="minorHAnsi" w:cstheme="minorHAnsi"/>
                <w:sz w:val="20"/>
                <w:szCs w:val="20"/>
                <w:lang w:val="en-US"/>
              </w:rPr>
              <w:t xml:space="preserve"> w </w:t>
            </w:r>
            <w:proofErr w:type="spellStart"/>
            <w:r>
              <w:rPr>
                <w:rFonts w:asciiTheme="minorHAnsi" w:hAnsiTheme="minorHAnsi" w:cstheme="minorHAnsi"/>
                <w:sz w:val="20"/>
                <w:szCs w:val="20"/>
                <w:lang w:val="en-US"/>
              </w:rPr>
              <w:t>płytę</w:t>
            </w:r>
            <w:proofErr w:type="spellEnd"/>
            <w:r>
              <w:rPr>
                <w:rFonts w:asciiTheme="minorHAnsi" w:hAnsiTheme="minorHAnsi" w:cstheme="minorHAnsi"/>
                <w:sz w:val="20"/>
                <w:szCs w:val="20"/>
                <w:lang w:val="en-US"/>
              </w:rPr>
              <w:t xml:space="preserve"> </w:t>
            </w:r>
            <w:proofErr w:type="spellStart"/>
            <w:r>
              <w:rPr>
                <w:rFonts w:asciiTheme="minorHAnsi" w:hAnsiTheme="minorHAnsi" w:cstheme="minorHAnsi"/>
                <w:sz w:val="20"/>
                <w:szCs w:val="20"/>
                <w:lang w:val="en-US"/>
              </w:rPr>
              <w:t>główną</w:t>
            </w:r>
            <w:proofErr w:type="spellEnd"/>
            <w:r>
              <w:rPr>
                <w:rFonts w:asciiTheme="minorHAnsi" w:hAnsiTheme="minorHAnsi" w:cstheme="minorHAnsi"/>
                <w:sz w:val="20"/>
                <w:szCs w:val="20"/>
                <w:lang w:val="en-US"/>
              </w:rPr>
              <w:t xml:space="preserve"> </w:t>
            </w:r>
            <w:proofErr w:type="spellStart"/>
            <w:r>
              <w:rPr>
                <w:rFonts w:asciiTheme="minorHAnsi" w:hAnsiTheme="minorHAnsi" w:cstheme="minorHAnsi"/>
                <w:sz w:val="20"/>
                <w:szCs w:val="20"/>
                <w:lang w:val="en-US"/>
              </w:rPr>
              <w:t>oraz</w:t>
            </w:r>
            <w:proofErr w:type="spellEnd"/>
            <w:r>
              <w:rPr>
                <w:rFonts w:asciiTheme="minorHAnsi" w:hAnsiTheme="minorHAnsi" w:cstheme="minorHAnsi"/>
                <w:sz w:val="20"/>
                <w:szCs w:val="20"/>
                <w:lang w:val="en-US"/>
              </w:rPr>
              <w:t xml:space="preserve"> 1x slot </w:t>
            </w:r>
            <w:proofErr w:type="spellStart"/>
            <w:r>
              <w:rPr>
                <w:rFonts w:asciiTheme="minorHAnsi" w:hAnsiTheme="minorHAnsi" w:cstheme="minorHAnsi"/>
                <w:sz w:val="20"/>
                <w:szCs w:val="20"/>
                <w:lang w:val="en-US"/>
              </w:rPr>
              <w:t>wolny</w:t>
            </w:r>
            <w:proofErr w:type="spellEnd"/>
            <w:r>
              <w:rPr>
                <w:rFonts w:asciiTheme="minorHAnsi" w:hAnsiTheme="minorHAnsi" w:cstheme="minorHAnsi"/>
                <w:sz w:val="20"/>
                <w:szCs w:val="20"/>
                <w:lang w:val="en-US"/>
              </w:rPr>
              <w:t xml:space="preserve"> </w:t>
            </w:r>
            <w:r w:rsidRPr="00ED3491">
              <w:rPr>
                <w:rFonts w:asciiTheme="minorHAnsi" w:hAnsiTheme="minorHAnsi" w:cstheme="minorHAnsi"/>
                <w:sz w:val="20"/>
                <w:szCs w:val="20"/>
              </w:rPr>
              <w:t>z</w:t>
            </w:r>
            <w:r>
              <w:rPr>
                <w:rFonts w:asciiTheme="minorHAnsi" w:hAnsiTheme="minorHAnsi" w:cstheme="minorHAnsi"/>
                <w:sz w:val="20"/>
                <w:szCs w:val="20"/>
              </w:rPr>
              <w:t> </w:t>
            </w:r>
            <w:r w:rsidRPr="00ED3491">
              <w:rPr>
                <w:rFonts w:asciiTheme="minorHAnsi" w:hAnsiTheme="minorHAnsi" w:cstheme="minorHAnsi"/>
                <w:sz w:val="20"/>
                <w:szCs w:val="20"/>
              </w:rPr>
              <w:t xml:space="preserve">możliwością rozbudowy łącznie z wlutowaną w płytę główną pamięcią </w:t>
            </w:r>
            <w:r>
              <w:rPr>
                <w:rFonts w:asciiTheme="minorHAnsi" w:hAnsiTheme="minorHAnsi" w:cstheme="minorHAnsi"/>
                <w:sz w:val="20"/>
                <w:szCs w:val="20"/>
              </w:rPr>
              <w:t xml:space="preserve">do </w:t>
            </w:r>
            <w:r w:rsidRPr="00ED3491">
              <w:rPr>
                <w:rFonts w:asciiTheme="minorHAnsi" w:hAnsiTheme="minorHAnsi" w:cstheme="minorHAnsi"/>
                <w:sz w:val="20"/>
                <w:szCs w:val="20"/>
              </w:rPr>
              <w:t>40 GB</w:t>
            </w:r>
            <w:r>
              <w:rPr>
                <w:rFonts w:asciiTheme="minorHAnsi" w:hAnsiTheme="minorHAnsi" w:cstheme="minorHAnsi"/>
                <w:sz w:val="20"/>
                <w:szCs w:val="20"/>
                <w:lang w:val="en-US"/>
              </w:rPr>
              <w:t>)</w:t>
            </w:r>
          </w:p>
        </w:tc>
        <w:tc>
          <w:tcPr>
            <w:tcW w:w="2553"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rPr>
                <w:rFonts w:asciiTheme="minorHAnsi" w:hAnsiTheme="minorHAnsi" w:cstheme="minorHAnsi"/>
                <w:sz w:val="20"/>
                <w:szCs w:val="20"/>
                <w:lang w:val="en-US"/>
              </w:rPr>
            </w:pPr>
            <w:r>
              <w:rPr>
                <w:rFonts w:asciiTheme="minorHAnsi" w:hAnsiTheme="minorHAnsi" w:cstheme="minorHAnsi"/>
                <w:sz w:val="20"/>
                <w:szCs w:val="20"/>
                <w:lang w:val="en-US"/>
              </w:rPr>
              <w:t>…………………….. GB</w:t>
            </w:r>
          </w:p>
        </w:tc>
      </w:tr>
      <w:tr w:rsidR="00EA4AA0" w:rsidRPr="00A579C0" w:rsidTr="00B04D83">
        <w:tc>
          <w:tcPr>
            <w:tcW w:w="1623"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Matryca</w:t>
            </w:r>
          </w:p>
        </w:tc>
        <w:tc>
          <w:tcPr>
            <w:tcW w:w="4749"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rPr>
                <w:rFonts w:asciiTheme="minorHAnsi" w:hAnsiTheme="minorHAnsi" w:cstheme="minorHAnsi"/>
                <w:sz w:val="20"/>
                <w:szCs w:val="20"/>
              </w:rPr>
            </w:pPr>
            <w:r w:rsidRPr="00A579C0">
              <w:rPr>
                <w:rFonts w:asciiTheme="minorHAnsi" w:hAnsiTheme="minorHAnsi" w:cstheme="minorHAnsi"/>
                <w:sz w:val="20"/>
                <w:szCs w:val="20"/>
              </w:rPr>
              <w:t>14”, IPS</w:t>
            </w:r>
            <w:r>
              <w:rPr>
                <w:rFonts w:asciiTheme="minorHAnsi" w:hAnsiTheme="minorHAnsi" w:cstheme="minorHAnsi"/>
                <w:sz w:val="20"/>
                <w:szCs w:val="20"/>
              </w:rPr>
              <w:t>,</w:t>
            </w:r>
            <w:r w:rsidRPr="00A579C0">
              <w:rPr>
                <w:rFonts w:asciiTheme="minorHAnsi" w:hAnsiTheme="minorHAnsi" w:cstheme="minorHAnsi"/>
                <w:sz w:val="20"/>
                <w:szCs w:val="20"/>
              </w:rPr>
              <w:t xml:space="preserve"> LED</w:t>
            </w:r>
            <w:r>
              <w:rPr>
                <w:rFonts w:asciiTheme="minorHAnsi" w:hAnsiTheme="minorHAnsi" w:cstheme="minorHAnsi"/>
                <w:sz w:val="20"/>
                <w:szCs w:val="20"/>
              </w:rPr>
              <w:t>,</w:t>
            </w:r>
            <w:r w:rsidRPr="00A579C0">
              <w:rPr>
                <w:rFonts w:asciiTheme="minorHAnsi" w:hAnsiTheme="minorHAnsi" w:cstheme="minorHAnsi"/>
                <w:sz w:val="20"/>
                <w:szCs w:val="20"/>
              </w:rPr>
              <w:t xml:space="preserve"> Full HD (1920 x 1080), z powłoką przeciwodblaskową (matowa)</w:t>
            </w:r>
            <w:r>
              <w:rPr>
                <w:rFonts w:asciiTheme="minorHAnsi" w:hAnsiTheme="minorHAnsi" w:cstheme="minorHAnsi"/>
                <w:sz w:val="20"/>
                <w:szCs w:val="20"/>
              </w:rPr>
              <w:t xml:space="preserve"> z </w:t>
            </w:r>
            <w:proofErr w:type="spellStart"/>
            <w:r>
              <w:rPr>
                <w:rFonts w:asciiTheme="minorHAnsi" w:hAnsiTheme="minorHAnsi" w:cstheme="minorHAnsi"/>
                <w:sz w:val="20"/>
                <w:szCs w:val="20"/>
                <w:lang w:val="en-US"/>
              </w:rPr>
              <w:t>obniżoną</w:t>
            </w:r>
            <w:proofErr w:type="spellEnd"/>
            <w:r>
              <w:rPr>
                <w:rFonts w:asciiTheme="minorHAnsi" w:hAnsiTheme="minorHAnsi" w:cstheme="minorHAnsi"/>
                <w:sz w:val="20"/>
                <w:szCs w:val="20"/>
                <w:lang w:val="en-US"/>
              </w:rPr>
              <w:t xml:space="preserve"> </w:t>
            </w:r>
            <w:proofErr w:type="spellStart"/>
            <w:r>
              <w:rPr>
                <w:rFonts w:asciiTheme="minorHAnsi" w:hAnsiTheme="minorHAnsi" w:cstheme="minorHAnsi"/>
                <w:sz w:val="20"/>
                <w:szCs w:val="20"/>
                <w:lang w:val="en-US"/>
              </w:rPr>
              <w:t>emisją</w:t>
            </w:r>
            <w:proofErr w:type="spellEnd"/>
            <w:r>
              <w:rPr>
                <w:rFonts w:asciiTheme="minorHAnsi" w:hAnsiTheme="minorHAnsi" w:cstheme="minorHAnsi"/>
                <w:sz w:val="20"/>
                <w:szCs w:val="20"/>
                <w:lang w:val="en-US"/>
              </w:rPr>
              <w:t xml:space="preserve"> </w:t>
            </w:r>
            <w:proofErr w:type="spellStart"/>
            <w:r>
              <w:rPr>
                <w:rFonts w:asciiTheme="minorHAnsi" w:hAnsiTheme="minorHAnsi" w:cstheme="minorHAnsi"/>
                <w:sz w:val="20"/>
                <w:szCs w:val="20"/>
                <w:lang w:val="en-US"/>
              </w:rPr>
              <w:t>światła</w:t>
            </w:r>
            <w:proofErr w:type="spellEnd"/>
            <w:r>
              <w:rPr>
                <w:rFonts w:asciiTheme="minorHAnsi" w:hAnsiTheme="minorHAnsi" w:cstheme="minorHAnsi"/>
                <w:sz w:val="20"/>
                <w:szCs w:val="20"/>
                <w:lang w:val="en-US"/>
              </w:rPr>
              <w:t xml:space="preserve"> </w:t>
            </w:r>
            <w:proofErr w:type="spellStart"/>
            <w:r>
              <w:rPr>
                <w:rFonts w:asciiTheme="minorHAnsi" w:hAnsiTheme="minorHAnsi" w:cstheme="minorHAnsi"/>
                <w:sz w:val="20"/>
                <w:szCs w:val="20"/>
                <w:lang w:val="en-US"/>
              </w:rPr>
              <w:t>niebieskiego</w:t>
            </w:r>
            <w:proofErr w:type="spellEnd"/>
          </w:p>
        </w:tc>
        <w:tc>
          <w:tcPr>
            <w:tcW w:w="2553"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rPr>
                <w:rFonts w:asciiTheme="minorHAnsi" w:hAnsiTheme="minorHAnsi" w:cstheme="minorHAnsi"/>
                <w:sz w:val="20"/>
                <w:szCs w:val="20"/>
              </w:rPr>
            </w:pPr>
            <w:r>
              <w:rPr>
                <w:rFonts w:cstheme="minorHAnsi"/>
                <w:sz w:val="20"/>
                <w:szCs w:val="20"/>
              </w:rPr>
              <w:t>Spełnia wymagania Tak/Nie*</w:t>
            </w:r>
          </w:p>
        </w:tc>
      </w:tr>
      <w:tr w:rsidR="00EA4AA0" w:rsidRPr="00A579C0" w:rsidTr="00B04D83">
        <w:tc>
          <w:tcPr>
            <w:tcW w:w="1623"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Jasność matrycy</w:t>
            </w:r>
          </w:p>
        </w:tc>
        <w:tc>
          <w:tcPr>
            <w:tcW w:w="4749" w:type="dxa"/>
            <w:tcBorders>
              <w:top w:val="single" w:sz="4" w:space="0" w:color="auto"/>
              <w:left w:val="single" w:sz="4" w:space="0" w:color="auto"/>
              <w:bottom w:val="single" w:sz="4" w:space="0" w:color="auto"/>
              <w:right w:val="single" w:sz="4" w:space="0" w:color="auto"/>
            </w:tcBorders>
          </w:tcPr>
          <w:p w:rsidR="00EA4AA0" w:rsidRPr="00240362" w:rsidRDefault="00EA4AA0" w:rsidP="00B04D83">
            <w:pPr>
              <w:pStyle w:val="Akapitzlist"/>
              <w:spacing w:after="0"/>
              <w:ind w:left="0"/>
              <w:rPr>
                <w:rFonts w:asciiTheme="minorHAnsi" w:hAnsiTheme="minorHAnsi" w:cstheme="minorHAnsi"/>
                <w:sz w:val="20"/>
                <w:szCs w:val="20"/>
                <w:vertAlign w:val="superscript"/>
              </w:rPr>
            </w:pPr>
            <w:r>
              <w:rPr>
                <w:rFonts w:asciiTheme="minorHAnsi" w:hAnsiTheme="minorHAnsi" w:cstheme="minorHAnsi"/>
                <w:sz w:val="20"/>
                <w:szCs w:val="20"/>
              </w:rPr>
              <w:t>250 cd/m</w:t>
            </w:r>
            <w:r>
              <w:rPr>
                <w:rFonts w:asciiTheme="minorHAnsi" w:hAnsiTheme="minorHAnsi" w:cstheme="minorHAnsi"/>
                <w:sz w:val="20"/>
                <w:szCs w:val="20"/>
                <w:vertAlign w:val="superscript"/>
              </w:rPr>
              <w:t>2</w:t>
            </w:r>
          </w:p>
        </w:tc>
        <w:tc>
          <w:tcPr>
            <w:tcW w:w="2553" w:type="dxa"/>
            <w:tcBorders>
              <w:top w:val="single" w:sz="4" w:space="0" w:color="auto"/>
              <w:left w:val="single" w:sz="4" w:space="0" w:color="auto"/>
              <w:bottom w:val="single" w:sz="4" w:space="0" w:color="auto"/>
              <w:right w:val="single" w:sz="4" w:space="0" w:color="auto"/>
            </w:tcBorders>
          </w:tcPr>
          <w:p w:rsidR="00EA4AA0" w:rsidRDefault="00EA4AA0" w:rsidP="00B04D83">
            <w:pPr>
              <w:pStyle w:val="Akapitzlist"/>
              <w:spacing w:after="0"/>
              <w:ind w:left="0"/>
              <w:rPr>
                <w:rFonts w:asciiTheme="minorHAnsi" w:hAnsiTheme="minorHAnsi" w:cstheme="minorHAnsi"/>
                <w:sz w:val="20"/>
                <w:szCs w:val="20"/>
              </w:rPr>
            </w:pPr>
            <w:r>
              <w:rPr>
                <w:rFonts w:cstheme="minorHAnsi"/>
                <w:sz w:val="20"/>
                <w:szCs w:val="20"/>
              </w:rPr>
              <w:t>Spełnia wymagania Tak/Nie*</w:t>
            </w:r>
          </w:p>
        </w:tc>
      </w:tr>
      <w:tr w:rsidR="00EA4AA0" w:rsidRPr="00A579C0" w:rsidTr="00B04D83">
        <w:tc>
          <w:tcPr>
            <w:tcW w:w="1623"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Płyta główna</w:t>
            </w:r>
          </w:p>
        </w:tc>
        <w:tc>
          <w:tcPr>
            <w:tcW w:w="4749"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spacing w:after="0"/>
              <w:rPr>
                <w:rFonts w:cstheme="minorHAnsi"/>
                <w:sz w:val="20"/>
                <w:szCs w:val="20"/>
              </w:rPr>
            </w:pPr>
            <w:r w:rsidRPr="00A579C0">
              <w:rPr>
                <w:rFonts w:cstheme="minorHAnsi"/>
                <w:sz w:val="20"/>
                <w:szCs w:val="20"/>
              </w:rPr>
              <w:t>Płyta główna zaprojektowana i wyprodukowana na zlecenie producenta komputera, trwale oznaczona (na laminacie płyty głównej) na etapie produkcji nazwą producenta oferowanej jednostki i dedykowana dla danego urządzenia. Płyta główna wyposażona w BIOS producenta komputera, zawierający numer seryjny komputera oraz numer seryjny płyty głównej.</w:t>
            </w:r>
          </w:p>
        </w:tc>
        <w:tc>
          <w:tcPr>
            <w:tcW w:w="2553"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spacing w:after="0"/>
              <w:jc w:val="both"/>
              <w:rPr>
                <w:rFonts w:cstheme="minorHAnsi"/>
                <w:sz w:val="20"/>
                <w:szCs w:val="20"/>
              </w:rPr>
            </w:pPr>
            <w:r>
              <w:rPr>
                <w:rFonts w:cstheme="minorHAnsi"/>
                <w:sz w:val="20"/>
                <w:szCs w:val="20"/>
              </w:rPr>
              <w:t>Spełnia wymagania Tak/Nie*</w:t>
            </w:r>
          </w:p>
        </w:tc>
      </w:tr>
      <w:tr w:rsidR="00EA4AA0" w:rsidRPr="00A579C0" w:rsidTr="00B04D83">
        <w:tc>
          <w:tcPr>
            <w:tcW w:w="1623"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Grafika</w:t>
            </w:r>
          </w:p>
        </w:tc>
        <w:tc>
          <w:tcPr>
            <w:tcW w:w="4749"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spacing w:after="0"/>
              <w:rPr>
                <w:rFonts w:cstheme="minorHAnsi"/>
                <w:sz w:val="20"/>
                <w:szCs w:val="20"/>
              </w:rPr>
            </w:pPr>
            <w:r w:rsidRPr="00A579C0">
              <w:rPr>
                <w:rFonts w:cstheme="minorHAnsi"/>
                <w:sz w:val="20"/>
                <w:szCs w:val="20"/>
              </w:rPr>
              <w:t>Zintegrowana karta graficzna</w:t>
            </w:r>
          </w:p>
        </w:tc>
        <w:tc>
          <w:tcPr>
            <w:tcW w:w="2553"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spacing w:after="0"/>
              <w:jc w:val="both"/>
              <w:rPr>
                <w:rFonts w:cstheme="minorHAnsi"/>
                <w:sz w:val="20"/>
                <w:szCs w:val="20"/>
              </w:rPr>
            </w:pPr>
            <w:r>
              <w:rPr>
                <w:rFonts w:cstheme="minorHAnsi"/>
                <w:sz w:val="20"/>
                <w:szCs w:val="20"/>
              </w:rPr>
              <w:t>Model/typ karty graficznej ……………………..</w:t>
            </w:r>
          </w:p>
        </w:tc>
      </w:tr>
      <w:tr w:rsidR="00EA4AA0" w:rsidRPr="00A579C0" w:rsidTr="00B04D83">
        <w:tc>
          <w:tcPr>
            <w:tcW w:w="1623"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Wydajność grafiki</w:t>
            </w:r>
          </w:p>
        </w:tc>
        <w:tc>
          <w:tcPr>
            <w:tcW w:w="4749" w:type="dxa"/>
            <w:tcBorders>
              <w:top w:val="single" w:sz="4" w:space="0" w:color="auto"/>
              <w:left w:val="single" w:sz="4" w:space="0" w:color="auto"/>
              <w:bottom w:val="single" w:sz="4" w:space="0" w:color="auto"/>
              <w:right w:val="single" w:sz="4" w:space="0" w:color="auto"/>
            </w:tcBorders>
          </w:tcPr>
          <w:p w:rsidR="00EA4AA0" w:rsidRPr="004C080E" w:rsidRDefault="00EA4AA0" w:rsidP="00B04D83">
            <w:pPr>
              <w:spacing w:after="0"/>
              <w:ind w:left="56"/>
              <w:rPr>
                <w:rFonts w:cstheme="minorHAnsi"/>
                <w:sz w:val="20"/>
                <w:szCs w:val="20"/>
              </w:rPr>
            </w:pPr>
            <w:r w:rsidRPr="004C080E">
              <w:rPr>
                <w:rFonts w:cstheme="minorHAnsi"/>
                <w:sz w:val="20"/>
                <w:szCs w:val="20"/>
              </w:rPr>
              <w:t xml:space="preserve">Grafika powinna osiągać w teście wydajności </w:t>
            </w:r>
            <w:proofErr w:type="spellStart"/>
            <w:r w:rsidRPr="004C080E">
              <w:rPr>
                <w:rFonts w:cstheme="minorHAnsi"/>
                <w:sz w:val="20"/>
                <w:szCs w:val="20"/>
              </w:rPr>
              <w:t>PassMark</w:t>
            </w:r>
            <w:proofErr w:type="spellEnd"/>
            <w:r w:rsidRPr="004C080E">
              <w:rPr>
                <w:rFonts w:cstheme="minorHAnsi"/>
                <w:sz w:val="20"/>
                <w:szCs w:val="20"/>
              </w:rPr>
              <w:t xml:space="preserve"> Performance Test co najmniej wynik </w:t>
            </w:r>
            <w:r w:rsidRPr="00AA79F5">
              <w:rPr>
                <w:rFonts w:cstheme="minorHAnsi"/>
                <w:b/>
                <w:bCs/>
                <w:sz w:val="20"/>
                <w:szCs w:val="20"/>
              </w:rPr>
              <w:t>2600 punktów</w:t>
            </w:r>
            <w:r w:rsidRPr="004C080E">
              <w:rPr>
                <w:rFonts w:cstheme="minorHAnsi"/>
                <w:sz w:val="20"/>
                <w:szCs w:val="20"/>
              </w:rPr>
              <w:t xml:space="preserve"> </w:t>
            </w:r>
            <w:proofErr w:type="spellStart"/>
            <w:r w:rsidRPr="004C080E">
              <w:rPr>
                <w:rFonts w:cstheme="minorHAnsi"/>
                <w:sz w:val="20"/>
                <w:szCs w:val="20"/>
              </w:rPr>
              <w:t>PassMark</w:t>
            </w:r>
            <w:proofErr w:type="spellEnd"/>
            <w:r w:rsidRPr="004C080E">
              <w:rPr>
                <w:rFonts w:cstheme="minorHAnsi"/>
                <w:sz w:val="20"/>
                <w:szCs w:val="20"/>
              </w:rPr>
              <w:t xml:space="preserve"> G3D Mark (</w:t>
            </w:r>
            <w:hyperlink r:id="rId8" w:history="1">
              <w:r w:rsidRPr="004C080E">
                <w:rPr>
                  <w:rStyle w:val="Hipercze"/>
                  <w:rFonts w:cstheme="minorHAnsi"/>
                  <w:szCs w:val="20"/>
                </w:rPr>
                <w:t>https://www.videocardbenchmark.net/</w:t>
              </w:r>
            </w:hyperlink>
            <w:r w:rsidRPr="004C080E">
              <w:rPr>
                <w:rFonts w:cstheme="minorHAnsi"/>
                <w:sz w:val="20"/>
                <w:szCs w:val="20"/>
              </w:rPr>
              <w:t>).</w:t>
            </w:r>
          </w:p>
          <w:p w:rsidR="00EA4AA0" w:rsidRPr="004C080E" w:rsidRDefault="00EA4AA0" w:rsidP="00B04D83">
            <w:pPr>
              <w:spacing w:after="0"/>
              <w:ind w:left="56"/>
              <w:rPr>
                <w:rFonts w:cstheme="minorHAnsi"/>
                <w:bCs/>
                <w:sz w:val="20"/>
                <w:szCs w:val="20"/>
                <w:lang w:val="sv-SE" w:eastAsia="pl-PL"/>
              </w:rPr>
            </w:pPr>
            <w:r w:rsidRPr="004C080E">
              <w:rPr>
                <w:rFonts w:cstheme="minorHAnsi"/>
                <w:sz w:val="20"/>
                <w:szCs w:val="20"/>
              </w:rPr>
              <w:t xml:space="preserve">W przypadku braku zaoferowanej przez Wykonawcę karty graficznej na w/w liście, Wykonawca obowiązany jest przeprowadzić test </w:t>
            </w:r>
            <w:proofErr w:type="spellStart"/>
            <w:r w:rsidRPr="004C080E">
              <w:rPr>
                <w:rFonts w:cstheme="minorHAnsi"/>
                <w:sz w:val="20"/>
                <w:szCs w:val="20"/>
              </w:rPr>
              <w:t>Passmarka</w:t>
            </w:r>
            <w:proofErr w:type="spellEnd"/>
            <w:r w:rsidRPr="004C080E">
              <w:rPr>
                <w:rFonts w:cstheme="minorHAnsi"/>
                <w:sz w:val="20"/>
                <w:szCs w:val="20"/>
              </w:rPr>
              <w:t xml:space="preserve"> i jego wynik załączyć do oferty.</w:t>
            </w:r>
          </w:p>
        </w:tc>
        <w:tc>
          <w:tcPr>
            <w:tcW w:w="2553" w:type="dxa"/>
            <w:tcBorders>
              <w:top w:val="single" w:sz="4" w:space="0" w:color="auto"/>
              <w:left w:val="single" w:sz="4" w:space="0" w:color="auto"/>
              <w:bottom w:val="single" w:sz="4" w:space="0" w:color="auto"/>
              <w:right w:val="single" w:sz="4" w:space="0" w:color="auto"/>
            </w:tcBorders>
          </w:tcPr>
          <w:p w:rsidR="00EA4AA0" w:rsidRDefault="00EA4AA0" w:rsidP="00B04D83">
            <w:pPr>
              <w:pStyle w:val="Akapitzlist"/>
              <w:spacing w:after="0"/>
              <w:ind w:left="0"/>
              <w:jc w:val="left"/>
              <w:rPr>
                <w:rFonts w:asciiTheme="minorHAnsi" w:hAnsiTheme="minorHAnsi" w:cstheme="minorHAnsi"/>
                <w:sz w:val="20"/>
                <w:szCs w:val="20"/>
              </w:rPr>
            </w:pPr>
            <w:r>
              <w:rPr>
                <w:rFonts w:asciiTheme="minorHAnsi" w:hAnsiTheme="minorHAnsi" w:cstheme="minorHAnsi"/>
                <w:sz w:val="20"/>
                <w:szCs w:val="20"/>
              </w:rPr>
              <w:t>Wydajność na poziomie ……………….. punktów.</w:t>
            </w:r>
          </w:p>
          <w:p w:rsidR="00EA4AA0" w:rsidRDefault="00EA4AA0" w:rsidP="00B04D83">
            <w:pPr>
              <w:pStyle w:val="Akapitzlist"/>
              <w:spacing w:after="0"/>
              <w:ind w:left="0"/>
              <w:jc w:val="left"/>
              <w:rPr>
                <w:rFonts w:asciiTheme="minorHAnsi" w:hAnsiTheme="minorHAnsi" w:cstheme="minorHAnsi"/>
                <w:sz w:val="20"/>
                <w:szCs w:val="20"/>
              </w:rPr>
            </w:pPr>
          </w:p>
          <w:p w:rsidR="00EA4AA0" w:rsidRPr="004C080E" w:rsidRDefault="00EA4AA0" w:rsidP="00B04D83">
            <w:pPr>
              <w:spacing w:after="0"/>
              <w:ind w:left="56"/>
              <w:rPr>
                <w:rFonts w:cstheme="minorHAnsi"/>
                <w:sz w:val="20"/>
                <w:szCs w:val="20"/>
              </w:rPr>
            </w:pPr>
          </w:p>
        </w:tc>
      </w:tr>
      <w:tr w:rsidR="00EA4AA0" w:rsidRPr="00A579C0" w:rsidTr="00B04D83">
        <w:tc>
          <w:tcPr>
            <w:tcW w:w="1623"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Dźwięk</w:t>
            </w:r>
          </w:p>
        </w:tc>
        <w:tc>
          <w:tcPr>
            <w:tcW w:w="4749"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spacing w:after="0" w:line="259" w:lineRule="auto"/>
              <w:rPr>
                <w:rFonts w:cstheme="minorHAnsi"/>
                <w:sz w:val="20"/>
                <w:szCs w:val="20"/>
              </w:rPr>
            </w:pPr>
            <w:r w:rsidRPr="00A579C0">
              <w:rPr>
                <w:rFonts w:cstheme="minorHAnsi"/>
                <w:sz w:val="20"/>
                <w:szCs w:val="20"/>
              </w:rPr>
              <w:t>Karta dźwiękowa wbudowana, HD Audio</w:t>
            </w:r>
          </w:p>
        </w:tc>
        <w:tc>
          <w:tcPr>
            <w:tcW w:w="2553"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spacing w:after="0" w:line="259" w:lineRule="auto"/>
              <w:jc w:val="both"/>
              <w:rPr>
                <w:rFonts w:cstheme="minorHAnsi"/>
                <w:sz w:val="20"/>
                <w:szCs w:val="20"/>
              </w:rPr>
            </w:pPr>
            <w:r>
              <w:rPr>
                <w:rFonts w:cstheme="minorHAnsi"/>
                <w:sz w:val="20"/>
                <w:szCs w:val="20"/>
              </w:rPr>
              <w:t>Spełnia wymagania Tak/Nie*</w:t>
            </w:r>
          </w:p>
        </w:tc>
      </w:tr>
      <w:tr w:rsidR="00EA4AA0" w:rsidRPr="00A579C0" w:rsidTr="00B04D83">
        <w:tc>
          <w:tcPr>
            <w:tcW w:w="1623"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lastRenderedPageBreak/>
              <w:t>Parametry pamięci masowej</w:t>
            </w:r>
          </w:p>
        </w:tc>
        <w:tc>
          <w:tcPr>
            <w:tcW w:w="4749"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spacing w:after="0"/>
              <w:rPr>
                <w:rFonts w:cstheme="minorHAnsi"/>
                <w:bCs/>
                <w:sz w:val="20"/>
                <w:szCs w:val="20"/>
                <w:lang w:val="sv-SE" w:eastAsia="pl-PL"/>
              </w:rPr>
            </w:pPr>
            <w:r w:rsidRPr="00A579C0">
              <w:rPr>
                <w:rFonts w:cstheme="minorHAnsi"/>
                <w:sz w:val="20"/>
                <w:szCs w:val="20"/>
                <w:lang w:val="en-US"/>
              </w:rPr>
              <w:t>min. 512 GB SSD M.2 (</w:t>
            </w:r>
            <w:proofErr w:type="spellStart"/>
            <w:r w:rsidRPr="00A579C0">
              <w:rPr>
                <w:rFonts w:cstheme="minorHAnsi"/>
                <w:sz w:val="20"/>
                <w:szCs w:val="20"/>
                <w:lang w:val="en-US"/>
              </w:rPr>
              <w:t>NVMe</w:t>
            </w:r>
            <w:proofErr w:type="spellEnd"/>
            <w:r w:rsidRPr="00A579C0">
              <w:rPr>
                <w:rFonts w:cstheme="minorHAnsi"/>
                <w:sz w:val="20"/>
                <w:szCs w:val="20"/>
                <w:lang w:val="en-US"/>
              </w:rPr>
              <w:t xml:space="preserve">). </w:t>
            </w:r>
            <w:r w:rsidRPr="00A579C0">
              <w:rPr>
                <w:rFonts w:cstheme="minorHAnsi"/>
                <w:sz w:val="20"/>
                <w:szCs w:val="20"/>
              </w:rPr>
              <w:t>(W przypadku awarii laptopa dysk twardy pozostaje u Zamawiającego.)</w:t>
            </w:r>
          </w:p>
        </w:tc>
        <w:tc>
          <w:tcPr>
            <w:tcW w:w="2553"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spacing w:after="0"/>
              <w:rPr>
                <w:rFonts w:cstheme="minorHAnsi"/>
                <w:sz w:val="20"/>
                <w:szCs w:val="20"/>
                <w:lang w:val="en-US"/>
              </w:rPr>
            </w:pPr>
            <w:r>
              <w:rPr>
                <w:rFonts w:cstheme="minorHAnsi"/>
                <w:sz w:val="20"/>
                <w:szCs w:val="20"/>
                <w:lang w:val="en-US"/>
              </w:rPr>
              <w:t>……………… GB</w:t>
            </w:r>
          </w:p>
        </w:tc>
      </w:tr>
      <w:tr w:rsidR="00EA4AA0" w:rsidRPr="00A579C0" w:rsidTr="00B04D83">
        <w:tc>
          <w:tcPr>
            <w:tcW w:w="1623"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Ilość miejsc na dysk twardy</w:t>
            </w:r>
          </w:p>
        </w:tc>
        <w:tc>
          <w:tcPr>
            <w:tcW w:w="4749"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spacing w:after="0"/>
              <w:rPr>
                <w:rFonts w:cstheme="minorHAnsi"/>
                <w:sz w:val="20"/>
                <w:szCs w:val="20"/>
              </w:rPr>
            </w:pPr>
            <w:r>
              <w:rPr>
                <w:rFonts w:cstheme="minorHAnsi"/>
                <w:sz w:val="20"/>
                <w:szCs w:val="20"/>
              </w:rPr>
              <w:t>1</w:t>
            </w:r>
          </w:p>
        </w:tc>
        <w:tc>
          <w:tcPr>
            <w:tcW w:w="2553" w:type="dxa"/>
            <w:tcBorders>
              <w:top w:val="single" w:sz="4" w:space="0" w:color="auto"/>
              <w:left w:val="single" w:sz="4" w:space="0" w:color="auto"/>
              <w:bottom w:val="single" w:sz="4" w:space="0" w:color="auto"/>
              <w:right w:val="single" w:sz="4" w:space="0" w:color="auto"/>
            </w:tcBorders>
          </w:tcPr>
          <w:p w:rsidR="00EA4AA0" w:rsidRDefault="00EA4AA0" w:rsidP="00B04D83">
            <w:pPr>
              <w:spacing w:after="0"/>
              <w:jc w:val="both"/>
              <w:rPr>
                <w:rFonts w:cstheme="minorHAnsi"/>
                <w:sz w:val="20"/>
                <w:szCs w:val="20"/>
              </w:rPr>
            </w:pPr>
            <w:r>
              <w:rPr>
                <w:rFonts w:cstheme="minorHAnsi"/>
                <w:sz w:val="20"/>
                <w:szCs w:val="20"/>
              </w:rPr>
              <w:t>Spełnia wymagania Tak/Nie*</w:t>
            </w:r>
          </w:p>
        </w:tc>
      </w:tr>
      <w:tr w:rsidR="00EA4AA0" w:rsidRPr="00A579C0" w:rsidTr="00B04D83">
        <w:tc>
          <w:tcPr>
            <w:tcW w:w="1623"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BIOS</w:t>
            </w:r>
          </w:p>
        </w:tc>
        <w:tc>
          <w:tcPr>
            <w:tcW w:w="4749" w:type="dxa"/>
            <w:tcBorders>
              <w:top w:val="single" w:sz="4" w:space="0" w:color="auto"/>
              <w:left w:val="single" w:sz="4" w:space="0" w:color="auto"/>
              <w:bottom w:val="single" w:sz="4" w:space="0" w:color="auto"/>
              <w:right w:val="single" w:sz="4" w:space="0" w:color="auto"/>
            </w:tcBorders>
          </w:tcPr>
          <w:p w:rsidR="00EA4AA0" w:rsidRPr="007745F3" w:rsidRDefault="00EA4AA0" w:rsidP="00EA4AA0">
            <w:pPr>
              <w:pStyle w:val="Akapitzlist"/>
              <w:numPr>
                <w:ilvl w:val="0"/>
                <w:numId w:val="34"/>
              </w:numPr>
              <w:spacing w:after="0" w:line="240" w:lineRule="auto"/>
              <w:rPr>
                <w:rFonts w:cstheme="minorHAnsi"/>
                <w:sz w:val="20"/>
                <w:szCs w:val="20"/>
              </w:rPr>
            </w:pPr>
            <w:r w:rsidRPr="007745F3">
              <w:rPr>
                <w:rFonts w:cstheme="minorHAnsi"/>
                <w:sz w:val="20"/>
                <w:szCs w:val="20"/>
              </w:rPr>
              <w:t>BIOS zgodny ze specyfikacją UEFI, wyprodukowany przez producenta komputera, zawierający logo producenta komputera lub nazwę producenta komputera.</w:t>
            </w:r>
          </w:p>
          <w:p w:rsidR="00EA4AA0" w:rsidRPr="007745F3" w:rsidRDefault="00EA4AA0" w:rsidP="00EA4AA0">
            <w:pPr>
              <w:pStyle w:val="Akapitzlist"/>
              <w:numPr>
                <w:ilvl w:val="0"/>
                <w:numId w:val="34"/>
              </w:numPr>
              <w:spacing w:after="0" w:line="240" w:lineRule="auto"/>
              <w:rPr>
                <w:rFonts w:cstheme="minorHAnsi"/>
                <w:sz w:val="20"/>
                <w:szCs w:val="20"/>
              </w:rPr>
            </w:pPr>
            <w:r w:rsidRPr="007745F3">
              <w:rPr>
                <w:rFonts w:cstheme="minorHAnsi"/>
                <w:sz w:val="20"/>
                <w:szCs w:val="20"/>
              </w:rPr>
              <w:t>Możliwość, bez uruchamiania systemu operacyjnego z dysku twardego komputera, bez dodatkowego oprogramowania z zewnętrznych i podłączonych do niego urządzeń zewnętrznych odczytania z BIOS informacji o:</w:t>
            </w:r>
          </w:p>
          <w:p w:rsidR="00EA4AA0" w:rsidRPr="007745F3" w:rsidRDefault="00EA4AA0" w:rsidP="00EA4AA0">
            <w:pPr>
              <w:pStyle w:val="Akapitzlist"/>
              <w:numPr>
                <w:ilvl w:val="0"/>
                <w:numId w:val="35"/>
              </w:numPr>
              <w:spacing w:after="0" w:line="240" w:lineRule="auto"/>
              <w:rPr>
                <w:rFonts w:cstheme="minorHAnsi"/>
                <w:sz w:val="20"/>
                <w:szCs w:val="20"/>
              </w:rPr>
            </w:pPr>
            <w:r w:rsidRPr="007745F3">
              <w:rPr>
                <w:rFonts w:cstheme="minorHAnsi"/>
                <w:sz w:val="20"/>
                <w:szCs w:val="20"/>
              </w:rPr>
              <w:t>wersji BIOS</w:t>
            </w:r>
          </w:p>
          <w:p w:rsidR="00EA4AA0" w:rsidRPr="007745F3" w:rsidRDefault="00EA4AA0" w:rsidP="00EA4AA0">
            <w:pPr>
              <w:pStyle w:val="Akapitzlist"/>
              <w:numPr>
                <w:ilvl w:val="0"/>
                <w:numId w:val="35"/>
              </w:numPr>
              <w:spacing w:after="0" w:line="240" w:lineRule="auto"/>
              <w:rPr>
                <w:rFonts w:cstheme="minorHAnsi"/>
                <w:sz w:val="20"/>
                <w:szCs w:val="20"/>
              </w:rPr>
            </w:pPr>
            <w:r w:rsidRPr="007745F3">
              <w:rPr>
                <w:rFonts w:cstheme="minorHAnsi"/>
                <w:sz w:val="20"/>
                <w:szCs w:val="20"/>
              </w:rPr>
              <w:t>nr seryjnym komputera</w:t>
            </w:r>
          </w:p>
          <w:p w:rsidR="00EA4AA0" w:rsidRPr="007745F3" w:rsidRDefault="00EA4AA0" w:rsidP="00EA4AA0">
            <w:pPr>
              <w:pStyle w:val="Akapitzlist"/>
              <w:numPr>
                <w:ilvl w:val="0"/>
                <w:numId w:val="35"/>
              </w:numPr>
              <w:spacing w:after="0" w:line="240" w:lineRule="auto"/>
              <w:rPr>
                <w:rFonts w:cstheme="minorHAnsi"/>
                <w:sz w:val="20"/>
                <w:szCs w:val="20"/>
              </w:rPr>
            </w:pPr>
            <w:r>
              <w:rPr>
                <w:rFonts w:cstheme="minorHAnsi"/>
                <w:sz w:val="20"/>
                <w:szCs w:val="20"/>
              </w:rPr>
              <w:t>i</w:t>
            </w:r>
            <w:r w:rsidRPr="007745F3">
              <w:rPr>
                <w:rFonts w:cstheme="minorHAnsi"/>
                <w:sz w:val="20"/>
                <w:szCs w:val="20"/>
              </w:rPr>
              <w:t>lości zainstalowanej pamięci RAM</w:t>
            </w:r>
          </w:p>
          <w:p w:rsidR="00EA4AA0" w:rsidRPr="007745F3" w:rsidRDefault="00EA4AA0" w:rsidP="00EA4AA0">
            <w:pPr>
              <w:pStyle w:val="Akapitzlist"/>
              <w:numPr>
                <w:ilvl w:val="0"/>
                <w:numId w:val="35"/>
              </w:numPr>
              <w:spacing w:after="0" w:line="240" w:lineRule="auto"/>
              <w:rPr>
                <w:rFonts w:cstheme="minorHAnsi"/>
                <w:sz w:val="20"/>
                <w:szCs w:val="20"/>
              </w:rPr>
            </w:pPr>
            <w:r w:rsidRPr="007745F3">
              <w:rPr>
                <w:rFonts w:cstheme="minorHAnsi"/>
                <w:sz w:val="20"/>
                <w:szCs w:val="20"/>
              </w:rPr>
              <w:t>typie procesora i jego prędkości</w:t>
            </w:r>
          </w:p>
          <w:p w:rsidR="00EA4AA0" w:rsidRPr="007745F3" w:rsidRDefault="00EA4AA0" w:rsidP="00EA4AA0">
            <w:pPr>
              <w:pStyle w:val="Akapitzlist"/>
              <w:numPr>
                <w:ilvl w:val="0"/>
                <w:numId w:val="35"/>
              </w:numPr>
              <w:spacing w:after="0" w:line="240" w:lineRule="auto"/>
              <w:rPr>
                <w:rFonts w:cstheme="minorHAnsi"/>
                <w:sz w:val="20"/>
                <w:szCs w:val="20"/>
              </w:rPr>
            </w:pPr>
            <w:r w:rsidRPr="007745F3">
              <w:rPr>
                <w:rFonts w:cstheme="minorHAnsi"/>
                <w:sz w:val="20"/>
                <w:szCs w:val="20"/>
              </w:rPr>
              <w:t>informacja o licencji systemu operacyjnego, która została zaimplementowana w BIOS</w:t>
            </w:r>
          </w:p>
          <w:p w:rsidR="00EA4AA0" w:rsidRPr="007745F3" w:rsidRDefault="00EA4AA0" w:rsidP="00EA4AA0">
            <w:pPr>
              <w:pStyle w:val="Akapitzlist"/>
              <w:numPr>
                <w:ilvl w:val="0"/>
                <w:numId w:val="34"/>
              </w:numPr>
              <w:spacing w:after="0" w:line="240" w:lineRule="auto"/>
              <w:rPr>
                <w:rFonts w:cstheme="minorHAnsi"/>
                <w:sz w:val="20"/>
                <w:szCs w:val="20"/>
              </w:rPr>
            </w:pPr>
            <w:r w:rsidRPr="00167546">
              <w:rPr>
                <w:rFonts w:cstheme="minorHAnsi"/>
                <w:sz w:val="20"/>
                <w:szCs w:val="20"/>
              </w:rPr>
              <w:t xml:space="preserve">Administrator z poziomu BIOS musi mieć możliwość wykonania poniższych czynności: </w:t>
            </w:r>
          </w:p>
          <w:p w:rsidR="00EA4AA0" w:rsidRPr="007745F3" w:rsidRDefault="00EA4AA0" w:rsidP="00EA4AA0">
            <w:pPr>
              <w:pStyle w:val="Akapitzlist"/>
              <w:numPr>
                <w:ilvl w:val="0"/>
                <w:numId w:val="36"/>
              </w:numPr>
              <w:spacing w:after="0" w:line="240" w:lineRule="auto"/>
              <w:rPr>
                <w:rFonts w:cstheme="minorHAnsi"/>
                <w:sz w:val="20"/>
                <w:szCs w:val="20"/>
              </w:rPr>
            </w:pPr>
            <w:r w:rsidRPr="00465527">
              <w:rPr>
                <w:rFonts w:cstheme="minorHAnsi"/>
                <w:sz w:val="20"/>
                <w:szCs w:val="20"/>
              </w:rPr>
              <w:t xml:space="preserve">możliwość </w:t>
            </w:r>
            <w:r w:rsidRPr="007745F3">
              <w:rPr>
                <w:rFonts w:cstheme="minorHAnsi"/>
                <w:sz w:val="20"/>
                <w:szCs w:val="20"/>
              </w:rPr>
              <w:t>ustawienia hasła Administratora</w:t>
            </w:r>
          </w:p>
          <w:p w:rsidR="00EA4AA0" w:rsidRPr="007745F3" w:rsidRDefault="00EA4AA0" w:rsidP="00EA4AA0">
            <w:pPr>
              <w:pStyle w:val="Akapitzlist"/>
              <w:numPr>
                <w:ilvl w:val="0"/>
                <w:numId w:val="36"/>
              </w:numPr>
              <w:spacing w:after="0" w:line="240" w:lineRule="auto"/>
              <w:rPr>
                <w:rFonts w:cstheme="minorHAnsi"/>
                <w:sz w:val="20"/>
                <w:szCs w:val="20"/>
              </w:rPr>
            </w:pPr>
            <w:r w:rsidRPr="00057C29">
              <w:rPr>
                <w:rFonts w:cstheme="minorHAnsi"/>
                <w:sz w:val="20"/>
                <w:szCs w:val="20"/>
              </w:rPr>
              <w:t xml:space="preserve">możliwość </w:t>
            </w:r>
            <w:r w:rsidRPr="007745F3">
              <w:rPr>
                <w:rFonts w:cstheme="minorHAnsi"/>
                <w:sz w:val="20"/>
                <w:szCs w:val="20"/>
              </w:rPr>
              <w:t xml:space="preserve">ustawienia hasła Użytkownika </w:t>
            </w:r>
          </w:p>
          <w:p w:rsidR="00EA4AA0" w:rsidRPr="007745F3" w:rsidRDefault="00EA4AA0" w:rsidP="00EA4AA0">
            <w:pPr>
              <w:pStyle w:val="Akapitzlist"/>
              <w:numPr>
                <w:ilvl w:val="0"/>
                <w:numId w:val="36"/>
              </w:numPr>
              <w:spacing w:after="0" w:line="240" w:lineRule="auto"/>
              <w:rPr>
                <w:rFonts w:cstheme="minorHAnsi"/>
                <w:sz w:val="20"/>
                <w:szCs w:val="20"/>
              </w:rPr>
            </w:pPr>
            <w:r w:rsidRPr="00057C29">
              <w:rPr>
                <w:rFonts w:cstheme="minorHAnsi"/>
                <w:sz w:val="20"/>
                <w:szCs w:val="20"/>
              </w:rPr>
              <w:t xml:space="preserve">możliwość </w:t>
            </w:r>
            <w:r w:rsidRPr="007745F3">
              <w:rPr>
                <w:rFonts w:cstheme="minorHAnsi"/>
                <w:sz w:val="20"/>
                <w:szCs w:val="20"/>
              </w:rPr>
              <w:t>ustawienia hasła dysku twardego</w:t>
            </w:r>
          </w:p>
          <w:p w:rsidR="00EA4AA0" w:rsidRPr="007745F3" w:rsidRDefault="00EA4AA0" w:rsidP="00EA4AA0">
            <w:pPr>
              <w:pStyle w:val="Akapitzlist"/>
              <w:numPr>
                <w:ilvl w:val="0"/>
                <w:numId w:val="36"/>
              </w:numPr>
              <w:spacing w:after="0" w:line="240" w:lineRule="auto"/>
              <w:rPr>
                <w:rFonts w:cstheme="minorHAnsi"/>
                <w:sz w:val="20"/>
                <w:szCs w:val="20"/>
              </w:rPr>
            </w:pPr>
            <w:r w:rsidRPr="00057C29">
              <w:rPr>
                <w:rFonts w:cstheme="minorHAnsi"/>
                <w:sz w:val="20"/>
                <w:szCs w:val="20"/>
              </w:rPr>
              <w:t xml:space="preserve">możliwość </w:t>
            </w:r>
            <w:r w:rsidRPr="007745F3">
              <w:rPr>
                <w:rFonts w:cstheme="minorHAnsi"/>
                <w:sz w:val="20"/>
                <w:szCs w:val="20"/>
              </w:rPr>
              <w:t>włączania/wyłączania wirtualizacji z poziomu BIOS</w:t>
            </w:r>
          </w:p>
          <w:p w:rsidR="00EA4AA0" w:rsidRPr="007745F3" w:rsidRDefault="00EA4AA0" w:rsidP="00EA4AA0">
            <w:pPr>
              <w:pStyle w:val="Akapitzlist"/>
              <w:numPr>
                <w:ilvl w:val="0"/>
                <w:numId w:val="36"/>
              </w:numPr>
              <w:spacing w:after="0" w:line="240" w:lineRule="auto"/>
              <w:rPr>
                <w:rFonts w:cstheme="minorHAnsi"/>
                <w:sz w:val="20"/>
                <w:szCs w:val="20"/>
              </w:rPr>
            </w:pPr>
            <w:r w:rsidRPr="00057C29">
              <w:rPr>
                <w:rFonts w:cstheme="minorHAnsi"/>
                <w:sz w:val="20"/>
                <w:szCs w:val="20"/>
              </w:rPr>
              <w:t xml:space="preserve">możliwość </w:t>
            </w:r>
            <w:r w:rsidRPr="007745F3">
              <w:rPr>
                <w:rFonts w:cstheme="minorHAnsi"/>
                <w:sz w:val="20"/>
                <w:szCs w:val="20"/>
              </w:rPr>
              <w:t xml:space="preserve">ustawienia kolejności </w:t>
            </w:r>
            <w:proofErr w:type="spellStart"/>
            <w:r w:rsidRPr="007745F3">
              <w:rPr>
                <w:rFonts w:cstheme="minorHAnsi"/>
                <w:sz w:val="20"/>
                <w:szCs w:val="20"/>
              </w:rPr>
              <w:t>bootowania</w:t>
            </w:r>
            <w:proofErr w:type="spellEnd"/>
            <w:r w:rsidRPr="007745F3">
              <w:rPr>
                <w:rFonts w:cstheme="minorHAnsi"/>
                <w:sz w:val="20"/>
                <w:szCs w:val="20"/>
              </w:rPr>
              <w:t xml:space="preserve"> oraz wyłączenia poszczególnych urządzeń z listy startowej.</w:t>
            </w:r>
          </w:p>
          <w:p w:rsidR="00EA4AA0" w:rsidRPr="007745F3" w:rsidRDefault="00EA4AA0" w:rsidP="00EA4AA0">
            <w:pPr>
              <w:pStyle w:val="Akapitzlist"/>
              <w:numPr>
                <w:ilvl w:val="0"/>
                <w:numId w:val="36"/>
              </w:numPr>
              <w:spacing w:after="0"/>
              <w:rPr>
                <w:rFonts w:cstheme="minorHAnsi"/>
                <w:sz w:val="20"/>
                <w:szCs w:val="20"/>
              </w:rPr>
            </w:pPr>
            <w:r w:rsidRPr="00057C29">
              <w:rPr>
                <w:rFonts w:cstheme="minorHAnsi"/>
                <w:sz w:val="20"/>
                <w:szCs w:val="20"/>
              </w:rPr>
              <w:t xml:space="preserve">możliwość </w:t>
            </w:r>
            <w:r w:rsidRPr="007745F3">
              <w:rPr>
                <w:rFonts w:cstheme="minorHAnsi"/>
                <w:sz w:val="20"/>
                <w:szCs w:val="20"/>
              </w:rPr>
              <w:t xml:space="preserve">Wyłączania/Włączania: zintegrowanej karty sieciowej, karty </w:t>
            </w:r>
            <w:proofErr w:type="spellStart"/>
            <w:r w:rsidRPr="007745F3">
              <w:rPr>
                <w:rFonts w:cstheme="minorHAnsi"/>
                <w:sz w:val="20"/>
                <w:szCs w:val="20"/>
              </w:rPr>
              <w:t>WiFi</w:t>
            </w:r>
            <w:proofErr w:type="spellEnd"/>
            <w:r w:rsidRPr="007745F3">
              <w:rPr>
                <w:rFonts w:cstheme="minorHAnsi"/>
                <w:sz w:val="20"/>
                <w:szCs w:val="20"/>
              </w:rPr>
              <w:t xml:space="preserve">, czytnika linii papilarnych, mikrofonu, zintegrowanej kamery, portów USB, </w:t>
            </w:r>
            <w:proofErr w:type="spellStart"/>
            <w:r w:rsidRPr="007745F3">
              <w:rPr>
                <w:rFonts w:cstheme="minorHAnsi"/>
                <w:sz w:val="20"/>
                <w:szCs w:val="20"/>
              </w:rPr>
              <w:t>bluetooth</w:t>
            </w:r>
            <w:proofErr w:type="spellEnd"/>
          </w:p>
        </w:tc>
        <w:tc>
          <w:tcPr>
            <w:tcW w:w="2553" w:type="dxa"/>
            <w:tcBorders>
              <w:top w:val="single" w:sz="4" w:space="0" w:color="auto"/>
              <w:left w:val="single" w:sz="4" w:space="0" w:color="auto"/>
              <w:bottom w:val="single" w:sz="4" w:space="0" w:color="auto"/>
              <w:right w:val="single" w:sz="4" w:space="0" w:color="auto"/>
            </w:tcBorders>
          </w:tcPr>
          <w:p w:rsidR="00EA4AA0" w:rsidRPr="000A736B" w:rsidRDefault="00EA4AA0" w:rsidP="00B04D83">
            <w:pPr>
              <w:spacing w:after="0" w:line="240" w:lineRule="auto"/>
              <w:jc w:val="both"/>
              <w:rPr>
                <w:rFonts w:cstheme="minorHAnsi"/>
                <w:sz w:val="20"/>
                <w:szCs w:val="20"/>
              </w:rPr>
            </w:pPr>
            <w:r>
              <w:rPr>
                <w:rFonts w:cstheme="minorHAnsi"/>
                <w:sz w:val="20"/>
                <w:szCs w:val="20"/>
              </w:rPr>
              <w:t>Spełnia wymagania Tak/Nie*</w:t>
            </w:r>
          </w:p>
        </w:tc>
      </w:tr>
      <w:tr w:rsidR="00EA4AA0" w:rsidRPr="00A579C0" w:rsidTr="00B04D83">
        <w:tc>
          <w:tcPr>
            <w:tcW w:w="1623"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Bezpieczeństwo</w:t>
            </w:r>
          </w:p>
        </w:tc>
        <w:tc>
          <w:tcPr>
            <w:tcW w:w="4749" w:type="dxa"/>
            <w:tcBorders>
              <w:top w:val="single" w:sz="4" w:space="0" w:color="auto"/>
              <w:left w:val="single" w:sz="4" w:space="0" w:color="auto"/>
              <w:bottom w:val="single" w:sz="4" w:space="0" w:color="auto"/>
              <w:right w:val="single" w:sz="4" w:space="0" w:color="auto"/>
            </w:tcBorders>
          </w:tcPr>
          <w:p w:rsidR="00EA4AA0" w:rsidRPr="00A579C0" w:rsidRDefault="00EA4AA0" w:rsidP="00EA4AA0">
            <w:pPr>
              <w:pStyle w:val="Akapitzlist"/>
              <w:numPr>
                <w:ilvl w:val="0"/>
                <w:numId w:val="37"/>
              </w:numPr>
              <w:spacing w:after="0" w:line="240" w:lineRule="auto"/>
              <w:rPr>
                <w:rFonts w:asciiTheme="minorHAnsi" w:hAnsiTheme="minorHAnsi" w:cstheme="minorHAnsi"/>
                <w:sz w:val="20"/>
                <w:szCs w:val="20"/>
              </w:rPr>
            </w:pPr>
            <w:r w:rsidRPr="00A579C0">
              <w:rPr>
                <w:rFonts w:asciiTheme="minorHAnsi" w:hAnsiTheme="minorHAnsi" w:cstheme="minorHAnsi"/>
                <w:sz w:val="20"/>
                <w:szCs w:val="20"/>
              </w:rPr>
              <w:t>Zintegrowany (</w:t>
            </w:r>
            <w:proofErr w:type="spellStart"/>
            <w:r w:rsidRPr="00A579C0">
              <w:rPr>
                <w:rFonts w:asciiTheme="minorHAnsi" w:hAnsiTheme="minorHAnsi" w:cstheme="minorHAnsi"/>
                <w:sz w:val="20"/>
                <w:szCs w:val="20"/>
              </w:rPr>
              <w:t>Trusted</w:t>
            </w:r>
            <w:proofErr w:type="spellEnd"/>
            <w:r w:rsidRPr="00A579C0">
              <w:rPr>
                <w:rFonts w:asciiTheme="minorHAnsi" w:hAnsiTheme="minorHAnsi" w:cstheme="minorHAnsi"/>
                <w:sz w:val="20"/>
                <w:szCs w:val="20"/>
              </w:rPr>
              <w:t xml:space="preserve"> Platform Module) TPM 2.0 (Sprzętowy – dopuszcza się zintegrowany w chipset komputera, lub dedykowany układ sprzętowy, nie dopuszcza się innych rozwiązań np. software)</w:t>
            </w:r>
          </w:p>
          <w:p w:rsidR="00EA4AA0" w:rsidRPr="00A579C0" w:rsidRDefault="00EA4AA0" w:rsidP="00EA4AA0">
            <w:pPr>
              <w:pStyle w:val="Akapitzlist"/>
              <w:numPr>
                <w:ilvl w:val="0"/>
                <w:numId w:val="37"/>
              </w:numPr>
              <w:spacing w:after="0" w:line="240" w:lineRule="auto"/>
              <w:rPr>
                <w:rFonts w:asciiTheme="minorHAnsi" w:hAnsiTheme="minorHAnsi" w:cstheme="minorHAnsi"/>
                <w:sz w:val="20"/>
                <w:szCs w:val="20"/>
              </w:rPr>
            </w:pPr>
            <w:r w:rsidRPr="00A579C0">
              <w:rPr>
                <w:rFonts w:asciiTheme="minorHAnsi" w:hAnsiTheme="minorHAnsi" w:cstheme="minorHAnsi"/>
                <w:sz w:val="20"/>
                <w:szCs w:val="20"/>
              </w:rPr>
              <w:t xml:space="preserve">możliwość zabezpieczenia linką (port </w:t>
            </w:r>
            <w:proofErr w:type="spellStart"/>
            <w:r w:rsidRPr="00A579C0">
              <w:rPr>
                <w:rFonts w:asciiTheme="minorHAnsi" w:hAnsiTheme="minorHAnsi" w:cstheme="minorHAnsi"/>
                <w:sz w:val="20"/>
                <w:szCs w:val="20"/>
              </w:rPr>
              <w:t>Kensington</w:t>
            </w:r>
            <w:proofErr w:type="spellEnd"/>
            <w:r w:rsidRPr="00A579C0">
              <w:rPr>
                <w:rFonts w:asciiTheme="minorHAnsi" w:hAnsiTheme="minorHAnsi" w:cstheme="minorHAnsi"/>
                <w:sz w:val="20"/>
                <w:szCs w:val="20"/>
              </w:rPr>
              <w:t xml:space="preserve"> Lock lub równoważny)</w:t>
            </w:r>
          </w:p>
        </w:tc>
        <w:tc>
          <w:tcPr>
            <w:tcW w:w="2586" w:type="dxa"/>
            <w:tcBorders>
              <w:top w:val="single" w:sz="4" w:space="0" w:color="auto"/>
              <w:left w:val="single" w:sz="4" w:space="0" w:color="auto"/>
              <w:bottom w:val="single" w:sz="4" w:space="0" w:color="auto"/>
              <w:right w:val="single" w:sz="4" w:space="0" w:color="auto"/>
            </w:tcBorders>
          </w:tcPr>
          <w:p w:rsidR="00EA4AA0" w:rsidRPr="000A736B" w:rsidRDefault="00EA4AA0" w:rsidP="00B04D83">
            <w:pPr>
              <w:spacing w:after="0" w:line="240" w:lineRule="auto"/>
              <w:rPr>
                <w:rFonts w:cstheme="minorHAnsi"/>
                <w:sz w:val="20"/>
                <w:szCs w:val="20"/>
              </w:rPr>
            </w:pPr>
            <w:r>
              <w:rPr>
                <w:rFonts w:cstheme="minorHAnsi"/>
                <w:sz w:val="20"/>
                <w:szCs w:val="20"/>
              </w:rPr>
              <w:t>Spełnia wymagania Tak/Nie*</w:t>
            </w:r>
          </w:p>
        </w:tc>
      </w:tr>
      <w:tr w:rsidR="00EA4AA0" w:rsidRPr="00A579C0" w:rsidTr="00B04D83">
        <w:tc>
          <w:tcPr>
            <w:tcW w:w="1623"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Wyposażenie multimedialne i komunikacyjne</w:t>
            </w:r>
          </w:p>
        </w:tc>
        <w:tc>
          <w:tcPr>
            <w:tcW w:w="4749"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spacing w:after="0" w:line="240" w:lineRule="auto"/>
              <w:rPr>
                <w:rFonts w:cstheme="minorHAnsi"/>
                <w:sz w:val="20"/>
                <w:szCs w:val="20"/>
              </w:rPr>
            </w:pPr>
            <w:r w:rsidRPr="00A579C0">
              <w:rPr>
                <w:rFonts w:cstheme="minorHAnsi"/>
                <w:sz w:val="20"/>
                <w:szCs w:val="20"/>
              </w:rPr>
              <w:t>Minimalne wyposażenie:</w:t>
            </w:r>
          </w:p>
          <w:p w:rsidR="00EA4AA0" w:rsidRPr="00A579C0" w:rsidRDefault="00EA4AA0" w:rsidP="00EA4AA0">
            <w:pPr>
              <w:pStyle w:val="Akapitzlist"/>
              <w:numPr>
                <w:ilvl w:val="0"/>
                <w:numId w:val="38"/>
              </w:numPr>
              <w:spacing w:after="0" w:line="240" w:lineRule="auto"/>
              <w:rPr>
                <w:rFonts w:asciiTheme="minorHAnsi" w:hAnsiTheme="minorHAnsi" w:cstheme="minorHAnsi"/>
                <w:sz w:val="20"/>
                <w:szCs w:val="20"/>
              </w:rPr>
            </w:pPr>
            <w:r w:rsidRPr="00A579C0">
              <w:rPr>
                <w:rFonts w:asciiTheme="minorHAnsi" w:hAnsiTheme="minorHAnsi" w:cstheme="minorHAnsi"/>
                <w:sz w:val="20"/>
                <w:szCs w:val="20"/>
              </w:rPr>
              <w:t>Podświetlana klawiatura;</w:t>
            </w:r>
          </w:p>
          <w:p w:rsidR="00EA4AA0" w:rsidRPr="00A579C0" w:rsidRDefault="00EA4AA0" w:rsidP="00EA4AA0">
            <w:pPr>
              <w:pStyle w:val="Akapitzlist"/>
              <w:numPr>
                <w:ilvl w:val="0"/>
                <w:numId w:val="38"/>
              </w:numPr>
              <w:spacing w:after="0" w:line="240" w:lineRule="auto"/>
              <w:rPr>
                <w:rFonts w:asciiTheme="minorHAnsi" w:hAnsiTheme="minorHAnsi" w:cstheme="minorHAnsi"/>
                <w:sz w:val="20"/>
                <w:szCs w:val="20"/>
              </w:rPr>
            </w:pPr>
            <w:r w:rsidRPr="00A579C0">
              <w:rPr>
                <w:rFonts w:asciiTheme="minorHAnsi" w:hAnsiTheme="minorHAnsi" w:cstheme="minorHAnsi"/>
                <w:sz w:val="20"/>
                <w:szCs w:val="20"/>
              </w:rPr>
              <w:t>Wbudowany czytnik linii papilarnych w przycisku zasilania</w:t>
            </w:r>
            <w:r>
              <w:rPr>
                <w:rFonts w:asciiTheme="minorHAnsi" w:hAnsiTheme="minorHAnsi" w:cstheme="minorHAnsi"/>
                <w:sz w:val="20"/>
                <w:szCs w:val="20"/>
              </w:rPr>
              <w:t>;</w:t>
            </w:r>
          </w:p>
          <w:p w:rsidR="00EA4AA0" w:rsidRPr="00A579C0" w:rsidRDefault="00EA4AA0" w:rsidP="00EA4AA0">
            <w:pPr>
              <w:pStyle w:val="Akapitzlist"/>
              <w:numPr>
                <w:ilvl w:val="0"/>
                <w:numId w:val="38"/>
              </w:numPr>
              <w:spacing w:after="0" w:line="240" w:lineRule="auto"/>
              <w:rPr>
                <w:rFonts w:asciiTheme="minorHAnsi" w:hAnsiTheme="minorHAnsi" w:cstheme="minorHAnsi"/>
                <w:sz w:val="20"/>
                <w:szCs w:val="20"/>
              </w:rPr>
            </w:pPr>
            <w:r w:rsidRPr="00A579C0">
              <w:rPr>
                <w:rFonts w:asciiTheme="minorHAnsi" w:hAnsiTheme="minorHAnsi" w:cstheme="minorHAnsi"/>
                <w:sz w:val="20"/>
                <w:szCs w:val="20"/>
              </w:rPr>
              <w:t>Wbudowana kamera,</w:t>
            </w:r>
          </w:p>
          <w:p w:rsidR="00EA4AA0" w:rsidRPr="00A579C0" w:rsidRDefault="00EA4AA0" w:rsidP="00EA4AA0">
            <w:pPr>
              <w:pStyle w:val="Akapitzlist"/>
              <w:numPr>
                <w:ilvl w:val="0"/>
                <w:numId w:val="38"/>
              </w:numPr>
              <w:spacing w:after="0" w:line="240" w:lineRule="auto"/>
              <w:rPr>
                <w:rFonts w:asciiTheme="minorHAnsi" w:hAnsiTheme="minorHAnsi" w:cstheme="minorHAnsi"/>
                <w:sz w:val="20"/>
                <w:szCs w:val="20"/>
              </w:rPr>
            </w:pPr>
            <w:r w:rsidRPr="00A579C0">
              <w:rPr>
                <w:rFonts w:asciiTheme="minorHAnsi" w:hAnsiTheme="minorHAnsi" w:cstheme="minorHAnsi"/>
                <w:sz w:val="20"/>
                <w:szCs w:val="20"/>
              </w:rPr>
              <w:t>Wbudowane głośniki stereo,</w:t>
            </w:r>
          </w:p>
          <w:p w:rsidR="00EA4AA0" w:rsidRPr="00A579C0" w:rsidRDefault="00EA4AA0" w:rsidP="00EA4AA0">
            <w:pPr>
              <w:pStyle w:val="Akapitzlist"/>
              <w:numPr>
                <w:ilvl w:val="0"/>
                <w:numId w:val="38"/>
              </w:numPr>
              <w:spacing w:after="0" w:line="240" w:lineRule="auto"/>
              <w:rPr>
                <w:rFonts w:asciiTheme="minorHAnsi" w:hAnsiTheme="minorHAnsi" w:cstheme="minorHAnsi"/>
                <w:sz w:val="20"/>
                <w:szCs w:val="20"/>
              </w:rPr>
            </w:pPr>
            <w:r w:rsidRPr="00A579C0">
              <w:rPr>
                <w:rFonts w:asciiTheme="minorHAnsi" w:hAnsiTheme="minorHAnsi" w:cstheme="minorHAnsi"/>
                <w:sz w:val="20"/>
                <w:szCs w:val="20"/>
              </w:rPr>
              <w:t>Wbudowany mikrofon;</w:t>
            </w:r>
          </w:p>
          <w:p w:rsidR="00EA4AA0" w:rsidRPr="00A579C0" w:rsidRDefault="00EA4AA0" w:rsidP="00EA4AA0">
            <w:pPr>
              <w:pStyle w:val="Akapitzlist"/>
              <w:numPr>
                <w:ilvl w:val="0"/>
                <w:numId w:val="38"/>
              </w:numPr>
              <w:spacing w:after="0" w:line="259" w:lineRule="auto"/>
              <w:rPr>
                <w:rFonts w:asciiTheme="minorHAnsi" w:hAnsiTheme="minorHAnsi" w:cstheme="minorHAnsi"/>
                <w:sz w:val="20"/>
                <w:szCs w:val="20"/>
              </w:rPr>
            </w:pPr>
            <w:r>
              <w:rPr>
                <w:rFonts w:asciiTheme="minorHAnsi" w:hAnsiTheme="minorHAnsi" w:cstheme="minorHAnsi"/>
                <w:sz w:val="20"/>
                <w:szCs w:val="20"/>
              </w:rPr>
              <w:t>Z</w:t>
            </w:r>
            <w:r w:rsidRPr="00A579C0">
              <w:rPr>
                <w:rFonts w:asciiTheme="minorHAnsi" w:hAnsiTheme="minorHAnsi" w:cstheme="minorHAnsi"/>
                <w:sz w:val="20"/>
                <w:szCs w:val="20"/>
              </w:rPr>
              <w:t>integrowana karta sieciowa min. Gigabit Ethernet ze złączem RJ45</w:t>
            </w:r>
            <w:r>
              <w:rPr>
                <w:rFonts w:asciiTheme="minorHAnsi" w:hAnsiTheme="minorHAnsi" w:cstheme="minorHAnsi"/>
                <w:sz w:val="20"/>
                <w:szCs w:val="20"/>
              </w:rPr>
              <w:t>;</w:t>
            </w:r>
          </w:p>
          <w:p w:rsidR="00EA4AA0" w:rsidRPr="00A579C0" w:rsidRDefault="00EA4AA0" w:rsidP="00EA4AA0">
            <w:pPr>
              <w:pStyle w:val="Akapitzlist"/>
              <w:numPr>
                <w:ilvl w:val="0"/>
                <w:numId w:val="38"/>
              </w:numPr>
              <w:spacing w:after="0" w:line="259" w:lineRule="auto"/>
              <w:rPr>
                <w:rFonts w:asciiTheme="minorHAnsi" w:hAnsiTheme="minorHAnsi" w:cstheme="minorHAnsi"/>
                <w:sz w:val="20"/>
                <w:szCs w:val="20"/>
              </w:rPr>
            </w:pPr>
            <w:r>
              <w:rPr>
                <w:rFonts w:asciiTheme="minorHAnsi" w:hAnsiTheme="minorHAnsi" w:cstheme="minorHAnsi"/>
                <w:sz w:val="20"/>
                <w:szCs w:val="20"/>
              </w:rPr>
              <w:t>Z</w:t>
            </w:r>
            <w:r w:rsidRPr="00A579C0">
              <w:rPr>
                <w:rFonts w:asciiTheme="minorHAnsi" w:hAnsiTheme="minorHAnsi" w:cstheme="minorHAnsi"/>
                <w:sz w:val="20"/>
                <w:szCs w:val="20"/>
              </w:rPr>
              <w:t xml:space="preserve">integrowana karta Wi-Fi (obsługiwane standardy: min. 802.11 </w:t>
            </w:r>
            <w:proofErr w:type="spellStart"/>
            <w:r w:rsidRPr="00A579C0">
              <w:rPr>
                <w:rFonts w:asciiTheme="minorHAnsi" w:hAnsiTheme="minorHAnsi" w:cstheme="minorHAnsi"/>
                <w:sz w:val="20"/>
                <w:szCs w:val="20"/>
              </w:rPr>
              <w:t>ax</w:t>
            </w:r>
            <w:proofErr w:type="spellEnd"/>
            <w:r w:rsidRPr="00A579C0">
              <w:rPr>
                <w:rFonts w:asciiTheme="minorHAnsi" w:hAnsiTheme="minorHAnsi" w:cstheme="minorHAnsi"/>
                <w:sz w:val="20"/>
                <w:szCs w:val="20"/>
              </w:rPr>
              <w:t>)</w:t>
            </w:r>
            <w:r>
              <w:rPr>
                <w:rFonts w:asciiTheme="minorHAnsi" w:hAnsiTheme="minorHAnsi" w:cstheme="minorHAnsi"/>
                <w:sz w:val="20"/>
                <w:szCs w:val="20"/>
              </w:rPr>
              <w:t>;</w:t>
            </w:r>
          </w:p>
          <w:p w:rsidR="00EA4AA0" w:rsidRPr="00A579C0" w:rsidRDefault="00EA4AA0" w:rsidP="00EA4AA0">
            <w:pPr>
              <w:pStyle w:val="Akapitzlist"/>
              <w:numPr>
                <w:ilvl w:val="0"/>
                <w:numId w:val="38"/>
              </w:numPr>
              <w:spacing w:after="0" w:line="259" w:lineRule="auto"/>
              <w:rPr>
                <w:rFonts w:asciiTheme="minorHAnsi" w:hAnsiTheme="minorHAnsi" w:cstheme="minorHAnsi"/>
                <w:sz w:val="20"/>
                <w:szCs w:val="20"/>
              </w:rPr>
            </w:pPr>
            <w:r>
              <w:rPr>
                <w:rFonts w:asciiTheme="minorHAnsi" w:hAnsiTheme="minorHAnsi" w:cstheme="minorHAnsi"/>
                <w:sz w:val="20"/>
                <w:szCs w:val="20"/>
              </w:rPr>
              <w:t>Z</w:t>
            </w:r>
            <w:r w:rsidRPr="00A579C0">
              <w:rPr>
                <w:rFonts w:asciiTheme="minorHAnsi" w:hAnsiTheme="minorHAnsi" w:cstheme="minorHAnsi"/>
                <w:sz w:val="20"/>
                <w:szCs w:val="20"/>
              </w:rPr>
              <w:t>integrowany Bluetooth</w:t>
            </w:r>
            <w:r>
              <w:rPr>
                <w:rFonts w:asciiTheme="minorHAnsi" w:hAnsiTheme="minorHAnsi" w:cstheme="minorHAnsi"/>
                <w:sz w:val="20"/>
                <w:szCs w:val="20"/>
              </w:rPr>
              <w:t xml:space="preserve"> min. 5.0;</w:t>
            </w:r>
          </w:p>
          <w:p w:rsidR="00EA4AA0" w:rsidRPr="00A579C0" w:rsidRDefault="00EA4AA0" w:rsidP="00EA4AA0">
            <w:pPr>
              <w:pStyle w:val="Akapitzlist"/>
              <w:numPr>
                <w:ilvl w:val="0"/>
                <w:numId w:val="38"/>
              </w:numPr>
              <w:spacing w:after="0" w:line="240" w:lineRule="auto"/>
              <w:rPr>
                <w:rFonts w:asciiTheme="minorHAnsi" w:hAnsiTheme="minorHAnsi" w:cstheme="minorHAnsi"/>
                <w:sz w:val="20"/>
                <w:szCs w:val="20"/>
              </w:rPr>
            </w:pPr>
            <w:r w:rsidRPr="00A579C0">
              <w:rPr>
                <w:rFonts w:asciiTheme="minorHAnsi" w:hAnsiTheme="minorHAnsi" w:cstheme="minorHAnsi"/>
                <w:sz w:val="20"/>
                <w:szCs w:val="20"/>
              </w:rPr>
              <w:t>Min. 1 szt. złącza USB</w:t>
            </w:r>
            <w:r>
              <w:rPr>
                <w:rFonts w:asciiTheme="minorHAnsi" w:hAnsiTheme="minorHAnsi" w:cstheme="minorHAnsi"/>
                <w:sz w:val="20"/>
                <w:szCs w:val="20"/>
              </w:rPr>
              <w:t>-A</w:t>
            </w:r>
            <w:r w:rsidRPr="00A579C0">
              <w:rPr>
                <w:rFonts w:asciiTheme="minorHAnsi" w:hAnsiTheme="minorHAnsi" w:cstheme="minorHAnsi"/>
                <w:sz w:val="20"/>
                <w:szCs w:val="20"/>
              </w:rPr>
              <w:t xml:space="preserve"> 2.0 w obudowie</w:t>
            </w:r>
          </w:p>
          <w:p w:rsidR="00EA4AA0" w:rsidRPr="00A579C0" w:rsidRDefault="00EA4AA0" w:rsidP="00EA4AA0">
            <w:pPr>
              <w:pStyle w:val="Akapitzlist"/>
              <w:numPr>
                <w:ilvl w:val="0"/>
                <w:numId w:val="38"/>
              </w:numPr>
              <w:spacing w:after="0" w:line="240" w:lineRule="auto"/>
              <w:rPr>
                <w:rFonts w:asciiTheme="minorHAnsi" w:hAnsiTheme="minorHAnsi" w:cstheme="minorHAnsi"/>
                <w:sz w:val="20"/>
                <w:szCs w:val="20"/>
              </w:rPr>
            </w:pPr>
            <w:r w:rsidRPr="00A579C0">
              <w:rPr>
                <w:rFonts w:asciiTheme="minorHAnsi" w:hAnsiTheme="minorHAnsi" w:cstheme="minorHAnsi"/>
                <w:sz w:val="20"/>
                <w:szCs w:val="20"/>
              </w:rPr>
              <w:t xml:space="preserve">Min. </w:t>
            </w:r>
            <w:r>
              <w:rPr>
                <w:rFonts w:asciiTheme="minorHAnsi" w:hAnsiTheme="minorHAnsi" w:cstheme="minorHAnsi"/>
                <w:sz w:val="20"/>
                <w:szCs w:val="20"/>
              </w:rPr>
              <w:t>2</w:t>
            </w:r>
            <w:r w:rsidRPr="00A579C0">
              <w:rPr>
                <w:rFonts w:asciiTheme="minorHAnsi" w:hAnsiTheme="minorHAnsi" w:cstheme="minorHAnsi"/>
                <w:sz w:val="20"/>
                <w:szCs w:val="20"/>
              </w:rPr>
              <w:t xml:space="preserve"> szt. złącza USB</w:t>
            </w:r>
            <w:r>
              <w:rPr>
                <w:rFonts w:asciiTheme="minorHAnsi" w:hAnsiTheme="minorHAnsi" w:cstheme="minorHAnsi"/>
                <w:sz w:val="20"/>
                <w:szCs w:val="20"/>
              </w:rPr>
              <w:t>-A</w:t>
            </w:r>
            <w:r w:rsidRPr="00A579C0">
              <w:rPr>
                <w:rFonts w:asciiTheme="minorHAnsi" w:hAnsiTheme="minorHAnsi" w:cstheme="minorHAnsi"/>
                <w:sz w:val="20"/>
                <w:szCs w:val="20"/>
              </w:rPr>
              <w:t xml:space="preserve"> 3.2 w obudowie</w:t>
            </w:r>
          </w:p>
          <w:p w:rsidR="00EA4AA0" w:rsidRPr="00A579C0" w:rsidRDefault="00EA4AA0" w:rsidP="00EA4AA0">
            <w:pPr>
              <w:pStyle w:val="Akapitzlist"/>
              <w:numPr>
                <w:ilvl w:val="0"/>
                <w:numId w:val="38"/>
              </w:numPr>
              <w:spacing w:after="0" w:line="240" w:lineRule="auto"/>
              <w:rPr>
                <w:rFonts w:asciiTheme="minorHAnsi" w:hAnsiTheme="minorHAnsi" w:cstheme="minorHAnsi"/>
                <w:sz w:val="20"/>
                <w:szCs w:val="20"/>
              </w:rPr>
            </w:pPr>
            <w:r w:rsidRPr="00A579C0">
              <w:rPr>
                <w:rFonts w:asciiTheme="minorHAnsi" w:hAnsiTheme="minorHAnsi" w:cstheme="minorHAnsi"/>
                <w:sz w:val="20"/>
                <w:szCs w:val="20"/>
              </w:rPr>
              <w:t xml:space="preserve">Min. 1 szt. złącza </w:t>
            </w:r>
            <w:r>
              <w:rPr>
                <w:rFonts w:asciiTheme="minorHAnsi" w:hAnsiTheme="minorHAnsi" w:cstheme="minorHAnsi"/>
                <w:sz w:val="20"/>
                <w:szCs w:val="20"/>
              </w:rPr>
              <w:t>USB-C 3.1</w:t>
            </w:r>
            <w:r w:rsidRPr="00A579C0">
              <w:rPr>
                <w:rFonts w:asciiTheme="minorHAnsi" w:hAnsiTheme="minorHAnsi" w:cstheme="minorHAnsi"/>
                <w:sz w:val="20"/>
                <w:szCs w:val="20"/>
              </w:rPr>
              <w:t xml:space="preserve"> w obudowie</w:t>
            </w:r>
          </w:p>
          <w:p w:rsidR="00EA4AA0" w:rsidRPr="00A579C0" w:rsidRDefault="00EA4AA0" w:rsidP="00EA4AA0">
            <w:pPr>
              <w:pStyle w:val="Akapitzlist"/>
              <w:numPr>
                <w:ilvl w:val="0"/>
                <w:numId w:val="38"/>
              </w:numPr>
              <w:spacing w:after="0" w:line="240" w:lineRule="auto"/>
              <w:rPr>
                <w:rFonts w:asciiTheme="minorHAnsi" w:hAnsiTheme="minorHAnsi" w:cstheme="minorHAnsi"/>
                <w:sz w:val="20"/>
                <w:szCs w:val="20"/>
              </w:rPr>
            </w:pPr>
            <w:r w:rsidRPr="00A579C0">
              <w:rPr>
                <w:rFonts w:asciiTheme="minorHAnsi" w:hAnsiTheme="minorHAnsi" w:cstheme="minorHAnsi"/>
                <w:sz w:val="20"/>
                <w:szCs w:val="20"/>
              </w:rPr>
              <w:lastRenderedPageBreak/>
              <w:t xml:space="preserve">Min. 1 szt. HDMI </w:t>
            </w:r>
            <w:r>
              <w:rPr>
                <w:rFonts w:asciiTheme="minorHAnsi" w:hAnsiTheme="minorHAnsi" w:cstheme="minorHAnsi"/>
                <w:sz w:val="20"/>
                <w:szCs w:val="20"/>
              </w:rPr>
              <w:t>1.4 w obudowie;</w:t>
            </w:r>
          </w:p>
          <w:p w:rsidR="00EA4AA0" w:rsidRPr="00F979E9" w:rsidRDefault="00EA4AA0" w:rsidP="00EA4AA0">
            <w:pPr>
              <w:pStyle w:val="Akapitzlist"/>
              <w:numPr>
                <w:ilvl w:val="0"/>
                <w:numId w:val="38"/>
              </w:numPr>
              <w:spacing w:after="0" w:line="240" w:lineRule="auto"/>
              <w:rPr>
                <w:rFonts w:asciiTheme="minorHAnsi" w:hAnsiTheme="minorHAnsi" w:cstheme="minorHAnsi"/>
                <w:sz w:val="20"/>
                <w:szCs w:val="20"/>
              </w:rPr>
            </w:pPr>
            <w:proofErr w:type="spellStart"/>
            <w:r w:rsidRPr="00F979E9">
              <w:rPr>
                <w:rFonts w:asciiTheme="minorHAnsi" w:hAnsiTheme="minorHAnsi" w:cstheme="minorHAnsi"/>
                <w:sz w:val="20"/>
                <w:szCs w:val="20"/>
                <w:lang w:val="en-US"/>
              </w:rPr>
              <w:t>wyjście</w:t>
            </w:r>
            <w:proofErr w:type="spellEnd"/>
            <w:r w:rsidRPr="00F979E9">
              <w:rPr>
                <w:rFonts w:asciiTheme="minorHAnsi" w:hAnsiTheme="minorHAnsi" w:cstheme="minorHAnsi"/>
                <w:sz w:val="20"/>
                <w:szCs w:val="20"/>
                <w:lang w:val="en-US"/>
              </w:rPr>
              <w:t xml:space="preserve"> </w:t>
            </w:r>
            <w:proofErr w:type="spellStart"/>
            <w:r w:rsidRPr="00F979E9">
              <w:rPr>
                <w:rFonts w:asciiTheme="minorHAnsi" w:hAnsiTheme="minorHAnsi" w:cstheme="minorHAnsi"/>
                <w:sz w:val="20"/>
                <w:szCs w:val="20"/>
                <w:lang w:val="en-US"/>
              </w:rPr>
              <w:t>słuchawkowe</w:t>
            </w:r>
            <w:proofErr w:type="spellEnd"/>
            <w:r w:rsidRPr="00F979E9">
              <w:rPr>
                <w:rFonts w:asciiTheme="minorHAnsi" w:hAnsiTheme="minorHAnsi" w:cstheme="minorHAnsi"/>
                <w:sz w:val="20"/>
                <w:szCs w:val="20"/>
                <w:lang w:val="en-US"/>
              </w:rPr>
              <w:t>/</w:t>
            </w:r>
            <w:proofErr w:type="spellStart"/>
            <w:r w:rsidRPr="00F979E9">
              <w:rPr>
                <w:rFonts w:asciiTheme="minorHAnsi" w:hAnsiTheme="minorHAnsi" w:cstheme="minorHAnsi"/>
                <w:sz w:val="20"/>
                <w:szCs w:val="20"/>
                <w:lang w:val="en-US"/>
              </w:rPr>
              <w:t>wejście</w:t>
            </w:r>
            <w:proofErr w:type="spellEnd"/>
            <w:r w:rsidRPr="00F979E9">
              <w:rPr>
                <w:rFonts w:asciiTheme="minorHAnsi" w:hAnsiTheme="minorHAnsi" w:cstheme="minorHAnsi"/>
                <w:sz w:val="20"/>
                <w:szCs w:val="20"/>
                <w:lang w:val="en-US"/>
              </w:rPr>
              <w:t xml:space="preserve"> </w:t>
            </w:r>
            <w:proofErr w:type="spellStart"/>
            <w:r w:rsidRPr="00F979E9">
              <w:rPr>
                <w:rFonts w:asciiTheme="minorHAnsi" w:hAnsiTheme="minorHAnsi" w:cstheme="minorHAnsi"/>
                <w:sz w:val="20"/>
                <w:szCs w:val="20"/>
                <w:lang w:val="en-US"/>
              </w:rPr>
              <w:t>mikrofonowe</w:t>
            </w:r>
            <w:proofErr w:type="spellEnd"/>
            <w:r w:rsidRPr="00F979E9">
              <w:rPr>
                <w:rFonts w:asciiTheme="minorHAnsi" w:hAnsiTheme="minorHAnsi" w:cstheme="minorHAnsi"/>
                <w:sz w:val="20"/>
                <w:szCs w:val="20"/>
                <w:lang w:val="en-US"/>
              </w:rPr>
              <w:t xml:space="preserve"> w </w:t>
            </w:r>
            <w:proofErr w:type="spellStart"/>
            <w:r w:rsidRPr="00F979E9">
              <w:rPr>
                <w:rFonts w:asciiTheme="minorHAnsi" w:hAnsiTheme="minorHAnsi" w:cstheme="minorHAnsi"/>
                <w:sz w:val="20"/>
                <w:szCs w:val="20"/>
                <w:lang w:val="en-US"/>
              </w:rPr>
              <w:t>postaci</w:t>
            </w:r>
            <w:proofErr w:type="spellEnd"/>
            <w:r w:rsidRPr="00F979E9">
              <w:rPr>
                <w:rFonts w:asciiTheme="minorHAnsi" w:hAnsiTheme="minorHAnsi" w:cstheme="minorHAnsi"/>
                <w:sz w:val="20"/>
                <w:szCs w:val="20"/>
                <w:lang w:val="en-US"/>
              </w:rPr>
              <w:t xml:space="preserve"> </w:t>
            </w:r>
            <w:proofErr w:type="spellStart"/>
            <w:r w:rsidRPr="00F979E9">
              <w:rPr>
                <w:rFonts w:asciiTheme="minorHAnsi" w:hAnsiTheme="minorHAnsi" w:cstheme="minorHAnsi"/>
                <w:sz w:val="20"/>
                <w:szCs w:val="20"/>
                <w:lang w:val="en-US"/>
              </w:rPr>
              <w:t>portu</w:t>
            </w:r>
            <w:proofErr w:type="spellEnd"/>
            <w:r w:rsidRPr="00F979E9">
              <w:rPr>
                <w:rFonts w:asciiTheme="minorHAnsi" w:hAnsiTheme="minorHAnsi" w:cstheme="minorHAnsi"/>
                <w:sz w:val="20"/>
                <w:szCs w:val="20"/>
                <w:lang w:val="en-US"/>
              </w:rPr>
              <w:t xml:space="preserve"> audio </w:t>
            </w:r>
            <w:proofErr w:type="spellStart"/>
            <w:r w:rsidRPr="00F979E9">
              <w:rPr>
                <w:rFonts w:asciiTheme="minorHAnsi" w:hAnsiTheme="minorHAnsi" w:cstheme="minorHAnsi"/>
                <w:sz w:val="20"/>
                <w:szCs w:val="20"/>
                <w:lang w:val="en-US"/>
              </w:rPr>
              <w:t>minijack</w:t>
            </w:r>
            <w:proofErr w:type="spellEnd"/>
            <w:r w:rsidRPr="00F979E9">
              <w:rPr>
                <w:rFonts w:asciiTheme="minorHAnsi" w:hAnsiTheme="minorHAnsi" w:cstheme="minorHAnsi"/>
                <w:sz w:val="20"/>
                <w:szCs w:val="20"/>
                <w:lang w:val="en-US"/>
              </w:rPr>
              <w:t xml:space="preserve"> combo</w:t>
            </w:r>
            <w:r>
              <w:rPr>
                <w:rFonts w:asciiTheme="minorHAnsi" w:hAnsiTheme="minorHAnsi" w:cstheme="minorHAnsi"/>
                <w:sz w:val="20"/>
                <w:szCs w:val="20"/>
                <w:lang w:val="en-US"/>
              </w:rPr>
              <w:t xml:space="preserve"> w </w:t>
            </w:r>
            <w:proofErr w:type="spellStart"/>
            <w:r>
              <w:rPr>
                <w:rFonts w:asciiTheme="minorHAnsi" w:hAnsiTheme="minorHAnsi" w:cstheme="minorHAnsi"/>
                <w:sz w:val="20"/>
                <w:szCs w:val="20"/>
                <w:lang w:val="en-US"/>
              </w:rPr>
              <w:t>obudowie</w:t>
            </w:r>
            <w:proofErr w:type="spellEnd"/>
            <w:r>
              <w:rPr>
                <w:rFonts w:asciiTheme="minorHAnsi" w:hAnsiTheme="minorHAnsi" w:cstheme="minorHAnsi"/>
                <w:sz w:val="20"/>
                <w:szCs w:val="20"/>
                <w:lang w:val="en-US"/>
              </w:rPr>
              <w:t>;</w:t>
            </w:r>
          </w:p>
          <w:p w:rsidR="00EA4AA0" w:rsidRPr="00A579C0" w:rsidRDefault="00EA4AA0" w:rsidP="00EA4AA0">
            <w:pPr>
              <w:pStyle w:val="Akapitzlist"/>
              <w:numPr>
                <w:ilvl w:val="0"/>
                <w:numId w:val="38"/>
              </w:numPr>
              <w:spacing w:after="0" w:line="240" w:lineRule="auto"/>
              <w:rPr>
                <w:rFonts w:asciiTheme="minorHAnsi" w:hAnsiTheme="minorHAnsi" w:cstheme="minorHAnsi"/>
                <w:sz w:val="20"/>
                <w:szCs w:val="20"/>
              </w:rPr>
            </w:pPr>
            <w:r w:rsidRPr="00A579C0">
              <w:rPr>
                <w:rFonts w:asciiTheme="minorHAnsi" w:hAnsiTheme="minorHAnsi" w:cstheme="minorHAnsi"/>
                <w:sz w:val="20"/>
                <w:szCs w:val="20"/>
              </w:rPr>
              <w:t xml:space="preserve">Urządzenie wskazujące </w:t>
            </w:r>
            <w:proofErr w:type="spellStart"/>
            <w:r w:rsidRPr="00A579C0">
              <w:rPr>
                <w:rFonts w:asciiTheme="minorHAnsi" w:hAnsiTheme="minorHAnsi" w:cstheme="minorHAnsi"/>
                <w:sz w:val="20"/>
                <w:szCs w:val="20"/>
              </w:rPr>
              <w:t>Touchpad</w:t>
            </w:r>
            <w:proofErr w:type="spellEnd"/>
          </w:p>
        </w:tc>
        <w:tc>
          <w:tcPr>
            <w:tcW w:w="2553"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spacing w:after="0" w:line="240" w:lineRule="auto"/>
              <w:rPr>
                <w:rFonts w:cstheme="minorHAnsi"/>
                <w:sz w:val="20"/>
                <w:szCs w:val="20"/>
              </w:rPr>
            </w:pPr>
            <w:r>
              <w:rPr>
                <w:rFonts w:cstheme="minorHAnsi"/>
                <w:sz w:val="20"/>
                <w:szCs w:val="20"/>
              </w:rPr>
              <w:lastRenderedPageBreak/>
              <w:t>Spełnia wymagania Tak/Nie*</w:t>
            </w:r>
          </w:p>
        </w:tc>
      </w:tr>
      <w:tr w:rsidR="00EA4AA0" w:rsidRPr="00A579C0" w:rsidTr="00B04D83">
        <w:tc>
          <w:tcPr>
            <w:tcW w:w="1623"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Dodatkowe wyposażenie</w:t>
            </w:r>
          </w:p>
        </w:tc>
        <w:tc>
          <w:tcPr>
            <w:tcW w:w="4749" w:type="dxa"/>
            <w:tcBorders>
              <w:top w:val="single" w:sz="4" w:space="0" w:color="auto"/>
              <w:left w:val="single" w:sz="4" w:space="0" w:color="auto"/>
              <w:bottom w:val="single" w:sz="4" w:space="0" w:color="auto"/>
              <w:right w:val="single" w:sz="4" w:space="0" w:color="auto"/>
            </w:tcBorders>
          </w:tcPr>
          <w:p w:rsidR="00EA4AA0" w:rsidRPr="00A579C0" w:rsidRDefault="00EA4AA0" w:rsidP="00EA4AA0">
            <w:pPr>
              <w:pStyle w:val="Akapitzlist"/>
              <w:numPr>
                <w:ilvl w:val="0"/>
                <w:numId w:val="39"/>
              </w:numPr>
              <w:rPr>
                <w:rFonts w:asciiTheme="minorHAnsi" w:hAnsiTheme="minorHAnsi" w:cstheme="minorHAnsi"/>
                <w:sz w:val="20"/>
                <w:szCs w:val="20"/>
                <w:lang w:eastAsia="pl-PL"/>
              </w:rPr>
            </w:pPr>
            <w:r w:rsidRPr="00A579C0">
              <w:rPr>
                <w:rFonts w:asciiTheme="minorHAnsi" w:hAnsiTheme="minorHAnsi" w:cstheme="minorHAnsi"/>
                <w:sz w:val="20"/>
                <w:szCs w:val="20"/>
                <w:lang w:eastAsia="pl-PL"/>
              </w:rPr>
              <w:t xml:space="preserve">Torba </w:t>
            </w:r>
            <w:r>
              <w:rPr>
                <w:rFonts w:asciiTheme="minorHAnsi" w:hAnsiTheme="minorHAnsi" w:cstheme="minorHAnsi"/>
                <w:sz w:val="20"/>
                <w:szCs w:val="20"/>
                <w:lang w:eastAsia="pl-PL"/>
              </w:rPr>
              <w:t xml:space="preserve">dedykowana </w:t>
            </w:r>
            <w:r w:rsidRPr="00A579C0">
              <w:rPr>
                <w:rFonts w:asciiTheme="minorHAnsi" w:hAnsiTheme="minorHAnsi" w:cstheme="minorHAnsi"/>
                <w:sz w:val="20"/>
                <w:szCs w:val="20"/>
                <w:lang w:eastAsia="pl-PL"/>
              </w:rPr>
              <w:t xml:space="preserve">do laptopa </w:t>
            </w:r>
            <w:r>
              <w:rPr>
                <w:rFonts w:asciiTheme="minorHAnsi" w:hAnsiTheme="minorHAnsi" w:cstheme="minorHAnsi"/>
                <w:sz w:val="20"/>
                <w:szCs w:val="20"/>
                <w:lang w:eastAsia="pl-PL"/>
              </w:rPr>
              <w:t>14</w:t>
            </w:r>
            <w:r w:rsidRPr="00A579C0">
              <w:rPr>
                <w:rFonts w:asciiTheme="minorHAnsi" w:hAnsiTheme="minorHAnsi" w:cstheme="minorHAnsi"/>
                <w:sz w:val="20"/>
                <w:szCs w:val="20"/>
                <w:lang w:eastAsia="pl-PL"/>
              </w:rPr>
              <w:t>”</w:t>
            </w:r>
            <w:r>
              <w:rPr>
                <w:rFonts w:asciiTheme="minorHAnsi" w:hAnsiTheme="minorHAnsi" w:cstheme="minorHAnsi"/>
                <w:sz w:val="20"/>
                <w:szCs w:val="20"/>
                <w:lang w:eastAsia="pl-PL"/>
              </w:rPr>
              <w:t xml:space="preserve"> </w:t>
            </w:r>
            <w:r w:rsidRPr="00A579C0">
              <w:rPr>
                <w:rFonts w:asciiTheme="minorHAnsi" w:hAnsiTheme="minorHAnsi" w:cstheme="minorHAnsi"/>
                <w:sz w:val="20"/>
                <w:szCs w:val="20"/>
                <w:lang w:eastAsia="pl-PL"/>
              </w:rPr>
              <w:t>w kolorze czarnym</w:t>
            </w:r>
            <w:r>
              <w:rPr>
                <w:rFonts w:asciiTheme="minorHAnsi" w:hAnsiTheme="minorHAnsi" w:cstheme="minorHAnsi"/>
                <w:sz w:val="20"/>
                <w:szCs w:val="20"/>
                <w:lang w:eastAsia="pl-PL"/>
              </w:rPr>
              <w:t>,</w:t>
            </w:r>
            <w:r w:rsidRPr="00A579C0">
              <w:rPr>
                <w:rFonts w:asciiTheme="minorHAnsi" w:hAnsiTheme="minorHAnsi" w:cstheme="minorHAnsi"/>
                <w:sz w:val="20"/>
                <w:szCs w:val="20"/>
              </w:rPr>
              <w:t xml:space="preserve"> </w:t>
            </w:r>
            <w:r>
              <w:rPr>
                <w:rFonts w:asciiTheme="minorHAnsi" w:hAnsiTheme="minorHAnsi" w:cstheme="minorHAnsi"/>
                <w:sz w:val="20"/>
                <w:szCs w:val="20"/>
              </w:rPr>
              <w:t xml:space="preserve">posiadająca </w:t>
            </w:r>
            <w:r w:rsidRPr="00A579C0">
              <w:rPr>
                <w:rFonts w:asciiTheme="minorHAnsi" w:hAnsiTheme="minorHAnsi" w:cstheme="minorHAnsi"/>
                <w:sz w:val="20"/>
                <w:szCs w:val="20"/>
              </w:rPr>
              <w:t>d</w:t>
            </w:r>
            <w:r w:rsidRPr="00A579C0">
              <w:rPr>
                <w:rFonts w:asciiTheme="minorHAnsi" w:hAnsiTheme="minorHAnsi" w:cstheme="minorHAnsi"/>
                <w:sz w:val="20"/>
                <w:szCs w:val="20"/>
                <w:lang w:eastAsia="pl-PL"/>
              </w:rPr>
              <w:t>uż</w:t>
            </w:r>
            <w:r>
              <w:rPr>
                <w:rFonts w:asciiTheme="minorHAnsi" w:hAnsiTheme="minorHAnsi" w:cstheme="minorHAnsi"/>
                <w:sz w:val="20"/>
                <w:szCs w:val="20"/>
                <w:lang w:eastAsia="pl-PL"/>
              </w:rPr>
              <w:t>ą</w:t>
            </w:r>
            <w:r w:rsidRPr="00A579C0">
              <w:rPr>
                <w:rFonts w:asciiTheme="minorHAnsi" w:hAnsiTheme="minorHAnsi" w:cstheme="minorHAnsi"/>
                <w:sz w:val="20"/>
                <w:szCs w:val="20"/>
                <w:lang w:eastAsia="pl-PL"/>
              </w:rPr>
              <w:t xml:space="preserve"> główn</w:t>
            </w:r>
            <w:r>
              <w:rPr>
                <w:rFonts w:asciiTheme="minorHAnsi" w:hAnsiTheme="minorHAnsi" w:cstheme="minorHAnsi"/>
                <w:sz w:val="20"/>
                <w:szCs w:val="20"/>
                <w:lang w:eastAsia="pl-PL"/>
              </w:rPr>
              <w:t>ą</w:t>
            </w:r>
            <w:r w:rsidRPr="00A579C0">
              <w:rPr>
                <w:rFonts w:asciiTheme="minorHAnsi" w:hAnsiTheme="minorHAnsi" w:cstheme="minorHAnsi"/>
                <w:sz w:val="20"/>
                <w:szCs w:val="20"/>
                <w:lang w:eastAsia="pl-PL"/>
              </w:rPr>
              <w:t xml:space="preserve"> komor</w:t>
            </w:r>
            <w:r>
              <w:rPr>
                <w:rFonts w:asciiTheme="minorHAnsi" w:hAnsiTheme="minorHAnsi" w:cstheme="minorHAnsi"/>
                <w:sz w:val="20"/>
                <w:szCs w:val="20"/>
                <w:lang w:eastAsia="pl-PL"/>
              </w:rPr>
              <w:t>ę oraz</w:t>
            </w:r>
            <w:r w:rsidRPr="00A579C0">
              <w:rPr>
                <w:rFonts w:asciiTheme="minorHAnsi" w:hAnsiTheme="minorHAnsi" w:cstheme="minorHAnsi"/>
                <w:sz w:val="20"/>
                <w:szCs w:val="20"/>
                <w:lang w:eastAsia="pl-PL"/>
              </w:rPr>
              <w:t xml:space="preserve"> zawiera</w:t>
            </w:r>
            <w:r>
              <w:rPr>
                <w:rFonts w:asciiTheme="minorHAnsi" w:hAnsiTheme="minorHAnsi" w:cstheme="minorHAnsi"/>
                <w:sz w:val="20"/>
                <w:szCs w:val="20"/>
                <w:lang w:eastAsia="pl-PL"/>
              </w:rPr>
              <w:t>jąca</w:t>
            </w:r>
            <w:r w:rsidRPr="00A579C0">
              <w:rPr>
                <w:rFonts w:asciiTheme="minorHAnsi" w:hAnsiTheme="minorHAnsi" w:cstheme="minorHAnsi"/>
                <w:sz w:val="20"/>
                <w:szCs w:val="20"/>
                <w:lang w:eastAsia="pl-PL"/>
              </w:rPr>
              <w:t xml:space="preserve"> kieszenie do przechowywania akcesoriów </w:t>
            </w:r>
            <w:r>
              <w:rPr>
                <w:rFonts w:asciiTheme="minorHAnsi" w:hAnsiTheme="minorHAnsi" w:cstheme="minorHAnsi"/>
                <w:sz w:val="20"/>
                <w:szCs w:val="20"/>
                <w:lang w:eastAsia="pl-PL"/>
              </w:rPr>
              <w:t>i </w:t>
            </w:r>
            <w:r w:rsidRPr="00A579C0">
              <w:rPr>
                <w:rFonts w:asciiTheme="minorHAnsi" w:hAnsiTheme="minorHAnsi" w:cstheme="minorHAnsi"/>
                <w:sz w:val="20"/>
                <w:szCs w:val="20"/>
                <w:lang w:eastAsia="pl-PL"/>
              </w:rPr>
              <w:t xml:space="preserve">rzeczy osobistych, </w:t>
            </w:r>
            <w:r>
              <w:rPr>
                <w:rFonts w:asciiTheme="minorHAnsi" w:hAnsiTheme="minorHAnsi" w:cstheme="minorHAnsi"/>
                <w:sz w:val="20"/>
                <w:szCs w:val="20"/>
                <w:lang w:eastAsia="pl-PL"/>
              </w:rPr>
              <w:t xml:space="preserve">z </w:t>
            </w:r>
            <w:r w:rsidRPr="00A579C0">
              <w:rPr>
                <w:rFonts w:asciiTheme="minorHAnsi" w:hAnsiTheme="minorHAnsi" w:cstheme="minorHAnsi"/>
                <w:sz w:val="20"/>
                <w:szCs w:val="20"/>
                <w:lang w:eastAsia="pl-PL"/>
              </w:rPr>
              <w:t>wygodny</w:t>
            </w:r>
            <w:r>
              <w:rPr>
                <w:rFonts w:asciiTheme="minorHAnsi" w:hAnsiTheme="minorHAnsi" w:cstheme="minorHAnsi"/>
                <w:sz w:val="20"/>
                <w:szCs w:val="20"/>
                <w:lang w:eastAsia="pl-PL"/>
              </w:rPr>
              <w:t>m</w:t>
            </w:r>
            <w:r w:rsidRPr="00A579C0">
              <w:rPr>
                <w:rFonts w:asciiTheme="minorHAnsi" w:hAnsiTheme="minorHAnsi" w:cstheme="minorHAnsi"/>
                <w:sz w:val="20"/>
                <w:szCs w:val="20"/>
                <w:lang w:eastAsia="pl-PL"/>
              </w:rPr>
              <w:t xml:space="preserve"> pas</w:t>
            </w:r>
            <w:r>
              <w:rPr>
                <w:rFonts w:asciiTheme="minorHAnsi" w:hAnsiTheme="minorHAnsi" w:cstheme="minorHAnsi"/>
                <w:sz w:val="20"/>
                <w:szCs w:val="20"/>
                <w:lang w:eastAsia="pl-PL"/>
              </w:rPr>
              <w:t>kiem</w:t>
            </w:r>
            <w:r w:rsidRPr="00A579C0">
              <w:rPr>
                <w:rFonts w:asciiTheme="minorHAnsi" w:hAnsiTheme="minorHAnsi" w:cstheme="minorHAnsi"/>
                <w:sz w:val="20"/>
                <w:szCs w:val="20"/>
                <w:lang w:eastAsia="pl-PL"/>
              </w:rPr>
              <w:t xml:space="preserve"> do </w:t>
            </w:r>
            <w:r>
              <w:rPr>
                <w:rFonts w:asciiTheme="minorHAnsi" w:hAnsiTheme="minorHAnsi" w:cstheme="minorHAnsi"/>
                <w:sz w:val="20"/>
                <w:szCs w:val="20"/>
                <w:lang w:eastAsia="pl-PL"/>
              </w:rPr>
              <w:t xml:space="preserve">zawieszenia na uchwyt </w:t>
            </w:r>
            <w:r w:rsidRPr="00A579C0">
              <w:rPr>
                <w:rFonts w:asciiTheme="minorHAnsi" w:hAnsiTheme="minorHAnsi" w:cstheme="minorHAnsi"/>
                <w:sz w:val="20"/>
                <w:szCs w:val="20"/>
                <w:lang w:eastAsia="pl-PL"/>
              </w:rPr>
              <w:t>walizki na kółkach.</w:t>
            </w:r>
          </w:p>
          <w:p w:rsidR="00EA4AA0" w:rsidRPr="00703912" w:rsidRDefault="00EA4AA0" w:rsidP="00EA4AA0">
            <w:pPr>
              <w:pStyle w:val="Akapitzlist"/>
              <w:numPr>
                <w:ilvl w:val="0"/>
                <w:numId w:val="39"/>
              </w:numPr>
              <w:spacing w:after="0"/>
              <w:rPr>
                <w:rFonts w:asciiTheme="minorHAnsi" w:hAnsiTheme="minorHAnsi" w:cstheme="minorHAnsi"/>
                <w:sz w:val="20"/>
                <w:szCs w:val="20"/>
                <w:lang w:eastAsia="pl-PL"/>
              </w:rPr>
            </w:pPr>
            <w:r w:rsidRPr="009909B8">
              <w:rPr>
                <w:rFonts w:asciiTheme="minorHAnsi" w:hAnsiTheme="minorHAnsi" w:cstheme="minorHAnsi"/>
                <w:sz w:val="20"/>
                <w:szCs w:val="20"/>
                <w:lang w:eastAsia="pl-PL"/>
              </w:rPr>
              <w:t xml:space="preserve">Bezprzewodowa mysz </w:t>
            </w:r>
            <w:r>
              <w:rPr>
                <w:rFonts w:asciiTheme="minorHAnsi" w:hAnsiTheme="minorHAnsi" w:cstheme="minorHAnsi"/>
                <w:sz w:val="20"/>
                <w:szCs w:val="20"/>
                <w:lang w:eastAsia="pl-PL"/>
              </w:rPr>
              <w:t xml:space="preserve">komputerowa </w:t>
            </w:r>
            <w:r w:rsidRPr="009909B8">
              <w:rPr>
                <w:rFonts w:asciiTheme="minorHAnsi" w:hAnsiTheme="minorHAnsi" w:cstheme="minorHAnsi"/>
                <w:sz w:val="20"/>
                <w:szCs w:val="20"/>
                <w:lang w:eastAsia="pl-PL"/>
              </w:rPr>
              <w:t>w kolorze czarnym lub grafitowym z</w:t>
            </w:r>
            <w:r>
              <w:rPr>
                <w:rFonts w:asciiTheme="minorHAnsi" w:hAnsiTheme="minorHAnsi" w:cstheme="minorHAnsi"/>
                <w:sz w:val="20"/>
                <w:szCs w:val="20"/>
                <w:lang w:eastAsia="pl-PL"/>
              </w:rPr>
              <w:t> podwójnym interfejsem komunikacyjnym: w technologii 2,4GHz z </w:t>
            </w:r>
            <w:r w:rsidRPr="009909B8">
              <w:rPr>
                <w:rFonts w:asciiTheme="minorHAnsi" w:hAnsiTheme="minorHAnsi" w:cstheme="minorHAnsi"/>
                <w:sz w:val="20"/>
                <w:szCs w:val="20"/>
                <w:lang w:eastAsia="pl-PL"/>
              </w:rPr>
              <w:t xml:space="preserve">odbiornikiem </w:t>
            </w:r>
            <w:proofErr w:type="spellStart"/>
            <w:r w:rsidRPr="009909B8">
              <w:rPr>
                <w:rFonts w:asciiTheme="minorHAnsi" w:hAnsiTheme="minorHAnsi" w:cstheme="minorHAnsi"/>
                <w:sz w:val="20"/>
                <w:szCs w:val="20"/>
                <w:lang w:eastAsia="pl-PL"/>
              </w:rPr>
              <w:t>nano</w:t>
            </w:r>
            <w:proofErr w:type="spellEnd"/>
            <w:r w:rsidRPr="009909B8">
              <w:rPr>
                <w:rFonts w:asciiTheme="minorHAnsi" w:hAnsiTheme="minorHAnsi" w:cstheme="minorHAnsi"/>
                <w:sz w:val="20"/>
                <w:szCs w:val="20"/>
                <w:lang w:eastAsia="pl-PL"/>
              </w:rPr>
              <w:t xml:space="preserve"> na USB</w:t>
            </w:r>
            <w:r>
              <w:rPr>
                <w:rFonts w:asciiTheme="minorHAnsi" w:hAnsiTheme="minorHAnsi" w:cstheme="minorHAnsi"/>
                <w:sz w:val="20"/>
                <w:szCs w:val="20"/>
                <w:lang w:eastAsia="pl-PL"/>
              </w:rPr>
              <w:t xml:space="preserve">, oraz Bluetooth, </w:t>
            </w:r>
            <w:r w:rsidRPr="009909B8">
              <w:rPr>
                <w:rFonts w:asciiTheme="minorHAnsi" w:hAnsiTheme="minorHAnsi" w:cstheme="minorHAnsi"/>
                <w:sz w:val="20"/>
                <w:szCs w:val="20"/>
                <w:lang w:eastAsia="pl-PL"/>
              </w:rPr>
              <w:t xml:space="preserve">min. 3 przyciskami, jedną rolką przewijania, o rozdzielczości czujnika laserowego lub optycznego min. 1000 </w:t>
            </w:r>
            <w:proofErr w:type="spellStart"/>
            <w:r w:rsidRPr="009909B8">
              <w:rPr>
                <w:rFonts w:asciiTheme="minorHAnsi" w:hAnsiTheme="minorHAnsi" w:cstheme="minorHAnsi"/>
                <w:sz w:val="20"/>
                <w:szCs w:val="20"/>
                <w:lang w:eastAsia="pl-PL"/>
              </w:rPr>
              <w:t>dpi</w:t>
            </w:r>
            <w:proofErr w:type="spellEnd"/>
            <w:r w:rsidRPr="009909B8">
              <w:rPr>
                <w:rFonts w:asciiTheme="minorHAnsi" w:hAnsiTheme="minorHAnsi" w:cstheme="minorHAnsi"/>
                <w:sz w:val="20"/>
                <w:szCs w:val="20"/>
                <w:lang w:eastAsia="pl-PL"/>
              </w:rPr>
              <w:t>, posiadającą zasilanie</w:t>
            </w:r>
            <w:r>
              <w:rPr>
                <w:rFonts w:asciiTheme="minorHAnsi" w:hAnsiTheme="minorHAnsi" w:cstheme="minorHAnsi"/>
                <w:sz w:val="20"/>
                <w:szCs w:val="20"/>
                <w:lang w:eastAsia="pl-PL"/>
              </w:rPr>
              <w:t xml:space="preserve"> za pomocą wbudowanego akumulatora lub maksymalnie </w:t>
            </w:r>
            <w:r w:rsidRPr="009909B8">
              <w:rPr>
                <w:rFonts w:asciiTheme="minorHAnsi" w:hAnsiTheme="minorHAnsi" w:cstheme="minorHAnsi"/>
                <w:sz w:val="20"/>
                <w:szCs w:val="20"/>
                <w:lang w:eastAsia="pl-PL"/>
              </w:rPr>
              <w:t xml:space="preserve"> na 1 bateri</w:t>
            </w:r>
            <w:r>
              <w:rPr>
                <w:rFonts w:asciiTheme="minorHAnsi" w:hAnsiTheme="minorHAnsi" w:cstheme="minorHAnsi"/>
                <w:sz w:val="20"/>
                <w:szCs w:val="20"/>
                <w:lang w:eastAsia="pl-PL"/>
              </w:rPr>
              <w:t>ę</w:t>
            </w:r>
            <w:r w:rsidRPr="009909B8">
              <w:rPr>
                <w:rFonts w:asciiTheme="minorHAnsi" w:hAnsiTheme="minorHAnsi" w:cstheme="minorHAnsi"/>
                <w:sz w:val="20"/>
                <w:szCs w:val="20"/>
                <w:lang w:eastAsia="pl-PL"/>
              </w:rPr>
              <w:t xml:space="preserve"> AA z zasięgiem </w:t>
            </w:r>
            <w:r>
              <w:rPr>
                <w:rFonts w:asciiTheme="minorHAnsi" w:hAnsiTheme="minorHAnsi" w:cstheme="minorHAnsi"/>
                <w:sz w:val="20"/>
                <w:szCs w:val="20"/>
                <w:lang w:eastAsia="pl-PL"/>
              </w:rPr>
              <w:t>min.</w:t>
            </w:r>
            <w:r w:rsidRPr="009909B8">
              <w:rPr>
                <w:rFonts w:asciiTheme="minorHAnsi" w:hAnsiTheme="minorHAnsi" w:cstheme="minorHAnsi"/>
                <w:sz w:val="20"/>
                <w:szCs w:val="20"/>
                <w:lang w:eastAsia="pl-PL"/>
              </w:rPr>
              <w:t xml:space="preserve"> 10 metrów.</w:t>
            </w:r>
          </w:p>
        </w:tc>
        <w:tc>
          <w:tcPr>
            <w:tcW w:w="2553" w:type="dxa"/>
            <w:tcBorders>
              <w:top w:val="single" w:sz="4" w:space="0" w:color="auto"/>
              <w:left w:val="single" w:sz="4" w:space="0" w:color="auto"/>
              <w:bottom w:val="single" w:sz="4" w:space="0" w:color="auto"/>
              <w:right w:val="single" w:sz="4" w:space="0" w:color="auto"/>
            </w:tcBorders>
          </w:tcPr>
          <w:p w:rsidR="00EA4AA0" w:rsidRDefault="00EA4AA0" w:rsidP="00B04D83">
            <w:pPr>
              <w:rPr>
                <w:rFonts w:cstheme="minorHAnsi"/>
                <w:sz w:val="20"/>
                <w:szCs w:val="20"/>
              </w:rPr>
            </w:pPr>
            <w:r>
              <w:rPr>
                <w:rFonts w:cstheme="minorHAnsi"/>
                <w:sz w:val="20"/>
                <w:szCs w:val="20"/>
              </w:rPr>
              <w:t>Model torby</w:t>
            </w:r>
          </w:p>
          <w:p w:rsidR="00EA4AA0" w:rsidRDefault="00EA4AA0" w:rsidP="00B04D83">
            <w:pPr>
              <w:rPr>
                <w:rFonts w:cstheme="minorHAnsi"/>
                <w:sz w:val="20"/>
                <w:szCs w:val="20"/>
              </w:rPr>
            </w:pPr>
            <w:r>
              <w:rPr>
                <w:rFonts w:cstheme="minorHAnsi"/>
                <w:sz w:val="20"/>
                <w:szCs w:val="20"/>
              </w:rPr>
              <w:t>…………………………..</w:t>
            </w:r>
          </w:p>
          <w:p w:rsidR="00EA4AA0" w:rsidRDefault="00EA4AA0" w:rsidP="00B04D83">
            <w:pPr>
              <w:rPr>
                <w:rFonts w:cstheme="minorHAnsi"/>
                <w:sz w:val="20"/>
                <w:szCs w:val="20"/>
              </w:rPr>
            </w:pPr>
          </w:p>
          <w:p w:rsidR="00EA4AA0" w:rsidRDefault="00EA4AA0" w:rsidP="00B04D83">
            <w:pPr>
              <w:rPr>
                <w:rFonts w:cstheme="minorHAnsi"/>
                <w:sz w:val="20"/>
                <w:szCs w:val="20"/>
              </w:rPr>
            </w:pPr>
          </w:p>
          <w:p w:rsidR="00EA4AA0" w:rsidRDefault="00EA4AA0" w:rsidP="00B04D83">
            <w:pPr>
              <w:rPr>
                <w:rFonts w:cstheme="minorHAnsi"/>
                <w:sz w:val="20"/>
                <w:szCs w:val="20"/>
              </w:rPr>
            </w:pPr>
            <w:r>
              <w:rPr>
                <w:rFonts w:cstheme="minorHAnsi"/>
                <w:sz w:val="20"/>
                <w:szCs w:val="20"/>
              </w:rPr>
              <w:t>Model myszy</w:t>
            </w:r>
          </w:p>
          <w:p w:rsidR="00EA4AA0" w:rsidRPr="000A736B" w:rsidRDefault="00EA4AA0" w:rsidP="00B04D83">
            <w:pPr>
              <w:rPr>
                <w:rFonts w:cstheme="minorHAnsi"/>
                <w:sz w:val="20"/>
                <w:szCs w:val="20"/>
                <w:lang w:eastAsia="pl-PL"/>
              </w:rPr>
            </w:pPr>
            <w:r>
              <w:rPr>
                <w:rFonts w:cstheme="minorHAnsi"/>
                <w:sz w:val="20"/>
                <w:szCs w:val="20"/>
              </w:rPr>
              <w:t>……………………………..</w:t>
            </w:r>
          </w:p>
        </w:tc>
      </w:tr>
      <w:tr w:rsidR="00EA4AA0" w:rsidRPr="00A579C0" w:rsidTr="00B04D83">
        <w:tc>
          <w:tcPr>
            <w:tcW w:w="1623"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System operacyjny</w:t>
            </w:r>
          </w:p>
        </w:tc>
        <w:tc>
          <w:tcPr>
            <w:tcW w:w="4749" w:type="dxa"/>
            <w:tcBorders>
              <w:top w:val="single" w:sz="4" w:space="0" w:color="auto"/>
              <w:left w:val="single" w:sz="4" w:space="0" w:color="auto"/>
              <w:bottom w:val="single" w:sz="4" w:space="0" w:color="auto"/>
              <w:right w:val="single" w:sz="4" w:space="0" w:color="auto"/>
            </w:tcBorders>
            <w:vAlign w:val="center"/>
          </w:tcPr>
          <w:p w:rsidR="00EA4AA0" w:rsidRPr="00A579C0" w:rsidRDefault="00EA4AA0" w:rsidP="00B04D83">
            <w:pPr>
              <w:tabs>
                <w:tab w:val="num" w:pos="411"/>
              </w:tabs>
              <w:spacing w:after="0"/>
              <w:jc w:val="both"/>
              <w:rPr>
                <w:rFonts w:cstheme="minorHAnsi"/>
                <w:sz w:val="20"/>
                <w:szCs w:val="20"/>
                <w:lang w:eastAsia="pl-PL"/>
              </w:rPr>
            </w:pPr>
            <w:r w:rsidRPr="00A579C0">
              <w:rPr>
                <w:rFonts w:cstheme="minorHAnsi"/>
                <w:sz w:val="20"/>
                <w:szCs w:val="20"/>
                <w:lang w:eastAsia="pl-PL"/>
              </w:rPr>
              <w:t>System operacyjny MS Windows 10/11 Pro 64 bit PL  lub równoważny, spełniający następujące warunki:</w:t>
            </w:r>
          </w:p>
          <w:p w:rsidR="00EA4AA0" w:rsidRPr="00A579C0" w:rsidRDefault="00EA4AA0" w:rsidP="00EA4AA0">
            <w:pPr>
              <w:numPr>
                <w:ilvl w:val="0"/>
                <w:numId w:val="40"/>
              </w:numPr>
              <w:spacing w:after="0" w:line="259" w:lineRule="auto"/>
              <w:jc w:val="both"/>
              <w:rPr>
                <w:rFonts w:cstheme="minorHAnsi"/>
                <w:sz w:val="20"/>
                <w:szCs w:val="20"/>
                <w:lang w:eastAsia="pl-PL"/>
              </w:rPr>
            </w:pPr>
            <w:r w:rsidRPr="00A579C0">
              <w:rPr>
                <w:rFonts w:cstheme="minorHAnsi"/>
                <w:sz w:val="20"/>
                <w:szCs w:val="20"/>
                <w:lang w:eastAsia="pl-PL"/>
              </w:rPr>
              <w:t>polska wersja językowa;</w:t>
            </w:r>
          </w:p>
          <w:p w:rsidR="00EA4AA0" w:rsidRPr="00A579C0" w:rsidRDefault="00EA4AA0" w:rsidP="00EA4AA0">
            <w:pPr>
              <w:numPr>
                <w:ilvl w:val="0"/>
                <w:numId w:val="40"/>
              </w:numPr>
              <w:spacing w:after="0" w:line="259" w:lineRule="auto"/>
              <w:jc w:val="both"/>
              <w:rPr>
                <w:rFonts w:cstheme="minorHAnsi"/>
                <w:sz w:val="20"/>
                <w:szCs w:val="20"/>
                <w:lang w:eastAsia="pl-PL"/>
              </w:rPr>
            </w:pPr>
            <w:r w:rsidRPr="00A579C0">
              <w:rPr>
                <w:rFonts w:cstheme="minorHAnsi"/>
                <w:sz w:val="20"/>
                <w:szCs w:val="20"/>
                <w:lang w:eastAsia="pl-PL"/>
              </w:rPr>
              <w:t>możliwość instalacji i prawidłowego działania oprogramowania dostępnego w ramach posiadanych przez Zamawiającego licencji: Microsoft Office (bez konieczności uruchamiania dodatkowego oprogramowania);</w:t>
            </w:r>
          </w:p>
          <w:p w:rsidR="00EA4AA0" w:rsidRPr="00A579C0" w:rsidRDefault="00EA4AA0" w:rsidP="00EA4AA0">
            <w:pPr>
              <w:numPr>
                <w:ilvl w:val="0"/>
                <w:numId w:val="40"/>
              </w:numPr>
              <w:spacing w:after="0" w:line="259" w:lineRule="auto"/>
              <w:jc w:val="both"/>
              <w:rPr>
                <w:rFonts w:cstheme="minorHAnsi"/>
                <w:sz w:val="20"/>
                <w:szCs w:val="20"/>
                <w:lang w:eastAsia="pl-PL"/>
              </w:rPr>
            </w:pPr>
            <w:r w:rsidRPr="00A579C0">
              <w:rPr>
                <w:rFonts w:cstheme="minorHAnsi"/>
                <w:sz w:val="20"/>
                <w:szCs w:val="20"/>
                <w:lang w:eastAsia="pl-PL"/>
              </w:rPr>
              <w:t>zapewnienie pełnej zgodności z  wykorzystywanymi przez Zamawiającego usługami katalogowymi opartymi o rozwiązanie Microsoft Active Directory;</w:t>
            </w:r>
          </w:p>
          <w:p w:rsidR="00EA4AA0" w:rsidRPr="00A579C0" w:rsidRDefault="00EA4AA0" w:rsidP="00EA4AA0">
            <w:pPr>
              <w:numPr>
                <w:ilvl w:val="0"/>
                <w:numId w:val="40"/>
              </w:numPr>
              <w:spacing w:after="0" w:line="259" w:lineRule="auto"/>
              <w:jc w:val="both"/>
              <w:rPr>
                <w:rFonts w:cstheme="minorHAnsi"/>
                <w:sz w:val="20"/>
                <w:szCs w:val="20"/>
                <w:lang w:eastAsia="pl-PL"/>
              </w:rPr>
            </w:pPr>
            <w:r w:rsidRPr="00A579C0">
              <w:rPr>
                <w:rFonts w:cstheme="minorHAnsi"/>
                <w:sz w:val="20"/>
                <w:szCs w:val="20"/>
                <w:lang w:eastAsia="pl-PL"/>
              </w:rPr>
              <w:t>możliwość instalacji aktualizacji i poprawek do systemu wewnątrz sieci LAN z wykorzystaniem posiadanego przez Zamawiającego serwera WSUS bez znacznego obciążenia sieci WAN;</w:t>
            </w:r>
          </w:p>
          <w:p w:rsidR="00EA4AA0" w:rsidRPr="00A579C0" w:rsidRDefault="00EA4AA0" w:rsidP="00EA4AA0">
            <w:pPr>
              <w:numPr>
                <w:ilvl w:val="0"/>
                <w:numId w:val="40"/>
              </w:numPr>
              <w:spacing w:after="0" w:line="259" w:lineRule="auto"/>
              <w:jc w:val="both"/>
              <w:rPr>
                <w:rFonts w:cstheme="minorHAnsi"/>
                <w:sz w:val="20"/>
                <w:szCs w:val="20"/>
                <w:lang w:eastAsia="pl-PL"/>
              </w:rPr>
            </w:pPr>
            <w:r w:rsidRPr="00A579C0">
              <w:rPr>
                <w:rFonts w:cstheme="minorHAnsi"/>
                <w:sz w:val="20"/>
                <w:szCs w:val="20"/>
                <w:lang w:eastAsia="pl-PL"/>
              </w:rPr>
              <w:t>możliwość udostępniania i przejmowania pulpitu zdalnego;</w:t>
            </w:r>
          </w:p>
          <w:p w:rsidR="00EA4AA0" w:rsidRPr="00A579C0" w:rsidRDefault="00EA4AA0" w:rsidP="00EA4AA0">
            <w:pPr>
              <w:numPr>
                <w:ilvl w:val="0"/>
                <w:numId w:val="40"/>
              </w:numPr>
              <w:spacing w:after="0" w:line="259" w:lineRule="auto"/>
              <w:jc w:val="both"/>
              <w:rPr>
                <w:rFonts w:cstheme="minorHAnsi"/>
                <w:sz w:val="20"/>
                <w:szCs w:val="20"/>
                <w:lang w:eastAsia="pl-PL"/>
              </w:rPr>
            </w:pPr>
            <w:r w:rsidRPr="00A579C0">
              <w:rPr>
                <w:rFonts w:cstheme="minorHAnsi"/>
                <w:sz w:val="20"/>
                <w:szCs w:val="20"/>
                <w:lang w:eastAsia="pl-PL"/>
              </w:rPr>
              <w:t>możliwość udostępniania plików i drukarek;</w:t>
            </w:r>
          </w:p>
          <w:p w:rsidR="00EA4AA0" w:rsidRPr="00A579C0" w:rsidRDefault="00EA4AA0" w:rsidP="00EA4AA0">
            <w:pPr>
              <w:numPr>
                <w:ilvl w:val="0"/>
                <w:numId w:val="40"/>
              </w:numPr>
              <w:spacing w:after="0" w:line="259" w:lineRule="auto"/>
              <w:jc w:val="both"/>
              <w:rPr>
                <w:rFonts w:cstheme="minorHAnsi"/>
                <w:sz w:val="20"/>
                <w:szCs w:val="20"/>
                <w:lang w:eastAsia="pl-PL"/>
              </w:rPr>
            </w:pPr>
            <w:r w:rsidRPr="00A579C0">
              <w:rPr>
                <w:rFonts w:cstheme="minorHAnsi"/>
                <w:sz w:val="20"/>
                <w:szCs w:val="20"/>
                <w:lang w:eastAsia="pl-PL"/>
              </w:rPr>
              <w:t xml:space="preserve">zapewniający wsparcie dla większości powszechnie używanych urządzeń (drukarek, urządzeń sieciowych, standardów USB, urządzeń Plug &amp; Play, </w:t>
            </w:r>
            <w:proofErr w:type="spellStart"/>
            <w:r w:rsidRPr="00A579C0">
              <w:rPr>
                <w:rFonts w:cstheme="minorHAnsi"/>
                <w:sz w:val="20"/>
                <w:szCs w:val="20"/>
                <w:lang w:eastAsia="pl-PL"/>
              </w:rPr>
              <w:t>WiFi</w:t>
            </w:r>
            <w:proofErr w:type="spellEnd"/>
            <w:r w:rsidRPr="00A579C0">
              <w:rPr>
                <w:rFonts w:cstheme="minorHAnsi"/>
                <w:sz w:val="20"/>
                <w:szCs w:val="20"/>
                <w:lang w:eastAsia="pl-PL"/>
              </w:rPr>
              <w:t>);</w:t>
            </w:r>
          </w:p>
          <w:p w:rsidR="00EA4AA0" w:rsidRPr="00A579C0" w:rsidRDefault="00EA4AA0" w:rsidP="00EA4AA0">
            <w:pPr>
              <w:numPr>
                <w:ilvl w:val="0"/>
                <w:numId w:val="40"/>
              </w:numPr>
              <w:spacing w:after="0" w:line="259" w:lineRule="auto"/>
              <w:jc w:val="both"/>
              <w:rPr>
                <w:rFonts w:cstheme="minorHAnsi"/>
                <w:sz w:val="20"/>
                <w:szCs w:val="20"/>
                <w:lang w:eastAsia="pl-PL"/>
              </w:rPr>
            </w:pPr>
            <w:r w:rsidRPr="00A579C0">
              <w:rPr>
                <w:rFonts w:cstheme="minorHAnsi"/>
                <w:sz w:val="20"/>
                <w:szCs w:val="20"/>
                <w:lang w:eastAsia="pl-PL"/>
              </w:rPr>
              <w:t>wyposażenie systemu w zintegrowaną zaporę sieciową wraz z konsolą do zarządzania ustawieniami i regułami IP v4 i v6;</w:t>
            </w:r>
          </w:p>
          <w:p w:rsidR="00EA4AA0" w:rsidRPr="00A579C0" w:rsidRDefault="00EA4AA0" w:rsidP="00EA4AA0">
            <w:pPr>
              <w:numPr>
                <w:ilvl w:val="0"/>
                <w:numId w:val="40"/>
              </w:numPr>
              <w:spacing w:after="0" w:line="259" w:lineRule="auto"/>
              <w:jc w:val="both"/>
              <w:rPr>
                <w:rFonts w:cstheme="minorHAnsi"/>
                <w:sz w:val="20"/>
                <w:szCs w:val="20"/>
                <w:lang w:eastAsia="pl-PL"/>
              </w:rPr>
            </w:pPr>
            <w:r w:rsidRPr="00A579C0">
              <w:rPr>
                <w:rFonts w:cstheme="minorHAnsi"/>
                <w:sz w:val="20"/>
                <w:szCs w:val="20"/>
                <w:lang w:eastAsia="pl-PL"/>
              </w:rPr>
              <w:t>wyposażenie systemu w graficzny interfejs użytkownika w języku polskim;</w:t>
            </w:r>
          </w:p>
          <w:p w:rsidR="00EA4AA0" w:rsidRPr="00A579C0" w:rsidRDefault="00EA4AA0" w:rsidP="00EA4AA0">
            <w:pPr>
              <w:numPr>
                <w:ilvl w:val="0"/>
                <w:numId w:val="40"/>
              </w:numPr>
              <w:spacing w:after="0" w:line="259" w:lineRule="auto"/>
              <w:jc w:val="both"/>
              <w:rPr>
                <w:rFonts w:cstheme="minorHAnsi"/>
                <w:sz w:val="20"/>
                <w:szCs w:val="20"/>
                <w:lang w:eastAsia="pl-PL"/>
              </w:rPr>
            </w:pPr>
            <w:r w:rsidRPr="00A579C0">
              <w:rPr>
                <w:rFonts w:cstheme="minorHAnsi"/>
                <w:sz w:val="20"/>
                <w:szCs w:val="20"/>
                <w:lang w:eastAsia="pl-PL"/>
              </w:rPr>
              <w:t>zapewniający pełną kompatybilność z oferowanym sprzętem;</w:t>
            </w:r>
          </w:p>
          <w:p w:rsidR="00EA4AA0" w:rsidRPr="00A579C0" w:rsidRDefault="00EA4AA0" w:rsidP="00EA4AA0">
            <w:pPr>
              <w:numPr>
                <w:ilvl w:val="0"/>
                <w:numId w:val="40"/>
              </w:numPr>
              <w:spacing w:after="0" w:line="259" w:lineRule="auto"/>
              <w:jc w:val="both"/>
              <w:rPr>
                <w:rFonts w:cstheme="minorHAnsi"/>
                <w:sz w:val="20"/>
                <w:szCs w:val="20"/>
                <w:lang w:eastAsia="pl-PL"/>
              </w:rPr>
            </w:pPr>
            <w:r w:rsidRPr="00A579C0">
              <w:rPr>
                <w:rFonts w:cstheme="minorHAnsi"/>
                <w:sz w:val="20"/>
                <w:szCs w:val="20"/>
                <w:lang w:eastAsia="pl-PL"/>
              </w:rPr>
              <w:t>zintegrowanie w systemie modułu pomocy dla użytkownika w języku polskim;</w:t>
            </w:r>
          </w:p>
          <w:p w:rsidR="00EA4AA0" w:rsidRPr="00A579C0" w:rsidRDefault="00EA4AA0" w:rsidP="00EA4AA0">
            <w:pPr>
              <w:numPr>
                <w:ilvl w:val="0"/>
                <w:numId w:val="40"/>
              </w:numPr>
              <w:spacing w:after="0" w:line="259" w:lineRule="auto"/>
              <w:jc w:val="both"/>
              <w:rPr>
                <w:rFonts w:cstheme="minorHAnsi"/>
                <w:sz w:val="20"/>
                <w:szCs w:val="20"/>
                <w:lang w:eastAsia="pl-PL"/>
              </w:rPr>
            </w:pPr>
            <w:r w:rsidRPr="00A579C0">
              <w:rPr>
                <w:rFonts w:cstheme="minorHAnsi"/>
                <w:sz w:val="20"/>
                <w:szCs w:val="20"/>
                <w:lang w:eastAsia="pl-PL"/>
              </w:rPr>
              <w:t>zintegrowanie z systemem modułu wyszukiwania informacji;</w:t>
            </w:r>
          </w:p>
          <w:p w:rsidR="00EA4AA0" w:rsidRPr="00A579C0" w:rsidRDefault="00EA4AA0" w:rsidP="00EA4AA0">
            <w:pPr>
              <w:numPr>
                <w:ilvl w:val="0"/>
                <w:numId w:val="40"/>
              </w:numPr>
              <w:spacing w:after="0" w:line="259" w:lineRule="auto"/>
              <w:jc w:val="both"/>
              <w:rPr>
                <w:rFonts w:cstheme="minorHAnsi"/>
                <w:sz w:val="20"/>
                <w:szCs w:val="20"/>
                <w:lang w:eastAsia="pl-PL"/>
              </w:rPr>
            </w:pPr>
            <w:r w:rsidRPr="00A579C0">
              <w:rPr>
                <w:rFonts w:cstheme="minorHAnsi"/>
                <w:sz w:val="20"/>
                <w:szCs w:val="20"/>
                <w:lang w:eastAsia="pl-PL"/>
              </w:rPr>
              <w:lastRenderedPageBreak/>
              <w:t>zintegrowanie z systemem narzędzia do zwalczania złośliwego oprogramowania;</w:t>
            </w:r>
          </w:p>
          <w:p w:rsidR="00EA4AA0" w:rsidRPr="00A579C0" w:rsidRDefault="00EA4AA0" w:rsidP="00EA4AA0">
            <w:pPr>
              <w:numPr>
                <w:ilvl w:val="0"/>
                <w:numId w:val="40"/>
              </w:numPr>
              <w:spacing w:after="0" w:line="259" w:lineRule="auto"/>
              <w:jc w:val="both"/>
              <w:rPr>
                <w:rFonts w:cstheme="minorHAnsi"/>
                <w:sz w:val="20"/>
                <w:szCs w:val="20"/>
                <w:lang w:eastAsia="pl-PL"/>
              </w:rPr>
            </w:pPr>
            <w:r w:rsidRPr="00A579C0">
              <w:rPr>
                <w:rFonts w:cstheme="minorHAnsi"/>
                <w:sz w:val="20"/>
                <w:szCs w:val="20"/>
                <w:lang w:eastAsia="pl-PL"/>
              </w:rPr>
              <w:t>możliwość wykonania kopii bezpieczeństwa (całego dysku, wybranych folderów, kopii przyrostowych) wraz z możliwością automatycznego odzyskania;</w:t>
            </w:r>
          </w:p>
          <w:p w:rsidR="00EA4AA0" w:rsidRPr="00A579C0" w:rsidRDefault="00EA4AA0" w:rsidP="00EA4AA0">
            <w:pPr>
              <w:numPr>
                <w:ilvl w:val="0"/>
                <w:numId w:val="40"/>
              </w:numPr>
              <w:spacing w:after="0" w:line="259" w:lineRule="auto"/>
              <w:jc w:val="both"/>
              <w:rPr>
                <w:rFonts w:cstheme="minorHAnsi"/>
                <w:sz w:val="20"/>
                <w:szCs w:val="20"/>
                <w:lang w:eastAsia="pl-PL"/>
              </w:rPr>
            </w:pPr>
            <w:r w:rsidRPr="00A579C0">
              <w:rPr>
                <w:rFonts w:cstheme="minorHAnsi"/>
                <w:sz w:val="20"/>
                <w:szCs w:val="20"/>
                <w:lang w:eastAsia="pl-PL"/>
              </w:rPr>
              <w:t>możliwość przystosowania stanowiska dla osób niepełnosprawnych (np.: słabo widzących);</w:t>
            </w:r>
          </w:p>
          <w:p w:rsidR="00EA4AA0" w:rsidRPr="00A579C0" w:rsidRDefault="00EA4AA0" w:rsidP="00EA4AA0">
            <w:pPr>
              <w:numPr>
                <w:ilvl w:val="0"/>
                <w:numId w:val="40"/>
              </w:numPr>
              <w:spacing w:after="0" w:line="259" w:lineRule="auto"/>
              <w:jc w:val="both"/>
              <w:rPr>
                <w:rFonts w:cstheme="minorHAnsi"/>
                <w:sz w:val="20"/>
                <w:szCs w:val="20"/>
                <w:lang w:eastAsia="pl-PL"/>
              </w:rPr>
            </w:pPr>
            <w:r w:rsidRPr="00A579C0">
              <w:rPr>
                <w:rFonts w:cstheme="minorHAnsi"/>
                <w:sz w:val="20"/>
                <w:szCs w:val="20"/>
                <w:lang w:eastAsia="pl-PL"/>
              </w:rPr>
              <w:t>możliwość tworzenia wielu kont użytkowników o różnym poziomie uprawnień zabezpieczonych hasłem;</w:t>
            </w:r>
          </w:p>
          <w:p w:rsidR="00EA4AA0" w:rsidRDefault="00EA4AA0" w:rsidP="00EA4AA0">
            <w:pPr>
              <w:numPr>
                <w:ilvl w:val="0"/>
                <w:numId w:val="40"/>
              </w:numPr>
              <w:spacing w:after="0" w:line="259" w:lineRule="auto"/>
              <w:jc w:val="both"/>
              <w:rPr>
                <w:rFonts w:cstheme="minorHAnsi"/>
                <w:sz w:val="20"/>
                <w:szCs w:val="20"/>
                <w:lang w:eastAsia="pl-PL"/>
              </w:rPr>
            </w:pPr>
            <w:r w:rsidRPr="00A579C0">
              <w:rPr>
                <w:rFonts w:cstheme="minorHAnsi"/>
                <w:sz w:val="20"/>
                <w:szCs w:val="20"/>
                <w:lang w:eastAsia="pl-PL"/>
              </w:rPr>
              <w:t>licencja na system operacyjny nie może wymagać odnawiania, ma pozwalać na wielokrotne instalowanie systemu na oferowanym sprzęcie bez konieczności kontaktowania się przez zamawiającego z producentem systemu lub sprzętu;</w:t>
            </w:r>
          </w:p>
          <w:p w:rsidR="00EA4AA0" w:rsidRPr="005C2826" w:rsidRDefault="00EA4AA0" w:rsidP="00EA4AA0">
            <w:pPr>
              <w:numPr>
                <w:ilvl w:val="0"/>
                <w:numId w:val="40"/>
              </w:numPr>
              <w:spacing w:after="0" w:line="259" w:lineRule="auto"/>
              <w:jc w:val="both"/>
              <w:rPr>
                <w:rFonts w:cstheme="minorHAnsi"/>
                <w:sz w:val="20"/>
                <w:szCs w:val="20"/>
                <w:lang w:eastAsia="pl-PL"/>
              </w:rPr>
            </w:pPr>
            <w:r>
              <w:rPr>
                <w:rFonts w:cstheme="minorHAnsi"/>
                <w:sz w:val="20"/>
                <w:szCs w:val="20"/>
                <w:lang w:eastAsia="pl-PL"/>
              </w:rPr>
              <w:t>dopuszczalna licencja przeznaczona dla instytucji edukacyjnych.</w:t>
            </w:r>
          </w:p>
          <w:p w:rsidR="00EA4AA0" w:rsidRPr="00A579C0" w:rsidRDefault="00EA4AA0" w:rsidP="00B04D83">
            <w:pPr>
              <w:spacing w:after="0"/>
              <w:jc w:val="both"/>
              <w:rPr>
                <w:rFonts w:cstheme="minorHAnsi"/>
                <w:bCs/>
                <w:sz w:val="20"/>
                <w:szCs w:val="20"/>
                <w:lang w:val="sv-SE" w:eastAsia="pl-PL"/>
              </w:rPr>
            </w:pPr>
            <w:r w:rsidRPr="00A579C0">
              <w:rPr>
                <w:rFonts w:cstheme="minorHAnsi"/>
                <w:snapToGrid w:val="0"/>
                <w:sz w:val="20"/>
                <w:szCs w:val="20"/>
                <w:lang w:eastAsia="pl-PL"/>
              </w:rPr>
              <w:t>W przypadku zaoferowania przez wykonawcę rozwiązania równoważnego, wykonawca jest zobowiązany do pokrycia wszelkich koniecznych kosztów, wymaganych w czasie wdrożenia oferowanego rozwiązania, w szczególności związanych z dostosowaniem infrastruktury informatycznej, oprogramowania nią zarządzającego, systemowego i narzędziowego (licencje, wdrożenie), poziomu serwisu gwarancyjnego (nie gorszego niż obecnie posiadany), oraz kosztów certyfikowanych szkoleń dla administratorów i użytkowników oferowanego rozwiązania.</w:t>
            </w:r>
          </w:p>
        </w:tc>
        <w:tc>
          <w:tcPr>
            <w:tcW w:w="2553"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tabs>
                <w:tab w:val="num" w:pos="411"/>
              </w:tabs>
              <w:spacing w:after="0"/>
              <w:jc w:val="both"/>
              <w:rPr>
                <w:rFonts w:cstheme="minorHAnsi"/>
                <w:sz w:val="20"/>
                <w:szCs w:val="20"/>
                <w:lang w:eastAsia="pl-PL"/>
              </w:rPr>
            </w:pPr>
            <w:r>
              <w:rPr>
                <w:rFonts w:cstheme="minorHAnsi"/>
                <w:sz w:val="20"/>
                <w:szCs w:val="20"/>
              </w:rPr>
              <w:lastRenderedPageBreak/>
              <w:t>Spełnia wymagania Tak/Nie*</w:t>
            </w:r>
          </w:p>
        </w:tc>
      </w:tr>
      <w:tr w:rsidR="00EA4AA0" w:rsidRPr="00A579C0" w:rsidTr="00B04D83">
        <w:tc>
          <w:tcPr>
            <w:tcW w:w="1623"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Warunki gwarancji</w:t>
            </w:r>
          </w:p>
        </w:tc>
        <w:tc>
          <w:tcPr>
            <w:tcW w:w="4749" w:type="dxa"/>
            <w:tcBorders>
              <w:top w:val="single" w:sz="4" w:space="0" w:color="auto"/>
              <w:left w:val="single" w:sz="4" w:space="0" w:color="auto"/>
              <w:bottom w:val="single" w:sz="4" w:space="0" w:color="auto"/>
              <w:right w:val="single" w:sz="4" w:space="0" w:color="auto"/>
            </w:tcBorders>
          </w:tcPr>
          <w:p w:rsidR="00EA4AA0" w:rsidRPr="00A579C0" w:rsidRDefault="00EA4AA0" w:rsidP="00EA4AA0">
            <w:pPr>
              <w:pStyle w:val="Akapitzlist"/>
              <w:numPr>
                <w:ilvl w:val="0"/>
                <w:numId w:val="41"/>
              </w:numPr>
              <w:tabs>
                <w:tab w:val="left" w:pos="903"/>
              </w:tabs>
              <w:spacing w:after="0"/>
              <w:rPr>
                <w:rFonts w:asciiTheme="minorHAnsi" w:hAnsiTheme="minorHAnsi" w:cstheme="minorHAnsi"/>
                <w:sz w:val="20"/>
                <w:szCs w:val="20"/>
              </w:rPr>
            </w:pPr>
            <w:r w:rsidRPr="00A579C0">
              <w:rPr>
                <w:rFonts w:asciiTheme="minorHAnsi" w:hAnsiTheme="minorHAnsi" w:cstheme="minorHAnsi"/>
                <w:sz w:val="20"/>
                <w:szCs w:val="20"/>
              </w:rPr>
              <w:t>Minimum 24-miesięczna gwarancja producenta na oferowany komputer w miejscu instalacji urządzenia. Gwarancja typu następny dzień roboczy od momentu zakończenia zdalnej diagnostyki urządzenia i przyjęcia zgłoszenia serwisowego przez konsultanta (np. „</w:t>
            </w:r>
            <w:proofErr w:type="spellStart"/>
            <w:r w:rsidRPr="00A579C0">
              <w:rPr>
                <w:rFonts w:asciiTheme="minorHAnsi" w:hAnsiTheme="minorHAnsi" w:cstheme="minorHAnsi"/>
                <w:sz w:val="20"/>
                <w:szCs w:val="20"/>
              </w:rPr>
              <w:t>Onsite</w:t>
            </w:r>
            <w:proofErr w:type="spellEnd"/>
            <w:r w:rsidRPr="00A579C0">
              <w:rPr>
                <w:rFonts w:asciiTheme="minorHAnsi" w:hAnsiTheme="minorHAnsi" w:cstheme="minorHAnsi"/>
                <w:sz w:val="20"/>
                <w:szCs w:val="20"/>
              </w:rPr>
              <w:t xml:space="preserve"> </w:t>
            </w:r>
            <w:proofErr w:type="spellStart"/>
            <w:r w:rsidRPr="00A579C0">
              <w:rPr>
                <w:rFonts w:asciiTheme="minorHAnsi" w:hAnsiTheme="minorHAnsi" w:cstheme="minorHAnsi"/>
                <w:sz w:val="20"/>
                <w:szCs w:val="20"/>
              </w:rPr>
              <w:t>Next</w:t>
            </w:r>
            <w:proofErr w:type="spellEnd"/>
            <w:r w:rsidRPr="00A579C0">
              <w:rPr>
                <w:rFonts w:asciiTheme="minorHAnsi" w:hAnsiTheme="minorHAnsi" w:cstheme="minorHAnsi"/>
                <w:sz w:val="20"/>
                <w:szCs w:val="20"/>
              </w:rPr>
              <w:t xml:space="preserve"> Bussines Day” lub równoważna)</w:t>
            </w:r>
          </w:p>
          <w:p w:rsidR="00EA4AA0" w:rsidRPr="00A579C0" w:rsidRDefault="00EA4AA0" w:rsidP="00EA4AA0">
            <w:pPr>
              <w:pStyle w:val="Akapitzlist"/>
              <w:numPr>
                <w:ilvl w:val="0"/>
                <w:numId w:val="41"/>
              </w:numPr>
              <w:tabs>
                <w:tab w:val="left" w:pos="903"/>
              </w:tabs>
              <w:spacing w:after="0"/>
              <w:rPr>
                <w:rFonts w:asciiTheme="minorHAnsi" w:hAnsiTheme="minorHAnsi" w:cstheme="minorHAnsi"/>
                <w:sz w:val="20"/>
                <w:szCs w:val="20"/>
              </w:rPr>
            </w:pPr>
            <w:r w:rsidRPr="00A579C0">
              <w:rPr>
                <w:rFonts w:asciiTheme="minorHAnsi" w:hAnsiTheme="minorHAnsi" w:cstheme="minorHAnsi"/>
                <w:sz w:val="20"/>
                <w:szCs w:val="20"/>
              </w:rPr>
              <w:t>Podmiot realizujący serwis musi posiadać certyfikat systemu zarządzania jakością wg normy ISO serii 9001 na świadczenie usług serwisowych lub równoważny w zakresie świadczenia serwisu oraz posiadać autoryzację producenta komputera. Serwis urządzeń musi być realizowany przez Autoryzowanego Partnera Serwisowego Producenta lub Producenta.</w:t>
            </w:r>
          </w:p>
          <w:p w:rsidR="00EA4AA0" w:rsidRPr="00A579C0" w:rsidRDefault="00EA4AA0" w:rsidP="00EA4AA0">
            <w:pPr>
              <w:pStyle w:val="Akapitzlist"/>
              <w:numPr>
                <w:ilvl w:val="0"/>
                <w:numId w:val="41"/>
              </w:numPr>
              <w:spacing w:after="0"/>
              <w:rPr>
                <w:rFonts w:asciiTheme="minorHAnsi" w:hAnsiTheme="minorHAnsi" w:cstheme="minorHAnsi"/>
                <w:sz w:val="20"/>
                <w:szCs w:val="20"/>
              </w:rPr>
            </w:pPr>
            <w:r w:rsidRPr="00A579C0">
              <w:rPr>
                <w:rFonts w:asciiTheme="minorHAnsi" w:hAnsiTheme="minorHAnsi" w:cstheme="minorHAnsi"/>
                <w:sz w:val="20"/>
                <w:szCs w:val="20"/>
              </w:rPr>
              <w:t>Minimum 24-miesięczna opcja gwarancyjna pozostawienia dysków twardych u Zamawiającego w przypadku awarii laptopa i/lub dysków twardych (np. „</w:t>
            </w:r>
            <w:proofErr w:type="spellStart"/>
            <w:r w:rsidRPr="00A579C0">
              <w:rPr>
                <w:rFonts w:asciiTheme="minorHAnsi" w:hAnsiTheme="minorHAnsi" w:cstheme="minorHAnsi"/>
                <w:sz w:val="20"/>
                <w:szCs w:val="20"/>
              </w:rPr>
              <w:t>Keep</w:t>
            </w:r>
            <w:proofErr w:type="spellEnd"/>
            <w:r w:rsidRPr="00A579C0">
              <w:rPr>
                <w:rFonts w:asciiTheme="minorHAnsi" w:hAnsiTheme="minorHAnsi" w:cstheme="minorHAnsi"/>
                <w:sz w:val="20"/>
                <w:szCs w:val="20"/>
              </w:rPr>
              <w:t xml:space="preserve"> </w:t>
            </w:r>
            <w:proofErr w:type="spellStart"/>
            <w:r w:rsidRPr="00A579C0">
              <w:rPr>
                <w:rFonts w:asciiTheme="minorHAnsi" w:hAnsiTheme="minorHAnsi" w:cstheme="minorHAnsi"/>
                <w:sz w:val="20"/>
                <w:szCs w:val="20"/>
              </w:rPr>
              <w:t>Your</w:t>
            </w:r>
            <w:proofErr w:type="spellEnd"/>
            <w:r w:rsidRPr="00A579C0">
              <w:rPr>
                <w:rFonts w:asciiTheme="minorHAnsi" w:hAnsiTheme="minorHAnsi" w:cstheme="minorHAnsi"/>
                <w:sz w:val="20"/>
                <w:szCs w:val="20"/>
              </w:rPr>
              <w:t xml:space="preserve"> Hard Drive” lub równoważna)</w:t>
            </w:r>
          </w:p>
        </w:tc>
        <w:tc>
          <w:tcPr>
            <w:tcW w:w="2553" w:type="dxa"/>
            <w:tcBorders>
              <w:top w:val="single" w:sz="4" w:space="0" w:color="auto"/>
              <w:left w:val="single" w:sz="4" w:space="0" w:color="auto"/>
              <w:bottom w:val="single" w:sz="4" w:space="0" w:color="auto"/>
              <w:right w:val="single" w:sz="4" w:space="0" w:color="auto"/>
            </w:tcBorders>
          </w:tcPr>
          <w:p w:rsidR="00EA4AA0" w:rsidRPr="000A736B" w:rsidRDefault="00EA4AA0" w:rsidP="00B04D83">
            <w:pPr>
              <w:tabs>
                <w:tab w:val="left" w:pos="903"/>
              </w:tabs>
              <w:spacing w:after="0"/>
              <w:rPr>
                <w:rFonts w:cstheme="minorHAnsi"/>
                <w:sz w:val="20"/>
                <w:szCs w:val="20"/>
              </w:rPr>
            </w:pPr>
            <w:r>
              <w:rPr>
                <w:rFonts w:cstheme="minorHAnsi"/>
                <w:sz w:val="20"/>
                <w:szCs w:val="20"/>
              </w:rPr>
              <w:t>Spełnia wymagania Tak/Nie*</w:t>
            </w:r>
          </w:p>
        </w:tc>
      </w:tr>
      <w:tr w:rsidR="00EA4AA0" w:rsidRPr="00A579C0" w:rsidTr="00B04D83">
        <w:tc>
          <w:tcPr>
            <w:tcW w:w="1623"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lastRenderedPageBreak/>
              <w:t>Wsparcie techniczne</w:t>
            </w:r>
          </w:p>
        </w:tc>
        <w:tc>
          <w:tcPr>
            <w:tcW w:w="4749"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spacing w:after="0"/>
              <w:jc w:val="both"/>
              <w:rPr>
                <w:rFonts w:cstheme="minorHAnsi"/>
                <w:bCs/>
                <w:sz w:val="20"/>
                <w:szCs w:val="20"/>
                <w:lang w:val="sv-SE" w:eastAsia="pl-PL"/>
              </w:rPr>
            </w:pPr>
            <w:r w:rsidRPr="00A579C0">
              <w:rPr>
                <w:rFonts w:cstheme="minorHAnsi"/>
                <w:sz w:val="20"/>
                <w:szCs w:val="20"/>
              </w:rPr>
              <w:t>Dostęp do aktualnych sterowników zainstalowanych w komputerze urządzeń, realizowany poprzez podanie identyfikatora klienta lub modelu komputera lub numeru seryjnego komputera, na dedykowanej przez producenta stronie internetowej — Wykonawca poda adres strony oraz sposób realizacji wymagania (opis uzyskania w/w informacji).</w:t>
            </w:r>
          </w:p>
        </w:tc>
        <w:tc>
          <w:tcPr>
            <w:tcW w:w="2553"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spacing w:after="0"/>
              <w:jc w:val="both"/>
              <w:rPr>
                <w:rFonts w:cstheme="minorHAnsi"/>
                <w:sz w:val="20"/>
                <w:szCs w:val="20"/>
              </w:rPr>
            </w:pPr>
            <w:r>
              <w:rPr>
                <w:rFonts w:cstheme="minorHAnsi"/>
                <w:sz w:val="20"/>
                <w:szCs w:val="20"/>
              </w:rPr>
              <w:t>Spełnia wymagania Tak/Nie*</w:t>
            </w:r>
          </w:p>
        </w:tc>
      </w:tr>
    </w:tbl>
    <w:p w:rsidR="00EA4AA0" w:rsidRDefault="00EA4AA0" w:rsidP="00EA4AA0">
      <w:pPr>
        <w:spacing w:after="0" w:line="240" w:lineRule="auto"/>
      </w:pPr>
      <w:r>
        <w:t>* Niepotrzebne skreślić</w:t>
      </w:r>
    </w:p>
    <w:p w:rsidR="00EA4AA0" w:rsidRDefault="00EA4AA0" w:rsidP="00EA4AA0">
      <w:pPr>
        <w:spacing w:after="0" w:line="240" w:lineRule="auto"/>
      </w:pPr>
    </w:p>
    <w:p w:rsidR="00EA4AA0" w:rsidRDefault="00EA4AA0" w:rsidP="00EA4AA0">
      <w:pPr>
        <w:spacing w:after="0" w:line="240" w:lineRule="auto"/>
      </w:pPr>
    </w:p>
    <w:tbl>
      <w:tblPr>
        <w:tblW w:w="8925" w:type="dxa"/>
        <w:tblInd w:w="137" w:type="dxa"/>
        <w:tblLook w:val="04A0" w:firstRow="1" w:lastRow="0" w:firstColumn="1" w:lastColumn="0" w:noHBand="0" w:noVBand="1"/>
      </w:tblPr>
      <w:tblGrid>
        <w:gridCol w:w="1625"/>
        <w:gridCol w:w="4736"/>
        <w:gridCol w:w="2564"/>
      </w:tblGrid>
      <w:tr w:rsidR="00EA4AA0" w:rsidRPr="00A579C0" w:rsidTr="00B04D83">
        <w:tc>
          <w:tcPr>
            <w:tcW w:w="892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A4AA0" w:rsidRPr="00D05B77" w:rsidRDefault="00EA4AA0" w:rsidP="00B04D83">
            <w:pPr>
              <w:pStyle w:val="Nagwek5"/>
            </w:pPr>
            <w:r w:rsidRPr="00D05B77">
              <w:t>Komputer Desktop</w:t>
            </w:r>
          </w:p>
        </w:tc>
      </w:tr>
      <w:tr w:rsidR="00EA4AA0" w:rsidRPr="00A579C0" w:rsidTr="00B04D83">
        <w:tc>
          <w:tcPr>
            <w:tcW w:w="1628" w:type="dxa"/>
            <w:tcBorders>
              <w:top w:val="single" w:sz="4" w:space="0" w:color="auto"/>
              <w:left w:val="single" w:sz="4" w:space="0" w:color="auto"/>
              <w:bottom w:val="single" w:sz="4" w:space="0" w:color="auto"/>
              <w:right w:val="single" w:sz="4" w:space="0" w:color="auto"/>
            </w:tcBorders>
            <w:hideMark/>
          </w:tcPr>
          <w:p w:rsidR="00EA4AA0" w:rsidRPr="00A579C0" w:rsidRDefault="00EA4AA0" w:rsidP="00B04D83">
            <w:pPr>
              <w:pStyle w:val="Akapitzlist"/>
              <w:spacing w:after="0"/>
              <w:ind w:left="0"/>
              <w:jc w:val="center"/>
              <w:rPr>
                <w:rFonts w:asciiTheme="minorHAnsi" w:hAnsiTheme="minorHAnsi" w:cstheme="minorHAnsi"/>
                <w:b/>
                <w:sz w:val="20"/>
                <w:szCs w:val="20"/>
              </w:rPr>
            </w:pPr>
            <w:r w:rsidRPr="00A579C0">
              <w:rPr>
                <w:rFonts w:asciiTheme="minorHAnsi" w:hAnsiTheme="minorHAnsi" w:cstheme="minorHAnsi"/>
                <w:b/>
                <w:sz w:val="20"/>
                <w:szCs w:val="20"/>
              </w:rPr>
              <w:t>Atrybut</w:t>
            </w:r>
          </w:p>
        </w:tc>
        <w:tc>
          <w:tcPr>
            <w:tcW w:w="4761" w:type="dxa"/>
            <w:tcBorders>
              <w:top w:val="single" w:sz="4" w:space="0" w:color="auto"/>
              <w:left w:val="single" w:sz="4" w:space="0" w:color="auto"/>
              <w:bottom w:val="single" w:sz="4" w:space="0" w:color="auto"/>
              <w:right w:val="single" w:sz="4" w:space="0" w:color="auto"/>
            </w:tcBorders>
            <w:hideMark/>
          </w:tcPr>
          <w:p w:rsidR="00EA4AA0" w:rsidRPr="00A579C0" w:rsidRDefault="00EA4AA0" w:rsidP="00B04D83">
            <w:pPr>
              <w:pStyle w:val="Akapitzlist"/>
              <w:spacing w:after="0"/>
              <w:ind w:left="0"/>
              <w:jc w:val="center"/>
              <w:rPr>
                <w:rFonts w:asciiTheme="minorHAnsi" w:hAnsiTheme="minorHAnsi" w:cstheme="minorHAnsi"/>
                <w:b/>
                <w:sz w:val="20"/>
                <w:szCs w:val="20"/>
              </w:rPr>
            </w:pPr>
            <w:r w:rsidRPr="00A579C0">
              <w:rPr>
                <w:rFonts w:asciiTheme="minorHAnsi" w:hAnsiTheme="minorHAnsi" w:cstheme="minorHAnsi"/>
                <w:b/>
                <w:sz w:val="20"/>
                <w:szCs w:val="20"/>
              </w:rPr>
              <w:t>Wymagane minimalne parametry</w:t>
            </w:r>
          </w:p>
        </w:tc>
        <w:tc>
          <w:tcPr>
            <w:tcW w:w="2586"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jc w:val="center"/>
              <w:rPr>
                <w:rFonts w:asciiTheme="minorHAnsi" w:hAnsiTheme="minorHAnsi" w:cstheme="minorHAnsi"/>
                <w:b/>
                <w:sz w:val="20"/>
                <w:szCs w:val="20"/>
              </w:rPr>
            </w:pPr>
            <w:r>
              <w:rPr>
                <w:rFonts w:cstheme="minorHAnsi"/>
                <w:b/>
                <w:sz w:val="20"/>
                <w:szCs w:val="20"/>
              </w:rPr>
              <w:t>Oferowane przez wykonawcę</w:t>
            </w:r>
          </w:p>
        </w:tc>
      </w:tr>
      <w:tr w:rsidR="00EA4AA0" w:rsidRPr="00A579C0" w:rsidTr="00B04D83">
        <w:tc>
          <w:tcPr>
            <w:tcW w:w="1628"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Typ</w:t>
            </w:r>
          </w:p>
        </w:tc>
        <w:tc>
          <w:tcPr>
            <w:tcW w:w="4761"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rPr>
                <w:rFonts w:asciiTheme="minorHAnsi" w:hAnsiTheme="minorHAnsi" w:cstheme="minorHAnsi"/>
                <w:sz w:val="20"/>
                <w:szCs w:val="20"/>
              </w:rPr>
            </w:pPr>
            <w:r w:rsidRPr="00A579C0">
              <w:rPr>
                <w:rFonts w:asciiTheme="minorHAnsi" w:hAnsiTheme="minorHAnsi" w:cstheme="minorHAnsi"/>
                <w:sz w:val="20"/>
                <w:szCs w:val="20"/>
              </w:rPr>
              <w:t>PC Desktop stacjonarny</w:t>
            </w:r>
          </w:p>
        </w:tc>
        <w:tc>
          <w:tcPr>
            <w:tcW w:w="2536"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jc w:val="left"/>
              <w:rPr>
                <w:rFonts w:asciiTheme="minorHAnsi" w:hAnsiTheme="minorHAnsi" w:cstheme="minorHAnsi"/>
                <w:sz w:val="20"/>
                <w:szCs w:val="20"/>
              </w:rPr>
            </w:pPr>
            <w:r>
              <w:rPr>
                <w:rFonts w:asciiTheme="minorHAnsi" w:hAnsiTheme="minorHAnsi" w:cstheme="minorHAnsi"/>
                <w:sz w:val="20"/>
                <w:szCs w:val="20"/>
              </w:rPr>
              <w:t>Model desktopa ………………………..</w:t>
            </w:r>
          </w:p>
        </w:tc>
      </w:tr>
      <w:tr w:rsidR="00EA4AA0" w:rsidRPr="00A579C0" w:rsidTr="00B04D83">
        <w:tc>
          <w:tcPr>
            <w:tcW w:w="1628"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Zastosowanie</w:t>
            </w:r>
          </w:p>
        </w:tc>
        <w:tc>
          <w:tcPr>
            <w:tcW w:w="4761"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rPr>
                <w:rFonts w:asciiTheme="minorHAnsi" w:hAnsiTheme="minorHAnsi" w:cstheme="minorHAnsi"/>
                <w:sz w:val="20"/>
                <w:szCs w:val="20"/>
              </w:rPr>
            </w:pPr>
            <w:r w:rsidRPr="00A579C0">
              <w:rPr>
                <w:rFonts w:asciiTheme="minorHAnsi" w:hAnsiTheme="minorHAnsi" w:cstheme="minorHAnsi"/>
                <w:sz w:val="20"/>
                <w:szCs w:val="20"/>
              </w:rPr>
              <w:t>Aplikacje biurowe, aplikacje graficzne, aplikacje edukacyjne, aplikacje obliczeniowe, dostęp do Internetu oraz poczty elektronicznej.</w:t>
            </w:r>
          </w:p>
        </w:tc>
        <w:tc>
          <w:tcPr>
            <w:tcW w:w="2536"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rPr>
                <w:rFonts w:asciiTheme="minorHAnsi" w:hAnsiTheme="minorHAnsi" w:cstheme="minorHAnsi"/>
                <w:sz w:val="20"/>
                <w:szCs w:val="20"/>
              </w:rPr>
            </w:pPr>
            <w:r>
              <w:rPr>
                <w:rFonts w:cstheme="minorHAnsi"/>
                <w:sz w:val="20"/>
                <w:szCs w:val="20"/>
              </w:rPr>
              <w:t>Spełnia wymagania Tak/Nie*</w:t>
            </w:r>
          </w:p>
        </w:tc>
      </w:tr>
      <w:tr w:rsidR="00EA4AA0" w:rsidRPr="00A579C0" w:rsidTr="00B04D83">
        <w:tc>
          <w:tcPr>
            <w:tcW w:w="1628"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Procesor</w:t>
            </w:r>
          </w:p>
        </w:tc>
        <w:tc>
          <w:tcPr>
            <w:tcW w:w="4761"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rPr>
                <w:rFonts w:asciiTheme="minorHAnsi" w:hAnsiTheme="minorHAnsi" w:cstheme="minorHAnsi"/>
                <w:sz w:val="20"/>
                <w:szCs w:val="20"/>
              </w:rPr>
            </w:pPr>
            <w:r w:rsidRPr="00A579C0">
              <w:rPr>
                <w:rFonts w:asciiTheme="minorHAnsi" w:hAnsiTheme="minorHAnsi" w:cstheme="minorHAnsi"/>
                <w:sz w:val="20"/>
                <w:szCs w:val="20"/>
              </w:rPr>
              <w:t>Procesor zaprojektowany do pracy w komputerach typu PC</w:t>
            </w:r>
          </w:p>
        </w:tc>
        <w:tc>
          <w:tcPr>
            <w:tcW w:w="2536"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rPr>
                <w:rFonts w:asciiTheme="minorHAnsi" w:hAnsiTheme="minorHAnsi" w:cstheme="minorHAnsi"/>
                <w:sz w:val="20"/>
                <w:szCs w:val="20"/>
              </w:rPr>
            </w:pPr>
            <w:r>
              <w:rPr>
                <w:rFonts w:cstheme="minorHAnsi"/>
                <w:sz w:val="20"/>
                <w:szCs w:val="20"/>
              </w:rPr>
              <w:t>Spełnia wymagania Tak/Nie*</w:t>
            </w:r>
          </w:p>
        </w:tc>
      </w:tr>
      <w:tr w:rsidR="00EA4AA0" w:rsidRPr="00A579C0" w:rsidTr="00B04D83">
        <w:tc>
          <w:tcPr>
            <w:tcW w:w="1628"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Ilość rdzeni procesora</w:t>
            </w:r>
          </w:p>
        </w:tc>
        <w:tc>
          <w:tcPr>
            <w:tcW w:w="4761"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rPr>
                <w:rFonts w:asciiTheme="minorHAnsi" w:hAnsiTheme="minorHAnsi" w:cstheme="minorHAnsi"/>
                <w:sz w:val="20"/>
                <w:szCs w:val="20"/>
              </w:rPr>
            </w:pPr>
            <w:r w:rsidRPr="00A579C0">
              <w:rPr>
                <w:rFonts w:asciiTheme="minorHAnsi" w:hAnsiTheme="minorHAnsi" w:cstheme="minorHAnsi"/>
                <w:sz w:val="20"/>
                <w:szCs w:val="20"/>
              </w:rPr>
              <w:t>minimum 6</w:t>
            </w:r>
          </w:p>
        </w:tc>
        <w:tc>
          <w:tcPr>
            <w:tcW w:w="2536"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rPr>
                <w:rFonts w:asciiTheme="minorHAnsi" w:hAnsiTheme="minorHAnsi" w:cstheme="minorHAnsi"/>
                <w:sz w:val="20"/>
                <w:szCs w:val="20"/>
              </w:rPr>
            </w:pPr>
            <w:r>
              <w:rPr>
                <w:rFonts w:cstheme="minorHAnsi"/>
                <w:sz w:val="20"/>
                <w:szCs w:val="20"/>
              </w:rPr>
              <w:t>Liczba rdzeni ……………</w:t>
            </w:r>
          </w:p>
        </w:tc>
      </w:tr>
      <w:tr w:rsidR="00EA4AA0" w:rsidRPr="00A579C0" w:rsidTr="00B04D83">
        <w:tc>
          <w:tcPr>
            <w:tcW w:w="1628"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Wydajność obliczeniowa</w:t>
            </w:r>
          </w:p>
        </w:tc>
        <w:tc>
          <w:tcPr>
            <w:tcW w:w="4761" w:type="dxa"/>
            <w:tcBorders>
              <w:top w:val="single" w:sz="4" w:space="0" w:color="auto"/>
              <w:left w:val="single" w:sz="4" w:space="0" w:color="auto"/>
              <w:bottom w:val="single" w:sz="4" w:space="0" w:color="auto"/>
              <w:right w:val="single" w:sz="4" w:space="0" w:color="auto"/>
            </w:tcBorders>
          </w:tcPr>
          <w:p w:rsidR="00EA4AA0" w:rsidRPr="000D1897" w:rsidRDefault="00EA4AA0" w:rsidP="00B04D83">
            <w:pPr>
              <w:pStyle w:val="Akapitzlist"/>
              <w:spacing w:after="0"/>
              <w:ind w:left="0"/>
              <w:rPr>
                <w:rFonts w:asciiTheme="minorHAnsi" w:hAnsiTheme="minorHAnsi" w:cstheme="minorHAnsi"/>
                <w:sz w:val="20"/>
                <w:szCs w:val="20"/>
              </w:rPr>
            </w:pPr>
            <w:r w:rsidRPr="004C080E">
              <w:rPr>
                <w:rFonts w:asciiTheme="minorHAnsi" w:hAnsiTheme="minorHAnsi" w:cstheme="minorHAnsi"/>
                <w:sz w:val="20"/>
                <w:szCs w:val="20"/>
              </w:rPr>
              <w:t xml:space="preserve">Procesor powinien osiągać w teście wydajności </w:t>
            </w:r>
            <w:proofErr w:type="spellStart"/>
            <w:r w:rsidRPr="004C080E">
              <w:rPr>
                <w:rFonts w:asciiTheme="minorHAnsi" w:hAnsiTheme="minorHAnsi" w:cstheme="minorHAnsi"/>
                <w:sz w:val="20"/>
                <w:szCs w:val="20"/>
              </w:rPr>
              <w:t>PassMark</w:t>
            </w:r>
            <w:proofErr w:type="spellEnd"/>
            <w:r w:rsidRPr="004C080E">
              <w:rPr>
                <w:rFonts w:asciiTheme="minorHAnsi" w:hAnsiTheme="minorHAnsi" w:cstheme="minorHAnsi"/>
                <w:sz w:val="20"/>
                <w:szCs w:val="20"/>
              </w:rPr>
              <w:t xml:space="preserve"> Performance Test co najmniej wynik </w:t>
            </w:r>
            <w:r w:rsidRPr="004C080E">
              <w:rPr>
                <w:rFonts w:asciiTheme="minorHAnsi" w:hAnsiTheme="minorHAnsi" w:cstheme="minorHAnsi"/>
                <w:b/>
                <w:bCs/>
                <w:sz w:val="20"/>
                <w:szCs w:val="20"/>
              </w:rPr>
              <w:t>19</w:t>
            </w:r>
            <w:r>
              <w:rPr>
                <w:rFonts w:asciiTheme="minorHAnsi" w:hAnsiTheme="minorHAnsi" w:cstheme="minorHAnsi"/>
                <w:b/>
                <w:bCs/>
                <w:sz w:val="20"/>
                <w:szCs w:val="20"/>
              </w:rPr>
              <w:t>6</w:t>
            </w:r>
            <w:r w:rsidRPr="004C080E">
              <w:rPr>
                <w:rFonts w:asciiTheme="minorHAnsi" w:hAnsiTheme="minorHAnsi" w:cstheme="minorHAnsi"/>
                <w:b/>
                <w:bCs/>
                <w:sz w:val="20"/>
                <w:szCs w:val="20"/>
              </w:rPr>
              <w:t>00 punktów</w:t>
            </w:r>
            <w:r w:rsidRPr="004C080E">
              <w:rPr>
                <w:rFonts w:asciiTheme="minorHAnsi" w:hAnsiTheme="minorHAnsi" w:cstheme="minorHAnsi"/>
                <w:sz w:val="20"/>
                <w:szCs w:val="20"/>
              </w:rPr>
              <w:t xml:space="preserve"> </w:t>
            </w:r>
            <w:proofErr w:type="spellStart"/>
            <w:r w:rsidRPr="004C080E">
              <w:rPr>
                <w:rFonts w:asciiTheme="minorHAnsi" w:hAnsiTheme="minorHAnsi" w:cstheme="minorHAnsi"/>
                <w:sz w:val="20"/>
                <w:szCs w:val="20"/>
              </w:rPr>
              <w:t>PassMark</w:t>
            </w:r>
            <w:proofErr w:type="spellEnd"/>
            <w:r w:rsidRPr="004C080E">
              <w:rPr>
                <w:rFonts w:asciiTheme="minorHAnsi" w:hAnsiTheme="minorHAnsi" w:cstheme="minorHAnsi"/>
                <w:sz w:val="20"/>
                <w:szCs w:val="20"/>
              </w:rPr>
              <w:t xml:space="preserve"> CPU Mark (https://www.cpubenchmark.net). Sprzętowe wsparcie technologii wirtualizacji.</w:t>
            </w:r>
          </w:p>
          <w:p w:rsidR="00EA4AA0" w:rsidRPr="004C080E" w:rsidRDefault="00EA4AA0" w:rsidP="00B04D83">
            <w:pPr>
              <w:pStyle w:val="Akapitzlist"/>
              <w:spacing w:after="0"/>
              <w:ind w:left="0"/>
              <w:rPr>
                <w:rFonts w:asciiTheme="minorHAnsi" w:hAnsiTheme="minorHAnsi" w:cstheme="minorHAnsi"/>
                <w:sz w:val="20"/>
                <w:szCs w:val="20"/>
              </w:rPr>
            </w:pPr>
            <w:r w:rsidRPr="004C080E">
              <w:rPr>
                <w:rFonts w:asciiTheme="minorHAnsi" w:hAnsiTheme="minorHAnsi" w:cstheme="minorHAnsi"/>
                <w:sz w:val="20"/>
                <w:szCs w:val="20"/>
              </w:rPr>
              <w:t xml:space="preserve">W przypadku braku zaoferowanego przez Wykonawcę procesora na w/w liście, Wykonawca obowiązany jest przeprowadzić test </w:t>
            </w:r>
            <w:proofErr w:type="spellStart"/>
            <w:r w:rsidRPr="004C080E">
              <w:rPr>
                <w:rFonts w:asciiTheme="minorHAnsi" w:hAnsiTheme="minorHAnsi" w:cstheme="minorHAnsi"/>
                <w:sz w:val="20"/>
                <w:szCs w:val="20"/>
              </w:rPr>
              <w:t>Passmarka</w:t>
            </w:r>
            <w:proofErr w:type="spellEnd"/>
            <w:r w:rsidRPr="004C080E">
              <w:rPr>
                <w:rFonts w:asciiTheme="minorHAnsi" w:hAnsiTheme="minorHAnsi" w:cstheme="minorHAnsi"/>
                <w:sz w:val="20"/>
                <w:szCs w:val="20"/>
              </w:rPr>
              <w:t xml:space="preserve"> i jego wynik załączyć do oferty.</w:t>
            </w:r>
          </w:p>
        </w:tc>
        <w:tc>
          <w:tcPr>
            <w:tcW w:w="2536" w:type="dxa"/>
            <w:tcBorders>
              <w:top w:val="single" w:sz="4" w:space="0" w:color="auto"/>
              <w:left w:val="single" w:sz="4" w:space="0" w:color="auto"/>
              <w:bottom w:val="single" w:sz="4" w:space="0" w:color="auto"/>
              <w:right w:val="single" w:sz="4" w:space="0" w:color="auto"/>
            </w:tcBorders>
          </w:tcPr>
          <w:p w:rsidR="00EA4AA0" w:rsidRDefault="00EA4AA0" w:rsidP="00B04D83">
            <w:pPr>
              <w:pStyle w:val="Akapitzlist"/>
              <w:spacing w:after="0"/>
              <w:ind w:left="0"/>
              <w:jc w:val="left"/>
              <w:rPr>
                <w:rFonts w:asciiTheme="minorHAnsi" w:hAnsiTheme="minorHAnsi" w:cstheme="minorHAnsi"/>
                <w:sz w:val="20"/>
                <w:szCs w:val="20"/>
              </w:rPr>
            </w:pPr>
            <w:r>
              <w:rPr>
                <w:rFonts w:asciiTheme="minorHAnsi" w:hAnsiTheme="minorHAnsi" w:cstheme="minorHAnsi"/>
                <w:sz w:val="20"/>
                <w:szCs w:val="20"/>
              </w:rPr>
              <w:t>Wydajność na poziomie ……………….. punktów.</w:t>
            </w:r>
          </w:p>
          <w:p w:rsidR="00EA4AA0" w:rsidRDefault="00EA4AA0" w:rsidP="00B04D83">
            <w:pPr>
              <w:pStyle w:val="Akapitzlist"/>
              <w:spacing w:after="0"/>
              <w:ind w:left="0"/>
              <w:jc w:val="left"/>
              <w:rPr>
                <w:rFonts w:asciiTheme="minorHAnsi" w:hAnsiTheme="minorHAnsi" w:cstheme="minorHAnsi"/>
                <w:sz w:val="20"/>
                <w:szCs w:val="20"/>
              </w:rPr>
            </w:pPr>
          </w:p>
          <w:p w:rsidR="00EA4AA0" w:rsidRPr="004C080E" w:rsidRDefault="00EA4AA0" w:rsidP="00B04D83">
            <w:pPr>
              <w:pStyle w:val="Akapitzlist"/>
              <w:spacing w:after="0"/>
              <w:ind w:left="0"/>
              <w:jc w:val="left"/>
              <w:rPr>
                <w:rFonts w:asciiTheme="minorHAnsi" w:hAnsiTheme="minorHAnsi" w:cstheme="minorHAnsi"/>
                <w:sz w:val="20"/>
                <w:szCs w:val="20"/>
              </w:rPr>
            </w:pPr>
            <w:r>
              <w:rPr>
                <w:rFonts w:cstheme="minorHAnsi"/>
                <w:sz w:val="20"/>
                <w:szCs w:val="20"/>
              </w:rPr>
              <w:t>Model/typ procesora ……………………..</w:t>
            </w:r>
          </w:p>
        </w:tc>
      </w:tr>
      <w:tr w:rsidR="00EA4AA0" w:rsidRPr="00A579C0" w:rsidTr="00B04D83">
        <w:tc>
          <w:tcPr>
            <w:tcW w:w="1628"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Pamięć operacyjna</w:t>
            </w:r>
          </w:p>
        </w:tc>
        <w:tc>
          <w:tcPr>
            <w:tcW w:w="4761"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rPr>
                <w:rFonts w:asciiTheme="minorHAnsi" w:hAnsiTheme="minorHAnsi" w:cstheme="minorHAnsi"/>
                <w:sz w:val="20"/>
                <w:szCs w:val="20"/>
                <w:lang w:val="en-US"/>
              </w:rPr>
            </w:pPr>
            <w:r w:rsidRPr="00606293">
              <w:rPr>
                <w:rFonts w:asciiTheme="minorHAnsi" w:hAnsiTheme="minorHAnsi" w:cstheme="minorHAnsi"/>
                <w:sz w:val="20"/>
                <w:szCs w:val="20"/>
                <w:lang w:val="en-US"/>
              </w:rPr>
              <w:t>min. 16 GB</w:t>
            </w:r>
          </w:p>
        </w:tc>
        <w:tc>
          <w:tcPr>
            <w:tcW w:w="2536" w:type="dxa"/>
            <w:tcBorders>
              <w:top w:val="single" w:sz="4" w:space="0" w:color="auto"/>
              <w:left w:val="single" w:sz="4" w:space="0" w:color="auto"/>
              <w:bottom w:val="single" w:sz="4" w:space="0" w:color="auto"/>
              <w:right w:val="single" w:sz="4" w:space="0" w:color="auto"/>
            </w:tcBorders>
          </w:tcPr>
          <w:p w:rsidR="00EA4AA0" w:rsidRPr="00606293" w:rsidRDefault="00EA4AA0" w:rsidP="00B04D83">
            <w:pPr>
              <w:pStyle w:val="Akapitzlist"/>
              <w:spacing w:after="0"/>
              <w:ind w:left="0"/>
              <w:rPr>
                <w:rFonts w:asciiTheme="minorHAnsi" w:hAnsiTheme="minorHAnsi" w:cstheme="minorHAnsi"/>
                <w:sz w:val="20"/>
                <w:szCs w:val="20"/>
                <w:lang w:val="en-US"/>
              </w:rPr>
            </w:pPr>
            <w:r>
              <w:rPr>
                <w:rFonts w:asciiTheme="minorHAnsi" w:hAnsiTheme="minorHAnsi" w:cstheme="minorHAnsi"/>
                <w:sz w:val="20"/>
                <w:szCs w:val="20"/>
                <w:lang w:val="en-US"/>
              </w:rPr>
              <w:t>…………………. GB</w:t>
            </w:r>
          </w:p>
        </w:tc>
      </w:tr>
      <w:tr w:rsidR="00EA4AA0" w:rsidRPr="00A579C0" w:rsidTr="00B04D83">
        <w:tc>
          <w:tcPr>
            <w:tcW w:w="1628"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Grafika</w:t>
            </w:r>
          </w:p>
        </w:tc>
        <w:tc>
          <w:tcPr>
            <w:tcW w:w="4761"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rPr>
                <w:rFonts w:asciiTheme="minorHAnsi" w:hAnsiTheme="minorHAnsi" w:cstheme="minorHAnsi"/>
                <w:sz w:val="20"/>
                <w:szCs w:val="20"/>
              </w:rPr>
            </w:pPr>
            <w:r w:rsidRPr="00A579C0">
              <w:rPr>
                <w:rFonts w:asciiTheme="minorHAnsi" w:hAnsiTheme="minorHAnsi" w:cstheme="minorHAnsi"/>
                <w:sz w:val="20"/>
                <w:szCs w:val="20"/>
              </w:rPr>
              <w:t>Dedykowana karta graficzna</w:t>
            </w:r>
            <w:r>
              <w:rPr>
                <w:rFonts w:asciiTheme="minorHAnsi" w:hAnsiTheme="minorHAnsi" w:cstheme="minorHAnsi"/>
                <w:sz w:val="20"/>
                <w:szCs w:val="20"/>
              </w:rPr>
              <w:t xml:space="preserve"> na złączu </w:t>
            </w:r>
            <w:proofErr w:type="spellStart"/>
            <w:r>
              <w:rPr>
                <w:rFonts w:asciiTheme="minorHAnsi" w:hAnsiTheme="minorHAnsi" w:cstheme="minorHAnsi"/>
                <w:sz w:val="20"/>
                <w:szCs w:val="20"/>
              </w:rPr>
              <w:t>PCIe</w:t>
            </w:r>
            <w:proofErr w:type="spellEnd"/>
          </w:p>
        </w:tc>
        <w:tc>
          <w:tcPr>
            <w:tcW w:w="2536"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rPr>
                <w:rFonts w:asciiTheme="minorHAnsi" w:hAnsiTheme="minorHAnsi" w:cstheme="minorHAnsi"/>
                <w:sz w:val="20"/>
                <w:szCs w:val="20"/>
              </w:rPr>
            </w:pPr>
            <w:r>
              <w:rPr>
                <w:rFonts w:cstheme="minorHAnsi"/>
                <w:sz w:val="20"/>
                <w:szCs w:val="20"/>
              </w:rPr>
              <w:t>Model/typ karty graficznej ……………………..</w:t>
            </w:r>
          </w:p>
        </w:tc>
      </w:tr>
      <w:tr w:rsidR="00EA4AA0" w:rsidRPr="00A579C0" w:rsidTr="00B04D83">
        <w:tc>
          <w:tcPr>
            <w:tcW w:w="1628"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Wydajność grafiki</w:t>
            </w:r>
          </w:p>
        </w:tc>
        <w:tc>
          <w:tcPr>
            <w:tcW w:w="4761" w:type="dxa"/>
            <w:tcBorders>
              <w:top w:val="single" w:sz="4" w:space="0" w:color="auto"/>
              <w:left w:val="single" w:sz="4" w:space="0" w:color="auto"/>
              <w:bottom w:val="single" w:sz="4" w:space="0" w:color="auto"/>
              <w:right w:val="single" w:sz="4" w:space="0" w:color="auto"/>
            </w:tcBorders>
          </w:tcPr>
          <w:p w:rsidR="00EA4AA0" w:rsidRPr="004C080E" w:rsidRDefault="00EA4AA0" w:rsidP="00B04D83">
            <w:pPr>
              <w:spacing w:after="0"/>
              <w:rPr>
                <w:rFonts w:cstheme="minorHAnsi"/>
                <w:sz w:val="20"/>
                <w:szCs w:val="20"/>
              </w:rPr>
            </w:pPr>
            <w:r w:rsidRPr="004C080E">
              <w:rPr>
                <w:rFonts w:cstheme="minorHAnsi"/>
                <w:sz w:val="20"/>
                <w:szCs w:val="20"/>
              </w:rPr>
              <w:t xml:space="preserve">Grafika powinna osiągać w teście wydajności </w:t>
            </w:r>
            <w:proofErr w:type="spellStart"/>
            <w:r w:rsidRPr="004C080E">
              <w:rPr>
                <w:rFonts w:cstheme="minorHAnsi"/>
                <w:sz w:val="20"/>
                <w:szCs w:val="20"/>
              </w:rPr>
              <w:t>PassMark</w:t>
            </w:r>
            <w:proofErr w:type="spellEnd"/>
            <w:r w:rsidRPr="004C080E">
              <w:rPr>
                <w:rFonts w:cstheme="minorHAnsi"/>
                <w:sz w:val="20"/>
                <w:szCs w:val="20"/>
              </w:rPr>
              <w:t xml:space="preserve"> Performance Test co najmniej wynik </w:t>
            </w:r>
            <w:r w:rsidRPr="004C080E">
              <w:rPr>
                <w:rFonts w:cstheme="minorHAnsi"/>
                <w:b/>
                <w:bCs/>
                <w:sz w:val="20"/>
                <w:szCs w:val="20"/>
              </w:rPr>
              <w:t>20</w:t>
            </w:r>
            <w:r>
              <w:rPr>
                <w:rFonts w:cstheme="minorHAnsi"/>
                <w:b/>
                <w:bCs/>
                <w:sz w:val="20"/>
                <w:szCs w:val="20"/>
              </w:rPr>
              <w:t>5</w:t>
            </w:r>
            <w:r w:rsidRPr="004C080E">
              <w:rPr>
                <w:rFonts w:cstheme="minorHAnsi"/>
                <w:b/>
                <w:bCs/>
                <w:sz w:val="20"/>
                <w:szCs w:val="20"/>
              </w:rPr>
              <w:t>00</w:t>
            </w:r>
            <w:r w:rsidRPr="004C080E">
              <w:rPr>
                <w:rFonts w:cstheme="minorHAnsi"/>
                <w:sz w:val="20"/>
                <w:szCs w:val="20"/>
              </w:rPr>
              <w:t xml:space="preserve"> punktów </w:t>
            </w:r>
            <w:proofErr w:type="spellStart"/>
            <w:r w:rsidRPr="004C080E">
              <w:rPr>
                <w:rFonts w:cstheme="minorHAnsi"/>
                <w:sz w:val="20"/>
                <w:szCs w:val="20"/>
              </w:rPr>
              <w:t>PassMark</w:t>
            </w:r>
            <w:proofErr w:type="spellEnd"/>
            <w:r w:rsidRPr="004C080E">
              <w:rPr>
                <w:rFonts w:cstheme="minorHAnsi"/>
                <w:sz w:val="20"/>
                <w:szCs w:val="20"/>
              </w:rPr>
              <w:t xml:space="preserve"> G3D Mark </w:t>
            </w:r>
            <w:r w:rsidRPr="00133944">
              <w:rPr>
                <w:rFonts w:cstheme="minorHAnsi"/>
                <w:sz w:val="20"/>
                <w:szCs w:val="20"/>
              </w:rPr>
              <w:t>(</w:t>
            </w:r>
            <w:hyperlink r:id="rId9" w:history="1">
              <w:r w:rsidRPr="00133944">
                <w:rPr>
                  <w:rStyle w:val="Hipercze"/>
                  <w:rFonts w:cstheme="minorHAnsi"/>
                  <w:szCs w:val="20"/>
                </w:rPr>
                <w:t>https://www.videocardbenchmark.net/</w:t>
              </w:r>
            </w:hyperlink>
            <w:r w:rsidRPr="00133944">
              <w:rPr>
                <w:rFonts w:cstheme="minorHAnsi"/>
                <w:sz w:val="20"/>
                <w:szCs w:val="20"/>
              </w:rPr>
              <w:t>).</w:t>
            </w:r>
          </w:p>
          <w:p w:rsidR="00EA4AA0" w:rsidRPr="004C080E" w:rsidRDefault="00EA4AA0" w:rsidP="00B04D83">
            <w:pPr>
              <w:spacing w:after="0"/>
              <w:rPr>
                <w:rFonts w:cstheme="minorHAnsi"/>
                <w:sz w:val="20"/>
                <w:szCs w:val="20"/>
              </w:rPr>
            </w:pPr>
            <w:r w:rsidRPr="004C080E">
              <w:rPr>
                <w:rFonts w:cstheme="minorHAnsi"/>
                <w:sz w:val="20"/>
                <w:szCs w:val="20"/>
              </w:rPr>
              <w:t xml:space="preserve">W przypadku braku zaoferowanej przez Wykonawcę karty graficznej na w/w liście, Wykonawca obowiązany jest przeprowadzić test </w:t>
            </w:r>
            <w:proofErr w:type="spellStart"/>
            <w:r w:rsidRPr="004C080E">
              <w:rPr>
                <w:rFonts w:cstheme="minorHAnsi"/>
                <w:sz w:val="20"/>
                <w:szCs w:val="20"/>
              </w:rPr>
              <w:t>Passmarka</w:t>
            </w:r>
            <w:proofErr w:type="spellEnd"/>
            <w:r w:rsidRPr="004C080E">
              <w:rPr>
                <w:rFonts w:cstheme="minorHAnsi"/>
                <w:sz w:val="20"/>
                <w:szCs w:val="20"/>
              </w:rPr>
              <w:t xml:space="preserve"> i jego wynik załączyć do oferty.</w:t>
            </w:r>
          </w:p>
        </w:tc>
        <w:tc>
          <w:tcPr>
            <w:tcW w:w="2536" w:type="dxa"/>
            <w:tcBorders>
              <w:top w:val="single" w:sz="4" w:space="0" w:color="auto"/>
              <w:left w:val="single" w:sz="4" w:space="0" w:color="auto"/>
              <w:bottom w:val="single" w:sz="4" w:space="0" w:color="auto"/>
              <w:right w:val="single" w:sz="4" w:space="0" w:color="auto"/>
            </w:tcBorders>
          </w:tcPr>
          <w:p w:rsidR="00EA4AA0" w:rsidRDefault="00EA4AA0" w:rsidP="00B04D83">
            <w:pPr>
              <w:pStyle w:val="Akapitzlist"/>
              <w:spacing w:after="0"/>
              <w:ind w:left="0"/>
              <w:jc w:val="left"/>
              <w:rPr>
                <w:rFonts w:asciiTheme="minorHAnsi" w:hAnsiTheme="minorHAnsi" w:cstheme="minorHAnsi"/>
                <w:sz w:val="20"/>
                <w:szCs w:val="20"/>
              </w:rPr>
            </w:pPr>
            <w:r>
              <w:rPr>
                <w:rFonts w:asciiTheme="minorHAnsi" w:hAnsiTheme="minorHAnsi" w:cstheme="minorHAnsi"/>
                <w:sz w:val="20"/>
                <w:szCs w:val="20"/>
              </w:rPr>
              <w:t>Wydajność na poziomie ……………….. punktów.</w:t>
            </w:r>
          </w:p>
          <w:p w:rsidR="00EA4AA0" w:rsidRDefault="00EA4AA0" w:rsidP="00B04D83">
            <w:pPr>
              <w:pStyle w:val="Akapitzlist"/>
              <w:spacing w:after="0"/>
              <w:ind w:left="0"/>
              <w:jc w:val="left"/>
              <w:rPr>
                <w:rFonts w:asciiTheme="minorHAnsi" w:hAnsiTheme="minorHAnsi" w:cstheme="minorHAnsi"/>
                <w:sz w:val="20"/>
                <w:szCs w:val="20"/>
              </w:rPr>
            </w:pPr>
          </w:p>
          <w:p w:rsidR="00EA4AA0" w:rsidRPr="004C080E" w:rsidRDefault="00EA4AA0" w:rsidP="00B04D83">
            <w:pPr>
              <w:spacing w:after="0"/>
              <w:rPr>
                <w:rFonts w:cstheme="minorHAnsi"/>
                <w:sz w:val="20"/>
                <w:szCs w:val="20"/>
              </w:rPr>
            </w:pPr>
          </w:p>
        </w:tc>
      </w:tr>
      <w:tr w:rsidR="00EA4AA0" w:rsidRPr="00A579C0" w:rsidTr="00B04D83">
        <w:tc>
          <w:tcPr>
            <w:tcW w:w="1628"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Dźwięk</w:t>
            </w:r>
          </w:p>
        </w:tc>
        <w:tc>
          <w:tcPr>
            <w:tcW w:w="4761" w:type="dxa"/>
            <w:tcBorders>
              <w:top w:val="single" w:sz="4" w:space="0" w:color="auto"/>
              <w:left w:val="single" w:sz="4" w:space="0" w:color="auto"/>
              <w:bottom w:val="single" w:sz="4" w:space="0" w:color="auto"/>
              <w:right w:val="single" w:sz="4" w:space="0" w:color="auto"/>
            </w:tcBorders>
          </w:tcPr>
          <w:p w:rsidR="00EA4AA0" w:rsidRPr="004C080E" w:rsidRDefault="00EA4AA0" w:rsidP="00B04D83">
            <w:pPr>
              <w:spacing w:after="0"/>
              <w:rPr>
                <w:rFonts w:cstheme="minorHAnsi"/>
                <w:sz w:val="20"/>
                <w:szCs w:val="20"/>
              </w:rPr>
            </w:pPr>
            <w:r w:rsidRPr="00A579C0">
              <w:rPr>
                <w:rFonts w:cstheme="minorHAnsi"/>
                <w:sz w:val="20"/>
                <w:szCs w:val="20"/>
              </w:rPr>
              <w:t>Karta dźwiękowa wbudowana, HD Audio</w:t>
            </w:r>
          </w:p>
        </w:tc>
        <w:tc>
          <w:tcPr>
            <w:tcW w:w="2536"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spacing w:after="0"/>
              <w:rPr>
                <w:rFonts w:cstheme="minorHAnsi"/>
                <w:sz w:val="20"/>
                <w:szCs w:val="20"/>
              </w:rPr>
            </w:pPr>
            <w:r>
              <w:rPr>
                <w:rFonts w:cstheme="minorHAnsi"/>
                <w:sz w:val="20"/>
                <w:szCs w:val="20"/>
              </w:rPr>
              <w:t>Spełnia wymagania Tak/Nie*</w:t>
            </w:r>
          </w:p>
        </w:tc>
      </w:tr>
      <w:tr w:rsidR="00EA4AA0" w:rsidRPr="00A579C0" w:rsidTr="00B04D83">
        <w:tc>
          <w:tcPr>
            <w:tcW w:w="1628"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Parametry pamięci masowej</w:t>
            </w:r>
          </w:p>
        </w:tc>
        <w:tc>
          <w:tcPr>
            <w:tcW w:w="4761"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spacing w:after="0"/>
              <w:ind w:left="56"/>
              <w:rPr>
                <w:rFonts w:cstheme="minorHAnsi"/>
                <w:bCs/>
                <w:sz w:val="20"/>
                <w:szCs w:val="20"/>
                <w:lang w:val="sv-SE" w:eastAsia="pl-PL"/>
              </w:rPr>
            </w:pPr>
            <w:r w:rsidRPr="00A579C0">
              <w:rPr>
                <w:rFonts w:cstheme="minorHAnsi"/>
                <w:sz w:val="20"/>
                <w:szCs w:val="20"/>
              </w:rPr>
              <w:t xml:space="preserve">min. 512 GB SSD na złączu </w:t>
            </w:r>
            <w:proofErr w:type="spellStart"/>
            <w:r w:rsidRPr="00A579C0">
              <w:rPr>
                <w:rFonts w:cstheme="minorHAnsi"/>
                <w:sz w:val="20"/>
                <w:szCs w:val="20"/>
              </w:rPr>
              <w:t>PCIe</w:t>
            </w:r>
            <w:proofErr w:type="spellEnd"/>
            <w:r w:rsidRPr="00A579C0">
              <w:rPr>
                <w:rFonts w:cstheme="minorHAnsi"/>
                <w:sz w:val="20"/>
                <w:szCs w:val="20"/>
              </w:rPr>
              <w:t xml:space="preserve"> (W przypadku awarii stacji roboczej (Desktopa)  dysk twardy pozostaje u Zamawiającego.)</w:t>
            </w:r>
          </w:p>
        </w:tc>
        <w:tc>
          <w:tcPr>
            <w:tcW w:w="2536"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spacing w:after="0"/>
              <w:ind w:left="56"/>
              <w:rPr>
                <w:rFonts w:cstheme="minorHAnsi"/>
                <w:sz w:val="20"/>
                <w:szCs w:val="20"/>
              </w:rPr>
            </w:pPr>
            <w:r>
              <w:rPr>
                <w:rFonts w:cstheme="minorHAnsi"/>
                <w:sz w:val="20"/>
                <w:szCs w:val="20"/>
              </w:rPr>
              <w:t>…………………. GB</w:t>
            </w:r>
          </w:p>
        </w:tc>
      </w:tr>
      <w:tr w:rsidR="00EA4AA0" w:rsidRPr="00A579C0" w:rsidTr="00B04D83">
        <w:tc>
          <w:tcPr>
            <w:tcW w:w="1628"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Ilość miejsc na dysk twardy</w:t>
            </w:r>
          </w:p>
        </w:tc>
        <w:tc>
          <w:tcPr>
            <w:tcW w:w="4761"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spacing w:after="0"/>
              <w:ind w:left="56"/>
              <w:rPr>
                <w:rFonts w:cstheme="minorHAnsi"/>
                <w:sz w:val="20"/>
                <w:szCs w:val="20"/>
                <w:lang w:val="en-US"/>
              </w:rPr>
            </w:pPr>
            <w:r>
              <w:rPr>
                <w:rFonts w:cstheme="minorHAnsi"/>
                <w:sz w:val="20"/>
                <w:szCs w:val="20"/>
                <w:lang w:val="en-US"/>
              </w:rPr>
              <w:t>4</w:t>
            </w:r>
            <w:r w:rsidRPr="00606293">
              <w:rPr>
                <w:rFonts w:cstheme="minorHAnsi"/>
                <w:sz w:val="20"/>
                <w:szCs w:val="20"/>
                <w:lang w:val="en-US"/>
              </w:rPr>
              <w:t xml:space="preserve"> (2 </w:t>
            </w:r>
            <w:proofErr w:type="spellStart"/>
            <w:r w:rsidRPr="00606293">
              <w:rPr>
                <w:rFonts w:cstheme="minorHAnsi"/>
                <w:sz w:val="20"/>
                <w:szCs w:val="20"/>
                <w:lang w:val="en-US"/>
              </w:rPr>
              <w:t>szt</w:t>
            </w:r>
            <w:proofErr w:type="spellEnd"/>
            <w:r w:rsidRPr="00606293">
              <w:rPr>
                <w:rFonts w:cstheme="minorHAnsi"/>
                <w:sz w:val="20"/>
                <w:szCs w:val="20"/>
                <w:lang w:val="en-US"/>
              </w:rPr>
              <w:t xml:space="preserve">. 3,5” HDD, 2 </w:t>
            </w:r>
            <w:proofErr w:type="spellStart"/>
            <w:r w:rsidRPr="00606293">
              <w:rPr>
                <w:rFonts w:cstheme="minorHAnsi"/>
                <w:sz w:val="20"/>
                <w:szCs w:val="20"/>
                <w:lang w:val="en-US"/>
              </w:rPr>
              <w:t>szt</w:t>
            </w:r>
            <w:proofErr w:type="spellEnd"/>
            <w:r w:rsidRPr="00606293">
              <w:rPr>
                <w:rFonts w:cstheme="minorHAnsi"/>
                <w:sz w:val="20"/>
                <w:szCs w:val="20"/>
                <w:lang w:val="en-US"/>
              </w:rPr>
              <w:t>. M.2 SSD)</w:t>
            </w:r>
          </w:p>
        </w:tc>
        <w:tc>
          <w:tcPr>
            <w:tcW w:w="2536" w:type="dxa"/>
            <w:tcBorders>
              <w:top w:val="single" w:sz="4" w:space="0" w:color="auto"/>
              <w:left w:val="single" w:sz="4" w:space="0" w:color="auto"/>
              <w:bottom w:val="single" w:sz="4" w:space="0" w:color="auto"/>
              <w:right w:val="single" w:sz="4" w:space="0" w:color="auto"/>
            </w:tcBorders>
          </w:tcPr>
          <w:p w:rsidR="00EA4AA0" w:rsidRDefault="00EA4AA0" w:rsidP="00B04D83">
            <w:pPr>
              <w:spacing w:after="0"/>
              <w:jc w:val="both"/>
              <w:rPr>
                <w:rFonts w:cstheme="minorHAnsi"/>
                <w:sz w:val="20"/>
                <w:szCs w:val="20"/>
                <w:lang w:val="en-US"/>
              </w:rPr>
            </w:pPr>
            <w:r>
              <w:rPr>
                <w:rFonts w:cstheme="minorHAnsi"/>
                <w:sz w:val="20"/>
                <w:szCs w:val="20"/>
              </w:rPr>
              <w:t>Spełnia wymagania Tak/Nie*</w:t>
            </w:r>
          </w:p>
        </w:tc>
      </w:tr>
      <w:tr w:rsidR="00EA4AA0" w:rsidRPr="00A579C0" w:rsidTr="00B04D83">
        <w:tc>
          <w:tcPr>
            <w:tcW w:w="1628"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lastRenderedPageBreak/>
              <w:t>Płyta główna</w:t>
            </w:r>
          </w:p>
        </w:tc>
        <w:tc>
          <w:tcPr>
            <w:tcW w:w="4761"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spacing w:after="0"/>
              <w:ind w:left="56"/>
              <w:rPr>
                <w:rFonts w:cstheme="minorHAnsi"/>
                <w:sz w:val="20"/>
                <w:szCs w:val="20"/>
              </w:rPr>
            </w:pPr>
            <w:r w:rsidRPr="00A579C0">
              <w:rPr>
                <w:rFonts w:cstheme="minorHAnsi"/>
                <w:sz w:val="20"/>
                <w:szCs w:val="20"/>
              </w:rPr>
              <w:t>Płyta główna zaprojektowana i wyprodukowana na zlecenie producenta komputera, trwale oznaczona (na laminacie płyty głównej) na etapie produkcji nazwą producenta oferowanej jednostki i dedykowana dla danego urządzenia. Płyta główna wyposażona w BIOS producenta komputera, zawierający numer seryjny komputera.</w:t>
            </w:r>
          </w:p>
        </w:tc>
        <w:tc>
          <w:tcPr>
            <w:tcW w:w="2536"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spacing w:after="0"/>
              <w:rPr>
                <w:rFonts w:cstheme="minorHAnsi"/>
                <w:sz w:val="20"/>
                <w:szCs w:val="20"/>
              </w:rPr>
            </w:pPr>
            <w:r>
              <w:rPr>
                <w:rFonts w:cstheme="minorHAnsi"/>
                <w:sz w:val="20"/>
                <w:szCs w:val="20"/>
              </w:rPr>
              <w:t>Spełnia wymagania Tak/Nie*</w:t>
            </w:r>
          </w:p>
        </w:tc>
      </w:tr>
      <w:tr w:rsidR="00EA4AA0" w:rsidRPr="00A579C0" w:rsidTr="00B04D83">
        <w:tc>
          <w:tcPr>
            <w:tcW w:w="1628"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BIOS</w:t>
            </w:r>
          </w:p>
        </w:tc>
        <w:tc>
          <w:tcPr>
            <w:tcW w:w="4761" w:type="dxa"/>
            <w:tcBorders>
              <w:top w:val="single" w:sz="4" w:space="0" w:color="auto"/>
              <w:left w:val="single" w:sz="4" w:space="0" w:color="auto"/>
              <w:bottom w:val="single" w:sz="4" w:space="0" w:color="auto"/>
              <w:right w:val="single" w:sz="4" w:space="0" w:color="auto"/>
            </w:tcBorders>
          </w:tcPr>
          <w:p w:rsidR="00EA4AA0" w:rsidRPr="007745F3" w:rsidRDefault="00EA4AA0" w:rsidP="00EA4AA0">
            <w:pPr>
              <w:pStyle w:val="Akapitzlist"/>
              <w:numPr>
                <w:ilvl w:val="0"/>
                <w:numId w:val="42"/>
              </w:numPr>
              <w:spacing w:after="0" w:line="259" w:lineRule="auto"/>
              <w:rPr>
                <w:rFonts w:cstheme="minorHAnsi"/>
                <w:sz w:val="20"/>
                <w:szCs w:val="20"/>
              </w:rPr>
            </w:pPr>
            <w:r w:rsidRPr="007745F3">
              <w:rPr>
                <w:rFonts w:cstheme="minorHAnsi"/>
                <w:sz w:val="20"/>
                <w:szCs w:val="20"/>
              </w:rPr>
              <w:t>BIOS zgodny ze specyfikacją UEFI, wyprodukowany przez producenta komputera, zawierający logo producenta komputera lub nazwę producenta komputera.</w:t>
            </w:r>
          </w:p>
          <w:p w:rsidR="00EA4AA0" w:rsidRPr="00A579C0" w:rsidRDefault="00EA4AA0" w:rsidP="00EA4AA0">
            <w:pPr>
              <w:pStyle w:val="Akapitzlist"/>
              <w:numPr>
                <w:ilvl w:val="0"/>
                <w:numId w:val="42"/>
              </w:numPr>
              <w:spacing w:after="0" w:line="259" w:lineRule="auto"/>
              <w:rPr>
                <w:rFonts w:cstheme="minorHAnsi"/>
                <w:sz w:val="20"/>
                <w:szCs w:val="20"/>
              </w:rPr>
            </w:pPr>
            <w:r w:rsidRPr="00A579C0">
              <w:rPr>
                <w:rFonts w:cstheme="minorHAnsi"/>
                <w:sz w:val="20"/>
                <w:szCs w:val="20"/>
              </w:rPr>
              <w:t>Pełna obsługa BIOS za pomocą klawiatury i myszy. Możliwość, bez uruchamiania systemu operacyjnego z dysku twardego komputera, bez dodatkowego oprogramowania z zewnętrznych i podłączonych do niego urządzeń zewnętrznych odczytania z BIOS informacji o:</w:t>
            </w:r>
          </w:p>
          <w:p w:rsidR="00EA4AA0" w:rsidRPr="004A639F" w:rsidRDefault="00EA4AA0" w:rsidP="00EA4AA0">
            <w:pPr>
              <w:pStyle w:val="Akapitzlist"/>
              <w:numPr>
                <w:ilvl w:val="0"/>
                <w:numId w:val="43"/>
              </w:numPr>
              <w:spacing w:after="0" w:line="259" w:lineRule="auto"/>
              <w:rPr>
                <w:sz w:val="20"/>
                <w:szCs w:val="20"/>
              </w:rPr>
            </w:pPr>
            <w:r w:rsidRPr="004A639F">
              <w:rPr>
                <w:rFonts w:cstheme="minorHAnsi"/>
                <w:sz w:val="20"/>
                <w:szCs w:val="20"/>
              </w:rPr>
              <w:t>wersji</w:t>
            </w:r>
            <w:r w:rsidRPr="004A639F">
              <w:rPr>
                <w:sz w:val="20"/>
                <w:szCs w:val="20"/>
              </w:rPr>
              <w:t xml:space="preserve"> BIOS wraz z datą produkcji BIOS</w:t>
            </w:r>
          </w:p>
          <w:p w:rsidR="00EA4AA0" w:rsidRPr="007745F3" w:rsidRDefault="00EA4AA0" w:rsidP="00EA4AA0">
            <w:pPr>
              <w:pStyle w:val="Akapitzlist"/>
              <w:numPr>
                <w:ilvl w:val="0"/>
                <w:numId w:val="43"/>
              </w:numPr>
              <w:spacing w:after="0" w:line="259" w:lineRule="auto"/>
              <w:rPr>
                <w:rFonts w:cstheme="minorHAnsi"/>
                <w:sz w:val="20"/>
                <w:szCs w:val="20"/>
              </w:rPr>
            </w:pPr>
            <w:r w:rsidRPr="007745F3">
              <w:rPr>
                <w:rFonts w:cstheme="minorHAnsi"/>
                <w:sz w:val="20"/>
                <w:szCs w:val="20"/>
              </w:rPr>
              <w:t>nr seryjnym komputera</w:t>
            </w:r>
          </w:p>
          <w:p w:rsidR="00EA4AA0" w:rsidRPr="007745F3" w:rsidRDefault="00EA4AA0" w:rsidP="00EA4AA0">
            <w:pPr>
              <w:pStyle w:val="Akapitzlist"/>
              <w:numPr>
                <w:ilvl w:val="0"/>
                <w:numId w:val="43"/>
              </w:numPr>
              <w:spacing w:after="0" w:line="259" w:lineRule="auto"/>
              <w:rPr>
                <w:rFonts w:cstheme="minorHAnsi"/>
                <w:sz w:val="20"/>
                <w:szCs w:val="20"/>
              </w:rPr>
            </w:pPr>
            <w:r>
              <w:rPr>
                <w:rFonts w:cstheme="minorHAnsi"/>
                <w:sz w:val="20"/>
                <w:szCs w:val="20"/>
              </w:rPr>
              <w:t>i</w:t>
            </w:r>
            <w:r w:rsidRPr="007745F3">
              <w:rPr>
                <w:rFonts w:cstheme="minorHAnsi"/>
                <w:sz w:val="20"/>
                <w:szCs w:val="20"/>
              </w:rPr>
              <w:t>lości zainstalowanej pamięci RAM wraz z taktowaniem</w:t>
            </w:r>
          </w:p>
          <w:p w:rsidR="00EA4AA0" w:rsidRPr="007745F3" w:rsidRDefault="00EA4AA0" w:rsidP="00EA4AA0">
            <w:pPr>
              <w:pStyle w:val="Akapitzlist"/>
              <w:numPr>
                <w:ilvl w:val="0"/>
                <w:numId w:val="43"/>
              </w:numPr>
              <w:spacing w:after="0" w:line="259" w:lineRule="auto"/>
              <w:rPr>
                <w:rFonts w:cstheme="minorHAnsi"/>
                <w:sz w:val="20"/>
                <w:szCs w:val="20"/>
              </w:rPr>
            </w:pPr>
            <w:r w:rsidRPr="007745F3">
              <w:rPr>
                <w:rFonts w:cstheme="minorHAnsi"/>
                <w:sz w:val="20"/>
                <w:szCs w:val="20"/>
              </w:rPr>
              <w:t>typie procesora i jego prędkości</w:t>
            </w:r>
          </w:p>
          <w:p w:rsidR="00EA4AA0" w:rsidRPr="007745F3" w:rsidRDefault="00EA4AA0" w:rsidP="00EA4AA0">
            <w:pPr>
              <w:pStyle w:val="Akapitzlist"/>
              <w:numPr>
                <w:ilvl w:val="0"/>
                <w:numId w:val="43"/>
              </w:numPr>
              <w:spacing w:after="0" w:line="259" w:lineRule="auto"/>
              <w:rPr>
                <w:rFonts w:cstheme="minorHAnsi"/>
                <w:sz w:val="20"/>
                <w:szCs w:val="20"/>
              </w:rPr>
            </w:pPr>
            <w:r w:rsidRPr="007745F3">
              <w:rPr>
                <w:rFonts w:cstheme="minorHAnsi"/>
                <w:sz w:val="20"/>
                <w:szCs w:val="20"/>
              </w:rPr>
              <w:t>MAC adresu zintegrowanej karty sieciowej</w:t>
            </w:r>
          </w:p>
          <w:p w:rsidR="00EA4AA0" w:rsidRPr="007745F3" w:rsidRDefault="00EA4AA0" w:rsidP="00EA4AA0">
            <w:pPr>
              <w:pStyle w:val="Akapitzlist"/>
              <w:numPr>
                <w:ilvl w:val="0"/>
                <w:numId w:val="43"/>
              </w:numPr>
              <w:spacing w:after="0" w:line="259" w:lineRule="auto"/>
              <w:rPr>
                <w:rFonts w:cstheme="minorHAnsi"/>
                <w:sz w:val="20"/>
                <w:szCs w:val="20"/>
              </w:rPr>
            </w:pPr>
            <w:r w:rsidRPr="007745F3">
              <w:rPr>
                <w:rFonts w:cstheme="minorHAnsi"/>
                <w:sz w:val="20"/>
                <w:szCs w:val="20"/>
              </w:rPr>
              <w:t xml:space="preserve">nr inwentarzowym (tzw. </w:t>
            </w:r>
            <w:proofErr w:type="spellStart"/>
            <w:r w:rsidRPr="007745F3">
              <w:rPr>
                <w:rFonts w:cstheme="minorHAnsi"/>
                <w:sz w:val="20"/>
                <w:szCs w:val="20"/>
              </w:rPr>
              <w:t>Asset</w:t>
            </w:r>
            <w:proofErr w:type="spellEnd"/>
            <w:r w:rsidRPr="007745F3">
              <w:rPr>
                <w:rFonts w:cstheme="minorHAnsi"/>
                <w:sz w:val="20"/>
                <w:szCs w:val="20"/>
              </w:rPr>
              <w:t xml:space="preserve"> Tag) - wymagane wolne pole do edycji przez administratora</w:t>
            </w:r>
          </w:p>
          <w:p w:rsidR="00EA4AA0" w:rsidRPr="007745F3" w:rsidRDefault="00EA4AA0" w:rsidP="00EA4AA0">
            <w:pPr>
              <w:pStyle w:val="Akapitzlist"/>
              <w:numPr>
                <w:ilvl w:val="0"/>
                <w:numId w:val="43"/>
              </w:numPr>
              <w:spacing w:after="0" w:line="259" w:lineRule="auto"/>
              <w:rPr>
                <w:rFonts w:cstheme="minorHAnsi"/>
                <w:sz w:val="20"/>
                <w:szCs w:val="20"/>
              </w:rPr>
            </w:pPr>
            <w:r w:rsidRPr="007745F3">
              <w:rPr>
                <w:rFonts w:cstheme="minorHAnsi"/>
                <w:sz w:val="20"/>
                <w:szCs w:val="20"/>
              </w:rPr>
              <w:t>nr seryjnym płyty głównej komputera</w:t>
            </w:r>
          </w:p>
          <w:p w:rsidR="00EA4AA0" w:rsidRPr="007745F3" w:rsidRDefault="00EA4AA0" w:rsidP="00EA4AA0">
            <w:pPr>
              <w:pStyle w:val="Akapitzlist"/>
              <w:numPr>
                <w:ilvl w:val="0"/>
                <w:numId w:val="43"/>
              </w:numPr>
              <w:spacing w:after="0" w:line="259" w:lineRule="auto"/>
              <w:rPr>
                <w:rFonts w:cstheme="minorHAnsi"/>
                <w:sz w:val="20"/>
                <w:szCs w:val="20"/>
              </w:rPr>
            </w:pPr>
            <w:r w:rsidRPr="007745F3">
              <w:rPr>
                <w:rFonts w:cstheme="minorHAnsi"/>
                <w:sz w:val="20"/>
                <w:szCs w:val="20"/>
              </w:rPr>
              <w:t>informacja o licencji systemu operacyjnego, która została zaimplementowana w BIOS</w:t>
            </w:r>
          </w:p>
          <w:p w:rsidR="00EA4AA0" w:rsidRPr="00A579C0" w:rsidRDefault="00EA4AA0" w:rsidP="00EA4AA0">
            <w:pPr>
              <w:pStyle w:val="Akapitzlist"/>
              <w:numPr>
                <w:ilvl w:val="0"/>
                <w:numId w:val="42"/>
              </w:numPr>
              <w:spacing w:after="0" w:line="259" w:lineRule="auto"/>
              <w:rPr>
                <w:rFonts w:cstheme="minorHAnsi"/>
                <w:sz w:val="20"/>
                <w:szCs w:val="20"/>
              </w:rPr>
            </w:pPr>
            <w:r w:rsidRPr="00A579C0">
              <w:rPr>
                <w:rFonts w:cstheme="minorHAnsi"/>
                <w:sz w:val="20"/>
                <w:szCs w:val="20"/>
              </w:rPr>
              <w:t xml:space="preserve">Administrator z poziomu BIOS musi mieć możliwość wykonania poniższych czynności: </w:t>
            </w:r>
          </w:p>
          <w:p w:rsidR="00EA4AA0" w:rsidRPr="007745F3" w:rsidRDefault="00EA4AA0" w:rsidP="00EA4AA0">
            <w:pPr>
              <w:pStyle w:val="Akapitzlist"/>
              <w:numPr>
                <w:ilvl w:val="0"/>
                <w:numId w:val="44"/>
              </w:numPr>
              <w:spacing w:after="0" w:line="259" w:lineRule="auto"/>
              <w:rPr>
                <w:rFonts w:cstheme="minorHAnsi"/>
                <w:sz w:val="20"/>
                <w:szCs w:val="20"/>
              </w:rPr>
            </w:pPr>
            <w:r w:rsidRPr="00167546">
              <w:rPr>
                <w:rFonts w:cstheme="minorHAnsi"/>
                <w:sz w:val="20"/>
                <w:szCs w:val="20"/>
              </w:rPr>
              <w:t xml:space="preserve">możliwość </w:t>
            </w:r>
            <w:r w:rsidRPr="007745F3">
              <w:rPr>
                <w:rFonts w:cstheme="minorHAnsi"/>
                <w:sz w:val="20"/>
                <w:szCs w:val="20"/>
              </w:rPr>
              <w:t>włączania/wyłączania wirtualizacji z poziomu BIOS</w:t>
            </w:r>
          </w:p>
          <w:p w:rsidR="00EA4AA0" w:rsidRPr="007745F3" w:rsidRDefault="00EA4AA0" w:rsidP="00EA4AA0">
            <w:pPr>
              <w:pStyle w:val="Akapitzlist"/>
              <w:numPr>
                <w:ilvl w:val="0"/>
                <w:numId w:val="44"/>
              </w:numPr>
              <w:spacing w:after="0" w:line="259" w:lineRule="auto"/>
              <w:rPr>
                <w:rFonts w:cstheme="minorHAnsi"/>
                <w:sz w:val="20"/>
                <w:szCs w:val="20"/>
              </w:rPr>
            </w:pPr>
            <w:r w:rsidRPr="007745F3">
              <w:rPr>
                <w:rFonts w:cstheme="minorHAnsi"/>
                <w:sz w:val="20"/>
                <w:szCs w:val="20"/>
              </w:rPr>
              <w:t>wyłączania/włączania portów USB zarówno pojedynczo jak i wszystkich na raz</w:t>
            </w:r>
          </w:p>
          <w:p w:rsidR="00EA4AA0" w:rsidRPr="007745F3" w:rsidRDefault="00EA4AA0" w:rsidP="00EA4AA0">
            <w:pPr>
              <w:pStyle w:val="Akapitzlist"/>
              <w:numPr>
                <w:ilvl w:val="0"/>
                <w:numId w:val="44"/>
              </w:numPr>
              <w:spacing w:after="0" w:line="259" w:lineRule="auto"/>
              <w:rPr>
                <w:rFonts w:cstheme="minorHAnsi"/>
                <w:sz w:val="20"/>
                <w:szCs w:val="20"/>
              </w:rPr>
            </w:pPr>
            <w:r w:rsidRPr="00057C29">
              <w:rPr>
                <w:rFonts w:cstheme="minorHAnsi"/>
                <w:sz w:val="20"/>
                <w:szCs w:val="20"/>
              </w:rPr>
              <w:t xml:space="preserve"> możliwość </w:t>
            </w:r>
            <w:r w:rsidRPr="007745F3">
              <w:rPr>
                <w:rFonts w:cstheme="minorHAnsi"/>
                <w:sz w:val="20"/>
                <w:szCs w:val="20"/>
              </w:rPr>
              <w:t xml:space="preserve">ustawienia kolejności </w:t>
            </w:r>
            <w:proofErr w:type="spellStart"/>
            <w:r w:rsidRPr="007745F3">
              <w:rPr>
                <w:rFonts w:cstheme="minorHAnsi"/>
                <w:sz w:val="20"/>
                <w:szCs w:val="20"/>
              </w:rPr>
              <w:t>bootowania</w:t>
            </w:r>
            <w:proofErr w:type="spellEnd"/>
            <w:r w:rsidRPr="007745F3">
              <w:rPr>
                <w:rFonts w:cstheme="minorHAnsi"/>
                <w:sz w:val="20"/>
                <w:szCs w:val="20"/>
              </w:rPr>
              <w:t xml:space="preserve"> oraz wyłączenia poszczególnych urządzeń z listy startowej.</w:t>
            </w:r>
          </w:p>
          <w:p w:rsidR="00EA4AA0" w:rsidRPr="007745F3" w:rsidRDefault="00EA4AA0" w:rsidP="00EA4AA0">
            <w:pPr>
              <w:pStyle w:val="Akapitzlist"/>
              <w:numPr>
                <w:ilvl w:val="0"/>
                <w:numId w:val="44"/>
              </w:numPr>
              <w:spacing w:after="0" w:line="259" w:lineRule="auto"/>
              <w:rPr>
                <w:rFonts w:cstheme="minorHAnsi"/>
                <w:sz w:val="20"/>
                <w:szCs w:val="20"/>
              </w:rPr>
            </w:pPr>
            <w:r w:rsidRPr="007745F3">
              <w:rPr>
                <w:rFonts w:cstheme="minorHAnsi"/>
                <w:sz w:val="20"/>
                <w:szCs w:val="20"/>
              </w:rPr>
              <w:t>-wyłączenia karty sieciowej, karty audio, kamery</w:t>
            </w:r>
          </w:p>
          <w:p w:rsidR="00EA4AA0" w:rsidRPr="007745F3" w:rsidRDefault="00EA4AA0" w:rsidP="00EA4AA0">
            <w:pPr>
              <w:pStyle w:val="Akapitzlist"/>
              <w:numPr>
                <w:ilvl w:val="0"/>
                <w:numId w:val="44"/>
              </w:numPr>
              <w:spacing w:after="0" w:line="259" w:lineRule="auto"/>
              <w:rPr>
                <w:rFonts w:cstheme="minorHAnsi"/>
                <w:sz w:val="20"/>
                <w:szCs w:val="20"/>
              </w:rPr>
            </w:pPr>
            <w:r w:rsidRPr="007745F3">
              <w:rPr>
                <w:rFonts w:cstheme="minorHAnsi"/>
                <w:sz w:val="20"/>
                <w:szCs w:val="20"/>
              </w:rPr>
              <w:t>możliwość ustawienia portów USB w jednym z dwóch trybów:</w:t>
            </w:r>
          </w:p>
          <w:p w:rsidR="00EA4AA0" w:rsidRPr="007745F3" w:rsidRDefault="00EA4AA0" w:rsidP="00EA4AA0">
            <w:pPr>
              <w:pStyle w:val="Akapitzlist"/>
              <w:numPr>
                <w:ilvl w:val="0"/>
                <w:numId w:val="45"/>
              </w:numPr>
              <w:spacing w:after="0" w:line="240" w:lineRule="auto"/>
              <w:rPr>
                <w:rFonts w:cstheme="minorHAnsi"/>
                <w:sz w:val="20"/>
                <w:szCs w:val="20"/>
              </w:rPr>
            </w:pPr>
            <w:r w:rsidRPr="007745F3">
              <w:rPr>
                <w:rFonts w:cstheme="minorHAnsi"/>
                <w:sz w:val="20"/>
                <w:szCs w:val="20"/>
              </w:rPr>
              <w:t>użytkownik może kopiować dane z urządzenia pamięci masowej podłączonego do pamięci USB na komputer ale nie może kopiować danych z komputera na urządzenia pamięci masowej podłączone do portu USB</w:t>
            </w:r>
          </w:p>
          <w:p w:rsidR="00EA4AA0" w:rsidRPr="007745F3" w:rsidRDefault="00EA4AA0" w:rsidP="00EA4AA0">
            <w:pPr>
              <w:pStyle w:val="Akapitzlist"/>
              <w:numPr>
                <w:ilvl w:val="0"/>
                <w:numId w:val="45"/>
              </w:numPr>
              <w:spacing w:after="0" w:line="240" w:lineRule="auto"/>
              <w:rPr>
                <w:rFonts w:cstheme="minorHAnsi"/>
                <w:sz w:val="20"/>
                <w:szCs w:val="20"/>
              </w:rPr>
            </w:pPr>
            <w:r w:rsidRPr="007745F3">
              <w:rPr>
                <w:rFonts w:cstheme="minorHAnsi"/>
                <w:sz w:val="20"/>
                <w:szCs w:val="20"/>
              </w:rPr>
              <w:t xml:space="preserve">użytkownik nie może kopiować danych z urządzenia pamięci masowej podłączonego do portu USB na komputer oraz nie może kopiować danych z </w:t>
            </w:r>
            <w:r w:rsidRPr="007745F3">
              <w:rPr>
                <w:rFonts w:cstheme="minorHAnsi"/>
                <w:sz w:val="20"/>
                <w:szCs w:val="20"/>
              </w:rPr>
              <w:lastRenderedPageBreak/>
              <w:t xml:space="preserve">komputera na urządzenia pamięci masowej </w:t>
            </w:r>
          </w:p>
          <w:p w:rsidR="00EA4AA0" w:rsidRPr="00A579C0" w:rsidRDefault="00EA4AA0" w:rsidP="00EA4AA0">
            <w:pPr>
              <w:pStyle w:val="Akapitzlist"/>
              <w:numPr>
                <w:ilvl w:val="0"/>
                <w:numId w:val="44"/>
              </w:numPr>
              <w:spacing w:after="0" w:line="259" w:lineRule="auto"/>
              <w:rPr>
                <w:rFonts w:cstheme="minorHAnsi"/>
                <w:sz w:val="20"/>
                <w:szCs w:val="20"/>
              </w:rPr>
            </w:pPr>
            <w:r w:rsidRPr="00A579C0">
              <w:rPr>
                <w:rFonts w:cstheme="minorHAnsi"/>
                <w:sz w:val="20"/>
                <w:szCs w:val="20"/>
              </w:rPr>
              <w:t>ustawienia hasła: administratora, Power-On, HDD</w:t>
            </w:r>
          </w:p>
          <w:p w:rsidR="00EA4AA0" w:rsidRPr="00A579C0" w:rsidRDefault="00EA4AA0" w:rsidP="00EA4AA0">
            <w:pPr>
              <w:pStyle w:val="Akapitzlist"/>
              <w:numPr>
                <w:ilvl w:val="0"/>
                <w:numId w:val="44"/>
              </w:numPr>
              <w:spacing w:after="0" w:line="259" w:lineRule="auto"/>
              <w:rPr>
                <w:rFonts w:cstheme="minorHAnsi"/>
                <w:sz w:val="20"/>
                <w:szCs w:val="20"/>
              </w:rPr>
            </w:pPr>
            <w:r w:rsidRPr="00A579C0">
              <w:rPr>
                <w:rFonts w:cstheme="minorHAnsi"/>
                <w:sz w:val="20"/>
                <w:szCs w:val="20"/>
              </w:rPr>
              <w:t>wyboru trybu uruchomienia komputera po utracie zasilania (włącz, wyłącz, poprzedni stan)</w:t>
            </w:r>
          </w:p>
          <w:p w:rsidR="00EA4AA0" w:rsidRPr="00A579C0" w:rsidRDefault="00EA4AA0" w:rsidP="00EA4AA0">
            <w:pPr>
              <w:pStyle w:val="Akapitzlist"/>
              <w:numPr>
                <w:ilvl w:val="0"/>
                <w:numId w:val="44"/>
              </w:numPr>
              <w:spacing w:after="0" w:line="259" w:lineRule="auto"/>
              <w:rPr>
                <w:rFonts w:cstheme="minorHAnsi"/>
                <w:sz w:val="20"/>
                <w:szCs w:val="20"/>
              </w:rPr>
            </w:pPr>
            <w:r w:rsidRPr="00A579C0">
              <w:rPr>
                <w:rFonts w:cstheme="minorHAnsi"/>
                <w:sz w:val="20"/>
                <w:szCs w:val="20"/>
              </w:rPr>
              <w:t>ustawienia trybu wyłączenia komputera w stan niskiego poboru energii</w:t>
            </w:r>
          </w:p>
          <w:p w:rsidR="00EA4AA0" w:rsidRPr="00A579C0" w:rsidRDefault="00EA4AA0" w:rsidP="00EA4AA0">
            <w:pPr>
              <w:pStyle w:val="Akapitzlist"/>
              <w:numPr>
                <w:ilvl w:val="0"/>
                <w:numId w:val="44"/>
              </w:numPr>
              <w:spacing w:after="0" w:line="259" w:lineRule="auto"/>
              <w:rPr>
                <w:rFonts w:cstheme="minorHAnsi"/>
                <w:sz w:val="20"/>
                <w:szCs w:val="20"/>
              </w:rPr>
            </w:pPr>
            <w:r w:rsidRPr="00A579C0">
              <w:rPr>
                <w:rFonts w:cstheme="minorHAnsi"/>
                <w:sz w:val="20"/>
                <w:szCs w:val="20"/>
              </w:rPr>
              <w:t xml:space="preserve">możliwość włączenia/wyłączenia Device </w:t>
            </w:r>
            <w:proofErr w:type="spellStart"/>
            <w:r w:rsidRPr="00A579C0">
              <w:rPr>
                <w:rFonts w:cstheme="minorHAnsi"/>
                <w:sz w:val="20"/>
                <w:szCs w:val="20"/>
              </w:rPr>
              <w:t>Guard</w:t>
            </w:r>
            <w:proofErr w:type="spellEnd"/>
          </w:p>
          <w:p w:rsidR="00EA4AA0" w:rsidRPr="00A579C0" w:rsidRDefault="00EA4AA0" w:rsidP="00EA4AA0">
            <w:pPr>
              <w:pStyle w:val="Akapitzlist"/>
              <w:numPr>
                <w:ilvl w:val="0"/>
                <w:numId w:val="44"/>
              </w:numPr>
              <w:spacing w:after="0" w:line="259" w:lineRule="auto"/>
              <w:rPr>
                <w:rFonts w:cstheme="minorHAnsi"/>
                <w:sz w:val="20"/>
                <w:szCs w:val="20"/>
              </w:rPr>
            </w:pPr>
            <w:r>
              <w:rPr>
                <w:rFonts w:cstheme="minorHAnsi"/>
                <w:sz w:val="20"/>
                <w:szCs w:val="20"/>
              </w:rPr>
              <w:t>f</w:t>
            </w:r>
            <w:r w:rsidRPr="00A579C0">
              <w:rPr>
                <w:rFonts w:cstheme="minorHAnsi"/>
                <w:sz w:val="20"/>
                <w:szCs w:val="20"/>
              </w:rPr>
              <w:t>unkcja bezpiecznego usuwania danych z dysku dostępna z poziomu BIOS</w:t>
            </w:r>
          </w:p>
          <w:p w:rsidR="00EA4AA0" w:rsidRPr="00A579C0" w:rsidRDefault="00EA4AA0" w:rsidP="00EA4AA0">
            <w:pPr>
              <w:pStyle w:val="Akapitzlist"/>
              <w:numPr>
                <w:ilvl w:val="0"/>
                <w:numId w:val="44"/>
              </w:numPr>
              <w:spacing w:after="0" w:line="259" w:lineRule="auto"/>
              <w:rPr>
                <w:rFonts w:cstheme="minorHAnsi"/>
                <w:sz w:val="20"/>
                <w:szCs w:val="20"/>
              </w:rPr>
            </w:pPr>
            <w:r>
              <w:rPr>
                <w:rFonts w:cstheme="minorHAnsi"/>
                <w:sz w:val="20"/>
                <w:szCs w:val="20"/>
              </w:rPr>
              <w:t>z</w:t>
            </w:r>
            <w:r w:rsidRPr="00A579C0">
              <w:rPr>
                <w:rFonts w:cstheme="minorHAnsi"/>
                <w:sz w:val="20"/>
                <w:szCs w:val="20"/>
              </w:rPr>
              <w:t>aładowania optymalnych ustawień Bios</w:t>
            </w:r>
          </w:p>
        </w:tc>
        <w:tc>
          <w:tcPr>
            <w:tcW w:w="2536" w:type="dxa"/>
            <w:tcBorders>
              <w:top w:val="single" w:sz="4" w:space="0" w:color="auto"/>
              <w:left w:val="single" w:sz="4" w:space="0" w:color="auto"/>
              <w:bottom w:val="single" w:sz="4" w:space="0" w:color="auto"/>
              <w:right w:val="single" w:sz="4" w:space="0" w:color="auto"/>
            </w:tcBorders>
          </w:tcPr>
          <w:p w:rsidR="00EA4AA0" w:rsidRPr="000A736B" w:rsidRDefault="00EA4AA0" w:rsidP="00B04D83">
            <w:pPr>
              <w:spacing w:after="0" w:line="259" w:lineRule="auto"/>
              <w:rPr>
                <w:rFonts w:cstheme="minorHAnsi"/>
                <w:sz w:val="20"/>
                <w:szCs w:val="20"/>
              </w:rPr>
            </w:pPr>
            <w:r>
              <w:rPr>
                <w:rFonts w:cstheme="minorHAnsi"/>
                <w:sz w:val="20"/>
                <w:szCs w:val="20"/>
              </w:rPr>
              <w:lastRenderedPageBreak/>
              <w:t>Spełnia wymagania Tak/Nie*</w:t>
            </w:r>
          </w:p>
        </w:tc>
      </w:tr>
      <w:tr w:rsidR="00EA4AA0" w:rsidRPr="00A579C0" w:rsidTr="00B04D83">
        <w:tc>
          <w:tcPr>
            <w:tcW w:w="1628"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Wyposażenie multimedialne i komunikacyjne</w:t>
            </w:r>
          </w:p>
        </w:tc>
        <w:tc>
          <w:tcPr>
            <w:tcW w:w="4761" w:type="dxa"/>
            <w:tcBorders>
              <w:top w:val="single" w:sz="4" w:space="0" w:color="auto"/>
              <w:left w:val="single" w:sz="4" w:space="0" w:color="auto"/>
              <w:bottom w:val="single" w:sz="4" w:space="0" w:color="auto"/>
              <w:right w:val="single" w:sz="4" w:space="0" w:color="auto"/>
            </w:tcBorders>
          </w:tcPr>
          <w:p w:rsidR="00EA4AA0" w:rsidRPr="00A579C0" w:rsidRDefault="00EA4AA0" w:rsidP="00EA4AA0">
            <w:pPr>
              <w:pStyle w:val="Akapitzlist"/>
              <w:numPr>
                <w:ilvl w:val="0"/>
                <w:numId w:val="46"/>
              </w:numPr>
              <w:spacing w:after="0" w:line="259" w:lineRule="auto"/>
              <w:rPr>
                <w:rFonts w:asciiTheme="minorHAnsi" w:hAnsiTheme="minorHAnsi" w:cstheme="minorHAnsi"/>
                <w:sz w:val="20"/>
                <w:szCs w:val="20"/>
              </w:rPr>
            </w:pPr>
            <w:r>
              <w:rPr>
                <w:rFonts w:asciiTheme="minorHAnsi" w:hAnsiTheme="minorHAnsi" w:cstheme="minorHAnsi"/>
                <w:sz w:val="20"/>
                <w:szCs w:val="20"/>
              </w:rPr>
              <w:t>Z</w:t>
            </w:r>
            <w:r w:rsidRPr="00A579C0">
              <w:rPr>
                <w:rFonts w:asciiTheme="minorHAnsi" w:hAnsiTheme="minorHAnsi" w:cstheme="minorHAnsi"/>
                <w:sz w:val="20"/>
                <w:szCs w:val="20"/>
              </w:rPr>
              <w:t>integrowana karta sieciowa min. Gigabit Ethernet ze złączem RJ45</w:t>
            </w:r>
            <w:r>
              <w:rPr>
                <w:rFonts w:asciiTheme="minorHAnsi" w:hAnsiTheme="minorHAnsi" w:cstheme="minorHAnsi"/>
                <w:sz w:val="20"/>
                <w:szCs w:val="20"/>
              </w:rPr>
              <w:t>;</w:t>
            </w:r>
          </w:p>
          <w:p w:rsidR="00EA4AA0" w:rsidRPr="00A579C0" w:rsidRDefault="00EA4AA0" w:rsidP="00EA4AA0">
            <w:pPr>
              <w:pStyle w:val="Akapitzlist"/>
              <w:numPr>
                <w:ilvl w:val="0"/>
                <w:numId w:val="46"/>
              </w:numPr>
              <w:spacing w:after="0" w:line="259" w:lineRule="auto"/>
              <w:rPr>
                <w:rFonts w:asciiTheme="minorHAnsi" w:hAnsiTheme="minorHAnsi" w:cstheme="minorHAnsi"/>
                <w:sz w:val="20"/>
                <w:szCs w:val="20"/>
              </w:rPr>
            </w:pPr>
            <w:r>
              <w:rPr>
                <w:rFonts w:asciiTheme="minorHAnsi" w:hAnsiTheme="minorHAnsi" w:cstheme="minorHAnsi"/>
                <w:sz w:val="20"/>
                <w:szCs w:val="20"/>
              </w:rPr>
              <w:t>P</w:t>
            </w:r>
            <w:r w:rsidRPr="00A579C0">
              <w:rPr>
                <w:rFonts w:asciiTheme="minorHAnsi" w:hAnsiTheme="minorHAnsi" w:cstheme="minorHAnsi"/>
                <w:sz w:val="20"/>
                <w:szCs w:val="20"/>
              </w:rPr>
              <w:t>rzynajmniej 8 szt. złączy USB w obudowie (w tym min. 2 szt. USB 3.2, 4 szt. USB 2.0 umieszczonych na tylnej stronie obudowy oraz 2 szt.  USB 3.2 na górnej</w:t>
            </w:r>
            <w:r>
              <w:rPr>
                <w:rFonts w:asciiTheme="minorHAnsi" w:hAnsiTheme="minorHAnsi" w:cstheme="minorHAnsi"/>
                <w:sz w:val="20"/>
                <w:szCs w:val="20"/>
              </w:rPr>
              <w:t xml:space="preserve"> lub przedniej części </w:t>
            </w:r>
            <w:r w:rsidRPr="00A579C0">
              <w:rPr>
                <w:rFonts w:asciiTheme="minorHAnsi" w:hAnsiTheme="minorHAnsi" w:cstheme="minorHAnsi"/>
                <w:sz w:val="20"/>
                <w:szCs w:val="20"/>
              </w:rPr>
              <w:t>obudowy)</w:t>
            </w:r>
          </w:p>
          <w:p w:rsidR="00EA4AA0" w:rsidRPr="00A579C0" w:rsidRDefault="00EA4AA0" w:rsidP="00EA4AA0">
            <w:pPr>
              <w:pStyle w:val="Akapitzlist"/>
              <w:numPr>
                <w:ilvl w:val="0"/>
                <w:numId w:val="46"/>
              </w:numPr>
              <w:spacing w:after="0" w:line="259" w:lineRule="auto"/>
              <w:rPr>
                <w:rFonts w:asciiTheme="minorHAnsi" w:hAnsiTheme="minorHAnsi" w:cstheme="minorHAnsi"/>
                <w:sz w:val="20"/>
                <w:szCs w:val="20"/>
              </w:rPr>
            </w:pPr>
            <w:r w:rsidRPr="00A579C0">
              <w:rPr>
                <w:rFonts w:asciiTheme="minorHAnsi" w:hAnsiTheme="minorHAnsi" w:cstheme="minorHAnsi"/>
                <w:sz w:val="20"/>
                <w:szCs w:val="20"/>
              </w:rPr>
              <w:t>przynajmniej 1 szt. złącza USB-C 3.2</w:t>
            </w:r>
            <w:r>
              <w:rPr>
                <w:rFonts w:asciiTheme="minorHAnsi" w:hAnsiTheme="minorHAnsi" w:cstheme="minorHAnsi"/>
                <w:sz w:val="20"/>
                <w:szCs w:val="20"/>
              </w:rPr>
              <w:t xml:space="preserve"> w obudowie;</w:t>
            </w:r>
          </w:p>
          <w:p w:rsidR="00EA4AA0" w:rsidRDefault="00EA4AA0" w:rsidP="00EA4AA0">
            <w:pPr>
              <w:pStyle w:val="Akapitzlist"/>
              <w:numPr>
                <w:ilvl w:val="0"/>
                <w:numId w:val="46"/>
              </w:numPr>
              <w:spacing w:after="0" w:line="259" w:lineRule="auto"/>
              <w:rPr>
                <w:rFonts w:asciiTheme="minorHAnsi" w:hAnsiTheme="minorHAnsi" w:cstheme="minorHAnsi"/>
                <w:sz w:val="20"/>
                <w:szCs w:val="20"/>
              </w:rPr>
            </w:pPr>
            <w:r w:rsidRPr="00A579C0">
              <w:rPr>
                <w:rFonts w:asciiTheme="minorHAnsi" w:hAnsiTheme="minorHAnsi" w:cstheme="minorHAnsi"/>
                <w:sz w:val="20"/>
                <w:szCs w:val="20"/>
              </w:rPr>
              <w:t xml:space="preserve">min. 1 port HDMI wyjście </w:t>
            </w:r>
            <w:r>
              <w:rPr>
                <w:rFonts w:asciiTheme="minorHAnsi" w:hAnsiTheme="minorHAnsi" w:cstheme="minorHAnsi"/>
                <w:sz w:val="20"/>
                <w:szCs w:val="20"/>
              </w:rPr>
              <w:t>w obudowie;</w:t>
            </w:r>
          </w:p>
          <w:p w:rsidR="00EA4AA0" w:rsidRPr="00A579C0" w:rsidRDefault="00EA4AA0" w:rsidP="00EA4AA0">
            <w:pPr>
              <w:pStyle w:val="Akapitzlist"/>
              <w:numPr>
                <w:ilvl w:val="0"/>
                <w:numId w:val="46"/>
              </w:numPr>
              <w:spacing w:after="0" w:line="259" w:lineRule="auto"/>
              <w:rPr>
                <w:rFonts w:asciiTheme="minorHAnsi" w:hAnsiTheme="minorHAnsi" w:cstheme="minorHAnsi"/>
                <w:sz w:val="20"/>
                <w:szCs w:val="20"/>
              </w:rPr>
            </w:pPr>
            <w:r w:rsidRPr="00A579C0">
              <w:rPr>
                <w:rFonts w:asciiTheme="minorHAnsi" w:hAnsiTheme="minorHAnsi" w:cstheme="minorHAnsi"/>
                <w:sz w:val="20"/>
                <w:szCs w:val="20"/>
              </w:rPr>
              <w:t xml:space="preserve">min. </w:t>
            </w:r>
            <w:r>
              <w:rPr>
                <w:rFonts w:asciiTheme="minorHAnsi" w:hAnsiTheme="minorHAnsi" w:cstheme="minorHAnsi"/>
                <w:sz w:val="20"/>
                <w:szCs w:val="20"/>
              </w:rPr>
              <w:t>2</w:t>
            </w:r>
            <w:r w:rsidRPr="00A579C0">
              <w:rPr>
                <w:rFonts w:asciiTheme="minorHAnsi" w:hAnsiTheme="minorHAnsi" w:cstheme="minorHAnsi"/>
                <w:sz w:val="20"/>
                <w:szCs w:val="20"/>
              </w:rPr>
              <w:t xml:space="preserve"> port</w:t>
            </w:r>
            <w:r>
              <w:rPr>
                <w:rFonts w:asciiTheme="minorHAnsi" w:hAnsiTheme="minorHAnsi" w:cstheme="minorHAnsi"/>
                <w:sz w:val="20"/>
                <w:szCs w:val="20"/>
              </w:rPr>
              <w:t>y</w:t>
            </w:r>
            <w:r w:rsidRPr="00A579C0">
              <w:rPr>
                <w:rFonts w:asciiTheme="minorHAnsi" w:hAnsiTheme="minorHAnsi" w:cstheme="minorHAnsi"/>
                <w:sz w:val="20"/>
                <w:szCs w:val="20"/>
              </w:rPr>
              <w:t xml:space="preserve"> </w:t>
            </w:r>
            <w:proofErr w:type="spellStart"/>
            <w:r>
              <w:rPr>
                <w:rFonts w:asciiTheme="minorHAnsi" w:hAnsiTheme="minorHAnsi" w:cstheme="minorHAnsi"/>
                <w:sz w:val="20"/>
                <w:szCs w:val="20"/>
              </w:rPr>
              <w:t>DisplayPort</w:t>
            </w:r>
            <w:proofErr w:type="spellEnd"/>
            <w:r w:rsidRPr="00A579C0">
              <w:rPr>
                <w:rFonts w:asciiTheme="minorHAnsi" w:hAnsiTheme="minorHAnsi" w:cstheme="minorHAnsi"/>
                <w:sz w:val="20"/>
                <w:szCs w:val="20"/>
              </w:rPr>
              <w:t xml:space="preserve"> wyjście </w:t>
            </w:r>
            <w:r>
              <w:rPr>
                <w:rFonts w:asciiTheme="minorHAnsi" w:hAnsiTheme="minorHAnsi" w:cstheme="minorHAnsi"/>
                <w:sz w:val="20"/>
                <w:szCs w:val="20"/>
              </w:rPr>
              <w:t>w obudowie;</w:t>
            </w:r>
          </w:p>
          <w:p w:rsidR="00EA4AA0" w:rsidRPr="00606293" w:rsidRDefault="00EA4AA0" w:rsidP="00EA4AA0">
            <w:pPr>
              <w:pStyle w:val="Akapitzlist"/>
              <w:numPr>
                <w:ilvl w:val="0"/>
                <w:numId w:val="46"/>
              </w:numPr>
              <w:spacing w:after="0" w:line="259" w:lineRule="auto"/>
              <w:rPr>
                <w:rFonts w:asciiTheme="minorHAnsi" w:hAnsiTheme="minorHAnsi" w:cstheme="minorHAnsi"/>
                <w:sz w:val="20"/>
                <w:szCs w:val="20"/>
              </w:rPr>
            </w:pPr>
            <w:r w:rsidRPr="00606293">
              <w:rPr>
                <w:rFonts w:asciiTheme="minorHAnsi" w:hAnsiTheme="minorHAnsi" w:cstheme="minorHAnsi"/>
                <w:sz w:val="20"/>
                <w:szCs w:val="20"/>
              </w:rPr>
              <w:t>1 szt. wyjście słuchawkowe</w:t>
            </w:r>
            <w:r>
              <w:rPr>
                <w:rFonts w:asciiTheme="minorHAnsi" w:hAnsiTheme="minorHAnsi" w:cstheme="minorHAnsi"/>
                <w:sz w:val="20"/>
                <w:szCs w:val="20"/>
              </w:rPr>
              <w:t xml:space="preserve"> w obudowie;</w:t>
            </w:r>
          </w:p>
          <w:p w:rsidR="00EA4AA0" w:rsidRPr="00A579C0" w:rsidRDefault="00EA4AA0" w:rsidP="00EA4AA0">
            <w:pPr>
              <w:numPr>
                <w:ilvl w:val="0"/>
                <w:numId w:val="46"/>
              </w:numPr>
              <w:spacing w:after="0" w:line="259" w:lineRule="auto"/>
              <w:rPr>
                <w:rFonts w:cstheme="minorHAnsi"/>
                <w:sz w:val="20"/>
                <w:szCs w:val="20"/>
              </w:rPr>
            </w:pPr>
            <w:r w:rsidRPr="00606293">
              <w:rPr>
                <w:rFonts w:cstheme="minorHAnsi"/>
                <w:sz w:val="20"/>
                <w:szCs w:val="20"/>
              </w:rPr>
              <w:t>1 szt. wejście mikrofonowe</w:t>
            </w:r>
            <w:r>
              <w:rPr>
                <w:rFonts w:cstheme="minorHAnsi"/>
                <w:sz w:val="20"/>
                <w:szCs w:val="20"/>
              </w:rPr>
              <w:t xml:space="preserve"> w obudowie.</w:t>
            </w:r>
          </w:p>
        </w:tc>
        <w:tc>
          <w:tcPr>
            <w:tcW w:w="2536" w:type="dxa"/>
            <w:tcBorders>
              <w:top w:val="single" w:sz="4" w:space="0" w:color="auto"/>
              <w:left w:val="single" w:sz="4" w:space="0" w:color="auto"/>
              <w:bottom w:val="single" w:sz="4" w:space="0" w:color="auto"/>
              <w:right w:val="single" w:sz="4" w:space="0" w:color="auto"/>
            </w:tcBorders>
          </w:tcPr>
          <w:p w:rsidR="00EA4AA0" w:rsidRPr="000A736B" w:rsidRDefault="00EA4AA0" w:rsidP="00B04D83">
            <w:pPr>
              <w:spacing w:after="0" w:line="259" w:lineRule="auto"/>
              <w:rPr>
                <w:rFonts w:cstheme="minorHAnsi"/>
                <w:sz w:val="20"/>
                <w:szCs w:val="20"/>
              </w:rPr>
            </w:pPr>
            <w:r>
              <w:rPr>
                <w:rFonts w:cstheme="minorHAnsi"/>
                <w:sz w:val="20"/>
                <w:szCs w:val="20"/>
              </w:rPr>
              <w:t>Spełnia wymagania Tak/Nie*</w:t>
            </w:r>
          </w:p>
        </w:tc>
      </w:tr>
      <w:tr w:rsidR="00EA4AA0" w:rsidRPr="00A579C0" w:rsidTr="00B04D83">
        <w:tc>
          <w:tcPr>
            <w:tcW w:w="1628"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Bezpieczeństwo</w:t>
            </w:r>
          </w:p>
        </w:tc>
        <w:tc>
          <w:tcPr>
            <w:tcW w:w="4761" w:type="dxa"/>
            <w:tcBorders>
              <w:top w:val="single" w:sz="4" w:space="0" w:color="auto"/>
              <w:left w:val="single" w:sz="4" w:space="0" w:color="auto"/>
              <w:bottom w:val="single" w:sz="4" w:space="0" w:color="auto"/>
              <w:right w:val="single" w:sz="4" w:space="0" w:color="auto"/>
            </w:tcBorders>
          </w:tcPr>
          <w:p w:rsidR="00EA4AA0" w:rsidRPr="007745F3" w:rsidRDefault="00EA4AA0" w:rsidP="00EA4AA0">
            <w:pPr>
              <w:pStyle w:val="Akapitzlist"/>
              <w:numPr>
                <w:ilvl w:val="0"/>
                <w:numId w:val="3"/>
              </w:numPr>
              <w:spacing w:after="0"/>
              <w:rPr>
                <w:rFonts w:asciiTheme="minorHAnsi" w:hAnsiTheme="minorHAnsi" w:cstheme="minorHAnsi"/>
                <w:sz w:val="20"/>
                <w:szCs w:val="20"/>
              </w:rPr>
            </w:pPr>
            <w:r w:rsidRPr="00A579C0">
              <w:rPr>
                <w:rFonts w:asciiTheme="minorHAnsi" w:hAnsiTheme="minorHAnsi" w:cstheme="minorHAnsi"/>
                <w:sz w:val="20"/>
                <w:szCs w:val="20"/>
              </w:rPr>
              <w:t>szyfrowanie TPM (wbudowany moduł TPM)</w:t>
            </w:r>
          </w:p>
          <w:p w:rsidR="00EA4AA0" w:rsidRPr="00A579C0" w:rsidRDefault="00EA4AA0" w:rsidP="00EA4AA0">
            <w:pPr>
              <w:pStyle w:val="Akapitzlist"/>
              <w:numPr>
                <w:ilvl w:val="0"/>
                <w:numId w:val="3"/>
              </w:numPr>
              <w:spacing w:after="0"/>
              <w:rPr>
                <w:rFonts w:cstheme="minorHAnsi"/>
                <w:sz w:val="20"/>
                <w:szCs w:val="20"/>
              </w:rPr>
            </w:pPr>
            <w:r w:rsidRPr="007745F3">
              <w:rPr>
                <w:rFonts w:asciiTheme="minorHAnsi" w:hAnsiTheme="minorHAnsi" w:cstheme="minorHAnsi"/>
                <w:sz w:val="20"/>
                <w:szCs w:val="20"/>
              </w:rPr>
              <w:t>możli</w:t>
            </w:r>
            <w:r w:rsidRPr="00A579C0">
              <w:rPr>
                <w:rFonts w:cstheme="minorHAnsi"/>
                <w:sz w:val="20"/>
                <w:szCs w:val="20"/>
              </w:rPr>
              <w:t xml:space="preserve">wość zabezpieczenia linką (port </w:t>
            </w:r>
            <w:proofErr w:type="spellStart"/>
            <w:r w:rsidRPr="00A579C0">
              <w:rPr>
                <w:rFonts w:cstheme="minorHAnsi"/>
                <w:sz w:val="20"/>
                <w:szCs w:val="20"/>
              </w:rPr>
              <w:t>Kensington</w:t>
            </w:r>
            <w:proofErr w:type="spellEnd"/>
            <w:r w:rsidRPr="00A579C0">
              <w:rPr>
                <w:rFonts w:cstheme="minorHAnsi"/>
                <w:sz w:val="20"/>
                <w:szCs w:val="20"/>
              </w:rPr>
              <w:t xml:space="preserve"> Lock lub równoważny)</w:t>
            </w:r>
          </w:p>
        </w:tc>
        <w:tc>
          <w:tcPr>
            <w:tcW w:w="2536" w:type="dxa"/>
            <w:tcBorders>
              <w:top w:val="single" w:sz="4" w:space="0" w:color="auto"/>
              <w:left w:val="single" w:sz="4" w:space="0" w:color="auto"/>
              <w:bottom w:val="single" w:sz="4" w:space="0" w:color="auto"/>
              <w:right w:val="single" w:sz="4" w:space="0" w:color="auto"/>
            </w:tcBorders>
          </w:tcPr>
          <w:p w:rsidR="00EA4AA0" w:rsidRPr="001305B7" w:rsidRDefault="00EA4AA0" w:rsidP="00B04D83">
            <w:pPr>
              <w:spacing w:after="0"/>
              <w:rPr>
                <w:rFonts w:cstheme="minorHAnsi"/>
                <w:sz w:val="20"/>
                <w:szCs w:val="20"/>
              </w:rPr>
            </w:pPr>
            <w:r>
              <w:rPr>
                <w:rFonts w:cstheme="minorHAnsi"/>
                <w:sz w:val="20"/>
                <w:szCs w:val="20"/>
              </w:rPr>
              <w:t>Spełnia wymagania Tak/Nie*</w:t>
            </w:r>
          </w:p>
        </w:tc>
      </w:tr>
      <w:tr w:rsidR="00EA4AA0" w:rsidRPr="00A579C0" w:rsidTr="00B04D83">
        <w:tc>
          <w:tcPr>
            <w:tcW w:w="1628"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Wyposażenie dodatkowe</w:t>
            </w:r>
          </w:p>
        </w:tc>
        <w:tc>
          <w:tcPr>
            <w:tcW w:w="4761" w:type="dxa"/>
            <w:tcBorders>
              <w:top w:val="single" w:sz="4" w:space="0" w:color="auto"/>
              <w:left w:val="single" w:sz="4" w:space="0" w:color="auto"/>
              <w:bottom w:val="single" w:sz="4" w:space="0" w:color="auto"/>
              <w:right w:val="single" w:sz="4" w:space="0" w:color="auto"/>
            </w:tcBorders>
          </w:tcPr>
          <w:p w:rsidR="00EA4AA0" w:rsidRPr="001072E9" w:rsidRDefault="00EA4AA0" w:rsidP="00B04D83">
            <w:pPr>
              <w:spacing w:after="0" w:line="259" w:lineRule="auto"/>
              <w:rPr>
                <w:rFonts w:cstheme="minorHAnsi"/>
                <w:sz w:val="20"/>
                <w:szCs w:val="20"/>
              </w:rPr>
            </w:pPr>
            <w:r>
              <w:rPr>
                <w:rFonts w:cstheme="minorHAnsi"/>
                <w:sz w:val="20"/>
                <w:szCs w:val="20"/>
              </w:rPr>
              <w:t xml:space="preserve">Zestaw bezprzewodowy klawiatura + mysz z </w:t>
            </w:r>
            <w:proofErr w:type="spellStart"/>
            <w:r>
              <w:rPr>
                <w:rFonts w:cstheme="minorHAnsi"/>
                <w:sz w:val="20"/>
                <w:szCs w:val="20"/>
              </w:rPr>
              <w:t>nanoodbiornikiem</w:t>
            </w:r>
            <w:proofErr w:type="spellEnd"/>
            <w:r>
              <w:rPr>
                <w:rFonts w:cstheme="minorHAnsi"/>
                <w:sz w:val="20"/>
                <w:szCs w:val="20"/>
              </w:rPr>
              <w:t xml:space="preserve"> USB w kolorze czarnym lub grafitowym:</w:t>
            </w:r>
          </w:p>
          <w:p w:rsidR="00EA4AA0" w:rsidRPr="00A579C0" w:rsidRDefault="00EA4AA0" w:rsidP="00EA4AA0">
            <w:pPr>
              <w:pStyle w:val="Akapitzlist"/>
              <w:numPr>
                <w:ilvl w:val="0"/>
                <w:numId w:val="47"/>
              </w:numPr>
              <w:spacing w:after="0" w:line="259" w:lineRule="auto"/>
              <w:rPr>
                <w:rFonts w:asciiTheme="minorHAnsi" w:hAnsiTheme="minorHAnsi" w:cstheme="minorHAnsi"/>
                <w:sz w:val="20"/>
                <w:szCs w:val="20"/>
              </w:rPr>
            </w:pPr>
            <w:r w:rsidRPr="00A579C0">
              <w:rPr>
                <w:rFonts w:asciiTheme="minorHAnsi" w:hAnsiTheme="minorHAnsi" w:cstheme="minorHAnsi"/>
                <w:sz w:val="20"/>
                <w:szCs w:val="20"/>
              </w:rPr>
              <w:t>Klawiatura klasyczna</w:t>
            </w:r>
            <w:r>
              <w:rPr>
                <w:rFonts w:asciiTheme="minorHAnsi" w:hAnsiTheme="minorHAnsi" w:cstheme="minorHAnsi"/>
                <w:sz w:val="20"/>
                <w:szCs w:val="20"/>
              </w:rPr>
              <w:t xml:space="preserve"> w formacie standardowym QWERTY</w:t>
            </w:r>
            <w:r w:rsidRPr="00A579C0">
              <w:rPr>
                <w:rFonts w:asciiTheme="minorHAnsi" w:hAnsiTheme="minorHAnsi" w:cstheme="minorHAnsi"/>
                <w:sz w:val="20"/>
                <w:szCs w:val="20"/>
              </w:rPr>
              <w:t xml:space="preserve">, </w:t>
            </w:r>
            <w:r>
              <w:rPr>
                <w:rFonts w:asciiTheme="minorHAnsi" w:hAnsiTheme="minorHAnsi" w:cstheme="minorHAnsi"/>
                <w:sz w:val="20"/>
                <w:szCs w:val="20"/>
              </w:rPr>
              <w:t>z regulowaną wysokością,</w:t>
            </w:r>
            <w:r w:rsidRPr="00A579C0">
              <w:rPr>
                <w:rFonts w:asciiTheme="minorHAnsi" w:hAnsiTheme="minorHAnsi" w:cstheme="minorHAnsi"/>
                <w:sz w:val="20"/>
                <w:szCs w:val="20"/>
              </w:rPr>
              <w:t xml:space="preserve"> z cichą pracą klawiszy</w:t>
            </w:r>
            <w:r>
              <w:rPr>
                <w:rFonts w:asciiTheme="minorHAnsi" w:hAnsiTheme="minorHAnsi" w:cstheme="minorHAnsi"/>
                <w:sz w:val="20"/>
                <w:szCs w:val="20"/>
              </w:rPr>
              <w:t xml:space="preserve"> w standardzie membranowym</w:t>
            </w:r>
            <w:r w:rsidRPr="00A579C0">
              <w:rPr>
                <w:rFonts w:asciiTheme="minorHAnsi" w:hAnsiTheme="minorHAnsi" w:cstheme="minorHAnsi"/>
                <w:sz w:val="20"/>
                <w:szCs w:val="20"/>
              </w:rPr>
              <w:t>, wyposażona w panel numeryczny</w:t>
            </w:r>
            <w:r>
              <w:rPr>
                <w:rFonts w:asciiTheme="minorHAnsi" w:hAnsiTheme="minorHAnsi" w:cstheme="minorHAnsi"/>
                <w:sz w:val="20"/>
                <w:szCs w:val="20"/>
              </w:rPr>
              <w:t xml:space="preserve"> oraz dodatkowe klawisze multimedialne/funkcyjne, zasilana bateriami</w:t>
            </w:r>
          </w:p>
          <w:p w:rsidR="00EA4AA0" w:rsidRPr="00A579C0" w:rsidRDefault="00EA4AA0" w:rsidP="00EA4AA0">
            <w:pPr>
              <w:pStyle w:val="Akapitzlist"/>
              <w:numPr>
                <w:ilvl w:val="0"/>
                <w:numId w:val="47"/>
              </w:numPr>
              <w:spacing w:after="0" w:line="259" w:lineRule="auto"/>
              <w:rPr>
                <w:rFonts w:asciiTheme="minorHAnsi" w:hAnsiTheme="minorHAnsi" w:cstheme="minorHAnsi"/>
                <w:bCs/>
                <w:sz w:val="20"/>
                <w:szCs w:val="20"/>
                <w:lang w:val="sv-SE" w:eastAsia="pl-PL"/>
              </w:rPr>
            </w:pPr>
            <w:r w:rsidRPr="00A579C0">
              <w:rPr>
                <w:rFonts w:asciiTheme="minorHAnsi" w:hAnsiTheme="minorHAnsi" w:cstheme="minorHAnsi"/>
                <w:sz w:val="20"/>
                <w:szCs w:val="20"/>
              </w:rPr>
              <w:t xml:space="preserve">Mysz </w:t>
            </w:r>
            <w:r>
              <w:rPr>
                <w:rFonts w:asciiTheme="minorHAnsi" w:hAnsiTheme="minorHAnsi" w:cstheme="minorHAnsi"/>
                <w:sz w:val="20"/>
                <w:szCs w:val="20"/>
              </w:rPr>
              <w:t>o wyprofilowanym kształcie z sensorem optycznym lub laserowym</w:t>
            </w:r>
            <w:r w:rsidRPr="00A579C0">
              <w:rPr>
                <w:rFonts w:asciiTheme="minorHAnsi" w:hAnsiTheme="minorHAnsi" w:cstheme="minorHAnsi"/>
                <w:sz w:val="20"/>
                <w:szCs w:val="20"/>
              </w:rPr>
              <w:t xml:space="preserve"> o</w:t>
            </w:r>
            <w:r>
              <w:rPr>
                <w:rFonts w:asciiTheme="minorHAnsi" w:hAnsiTheme="minorHAnsi" w:cstheme="minorHAnsi"/>
                <w:sz w:val="20"/>
                <w:szCs w:val="20"/>
              </w:rPr>
              <w:t> </w:t>
            </w:r>
            <w:r w:rsidRPr="00A579C0">
              <w:rPr>
                <w:rFonts w:asciiTheme="minorHAnsi" w:hAnsiTheme="minorHAnsi" w:cstheme="minorHAnsi"/>
                <w:sz w:val="20"/>
                <w:szCs w:val="20"/>
              </w:rPr>
              <w:t>rozdzielczości</w:t>
            </w:r>
            <w:r>
              <w:rPr>
                <w:rFonts w:asciiTheme="minorHAnsi" w:hAnsiTheme="minorHAnsi" w:cstheme="minorHAnsi"/>
                <w:sz w:val="20"/>
                <w:szCs w:val="20"/>
              </w:rPr>
              <w:t xml:space="preserve"> min.</w:t>
            </w:r>
            <w:r w:rsidRPr="00A579C0">
              <w:rPr>
                <w:rFonts w:asciiTheme="minorHAnsi" w:hAnsiTheme="minorHAnsi" w:cstheme="minorHAnsi"/>
                <w:sz w:val="20"/>
                <w:szCs w:val="20"/>
              </w:rPr>
              <w:t xml:space="preserve"> 1000</w:t>
            </w:r>
            <w:r>
              <w:rPr>
                <w:rFonts w:asciiTheme="minorHAnsi" w:hAnsiTheme="minorHAnsi" w:cstheme="minorHAnsi"/>
                <w:sz w:val="20"/>
                <w:szCs w:val="20"/>
              </w:rPr>
              <w:t xml:space="preserve"> </w:t>
            </w:r>
            <w:proofErr w:type="spellStart"/>
            <w:r>
              <w:rPr>
                <w:rFonts w:asciiTheme="minorHAnsi" w:hAnsiTheme="minorHAnsi" w:cstheme="minorHAnsi"/>
                <w:sz w:val="20"/>
                <w:szCs w:val="20"/>
              </w:rPr>
              <w:t>dpi</w:t>
            </w:r>
            <w:proofErr w:type="spellEnd"/>
            <w:r w:rsidRPr="00A579C0">
              <w:rPr>
                <w:rFonts w:asciiTheme="minorHAnsi" w:hAnsiTheme="minorHAnsi" w:cstheme="minorHAnsi"/>
                <w:sz w:val="20"/>
                <w:szCs w:val="20"/>
              </w:rPr>
              <w:t>, posiadająca 3 przyciski, jedną rolkę przewijania</w:t>
            </w:r>
            <w:r>
              <w:rPr>
                <w:rFonts w:asciiTheme="minorHAnsi" w:hAnsiTheme="minorHAnsi" w:cstheme="minorHAnsi"/>
                <w:sz w:val="20"/>
                <w:szCs w:val="20"/>
              </w:rPr>
              <w:t xml:space="preserve"> zasilana min. 1 baterią</w:t>
            </w:r>
          </w:p>
        </w:tc>
        <w:tc>
          <w:tcPr>
            <w:tcW w:w="2536" w:type="dxa"/>
            <w:tcBorders>
              <w:top w:val="single" w:sz="4" w:space="0" w:color="auto"/>
              <w:left w:val="single" w:sz="4" w:space="0" w:color="auto"/>
              <w:bottom w:val="single" w:sz="4" w:space="0" w:color="auto"/>
              <w:right w:val="single" w:sz="4" w:space="0" w:color="auto"/>
            </w:tcBorders>
          </w:tcPr>
          <w:p w:rsidR="00EA4AA0" w:rsidRDefault="00EA4AA0" w:rsidP="00B04D83">
            <w:pPr>
              <w:spacing w:after="0" w:line="259" w:lineRule="auto"/>
              <w:rPr>
                <w:rFonts w:cstheme="minorHAnsi"/>
                <w:sz w:val="20"/>
                <w:szCs w:val="20"/>
              </w:rPr>
            </w:pPr>
            <w:r>
              <w:rPr>
                <w:rFonts w:cstheme="minorHAnsi"/>
                <w:sz w:val="20"/>
                <w:szCs w:val="20"/>
              </w:rPr>
              <w:t xml:space="preserve">Model zestawu </w:t>
            </w:r>
            <w:proofErr w:type="spellStart"/>
            <w:r>
              <w:rPr>
                <w:rFonts w:cstheme="minorHAnsi"/>
                <w:sz w:val="20"/>
                <w:szCs w:val="20"/>
              </w:rPr>
              <w:t>klawiatura+mysz</w:t>
            </w:r>
            <w:proofErr w:type="spellEnd"/>
          </w:p>
          <w:p w:rsidR="00EA4AA0" w:rsidRDefault="00EA4AA0" w:rsidP="00B04D83">
            <w:pPr>
              <w:spacing w:after="0" w:line="259" w:lineRule="auto"/>
              <w:rPr>
                <w:rFonts w:cstheme="minorHAnsi"/>
                <w:sz w:val="20"/>
                <w:szCs w:val="20"/>
              </w:rPr>
            </w:pPr>
            <w:r>
              <w:rPr>
                <w:rFonts w:cstheme="minorHAnsi"/>
                <w:sz w:val="20"/>
                <w:szCs w:val="20"/>
              </w:rPr>
              <w:t>………………………………</w:t>
            </w:r>
          </w:p>
        </w:tc>
      </w:tr>
      <w:tr w:rsidR="00EA4AA0" w:rsidRPr="00A579C0" w:rsidTr="00B04D83">
        <w:tc>
          <w:tcPr>
            <w:tcW w:w="1628"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Zasilanie</w:t>
            </w:r>
          </w:p>
        </w:tc>
        <w:tc>
          <w:tcPr>
            <w:tcW w:w="4761" w:type="dxa"/>
            <w:tcBorders>
              <w:top w:val="single" w:sz="4" w:space="0" w:color="auto"/>
              <w:left w:val="single" w:sz="4" w:space="0" w:color="auto"/>
              <w:bottom w:val="single" w:sz="4" w:space="0" w:color="auto"/>
              <w:right w:val="single" w:sz="4" w:space="0" w:color="auto"/>
            </w:tcBorders>
          </w:tcPr>
          <w:p w:rsidR="00EA4AA0" w:rsidRPr="00BA18A5" w:rsidRDefault="00EA4AA0" w:rsidP="00B04D83">
            <w:pPr>
              <w:spacing w:after="0" w:line="259" w:lineRule="auto"/>
              <w:rPr>
                <w:rFonts w:cstheme="minorHAnsi"/>
                <w:sz w:val="20"/>
                <w:szCs w:val="20"/>
              </w:rPr>
            </w:pPr>
            <w:r w:rsidRPr="00BA18A5">
              <w:rPr>
                <w:rFonts w:cstheme="minorHAnsi"/>
                <w:sz w:val="20"/>
                <w:szCs w:val="20"/>
              </w:rPr>
              <w:t>Zasilacz wbudowany 230-240V ze złączem zasilającym AC-in typ IEC C14</w:t>
            </w:r>
            <w:r>
              <w:rPr>
                <w:rFonts w:cstheme="minorHAnsi"/>
                <w:sz w:val="20"/>
                <w:szCs w:val="20"/>
              </w:rPr>
              <w:t xml:space="preserve"> o mocy min. 500W i wydajności min. 85%</w:t>
            </w:r>
          </w:p>
        </w:tc>
        <w:tc>
          <w:tcPr>
            <w:tcW w:w="2536" w:type="dxa"/>
            <w:tcBorders>
              <w:top w:val="single" w:sz="4" w:space="0" w:color="auto"/>
              <w:left w:val="single" w:sz="4" w:space="0" w:color="auto"/>
              <w:bottom w:val="single" w:sz="4" w:space="0" w:color="auto"/>
              <w:right w:val="single" w:sz="4" w:space="0" w:color="auto"/>
            </w:tcBorders>
          </w:tcPr>
          <w:p w:rsidR="00EA4AA0" w:rsidRPr="00BA18A5" w:rsidRDefault="00EA4AA0" w:rsidP="00B04D83">
            <w:pPr>
              <w:spacing w:after="0" w:line="259" w:lineRule="auto"/>
              <w:rPr>
                <w:rFonts w:cstheme="minorHAnsi"/>
                <w:sz w:val="20"/>
                <w:szCs w:val="20"/>
              </w:rPr>
            </w:pPr>
            <w:r>
              <w:rPr>
                <w:rFonts w:cstheme="minorHAnsi"/>
                <w:sz w:val="20"/>
                <w:szCs w:val="20"/>
              </w:rPr>
              <w:t>Spełnia wymagania Tak/Nie*</w:t>
            </w:r>
          </w:p>
        </w:tc>
      </w:tr>
      <w:tr w:rsidR="00EA4AA0" w:rsidRPr="00A579C0" w:rsidTr="00B04D83">
        <w:tc>
          <w:tcPr>
            <w:tcW w:w="1628"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System operacyjny</w:t>
            </w:r>
          </w:p>
        </w:tc>
        <w:tc>
          <w:tcPr>
            <w:tcW w:w="4761" w:type="dxa"/>
            <w:tcBorders>
              <w:top w:val="single" w:sz="4" w:space="0" w:color="auto"/>
              <w:left w:val="single" w:sz="4" w:space="0" w:color="auto"/>
              <w:bottom w:val="single" w:sz="4" w:space="0" w:color="auto"/>
              <w:right w:val="single" w:sz="4" w:space="0" w:color="auto"/>
            </w:tcBorders>
            <w:vAlign w:val="center"/>
          </w:tcPr>
          <w:p w:rsidR="00EA4AA0" w:rsidRPr="00A579C0" w:rsidRDefault="00EA4AA0" w:rsidP="00B04D83">
            <w:pPr>
              <w:tabs>
                <w:tab w:val="num" w:pos="411"/>
              </w:tabs>
              <w:spacing w:after="0"/>
              <w:jc w:val="both"/>
              <w:rPr>
                <w:rFonts w:cstheme="minorHAnsi"/>
                <w:sz w:val="20"/>
                <w:szCs w:val="20"/>
                <w:lang w:eastAsia="pl-PL"/>
              </w:rPr>
            </w:pPr>
            <w:r w:rsidRPr="00A579C0">
              <w:rPr>
                <w:rFonts w:cstheme="minorHAnsi"/>
                <w:sz w:val="20"/>
                <w:szCs w:val="20"/>
                <w:lang w:eastAsia="pl-PL"/>
              </w:rPr>
              <w:t>System operacyjny MS Windows 10/11 Pro 64 bit PL  lub równoważny, spełniający następujące warunki:</w:t>
            </w:r>
          </w:p>
          <w:p w:rsidR="00EA4AA0" w:rsidRPr="00A579C0" w:rsidRDefault="00EA4AA0" w:rsidP="00EA4AA0">
            <w:pPr>
              <w:numPr>
                <w:ilvl w:val="0"/>
                <w:numId w:val="48"/>
              </w:numPr>
              <w:spacing w:after="0" w:line="259" w:lineRule="auto"/>
              <w:jc w:val="both"/>
              <w:rPr>
                <w:rFonts w:cstheme="minorHAnsi"/>
                <w:sz w:val="20"/>
                <w:szCs w:val="20"/>
                <w:lang w:eastAsia="pl-PL"/>
              </w:rPr>
            </w:pPr>
            <w:r w:rsidRPr="00A579C0">
              <w:rPr>
                <w:rFonts w:cstheme="minorHAnsi"/>
                <w:sz w:val="20"/>
                <w:szCs w:val="20"/>
                <w:lang w:eastAsia="pl-PL"/>
              </w:rPr>
              <w:t>polska wersja językowa;</w:t>
            </w:r>
          </w:p>
          <w:p w:rsidR="00EA4AA0" w:rsidRPr="00A579C0" w:rsidRDefault="00EA4AA0" w:rsidP="00EA4AA0">
            <w:pPr>
              <w:numPr>
                <w:ilvl w:val="0"/>
                <w:numId w:val="48"/>
              </w:numPr>
              <w:spacing w:after="0" w:line="259" w:lineRule="auto"/>
              <w:jc w:val="both"/>
              <w:rPr>
                <w:rFonts w:cstheme="minorHAnsi"/>
                <w:sz w:val="20"/>
                <w:szCs w:val="20"/>
                <w:lang w:eastAsia="pl-PL"/>
              </w:rPr>
            </w:pPr>
            <w:r w:rsidRPr="00A579C0">
              <w:rPr>
                <w:rFonts w:cstheme="minorHAnsi"/>
                <w:sz w:val="20"/>
                <w:szCs w:val="20"/>
                <w:lang w:eastAsia="pl-PL"/>
              </w:rPr>
              <w:t>możliwość instalacji i prawidłowego działania oprogramowania dostępnego w ramach posiadanych przez Zamawiającego licencji: Microsoft Office (bez konieczności uruchamiania dodatkowego oprogramowania);</w:t>
            </w:r>
          </w:p>
          <w:p w:rsidR="00EA4AA0" w:rsidRPr="00A579C0" w:rsidRDefault="00EA4AA0" w:rsidP="00EA4AA0">
            <w:pPr>
              <w:numPr>
                <w:ilvl w:val="0"/>
                <w:numId w:val="48"/>
              </w:numPr>
              <w:spacing w:after="0" w:line="259" w:lineRule="auto"/>
              <w:jc w:val="both"/>
              <w:rPr>
                <w:rFonts w:cstheme="minorHAnsi"/>
                <w:sz w:val="20"/>
                <w:szCs w:val="20"/>
                <w:lang w:eastAsia="pl-PL"/>
              </w:rPr>
            </w:pPr>
            <w:r w:rsidRPr="00A579C0">
              <w:rPr>
                <w:rFonts w:cstheme="minorHAnsi"/>
                <w:sz w:val="20"/>
                <w:szCs w:val="20"/>
                <w:lang w:eastAsia="pl-PL"/>
              </w:rPr>
              <w:lastRenderedPageBreak/>
              <w:t>zapewnienie pełnej zgodności z  wykorzystywanymi przez Zamawiającego usługami katalogowymi opartymi o rozwiązanie Microsoft Active Directory;</w:t>
            </w:r>
          </w:p>
          <w:p w:rsidR="00EA4AA0" w:rsidRPr="00A579C0" w:rsidRDefault="00EA4AA0" w:rsidP="00EA4AA0">
            <w:pPr>
              <w:numPr>
                <w:ilvl w:val="0"/>
                <w:numId w:val="48"/>
              </w:numPr>
              <w:spacing w:after="0" w:line="259" w:lineRule="auto"/>
              <w:jc w:val="both"/>
              <w:rPr>
                <w:rFonts w:cstheme="minorHAnsi"/>
                <w:sz w:val="20"/>
                <w:szCs w:val="20"/>
                <w:lang w:eastAsia="pl-PL"/>
              </w:rPr>
            </w:pPr>
            <w:r w:rsidRPr="00A579C0">
              <w:rPr>
                <w:rFonts w:cstheme="minorHAnsi"/>
                <w:sz w:val="20"/>
                <w:szCs w:val="20"/>
                <w:lang w:eastAsia="pl-PL"/>
              </w:rPr>
              <w:t>możliwość instalacji aktualizacji i poprawek do systemu wewnątrz sieci LAN z wykorzystaniem posiadanego przez Zamawiającego serwera WSUS bez znacznego obciążenia sieci WAN;</w:t>
            </w:r>
          </w:p>
          <w:p w:rsidR="00EA4AA0" w:rsidRPr="00A579C0" w:rsidRDefault="00EA4AA0" w:rsidP="00EA4AA0">
            <w:pPr>
              <w:numPr>
                <w:ilvl w:val="0"/>
                <w:numId w:val="48"/>
              </w:numPr>
              <w:spacing w:after="0" w:line="259" w:lineRule="auto"/>
              <w:jc w:val="both"/>
              <w:rPr>
                <w:rFonts w:cstheme="minorHAnsi"/>
                <w:sz w:val="20"/>
                <w:szCs w:val="20"/>
                <w:lang w:eastAsia="pl-PL"/>
              </w:rPr>
            </w:pPr>
            <w:r w:rsidRPr="00A579C0">
              <w:rPr>
                <w:rFonts w:cstheme="minorHAnsi"/>
                <w:sz w:val="20"/>
                <w:szCs w:val="20"/>
                <w:lang w:eastAsia="pl-PL"/>
              </w:rPr>
              <w:t>możliwość udostępniania i przejmowania pulpitu zdalnego;</w:t>
            </w:r>
          </w:p>
          <w:p w:rsidR="00EA4AA0" w:rsidRPr="00A579C0" w:rsidRDefault="00EA4AA0" w:rsidP="00EA4AA0">
            <w:pPr>
              <w:numPr>
                <w:ilvl w:val="0"/>
                <w:numId w:val="48"/>
              </w:numPr>
              <w:spacing w:after="0" w:line="259" w:lineRule="auto"/>
              <w:jc w:val="both"/>
              <w:rPr>
                <w:rFonts w:cstheme="minorHAnsi"/>
                <w:sz w:val="20"/>
                <w:szCs w:val="20"/>
                <w:lang w:eastAsia="pl-PL"/>
              </w:rPr>
            </w:pPr>
            <w:r w:rsidRPr="00A579C0">
              <w:rPr>
                <w:rFonts w:cstheme="minorHAnsi"/>
                <w:sz w:val="20"/>
                <w:szCs w:val="20"/>
                <w:lang w:eastAsia="pl-PL"/>
              </w:rPr>
              <w:t>możliwość udostępniania plików i drukarek;</w:t>
            </w:r>
          </w:p>
          <w:p w:rsidR="00EA4AA0" w:rsidRPr="00A579C0" w:rsidRDefault="00EA4AA0" w:rsidP="00EA4AA0">
            <w:pPr>
              <w:numPr>
                <w:ilvl w:val="0"/>
                <w:numId w:val="48"/>
              </w:numPr>
              <w:spacing w:after="0" w:line="259" w:lineRule="auto"/>
              <w:jc w:val="both"/>
              <w:rPr>
                <w:rFonts w:cstheme="minorHAnsi"/>
                <w:sz w:val="20"/>
                <w:szCs w:val="20"/>
                <w:lang w:eastAsia="pl-PL"/>
              </w:rPr>
            </w:pPr>
            <w:r w:rsidRPr="00A579C0">
              <w:rPr>
                <w:rFonts w:cstheme="minorHAnsi"/>
                <w:sz w:val="20"/>
                <w:szCs w:val="20"/>
                <w:lang w:eastAsia="pl-PL"/>
              </w:rPr>
              <w:t xml:space="preserve">zapewniający wsparcie dla większości powszechnie używanych urządzeń (drukarek, urządzeń sieciowych, standardów USB, urządzeń Plug &amp; Play, </w:t>
            </w:r>
            <w:proofErr w:type="spellStart"/>
            <w:r w:rsidRPr="00A579C0">
              <w:rPr>
                <w:rFonts w:cstheme="minorHAnsi"/>
                <w:sz w:val="20"/>
                <w:szCs w:val="20"/>
                <w:lang w:eastAsia="pl-PL"/>
              </w:rPr>
              <w:t>WiFi</w:t>
            </w:r>
            <w:proofErr w:type="spellEnd"/>
            <w:r w:rsidRPr="00A579C0">
              <w:rPr>
                <w:rFonts w:cstheme="minorHAnsi"/>
                <w:sz w:val="20"/>
                <w:szCs w:val="20"/>
                <w:lang w:eastAsia="pl-PL"/>
              </w:rPr>
              <w:t>);</w:t>
            </w:r>
          </w:p>
          <w:p w:rsidR="00EA4AA0" w:rsidRPr="00A579C0" w:rsidRDefault="00EA4AA0" w:rsidP="00EA4AA0">
            <w:pPr>
              <w:numPr>
                <w:ilvl w:val="0"/>
                <w:numId w:val="48"/>
              </w:numPr>
              <w:spacing w:after="0" w:line="259" w:lineRule="auto"/>
              <w:jc w:val="both"/>
              <w:rPr>
                <w:rFonts w:cstheme="minorHAnsi"/>
                <w:sz w:val="20"/>
                <w:szCs w:val="20"/>
                <w:lang w:eastAsia="pl-PL"/>
              </w:rPr>
            </w:pPr>
            <w:r w:rsidRPr="00A579C0">
              <w:rPr>
                <w:rFonts w:cstheme="minorHAnsi"/>
                <w:sz w:val="20"/>
                <w:szCs w:val="20"/>
                <w:lang w:eastAsia="pl-PL"/>
              </w:rPr>
              <w:t>wyposażenie systemu w zintegrowaną zaporę sieciową wraz z konsolą do zarządzania ustawieniami i regułami IP v4 i v6;</w:t>
            </w:r>
          </w:p>
          <w:p w:rsidR="00EA4AA0" w:rsidRPr="00A579C0" w:rsidRDefault="00EA4AA0" w:rsidP="00EA4AA0">
            <w:pPr>
              <w:numPr>
                <w:ilvl w:val="0"/>
                <w:numId w:val="48"/>
              </w:numPr>
              <w:spacing w:after="0" w:line="259" w:lineRule="auto"/>
              <w:jc w:val="both"/>
              <w:rPr>
                <w:rFonts w:cstheme="minorHAnsi"/>
                <w:sz w:val="20"/>
                <w:szCs w:val="20"/>
                <w:lang w:eastAsia="pl-PL"/>
              </w:rPr>
            </w:pPr>
            <w:r w:rsidRPr="00A579C0">
              <w:rPr>
                <w:rFonts w:cstheme="minorHAnsi"/>
                <w:sz w:val="20"/>
                <w:szCs w:val="20"/>
                <w:lang w:eastAsia="pl-PL"/>
              </w:rPr>
              <w:t>wyposażenie systemu w graficzny interfejs użytkownika w języku polskim;</w:t>
            </w:r>
          </w:p>
          <w:p w:rsidR="00EA4AA0" w:rsidRPr="00A579C0" w:rsidRDefault="00EA4AA0" w:rsidP="00EA4AA0">
            <w:pPr>
              <w:numPr>
                <w:ilvl w:val="0"/>
                <w:numId w:val="48"/>
              </w:numPr>
              <w:spacing w:after="0" w:line="259" w:lineRule="auto"/>
              <w:jc w:val="both"/>
              <w:rPr>
                <w:rFonts w:cstheme="minorHAnsi"/>
                <w:sz w:val="20"/>
                <w:szCs w:val="20"/>
                <w:lang w:eastAsia="pl-PL"/>
              </w:rPr>
            </w:pPr>
            <w:r w:rsidRPr="00A579C0">
              <w:rPr>
                <w:rFonts w:cstheme="minorHAnsi"/>
                <w:sz w:val="20"/>
                <w:szCs w:val="20"/>
                <w:lang w:eastAsia="pl-PL"/>
              </w:rPr>
              <w:t>zapewniający pełną kompatybilność z oferowanym sprzętem;</w:t>
            </w:r>
          </w:p>
          <w:p w:rsidR="00EA4AA0" w:rsidRPr="00A579C0" w:rsidRDefault="00EA4AA0" w:rsidP="00EA4AA0">
            <w:pPr>
              <w:numPr>
                <w:ilvl w:val="0"/>
                <w:numId w:val="48"/>
              </w:numPr>
              <w:spacing w:after="0" w:line="259" w:lineRule="auto"/>
              <w:jc w:val="both"/>
              <w:rPr>
                <w:rFonts w:cstheme="minorHAnsi"/>
                <w:sz w:val="20"/>
                <w:szCs w:val="20"/>
                <w:lang w:eastAsia="pl-PL"/>
              </w:rPr>
            </w:pPr>
            <w:r w:rsidRPr="00A579C0">
              <w:rPr>
                <w:rFonts w:cstheme="minorHAnsi"/>
                <w:sz w:val="20"/>
                <w:szCs w:val="20"/>
                <w:lang w:eastAsia="pl-PL"/>
              </w:rPr>
              <w:t>zintegrowanie w systemie modułu pomocy dla użytkownika w języku polskim;</w:t>
            </w:r>
          </w:p>
          <w:p w:rsidR="00EA4AA0" w:rsidRPr="00A579C0" w:rsidRDefault="00EA4AA0" w:rsidP="00EA4AA0">
            <w:pPr>
              <w:numPr>
                <w:ilvl w:val="0"/>
                <w:numId w:val="48"/>
              </w:numPr>
              <w:spacing w:after="0" w:line="259" w:lineRule="auto"/>
              <w:jc w:val="both"/>
              <w:rPr>
                <w:rFonts w:cstheme="minorHAnsi"/>
                <w:sz w:val="20"/>
                <w:szCs w:val="20"/>
                <w:lang w:eastAsia="pl-PL"/>
              </w:rPr>
            </w:pPr>
            <w:r w:rsidRPr="00A579C0">
              <w:rPr>
                <w:rFonts w:cstheme="minorHAnsi"/>
                <w:sz w:val="20"/>
                <w:szCs w:val="20"/>
                <w:lang w:eastAsia="pl-PL"/>
              </w:rPr>
              <w:t>zintegrowanie z systemem modułu wyszukiwania informacji;</w:t>
            </w:r>
          </w:p>
          <w:p w:rsidR="00EA4AA0" w:rsidRPr="00A579C0" w:rsidRDefault="00EA4AA0" w:rsidP="00EA4AA0">
            <w:pPr>
              <w:numPr>
                <w:ilvl w:val="0"/>
                <w:numId w:val="48"/>
              </w:numPr>
              <w:spacing w:after="0" w:line="259" w:lineRule="auto"/>
              <w:jc w:val="both"/>
              <w:rPr>
                <w:rFonts w:cstheme="minorHAnsi"/>
                <w:sz w:val="20"/>
                <w:szCs w:val="20"/>
                <w:lang w:eastAsia="pl-PL"/>
              </w:rPr>
            </w:pPr>
            <w:r w:rsidRPr="00A579C0">
              <w:rPr>
                <w:rFonts w:cstheme="minorHAnsi"/>
                <w:sz w:val="20"/>
                <w:szCs w:val="20"/>
                <w:lang w:eastAsia="pl-PL"/>
              </w:rPr>
              <w:t>zintegrowanie z systemem narzędzia do zwalczania złośliwego oprogramowania;</w:t>
            </w:r>
          </w:p>
          <w:p w:rsidR="00EA4AA0" w:rsidRPr="00A579C0" w:rsidRDefault="00EA4AA0" w:rsidP="00EA4AA0">
            <w:pPr>
              <w:numPr>
                <w:ilvl w:val="0"/>
                <w:numId w:val="48"/>
              </w:numPr>
              <w:spacing w:after="0" w:line="259" w:lineRule="auto"/>
              <w:jc w:val="both"/>
              <w:rPr>
                <w:rFonts w:cstheme="minorHAnsi"/>
                <w:sz w:val="20"/>
                <w:szCs w:val="20"/>
                <w:lang w:eastAsia="pl-PL"/>
              </w:rPr>
            </w:pPr>
            <w:r w:rsidRPr="00A579C0">
              <w:rPr>
                <w:rFonts w:cstheme="minorHAnsi"/>
                <w:sz w:val="20"/>
                <w:szCs w:val="20"/>
                <w:lang w:eastAsia="pl-PL"/>
              </w:rPr>
              <w:t>możliwość wykonania kopii bezpieczeństwa (całego dysku, wybranych folderów, kopii przyrostowych) wraz z możliwością automatycznego odzyskania;</w:t>
            </w:r>
          </w:p>
          <w:p w:rsidR="00EA4AA0" w:rsidRPr="00A579C0" w:rsidRDefault="00EA4AA0" w:rsidP="00EA4AA0">
            <w:pPr>
              <w:numPr>
                <w:ilvl w:val="0"/>
                <w:numId w:val="48"/>
              </w:numPr>
              <w:spacing w:after="0" w:line="259" w:lineRule="auto"/>
              <w:jc w:val="both"/>
              <w:rPr>
                <w:rFonts w:cstheme="minorHAnsi"/>
                <w:sz w:val="20"/>
                <w:szCs w:val="20"/>
                <w:lang w:eastAsia="pl-PL"/>
              </w:rPr>
            </w:pPr>
            <w:r w:rsidRPr="00A579C0">
              <w:rPr>
                <w:rFonts w:cstheme="minorHAnsi"/>
                <w:sz w:val="20"/>
                <w:szCs w:val="20"/>
                <w:lang w:eastAsia="pl-PL"/>
              </w:rPr>
              <w:t>możliwość przystosowania stanowiska dla osób niepełnosprawnych (np.: słabo widzących);</w:t>
            </w:r>
          </w:p>
          <w:p w:rsidR="00EA4AA0" w:rsidRPr="00A579C0" w:rsidRDefault="00EA4AA0" w:rsidP="00EA4AA0">
            <w:pPr>
              <w:numPr>
                <w:ilvl w:val="0"/>
                <w:numId w:val="48"/>
              </w:numPr>
              <w:spacing w:after="0" w:line="259" w:lineRule="auto"/>
              <w:jc w:val="both"/>
              <w:rPr>
                <w:rFonts w:cstheme="minorHAnsi"/>
                <w:sz w:val="20"/>
                <w:szCs w:val="20"/>
                <w:lang w:eastAsia="pl-PL"/>
              </w:rPr>
            </w:pPr>
            <w:r w:rsidRPr="00A579C0">
              <w:rPr>
                <w:rFonts w:cstheme="minorHAnsi"/>
                <w:sz w:val="20"/>
                <w:szCs w:val="20"/>
                <w:lang w:eastAsia="pl-PL"/>
              </w:rPr>
              <w:t>możliwość tworzenia wielu kont użytkowników o różnym poziomie uprawnień zabezpieczonych hasłem;</w:t>
            </w:r>
          </w:p>
          <w:p w:rsidR="00EA4AA0" w:rsidRDefault="00EA4AA0" w:rsidP="00EA4AA0">
            <w:pPr>
              <w:numPr>
                <w:ilvl w:val="0"/>
                <w:numId w:val="48"/>
              </w:numPr>
              <w:spacing w:after="0" w:line="259" w:lineRule="auto"/>
              <w:jc w:val="both"/>
              <w:rPr>
                <w:rFonts w:cstheme="minorHAnsi"/>
                <w:sz w:val="20"/>
                <w:szCs w:val="20"/>
                <w:lang w:eastAsia="pl-PL"/>
              </w:rPr>
            </w:pPr>
            <w:r w:rsidRPr="00A579C0">
              <w:rPr>
                <w:rFonts w:cstheme="minorHAnsi"/>
                <w:sz w:val="20"/>
                <w:szCs w:val="20"/>
                <w:lang w:eastAsia="pl-PL"/>
              </w:rPr>
              <w:t>licencja na system operacyjny nie może wymagać odnawiania, ma pozwalać na wielokrotne instalowanie systemu na oferowanym sprzęcie bez konieczności kontaktowania się przez zamawiającego z producentem systemu lub sprzętu;</w:t>
            </w:r>
          </w:p>
          <w:p w:rsidR="00EA4AA0" w:rsidRPr="0041167D" w:rsidRDefault="00EA4AA0" w:rsidP="00EA4AA0">
            <w:pPr>
              <w:numPr>
                <w:ilvl w:val="0"/>
                <w:numId w:val="48"/>
              </w:numPr>
              <w:spacing w:after="0" w:line="259" w:lineRule="auto"/>
              <w:jc w:val="both"/>
              <w:rPr>
                <w:rFonts w:cstheme="minorHAnsi"/>
                <w:sz w:val="20"/>
                <w:szCs w:val="20"/>
                <w:lang w:eastAsia="pl-PL"/>
              </w:rPr>
            </w:pPr>
            <w:r>
              <w:rPr>
                <w:rFonts w:cstheme="minorHAnsi"/>
                <w:sz w:val="20"/>
                <w:szCs w:val="20"/>
                <w:lang w:eastAsia="pl-PL"/>
              </w:rPr>
              <w:t>dopuszczalna licencja przeznaczona dla instytucji edukacyjnych.</w:t>
            </w:r>
          </w:p>
          <w:p w:rsidR="00EA4AA0" w:rsidRPr="00A579C0" w:rsidRDefault="00EA4AA0" w:rsidP="00B04D83">
            <w:pPr>
              <w:spacing w:after="0" w:line="240" w:lineRule="auto"/>
              <w:jc w:val="both"/>
              <w:rPr>
                <w:rFonts w:cstheme="minorHAnsi"/>
                <w:sz w:val="20"/>
                <w:szCs w:val="20"/>
              </w:rPr>
            </w:pPr>
            <w:r w:rsidRPr="00A579C0">
              <w:rPr>
                <w:rFonts w:cstheme="minorHAnsi"/>
                <w:snapToGrid w:val="0"/>
                <w:sz w:val="20"/>
                <w:szCs w:val="20"/>
                <w:lang w:eastAsia="pl-PL"/>
              </w:rPr>
              <w:t xml:space="preserve">W przypadku zaoferowania przez wykonawcę rozwiązania równoważnego, wykonawca jest zobowiązany do pokrycia wszelkich koniecznych kosztów, wymaganych w czasie wdrożenia oferowanego rozwiązania, w szczególności związanych z dostosowaniem infrastruktury informatycznej, oprogramowania nią zarządzającego, systemowego i narzędziowego (licencje, wdrożenie), poziomu serwisu gwarancyjnego (nie gorszego niż obecnie posiadany), oraz kosztów certyfikowanych szkoleń dla </w:t>
            </w:r>
            <w:r w:rsidRPr="00A579C0">
              <w:rPr>
                <w:rFonts w:cstheme="minorHAnsi"/>
                <w:snapToGrid w:val="0"/>
                <w:sz w:val="20"/>
                <w:szCs w:val="20"/>
                <w:lang w:eastAsia="pl-PL"/>
              </w:rPr>
              <w:lastRenderedPageBreak/>
              <w:t>administratorów i użytkowników oferowanego rozwiązania.</w:t>
            </w:r>
          </w:p>
        </w:tc>
        <w:tc>
          <w:tcPr>
            <w:tcW w:w="2536"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tabs>
                <w:tab w:val="num" w:pos="411"/>
              </w:tabs>
              <w:spacing w:after="0"/>
              <w:jc w:val="both"/>
              <w:rPr>
                <w:rFonts w:cstheme="minorHAnsi"/>
                <w:sz w:val="20"/>
                <w:szCs w:val="20"/>
                <w:lang w:eastAsia="pl-PL"/>
              </w:rPr>
            </w:pPr>
            <w:r>
              <w:rPr>
                <w:rFonts w:cstheme="minorHAnsi"/>
                <w:sz w:val="20"/>
                <w:szCs w:val="20"/>
              </w:rPr>
              <w:lastRenderedPageBreak/>
              <w:t>Spełnia wymagania Tak/Nie*</w:t>
            </w:r>
          </w:p>
        </w:tc>
      </w:tr>
      <w:tr w:rsidR="00EA4AA0" w:rsidRPr="00A579C0" w:rsidTr="00B04D83">
        <w:tc>
          <w:tcPr>
            <w:tcW w:w="1628"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lastRenderedPageBreak/>
              <w:t>Warunki gwarancji</w:t>
            </w:r>
          </w:p>
        </w:tc>
        <w:tc>
          <w:tcPr>
            <w:tcW w:w="4761" w:type="dxa"/>
            <w:tcBorders>
              <w:top w:val="single" w:sz="4" w:space="0" w:color="auto"/>
              <w:left w:val="single" w:sz="4" w:space="0" w:color="auto"/>
              <w:bottom w:val="single" w:sz="4" w:space="0" w:color="auto"/>
              <w:right w:val="single" w:sz="4" w:space="0" w:color="auto"/>
            </w:tcBorders>
          </w:tcPr>
          <w:p w:rsidR="00EA4AA0" w:rsidRPr="00A579C0" w:rsidRDefault="00EA4AA0" w:rsidP="00EA4AA0">
            <w:pPr>
              <w:pStyle w:val="Akapitzlist"/>
              <w:numPr>
                <w:ilvl w:val="0"/>
                <w:numId w:val="49"/>
              </w:numPr>
              <w:tabs>
                <w:tab w:val="left" w:pos="903"/>
              </w:tabs>
              <w:spacing w:after="0"/>
              <w:rPr>
                <w:rFonts w:asciiTheme="minorHAnsi" w:hAnsiTheme="minorHAnsi" w:cstheme="minorHAnsi"/>
                <w:sz w:val="20"/>
                <w:szCs w:val="20"/>
              </w:rPr>
            </w:pPr>
            <w:r w:rsidRPr="00A579C0">
              <w:rPr>
                <w:rFonts w:asciiTheme="minorHAnsi" w:hAnsiTheme="minorHAnsi" w:cstheme="minorHAnsi"/>
                <w:sz w:val="20"/>
                <w:szCs w:val="20"/>
              </w:rPr>
              <w:t>Minimum 24-miesięczna gwarancja producenta na oferowany komputer w miejscu instalacji urządzenia. Gwarancja typu następny dzień roboczy od momentu zakończenia zdalnej diagnostyki urządzenia i przyjęcia zgłoszenia serwisowego przez konsultanta (np. „</w:t>
            </w:r>
            <w:proofErr w:type="spellStart"/>
            <w:r w:rsidRPr="00A579C0">
              <w:rPr>
                <w:rFonts w:asciiTheme="minorHAnsi" w:hAnsiTheme="minorHAnsi" w:cstheme="minorHAnsi"/>
                <w:sz w:val="20"/>
                <w:szCs w:val="20"/>
              </w:rPr>
              <w:t>Onsite</w:t>
            </w:r>
            <w:proofErr w:type="spellEnd"/>
            <w:r w:rsidRPr="00A579C0">
              <w:rPr>
                <w:rFonts w:asciiTheme="minorHAnsi" w:hAnsiTheme="minorHAnsi" w:cstheme="minorHAnsi"/>
                <w:sz w:val="20"/>
                <w:szCs w:val="20"/>
              </w:rPr>
              <w:t xml:space="preserve"> </w:t>
            </w:r>
            <w:proofErr w:type="spellStart"/>
            <w:r w:rsidRPr="00A579C0">
              <w:rPr>
                <w:rFonts w:asciiTheme="minorHAnsi" w:hAnsiTheme="minorHAnsi" w:cstheme="minorHAnsi"/>
                <w:sz w:val="20"/>
                <w:szCs w:val="20"/>
              </w:rPr>
              <w:t>Next</w:t>
            </w:r>
            <w:proofErr w:type="spellEnd"/>
            <w:r w:rsidRPr="00A579C0">
              <w:rPr>
                <w:rFonts w:asciiTheme="minorHAnsi" w:hAnsiTheme="minorHAnsi" w:cstheme="minorHAnsi"/>
                <w:sz w:val="20"/>
                <w:szCs w:val="20"/>
              </w:rPr>
              <w:t xml:space="preserve"> Bussines Day” lub równoważna)</w:t>
            </w:r>
          </w:p>
          <w:p w:rsidR="00EA4AA0" w:rsidRPr="00A579C0" w:rsidRDefault="00EA4AA0" w:rsidP="00EA4AA0">
            <w:pPr>
              <w:pStyle w:val="Akapitzlist"/>
              <w:numPr>
                <w:ilvl w:val="0"/>
                <w:numId w:val="49"/>
              </w:numPr>
              <w:tabs>
                <w:tab w:val="left" w:pos="903"/>
              </w:tabs>
              <w:spacing w:after="0"/>
              <w:rPr>
                <w:rFonts w:asciiTheme="minorHAnsi" w:hAnsiTheme="minorHAnsi" w:cstheme="minorHAnsi"/>
                <w:bCs/>
                <w:sz w:val="20"/>
                <w:szCs w:val="20"/>
                <w:lang w:val="sv-SE" w:eastAsia="pl-PL"/>
              </w:rPr>
            </w:pPr>
            <w:r w:rsidRPr="00A579C0">
              <w:rPr>
                <w:rFonts w:asciiTheme="minorHAnsi" w:hAnsiTheme="minorHAnsi" w:cstheme="minorHAnsi"/>
                <w:sz w:val="20"/>
                <w:szCs w:val="20"/>
              </w:rPr>
              <w:t>Podmiot realizujący serwis musi posiadać certyfikat systemu zarządzania jakością wg normy ISO serii 9001 na świadczenie usług serwisowych lub równoważny w zakresie świadczenia serwisu oraz posiadać autoryzację producenta komputera. Serwis urządzeń musi być realizowany Autoryzowanego Partnera Serwisowego Producenta lub Producenta.</w:t>
            </w:r>
          </w:p>
          <w:p w:rsidR="00EA4AA0" w:rsidRPr="00A579C0" w:rsidRDefault="00EA4AA0" w:rsidP="00EA4AA0">
            <w:pPr>
              <w:pStyle w:val="Akapitzlist"/>
              <w:numPr>
                <w:ilvl w:val="0"/>
                <w:numId w:val="49"/>
              </w:numPr>
              <w:tabs>
                <w:tab w:val="left" w:pos="903"/>
              </w:tabs>
              <w:spacing w:after="0"/>
              <w:rPr>
                <w:rFonts w:asciiTheme="minorHAnsi" w:hAnsiTheme="minorHAnsi" w:cstheme="minorHAnsi"/>
                <w:bCs/>
                <w:sz w:val="20"/>
                <w:szCs w:val="20"/>
                <w:lang w:val="sv-SE" w:eastAsia="pl-PL"/>
              </w:rPr>
            </w:pPr>
            <w:r w:rsidRPr="00A579C0">
              <w:rPr>
                <w:rFonts w:asciiTheme="minorHAnsi" w:hAnsiTheme="minorHAnsi" w:cstheme="minorHAnsi"/>
                <w:sz w:val="20"/>
                <w:szCs w:val="20"/>
              </w:rPr>
              <w:t>Minimum 36-miesięczna opcja gwarancyjna pozostawienia dysków twardych u Zamawiającego w przypadku awarii komputerowej stacji roboczej i/lub dysków twardych (np. „</w:t>
            </w:r>
            <w:proofErr w:type="spellStart"/>
            <w:r w:rsidRPr="00A579C0">
              <w:rPr>
                <w:rFonts w:asciiTheme="minorHAnsi" w:hAnsiTheme="minorHAnsi" w:cstheme="minorHAnsi"/>
                <w:sz w:val="20"/>
                <w:szCs w:val="20"/>
              </w:rPr>
              <w:t>Keep</w:t>
            </w:r>
            <w:proofErr w:type="spellEnd"/>
            <w:r w:rsidRPr="00A579C0">
              <w:rPr>
                <w:rFonts w:asciiTheme="minorHAnsi" w:hAnsiTheme="minorHAnsi" w:cstheme="minorHAnsi"/>
                <w:sz w:val="20"/>
                <w:szCs w:val="20"/>
              </w:rPr>
              <w:t xml:space="preserve"> </w:t>
            </w:r>
            <w:proofErr w:type="spellStart"/>
            <w:r w:rsidRPr="00A579C0">
              <w:rPr>
                <w:rFonts w:asciiTheme="minorHAnsi" w:hAnsiTheme="minorHAnsi" w:cstheme="minorHAnsi"/>
                <w:sz w:val="20"/>
                <w:szCs w:val="20"/>
              </w:rPr>
              <w:t>Your</w:t>
            </w:r>
            <w:proofErr w:type="spellEnd"/>
            <w:r w:rsidRPr="00A579C0">
              <w:rPr>
                <w:rFonts w:asciiTheme="minorHAnsi" w:hAnsiTheme="minorHAnsi" w:cstheme="minorHAnsi"/>
                <w:sz w:val="20"/>
                <w:szCs w:val="20"/>
              </w:rPr>
              <w:t xml:space="preserve"> Hard Drive” lub równoważna)</w:t>
            </w:r>
          </w:p>
        </w:tc>
        <w:tc>
          <w:tcPr>
            <w:tcW w:w="2536" w:type="dxa"/>
            <w:tcBorders>
              <w:top w:val="single" w:sz="4" w:space="0" w:color="auto"/>
              <w:left w:val="single" w:sz="4" w:space="0" w:color="auto"/>
              <w:bottom w:val="single" w:sz="4" w:space="0" w:color="auto"/>
              <w:right w:val="single" w:sz="4" w:space="0" w:color="auto"/>
            </w:tcBorders>
          </w:tcPr>
          <w:p w:rsidR="00EA4AA0" w:rsidRDefault="00EA4AA0" w:rsidP="00B04D83">
            <w:pPr>
              <w:tabs>
                <w:tab w:val="left" w:pos="903"/>
              </w:tabs>
              <w:spacing w:after="0"/>
              <w:rPr>
                <w:rFonts w:cstheme="minorHAnsi"/>
                <w:sz w:val="20"/>
                <w:szCs w:val="20"/>
              </w:rPr>
            </w:pPr>
            <w:r w:rsidRPr="003A75C9">
              <w:rPr>
                <w:rFonts w:cstheme="minorHAnsi"/>
                <w:sz w:val="20"/>
                <w:szCs w:val="20"/>
              </w:rPr>
              <w:t>Długość okresu gwarancji, wersja pakietu gwarancji (w tym opcja pozostawienia dysków twardych)</w:t>
            </w:r>
          </w:p>
          <w:p w:rsidR="00EA4AA0" w:rsidRPr="000A736B" w:rsidRDefault="00EA4AA0" w:rsidP="00B04D83">
            <w:pPr>
              <w:tabs>
                <w:tab w:val="left" w:pos="903"/>
              </w:tabs>
              <w:spacing w:after="0"/>
              <w:rPr>
                <w:rFonts w:cstheme="minorHAnsi"/>
                <w:sz w:val="20"/>
                <w:szCs w:val="20"/>
              </w:rPr>
            </w:pPr>
            <w:r>
              <w:rPr>
                <w:rFonts w:cstheme="minorHAnsi"/>
                <w:sz w:val="20"/>
                <w:szCs w:val="20"/>
              </w:rPr>
              <w:t>……………………………</w:t>
            </w:r>
          </w:p>
        </w:tc>
      </w:tr>
      <w:tr w:rsidR="00EA4AA0" w:rsidRPr="00A579C0" w:rsidTr="00B04D83">
        <w:tc>
          <w:tcPr>
            <w:tcW w:w="1628"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Wsparcie techniczne</w:t>
            </w:r>
          </w:p>
        </w:tc>
        <w:tc>
          <w:tcPr>
            <w:tcW w:w="4761"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spacing w:after="0"/>
              <w:rPr>
                <w:rFonts w:cstheme="minorHAnsi"/>
                <w:sz w:val="20"/>
                <w:szCs w:val="20"/>
              </w:rPr>
            </w:pPr>
            <w:r w:rsidRPr="00A579C0">
              <w:rPr>
                <w:rFonts w:cstheme="minorHAnsi"/>
                <w:sz w:val="20"/>
                <w:szCs w:val="20"/>
              </w:rPr>
              <w:t>Dostęp do aktualnych sterowników zainstalowanych w komputerze urządzeń, realizowany poprzez podanie identyfikatora klienta lub modelu komputera lub numeru seryjnego komputera, na dedykowanej przez producenta stronie internetowej — Wykonawca poda adres strony oraz sposób realizacji wymagania (opis uzyskania w/w informacji).</w:t>
            </w:r>
          </w:p>
        </w:tc>
        <w:tc>
          <w:tcPr>
            <w:tcW w:w="2536"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spacing w:after="0"/>
              <w:rPr>
                <w:rFonts w:cstheme="minorHAnsi"/>
                <w:sz w:val="20"/>
                <w:szCs w:val="20"/>
              </w:rPr>
            </w:pPr>
            <w:r>
              <w:rPr>
                <w:rFonts w:cstheme="minorHAnsi"/>
                <w:sz w:val="20"/>
                <w:szCs w:val="20"/>
              </w:rPr>
              <w:t>Spełnia wymagania Tak/Nie*</w:t>
            </w:r>
          </w:p>
        </w:tc>
      </w:tr>
    </w:tbl>
    <w:p w:rsidR="00EA4AA0" w:rsidRDefault="00EA4AA0" w:rsidP="00EA4AA0">
      <w:pPr>
        <w:spacing w:after="0" w:line="240" w:lineRule="auto"/>
      </w:pPr>
      <w:r>
        <w:t>* Niepotrzebne skreślić</w:t>
      </w:r>
    </w:p>
    <w:p w:rsidR="00EA4AA0" w:rsidRDefault="00EA4AA0" w:rsidP="00EA4AA0">
      <w:pPr>
        <w:spacing w:after="0" w:line="240" w:lineRule="auto"/>
      </w:pPr>
    </w:p>
    <w:p w:rsidR="00EA4AA0" w:rsidRDefault="00EA4AA0" w:rsidP="00EA4AA0">
      <w:pPr>
        <w:spacing w:after="0" w:line="240" w:lineRule="auto"/>
      </w:pPr>
    </w:p>
    <w:tbl>
      <w:tblPr>
        <w:tblW w:w="8925" w:type="dxa"/>
        <w:tblInd w:w="137" w:type="dxa"/>
        <w:tblLook w:val="04A0" w:firstRow="1" w:lastRow="0" w:firstColumn="1" w:lastColumn="0" w:noHBand="0" w:noVBand="1"/>
      </w:tblPr>
      <w:tblGrid>
        <w:gridCol w:w="1614"/>
        <w:gridCol w:w="4238"/>
        <w:gridCol w:w="3073"/>
      </w:tblGrid>
      <w:tr w:rsidR="00EA4AA0" w:rsidRPr="00A579C0" w:rsidTr="00B04D83">
        <w:tc>
          <w:tcPr>
            <w:tcW w:w="892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A4AA0" w:rsidRPr="00D05B77" w:rsidRDefault="00EA4AA0" w:rsidP="00B04D83">
            <w:pPr>
              <w:pStyle w:val="Nagwek5"/>
            </w:pPr>
            <w:r w:rsidRPr="00D05B77">
              <w:t>Monitor 27”</w:t>
            </w:r>
          </w:p>
        </w:tc>
      </w:tr>
      <w:tr w:rsidR="00EA4AA0" w:rsidRPr="00A579C0" w:rsidTr="00B04D83">
        <w:tc>
          <w:tcPr>
            <w:tcW w:w="1614" w:type="dxa"/>
            <w:tcBorders>
              <w:top w:val="single" w:sz="4" w:space="0" w:color="auto"/>
              <w:left w:val="single" w:sz="4" w:space="0" w:color="auto"/>
              <w:bottom w:val="single" w:sz="4" w:space="0" w:color="auto"/>
              <w:right w:val="single" w:sz="4" w:space="0" w:color="auto"/>
            </w:tcBorders>
            <w:hideMark/>
          </w:tcPr>
          <w:p w:rsidR="00EA4AA0" w:rsidRPr="00A579C0" w:rsidRDefault="00EA4AA0" w:rsidP="00B04D83">
            <w:pPr>
              <w:pStyle w:val="Akapitzlist"/>
              <w:spacing w:after="0"/>
              <w:ind w:left="0"/>
              <w:jc w:val="center"/>
              <w:rPr>
                <w:rFonts w:asciiTheme="minorHAnsi" w:hAnsiTheme="minorHAnsi" w:cstheme="minorHAnsi"/>
                <w:b/>
                <w:sz w:val="20"/>
                <w:szCs w:val="20"/>
              </w:rPr>
            </w:pPr>
            <w:r w:rsidRPr="00A579C0">
              <w:rPr>
                <w:rFonts w:asciiTheme="minorHAnsi" w:hAnsiTheme="minorHAnsi" w:cstheme="minorHAnsi"/>
                <w:b/>
                <w:sz w:val="20"/>
                <w:szCs w:val="20"/>
              </w:rPr>
              <w:t>Atrybut</w:t>
            </w:r>
          </w:p>
        </w:tc>
        <w:tc>
          <w:tcPr>
            <w:tcW w:w="4238" w:type="dxa"/>
            <w:tcBorders>
              <w:top w:val="single" w:sz="4" w:space="0" w:color="auto"/>
              <w:left w:val="single" w:sz="4" w:space="0" w:color="auto"/>
              <w:bottom w:val="single" w:sz="4" w:space="0" w:color="auto"/>
              <w:right w:val="single" w:sz="4" w:space="0" w:color="auto"/>
            </w:tcBorders>
            <w:hideMark/>
          </w:tcPr>
          <w:p w:rsidR="00EA4AA0" w:rsidRPr="00A579C0" w:rsidRDefault="00EA4AA0" w:rsidP="00B04D83">
            <w:pPr>
              <w:pStyle w:val="Akapitzlist"/>
              <w:spacing w:after="0"/>
              <w:ind w:left="0"/>
              <w:jc w:val="center"/>
              <w:rPr>
                <w:rFonts w:asciiTheme="minorHAnsi" w:hAnsiTheme="minorHAnsi" w:cstheme="minorHAnsi"/>
                <w:b/>
                <w:sz w:val="20"/>
                <w:szCs w:val="20"/>
              </w:rPr>
            </w:pPr>
            <w:r w:rsidRPr="00A579C0">
              <w:rPr>
                <w:rFonts w:asciiTheme="minorHAnsi" w:hAnsiTheme="minorHAnsi" w:cstheme="minorHAnsi"/>
                <w:b/>
                <w:sz w:val="20"/>
                <w:szCs w:val="20"/>
              </w:rPr>
              <w:t>Wymagane minimalne parametry</w:t>
            </w:r>
          </w:p>
        </w:tc>
        <w:tc>
          <w:tcPr>
            <w:tcW w:w="3073"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jc w:val="center"/>
              <w:rPr>
                <w:rFonts w:asciiTheme="minorHAnsi" w:hAnsiTheme="minorHAnsi" w:cstheme="minorHAnsi"/>
                <w:b/>
                <w:sz w:val="20"/>
                <w:szCs w:val="20"/>
              </w:rPr>
            </w:pPr>
            <w:r>
              <w:rPr>
                <w:rFonts w:asciiTheme="minorHAnsi" w:hAnsiTheme="minorHAnsi" w:cstheme="minorHAnsi"/>
                <w:b/>
                <w:sz w:val="20"/>
                <w:szCs w:val="20"/>
              </w:rPr>
              <w:t>Oferowane przez wykonawcę/oferowane parametry</w:t>
            </w:r>
          </w:p>
        </w:tc>
      </w:tr>
      <w:tr w:rsidR="00EA4AA0" w:rsidRPr="00A579C0" w:rsidTr="00B04D83">
        <w:tc>
          <w:tcPr>
            <w:tcW w:w="1614"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Typ ekranu</w:t>
            </w:r>
          </w:p>
        </w:tc>
        <w:tc>
          <w:tcPr>
            <w:tcW w:w="4238"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rPr>
                <w:rFonts w:asciiTheme="minorHAnsi" w:eastAsiaTheme="minorHAnsi" w:hAnsiTheme="minorHAnsi" w:cstheme="minorHAnsi"/>
                <w:sz w:val="20"/>
                <w:szCs w:val="20"/>
              </w:rPr>
            </w:pPr>
            <w:r w:rsidRPr="00A579C0">
              <w:rPr>
                <w:rFonts w:asciiTheme="minorHAnsi" w:eastAsiaTheme="minorHAnsi" w:hAnsiTheme="minorHAnsi" w:cstheme="minorHAnsi"/>
                <w:sz w:val="20"/>
                <w:szCs w:val="20"/>
              </w:rPr>
              <w:t>Płaski</w:t>
            </w:r>
          </w:p>
        </w:tc>
        <w:tc>
          <w:tcPr>
            <w:tcW w:w="2586" w:type="dxa"/>
            <w:tcBorders>
              <w:top w:val="single" w:sz="4" w:space="0" w:color="auto"/>
              <w:left w:val="single" w:sz="4" w:space="0" w:color="auto"/>
              <w:bottom w:val="single" w:sz="4" w:space="0" w:color="auto"/>
              <w:right w:val="single" w:sz="4" w:space="0" w:color="auto"/>
            </w:tcBorders>
          </w:tcPr>
          <w:p w:rsidR="00EA4AA0" w:rsidRDefault="00EA4AA0" w:rsidP="00B04D83">
            <w:pPr>
              <w:pStyle w:val="Akapitzlist"/>
              <w:spacing w:after="0"/>
              <w:ind w:left="0"/>
              <w:rPr>
                <w:rFonts w:cstheme="minorHAnsi"/>
                <w:sz w:val="20"/>
                <w:szCs w:val="20"/>
              </w:rPr>
            </w:pPr>
            <w:r>
              <w:rPr>
                <w:rFonts w:cstheme="minorHAnsi"/>
                <w:sz w:val="20"/>
                <w:szCs w:val="20"/>
              </w:rPr>
              <w:t>Spełnia wymagania Tak/Nie*</w:t>
            </w:r>
          </w:p>
          <w:p w:rsidR="00EA4AA0" w:rsidRDefault="00EA4AA0" w:rsidP="00B04D83">
            <w:pPr>
              <w:pStyle w:val="Akapitzlist"/>
              <w:spacing w:after="0"/>
              <w:ind w:left="0"/>
              <w:rPr>
                <w:rFonts w:cstheme="minorHAnsi"/>
                <w:sz w:val="20"/>
                <w:szCs w:val="20"/>
              </w:rPr>
            </w:pPr>
            <w:r>
              <w:rPr>
                <w:rFonts w:cstheme="minorHAnsi"/>
                <w:sz w:val="20"/>
                <w:szCs w:val="20"/>
              </w:rPr>
              <w:t>Model monitora ………………………….</w:t>
            </w:r>
          </w:p>
          <w:p w:rsidR="00EA4AA0" w:rsidRPr="00A579C0" w:rsidRDefault="00EA4AA0" w:rsidP="00B04D83">
            <w:pPr>
              <w:pStyle w:val="Akapitzlist"/>
              <w:spacing w:after="0"/>
              <w:ind w:left="0"/>
              <w:rPr>
                <w:rFonts w:asciiTheme="minorHAnsi" w:eastAsiaTheme="minorHAnsi" w:hAnsiTheme="minorHAnsi" w:cstheme="minorHAnsi"/>
                <w:sz w:val="20"/>
                <w:szCs w:val="20"/>
              </w:rPr>
            </w:pPr>
          </w:p>
        </w:tc>
      </w:tr>
      <w:tr w:rsidR="00EA4AA0" w:rsidRPr="00A579C0" w:rsidTr="00B04D83">
        <w:tc>
          <w:tcPr>
            <w:tcW w:w="1614"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Rodzaj matrycy</w:t>
            </w:r>
          </w:p>
        </w:tc>
        <w:tc>
          <w:tcPr>
            <w:tcW w:w="4238"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rPr>
                <w:rFonts w:asciiTheme="minorHAnsi" w:eastAsiaTheme="minorHAnsi" w:hAnsiTheme="minorHAnsi" w:cstheme="minorHAnsi"/>
                <w:sz w:val="20"/>
                <w:szCs w:val="20"/>
              </w:rPr>
            </w:pPr>
            <w:r w:rsidRPr="00A579C0">
              <w:rPr>
                <w:rFonts w:asciiTheme="minorHAnsi" w:eastAsiaTheme="minorHAnsi" w:hAnsiTheme="minorHAnsi" w:cstheme="minorHAnsi"/>
                <w:sz w:val="20"/>
                <w:szCs w:val="20"/>
              </w:rPr>
              <w:t>27”, IPS LED WQHD (2560 x 1440), z powłoką przeciwodblaskową (matowa)</w:t>
            </w:r>
          </w:p>
        </w:tc>
        <w:tc>
          <w:tcPr>
            <w:tcW w:w="3073"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rPr>
                <w:rFonts w:asciiTheme="minorHAnsi" w:eastAsiaTheme="minorHAnsi" w:hAnsiTheme="minorHAnsi" w:cstheme="minorHAnsi"/>
                <w:sz w:val="20"/>
                <w:szCs w:val="20"/>
              </w:rPr>
            </w:pPr>
            <w:r>
              <w:rPr>
                <w:rFonts w:cstheme="minorHAnsi"/>
                <w:sz w:val="20"/>
                <w:szCs w:val="20"/>
              </w:rPr>
              <w:t>Spełnia wymagania Tak/Nie*</w:t>
            </w:r>
          </w:p>
        </w:tc>
      </w:tr>
      <w:tr w:rsidR="00EA4AA0" w:rsidRPr="00A579C0" w:rsidTr="00B04D83">
        <w:tc>
          <w:tcPr>
            <w:tcW w:w="1614"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Format obrazu</w:t>
            </w:r>
          </w:p>
        </w:tc>
        <w:tc>
          <w:tcPr>
            <w:tcW w:w="4238"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rPr>
                <w:rFonts w:asciiTheme="minorHAnsi" w:eastAsiaTheme="minorHAnsi" w:hAnsiTheme="minorHAnsi" w:cstheme="minorHAnsi"/>
                <w:sz w:val="20"/>
                <w:szCs w:val="20"/>
              </w:rPr>
            </w:pPr>
            <w:r w:rsidRPr="00A579C0">
              <w:rPr>
                <w:rFonts w:asciiTheme="minorHAnsi" w:eastAsiaTheme="minorHAnsi" w:hAnsiTheme="minorHAnsi" w:cstheme="minorHAnsi"/>
                <w:sz w:val="20"/>
                <w:szCs w:val="20"/>
              </w:rPr>
              <w:t>16:9</w:t>
            </w:r>
          </w:p>
        </w:tc>
        <w:tc>
          <w:tcPr>
            <w:tcW w:w="3073"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rPr>
                <w:rFonts w:asciiTheme="minorHAnsi" w:eastAsiaTheme="minorHAnsi" w:hAnsiTheme="minorHAnsi" w:cstheme="minorHAnsi"/>
                <w:sz w:val="20"/>
                <w:szCs w:val="20"/>
              </w:rPr>
            </w:pPr>
            <w:r>
              <w:rPr>
                <w:rFonts w:cstheme="minorHAnsi"/>
                <w:sz w:val="20"/>
                <w:szCs w:val="20"/>
              </w:rPr>
              <w:t>Spełnia wymagania Tak/Nie*</w:t>
            </w:r>
          </w:p>
        </w:tc>
      </w:tr>
      <w:tr w:rsidR="00EA4AA0" w:rsidRPr="00A579C0" w:rsidTr="00B04D83">
        <w:tc>
          <w:tcPr>
            <w:tcW w:w="1614"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 xml:space="preserve">Częstotliwość odświeżania </w:t>
            </w:r>
          </w:p>
        </w:tc>
        <w:tc>
          <w:tcPr>
            <w:tcW w:w="4238"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rPr>
                <w:rFonts w:asciiTheme="minorHAnsi" w:eastAsiaTheme="minorHAnsi" w:hAnsiTheme="minorHAnsi" w:cstheme="minorHAnsi"/>
                <w:sz w:val="20"/>
                <w:szCs w:val="20"/>
              </w:rPr>
            </w:pPr>
            <w:r w:rsidRPr="00A579C0">
              <w:rPr>
                <w:rFonts w:asciiTheme="minorHAnsi" w:eastAsiaTheme="minorHAnsi" w:hAnsiTheme="minorHAnsi" w:cstheme="minorHAnsi"/>
                <w:sz w:val="20"/>
                <w:szCs w:val="20"/>
              </w:rPr>
              <w:t xml:space="preserve">75 </w:t>
            </w:r>
            <w:proofErr w:type="spellStart"/>
            <w:r w:rsidRPr="00A579C0">
              <w:rPr>
                <w:rFonts w:asciiTheme="minorHAnsi" w:eastAsiaTheme="minorHAnsi" w:hAnsiTheme="minorHAnsi" w:cstheme="minorHAnsi"/>
                <w:sz w:val="20"/>
                <w:szCs w:val="20"/>
              </w:rPr>
              <w:t>Hz</w:t>
            </w:r>
            <w:proofErr w:type="spellEnd"/>
          </w:p>
        </w:tc>
        <w:tc>
          <w:tcPr>
            <w:tcW w:w="3073"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rPr>
                <w:rFonts w:asciiTheme="minorHAnsi" w:eastAsiaTheme="minorHAnsi" w:hAnsiTheme="minorHAnsi" w:cstheme="minorHAnsi"/>
                <w:sz w:val="20"/>
                <w:szCs w:val="20"/>
              </w:rPr>
            </w:pPr>
            <w:r>
              <w:rPr>
                <w:rFonts w:cstheme="minorHAnsi"/>
                <w:sz w:val="20"/>
                <w:szCs w:val="20"/>
              </w:rPr>
              <w:t>Spełnia wymagania Tak/Nie*</w:t>
            </w:r>
          </w:p>
        </w:tc>
      </w:tr>
      <w:tr w:rsidR="00EA4AA0" w:rsidRPr="00A579C0" w:rsidTr="00B04D83">
        <w:tc>
          <w:tcPr>
            <w:tcW w:w="1614"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Odwzorowanie przestrzeni barw</w:t>
            </w:r>
          </w:p>
        </w:tc>
        <w:tc>
          <w:tcPr>
            <w:tcW w:w="4238"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rPr>
                <w:rFonts w:asciiTheme="minorHAnsi" w:eastAsiaTheme="minorHAnsi" w:hAnsiTheme="minorHAnsi" w:cstheme="minorHAnsi"/>
                <w:sz w:val="20"/>
                <w:szCs w:val="20"/>
              </w:rPr>
            </w:pPr>
            <w:proofErr w:type="spellStart"/>
            <w:r w:rsidRPr="00A579C0">
              <w:rPr>
                <w:rFonts w:asciiTheme="minorHAnsi" w:eastAsiaTheme="minorHAnsi" w:hAnsiTheme="minorHAnsi" w:cstheme="minorHAnsi"/>
                <w:sz w:val="20"/>
                <w:szCs w:val="20"/>
              </w:rPr>
              <w:t>sRGB</w:t>
            </w:r>
            <w:proofErr w:type="spellEnd"/>
            <w:r w:rsidRPr="00A579C0">
              <w:rPr>
                <w:rFonts w:asciiTheme="minorHAnsi" w:eastAsiaTheme="minorHAnsi" w:hAnsiTheme="minorHAnsi" w:cstheme="minorHAnsi"/>
                <w:sz w:val="20"/>
                <w:szCs w:val="20"/>
              </w:rPr>
              <w:t>: 99%</w:t>
            </w:r>
          </w:p>
        </w:tc>
        <w:tc>
          <w:tcPr>
            <w:tcW w:w="3073"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rPr>
                <w:rFonts w:asciiTheme="minorHAnsi" w:eastAsiaTheme="minorHAnsi" w:hAnsiTheme="minorHAnsi" w:cstheme="minorHAnsi"/>
                <w:sz w:val="20"/>
                <w:szCs w:val="20"/>
              </w:rPr>
            </w:pPr>
            <w:r>
              <w:rPr>
                <w:rFonts w:cstheme="minorHAnsi"/>
                <w:sz w:val="20"/>
                <w:szCs w:val="20"/>
              </w:rPr>
              <w:t>Spełnia wymagania Tak/Nie*</w:t>
            </w:r>
          </w:p>
        </w:tc>
      </w:tr>
      <w:tr w:rsidR="00EA4AA0" w:rsidRPr="00A579C0" w:rsidTr="00B04D83">
        <w:tc>
          <w:tcPr>
            <w:tcW w:w="1614"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Liczba wyświetlanych kolorów</w:t>
            </w:r>
          </w:p>
        </w:tc>
        <w:tc>
          <w:tcPr>
            <w:tcW w:w="4238"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rPr>
                <w:rFonts w:asciiTheme="minorHAnsi" w:eastAsiaTheme="minorHAnsi" w:hAnsiTheme="minorHAnsi" w:cstheme="minorHAnsi"/>
                <w:sz w:val="20"/>
                <w:szCs w:val="20"/>
              </w:rPr>
            </w:pPr>
            <w:r w:rsidRPr="00A579C0">
              <w:rPr>
                <w:rFonts w:asciiTheme="minorHAnsi" w:eastAsiaTheme="minorHAnsi" w:hAnsiTheme="minorHAnsi" w:cstheme="minorHAnsi"/>
                <w:sz w:val="20"/>
                <w:szCs w:val="20"/>
              </w:rPr>
              <w:t>16,7 mln</w:t>
            </w:r>
          </w:p>
        </w:tc>
        <w:tc>
          <w:tcPr>
            <w:tcW w:w="3073"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rPr>
                <w:rFonts w:asciiTheme="minorHAnsi" w:eastAsiaTheme="minorHAnsi" w:hAnsiTheme="minorHAnsi" w:cstheme="minorHAnsi"/>
                <w:sz w:val="20"/>
                <w:szCs w:val="20"/>
              </w:rPr>
            </w:pPr>
            <w:r>
              <w:rPr>
                <w:rFonts w:cstheme="minorHAnsi"/>
                <w:sz w:val="20"/>
                <w:szCs w:val="20"/>
              </w:rPr>
              <w:t>Spełnia wymagania Tak/Nie*</w:t>
            </w:r>
          </w:p>
        </w:tc>
      </w:tr>
      <w:tr w:rsidR="00EA4AA0" w:rsidRPr="00A579C0" w:rsidTr="00B04D83">
        <w:tc>
          <w:tcPr>
            <w:tcW w:w="1614"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lastRenderedPageBreak/>
              <w:t>Czas reakcji</w:t>
            </w:r>
          </w:p>
        </w:tc>
        <w:tc>
          <w:tcPr>
            <w:tcW w:w="4238"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rPr>
                <w:rFonts w:asciiTheme="minorHAnsi" w:eastAsiaTheme="minorHAnsi" w:hAnsiTheme="minorHAnsi" w:cstheme="minorHAnsi"/>
                <w:sz w:val="20"/>
                <w:szCs w:val="20"/>
              </w:rPr>
            </w:pPr>
            <w:r w:rsidRPr="00A579C0">
              <w:rPr>
                <w:rFonts w:asciiTheme="minorHAnsi" w:eastAsiaTheme="minorHAnsi" w:hAnsiTheme="minorHAnsi" w:cstheme="minorHAnsi"/>
                <w:sz w:val="20"/>
                <w:szCs w:val="20"/>
              </w:rPr>
              <w:t>Max. 4 ms – (GTG)</w:t>
            </w:r>
          </w:p>
        </w:tc>
        <w:tc>
          <w:tcPr>
            <w:tcW w:w="3073"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rPr>
                <w:rFonts w:asciiTheme="minorHAnsi" w:eastAsiaTheme="minorHAnsi" w:hAnsiTheme="minorHAnsi" w:cstheme="minorHAnsi"/>
                <w:sz w:val="20"/>
                <w:szCs w:val="20"/>
              </w:rPr>
            </w:pPr>
            <w:r>
              <w:rPr>
                <w:rFonts w:cstheme="minorHAnsi"/>
                <w:sz w:val="20"/>
                <w:szCs w:val="20"/>
              </w:rPr>
              <w:t>Spełnia wymagania Tak/Nie*</w:t>
            </w:r>
          </w:p>
        </w:tc>
      </w:tr>
      <w:tr w:rsidR="00EA4AA0" w:rsidRPr="00A579C0" w:rsidTr="00B04D83">
        <w:tc>
          <w:tcPr>
            <w:tcW w:w="1614"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Wielkość plamki</w:t>
            </w:r>
          </w:p>
        </w:tc>
        <w:tc>
          <w:tcPr>
            <w:tcW w:w="4238"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rPr>
                <w:rFonts w:asciiTheme="minorHAnsi" w:eastAsiaTheme="minorHAnsi" w:hAnsiTheme="minorHAnsi" w:cstheme="minorHAnsi"/>
                <w:sz w:val="20"/>
                <w:szCs w:val="20"/>
              </w:rPr>
            </w:pPr>
            <w:r w:rsidRPr="00A579C0">
              <w:rPr>
                <w:rFonts w:asciiTheme="minorHAnsi" w:eastAsiaTheme="minorHAnsi" w:hAnsiTheme="minorHAnsi" w:cstheme="minorHAnsi"/>
                <w:sz w:val="20"/>
                <w:szCs w:val="20"/>
              </w:rPr>
              <w:t>Max</w:t>
            </w:r>
            <w:r>
              <w:rPr>
                <w:rFonts w:asciiTheme="minorHAnsi" w:eastAsiaTheme="minorHAnsi" w:hAnsiTheme="minorHAnsi" w:cstheme="minorHAnsi"/>
                <w:sz w:val="20"/>
                <w:szCs w:val="20"/>
              </w:rPr>
              <w:t>.</w:t>
            </w:r>
            <w:r w:rsidRPr="00A579C0">
              <w:rPr>
                <w:rFonts w:asciiTheme="minorHAnsi" w:eastAsiaTheme="minorHAnsi" w:hAnsiTheme="minorHAnsi" w:cstheme="minorHAnsi"/>
                <w:sz w:val="20"/>
                <w:szCs w:val="20"/>
              </w:rPr>
              <w:t xml:space="preserve"> 0,233 x 0,233 mm</w:t>
            </w:r>
          </w:p>
        </w:tc>
        <w:tc>
          <w:tcPr>
            <w:tcW w:w="3073"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rPr>
                <w:rFonts w:asciiTheme="minorHAnsi" w:eastAsiaTheme="minorHAnsi" w:hAnsiTheme="minorHAnsi" w:cstheme="minorHAnsi"/>
                <w:sz w:val="20"/>
                <w:szCs w:val="20"/>
              </w:rPr>
            </w:pPr>
            <w:r>
              <w:rPr>
                <w:rFonts w:cstheme="minorHAnsi"/>
                <w:sz w:val="20"/>
                <w:szCs w:val="20"/>
              </w:rPr>
              <w:t>Spełnia wymagania Tak/Nie*</w:t>
            </w:r>
          </w:p>
        </w:tc>
      </w:tr>
      <w:tr w:rsidR="00EA4AA0" w:rsidRPr="00A579C0" w:rsidTr="00B04D83">
        <w:tc>
          <w:tcPr>
            <w:tcW w:w="1614"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Technologia ochrony oczu</w:t>
            </w:r>
          </w:p>
        </w:tc>
        <w:tc>
          <w:tcPr>
            <w:tcW w:w="4238"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spacing w:after="0"/>
              <w:rPr>
                <w:rFonts w:cstheme="minorHAnsi"/>
                <w:sz w:val="20"/>
                <w:szCs w:val="20"/>
              </w:rPr>
            </w:pPr>
            <w:r w:rsidRPr="00A579C0">
              <w:rPr>
                <w:rFonts w:cstheme="minorHAnsi"/>
                <w:sz w:val="20"/>
                <w:szCs w:val="20"/>
              </w:rPr>
              <w:t>Redukcja migotania</w:t>
            </w:r>
          </w:p>
          <w:p w:rsidR="00EA4AA0" w:rsidRPr="00A579C0" w:rsidRDefault="00EA4AA0" w:rsidP="00B04D83">
            <w:pPr>
              <w:pStyle w:val="Akapitzlist"/>
              <w:spacing w:after="0"/>
              <w:ind w:left="0"/>
              <w:rPr>
                <w:rFonts w:asciiTheme="minorHAnsi" w:eastAsiaTheme="minorHAnsi" w:hAnsiTheme="minorHAnsi" w:cstheme="minorHAnsi"/>
                <w:sz w:val="20"/>
                <w:szCs w:val="20"/>
              </w:rPr>
            </w:pPr>
            <w:r w:rsidRPr="00A579C0">
              <w:rPr>
                <w:rFonts w:asciiTheme="minorHAnsi" w:eastAsiaTheme="minorHAnsi" w:hAnsiTheme="minorHAnsi" w:cstheme="minorHAnsi"/>
                <w:sz w:val="20"/>
                <w:szCs w:val="20"/>
              </w:rPr>
              <w:t>Filtr światła niebieskiego</w:t>
            </w:r>
          </w:p>
        </w:tc>
        <w:tc>
          <w:tcPr>
            <w:tcW w:w="3073"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spacing w:after="0"/>
              <w:rPr>
                <w:rFonts w:cstheme="minorHAnsi"/>
                <w:sz w:val="20"/>
                <w:szCs w:val="20"/>
              </w:rPr>
            </w:pPr>
            <w:r>
              <w:rPr>
                <w:rFonts w:cstheme="minorHAnsi"/>
                <w:sz w:val="20"/>
                <w:szCs w:val="20"/>
              </w:rPr>
              <w:t>Spełnia wymagania Tak/Nie*</w:t>
            </w:r>
          </w:p>
        </w:tc>
      </w:tr>
      <w:tr w:rsidR="00EA4AA0" w:rsidRPr="00A579C0" w:rsidTr="00B04D83">
        <w:tc>
          <w:tcPr>
            <w:tcW w:w="1614"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Technologia synchronizacji</w:t>
            </w:r>
          </w:p>
        </w:tc>
        <w:tc>
          <w:tcPr>
            <w:tcW w:w="4238"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spacing w:after="0"/>
              <w:rPr>
                <w:rFonts w:cstheme="minorHAnsi"/>
                <w:sz w:val="20"/>
                <w:szCs w:val="20"/>
              </w:rPr>
            </w:pPr>
            <w:proofErr w:type="spellStart"/>
            <w:r w:rsidRPr="00A579C0">
              <w:rPr>
                <w:rFonts w:cstheme="minorHAnsi"/>
                <w:sz w:val="20"/>
                <w:szCs w:val="20"/>
              </w:rPr>
              <w:t>FreeSync</w:t>
            </w:r>
            <w:proofErr w:type="spellEnd"/>
            <w:r w:rsidRPr="00A579C0">
              <w:rPr>
                <w:rFonts w:cstheme="minorHAnsi"/>
                <w:sz w:val="20"/>
                <w:szCs w:val="20"/>
              </w:rPr>
              <w:t>™</w:t>
            </w:r>
          </w:p>
        </w:tc>
        <w:tc>
          <w:tcPr>
            <w:tcW w:w="3073"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spacing w:after="0"/>
              <w:rPr>
                <w:rFonts w:cstheme="minorHAnsi"/>
                <w:sz w:val="20"/>
                <w:szCs w:val="20"/>
              </w:rPr>
            </w:pPr>
            <w:r>
              <w:rPr>
                <w:rFonts w:cstheme="minorHAnsi"/>
                <w:sz w:val="20"/>
                <w:szCs w:val="20"/>
              </w:rPr>
              <w:t>Spełnia wymagania Tak/Nie*</w:t>
            </w:r>
          </w:p>
        </w:tc>
      </w:tr>
      <w:tr w:rsidR="00EA4AA0" w:rsidRPr="00A579C0" w:rsidTr="00B04D83">
        <w:tc>
          <w:tcPr>
            <w:tcW w:w="1614"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 xml:space="preserve">Jasność </w:t>
            </w:r>
          </w:p>
        </w:tc>
        <w:tc>
          <w:tcPr>
            <w:tcW w:w="4238"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spacing w:after="0"/>
              <w:rPr>
                <w:rFonts w:cstheme="minorHAnsi"/>
                <w:sz w:val="20"/>
                <w:szCs w:val="20"/>
              </w:rPr>
            </w:pPr>
            <w:r w:rsidRPr="00A579C0">
              <w:rPr>
                <w:rFonts w:cstheme="minorHAnsi"/>
                <w:sz w:val="20"/>
                <w:szCs w:val="20"/>
              </w:rPr>
              <w:t>350 cd/m²</w:t>
            </w:r>
          </w:p>
        </w:tc>
        <w:tc>
          <w:tcPr>
            <w:tcW w:w="3073"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spacing w:after="0"/>
              <w:rPr>
                <w:rFonts w:cstheme="minorHAnsi"/>
                <w:sz w:val="20"/>
                <w:szCs w:val="20"/>
              </w:rPr>
            </w:pPr>
            <w:r>
              <w:rPr>
                <w:rFonts w:cstheme="minorHAnsi"/>
                <w:sz w:val="20"/>
                <w:szCs w:val="20"/>
              </w:rPr>
              <w:t>Spełnia wymagania Tak/Nie*</w:t>
            </w:r>
          </w:p>
        </w:tc>
      </w:tr>
      <w:tr w:rsidR="00EA4AA0" w:rsidRPr="00A579C0" w:rsidTr="00B04D83">
        <w:tc>
          <w:tcPr>
            <w:tcW w:w="1614"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Kontrast statyczny</w:t>
            </w:r>
          </w:p>
        </w:tc>
        <w:tc>
          <w:tcPr>
            <w:tcW w:w="4238"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spacing w:after="0"/>
              <w:rPr>
                <w:rFonts w:cstheme="minorHAnsi"/>
                <w:sz w:val="20"/>
                <w:szCs w:val="20"/>
              </w:rPr>
            </w:pPr>
            <w:r w:rsidRPr="00A579C0">
              <w:rPr>
                <w:rFonts w:cstheme="minorHAnsi"/>
                <w:sz w:val="20"/>
                <w:szCs w:val="20"/>
              </w:rPr>
              <w:t>1 000:1</w:t>
            </w:r>
          </w:p>
        </w:tc>
        <w:tc>
          <w:tcPr>
            <w:tcW w:w="3073"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spacing w:after="0"/>
              <w:rPr>
                <w:rFonts w:cstheme="minorHAnsi"/>
                <w:sz w:val="20"/>
                <w:szCs w:val="20"/>
              </w:rPr>
            </w:pPr>
            <w:r>
              <w:rPr>
                <w:rFonts w:cstheme="minorHAnsi"/>
                <w:sz w:val="20"/>
                <w:szCs w:val="20"/>
              </w:rPr>
              <w:t>Spełnia wymagania Tak/Nie*</w:t>
            </w:r>
          </w:p>
        </w:tc>
      </w:tr>
      <w:tr w:rsidR="00EA4AA0" w:rsidRPr="00A579C0" w:rsidTr="00B04D83">
        <w:tc>
          <w:tcPr>
            <w:tcW w:w="1614"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Kąty widzenia poziom/pion</w:t>
            </w:r>
          </w:p>
        </w:tc>
        <w:tc>
          <w:tcPr>
            <w:tcW w:w="4238"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spacing w:after="0"/>
              <w:rPr>
                <w:rFonts w:cstheme="minorHAnsi"/>
                <w:sz w:val="20"/>
                <w:szCs w:val="20"/>
              </w:rPr>
            </w:pPr>
            <w:r w:rsidRPr="00A579C0">
              <w:rPr>
                <w:rFonts w:cstheme="minorHAnsi"/>
                <w:sz w:val="20"/>
                <w:szCs w:val="20"/>
              </w:rPr>
              <w:t>178/178 stopni</w:t>
            </w:r>
          </w:p>
        </w:tc>
        <w:tc>
          <w:tcPr>
            <w:tcW w:w="3073"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spacing w:after="0"/>
              <w:rPr>
                <w:rFonts w:cstheme="minorHAnsi"/>
                <w:sz w:val="20"/>
                <w:szCs w:val="20"/>
              </w:rPr>
            </w:pPr>
            <w:r>
              <w:rPr>
                <w:rFonts w:cstheme="minorHAnsi"/>
                <w:sz w:val="20"/>
                <w:szCs w:val="20"/>
              </w:rPr>
              <w:t>Spełnia wymagania Tak/Nie*</w:t>
            </w:r>
          </w:p>
        </w:tc>
      </w:tr>
      <w:tr w:rsidR="00EA4AA0" w:rsidRPr="00A579C0" w:rsidTr="00B04D83">
        <w:tc>
          <w:tcPr>
            <w:tcW w:w="1614"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Złącza</w:t>
            </w:r>
          </w:p>
        </w:tc>
        <w:tc>
          <w:tcPr>
            <w:tcW w:w="4238" w:type="dxa"/>
            <w:tcBorders>
              <w:top w:val="single" w:sz="4" w:space="0" w:color="auto"/>
              <w:left w:val="single" w:sz="4" w:space="0" w:color="auto"/>
              <w:bottom w:val="single" w:sz="4" w:space="0" w:color="auto"/>
              <w:right w:val="single" w:sz="4" w:space="0" w:color="auto"/>
            </w:tcBorders>
          </w:tcPr>
          <w:p w:rsidR="00EA4AA0" w:rsidRPr="007745F3" w:rsidRDefault="00EA4AA0" w:rsidP="00EA4AA0">
            <w:pPr>
              <w:pStyle w:val="Akapitzlist"/>
              <w:numPr>
                <w:ilvl w:val="0"/>
                <w:numId w:val="50"/>
              </w:numPr>
              <w:spacing w:after="0"/>
              <w:rPr>
                <w:rFonts w:cstheme="minorHAnsi"/>
                <w:sz w:val="20"/>
                <w:szCs w:val="20"/>
                <w:lang w:val="en-US"/>
              </w:rPr>
            </w:pPr>
            <w:r w:rsidRPr="007745F3">
              <w:rPr>
                <w:rFonts w:cstheme="minorHAnsi"/>
                <w:sz w:val="20"/>
                <w:szCs w:val="20"/>
                <w:lang w:val="en-US"/>
              </w:rPr>
              <w:t xml:space="preserve">1 </w:t>
            </w:r>
            <w:proofErr w:type="spellStart"/>
            <w:r w:rsidRPr="007745F3">
              <w:rPr>
                <w:rFonts w:cstheme="minorHAnsi"/>
                <w:sz w:val="20"/>
                <w:szCs w:val="20"/>
                <w:lang w:val="en-US"/>
              </w:rPr>
              <w:t>szt</w:t>
            </w:r>
            <w:proofErr w:type="spellEnd"/>
            <w:r w:rsidRPr="007745F3">
              <w:rPr>
                <w:rFonts w:cstheme="minorHAnsi"/>
                <w:sz w:val="20"/>
                <w:szCs w:val="20"/>
                <w:lang w:val="en-US"/>
              </w:rPr>
              <w:t>. HDMI 1.4</w:t>
            </w:r>
          </w:p>
          <w:p w:rsidR="00EA4AA0" w:rsidRPr="007745F3" w:rsidRDefault="00EA4AA0" w:rsidP="00EA4AA0">
            <w:pPr>
              <w:pStyle w:val="Akapitzlist"/>
              <w:numPr>
                <w:ilvl w:val="0"/>
                <w:numId w:val="50"/>
              </w:numPr>
              <w:spacing w:after="0"/>
              <w:rPr>
                <w:rFonts w:cstheme="minorHAnsi"/>
                <w:sz w:val="20"/>
                <w:szCs w:val="20"/>
                <w:lang w:val="en-US"/>
              </w:rPr>
            </w:pPr>
            <w:r w:rsidRPr="007745F3">
              <w:rPr>
                <w:rFonts w:cstheme="minorHAnsi"/>
                <w:sz w:val="20"/>
                <w:szCs w:val="20"/>
                <w:lang w:val="en-US"/>
              </w:rPr>
              <w:t xml:space="preserve">1 </w:t>
            </w:r>
            <w:proofErr w:type="spellStart"/>
            <w:r w:rsidRPr="007745F3">
              <w:rPr>
                <w:rFonts w:cstheme="minorHAnsi"/>
                <w:sz w:val="20"/>
                <w:szCs w:val="20"/>
                <w:lang w:val="en-US"/>
              </w:rPr>
              <w:t>szt</w:t>
            </w:r>
            <w:proofErr w:type="spellEnd"/>
            <w:r w:rsidRPr="007745F3">
              <w:rPr>
                <w:rFonts w:cstheme="minorHAnsi"/>
                <w:sz w:val="20"/>
                <w:szCs w:val="20"/>
                <w:lang w:val="en-US"/>
              </w:rPr>
              <w:t>. DisplayPort 1.2</w:t>
            </w:r>
          </w:p>
          <w:p w:rsidR="00EA4AA0" w:rsidRPr="007745F3" w:rsidRDefault="00EA4AA0" w:rsidP="00EA4AA0">
            <w:pPr>
              <w:pStyle w:val="Akapitzlist"/>
              <w:numPr>
                <w:ilvl w:val="0"/>
                <w:numId w:val="50"/>
              </w:numPr>
              <w:spacing w:after="0"/>
              <w:rPr>
                <w:rFonts w:cstheme="minorHAnsi"/>
                <w:sz w:val="20"/>
                <w:szCs w:val="20"/>
              </w:rPr>
            </w:pPr>
            <w:r w:rsidRPr="007745F3">
              <w:rPr>
                <w:rFonts w:cstheme="minorHAnsi"/>
                <w:sz w:val="20"/>
                <w:szCs w:val="20"/>
                <w:lang w:val="en-US"/>
              </w:rPr>
              <w:t xml:space="preserve">1 </w:t>
            </w:r>
            <w:proofErr w:type="spellStart"/>
            <w:r w:rsidRPr="007745F3">
              <w:rPr>
                <w:rFonts w:cstheme="minorHAnsi"/>
                <w:sz w:val="20"/>
                <w:szCs w:val="20"/>
                <w:lang w:val="en-US"/>
              </w:rPr>
              <w:t>szt</w:t>
            </w:r>
            <w:proofErr w:type="spellEnd"/>
            <w:r w:rsidRPr="007745F3">
              <w:rPr>
                <w:rFonts w:cstheme="minorHAnsi"/>
                <w:sz w:val="20"/>
                <w:szCs w:val="20"/>
                <w:lang w:val="en-US"/>
              </w:rPr>
              <w:t xml:space="preserve">. </w:t>
            </w:r>
            <w:r w:rsidRPr="007745F3">
              <w:rPr>
                <w:rFonts w:cstheme="minorHAnsi"/>
                <w:sz w:val="20"/>
                <w:szCs w:val="20"/>
              </w:rPr>
              <w:t xml:space="preserve">Wyjście audio </w:t>
            </w:r>
          </w:p>
          <w:p w:rsidR="00EA4AA0" w:rsidRPr="007745F3" w:rsidRDefault="00EA4AA0" w:rsidP="00EA4AA0">
            <w:pPr>
              <w:pStyle w:val="Akapitzlist"/>
              <w:numPr>
                <w:ilvl w:val="0"/>
                <w:numId w:val="50"/>
              </w:numPr>
              <w:spacing w:after="0"/>
              <w:rPr>
                <w:rFonts w:cstheme="minorHAnsi"/>
                <w:sz w:val="20"/>
                <w:szCs w:val="20"/>
              </w:rPr>
            </w:pPr>
            <w:r w:rsidRPr="007745F3">
              <w:rPr>
                <w:rFonts w:cstheme="minorHAnsi"/>
                <w:sz w:val="20"/>
                <w:szCs w:val="20"/>
              </w:rPr>
              <w:t>2 szt. USB 3.2 Gen.</w:t>
            </w:r>
          </w:p>
          <w:p w:rsidR="00EA4AA0" w:rsidRPr="007745F3" w:rsidRDefault="00EA4AA0" w:rsidP="00EA4AA0">
            <w:pPr>
              <w:pStyle w:val="Akapitzlist"/>
              <w:numPr>
                <w:ilvl w:val="0"/>
                <w:numId w:val="50"/>
              </w:numPr>
              <w:spacing w:after="0"/>
              <w:rPr>
                <w:rFonts w:cstheme="minorHAnsi"/>
                <w:sz w:val="20"/>
                <w:szCs w:val="20"/>
                <w:lang w:val="en-US"/>
              </w:rPr>
            </w:pPr>
            <w:r w:rsidRPr="007745F3">
              <w:rPr>
                <w:rFonts w:cstheme="minorHAnsi"/>
                <w:sz w:val="20"/>
                <w:szCs w:val="20"/>
                <w:lang w:val="en-US"/>
              </w:rPr>
              <w:t xml:space="preserve">1 </w:t>
            </w:r>
            <w:proofErr w:type="spellStart"/>
            <w:r w:rsidRPr="007745F3">
              <w:rPr>
                <w:rFonts w:cstheme="minorHAnsi"/>
                <w:sz w:val="20"/>
                <w:szCs w:val="20"/>
                <w:lang w:val="en-US"/>
              </w:rPr>
              <w:t>szt</w:t>
            </w:r>
            <w:proofErr w:type="spellEnd"/>
            <w:r w:rsidRPr="007745F3">
              <w:rPr>
                <w:rFonts w:cstheme="minorHAnsi"/>
                <w:sz w:val="20"/>
                <w:szCs w:val="20"/>
                <w:lang w:val="en-US"/>
              </w:rPr>
              <w:t xml:space="preserve">. USB </w:t>
            </w:r>
            <w:proofErr w:type="spellStart"/>
            <w:r w:rsidRPr="007745F3">
              <w:rPr>
                <w:rFonts w:cstheme="minorHAnsi"/>
                <w:sz w:val="20"/>
                <w:szCs w:val="20"/>
                <w:lang w:val="en-US"/>
              </w:rPr>
              <w:t>Typu</w:t>
            </w:r>
            <w:proofErr w:type="spellEnd"/>
            <w:r w:rsidRPr="007745F3">
              <w:rPr>
                <w:rFonts w:cstheme="minorHAnsi"/>
                <w:sz w:val="20"/>
                <w:szCs w:val="20"/>
                <w:lang w:val="en-US"/>
              </w:rPr>
              <w:t xml:space="preserve">-C (z DisplayPort </w:t>
            </w:r>
            <w:proofErr w:type="spellStart"/>
            <w:r w:rsidRPr="007745F3">
              <w:rPr>
                <w:rFonts w:cstheme="minorHAnsi"/>
                <w:sz w:val="20"/>
                <w:szCs w:val="20"/>
                <w:lang w:val="en-US"/>
              </w:rPr>
              <w:t>i</w:t>
            </w:r>
            <w:proofErr w:type="spellEnd"/>
            <w:r w:rsidRPr="007745F3">
              <w:rPr>
                <w:rFonts w:cstheme="minorHAnsi"/>
                <w:sz w:val="20"/>
                <w:szCs w:val="20"/>
                <w:lang w:val="en-US"/>
              </w:rPr>
              <w:t xml:space="preserve"> </w:t>
            </w:r>
            <w:proofErr w:type="spellStart"/>
            <w:r>
              <w:rPr>
                <w:rFonts w:cstheme="minorHAnsi"/>
                <w:sz w:val="20"/>
                <w:szCs w:val="20"/>
                <w:lang w:val="en-US"/>
              </w:rPr>
              <w:t>zasilaniem</w:t>
            </w:r>
            <w:proofErr w:type="spellEnd"/>
            <w:r w:rsidRPr="007745F3">
              <w:rPr>
                <w:rFonts w:cstheme="minorHAnsi"/>
                <w:sz w:val="20"/>
                <w:szCs w:val="20"/>
                <w:lang w:val="en-US"/>
              </w:rPr>
              <w:t>)</w:t>
            </w:r>
          </w:p>
          <w:p w:rsidR="00EA4AA0" w:rsidRPr="007745F3" w:rsidRDefault="00EA4AA0" w:rsidP="00EA4AA0">
            <w:pPr>
              <w:pStyle w:val="Akapitzlist"/>
              <w:numPr>
                <w:ilvl w:val="0"/>
                <w:numId w:val="50"/>
              </w:numPr>
              <w:spacing w:after="0"/>
              <w:rPr>
                <w:rFonts w:cstheme="minorHAnsi"/>
                <w:sz w:val="20"/>
                <w:szCs w:val="20"/>
              </w:rPr>
            </w:pPr>
            <w:r w:rsidRPr="007745F3">
              <w:rPr>
                <w:rFonts w:cstheme="minorHAnsi"/>
                <w:sz w:val="20"/>
                <w:szCs w:val="20"/>
              </w:rPr>
              <w:t>AC-in (wejście zasilania)</w:t>
            </w:r>
          </w:p>
        </w:tc>
        <w:tc>
          <w:tcPr>
            <w:tcW w:w="3073" w:type="dxa"/>
            <w:tcBorders>
              <w:top w:val="single" w:sz="4" w:space="0" w:color="auto"/>
              <w:left w:val="single" w:sz="4" w:space="0" w:color="auto"/>
              <w:bottom w:val="single" w:sz="4" w:space="0" w:color="auto"/>
              <w:right w:val="single" w:sz="4" w:space="0" w:color="auto"/>
            </w:tcBorders>
          </w:tcPr>
          <w:p w:rsidR="00EA4AA0" w:rsidRPr="000A736B" w:rsidRDefault="00EA4AA0" w:rsidP="00B04D83">
            <w:pPr>
              <w:spacing w:after="0"/>
              <w:rPr>
                <w:rFonts w:cstheme="minorHAnsi"/>
                <w:sz w:val="20"/>
                <w:szCs w:val="20"/>
                <w:lang w:val="en-US"/>
              </w:rPr>
            </w:pPr>
            <w:r>
              <w:rPr>
                <w:rFonts w:cstheme="minorHAnsi"/>
                <w:sz w:val="20"/>
                <w:szCs w:val="20"/>
              </w:rPr>
              <w:t>Spełnia wymagania Tak/Nie*</w:t>
            </w:r>
          </w:p>
        </w:tc>
      </w:tr>
      <w:tr w:rsidR="00EA4AA0" w:rsidRPr="00A579C0" w:rsidTr="00B04D83">
        <w:tc>
          <w:tcPr>
            <w:tcW w:w="1614"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Głośniki</w:t>
            </w:r>
          </w:p>
        </w:tc>
        <w:tc>
          <w:tcPr>
            <w:tcW w:w="4238"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spacing w:after="0"/>
              <w:rPr>
                <w:rFonts w:cstheme="minorHAnsi"/>
                <w:sz w:val="20"/>
                <w:szCs w:val="20"/>
              </w:rPr>
            </w:pPr>
            <w:r w:rsidRPr="00A579C0">
              <w:rPr>
                <w:rFonts w:cstheme="minorHAnsi"/>
                <w:sz w:val="20"/>
                <w:szCs w:val="20"/>
              </w:rPr>
              <w:t>2</w:t>
            </w:r>
            <w:r>
              <w:rPr>
                <w:rFonts w:cstheme="minorHAnsi"/>
                <w:sz w:val="20"/>
                <w:szCs w:val="20"/>
              </w:rPr>
              <w:t xml:space="preserve"> szt. </w:t>
            </w:r>
            <w:r w:rsidRPr="00A579C0">
              <w:rPr>
                <w:rFonts w:cstheme="minorHAnsi"/>
                <w:sz w:val="20"/>
                <w:szCs w:val="20"/>
              </w:rPr>
              <w:t>5</w:t>
            </w:r>
            <w:r>
              <w:rPr>
                <w:rFonts w:cstheme="minorHAnsi"/>
                <w:sz w:val="20"/>
                <w:szCs w:val="20"/>
              </w:rPr>
              <w:t>W</w:t>
            </w:r>
          </w:p>
        </w:tc>
        <w:tc>
          <w:tcPr>
            <w:tcW w:w="3073"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spacing w:after="0"/>
              <w:rPr>
                <w:rFonts w:cstheme="minorHAnsi"/>
                <w:sz w:val="20"/>
                <w:szCs w:val="20"/>
              </w:rPr>
            </w:pPr>
            <w:r>
              <w:rPr>
                <w:rFonts w:cstheme="minorHAnsi"/>
                <w:sz w:val="20"/>
                <w:szCs w:val="20"/>
              </w:rPr>
              <w:t>Spełnia wymagania Tak/Nie*</w:t>
            </w:r>
          </w:p>
        </w:tc>
      </w:tr>
      <w:tr w:rsidR="00EA4AA0" w:rsidRPr="00A579C0" w:rsidTr="00B04D83">
        <w:tc>
          <w:tcPr>
            <w:tcW w:w="1614"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Regulacja</w:t>
            </w:r>
          </w:p>
        </w:tc>
        <w:tc>
          <w:tcPr>
            <w:tcW w:w="4238" w:type="dxa"/>
            <w:tcBorders>
              <w:top w:val="single" w:sz="4" w:space="0" w:color="auto"/>
              <w:left w:val="single" w:sz="4" w:space="0" w:color="auto"/>
              <w:bottom w:val="single" w:sz="4" w:space="0" w:color="auto"/>
              <w:right w:val="single" w:sz="4" w:space="0" w:color="auto"/>
            </w:tcBorders>
          </w:tcPr>
          <w:p w:rsidR="00EA4AA0" w:rsidRPr="007745F3" w:rsidRDefault="00EA4AA0" w:rsidP="00EA4AA0">
            <w:pPr>
              <w:pStyle w:val="Akapitzlist"/>
              <w:numPr>
                <w:ilvl w:val="0"/>
                <w:numId w:val="51"/>
              </w:numPr>
              <w:spacing w:after="0"/>
              <w:rPr>
                <w:rFonts w:cstheme="minorHAnsi"/>
                <w:sz w:val="20"/>
                <w:szCs w:val="20"/>
              </w:rPr>
            </w:pPr>
            <w:r w:rsidRPr="007745F3">
              <w:rPr>
                <w:rFonts w:cstheme="minorHAnsi"/>
                <w:sz w:val="20"/>
                <w:szCs w:val="20"/>
              </w:rPr>
              <w:t>Obrotowy ekran (PIVOT)</w:t>
            </w:r>
          </w:p>
          <w:p w:rsidR="00EA4AA0" w:rsidRPr="007745F3" w:rsidRDefault="00EA4AA0" w:rsidP="00EA4AA0">
            <w:pPr>
              <w:pStyle w:val="Akapitzlist"/>
              <w:numPr>
                <w:ilvl w:val="0"/>
                <w:numId w:val="51"/>
              </w:numPr>
              <w:spacing w:after="0"/>
              <w:rPr>
                <w:rFonts w:cstheme="minorHAnsi"/>
                <w:sz w:val="20"/>
                <w:szCs w:val="20"/>
              </w:rPr>
            </w:pPr>
            <w:r w:rsidRPr="007745F3">
              <w:rPr>
                <w:rFonts w:cstheme="minorHAnsi"/>
                <w:sz w:val="20"/>
                <w:szCs w:val="20"/>
              </w:rPr>
              <w:t>Regulacja wysokości (</w:t>
            </w:r>
            <w:proofErr w:type="spellStart"/>
            <w:r w:rsidRPr="007745F3">
              <w:rPr>
                <w:rFonts w:cstheme="minorHAnsi"/>
                <w:sz w:val="20"/>
                <w:szCs w:val="20"/>
              </w:rPr>
              <w:t>Height</w:t>
            </w:r>
            <w:proofErr w:type="spellEnd"/>
            <w:r w:rsidRPr="007745F3">
              <w:rPr>
                <w:rFonts w:cstheme="minorHAnsi"/>
                <w:sz w:val="20"/>
                <w:szCs w:val="20"/>
              </w:rPr>
              <w:t>)</w:t>
            </w:r>
          </w:p>
          <w:p w:rsidR="00EA4AA0" w:rsidRPr="007745F3" w:rsidRDefault="00EA4AA0" w:rsidP="00EA4AA0">
            <w:pPr>
              <w:pStyle w:val="Akapitzlist"/>
              <w:numPr>
                <w:ilvl w:val="0"/>
                <w:numId w:val="51"/>
              </w:numPr>
              <w:spacing w:after="0"/>
              <w:rPr>
                <w:rFonts w:cstheme="minorHAnsi"/>
                <w:sz w:val="20"/>
                <w:szCs w:val="20"/>
              </w:rPr>
            </w:pPr>
            <w:r w:rsidRPr="007745F3">
              <w:rPr>
                <w:rFonts w:cstheme="minorHAnsi"/>
                <w:sz w:val="20"/>
                <w:szCs w:val="20"/>
              </w:rPr>
              <w:t>Regulacja kąta pochylenia (</w:t>
            </w:r>
            <w:proofErr w:type="spellStart"/>
            <w:r w:rsidRPr="007745F3">
              <w:rPr>
                <w:rFonts w:cstheme="minorHAnsi"/>
                <w:sz w:val="20"/>
                <w:szCs w:val="20"/>
              </w:rPr>
              <w:t>Tilt</w:t>
            </w:r>
            <w:proofErr w:type="spellEnd"/>
            <w:r w:rsidRPr="007745F3">
              <w:rPr>
                <w:rFonts w:cstheme="minorHAnsi"/>
                <w:sz w:val="20"/>
                <w:szCs w:val="20"/>
              </w:rPr>
              <w:t>)</w:t>
            </w:r>
          </w:p>
          <w:p w:rsidR="00EA4AA0" w:rsidRPr="007745F3" w:rsidRDefault="00EA4AA0" w:rsidP="00EA4AA0">
            <w:pPr>
              <w:pStyle w:val="Akapitzlist"/>
              <w:numPr>
                <w:ilvl w:val="0"/>
                <w:numId w:val="51"/>
              </w:numPr>
              <w:spacing w:after="0"/>
              <w:rPr>
                <w:rFonts w:cstheme="minorHAnsi"/>
                <w:sz w:val="20"/>
                <w:szCs w:val="20"/>
              </w:rPr>
            </w:pPr>
            <w:r w:rsidRPr="007745F3">
              <w:rPr>
                <w:rFonts w:cstheme="minorHAnsi"/>
                <w:sz w:val="20"/>
                <w:szCs w:val="20"/>
              </w:rPr>
              <w:t>Regulacja kąta obrotu (</w:t>
            </w:r>
            <w:proofErr w:type="spellStart"/>
            <w:r w:rsidRPr="007745F3">
              <w:rPr>
                <w:rFonts w:cstheme="minorHAnsi"/>
                <w:sz w:val="20"/>
                <w:szCs w:val="20"/>
              </w:rPr>
              <w:t>Swivel</w:t>
            </w:r>
            <w:proofErr w:type="spellEnd"/>
            <w:r w:rsidRPr="007745F3">
              <w:rPr>
                <w:rFonts w:cstheme="minorHAnsi"/>
                <w:sz w:val="20"/>
                <w:szCs w:val="20"/>
              </w:rPr>
              <w:t>)</w:t>
            </w:r>
          </w:p>
        </w:tc>
        <w:tc>
          <w:tcPr>
            <w:tcW w:w="3073" w:type="dxa"/>
            <w:tcBorders>
              <w:top w:val="single" w:sz="4" w:space="0" w:color="auto"/>
              <w:left w:val="single" w:sz="4" w:space="0" w:color="auto"/>
              <w:bottom w:val="single" w:sz="4" w:space="0" w:color="auto"/>
              <w:right w:val="single" w:sz="4" w:space="0" w:color="auto"/>
            </w:tcBorders>
          </w:tcPr>
          <w:p w:rsidR="00EA4AA0" w:rsidRPr="000A736B" w:rsidRDefault="00EA4AA0" w:rsidP="00B04D83">
            <w:pPr>
              <w:spacing w:after="0"/>
              <w:rPr>
                <w:rFonts w:cstheme="minorHAnsi"/>
                <w:sz w:val="20"/>
                <w:szCs w:val="20"/>
              </w:rPr>
            </w:pPr>
            <w:r>
              <w:rPr>
                <w:rFonts w:cstheme="minorHAnsi"/>
                <w:sz w:val="20"/>
                <w:szCs w:val="20"/>
              </w:rPr>
              <w:t>Spełnia wymagania Tak/Nie*</w:t>
            </w:r>
          </w:p>
        </w:tc>
      </w:tr>
      <w:tr w:rsidR="00EA4AA0" w:rsidRPr="00A579C0" w:rsidTr="00B04D83">
        <w:tc>
          <w:tcPr>
            <w:tcW w:w="1614"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Pobór mocy podczas pracy</w:t>
            </w:r>
          </w:p>
        </w:tc>
        <w:tc>
          <w:tcPr>
            <w:tcW w:w="4238"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spacing w:after="0"/>
              <w:rPr>
                <w:rFonts w:cstheme="minorHAnsi"/>
                <w:sz w:val="20"/>
                <w:szCs w:val="20"/>
              </w:rPr>
            </w:pPr>
            <w:r w:rsidRPr="00A579C0">
              <w:rPr>
                <w:rFonts w:cstheme="minorHAnsi"/>
                <w:sz w:val="20"/>
                <w:szCs w:val="20"/>
              </w:rPr>
              <w:t xml:space="preserve">Max </w:t>
            </w:r>
            <w:r>
              <w:rPr>
                <w:rFonts w:cstheme="minorHAnsi"/>
                <w:sz w:val="20"/>
                <w:szCs w:val="20"/>
              </w:rPr>
              <w:t xml:space="preserve">150 </w:t>
            </w:r>
            <w:r w:rsidRPr="00A579C0">
              <w:rPr>
                <w:rFonts w:cstheme="minorHAnsi"/>
                <w:sz w:val="20"/>
                <w:szCs w:val="20"/>
              </w:rPr>
              <w:t>W</w:t>
            </w:r>
          </w:p>
        </w:tc>
        <w:tc>
          <w:tcPr>
            <w:tcW w:w="3073"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spacing w:after="0"/>
              <w:rPr>
                <w:rFonts w:cstheme="minorHAnsi"/>
                <w:sz w:val="20"/>
                <w:szCs w:val="20"/>
              </w:rPr>
            </w:pPr>
            <w:r>
              <w:rPr>
                <w:rFonts w:cstheme="minorHAnsi"/>
                <w:sz w:val="20"/>
                <w:szCs w:val="20"/>
              </w:rPr>
              <w:t>Spełnia wymagania Tak/Nie*</w:t>
            </w:r>
          </w:p>
        </w:tc>
      </w:tr>
      <w:tr w:rsidR="00EA4AA0" w:rsidRPr="00A579C0" w:rsidTr="00B04D83">
        <w:tc>
          <w:tcPr>
            <w:tcW w:w="1614"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Dodatkowe informacje</w:t>
            </w:r>
          </w:p>
        </w:tc>
        <w:tc>
          <w:tcPr>
            <w:tcW w:w="4238" w:type="dxa"/>
            <w:tcBorders>
              <w:top w:val="single" w:sz="4" w:space="0" w:color="auto"/>
              <w:left w:val="single" w:sz="4" w:space="0" w:color="auto"/>
              <w:bottom w:val="single" w:sz="4" w:space="0" w:color="auto"/>
              <w:right w:val="single" w:sz="4" w:space="0" w:color="auto"/>
            </w:tcBorders>
          </w:tcPr>
          <w:p w:rsidR="00EA4AA0" w:rsidRPr="007745F3" w:rsidRDefault="00EA4AA0" w:rsidP="00EA4AA0">
            <w:pPr>
              <w:pStyle w:val="Akapitzlist"/>
              <w:numPr>
                <w:ilvl w:val="0"/>
                <w:numId w:val="52"/>
              </w:numPr>
              <w:spacing w:after="0"/>
              <w:rPr>
                <w:rFonts w:cstheme="minorHAnsi"/>
                <w:sz w:val="20"/>
                <w:szCs w:val="20"/>
              </w:rPr>
            </w:pPr>
            <w:r w:rsidRPr="007745F3">
              <w:rPr>
                <w:rFonts w:cstheme="minorHAnsi"/>
                <w:sz w:val="20"/>
                <w:szCs w:val="20"/>
              </w:rPr>
              <w:t xml:space="preserve">Wbudowana </w:t>
            </w:r>
            <w:r>
              <w:rPr>
                <w:rFonts w:cstheme="minorHAnsi"/>
                <w:sz w:val="20"/>
                <w:szCs w:val="20"/>
              </w:rPr>
              <w:t xml:space="preserve">wysuwana/chowana </w:t>
            </w:r>
            <w:r w:rsidRPr="007745F3">
              <w:rPr>
                <w:rFonts w:cstheme="minorHAnsi"/>
                <w:sz w:val="20"/>
                <w:szCs w:val="20"/>
              </w:rPr>
              <w:t>kamera</w:t>
            </w:r>
            <w:r>
              <w:rPr>
                <w:rFonts w:cstheme="minorHAnsi"/>
                <w:sz w:val="20"/>
                <w:szCs w:val="20"/>
              </w:rPr>
              <w:t xml:space="preserve"> </w:t>
            </w:r>
            <w:proofErr w:type="spellStart"/>
            <w:r>
              <w:rPr>
                <w:rFonts w:cstheme="minorHAnsi"/>
                <w:sz w:val="20"/>
                <w:szCs w:val="20"/>
              </w:rPr>
              <w:t>FullHD</w:t>
            </w:r>
            <w:proofErr w:type="spellEnd"/>
            <w:r>
              <w:rPr>
                <w:rFonts w:cstheme="minorHAnsi"/>
                <w:sz w:val="20"/>
                <w:szCs w:val="20"/>
              </w:rPr>
              <w:t xml:space="preserve"> min. 5 </w:t>
            </w:r>
            <w:proofErr w:type="spellStart"/>
            <w:r>
              <w:rPr>
                <w:rFonts w:cstheme="minorHAnsi"/>
                <w:sz w:val="20"/>
                <w:szCs w:val="20"/>
              </w:rPr>
              <w:t>Mpx</w:t>
            </w:r>
            <w:proofErr w:type="spellEnd"/>
          </w:p>
          <w:p w:rsidR="00EA4AA0" w:rsidRPr="007745F3" w:rsidRDefault="00EA4AA0" w:rsidP="00EA4AA0">
            <w:pPr>
              <w:pStyle w:val="Akapitzlist"/>
              <w:numPr>
                <w:ilvl w:val="0"/>
                <w:numId w:val="52"/>
              </w:numPr>
              <w:spacing w:after="0"/>
              <w:rPr>
                <w:rFonts w:cstheme="minorHAnsi"/>
                <w:sz w:val="20"/>
                <w:szCs w:val="20"/>
              </w:rPr>
            </w:pPr>
            <w:r w:rsidRPr="007745F3">
              <w:rPr>
                <w:rFonts w:cstheme="minorHAnsi"/>
                <w:sz w:val="20"/>
                <w:szCs w:val="20"/>
              </w:rPr>
              <w:t>Wbudowan</w:t>
            </w:r>
            <w:r>
              <w:rPr>
                <w:rFonts w:cstheme="minorHAnsi"/>
                <w:sz w:val="20"/>
                <w:szCs w:val="20"/>
              </w:rPr>
              <w:t>e min.</w:t>
            </w:r>
            <w:r w:rsidRPr="007745F3">
              <w:rPr>
                <w:rFonts w:cstheme="minorHAnsi"/>
                <w:sz w:val="20"/>
                <w:szCs w:val="20"/>
              </w:rPr>
              <w:t xml:space="preserve"> </w:t>
            </w:r>
            <w:r>
              <w:rPr>
                <w:rFonts w:cstheme="minorHAnsi"/>
                <w:sz w:val="20"/>
                <w:szCs w:val="20"/>
              </w:rPr>
              <w:t xml:space="preserve">2 </w:t>
            </w:r>
            <w:r w:rsidRPr="007745F3">
              <w:rPr>
                <w:rFonts w:cstheme="minorHAnsi"/>
                <w:sz w:val="20"/>
                <w:szCs w:val="20"/>
              </w:rPr>
              <w:t>mikrofon</w:t>
            </w:r>
            <w:r>
              <w:rPr>
                <w:rFonts w:cstheme="minorHAnsi"/>
                <w:sz w:val="20"/>
                <w:szCs w:val="20"/>
              </w:rPr>
              <w:t>y z redukcją szumów</w:t>
            </w:r>
          </w:p>
          <w:p w:rsidR="00EA4AA0" w:rsidRPr="007745F3" w:rsidRDefault="00EA4AA0" w:rsidP="00EA4AA0">
            <w:pPr>
              <w:pStyle w:val="Akapitzlist"/>
              <w:numPr>
                <w:ilvl w:val="0"/>
                <w:numId w:val="52"/>
              </w:numPr>
              <w:spacing w:after="0"/>
              <w:rPr>
                <w:rFonts w:cstheme="minorHAnsi"/>
                <w:sz w:val="20"/>
                <w:szCs w:val="20"/>
              </w:rPr>
            </w:pPr>
            <w:r w:rsidRPr="007745F3">
              <w:rPr>
                <w:rFonts w:cstheme="minorHAnsi"/>
                <w:sz w:val="20"/>
                <w:szCs w:val="20"/>
              </w:rPr>
              <w:t xml:space="preserve">Wbudowany </w:t>
            </w:r>
            <w:r>
              <w:rPr>
                <w:rFonts w:cstheme="minorHAnsi"/>
                <w:sz w:val="20"/>
                <w:szCs w:val="20"/>
              </w:rPr>
              <w:t>koncentrator</w:t>
            </w:r>
            <w:r w:rsidRPr="007745F3">
              <w:rPr>
                <w:rFonts w:cstheme="minorHAnsi"/>
                <w:sz w:val="20"/>
                <w:szCs w:val="20"/>
              </w:rPr>
              <w:t xml:space="preserve"> USB</w:t>
            </w:r>
          </w:p>
          <w:p w:rsidR="00EA4AA0" w:rsidRDefault="00EA4AA0" w:rsidP="00EA4AA0">
            <w:pPr>
              <w:pStyle w:val="Akapitzlist"/>
              <w:numPr>
                <w:ilvl w:val="0"/>
                <w:numId w:val="52"/>
              </w:numPr>
              <w:spacing w:after="0"/>
              <w:rPr>
                <w:rFonts w:cstheme="minorHAnsi"/>
                <w:sz w:val="20"/>
                <w:szCs w:val="20"/>
              </w:rPr>
            </w:pPr>
            <w:r w:rsidRPr="007745F3">
              <w:rPr>
                <w:rFonts w:cstheme="minorHAnsi"/>
                <w:sz w:val="20"/>
                <w:szCs w:val="20"/>
              </w:rPr>
              <w:t>Możliwość zabezpieczenia linką (</w:t>
            </w:r>
            <w:proofErr w:type="spellStart"/>
            <w:r w:rsidRPr="007745F3">
              <w:rPr>
                <w:rFonts w:cstheme="minorHAnsi"/>
                <w:sz w:val="20"/>
                <w:szCs w:val="20"/>
              </w:rPr>
              <w:t>Kensington</w:t>
            </w:r>
            <w:proofErr w:type="spellEnd"/>
            <w:r w:rsidRPr="007745F3">
              <w:rPr>
                <w:rFonts w:cstheme="minorHAnsi"/>
                <w:sz w:val="20"/>
                <w:szCs w:val="20"/>
              </w:rPr>
              <w:t xml:space="preserve"> Lock lub równoważny)</w:t>
            </w:r>
          </w:p>
          <w:p w:rsidR="00EA4AA0" w:rsidRPr="007745F3" w:rsidRDefault="00EA4AA0" w:rsidP="00EA4AA0">
            <w:pPr>
              <w:pStyle w:val="Akapitzlist"/>
              <w:numPr>
                <w:ilvl w:val="0"/>
                <w:numId w:val="52"/>
              </w:numPr>
              <w:spacing w:after="0"/>
              <w:rPr>
                <w:rFonts w:cstheme="minorHAnsi"/>
                <w:sz w:val="20"/>
                <w:szCs w:val="20"/>
              </w:rPr>
            </w:pPr>
            <w:r w:rsidRPr="007745F3">
              <w:rPr>
                <w:rFonts w:cstheme="minorHAnsi"/>
                <w:sz w:val="20"/>
                <w:szCs w:val="20"/>
              </w:rPr>
              <w:t xml:space="preserve">Możliwość </w:t>
            </w:r>
            <w:r>
              <w:rPr>
                <w:rFonts w:cstheme="minorHAnsi"/>
                <w:sz w:val="20"/>
                <w:szCs w:val="20"/>
              </w:rPr>
              <w:t>montażu na ścianie (VESA 100 x 100 mm)</w:t>
            </w:r>
          </w:p>
        </w:tc>
        <w:tc>
          <w:tcPr>
            <w:tcW w:w="3073" w:type="dxa"/>
            <w:tcBorders>
              <w:top w:val="single" w:sz="4" w:space="0" w:color="auto"/>
              <w:left w:val="single" w:sz="4" w:space="0" w:color="auto"/>
              <w:bottom w:val="single" w:sz="4" w:space="0" w:color="auto"/>
              <w:right w:val="single" w:sz="4" w:space="0" w:color="auto"/>
            </w:tcBorders>
          </w:tcPr>
          <w:p w:rsidR="00EA4AA0" w:rsidRPr="000A736B" w:rsidRDefault="00EA4AA0" w:rsidP="00B04D83">
            <w:pPr>
              <w:spacing w:after="0"/>
              <w:rPr>
                <w:rFonts w:cstheme="minorHAnsi"/>
                <w:sz w:val="20"/>
                <w:szCs w:val="20"/>
              </w:rPr>
            </w:pPr>
            <w:r>
              <w:rPr>
                <w:rFonts w:cstheme="minorHAnsi"/>
                <w:sz w:val="20"/>
                <w:szCs w:val="20"/>
              </w:rPr>
              <w:t>Spełnia wymagania Tak/Nie*</w:t>
            </w:r>
          </w:p>
        </w:tc>
      </w:tr>
      <w:tr w:rsidR="00EA4AA0" w:rsidRPr="00A579C0" w:rsidTr="00B04D83">
        <w:tc>
          <w:tcPr>
            <w:tcW w:w="1614"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Dołączone akcesoria</w:t>
            </w:r>
          </w:p>
        </w:tc>
        <w:tc>
          <w:tcPr>
            <w:tcW w:w="4238" w:type="dxa"/>
            <w:tcBorders>
              <w:top w:val="single" w:sz="4" w:space="0" w:color="auto"/>
              <w:left w:val="single" w:sz="4" w:space="0" w:color="auto"/>
              <w:bottom w:val="single" w:sz="4" w:space="0" w:color="auto"/>
              <w:right w:val="single" w:sz="4" w:space="0" w:color="auto"/>
            </w:tcBorders>
          </w:tcPr>
          <w:p w:rsidR="00EA4AA0" w:rsidRPr="007745F3" w:rsidRDefault="00EA4AA0" w:rsidP="00EA4AA0">
            <w:pPr>
              <w:pStyle w:val="Akapitzlist"/>
              <w:numPr>
                <w:ilvl w:val="0"/>
                <w:numId w:val="53"/>
              </w:numPr>
              <w:spacing w:after="0"/>
              <w:ind w:left="357" w:hanging="357"/>
              <w:rPr>
                <w:rFonts w:cstheme="minorHAnsi"/>
                <w:sz w:val="20"/>
                <w:szCs w:val="20"/>
              </w:rPr>
            </w:pPr>
            <w:r w:rsidRPr="007745F3">
              <w:rPr>
                <w:rFonts w:cstheme="minorHAnsi"/>
                <w:sz w:val="20"/>
                <w:szCs w:val="20"/>
              </w:rPr>
              <w:t>Kabel zasilający</w:t>
            </w:r>
          </w:p>
          <w:p w:rsidR="00EA4AA0" w:rsidRPr="007745F3" w:rsidRDefault="00EA4AA0" w:rsidP="00EA4AA0">
            <w:pPr>
              <w:pStyle w:val="Akapitzlist"/>
              <w:numPr>
                <w:ilvl w:val="0"/>
                <w:numId w:val="53"/>
              </w:numPr>
              <w:spacing w:after="0"/>
              <w:ind w:left="357" w:hanging="357"/>
              <w:rPr>
                <w:rFonts w:cstheme="minorHAnsi"/>
                <w:sz w:val="20"/>
                <w:szCs w:val="20"/>
              </w:rPr>
            </w:pPr>
            <w:r w:rsidRPr="007745F3">
              <w:rPr>
                <w:rFonts w:cstheme="minorHAnsi"/>
                <w:sz w:val="20"/>
                <w:szCs w:val="20"/>
              </w:rPr>
              <w:t>Kabel HDMI</w:t>
            </w:r>
            <w:r>
              <w:rPr>
                <w:rFonts w:cstheme="minorHAnsi"/>
                <w:sz w:val="20"/>
                <w:szCs w:val="20"/>
              </w:rPr>
              <w:t xml:space="preserve"> - HDMI</w:t>
            </w:r>
          </w:p>
          <w:p w:rsidR="00EA4AA0" w:rsidRDefault="00EA4AA0" w:rsidP="00EA4AA0">
            <w:pPr>
              <w:pStyle w:val="Akapitzlist"/>
              <w:numPr>
                <w:ilvl w:val="0"/>
                <w:numId w:val="53"/>
              </w:numPr>
              <w:spacing w:after="0"/>
              <w:ind w:left="357" w:hanging="357"/>
              <w:rPr>
                <w:rFonts w:cstheme="minorHAnsi"/>
                <w:sz w:val="20"/>
                <w:szCs w:val="20"/>
              </w:rPr>
            </w:pPr>
            <w:r w:rsidRPr="007745F3">
              <w:rPr>
                <w:rFonts w:cstheme="minorHAnsi"/>
                <w:sz w:val="20"/>
                <w:szCs w:val="20"/>
              </w:rPr>
              <w:t xml:space="preserve">Kabel </w:t>
            </w:r>
            <w:proofErr w:type="spellStart"/>
            <w:r w:rsidRPr="007745F3">
              <w:rPr>
                <w:rFonts w:cstheme="minorHAnsi"/>
                <w:sz w:val="20"/>
                <w:szCs w:val="20"/>
              </w:rPr>
              <w:t>DisplayPor</w:t>
            </w:r>
            <w:r>
              <w:rPr>
                <w:rFonts w:cstheme="minorHAnsi"/>
                <w:sz w:val="20"/>
                <w:szCs w:val="20"/>
              </w:rPr>
              <w:t>t</w:t>
            </w:r>
            <w:proofErr w:type="spellEnd"/>
            <w:r>
              <w:rPr>
                <w:rFonts w:cstheme="minorHAnsi"/>
                <w:sz w:val="20"/>
                <w:szCs w:val="20"/>
              </w:rPr>
              <w:t xml:space="preserve"> - </w:t>
            </w:r>
            <w:proofErr w:type="spellStart"/>
            <w:r>
              <w:rPr>
                <w:rFonts w:cstheme="minorHAnsi"/>
                <w:sz w:val="20"/>
                <w:szCs w:val="20"/>
              </w:rPr>
              <w:t>DiplayPort</w:t>
            </w:r>
            <w:proofErr w:type="spellEnd"/>
          </w:p>
          <w:p w:rsidR="00EA4AA0" w:rsidRPr="007745F3" w:rsidRDefault="00EA4AA0" w:rsidP="00EA4AA0">
            <w:pPr>
              <w:pStyle w:val="Akapitzlist"/>
              <w:numPr>
                <w:ilvl w:val="0"/>
                <w:numId w:val="53"/>
              </w:numPr>
              <w:spacing w:after="0"/>
              <w:ind w:left="357" w:hanging="357"/>
              <w:rPr>
                <w:rFonts w:cstheme="minorHAnsi"/>
                <w:sz w:val="20"/>
                <w:szCs w:val="20"/>
              </w:rPr>
            </w:pPr>
            <w:r>
              <w:rPr>
                <w:rFonts w:cstheme="minorHAnsi"/>
                <w:sz w:val="20"/>
                <w:szCs w:val="20"/>
              </w:rPr>
              <w:t>Kabel USB-C – USB-C 3.2</w:t>
            </w:r>
          </w:p>
        </w:tc>
        <w:tc>
          <w:tcPr>
            <w:tcW w:w="3073" w:type="dxa"/>
            <w:tcBorders>
              <w:top w:val="single" w:sz="4" w:space="0" w:color="auto"/>
              <w:left w:val="single" w:sz="4" w:space="0" w:color="auto"/>
              <w:bottom w:val="single" w:sz="4" w:space="0" w:color="auto"/>
              <w:right w:val="single" w:sz="4" w:space="0" w:color="auto"/>
            </w:tcBorders>
          </w:tcPr>
          <w:p w:rsidR="00EA4AA0" w:rsidRPr="000A736B" w:rsidRDefault="00EA4AA0" w:rsidP="00B04D83">
            <w:pPr>
              <w:spacing w:after="0"/>
              <w:rPr>
                <w:rFonts w:cstheme="minorHAnsi"/>
                <w:sz w:val="20"/>
                <w:szCs w:val="20"/>
              </w:rPr>
            </w:pPr>
            <w:r>
              <w:rPr>
                <w:rFonts w:cstheme="minorHAnsi"/>
                <w:sz w:val="20"/>
                <w:szCs w:val="20"/>
              </w:rPr>
              <w:t>Spełnia wymagania Tak/Nie*</w:t>
            </w:r>
          </w:p>
        </w:tc>
      </w:tr>
      <w:tr w:rsidR="00EA4AA0" w:rsidRPr="00A579C0" w:rsidTr="00B04D83">
        <w:tc>
          <w:tcPr>
            <w:tcW w:w="1614"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Gwarancja</w:t>
            </w:r>
          </w:p>
        </w:tc>
        <w:tc>
          <w:tcPr>
            <w:tcW w:w="4238"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spacing w:after="0"/>
              <w:rPr>
                <w:rFonts w:cstheme="minorHAnsi"/>
                <w:sz w:val="20"/>
                <w:szCs w:val="20"/>
              </w:rPr>
            </w:pPr>
            <w:r w:rsidRPr="00A579C0">
              <w:rPr>
                <w:rFonts w:cstheme="minorHAnsi"/>
                <w:sz w:val="20"/>
                <w:szCs w:val="20"/>
              </w:rPr>
              <w:t>Co najmniej 36 miesięcy</w:t>
            </w:r>
          </w:p>
        </w:tc>
        <w:tc>
          <w:tcPr>
            <w:tcW w:w="3073" w:type="dxa"/>
            <w:tcBorders>
              <w:top w:val="single" w:sz="4" w:space="0" w:color="auto"/>
              <w:left w:val="single" w:sz="4" w:space="0" w:color="auto"/>
              <w:bottom w:val="single" w:sz="4" w:space="0" w:color="auto"/>
              <w:right w:val="single" w:sz="4" w:space="0" w:color="auto"/>
            </w:tcBorders>
          </w:tcPr>
          <w:p w:rsidR="00EA4AA0" w:rsidRDefault="00EA4AA0" w:rsidP="00B04D83">
            <w:pPr>
              <w:spacing w:after="0"/>
              <w:rPr>
                <w:rFonts w:cstheme="minorHAnsi"/>
                <w:sz w:val="20"/>
                <w:szCs w:val="20"/>
              </w:rPr>
            </w:pPr>
            <w:r w:rsidRPr="003A75C9">
              <w:rPr>
                <w:rFonts w:cstheme="minorHAnsi"/>
                <w:sz w:val="20"/>
                <w:szCs w:val="20"/>
              </w:rPr>
              <w:t>Długość okresu gwarancji, wersja pakietu gwarancji (w tym opcja pozostawienia dysków twardych)</w:t>
            </w:r>
          </w:p>
          <w:p w:rsidR="00EA4AA0" w:rsidRPr="00A579C0" w:rsidRDefault="00EA4AA0" w:rsidP="00B04D83">
            <w:pPr>
              <w:spacing w:after="0"/>
              <w:rPr>
                <w:rFonts w:cstheme="minorHAnsi"/>
                <w:sz w:val="20"/>
                <w:szCs w:val="20"/>
              </w:rPr>
            </w:pPr>
            <w:r>
              <w:rPr>
                <w:rFonts w:cstheme="minorHAnsi"/>
                <w:sz w:val="20"/>
                <w:szCs w:val="20"/>
              </w:rPr>
              <w:t>……………………………………….</w:t>
            </w:r>
          </w:p>
        </w:tc>
      </w:tr>
    </w:tbl>
    <w:p w:rsidR="00EA4AA0" w:rsidRDefault="00EA4AA0" w:rsidP="00EA4AA0">
      <w:pPr>
        <w:spacing w:after="0" w:line="240" w:lineRule="auto"/>
      </w:pPr>
      <w:r>
        <w:t>* Niepotrzebne skreślić</w:t>
      </w:r>
    </w:p>
    <w:p w:rsidR="00EA4AA0" w:rsidRDefault="00EA4AA0" w:rsidP="00EA4AA0">
      <w:pPr>
        <w:spacing w:after="0" w:line="240" w:lineRule="auto"/>
      </w:pPr>
    </w:p>
    <w:p w:rsidR="00EA4AA0" w:rsidRDefault="00EA4AA0" w:rsidP="00EA4AA0">
      <w:pPr>
        <w:spacing w:after="0" w:line="240" w:lineRule="auto"/>
      </w:pPr>
    </w:p>
    <w:tbl>
      <w:tblPr>
        <w:tblW w:w="8925" w:type="dxa"/>
        <w:tblInd w:w="137" w:type="dxa"/>
        <w:tblLook w:val="04A0" w:firstRow="1" w:lastRow="0" w:firstColumn="1" w:lastColumn="0" w:noHBand="0" w:noVBand="1"/>
      </w:tblPr>
      <w:tblGrid>
        <w:gridCol w:w="2066"/>
        <w:gridCol w:w="3746"/>
        <w:gridCol w:w="3113"/>
      </w:tblGrid>
      <w:tr w:rsidR="00EA4AA0" w:rsidRPr="00A579C0" w:rsidTr="00B04D83">
        <w:tc>
          <w:tcPr>
            <w:tcW w:w="892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A4AA0" w:rsidRPr="00D05B77" w:rsidRDefault="00EA4AA0" w:rsidP="00B04D83">
            <w:pPr>
              <w:pStyle w:val="Nagwek5"/>
            </w:pPr>
            <w:r w:rsidRPr="00D05B77">
              <w:t>Monitor</w:t>
            </w:r>
            <w:r>
              <w:t xml:space="preserve"> zakrzywiony </w:t>
            </w:r>
            <w:r w:rsidRPr="00D05B77">
              <w:t>34”</w:t>
            </w:r>
          </w:p>
        </w:tc>
      </w:tr>
      <w:tr w:rsidR="00EA4AA0" w:rsidRPr="00A579C0" w:rsidTr="00B04D83">
        <w:tc>
          <w:tcPr>
            <w:tcW w:w="2066" w:type="dxa"/>
            <w:tcBorders>
              <w:top w:val="single" w:sz="4" w:space="0" w:color="auto"/>
              <w:left w:val="single" w:sz="4" w:space="0" w:color="auto"/>
              <w:bottom w:val="single" w:sz="4" w:space="0" w:color="auto"/>
              <w:right w:val="single" w:sz="4" w:space="0" w:color="auto"/>
            </w:tcBorders>
            <w:hideMark/>
          </w:tcPr>
          <w:p w:rsidR="00EA4AA0" w:rsidRPr="00A579C0" w:rsidRDefault="00EA4AA0" w:rsidP="00B04D83">
            <w:pPr>
              <w:pStyle w:val="Akapitzlist"/>
              <w:spacing w:after="0"/>
              <w:ind w:left="0"/>
              <w:jc w:val="center"/>
              <w:rPr>
                <w:rFonts w:asciiTheme="minorHAnsi" w:hAnsiTheme="minorHAnsi" w:cstheme="minorHAnsi"/>
                <w:b/>
                <w:sz w:val="20"/>
                <w:szCs w:val="20"/>
              </w:rPr>
            </w:pPr>
            <w:r w:rsidRPr="00A579C0">
              <w:rPr>
                <w:rFonts w:asciiTheme="minorHAnsi" w:hAnsiTheme="minorHAnsi" w:cstheme="minorHAnsi"/>
                <w:b/>
                <w:sz w:val="20"/>
                <w:szCs w:val="20"/>
              </w:rPr>
              <w:t>Atrybut</w:t>
            </w:r>
          </w:p>
        </w:tc>
        <w:tc>
          <w:tcPr>
            <w:tcW w:w="3746" w:type="dxa"/>
            <w:tcBorders>
              <w:top w:val="single" w:sz="4" w:space="0" w:color="auto"/>
              <w:left w:val="single" w:sz="4" w:space="0" w:color="auto"/>
              <w:bottom w:val="single" w:sz="4" w:space="0" w:color="auto"/>
              <w:right w:val="single" w:sz="4" w:space="0" w:color="auto"/>
            </w:tcBorders>
            <w:hideMark/>
          </w:tcPr>
          <w:p w:rsidR="00EA4AA0" w:rsidRPr="00A579C0" w:rsidRDefault="00EA4AA0" w:rsidP="00B04D83">
            <w:pPr>
              <w:pStyle w:val="Akapitzlist"/>
              <w:spacing w:after="0"/>
              <w:ind w:left="0"/>
              <w:jc w:val="center"/>
              <w:rPr>
                <w:rFonts w:asciiTheme="minorHAnsi" w:hAnsiTheme="minorHAnsi" w:cstheme="minorHAnsi"/>
                <w:b/>
                <w:sz w:val="20"/>
                <w:szCs w:val="20"/>
              </w:rPr>
            </w:pPr>
            <w:r w:rsidRPr="00A579C0">
              <w:rPr>
                <w:rFonts w:asciiTheme="minorHAnsi" w:hAnsiTheme="minorHAnsi" w:cstheme="minorHAnsi"/>
                <w:b/>
                <w:sz w:val="20"/>
                <w:szCs w:val="20"/>
              </w:rPr>
              <w:t>Wymagane minimalne parametry</w:t>
            </w:r>
          </w:p>
        </w:tc>
        <w:tc>
          <w:tcPr>
            <w:tcW w:w="3113"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jc w:val="center"/>
              <w:rPr>
                <w:rFonts w:asciiTheme="minorHAnsi" w:hAnsiTheme="minorHAnsi" w:cstheme="minorHAnsi"/>
                <w:b/>
                <w:sz w:val="20"/>
                <w:szCs w:val="20"/>
              </w:rPr>
            </w:pPr>
            <w:r>
              <w:rPr>
                <w:rFonts w:asciiTheme="minorHAnsi" w:hAnsiTheme="minorHAnsi" w:cstheme="minorHAnsi"/>
                <w:b/>
                <w:sz w:val="20"/>
                <w:szCs w:val="20"/>
              </w:rPr>
              <w:t>Oferowane przez wykonawcę/oferowane parametry</w:t>
            </w:r>
          </w:p>
        </w:tc>
      </w:tr>
      <w:tr w:rsidR="00EA4AA0" w:rsidRPr="00A579C0" w:rsidTr="00B04D83">
        <w:tc>
          <w:tcPr>
            <w:tcW w:w="2066"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Typ ekranu</w:t>
            </w:r>
          </w:p>
        </w:tc>
        <w:tc>
          <w:tcPr>
            <w:tcW w:w="3746"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rPr>
                <w:rFonts w:asciiTheme="minorHAnsi" w:eastAsiaTheme="minorHAnsi" w:hAnsiTheme="minorHAnsi" w:cstheme="minorHAnsi"/>
                <w:sz w:val="20"/>
                <w:szCs w:val="20"/>
              </w:rPr>
            </w:pPr>
            <w:r w:rsidRPr="00A579C0">
              <w:rPr>
                <w:rFonts w:asciiTheme="minorHAnsi" w:eastAsiaTheme="minorHAnsi" w:hAnsiTheme="minorHAnsi" w:cstheme="minorHAnsi"/>
                <w:sz w:val="20"/>
                <w:szCs w:val="20"/>
              </w:rPr>
              <w:t>Zakrzywiony</w:t>
            </w:r>
          </w:p>
        </w:tc>
        <w:tc>
          <w:tcPr>
            <w:tcW w:w="3113" w:type="dxa"/>
            <w:tcBorders>
              <w:top w:val="single" w:sz="4" w:space="0" w:color="auto"/>
              <w:left w:val="single" w:sz="4" w:space="0" w:color="auto"/>
              <w:bottom w:val="single" w:sz="4" w:space="0" w:color="auto"/>
              <w:right w:val="single" w:sz="4" w:space="0" w:color="auto"/>
            </w:tcBorders>
          </w:tcPr>
          <w:p w:rsidR="00EA4AA0" w:rsidRDefault="00EA4AA0" w:rsidP="00B04D83">
            <w:pPr>
              <w:pStyle w:val="Akapitzlist"/>
              <w:spacing w:after="0"/>
              <w:ind w:left="0"/>
              <w:rPr>
                <w:rFonts w:cstheme="minorHAnsi"/>
                <w:sz w:val="20"/>
                <w:szCs w:val="20"/>
              </w:rPr>
            </w:pPr>
            <w:r>
              <w:rPr>
                <w:rFonts w:cstheme="minorHAnsi"/>
                <w:sz w:val="20"/>
                <w:szCs w:val="20"/>
              </w:rPr>
              <w:t>Spełnia wymagania Tak/Nie*</w:t>
            </w:r>
          </w:p>
          <w:p w:rsidR="00EA4AA0" w:rsidRDefault="00EA4AA0" w:rsidP="00B04D83">
            <w:pPr>
              <w:pStyle w:val="Akapitzlist"/>
              <w:spacing w:after="0"/>
              <w:ind w:left="0"/>
              <w:rPr>
                <w:rFonts w:cstheme="minorHAnsi"/>
                <w:sz w:val="20"/>
                <w:szCs w:val="20"/>
              </w:rPr>
            </w:pPr>
          </w:p>
          <w:p w:rsidR="00EA4AA0" w:rsidRPr="00A579C0" w:rsidRDefault="00EA4AA0" w:rsidP="00B04D83">
            <w:pPr>
              <w:pStyle w:val="Akapitzlist"/>
              <w:spacing w:after="0"/>
              <w:ind w:left="0"/>
              <w:rPr>
                <w:rFonts w:asciiTheme="minorHAnsi" w:eastAsiaTheme="minorHAnsi" w:hAnsiTheme="minorHAnsi" w:cstheme="minorHAnsi"/>
                <w:sz w:val="20"/>
                <w:szCs w:val="20"/>
              </w:rPr>
            </w:pPr>
            <w:r>
              <w:rPr>
                <w:rFonts w:cstheme="minorHAnsi"/>
                <w:sz w:val="20"/>
                <w:szCs w:val="20"/>
              </w:rPr>
              <w:t>Model monitora …………………</w:t>
            </w:r>
          </w:p>
        </w:tc>
      </w:tr>
      <w:tr w:rsidR="00EA4AA0" w:rsidRPr="00A579C0" w:rsidTr="00B04D83">
        <w:tc>
          <w:tcPr>
            <w:tcW w:w="2066"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shd w:val="clear" w:color="auto" w:fill="FFFFFF"/>
              </w:rPr>
              <w:lastRenderedPageBreak/>
              <w:t>Zakrzywienia ekranu</w:t>
            </w:r>
          </w:p>
        </w:tc>
        <w:tc>
          <w:tcPr>
            <w:tcW w:w="3746"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rPr>
                <w:rFonts w:asciiTheme="minorHAnsi" w:eastAsiaTheme="minorHAnsi" w:hAnsiTheme="minorHAnsi" w:cstheme="minorHAnsi"/>
                <w:sz w:val="20"/>
                <w:szCs w:val="20"/>
              </w:rPr>
            </w:pPr>
            <w:r w:rsidRPr="00A579C0">
              <w:rPr>
                <w:rFonts w:asciiTheme="minorHAnsi" w:hAnsiTheme="minorHAnsi" w:cstheme="minorHAnsi"/>
                <w:sz w:val="20"/>
                <w:szCs w:val="20"/>
                <w:shd w:val="clear" w:color="auto" w:fill="FFFFFF"/>
              </w:rPr>
              <w:t>1800R</w:t>
            </w:r>
          </w:p>
        </w:tc>
        <w:tc>
          <w:tcPr>
            <w:tcW w:w="3113"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rPr>
                <w:rFonts w:asciiTheme="minorHAnsi" w:hAnsiTheme="minorHAnsi" w:cstheme="minorHAnsi"/>
                <w:sz w:val="20"/>
                <w:szCs w:val="20"/>
                <w:shd w:val="clear" w:color="auto" w:fill="FFFFFF"/>
              </w:rPr>
            </w:pPr>
            <w:r>
              <w:rPr>
                <w:rFonts w:cstheme="minorHAnsi"/>
                <w:sz w:val="20"/>
                <w:szCs w:val="20"/>
              </w:rPr>
              <w:t>Spełnia wymagania Tak/Nie*</w:t>
            </w:r>
          </w:p>
        </w:tc>
      </w:tr>
      <w:tr w:rsidR="00EA4AA0" w:rsidRPr="00A579C0" w:rsidTr="00B04D83">
        <w:tc>
          <w:tcPr>
            <w:tcW w:w="2066"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Rodzaj matrycy</w:t>
            </w:r>
          </w:p>
        </w:tc>
        <w:tc>
          <w:tcPr>
            <w:tcW w:w="3746"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rPr>
                <w:rFonts w:asciiTheme="minorHAnsi" w:eastAsiaTheme="minorHAnsi" w:hAnsiTheme="minorHAnsi" w:cstheme="minorHAnsi"/>
                <w:sz w:val="20"/>
                <w:szCs w:val="20"/>
              </w:rPr>
            </w:pPr>
            <w:r w:rsidRPr="00A579C0">
              <w:rPr>
                <w:rFonts w:asciiTheme="minorHAnsi" w:eastAsiaTheme="minorHAnsi" w:hAnsiTheme="minorHAnsi" w:cstheme="minorHAnsi"/>
                <w:sz w:val="20"/>
                <w:szCs w:val="20"/>
              </w:rPr>
              <w:t>34”, podświetlenie LED, matryca aktywna TFT VA WQHD (3440 x 1440), z powłoką przeciwodblaskową (matowa)</w:t>
            </w:r>
            <w:r>
              <w:rPr>
                <w:rFonts w:asciiTheme="minorHAnsi" w:eastAsiaTheme="minorHAnsi" w:hAnsiTheme="minorHAnsi" w:cstheme="minorHAnsi"/>
                <w:sz w:val="20"/>
                <w:szCs w:val="20"/>
              </w:rPr>
              <w:t xml:space="preserve"> </w:t>
            </w:r>
          </w:p>
        </w:tc>
        <w:tc>
          <w:tcPr>
            <w:tcW w:w="3113"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rPr>
                <w:rFonts w:asciiTheme="minorHAnsi" w:eastAsiaTheme="minorHAnsi" w:hAnsiTheme="minorHAnsi" w:cstheme="minorHAnsi"/>
                <w:sz w:val="20"/>
                <w:szCs w:val="20"/>
              </w:rPr>
            </w:pPr>
            <w:r>
              <w:rPr>
                <w:rFonts w:cstheme="minorHAnsi"/>
                <w:sz w:val="20"/>
                <w:szCs w:val="20"/>
              </w:rPr>
              <w:t>Spełnia wymagania Tak/Nie*</w:t>
            </w:r>
          </w:p>
        </w:tc>
      </w:tr>
      <w:tr w:rsidR="00EA4AA0" w:rsidRPr="00A579C0" w:rsidTr="00B04D83">
        <w:tc>
          <w:tcPr>
            <w:tcW w:w="2066"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Format obrazu</w:t>
            </w:r>
          </w:p>
        </w:tc>
        <w:tc>
          <w:tcPr>
            <w:tcW w:w="3746"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rPr>
                <w:rFonts w:asciiTheme="minorHAnsi" w:eastAsiaTheme="minorHAnsi" w:hAnsiTheme="minorHAnsi" w:cstheme="minorHAnsi"/>
                <w:sz w:val="20"/>
                <w:szCs w:val="20"/>
              </w:rPr>
            </w:pPr>
            <w:r w:rsidRPr="00A579C0">
              <w:rPr>
                <w:rFonts w:asciiTheme="minorHAnsi" w:eastAsiaTheme="minorHAnsi" w:hAnsiTheme="minorHAnsi" w:cstheme="minorHAnsi"/>
                <w:sz w:val="20"/>
                <w:szCs w:val="20"/>
              </w:rPr>
              <w:t>21:9</w:t>
            </w:r>
          </w:p>
        </w:tc>
        <w:tc>
          <w:tcPr>
            <w:tcW w:w="3113"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rPr>
                <w:rFonts w:asciiTheme="minorHAnsi" w:eastAsiaTheme="minorHAnsi" w:hAnsiTheme="minorHAnsi" w:cstheme="minorHAnsi"/>
                <w:sz w:val="20"/>
                <w:szCs w:val="20"/>
              </w:rPr>
            </w:pPr>
            <w:r>
              <w:rPr>
                <w:rFonts w:cstheme="minorHAnsi"/>
                <w:sz w:val="20"/>
                <w:szCs w:val="20"/>
              </w:rPr>
              <w:t>Spełnia wymagania Tak/Nie*</w:t>
            </w:r>
          </w:p>
        </w:tc>
      </w:tr>
      <w:tr w:rsidR="00EA4AA0" w:rsidRPr="00A579C0" w:rsidTr="00B04D83">
        <w:tc>
          <w:tcPr>
            <w:tcW w:w="2066"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 xml:space="preserve">Częstotliwość odświeżania </w:t>
            </w:r>
          </w:p>
        </w:tc>
        <w:tc>
          <w:tcPr>
            <w:tcW w:w="3746"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rPr>
                <w:rFonts w:asciiTheme="minorHAnsi" w:eastAsiaTheme="minorHAnsi" w:hAnsiTheme="minorHAnsi" w:cstheme="minorHAnsi"/>
                <w:sz w:val="20"/>
                <w:szCs w:val="20"/>
              </w:rPr>
            </w:pPr>
            <w:r w:rsidRPr="00A579C0">
              <w:rPr>
                <w:rFonts w:asciiTheme="minorHAnsi" w:eastAsiaTheme="minorHAnsi" w:hAnsiTheme="minorHAnsi" w:cstheme="minorHAnsi"/>
                <w:sz w:val="20"/>
                <w:szCs w:val="20"/>
              </w:rPr>
              <w:t xml:space="preserve">144 </w:t>
            </w:r>
            <w:proofErr w:type="spellStart"/>
            <w:r w:rsidRPr="00A579C0">
              <w:rPr>
                <w:rFonts w:asciiTheme="minorHAnsi" w:eastAsiaTheme="minorHAnsi" w:hAnsiTheme="minorHAnsi" w:cstheme="minorHAnsi"/>
                <w:sz w:val="20"/>
                <w:szCs w:val="20"/>
              </w:rPr>
              <w:t>Hz</w:t>
            </w:r>
            <w:proofErr w:type="spellEnd"/>
          </w:p>
        </w:tc>
        <w:tc>
          <w:tcPr>
            <w:tcW w:w="3113"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rPr>
                <w:rFonts w:asciiTheme="minorHAnsi" w:eastAsiaTheme="minorHAnsi" w:hAnsiTheme="minorHAnsi" w:cstheme="minorHAnsi"/>
                <w:sz w:val="20"/>
                <w:szCs w:val="20"/>
              </w:rPr>
            </w:pPr>
            <w:r>
              <w:rPr>
                <w:rFonts w:cstheme="minorHAnsi"/>
                <w:sz w:val="20"/>
                <w:szCs w:val="20"/>
              </w:rPr>
              <w:t>Spełnia wymagania Tak/Nie*</w:t>
            </w:r>
          </w:p>
        </w:tc>
      </w:tr>
      <w:tr w:rsidR="00EA4AA0" w:rsidRPr="00A579C0" w:rsidTr="00B04D83">
        <w:tc>
          <w:tcPr>
            <w:tcW w:w="2066"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Odwzorowanie przestrzeni barw</w:t>
            </w:r>
          </w:p>
        </w:tc>
        <w:tc>
          <w:tcPr>
            <w:tcW w:w="3746"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rPr>
                <w:rFonts w:asciiTheme="minorHAnsi" w:eastAsiaTheme="minorHAnsi" w:hAnsiTheme="minorHAnsi" w:cstheme="minorHAnsi"/>
                <w:sz w:val="20"/>
                <w:szCs w:val="20"/>
              </w:rPr>
            </w:pPr>
            <w:proofErr w:type="spellStart"/>
            <w:r w:rsidRPr="00A579C0">
              <w:rPr>
                <w:rFonts w:asciiTheme="minorHAnsi" w:eastAsiaTheme="minorHAnsi" w:hAnsiTheme="minorHAnsi" w:cstheme="minorHAnsi"/>
                <w:sz w:val="20"/>
                <w:szCs w:val="20"/>
              </w:rPr>
              <w:t>sRGB</w:t>
            </w:r>
            <w:proofErr w:type="spellEnd"/>
            <w:r w:rsidRPr="00A579C0">
              <w:rPr>
                <w:rFonts w:asciiTheme="minorHAnsi" w:eastAsiaTheme="minorHAnsi" w:hAnsiTheme="minorHAnsi" w:cstheme="minorHAnsi"/>
                <w:sz w:val="20"/>
                <w:szCs w:val="20"/>
              </w:rPr>
              <w:t>: 99%, DCI-P3: 90%</w:t>
            </w:r>
          </w:p>
        </w:tc>
        <w:tc>
          <w:tcPr>
            <w:tcW w:w="3113"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rPr>
                <w:rFonts w:asciiTheme="minorHAnsi" w:eastAsiaTheme="minorHAnsi" w:hAnsiTheme="minorHAnsi" w:cstheme="minorHAnsi"/>
                <w:sz w:val="20"/>
                <w:szCs w:val="20"/>
              </w:rPr>
            </w:pPr>
            <w:r>
              <w:rPr>
                <w:rFonts w:cstheme="minorHAnsi"/>
                <w:sz w:val="20"/>
                <w:szCs w:val="20"/>
              </w:rPr>
              <w:t>Spełnia wymagania Tak/Nie*</w:t>
            </w:r>
          </w:p>
        </w:tc>
      </w:tr>
      <w:tr w:rsidR="00EA4AA0" w:rsidRPr="00A579C0" w:rsidTr="00B04D83">
        <w:tc>
          <w:tcPr>
            <w:tcW w:w="2066"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Liczba wyświetlanych kolorów</w:t>
            </w:r>
          </w:p>
        </w:tc>
        <w:tc>
          <w:tcPr>
            <w:tcW w:w="3746"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rPr>
                <w:rFonts w:asciiTheme="minorHAnsi" w:eastAsiaTheme="minorHAnsi" w:hAnsiTheme="minorHAnsi" w:cstheme="minorHAnsi"/>
                <w:sz w:val="20"/>
                <w:szCs w:val="20"/>
              </w:rPr>
            </w:pPr>
            <w:r w:rsidRPr="00A579C0">
              <w:rPr>
                <w:rFonts w:asciiTheme="minorHAnsi" w:eastAsiaTheme="minorHAnsi" w:hAnsiTheme="minorHAnsi" w:cstheme="minorHAnsi"/>
                <w:sz w:val="20"/>
                <w:szCs w:val="20"/>
              </w:rPr>
              <w:t>16,7 mln</w:t>
            </w:r>
          </w:p>
        </w:tc>
        <w:tc>
          <w:tcPr>
            <w:tcW w:w="3113"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rPr>
                <w:rFonts w:asciiTheme="minorHAnsi" w:eastAsiaTheme="minorHAnsi" w:hAnsiTheme="minorHAnsi" w:cstheme="minorHAnsi"/>
                <w:sz w:val="20"/>
                <w:szCs w:val="20"/>
              </w:rPr>
            </w:pPr>
            <w:r>
              <w:rPr>
                <w:rFonts w:cstheme="minorHAnsi"/>
                <w:sz w:val="20"/>
                <w:szCs w:val="20"/>
              </w:rPr>
              <w:t>Spełnia wymagania Tak/Nie*</w:t>
            </w:r>
          </w:p>
        </w:tc>
      </w:tr>
      <w:tr w:rsidR="00EA4AA0" w:rsidRPr="00A579C0" w:rsidTr="00B04D83">
        <w:tc>
          <w:tcPr>
            <w:tcW w:w="2066"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HDR</w:t>
            </w:r>
          </w:p>
        </w:tc>
        <w:tc>
          <w:tcPr>
            <w:tcW w:w="3746"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rPr>
                <w:rFonts w:asciiTheme="minorHAnsi" w:eastAsiaTheme="minorHAnsi" w:hAnsiTheme="minorHAnsi" w:cstheme="minorHAnsi"/>
                <w:sz w:val="20"/>
                <w:szCs w:val="20"/>
              </w:rPr>
            </w:pPr>
            <w:r w:rsidRPr="00A579C0">
              <w:rPr>
                <w:rFonts w:asciiTheme="minorHAnsi" w:eastAsiaTheme="minorHAnsi" w:hAnsiTheme="minorHAnsi" w:cstheme="minorHAnsi"/>
                <w:sz w:val="20"/>
                <w:szCs w:val="20"/>
              </w:rPr>
              <w:t>Certyfikat Display HDR 400</w:t>
            </w:r>
          </w:p>
        </w:tc>
        <w:tc>
          <w:tcPr>
            <w:tcW w:w="3113"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rPr>
                <w:rFonts w:asciiTheme="minorHAnsi" w:eastAsiaTheme="minorHAnsi" w:hAnsiTheme="minorHAnsi" w:cstheme="minorHAnsi"/>
                <w:sz w:val="20"/>
                <w:szCs w:val="20"/>
              </w:rPr>
            </w:pPr>
            <w:r>
              <w:rPr>
                <w:rFonts w:cstheme="minorHAnsi"/>
                <w:sz w:val="20"/>
                <w:szCs w:val="20"/>
              </w:rPr>
              <w:t>Spełnia wymagania Tak/Nie*</w:t>
            </w:r>
          </w:p>
        </w:tc>
      </w:tr>
      <w:tr w:rsidR="00EA4AA0" w:rsidRPr="00A579C0" w:rsidTr="00B04D83">
        <w:tc>
          <w:tcPr>
            <w:tcW w:w="2066"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Czas reakcji</w:t>
            </w:r>
          </w:p>
        </w:tc>
        <w:tc>
          <w:tcPr>
            <w:tcW w:w="3746"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rPr>
                <w:rFonts w:asciiTheme="minorHAnsi" w:eastAsiaTheme="minorHAnsi" w:hAnsiTheme="minorHAnsi" w:cstheme="minorHAnsi"/>
                <w:sz w:val="20"/>
                <w:szCs w:val="20"/>
                <w:lang w:val="en-US"/>
              </w:rPr>
            </w:pPr>
            <w:r w:rsidRPr="00A579C0">
              <w:rPr>
                <w:rFonts w:asciiTheme="minorHAnsi" w:eastAsiaTheme="minorHAnsi" w:hAnsiTheme="minorHAnsi" w:cstheme="minorHAnsi"/>
                <w:sz w:val="20"/>
                <w:szCs w:val="20"/>
                <w:lang w:val="en-US"/>
              </w:rPr>
              <w:t xml:space="preserve">Max. 2 </w:t>
            </w:r>
            <w:proofErr w:type="spellStart"/>
            <w:r w:rsidRPr="00A579C0">
              <w:rPr>
                <w:rFonts w:asciiTheme="minorHAnsi" w:eastAsiaTheme="minorHAnsi" w:hAnsiTheme="minorHAnsi" w:cstheme="minorHAnsi"/>
                <w:sz w:val="20"/>
                <w:szCs w:val="20"/>
                <w:lang w:val="en-US"/>
              </w:rPr>
              <w:t>ms</w:t>
            </w:r>
            <w:proofErr w:type="spellEnd"/>
            <w:r w:rsidRPr="00A579C0">
              <w:rPr>
                <w:rFonts w:asciiTheme="minorHAnsi" w:eastAsiaTheme="minorHAnsi" w:hAnsiTheme="minorHAnsi" w:cstheme="minorHAnsi"/>
                <w:sz w:val="20"/>
                <w:szCs w:val="20"/>
                <w:lang w:val="en-US"/>
              </w:rPr>
              <w:t xml:space="preserve"> – (GTG), 1 </w:t>
            </w:r>
            <w:proofErr w:type="spellStart"/>
            <w:r w:rsidRPr="00A579C0">
              <w:rPr>
                <w:rFonts w:asciiTheme="minorHAnsi" w:eastAsiaTheme="minorHAnsi" w:hAnsiTheme="minorHAnsi" w:cstheme="minorHAnsi"/>
                <w:sz w:val="20"/>
                <w:szCs w:val="20"/>
                <w:lang w:val="en-US"/>
              </w:rPr>
              <w:t>ms</w:t>
            </w:r>
            <w:proofErr w:type="spellEnd"/>
            <w:r>
              <w:rPr>
                <w:rFonts w:asciiTheme="minorHAnsi" w:eastAsiaTheme="minorHAnsi" w:hAnsiTheme="minorHAnsi" w:cstheme="minorHAnsi"/>
                <w:sz w:val="20"/>
                <w:szCs w:val="20"/>
                <w:lang w:val="en-US"/>
              </w:rPr>
              <w:t xml:space="preserve"> </w:t>
            </w:r>
            <w:r w:rsidRPr="00A579C0">
              <w:rPr>
                <w:rFonts w:asciiTheme="minorHAnsi" w:eastAsiaTheme="minorHAnsi" w:hAnsiTheme="minorHAnsi" w:cstheme="minorHAnsi"/>
                <w:sz w:val="20"/>
                <w:szCs w:val="20"/>
                <w:lang w:val="en-US"/>
              </w:rPr>
              <w:t>- (MPRT)</w:t>
            </w:r>
          </w:p>
        </w:tc>
        <w:tc>
          <w:tcPr>
            <w:tcW w:w="3113"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rPr>
                <w:rFonts w:asciiTheme="minorHAnsi" w:eastAsiaTheme="minorHAnsi" w:hAnsiTheme="minorHAnsi" w:cstheme="minorHAnsi"/>
                <w:sz w:val="20"/>
                <w:szCs w:val="20"/>
                <w:lang w:val="en-US"/>
              </w:rPr>
            </w:pPr>
            <w:r>
              <w:rPr>
                <w:rFonts w:cstheme="minorHAnsi"/>
                <w:sz w:val="20"/>
                <w:szCs w:val="20"/>
              </w:rPr>
              <w:t>Spełnia wymagania Tak/Nie*</w:t>
            </w:r>
          </w:p>
        </w:tc>
      </w:tr>
      <w:tr w:rsidR="00EA4AA0" w:rsidRPr="00A579C0" w:rsidTr="00B04D83">
        <w:tc>
          <w:tcPr>
            <w:tcW w:w="2066"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Wielkość plamki</w:t>
            </w:r>
          </w:p>
        </w:tc>
        <w:tc>
          <w:tcPr>
            <w:tcW w:w="3746"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rPr>
                <w:rFonts w:asciiTheme="minorHAnsi" w:eastAsiaTheme="minorHAnsi" w:hAnsiTheme="minorHAnsi" w:cstheme="minorHAnsi"/>
                <w:sz w:val="20"/>
                <w:szCs w:val="20"/>
              </w:rPr>
            </w:pPr>
            <w:r w:rsidRPr="00A579C0">
              <w:rPr>
                <w:rFonts w:asciiTheme="minorHAnsi" w:eastAsiaTheme="minorHAnsi" w:hAnsiTheme="minorHAnsi" w:cstheme="minorHAnsi"/>
                <w:sz w:val="20"/>
                <w:szCs w:val="20"/>
              </w:rPr>
              <w:t>Max 0,232 x 0,232 mm</w:t>
            </w:r>
          </w:p>
        </w:tc>
        <w:tc>
          <w:tcPr>
            <w:tcW w:w="3113"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rPr>
                <w:rFonts w:asciiTheme="minorHAnsi" w:eastAsiaTheme="minorHAnsi" w:hAnsiTheme="minorHAnsi" w:cstheme="minorHAnsi"/>
                <w:sz w:val="20"/>
                <w:szCs w:val="20"/>
              </w:rPr>
            </w:pPr>
            <w:r>
              <w:rPr>
                <w:rFonts w:cstheme="minorHAnsi"/>
                <w:sz w:val="20"/>
                <w:szCs w:val="20"/>
              </w:rPr>
              <w:t>Spełnia wymagania Tak/Nie*</w:t>
            </w:r>
          </w:p>
        </w:tc>
      </w:tr>
      <w:tr w:rsidR="00EA4AA0" w:rsidRPr="00A579C0" w:rsidTr="00B04D83">
        <w:tc>
          <w:tcPr>
            <w:tcW w:w="2066"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Technologia ochrony oczu</w:t>
            </w:r>
          </w:p>
        </w:tc>
        <w:tc>
          <w:tcPr>
            <w:tcW w:w="3746"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spacing w:after="0"/>
              <w:rPr>
                <w:rFonts w:cstheme="minorHAnsi"/>
                <w:sz w:val="20"/>
                <w:szCs w:val="20"/>
              </w:rPr>
            </w:pPr>
            <w:r w:rsidRPr="00A579C0">
              <w:rPr>
                <w:rFonts w:cstheme="minorHAnsi"/>
                <w:sz w:val="20"/>
                <w:szCs w:val="20"/>
              </w:rPr>
              <w:t xml:space="preserve">Redukcja migotania </w:t>
            </w:r>
          </w:p>
          <w:p w:rsidR="00EA4AA0" w:rsidRPr="00A579C0" w:rsidRDefault="00EA4AA0" w:rsidP="00B04D83">
            <w:pPr>
              <w:pStyle w:val="Akapitzlist"/>
              <w:spacing w:after="0"/>
              <w:ind w:left="0"/>
              <w:rPr>
                <w:rFonts w:asciiTheme="minorHAnsi" w:eastAsiaTheme="minorHAnsi" w:hAnsiTheme="minorHAnsi" w:cstheme="minorHAnsi"/>
                <w:sz w:val="20"/>
                <w:szCs w:val="20"/>
              </w:rPr>
            </w:pPr>
            <w:r w:rsidRPr="00A579C0">
              <w:rPr>
                <w:rFonts w:asciiTheme="minorHAnsi" w:eastAsiaTheme="minorHAnsi" w:hAnsiTheme="minorHAnsi" w:cstheme="minorHAnsi"/>
                <w:sz w:val="20"/>
                <w:szCs w:val="20"/>
              </w:rPr>
              <w:t>Filtr światła niebieskiego</w:t>
            </w:r>
          </w:p>
        </w:tc>
        <w:tc>
          <w:tcPr>
            <w:tcW w:w="3113"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spacing w:after="0"/>
              <w:rPr>
                <w:rFonts w:cstheme="minorHAnsi"/>
                <w:sz w:val="20"/>
                <w:szCs w:val="20"/>
              </w:rPr>
            </w:pPr>
            <w:r>
              <w:rPr>
                <w:rFonts w:cstheme="minorHAnsi"/>
                <w:sz w:val="20"/>
                <w:szCs w:val="20"/>
              </w:rPr>
              <w:t>Spełnia wymagania Tak/Nie*</w:t>
            </w:r>
          </w:p>
        </w:tc>
      </w:tr>
      <w:tr w:rsidR="00EA4AA0" w:rsidRPr="00A579C0" w:rsidTr="00B04D83">
        <w:tc>
          <w:tcPr>
            <w:tcW w:w="2066"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Technologia synchronizacji</w:t>
            </w:r>
          </w:p>
        </w:tc>
        <w:tc>
          <w:tcPr>
            <w:tcW w:w="3746"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spacing w:after="0"/>
              <w:rPr>
                <w:rFonts w:cstheme="minorHAnsi"/>
                <w:sz w:val="20"/>
                <w:szCs w:val="20"/>
              </w:rPr>
            </w:pPr>
            <w:proofErr w:type="spellStart"/>
            <w:r w:rsidRPr="00A579C0">
              <w:rPr>
                <w:rFonts w:cstheme="minorHAnsi"/>
                <w:sz w:val="20"/>
                <w:szCs w:val="20"/>
              </w:rPr>
              <w:t>FreeSync</w:t>
            </w:r>
            <w:proofErr w:type="spellEnd"/>
          </w:p>
        </w:tc>
        <w:tc>
          <w:tcPr>
            <w:tcW w:w="3113"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spacing w:after="0"/>
              <w:rPr>
                <w:rFonts w:cstheme="minorHAnsi"/>
                <w:sz w:val="20"/>
                <w:szCs w:val="20"/>
              </w:rPr>
            </w:pPr>
            <w:r>
              <w:rPr>
                <w:rFonts w:cstheme="minorHAnsi"/>
                <w:sz w:val="20"/>
                <w:szCs w:val="20"/>
              </w:rPr>
              <w:t>Spełnia wymagania Tak/Nie*</w:t>
            </w:r>
          </w:p>
        </w:tc>
      </w:tr>
      <w:tr w:rsidR="00EA4AA0" w:rsidRPr="00A579C0" w:rsidTr="00B04D83">
        <w:tc>
          <w:tcPr>
            <w:tcW w:w="2066"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 xml:space="preserve">Jasność </w:t>
            </w:r>
          </w:p>
        </w:tc>
        <w:tc>
          <w:tcPr>
            <w:tcW w:w="3746"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spacing w:after="0"/>
              <w:rPr>
                <w:rFonts w:cstheme="minorHAnsi"/>
                <w:sz w:val="20"/>
                <w:szCs w:val="20"/>
              </w:rPr>
            </w:pPr>
            <w:r w:rsidRPr="00A579C0">
              <w:rPr>
                <w:rFonts w:cstheme="minorHAnsi"/>
                <w:sz w:val="20"/>
                <w:szCs w:val="20"/>
              </w:rPr>
              <w:t>400 cd/m²</w:t>
            </w:r>
          </w:p>
        </w:tc>
        <w:tc>
          <w:tcPr>
            <w:tcW w:w="3113"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spacing w:after="0"/>
              <w:rPr>
                <w:rFonts w:cstheme="minorHAnsi"/>
                <w:sz w:val="20"/>
                <w:szCs w:val="20"/>
              </w:rPr>
            </w:pPr>
            <w:r>
              <w:rPr>
                <w:rFonts w:cstheme="minorHAnsi"/>
                <w:sz w:val="20"/>
                <w:szCs w:val="20"/>
              </w:rPr>
              <w:t>Spełnia wymagania Tak/Nie*</w:t>
            </w:r>
          </w:p>
        </w:tc>
      </w:tr>
      <w:tr w:rsidR="00EA4AA0" w:rsidRPr="00A579C0" w:rsidTr="00B04D83">
        <w:tc>
          <w:tcPr>
            <w:tcW w:w="2066"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Kontrast statyczny/dynamiczny</w:t>
            </w:r>
          </w:p>
        </w:tc>
        <w:tc>
          <w:tcPr>
            <w:tcW w:w="3746"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spacing w:after="0"/>
              <w:rPr>
                <w:rFonts w:cstheme="minorHAnsi"/>
                <w:sz w:val="20"/>
                <w:szCs w:val="20"/>
              </w:rPr>
            </w:pPr>
            <w:r w:rsidRPr="00A579C0">
              <w:rPr>
                <w:rFonts w:cstheme="minorHAnsi"/>
                <w:sz w:val="20"/>
                <w:szCs w:val="20"/>
              </w:rPr>
              <w:t>3 000:1 / 3 000:1</w:t>
            </w:r>
          </w:p>
        </w:tc>
        <w:tc>
          <w:tcPr>
            <w:tcW w:w="3113"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spacing w:after="0"/>
              <w:rPr>
                <w:rFonts w:cstheme="minorHAnsi"/>
                <w:sz w:val="20"/>
                <w:szCs w:val="20"/>
              </w:rPr>
            </w:pPr>
            <w:r>
              <w:rPr>
                <w:rFonts w:cstheme="minorHAnsi"/>
                <w:sz w:val="20"/>
                <w:szCs w:val="20"/>
              </w:rPr>
              <w:t>Spełnia wymagania Tak/Nie*</w:t>
            </w:r>
          </w:p>
        </w:tc>
      </w:tr>
      <w:tr w:rsidR="00EA4AA0" w:rsidRPr="00A579C0" w:rsidTr="00B04D83">
        <w:tc>
          <w:tcPr>
            <w:tcW w:w="2066"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Kąty widzenia poziomie/pionie</w:t>
            </w:r>
          </w:p>
        </w:tc>
        <w:tc>
          <w:tcPr>
            <w:tcW w:w="3746"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spacing w:after="0"/>
              <w:rPr>
                <w:rFonts w:cstheme="minorHAnsi"/>
                <w:sz w:val="20"/>
                <w:szCs w:val="20"/>
              </w:rPr>
            </w:pPr>
            <w:r w:rsidRPr="00A579C0">
              <w:rPr>
                <w:rFonts w:cstheme="minorHAnsi"/>
                <w:sz w:val="20"/>
                <w:szCs w:val="20"/>
              </w:rPr>
              <w:t>178/178 stopni</w:t>
            </w:r>
          </w:p>
        </w:tc>
        <w:tc>
          <w:tcPr>
            <w:tcW w:w="3113"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spacing w:after="0"/>
              <w:rPr>
                <w:rFonts w:cstheme="minorHAnsi"/>
                <w:sz w:val="20"/>
                <w:szCs w:val="20"/>
              </w:rPr>
            </w:pPr>
            <w:r>
              <w:rPr>
                <w:rFonts w:cstheme="minorHAnsi"/>
                <w:sz w:val="20"/>
                <w:szCs w:val="20"/>
              </w:rPr>
              <w:t>Spełnia wymagania Tak/Nie*</w:t>
            </w:r>
          </w:p>
        </w:tc>
      </w:tr>
      <w:tr w:rsidR="00EA4AA0" w:rsidRPr="00A579C0" w:rsidTr="00B04D83">
        <w:tc>
          <w:tcPr>
            <w:tcW w:w="2066"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Złącza</w:t>
            </w:r>
          </w:p>
        </w:tc>
        <w:tc>
          <w:tcPr>
            <w:tcW w:w="3746" w:type="dxa"/>
            <w:tcBorders>
              <w:top w:val="single" w:sz="4" w:space="0" w:color="auto"/>
              <w:left w:val="single" w:sz="4" w:space="0" w:color="auto"/>
              <w:bottom w:val="single" w:sz="4" w:space="0" w:color="auto"/>
              <w:right w:val="single" w:sz="4" w:space="0" w:color="auto"/>
            </w:tcBorders>
          </w:tcPr>
          <w:p w:rsidR="00EA4AA0" w:rsidRPr="007745F3" w:rsidRDefault="00EA4AA0" w:rsidP="00EA4AA0">
            <w:pPr>
              <w:pStyle w:val="Akapitzlist"/>
              <w:numPr>
                <w:ilvl w:val="0"/>
                <w:numId w:val="54"/>
              </w:numPr>
              <w:spacing w:after="0"/>
              <w:rPr>
                <w:rFonts w:cstheme="minorHAnsi"/>
                <w:sz w:val="20"/>
                <w:szCs w:val="20"/>
              </w:rPr>
            </w:pPr>
            <w:r w:rsidRPr="007745F3">
              <w:rPr>
                <w:rFonts w:cstheme="minorHAnsi"/>
                <w:sz w:val="20"/>
                <w:szCs w:val="20"/>
              </w:rPr>
              <w:t>2 szt. HDMI</w:t>
            </w:r>
            <w:r>
              <w:rPr>
                <w:rFonts w:cstheme="minorHAnsi"/>
                <w:sz w:val="20"/>
                <w:szCs w:val="20"/>
              </w:rPr>
              <w:t xml:space="preserve"> 2.0</w:t>
            </w:r>
          </w:p>
          <w:p w:rsidR="00EA4AA0" w:rsidRPr="007745F3" w:rsidRDefault="00EA4AA0" w:rsidP="00EA4AA0">
            <w:pPr>
              <w:pStyle w:val="Akapitzlist"/>
              <w:numPr>
                <w:ilvl w:val="0"/>
                <w:numId w:val="54"/>
              </w:numPr>
              <w:spacing w:after="0"/>
              <w:rPr>
                <w:rFonts w:cstheme="minorHAnsi"/>
                <w:sz w:val="20"/>
                <w:szCs w:val="20"/>
              </w:rPr>
            </w:pPr>
            <w:proofErr w:type="spellStart"/>
            <w:r w:rsidRPr="007745F3">
              <w:rPr>
                <w:rFonts w:cstheme="minorHAnsi"/>
                <w:sz w:val="20"/>
                <w:szCs w:val="20"/>
              </w:rPr>
              <w:t>DisplayPort</w:t>
            </w:r>
            <w:proofErr w:type="spellEnd"/>
            <w:r w:rsidRPr="007745F3">
              <w:rPr>
                <w:rFonts w:cstheme="minorHAnsi"/>
                <w:sz w:val="20"/>
                <w:szCs w:val="20"/>
              </w:rPr>
              <w:t xml:space="preserve"> 1.4 </w:t>
            </w:r>
          </w:p>
          <w:p w:rsidR="00EA4AA0" w:rsidRPr="007745F3" w:rsidRDefault="00EA4AA0" w:rsidP="00EA4AA0">
            <w:pPr>
              <w:pStyle w:val="Akapitzlist"/>
              <w:numPr>
                <w:ilvl w:val="0"/>
                <w:numId w:val="54"/>
              </w:numPr>
              <w:spacing w:after="0"/>
              <w:rPr>
                <w:rFonts w:cstheme="minorHAnsi"/>
                <w:sz w:val="20"/>
                <w:szCs w:val="20"/>
              </w:rPr>
            </w:pPr>
            <w:r w:rsidRPr="007745F3">
              <w:rPr>
                <w:rFonts w:cstheme="minorHAnsi"/>
                <w:sz w:val="20"/>
                <w:szCs w:val="20"/>
              </w:rPr>
              <w:t>Wyjście słuchawkowe</w:t>
            </w:r>
          </w:p>
          <w:p w:rsidR="00EA4AA0" w:rsidRPr="007745F3" w:rsidRDefault="00EA4AA0" w:rsidP="00EA4AA0">
            <w:pPr>
              <w:pStyle w:val="Akapitzlist"/>
              <w:numPr>
                <w:ilvl w:val="0"/>
                <w:numId w:val="54"/>
              </w:numPr>
              <w:spacing w:after="0"/>
              <w:rPr>
                <w:rFonts w:cstheme="minorHAnsi"/>
                <w:sz w:val="20"/>
                <w:szCs w:val="20"/>
              </w:rPr>
            </w:pPr>
            <w:r w:rsidRPr="007745F3">
              <w:rPr>
                <w:rFonts w:cstheme="minorHAnsi"/>
                <w:sz w:val="20"/>
                <w:szCs w:val="20"/>
              </w:rPr>
              <w:t>Wyjście audio</w:t>
            </w:r>
          </w:p>
          <w:p w:rsidR="00EA4AA0" w:rsidRPr="007745F3" w:rsidRDefault="00EA4AA0" w:rsidP="00EA4AA0">
            <w:pPr>
              <w:pStyle w:val="Akapitzlist"/>
              <w:numPr>
                <w:ilvl w:val="0"/>
                <w:numId w:val="54"/>
              </w:numPr>
              <w:spacing w:after="0"/>
              <w:rPr>
                <w:rFonts w:cstheme="minorHAnsi"/>
                <w:sz w:val="20"/>
                <w:szCs w:val="20"/>
              </w:rPr>
            </w:pPr>
            <w:r>
              <w:rPr>
                <w:rFonts w:cstheme="minorHAnsi"/>
                <w:sz w:val="20"/>
                <w:szCs w:val="20"/>
              </w:rPr>
              <w:t>5</w:t>
            </w:r>
            <w:r w:rsidRPr="007745F3">
              <w:rPr>
                <w:rFonts w:cstheme="minorHAnsi"/>
                <w:sz w:val="20"/>
                <w:szCs w:val="20"/>
              </w:rPr>
              <w:t xml:space="preserve"> </w:t>
            </w:r>
            <w:proofErr w:type="spellStart"/>
            <w:r w:rsidRPr="007745F3">
              <w:rPr>
                <w:rFonts w:cstheme="minorHAnsi"/>
                <w:sz w:val="20"/>
                <w:szCs w:val="20"/>
              </w:rPr>
              <w:t>szt.USB</w:t>
            </w:r>
            <w:proofErr w:type="spellEnd"/>
            <w:r w:rsidRPr="007745F3">
              <w:rPr>
                <w:rFonts w:cstheme="minorHAnsi"/>
                <w:sz w:val="20"/>
                <w:szCs w:val="20"/>
              </w:rPr>
              <w:t xml:space="preserve"> 3.2 Gen. 1</w:t>
            </w:r>
          </w:p>
          <w:p w:rsidR="00EA4AA0" w:rsidRPr="007745F3" w:rsidRDefault="00EA4AA0" w:rsidP="00EA4AA0">
            <w:pPr>
              <w:pStyle w:val="Akapitzlist"/>
              <w:numPr>
                <w:ilvl w:val="0"/>
                <w:numId w:val="54"/>
              </w:numPr>
              <w:spacing w:after="0"/>
              <w:rPr>
                <w:rFonts w:cstheme="minorHAnsi"/>
                <w:sz w:val="20"/>
                <w:szCs w:val="20"/>
              </w:rPr>
            </w:pPr>
            <w:r w:rsidRPr="007745F3">
              <w:rPr>
                <w:rFonts w:cstheme="minorHAnsi"/>
                <w:sz w:val="20"/>
                <w:szCs w:val="20"/>
              </w:rPr>
              <w:t>AC-in (wejście zasilania)</w:t>
            </w:r>
          </w:p>
        </w:tc>
        <w:tc>
          <w:tcPr>
            <w:tcW w:w="3113" w:type="dxa"/>
            <w:tcBorders>
              <w:top w:val="single" w:sz="4" w:space="0" w:color="auto"/>
              <w:left w:val="single" w:sz="4" w:space="0" w:color="auto"/>
              <w:bottom w:val="single" w:sz="4" w:space="0" w:color="auto"/>
              <w:right w:val="single" w:sz="4" w:space="0" w:color="auto"/>
            </w:tcBorders>
          </w:tcPr>
          <w:p w:rsidR="00EA4AA0" w:rsidRPr="00814D76" w:rsidRDefault="00EA4AA0" w:rsidP="00B04D83">
            <w:pPr>
              <w:spacing w:after="0"/>
              <w:rPr>
                <w:rFonts w:cstheme="minorHAnsi"/>
                <w:sz w:val="20"/>
                <w:szCs w:val="20"/>
              </w:rPr>
            </w:pPr>
            <w:r>
              <w:rPr>
                <w:rFonts w:cstheme="minorHAnsi"/>
                <w:sz w:val="20"/>
                <w:szCs w:val="20"/>
              </w:rPr>
              <w:t>Spełnia wymagania Tak/Nie*</w:t>
            </w:r>
          </w:p>
        </w:tc>
      </w:tr>
      <w:tr w:rsidR="00EA4AA0" w:rsidRPr="00A579C0" w:rsidTr="00B04D83">
        <w:tc>
          <w:tcPr>
            <w:tcW w:w="2066"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Regulacja</w:t>
            </w:r>
          </w:p>
        </w:tc>
        <w:tc>
          <w:tcPr>
            <w:tcW w:w="3746" w:type="dxa"/>
            <w:tcBorders>
              <w:top w:val="single" w:sz="4" w:space="0" w:color="auto"/>
              <w:left w:val="single" w:sz="4" w:space="0" w:color="auto"/>
              <w:bottom w:val="single" w:sz="4" w:space="0" w:color="auto"/>
              <w:right w:val="single" w:sz="4" w:space="0" w:color="auto"/>
            </w:tcBorders>
          </w:tcPr>
          <w:p w:rsidR="00EA4AA0" w:rsidRPr="007745F3" w:rsidRDefault="00EA4AA0" w:rsidP="00EA4AA0">
            <w:pPr>
              <w:pStyle w:val="Akapitzlist"/>
              <w:numPr>
                <w:ilvl w:val="0"/>
                <w:numId w:val="55"/>
              </w:numPr>
              <w:spacing w:after="0"/>
              <w:rPr>
                <w:rFonts w:cstheme="minorHAnsi"/>
                <w:sz w:val="20"/>
                <w:szCs w:val="20"/>
              </w:rPr>
            </w:pPr>
            <w:r w:rsidRPr="007745F3">
              <w:rPr>
                <w:rFonts w:cstheme="minorHAnsi"/>
                <w:sz w:val="20"/>
                <w:szCs w:val="20"/>
              </w:rPr>
              <w:t>Regulacja wysokości (</w:t>
            </w:r>
            <w:proofErr w:type="spellStart"/>
            <w:r w:rsidRPr="007745F3">
              <w:rPr>
                <w:rFonts w:cstheme="minorHAnsi"/>
                <w:sz w:val="20"/>
                <w:szCs w:val="20"/>
              </w:rPr>
              <w:t>Height</w:t>
            </w:r>
            <w:proofErr w:type="spellEnd"/>
            <w:r w:rsidRPr="007745F3">
              <w:rPr>
                <w:rFonts w:cstheme="minorHAnsi"/>
                <w:sz w:val="20"/>
                <w:szCs w:val="20"/>
              </w:rPr>
              <w:t>) 100 mm</w:t>
            </w:r>
          </w:p>
          <w:p w:rsidR="00EA4AA0" w:rsidRPr="007745F3" w:rsidRDefault="00EA4AA0" w:rsidP="00EA4AA0">
            <w:pPr>
              <w:pStyle w:val="Akapitzlist"/>
              <w:numPr>
                <w:ilvl w:val="0"/>
                <w:numId w:val="55"/>
              </w:numPr>
              <w:spacing w:after="0"/>
              <w:rPr>
                <w:rFonts w:cstheme="minorHAnsi"/>
                <w:sz w:val="20"/>
                <w:szCs w:val="20"/>
              </w:rPr>
            </w:pPr>
            <w:r w:rsidRPr="007745F3">
              <w:rPr>
                <w:rFonts w:cstheme="minorHAnsi"/>
                <w:sz w:val="20"/>
                <w:szCs w:val="20"/>
              </w:rPr>
              <w:t>Regulacja kąta pochylenia (</w:t>
            </w:r>
            <w:proofErr w:type="spellStart"/>
            <w:r w:rsidRPr="007745F3">
              <w:rPr>
                <w:rFonts w:cstheme="minorHAnsi"/>
                <w:sz w:val="20"/>
                <w:szCs w:val="20"/>
              </w:rPr>
              <w:t>Tilt</w:t>
            </w:r>
            <w:proofErr w:type="spellEnd"/>
            <w:r w:rsidRPr="007745F3">
              <w:rPr>
                <w:rFonts w:cstheme="minorHAnsi"/>
                <w:sz w:val="20"/>
                <w:szCs w:val="20"/>
              </w:rPr>
              <w:t>) -5/+21</w:t>
            </w:r>
          </w:p>
        </w:tc>
        <w:tc>
          <w:tcPr>
            <w:tcW w:w="3113" w:type="dxa"/>
            <w:tcBorders>
              <w:top w:val="single" w:sz="4" w:space="0" w:color="auto"/>
              <w:left w:val="single" w:sz="4" w:space="0" w:color="auto"/>
              <w:bottom w:val="single" w:sz="4" w:space="0" w:color="auto"/>
              <w:right w:val="single" w:sz="4" w:space="0" w:color="auto"/>
            </w:tcBorders>
          </w:tcPr>
          <w:p w:rsidR="00EA4AA0" w:rsidRPr="00814D76" w:rsidRDefault="00EA4AA0" w:rsidP="00B04D83">
            <w:pPr>
              <w:spacing w:after="0"/>
              <w:rPr>
                <w:rFonts w:cstheme="minorHAnsi"/>
                <w:sz w:val="20"/>
                <w:szCs w:val="20"/>
              </w:rPr>
            </w:pPr>
            <w:r>
              <w:rPr>
                <w:rFonts w:cstheme="minorHAnsi"/>
                <w:sz w:val="20"/>
                <w:szCs w:val="20"/>
              </w:rPr>
              <w:t>Spełnia wymagania Tak/Nie*</w:t>
            </w:r>
          </w:p>
        </w:tc>
      </w:tr>
      <w:tr w:rsidR="00EA4AA0" w:rsidRPr="00A579C0" w:rsidTr="00B04D83">
        <w:tc>
          <w:tcPr>
            <w:tcW w:w="2066"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Możliwość montażu na ścianie - VESA</w:t>
            </w:r>
          </w:p>
        </w:tc>
        <w:tc>
          <w:tcPr>
            <w:tcW w:w="3746"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spacing w:after="0"/>
              <w:rPr>
                <w:rFonts w:cstheme="minorHAnsi"/>
                <w:sz w:val="20"/>
                <w:szCs w:val="20"/>
              </w:rPr>
            </w:pPr>
            <w:r w:rsidRPr="00A579C0">
              <w:rPr>
                <w:rFonts w:cstheme="minorHAnsi"/>
                <w:sz w:val="20"/>
                <w:szCs w:val="20"/>
              </w:rPr>
              <w:t>VESA 100 x 100 mm</w:t>
            </w:r>
          </w:p>
        </w:tc>
        <w:tc>
          <w:tcPr>
            <w:tcW w:w="3113"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spacing w:after="0"/>
              <w:rPr>
                <w:rFonts w:cstheme="minorHAnsi"/>
                <w:sz w:val="20"/>
                <w:szCs w:val="20"/>
              </w:rPr>
            </w:pPr>
            <w:r>
              <w:rPr>
                <w:rFonts w:cstheme="minorHAnsi"/>
                <w:sz w:val="20"/>
                <w:szCs w:val="20"/>
              </w:rPr>
              <w:t>Spełnia wymagania Tak/Nie*</w:t>
            </w:r>
          </w:p>
        </w:tc>
      </w:tr>
      <w:tr w:rsidR="00EA4AA0" w:rsidRPr="00A579C0" w:rsidTr="00B04D83">
        <w:tc>
          <w:tcPr>
            <w:tcW w:w="2066"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 xml:space="preserve">Maksymalny pobór mocy </w:t>
            </w:r>
          </w:p>
        </w:tc>
        <w:tc>
          <w:tcPr>
            <w:tcW w:w="3746"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spacing w:after="0"/>
              <w:rPr>
                <w:rFonts w:cstheme="minorHAnsi"/>
                <w:sz w:val="20"/>
                <w:szCs w:val="20"/>
              </w:rPr>
            </w:pPr>
            <w:r w:rsidRPr="00A579C0">
              <w:rPr>
                <w:rFonts w:cstheme="minorHAnsi"/>
                <w:sz w:val="20"/>
                <w:szCs w:val="20"/>
              </w:rPr>
              <w:t>Max 90W</w:t>
            </w:r>
          </w:p>
        </w:tc>
        <w:tc>
          <w:tcPr>
            <w:tcW w:w="3113"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spacing w:after="0"/>
              <w:rPr>
                <w:rFonts w:cstheme="minorHAnsi"/>
                <w:sz w:val="20"/>
                <w:szCs w:val="20"/>
              </w:rPr>
            </w:pPr>
            <w:r>
              <w:rPr>
                <w:rFonts w:cstheme="minorHAnsi"/>
                <w:sz w:val="20"/>
                <w:szCs w:val="20"/>
              </w:rPr>
              <w:t>Spełnia wymagania Tak/Nie*</w:t>
            </w:r>
          </w:p>
        </w:tc>
      </w:tr>
      <w:tr w:rsidR="00EA4AA0" w:rsidRPr="00A579C0" w:rsidTr="00B04D83">
        <w:tc>
          <w:tcPr>
            <w:tcW w:w="2066"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Dołączone akcesoria</w:t>
            </w:r>
          </w:p>
        </w:tc>
        <w:tc>
          <w:tcPr>
            <w:tcW w:w="3746" w:type="dxa"/>
            <w:tcBorders>
              <w:top w:val="single" w:sz="4" w:space="0" w:color="auto"/>
              <w:left w:val="single" w:sz="4" w:space="0" w:color="auto"/>
              <w:bottom w:val="single" w:sz="4" w:space="0" w:color="auto"/>
              <w:right w:val="single" w:sz="4" w:space="0" w:color="auto"/>
            </w:tcBorders>
          </w:tcPr>
          <w:p w:rsidR="00EA4AA0" w:rsidRPr="007745F3" w:rsidRDefault="00EA4AA0" w:rsidP="00EA4AA0">
            <w:pPr>
              <w:pStyle w:val="Akapitzlist"/>
              <w:numPr>
                <w:ilvl w:val="0"/>
                <w:numId w:val="56"/>
              </w:numPr>
              <w:spacing w:after="0"/>
              <w:rPr>
                <w:rFonts w:cstheme="minorHAnsi"/>
                <w:sz w:val="20"/>
                <w:szCs w:val="20"/>
              </w:rPr>
            </w:pPr>
            <w:r w:rsidRPr="007745F3">
              <w:rPr>
                <w:rFonts w:cstheme="minorHAnsi"/>
                <w:sz w:val="20"/>
                <w:szCs w:val="20"/>
              </w:rPr>
              <w:t>Kabel zasilający</w:t>
            </w:r>
          </w:p>
          <w:p w:rsidR="00EA4AA0" w:rsidRPr="007745F3" w:rsidRDefault="00EA4AA0" w:rsidP="00EA4AA0">
            <w:pPr>
              <w:pStyle w:val="Akapitzlist"/>
              <w:numPr>
                <w:ilvl w:val="0"/>
                <w:numId w:val="56"/>
              </w:numPr>
              <w:spacing w:after="0"/>
              <w:rPr>
                <w:rFonts w:cstheme="minorHAnsi"/>
                <w:sz w:val="20"/>
                <w:szCs w:val="20"/>
              </w:rPr>
            </w:pPr>
            <w:r w:rsidRPr="007745F3">
              <w:rPr>
                <w:rFonts w:cstheme="minorHAnsi"/>
                <w:sz w:val="20"/>
                <w:szCs w:val="20"/>
              </w:rPr>
              <w:t>Kabel HDMI</w:t>
            </w:r>
            <w:r>
              <w:rPr>
                <w:rFonts w:cstheme="minorHAnsi"/>
                <w:sz w:val="20"/>
                <w:szCs w:val="20"/>
              </w:rPr>
              <w:t xml:space="preserve"> - HDMI</w:t>
            </w:r>
          </w:p>
          <w:p w:rsidR="00EA4AA0" w:rsidRDefault="00EA4AA0" w:rsidP="00EA4AA0">
            <w:pPr>
              <w:pStyle w:val="Akapitzlist"/>
              <w:numPr>
                <w:ilvl w:val="0"/>
                <w:numId w:val="56"/>
              </w:numPr>
              <w:spacing w:after="0"/>
              <w:rPr>
                <w:rFonts w:cstheme="minorHAnsi"/>
                <w:sz w:val="20"/>
                <w:szCs w:val="20"/>
              </w:rPr>
            </w:pPr>
            <w:r w:rsidRPr="007745F3">
              <w:rPr>
                <w:rFonts w:cstheme="minorHAnsi"/>
                <w:sz w:val="20"/>
                <w:szCs w:val="20"/>
              </w:rPr>
              <w:t xml:space="preserve">Kabel </w:t>
            </w:r>
            <w:proofErr w:type="spellStart"/>
            <w:r w:rsidRPr="007745F3">
              <w:rPr>
                <w:rFonts w:cstheme="minorHAnsi"/>
                <w:sz w:val="20"/>
                <w:szCs w:val="20"/>
              </w:rPr>
              <w:t>DisplayPort</w:t>
            </w:r>
            <w:proofErr w:type="spellEnd"/>
            <w:r>
              <w:rPr>
                <w:rFonts w:cstheme="minorHAnsi"/>
                <w:sz w:val="20"/>
                <w:szCs w:val="20"/>
              </w:rPr>
              <w:t xml:space="preserve"> - </w:t>
            </w:r>
            <w:proofErr w:type="spellStart"/>
            <w:r>
              <w:rPr>
                <w:rFonts w:cstheme="minorHAnsi"/>
                <w:sz w:val="20"/>
                <w:szCs w:val="20"/>
              </w:rPr>
              <w:t>DisplayPort</w:t>
            </w:r>
            <w:proofErr w:type="spellEnd"/>
          </w:p>
          <w:p w:rsidR="00EA4AA0" w:rsidRPr="007745F3" w:rsidRDefault="00EA4AA0" w:rsidP="00EA4AA0">
            <w:pPr>
              <w:pStyle w:val="Akapitzlist"/>
              <w:numPr>
                <w:ilvl w:val="0"/>
                <w:numId w:val="56"/>
              </w:numPr>
              <w:spacing w:after="0"/>
              <w:rPr>
                <w:rFonts w:cstheme="minorHAnsi"/>
                <w:sz w:val="20"/>
                <w:szCs w:val="20"/>
              </w:rPr>
            </w:pPr>
            <w:r>
              <w:rPr>
                <w:rFonts w:cstheme="minorHAnsi"/>
                <w:sz w:val="20"/>
                <w:szCs w:val="20"/>
              </w:rPr>
              <w:t xml:space="preserve">Kabel USB-C – </w:t>
            </w:r>
            <w:proofErr w:type="spellStart"/>
            <w:r>
              <w:rPr>
                <w:rFonts w:cstheme="minorHAnsi"/>
                <w:sz w:val="20"/>
                <w:szCs w:val="20"/>
              </w:rPr>
              <w:t>DisplayPort</w:t>
            </w:r>
            <w:proofErr w:type="spellEnd"/>
            <w:r>
              <w:rPr>
                <w:rFonts w:cstheme="minorHAnsi"/>
                <w:sz w:val="20"/>
                <w:szCs w:val="20"/>
              </w:rPr>
              <w:t xml:space="preserve"> dla obsługi odświeżania ekranu na poziomie min. 144Hz</w:t>
            </w:r>
          </w:p>
        </w:tc>
        <w:tc>
          <w:tcPr>
            <w:tcW w:w="3113" w:type="dxa"/>
            <w:tcBorders>
              <w:top w:val="single" w:sz="4" w:space="0" w:color="auto"/>
              <w:left w:val="single" w:sz="4" w:space="0" w:color="auto"/>
              <w:bottom w:val="single" w:sz="4" w:space="0" w:color="auto"/>
              <w:right w:val="single" w:sz="4" w:space="0" w:color="auto"/>
            </w:tcBorders>
          </w:tcPr>
          <w:p w:rsidR="00EA4AA0" w:rsidRPr="00814D76" w:rsidRDefault="00EA4AA0" w:rsidP="00B04D83">
            <w:pPr>
              <w:spacing w:after="0"/>
              <w:rPr>
                <w:rFonts w:cstheme="minorHAnsi"/>
                <w:sz w:val="20"/>
                <w:szCs w:val="20"/>
              </w:rPr>
            </w:pPr>
            <w:r>
              <w:rPr>
                <w:rFonts w:cstheme="minorHAnsi"/>
                <w:sz w:val="20"/>
                <w:szCs w:val="20"/>
              </w:rPr>
              <w:t>Spełnia wymagania Tak/Nie*</w:t>
            </w:r>
          </w:p>
        </w:tc>
      </w:tr>
      <w:tr w:rsidR="00EA4AA0" w:rsidRPr="00A579C0" w:rsidTr="00B04D83">
        <w:tc>
          <w:tcPr>
            <w:tcW w:w="2066"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Gwarancja</w:t>
            </w:r>
          </w:p>
        </w:tc>
        <w:tc>
          <w:tcPr>
            <w:tcW w:w="3746"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spacing w:after="0"/>
              <w:rPr>
                <w:rFonts w:cstheme="minorHAnsi"/>
                <w:sz w:val="20"/>
                <w:szCs w:val="20"/>
              </w:rPr>
            </w:pPr>
            <w:r w:rsidRPr="00A579C0">
              <w:rPr>
                <w:rFonts w:cstheme="minorHAnsi"/>
                <w:sz w:val="20"/>
                <w:szCs w:val="20"/>
              </w:rPr>
              <w:t>Co najmniej 36 miesięcy</w:t>
            </w:r>
          </w:p>
        </w:tc>
        <w:tc>
          <w:tcPr>
            <w:tcW w:w="3113" w:type="dxa"/>
            <w:tcBorders>
              <w:top w:val="single" w:sz="4" w:space="0" w:color="auto"/>
              <w:left w:val="single" w:sz="4" w:space="0" w:color="auto"/>
              <w:bottom w:val="single" w:sz="4" w:space="0" w:color="auto"/>
              <w:right w:val="single" w:sz="4" w:space="0" w:color="auto"/>
            </w:tcBorders>
          </w:tcPr>
          <w:p w:rsidR="00EA4AA0" w:rsidRDefault="00EA4AA0" w:rsidP="00B04D83">
            <w:pPr>
              <w:spacing w:after="0"/>
              <w:rPr>
                <w:rFonts w:cstheme="minorHAnsi"/>
                <w:sz w:val="20"/>
                <w:szCs w:val="20"/>
              </w:rPr>
            </w:pPr>
            <w:r w:rsidRPr="003A75C9">
              <w:rPr>
                <w:rFonts w:cstheme="minorHAnsi"/>
                <w:sz w:val="20"/>
                <w:szCs w:val="20"/>
              </w:rPr>
              <w:t>Długość okresu gwarancji, wersja pakietu gwarancji (w tym opcja pozostawienia dysków twardych)</w:t>
            </w:r>
          </w:p>
          <w:p w:rsidR="00EA4AA0" w:rsidRPr="00A579C0" w:rsidRDefault="00EA4AA0" w:rsidP="00B04D83">
            <w:pPr>
              <w:spacing w:after="0"/>
              <w:rPr>
                <w:rFonts w:cstheme="minorHAnsi"/>
                <w:sz w:val="20"/>
                <w:szCs w:val="20"/>
              </w:rPr>
            </w:pPr>
            <w:r>
              <w:rPr>
                <w:rFonts w:cstheme="minorHAnsi"/>
                <w:sz w:val="20"/>
                <w:szCs w:val="20"/>
              </w:rPr>
              <w:t>……………………………………….</w:t>
            </w:r>
          </w:p>
        </w:tc>
      </w:tr>
    </w:tbl>
    <w:p w:rsidR="00EA4AA0" w:rsidRDefault="00EA4AA0" w:rsidP="00EA4AA0">
      <w:pPr>
        <w:spacing w:after="0" w:line="240" w:lineRule="auto"/>
      </w:pPr>
      <w:r>
        <w:t xml:space="preserve">*Niepotrzebne skreślić </w:t>
      </w:r>
    </w:p>
    <w:p w:rsidR="00EA4AA0" w:rsidRDefault="00EA4AA0" w:rsidP="00EA4AA0">
      <w:pPr>
        <w:spacing w:after="0" w:line="240" w:lineRule="auto"/>
      </w:pPr>
    </w:p>
    <w:p w:rsidR="00EA4AA0" w:rsidRDefault="00EA4AA0" w:rsidP="00EA4AA0">
      <w:pPr>
        <w:spacing w:after="160" w:line="259" w:lineRule="auto"/>
        <w:rPr>
          <w:rFonts w:cstheme="minorHAnsi"/>
          <w:sz w:val="20"/>
          <w:szCs w:val="20"/>
        </w:rPr>
      </w:pPr>
    </w:p>
    <w:p w:rsidR="00EA4AA0" w:rsidRDefault="00EA4AA0" w:rsidP="00EA4AA0">
      <w:pPr>
        <w:spacing w:after="160" w:line="259" w:lineRule="auto"/>
        <w:rPr>
          <w:rFonts w:cstheme="minorHAnsi"/>
          <w:sz w:val="20"/>
          <w:szCs w:val="20"/>
        </w:rPr>
      </w:pPr>
    </w:p>
    <w:tbl>
      <w:tblPr>
        <w:tblW w:w="8925" w:type="dxa"/>
        <w:tblInd w:w="137" w:type="dxa"/>
        <w:tblLook w:val="04A0" w:firstRow="1" w:lastRow="0" w:firstColumn="1" w:lastColumn="0" w:noHBand="0" w:noVBand="1"/>
      </w:tblPr>
      <w:tblGrid>
        <w:gridCol w:w="1446"/>
        <w:gridCol w:w="3919"/>
        <w:gridCol w:w="3560"/>
      </w:tblGrid>
      <w:tr w:rsidR="00EA4AA0" w:rsidRPr="00A579C0" w:rsidTr="00B04D83">
        <w:tc>
          <w:tcPr>
            <w:tcW w:w="892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A4AA0" w:rsidRPr="00D05B77" w:rsidRDefault="00EA4AA0" w:rsidP="00B04D83">
            <w:pPr>
              <w:pStyle w:val="Nagwek5"/>
            </w:pPr>
            <w:r w:rsidRPr="00D05B77">
              <w:t>Pakiet biurowy</w:t>
            </w:r>
          </w:p>
        </w:tc>
      </w:tr>
      <w:tr w:rsidR="00EA4AA0" w:rsidRPr="00A579C0" w:rsidTr="00B04D83">
        <w:tc>
          <w:tcPr>
            <w:tcW w:w="1446" w:type="dxa"/>
            <w:tcBorders>
              <w:top w:val="single" w:sz="4" w:space="0" w:color="auto"/>
              <w:left w:val="single" w:sz="4" w:space="0" w:color="auto"/>
              <w:bottom w:val="single" w:sz="4" w:space="0" w:color="auto"/>
              <w:right w:val="single" w:sz="4" w:space="0" w:color="auto"/>
            </w:tcBorders>
            <w:hideMark/>
          </w:tcPr>
          <w:p w:rsidR="00EA4AA0" w:rsidRPr="00A579C0" w:rsidRDefault="00EA4AA0" w:rsidP="00B04D83">
            <w:pPr>
              <w:pStyle w:val="Akapitzlist"/>
              <w:spacing w:after="0"/>
              <w:ind w:left="0"/>
              <w:jc w:val="center"/>
              <w:rPr>
                <w:rFonts w:asciiTheme="minorHAnsi" w:hAnsiTheme="minorHAnsi" w:cstheme="minorHAnsi"/>
                <w:b/>
                <w:sz w:val="20"/>
                <w:szCs w:val="20"/>
              </w:rPr>
            </w:pPr>
            <w:r w:rsidRPr="00A579C0">
              <w:rPr>
                <w:rFonts w:asciiTheme="minorHAnsi" w:hAnsiTheme="minorHAnsi" w:cstheme="minorHAnsi"/>
                <w:b/>
                <w:sz w:val="20"/>
                <w:szCs w:val="20"/>
              </w:rPr>
              <w:t>Atrybut</w:t>
            </w:r>
          </w:p>
        </w:tc>
        <w:tc>
          <w:tcPr>
            <w:tcW w:w="3919" w:type="dxa"/>
            <w:tcBorders>
              <w:top w:val="single" w:sz="4" w:space="0" w:color="auto"/>
              <w:left w:val="single" w:sz="4" w:space="0" w:color="auto"/>
              <w:bottom w:val="single" w:sz="4" w:space="0" w:color="auto"/>
              <w:right w:val="single" w:sz="4" w:space="0" w:color="auto"/>
            </w:tcBorders>
            <w:hideMark/>
          </w:tcPr>
          <w:p w:rsidR="00EA4AA0" w:rsidRPr="00A579C0" w:rsidRDefault="00EA4AA0" w:rsidP="00B04D83">
            <w:pPr>
              <w:pStyle w:val="Akapitzlist"/>
              <w:spacing w:after="0"/>
              <w:ind w:left="0"/>
              <w:jc w:val="center"/>
              <w:rPr>
                <w:rFonts w:asciiTheme="minorHAnsi" w:hAnsiTheme="minorHAnsi" w:cstheme="minorHAnsi"/>
                <w:b/>
                <w:sz w:val="20"/>
                <w:szCs w:val="20"/>
              </w:rPr>
            </w:pPr>
            <w:r w:rsidRPr="00A579C0">
              <w:rPr>
                <w:rFonts w:asciiTheme="minorHAnsi" w:hAnsiTheme="minorHAnsi" w:cstheme="minorHAnsi"/>
                <w:b/>
                <w:sz w:val="20"/>
                <w:szCs w:val="20"/>
              </w:rPr>
              <w:t>Wymagane minimalne parametry</w:t>
            </w:r>
          </w:p>
        </w:tc>
        <w:tc>
          <w:tcPr>
            <w:tcW w:w="3560"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jc w:val="center"/>
              <w:rPr>
                <w:rFonts w:asciiTheme="minorHAnsi" w:hAnsiTheme="minorHAnsi" w:cstheme="minorHAnsi"/>
                <w:b/>
                <w:sz w:val="20"/>
                <w:szCs w:val="20"/>
              </w:rPr>
            </w:pPr>
            <w:r>
              <w:rPr>
                <w:rFonts w:cstheme="minorHAnsi"/>
                <w:b/>
                <w:sz w:val="20"/>
                <w:szCs w:val="20"/>
              </w:rPr>
              <w:t>Oferowane przez wykonawcę/oferowane parametry</w:t>
            </w:r>
          </w:p>
        </w:tc>
      </w:tr>
      <w:tr w:rsidR="00EA4AA0" w:rsidRPr="00A579C0" w:rsidTr="00B04D83">
        <w:tc>
          <w:tcPr>
            <w:tcW w:w="1446"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Nazwa produktu</w:t>
            </w:r>
          </w:p>
        </w:tc>
        <w:tc>
          <w:tcPr>
            <w:tcW w:w="3919"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rPr>
                <w:rFonts w:asciiTheme="minorHAnsi" w:eastAsiaTheme="minorHAnsi" w:hAnsiTheme="minorHAnsi" w:cstheme="minorHAnsi"/>
                <w:sz w:val="20"/>
                <w:szCs w:val="20"/>
              </w:rPr>
            </w:pPr>
            <w:r w:rsidRPr="00A579C0">
              <w:rPr>
                <w:rFonts w:asciiTheme="minorHAnsi" w:eastAsiaTheme="minorHAnsi" w:hAnsiTheme="minorHAnsi" w:cstheme="minorHAnsi"/>
                <w:sz w:val="20"/>
                <w:szCs w:val="20"/>
              </w:rPr>
              <w:t xml:space="preserve">Microsoft Office 2021 </w:t>
            </w:r>
            <w:proofErr w:type="spellStart"/>
            <w:r w:rsidRPr="00A579C0">
              <w:rPr>
                <w:rFonts w:asciiTheme="minorHAnsi" w:eastAsiaTheme="minorHAnsi" w:hAnsiTheme="minorHAnsi" w:cstheme="minorHAnsi"/>
                <w:sz w:val="20"/>
                <w:szCs w:val="20"/>
              </w:rPr>
              <w:t>std</w:t>
            </w:r>
            <w:proofErr w:type="spellEnd"/>
            <w:r w:rsidRPr="00A579C0">
              <w:rPr>
                <w:rFonts w:asciiTheme="minorHAnsi" w:eastAsiaTheme="minorHAnsi" w:hAnsiTheme="minorHAnsi" w:cstheme="minorHAnsi"/>
                <w:sz w:val="20"/>
                <w:szCs w:val="20"/>
              </w:rPr>
              <w:t xml:space="preserve"> PL LTSC jednostki edukacyjne lub równoważne</w:t>
            </w:r>
          </w:p>
        </w:tc>
        <w:tc>
          <w:tcPr>
            <w:tcW w:w="3560" w:type="dxa"/>
            <w:tcBorders>
              <w:top w:val="single" w:sz="4" w:space="0" w:color="auto"/>
              <w:left w:val="single" w:sz="4" w:space="0" w:color="auto"/>
              <w:bottom w:val="single" w:sz="4" w:space="0" w:color="auto"/>
              <w:right w:val="single" w:sz="4" w:space="0" w:color="auto"/>
            </w:tcBorders>
          </w:tcPr>
          <w:p w:rsidR="00EA4AA0" w:rsidRDefault="00EA4AA0" w:rsidP="00B04D83">
            <w:pPr>
              <w:pStyle w:val="Akapitzlist"/>
              <w:spacing w:after="0"/>
              <w:ind w:left="0"/>
              <w:jc w:val="left"/>
              <w:rPr>
                <w:rFonts w:cstheme="minorHAnsi"/>
                <w:sz w:val="20"/>
                <w:szCs w:val="20"/>
              </w:rPr>
            </w:pPr>
            <w:r>
              <w:rPr>
                <w:rFonts w:cstheme="minorHAnsi"/>
                <w:sz w:val="20"/>
                <w:szCs w:val="20"/>
              </w:rPr>
              <w:t>Nazwa produktu …………………………………………</w:t>
            </w:r>
          </w:p>
          <w:p w:rsidR="00EA4AA0" w:rsidRPr="00A579C0" w:rsidRDefault="00EA4AA0" w:rsidP="00B04D83">
            <w:pPr>
              <w:pStyle w:val="Akapitzlist"/>
              <w:spacing w:after="0"/>
              <w:ind w:left="0"/>
              <w:rPr>
                <w:rFonts w:asciiTheme="minorHAnsi" w:eastAsiaTheme="minorHAnsi" w:hAnsiTheme="minorHAnsi" w:cstheme="minorHAnsi"/>
                <w:sz w:val="20"/>
                <w:szCs w:val="20"/>
              </w:rPr>
            </w:pPr>
          </w:p>
        </w:tc>
      </w:tr>
      <w:tr w:rsidR="00EA4AA0" w:rsidRPr="00A579C0" w:rsidTr="00B04D83">
        <w:tc>
          <w:tcPr>
            <w:tcW w:w="1446" w:type="dxa"/>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Szczegóły</w:t>
            </w:r>
          </w:p>
        </w:tc>
        <w:tc>
          <w:tcPr>
            <w:tcW w:w="3919" w:type="dxa"/>
            <w:tcBorders>
              <w:top w:val="single" w:sz="4" w:space="0" w:color="auto"/>
              <w:left w:val="single" w:sz="4" w:space="0" w:color="auto"/>
              <w:bottom w:val="single" w:sz="4" w:space="0" w:color="auto"/>
              <w:right w:val="single" w:sz="4" w:space="0" w:color="auto"/>
            </w:tcBorders>
          </w:tcPr>
          <w:p w:rsidR="00EA4AA0" w:rsidRPr="00A579C0" w:rsidRDefault="00EA4AA0" w:rsidP="00EA4AA0">
            <w:pPr>
              <w:pStyle w:val="Akapitzlist"/>
              <w:numPr>
                <w:ilvl w:val="0"/>
                <w:numId w:val="58"/>
              </w:numPr>
              <w:spacing w:after="0"/>
              <w:rPr>
                <w:rFonts w:asciiTheme="minorHAnsi" w:hAnsiTheme="minorHAnsi" w:cstheme="minorHAnsi"/>
                <w:sz w:val="20"/>
                <w:szCs w:val="20"/>
              </w:rPr>
            </w:pPr>
            <w:r>
              <w:rPr>
                <w:rFonts w:asciiTheme="minorHAnsi" w:hAnsiTheme="minorHAnsi" w:cstheme="minorHAnsi"/>
                <w:sz w:val="20"/>
                <w:szCs w:val="20"/>
              </w:rPr>
              <w:t>Z</w:t>
            </w:r>
            <w:r w:rsidRPr="00A579C0">
              <w:rPr>
                <w:rFonts w:asciiTheme="minorHAnsi" w:hAnsiTheme="minorHAnsi" w:cstheme="minorHAnsi"/>
                <w:sz w:val="20"/>
                <w:szCs w:val="20"/>
              </w:rPr>
              <w:t>amawiający nie dopuszcza zaoferowania pakietów biurowych, programów i planów licencyjnych opartych o rozwiązania chmury oraz rozwiązań wymagających stałych opłat w okresie użytkowania zakupionego produktu;</w:t>
            </w:r>
          </w:p>
          <w:p w:rsidR="00EA4AA0" w:rsidRPr="00A579C0" w:rsidRDefault="00EA4AA0" w:rsidP="00EA4AA0">
            <w:pPr>
              <w:pStyle w:val="Akapitzlist"/>
              <w:numPr>
                <w:ilvl w:val="0"/>
                <w:numId w:val="58"/>
              </w:numPr>
              <w:spacing w:after="0"/>
              <w:rPr>
                <w:rFonts w:asciiTheme="minorHAnsi" w:hAnsiTheme="minorHAnsi" w:cstheme="minorHAnsi"/>
                <w:sz w:val="20"/>
                <w:szCs w:val="20"/>
              </w:rPr>
            </w:pPr>
            <w:r w:rsidRPr="00A579C0">
              <w:rPr>
                <w:rFonts w:asciiTheme="minorHAnsi" w:hAnsiTheme="minorHAnsi" w:cstheme="minorHAnsi"/>
                <w:sz w:val="20"/>
                <w:szCs w:val="20"/>
              </w:rPr>
              <w:t>licencje na oprogramowanie biurowe muszą pozwalać na przenoszenie oprogramowania pomiędzy stacjami roboczymi (np. w przypadku wymiany stacji roboczej);</w:t>
            </w:r>
          </w:p>
          <w:p w:rsidR="00EA4AA0" w:rsidRPr="00A579C0" w:rsidRDefault="00EA4AA0" w:rsidP="00EA4AA0">
            <w:pPr>
              <w:pStyle w:val="Akapitzlist"/>
              <w:numPr>
                <w:ilvl w:val="0"/>
                <w:numId w:val="58"/>
              </w:numPr>
              <w:spacing w:after="0"/>
              <w:rPr>
                <w:rFonts w:asciiTheme="minorHAnsi" w:hAnsiTheme="minorHAnsi" w:cstheme="minorHAnsi"/>
                <w:sz w:val="20"/>
                <w:szCs w:val="20"/>
              </w:rPr>
            </w:pPr>
            <w:r w:rsidRPr="00A579C0">
              <w:rPr>
                <w:rFonts w:asciiTheme="minorHAnsi" w:hAnsiTheme="minorHAnsi" w:cstheme="minorHAnsi"/>
                <w:sz w:val="20"/>
                <w:szCs w:val="20"/>
              </w:rPr>
              <w:t>Zamawiający wymaga, aby wszystkie elementy oprogramowania biurowego oraz jego licencja pochodziły od tego samego producenta</w:t>
            </w:r>
            <w:r>
              <w:rPr>
                <w:rFonts w:asciiTheme="minorHAnsi" w:hAnsiTheme="minorHAnsi" w:cstheme="minorHAnsi"/>
                <w:sz w:val="20"/>
                <w:szCs w:val="20"/>
              </w:rPr>
              <w:t>.</w:t>
            </w:r>
            <w:r w:rsidRPr="00A579C0">
              <w:rPr>
                <w:rFonts w:asciiTheme="minorHAnsi" w:hAnsiTheme="minorHAnsi" w:cstheme="minorHAnsi"/>
                <w:sz w:val="20"/>
                <w:szCs w:val="20"/>
              </w:rPr>
              <w:t xml:space="preserve"> Interfejs użytkownika w pełnej polskiej wersji językowej;</w:t>
            </w:r>
          </w:p>
          <w:p w:rsidR="00EA4AA0" w:rsidRPr="007745F3" w:rsidRDefault="00EA4AA0" w:rsidP="00EA4AA0">
            <w:pPr>
              <w:pStyle w:val="Akapitzlist"/>
              <w:numPr>
                <w:ilvl w:val="0"/>
                <w:numId w:val="58"/>
              </w:numPr>
              <w:rPr>
                <w:rFonts w:cstheme="minorHAnsi"/>
                <w:sz w:val="20"/>
                <w:szCs w:val="20"/>
              </w:rPr>
            </w:pPr>
            <w:r>
              <w:rPr>
                <w:rFonts w:cstheme="minorHAnsi"/>
                <w:sz w:val="20"/>
                <w:szCs w:val="20"/>
              </w:rPr>
              <w:t>m</w:t>
            </w:r>
            <w:r w:rsidRPr="007745F3">
              <w:rPr>
                <w:rFonts w:cstheme="minorHAnsi"/>
                <w:sz w:val="20"/>
                <w:szCs w:val="20"/>
              </w:rPr>
              <w:t>ożliwość automatycznej instalacji komponentów pakietu (przy użyciu instalatora systemowego)</w:t>
            </w:r>
          </w:p>
          <w:p w:rsidR="00EA4AA0" w:rsidRPr="007745F3" w:rsidRDefault="00EA4AA0" w:rsidP="00EA4AA0">
            <w:pPr>
              <w:pStyle w:val="Akapitzlist"/>
              <w:numPr>
                <w:ilvl w:val="0"/>
                <w:numId w:val="58"/>
              </w:numPr>
              <w:rPr>
                <w:rFonts w:cstheme="minorHAnsi"/>
                <w:sz w:val="20"/>
                <w:szCs w:val="20"/>
              </w:rPr>
            </w:pPr>
            <w:r>
              <w:rPr>
                <w:rFonts w:cstheme="minorHAnsi"/>
                <w:sz w:val="20"/>
                <w:szCs w:val="20"/>
              </w:rPr>
              <w:t>o</w:t>
            </w:r>
            <w:r w:rsidRPr="007745F3">
              <w:rPr>
                <w:rFonts w:cstheme="minorHAnsi"/>
                <w:sz w:val="20"/>
                <w:szCs w:val="20"/>
              </w:rPr>
              <w:t>programowanie równoważne musi być kompatybilne i w sposób niezakłócony współdziałać z oprogramowaniem: system operacyjny Microsoft Windows 10, Microsoft Office 2010, Microsoft Office 2013, Microsoft Office 2016, Microsoft Office 2019, Microsoft Windows Server 2008, Microsoft Windows Server 2012, Microsoft Windows Server 2016, Microsoft Windows Server 2019.</w:t>
            </w:r>
          </w:p>
          <w:p w:rsidR="00EA4AA0" w:rsidRPr="007745F3" w:rsidRDefault="00EA4AA0" w:rsidP="00EA4AA0">
            <w:pPr>
              <w:pStyle w:val="Akapitzlist"/>
              <w:numPr>
                <w:ilvl w:val="0"/>
                <w:numId w:val="58"/>
              </w:numPr>
              <w:rPr>
                <w:rFonts w:cstheme="minorHAnsi"/>
                <w:sz w:val="20"/>
                <w:szCs w:val="20"/>
              </w:rPr>
            </w:pPr>
            <w:r>
              <w:rPr>
                <w:rFonts w:cstheme="minorHAnsi"/>
                <w:sz w:val="20"/>
                <w:szCs w:val="20"/>
              </w:rPr>
              <w:t>m</w:t>
            </w:r>
            <w:r w:rsidRPr="007745F3">
              <w:rPr>
                <w:rFonts w:cstheme="minorHAnsi"/>
                <w:sz w:val="20"/>
                <w:szCs w:val="20"/>
              </w:rPr>
              <w:t>ożliwość zintegrowania uwierzytelnienia użytkowników z usługą katalogową (Active Directory);</w:t>
            </w:r>
          </w:p>
          <w:p w:rsidR="00EA4AA0" w:rsidRPr="007745F3" w:rsidRDefault="00EA4AA0" w:rsidP="00EA4AA0">
            <w:pPr>
              <w:pStyle w:val="Akapitzlist"/>
              <w:numPr>
                <w:ilvl w:val="0"/>
                <w:numId w:val="58"/>
              </w:numPr>
              <w:rPr>
                <w:rFonts w:cstheme="minorHAnsi"/>
                <w:sz w:val="20"/>
                <w:szCs w:val="20"/>
              </w:rPr>
            </w:pPr>
            <w:r>
              <w:rPr>
                <w:rFonts w:cstheme="minorHAnsi"/>
                <w:sz w:val="20"/>
                <w:szCs w:val="20"/>
              </w:rPr>
              <w:t xml:space="preserve">w </w:t>
            </w:r>
            <w:r w:rsidRPr="007745F3">
              <w:rPr>
                <w:rFonts w:cstheme="minorHAnsi"/>
                <w:sz w:val="20"/>
                <w:szCs w:val="20"/>
              </w:rPr>
              <w:t>przypadku zaoferowania oprogramowania równoważnego powinno ono spełnić wszystkie wymagania opisane w powyższych punktach.</w:t>
            </w:r>
          </w:p>
        </w:tc>
        <w:tc>
          <w:tcPr>
            <w:tcW w:w="3560" w:type="dxa"/>
            <w:tcBorders>
              <w:top w:val="single" w:sz="4" w:space="0" w:color="auto"/>
              <w:left w:val="single" w:sz="4" w:space="0" w:color="auto"/>
              <w:bottom w:val="single" w:sz="4" w:space="0" w:color="auto"/>
              <w:right w:val="single" w:sz="4" w:space="0" w:color="auto"/>
            </w:tcBorders>
          </w:tcPr>
          <w:p w:rsidR="00EA4AA0" w:rsidRPr="00755D5D" w:rsidRDefault="00EA4AA0" w:rsidP="00B04D83">
            <w:pPr>
              <w:pStyle w:val="Akapitzlist"/>
              <w:spacing w:after="0"/>
              <w:ind w:left="0"/>
              <w:rPr>
                <w:rFonts w:cstheme="minorHAnsi"/>
                <w:sz w:val="20"/>
                <w:szCs w:val="20"/>
              </w:rPr>
            </w:pPr>
            <w:r>
              <w:rPr>
                <w:rFonts w:cstheme="minorHAnsi"/>
                <w:sz w:val="20"/>
                <w:szCs w:val="20"/>
              </w:rPr>
              <w:t>Spełnia wymagania Tak/Nie*</w:t>
            </w:r>
          </w:p>
        </w:tc>
      </w:tr>
    </w:tbl>
    <w:p w:rsidR="00EA4AA0" w:rsidRPr="007B19B2" w:rsidRDefault="00EA4AA0" w:rsidP="00EA4AA0">
      <w:pPr>
        <w:spacing w:after="0" w:line="240" w:lineRule="auto"/>
      </w:pPr>
      <w:r>
        <w:t xml:space="preserve">*Niepotrzebne skreślić </w:t>
      </w:r>
    </w:p>
    <w:p w:rsidR="00EA4AA0" w:rsidRDefault="00EA4AA0" w:rsidP="00EA4AA0">
      <w:pPr>
        <w:spacing w:after="160" w:line="259" w:lineRule="auto"/>
        <w:rPr>
          <w:rFonts w:cstheme="minorHAnsi"/>
          <w:sz w:val="20"/>
          <w:szCs w:val="20"/>
        </w:rPr>
      </w:pPr>
    </w:p>
    <w:p w:rsidR="00EA4AA0" w:rsidRPr="00A579C0" w:rsidRDefault="00EA4AA0" w:rsidP="00EA4AA0">
      <w:pPr>
        <w:spacing w:after="160" w:line="259" w:lineRule="auto"/>
        <w:rPr>
          <w:rFonts w:cstheme="minorHAnsi"/>
          <w:sz w:val="20"/>
          <w:szCs w:val="20"/>
        </w:rPr>
      </w:pPr>
    </w:p>
    <w:tbl>
      <w:tblPr>
        <w:tblStyle w:val="Tabela-Siatka"/>
        <w:tblW w:w="5000" w:type="pct"/>
        <w:tblLook w:val="04A0" w:firstRow="1" w:lastRow="0" w:firstColumn="1" w:lastColumn="0" w:noHBand="0" w:noVBand="1"/>
      </w:tblPr>
      <w:tblGrid>
        <w:gridCol w:w="1252"/>
        <w:gridCol w:w="4129"/>
        <w:gridCol w:w="3681"/>
      </w:tblGrid>
      <w:tr w:rsidR="00EA4AA0" w:rsidRPr="00D05B77" w:rsidTr="00B04D83">
        <w:trPr>
          <w:trHeight w:val="397"/>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A4AA0" w:rsidRPr="001B202F" w:rsidRDefault="00EA4AA0" w:rsidP="00B04D83">
            <w:pPr>
              <w:pStyle w:val="Nagwek5"/>
              <w:outlineLvl w:val="4"/>
              <w:rPr>
                <w:rFonts w:cstheme="minorHAnsi"/>
              </w:rPr>
            </w:pPr>
            <w:r w:rsidRPr="001B202F">
              <w:rPr>
                <w:rFonts w:cstheme="minorHAnsi"/>
              </w:rPr>
              <w:t>Zasilacz awaryjny (UPS)</w:t>
            </w:r>
          </w:p>
        </w:tc>
      </w:tr>
      <w:tr w:rsidR="00EA4AA0" w:rsidRPr="00A579C0" w:rsidTr="00B04D83">
        <w:tc>
          <w:tcPr>
            <w:tcW w:w="691" w:type="pct"/>
          </w:tcPr>
          <w:p w:rsidR="00EA4AA0" w:rsidRPr="00B85F4F" w:rsidRDefault="00EA4AA0" w:rsidP="00B04D83">
            <w:pPr>
              <w:pStyle w:val="Akapitzlist"/>
              <w:spacing w:after="0"/>
              <w:ind w:left="0"/>
              <w:jc w:val="center"/>
              <w:rPr>
                <w:rFonts w:asciiTheme="minorHAnsi" w:hAnsiTheme="minorHAnsi" w:cstheme="minorHAnsi"/>
                <w:b/>
              </w:rPr>
            </w:pPr>
            <w:r w:rsidRPr="00B85F4F">
              <w:rPr>
                <w:rFonts w:asciiTheme="minorHAnsi" w:hAnsiTheme="minorHAnsi" w:cstheme="minorHAnsi"/>
                <w:b/>
              </w:rPr>
              <w:t>Atrybut</w:t>
            </w:r>
          </w:p>
        </w:tc>
        <w:tc>
          <w:tcPr>
            <w:tcW w:w="2278" w:type="pct"/>
          </w:tcPr>
          <w:p w:rsidR="00EA4AA0" w:rsidRPr="001B202F" w:rsidRDefault="00EA4AA0" w:rsidP="00B04D83">
            <w:pPr>
              <w:pStyle w:val="Akapitzlist"/>
              <w:spacing w:after="0"/>
              <w:ind w:left="0"/>
              <w:jc w:val="center"/>
              <w:rPr>
                <w:rFonts w:asciiTheme="minorHAnsi" w:hAnsiTheme="minorHAnsi" w:cstheme="minorHAnsi"/>
                <w:b/>
              </w:rPr>
            </w:pPr>
            <w:r w:rsidRPr="001B202F">
              <w:rPr>
                <w:rFonts w:asciiTheme="minorHAnsi" w:hAnsiTheme="minorHAnsi" w:cstheme="minorHAnsi"/>
                <w:b/>
              </w:rPr>
              <w:t>Wymagane minimalne parametry</w:t>
            </w:r>
          </w:p>
        </w:tc>
        <w:tc>
          <w:tcPr>
            <w:tcW w:w="2031" w:type="pct"/>
          </w:tcPr>
          <w:p w:rsidR="00EA4AA0" w:rsidRPr="001B202F" w:rsidRDefault="00EA4AA0" w:rsidP="00B04D83">
            <w:pPr>
              <w:pStyle w:val="Akapitzlist"/>
              <w:spacing w:after="0"/>
              <w:ind w:left="0"/>
              <w:jc w:val="center"/>
              <w:rPr>
                <w:rFonts w:asciiTheme="minorHAnsi" w:hAnsiTheme="minorHAnsi" w:cstheme="minorHAnsi"/>
                <w:b/>
              </w:rPr>
            </w:pPr>
            <w:r>
              <w:rPr>
                <w:rFonts w:cstheme="minorHAnsi"/>
                <w:b/>
              </w:rPr>
              <w:t>Oferowane przez wykonawcę/oferowane parametry</w:t>
            </w:r>
          </w:p>
        </w:tc>
      </w:tr>
      <w:tr w:rsidR="00EA4AA0" w:rsidRPr="00A579C0" w:rsidTr="00B04D83">
        <w:tc>
          <w:tcPr>
            <w:tcW w:w="691" w:type="pct"/>
            <w:tcBorders>
              <w:top w:val="single" w:sz="4" w:space="0" w:color="auto"/>
              <w:left w:val="single" w:sz="4" w:space="0" w:color="auto"/>
              <w:bottom w:val="single" w:sz="4" w:space="0" w:color="auto"/>
              <w:right w:val="single" w:sz="4" w:space="0" w:color="auto"/>
            </w:tcBorders>
          </w:tcPr>
          <w:p w:rsidR="00EA4AA0" w:rsidRPr="00303D81" w:rsidRDefault="00EA4AA0" w:rsidP="00B04D83">
            <w:pPr>
              <w:spacing w:after="0"/>
              <w:rPr>
                <w:rFonts w:cstheme="minorHAnsi"/>
              </w:rPr>
            </w:pPr>
            <w:r w:rsidRPr="00303D81">
              <w:rPr>
                <w:rFonts w:cstheme="minorHAnsi"/>
              </w:rPr>
              <w:t>Typ</w:t>
            </w:r>
          </w:p>
        </w:tc>
        <w:tc>
          <w:tcPr>
            <w:tcW w:w="2278" w:type="pct"/>
            <w:tcBorders>
              <w:top w:val="single" w:sz="4" w:space="0" w:color="auto"/>
              <w:left w:val="single" w:sz="4" w:space="0" w:color="auto"/>
              <w:bottom w:val="single" w:sz="4" w:space="0" w:color="auto"/>
              <w:right w:val="single" w:sz="4" w:space="0" w:color="auto"/>
            </w:tcBorders>
          </w:tcPr>
          <w:p w:rsidR="00EA4AA0" w:rsidRPr="00303D81" w:rsidRDefault="00EA4AA0" w:rsidP="00B04D83">
            <w:pPr>
              <w:spacing w:after="0"/>
              <w:rPr>
                <w:rFonts w:cstheme="minorHAnsi"/>
              </w:rPr>
            </w:pPr>
            <w:r w:rsidRPr="00303D81">
              <w:rPr>
                <w:rFonts w:cstheme="minorHAnsi"/>
              </w:rPr>
              <w:t>UPS obudowa typu Tower</w:t>
            </w:r>
          </w:p>
        </w:tc>
        <w:tc>
          <w:tcPr>
            <w:tcW w:w="2031" w:type="pct"/>
            <w:tcBorders>
              <w:top w:val="single" w:sz="4" w:space="0" w:color="auto"/>
              <w:left w:val="single" w:sz="4" w:space="0" w:color="auto"/>
              <w:bottom w:val="single" w:sz="4" w:space="0" w:color="auto"/>
              <w:right w:val="single" w:sz="4" w:space="0" w:color="auto"/>
            </w:tcBorders>
          </w:tcPr>
          <w:p w:rsidR="00EA4AA0" w:rsidRPr="00303D81" w:rsidRDefault="00EA4AA0" w:rsidP="00B04D83">
            <w:pPr>
              <w:pStyle w:val="Akapitzlist"/>
              <w:spacing w:after="0"/>
              <w:ind w:left="0"/>
              <w:rPr>
                <w:rFonts w:cstheme="minorHAnsi"/>
              </w:rPr>
            </w:pPr>
            <w:r>
              <w:rPr>
                <w:rFonts w:cstheme="minorHAnsi"/>
              </w:rPr>
              <w:t>Model ………………………………</w:t>
            </w:r>
          </w:p>
        </w:tc>
      </w:tr>
      <w:tr w:rsidR="00EA4AA0" w:rsidRPr="00A579C0" w:rsidTr="00B04D83">
        <w:tc>
          <w:tcPr>
            <w:tcW w:w="691" w:type="pct"/>
            <w:tcBorders>
              <w:top w:val="single" w:sz="4" w:space="0" w:color="auto"/>
              <w:left w:val="single" w:sz="4" w:space="0" w:color="auto"/>
              <w:bottom w:val="single" w:sz="4" w:space="0" w:color="auto"/>
              <w:right w:val="single" w:sz="4" w:space="0" w:color="auto"/>
            </w:tcBorders>
          </w:tcPr>
          <w:p w:rsidR="00EA4AA0" w:rsidRPr="00303D81" w:rsidRDefault="00EA4AA0" w:rsidP="00B04D83">
            <w:pPr>
              <w:spacing w:after="0"/>
              <w:rPr>
                <w:rFonts w:cstheme="minorHAnsi"/>
              </w:rPr>
            </w:pPr>
            <w:r w:rsidRPr="00303D81">
              <w:rPr>
                <w:rFonts w:cstheme="minorHAnsi"/>
              </w:rPr>
              <w:t>Moc</w:t>
            </w:r>
          </w:p>
        </w:tc>
        <w:tc>
          <w:tcPr>
            <w:tcW w:w="2278" w:type="pct"/>
            <w:tcBorders>
              <w:top w:val="single" w:sz="4" w:space="0" w:color="auto"/>
              <w:left w:val="single" w:sz="4" w:space="0" w:color="auto"/>
              <w:bottom w:val="single" w:sz="4" w:space="0" w:color="auto"/>
              <w:right w:val="single" w:sz="4" w:space="0" w:color="auto"/>
            </w:tcBorders>
          </w:tcPr>
          <w:p w:rsidR="00EA4AA0" w:rsidRPr="00303D81" w:rsidRDefault="00EA4AA0" w:rsidP="00B04D83">
            <w:pPr>
              <w:spacing w:after="0"/>
              <w:rPr>
                <w:rFonts w:cstheme="minorHAnsi"/>
              </w:rPr>
            </w:pPr>
            <w:r w:rsidRPr="00303D81">
              <w:rPr>
                <w:rFonts w:cstheme="minorHAnsi"/>
              </w:rPr>
              <w:t>500VA/300W</w:t>
            </w:r>
          </w:p>
        </w:tc>
        <w:tc>
          <w:tcPr>
            <w:tcW w:w="2031" w:type="pct"/>
            <w:tcBorders>
              <w:top w:val="single" w:sz="4" w:space="0" w:color="auto"/>
              <w:left w:val="single" w:sz="4" w:space="0" w:color="auto"/>
              <w:bottom w:val="single" w:sz="4" w:space="0" w:color="auto"/>
              <w:right w:val="single" w:sz="4" w:space="0" w:color="auto"/>
            </w:tcBorders>
          </w:tcPr>
          <w:p w:rsidR="00EA4AA0" w:rsidRPr="00303D81" w:rsidRDefault="00EA4AA0" w:rsidP="00B04D83">
            <w:pPr>
              <w:pStyle w:val="Akapitzlist"/>
              <w:spacing w:after="0"/>
              <w:ind w:left="0"/>
              <w:rPr>
                <w:rFonts w:cstheme="minorHAnsi"/>
              </w:rPr>
            </w:pPr>
            <w:r>
              <w:rPr>
                <w:rFonts w:cstheme="minorHAnsi"/>
              </w:rPr>
              <w:t>Spełnia wymagania Tak/Nie*</w:t>
            </w:r>
          </w:p>
        </w:tc>
      </w:tr>
      <w:tr w:rsidR="00EA4AA0" w:rsidRPr="00A579C0" w:rsidTr="00B04D83">
        <w:tc>
          <w:tcPr>
            <w:tcW w:w="691" w:type="pct"/>
            <w:tcBorders>
              <w:top w:val="single" w:sz="4" w:space="0" w:color="auto"/>
              <w:left w:val="single" w:sz="4" w:space="0" w:color="auto"/>
              <w:bottom w:val="single" w:sz="4" w:space="0" w:color="auto"/>
              <w:right w:val="single" w:sz="4" w:space="0" w:color="auto"/>
            </w:tcBorders>
          </w:tcPr>
          <w:p w:rsidR="00EA4AA0" w:rsidRPr="00303D81" w:rsidRDefault="00EA4AA0" w:rsidP="00B04D83">
            <w:pPr>
              <w:spacing w:after="0"/>
              <w:rPr>
                <w:rFonts w:cstheme="minorHAnsi"/>
              </w:rPr>
            </w:pPr>
            <w:r w:rsidRPr="00303D81">
              <w:rPr>
                <w:rFonts w:cstheme="minorHAnsi"/>
              </w:rPr>
              <w:t>Port zasilania wyjścia</w:t>
            </w:r>
          </w:p>
        </w:tc>
        <w:tc>
          <w:tcPr>
            <w:tcW w:w="2278" w:type="pct"/>
            <w:tcBorders>
              <w:top w:val="single" w:sz="4" w:space="0" w:color="auto"/>
              <w:left w:val="single" w:sz="4" w:space="0" w:color="auto"/>
              <w:bottom w:val="single" w:sz="4" w:space="0" w:color="auto"/>
              <w:right w:val="single" w:sz="4" w:space="0" w:color="auto"/>
            </w:tcBorders>
          </w:tcPr>
          <w:p w:rsidR="00EA4AA0" w:rsidRPr="00303D81" w:rsidRDefault="00EA4AA0" w:rsidP="00B04D83">
            <w:pPr>
              <w:spacing w:after="0"/>
              <w:rPr>
                <w:rFonts w:cstheme="minorHAnsi"/>
              </w:rPr>
            </w:pPr>
            <w:r w:rsidRPr="00303D81">
              <w:rPr>
                <w:rFonts w:cstheme="minorHAnsi"/>
              </w:rPr>
              <w:t>3 x IEC 60320 C13</w:t>
            </w:r>
          </w:p>
        </w:tc>
        <w:tc>
          <w:tcPr>
            <w:tcW w:w="2031" w:type="pct"/>
            <w:tcBorders>
              <w:top w:val="single" w:sz="4" w:space="0" w:color="auto"/>
              <w:left w:val="single" w:sz="4" w:space="0" w:color="auto"/>
              <w:bottom w:val="single" w:sz="4" w:space="0" w:color="auto"/>
              <w:right w:val="single" w:sz="4" w:space="0" w:color="auto"/>
            </w:tcBorders>
          </w:tcPr>
          <w:p w:rsidR="00EA4AA0" w:rsidRDefault="00EA4AA0" w:rsidP="00B04D83">
            <w:pPr>
              <w:pStyle w:val="Akapitzlist"/>
              <w:spacing w:after="0"/>
              <w:ind w:left="0"/>
              <w:rPr>
                <w:rFonts w:cstheme="minorHAnsi"/>
              </w:rPr>
            </w:pPr>
            <w:r>
              <w:rPr>
                <w:rFonts w:cstheme="minorHAnsi"/>
              </w:rPr>
              <w:t>Spełnia wymagania Tak/Nie*</w:t>
            </w:r>
          </w:p>
          <w:p w:rsidR="00EA4AA0" w:rsidRPr="00303D81" w:rsidRDefault="00EA4AA0" w:rsidP="00B04D83">
            <w:pPr>
              <w:spacing w:after="0"/>
              <w:rPr>
                <w:rFonts w:cstheme="minorHAnsi"/>
              </w:rPr>
            </w:pPr>
          </w:p>
        </w:tc>
      </w:tr>
      <w:tr w:rsidR="00EA4AA0" w:rsidRPr="00A579C0" w:rsidTr="00B04D83">
        <w:tc>
          <w:tcPr>
            <w:tcW w:w="691" w:type="pct"/>
            <w:tcBorders>
              <w:top w:val="single" w:sz="4" w:space="0" w:color="auto"/>
              <w:left w:val="single" w:sz="4" w:space="0" w:color="auto"/>
              <w:bottom w:val="single" w:sz="4" w:space="0" w:color="auto"/>
              <w:right w:val="single" w:sz="4" w:space="0" w:color="auto"/>
            </w:tcBorders>
          </w:tcPr>
          <w:p w:rsidR="00EA4AA0" w:rsidRPr="00303D81" w:rsidRDefault="00EA4AA0" w:rsidP="00B04D83">
            <w:pPr>
              <w:spacing w:after="0"/>
              <w:rPr>
                <w:rFonts w:cstheme="minorHAnsi"/>
              </w:rPr>
            </w:pPr>
            <w:r w:rsidRPr="00303D81">
              <w:rPr>
                <w:rFonts w:cstheme="minorHAnsi"/>
              </w:rPr>
              <w:t>Port zasilania wejścia</w:t>
            </w:r>
          </w:p>
        </w:tc>
        <w:tc>
          <w:tcPr>
            <w:tcW w:w="2278" w:type="pct"/>
            <w:tcBorders>
              <w:top w:val="single" w:sz="4" w:space="0" w:color="auto"/>
              <w:left w:val="single" w:sz="4" w:space="0" w:color="auto"/>
              <w:bottom w:val="single" w:sz="4" w:space="0" w:color="auto"/>
              <w:right w:val="single" w:sz="4" w:space="0" w:color="auto"/>
            </w:tcBorders>
          </w:tcPr>
          <w:p w:rsidR="00EA4AA0" w:rsidRPr="00303D81" w:rsidRDefault="00EA4AA0" w:rsidP="00B04D83">
            <w:pPr>
              <w:spacing w:after="0"/>
              <w:rPr>
                <w:rFonts w:cstheme="minorHAnsi"/>
              </w:rPr>
            </w:pPr>
            <w:r w:rsidRPr="00303D81">
              <w:rPr>
                <w:rFonts w:cstheme="minorHAnsi"/>
              </w:rPr>
              <w:t>IEC-C14</w:t>
            </w:r>
          </w:p>
        </w:tc>
        <w:tc>
          <w:tcPr>
            <w:tcW w:w="2031" w:type="pct"/>
            <w:tcBorders>
              <w:top w:val="single" w:sz="4" w:space="0" w:color="auto"/>
              <w:left w:val="single" w:sz="4" w:space="0" w:color="auto"/>
              <w:bottom w:val="single" w:sz="4" w:space="0" w:color="auto"/>
              <w:right w:val="single" w:sz="4" w:space="0" w:color="auto"/>
            </w:tcBorders>
          </w:tcPr>
          <w:p w:rsidR="00EA4AA0" w:rsidRDefault="00EA4AA0" w:rsidP="00B04D83">
            <w:pPr>
              <w:pStyle w:val="Akapitzlist"/>
              <w:spacing w:after="0"/>
              <w:ind w:left="0"/>
              <w:rPr>
                <w:rFonts w:cstheme="minorHAnsi"/>
              </w:rPr>
            </w:pPr>
            <w:r>
              <w:rPr>
                <w:rFonts w:cstheme="minorHAnsi"/>
              </w:rPr>
              <w:t>Spełnia wymagania Tak/Nie*</w:t>
            </w:r>
          </w:p>
          <w:p w:rsidR="00EA4AA0" w:rsidRPr="00303D81" w:rsidRDefault="00EA4AA0" w:rsidP="00B04D83">
            <w:pPr>
              <w:spacing w:after="0"/>
              <w:rPr>
                <w:rFonts w:cstheme="minorHAnsi"/>
              </w:rPr>
            </w:pPr>
          </w:p>
        </w:tc>
      </w:tr>
      <w:tr w:rsidR="00EA4AA0" w:rsidRPr="00A579C0" w:rsidTr="00B04D83">
        <w:tc>
          <w:tcPr>
            <w:tcW w:w="691" w:type="pct"/>
            <w:tcBorders>
              <w:top w:val="single" w:sz="4" w:space="0" w:color="auto"/>
              <w:left w:val="single" w:sz="4" w:space="0" w:color="auto"/>
              <w:bottom w:val="single" w:sz="4" w:space="0" w:color="auto"/>
              <w:right w:val="single" w:sz="4" w:space="0" w:color="auto"/>
            </w:tcBorders>
          </w:tcPr>
          <w:p w:rsidR="00EA4AA0" w:rsidRPr="00303D81" w:rsidRDefault="00EA4AA0" w:rsidP="00B04D83">
            <w:pPr>
              <w:spacing w:after="0"/>
              <w:rPr>
                <w:rFonts w:cstheme="minorHAnsi"/>
              </w:rPr>
            </w:pPr>
            <w:r w:rsidRPr="00303D81">
              <w:rPr>
                <w:rFonts w:cstheme="minorHAnsi"/>
              </w:rPr>
              <w:t>Napięcie we/wy</w:t>
            </w:r>
          </w:p>
        </w:tc>
        <w:tc>
          <w:tcPr>
            <w:tcW w:w="2278" w:type="pct"/>
            <w:tcBorders>
              <w:top w:val="single" w:sz="4" w:space="0" w:color="auto"/>
              <w:left w:val="single" w:sz="4" w:space="0" w:color="auto"/>
              <w:bottom w:val="single" w:sz="4" w:space="0" w:color="auto"/>
              <w:right w:val="single" w:sz="4" w:space="0" w:color="auto"/>
            </w:tcBorders>
          </w:tcPr>
          <w:p w:rsidR="00EA4AA0" w:rsidRPr="00303D81" w:rsidRDefault="00EA4AA0" w:rsidP="00B04D83">
            <w:pPr>
              <w:spacing w:after="0"/>
              <w:rPr>
                <w:rFonts w:cstheme="minorHAnsi"/>
              </w:rPr>
            </w:pPr>
            <w:r w:rsidRPr="00303D81">
              <w:rPr>
                <w:rFonts w:cstheme="minorHAnsi"/>
              </w:rPr>
              <w:t>230/2</w:t>
            </w:r>
            <w:r>
              <w:rPr>
                <w:rFonts w:cstheme="minorHAnsi"/>
              </w:rPr>
              <w:t>3</w:t>
            </w:r>
            <w:r w:rsidRPr="00303D81">
              <w:rPr>
                <w:rFonts w:cstheme="minorHAnsi"/>
              </w:rPr>
              <w:t>0V</w:t>
            </w:r>
          </w:p>
        </w:tc>
        <w:tc>
          <w:tcPr>
            <w:tcW w:w="2031" w:type="pct"/>
            <w:tcBorders>
              <w:top w:val="single" w:sz="4" w:space="0" w:color="auto"/>
              <w:left w:val="single" w:sz="4" w:space="0" w:color="auto"/>
              <w:bottom w:val="single" w:sz="4" w:space="0" w:color="auto"/>
              <w:right w:val="single" w:sz="4" w:space="0" w:color="auto"/>
            </w:tcBorders>
          </w:tcPr>
          <w:p w:rsidR="00EA4AA0" w:rsidRDefault="00EA4AA0" w:rsidP="00B04D83">
            <w:pPr>
              <w:pStyle w:val="Akapitzlist"/>
              <w:spacing w:after="0"/>
              <w:ind w:left="0"/>
              <w:rPr>
                <w:rFonts w:cstheme="minorHAnsi"/>
              </w:rPr>
            </w:pPr>
            <w:r>
              <w:rPr>
                <w:rFonts w:cstheme="minorHAnsi"/>
              </w:rPr>
              <w:t>Spełnia wymagania Tak/Nie*</w:t>
            </w:r>
          </w:p>
          <w:p w:rsidR="00EA4AA0" w:rsidRPr="00303D81" w:rsidRDefault="00EA4AA0" w:rsidP="00B04D83">
            <w:pPr>
              <w:spacing w:after="0"/>
              <w:rPr>
                <w:rFonts w:cstheme="minorHAnsi"/>
              </w:rPr>
            </w:pPr>
          </w:p>
        </w:tc>
      </w:tr>
      <w:tr w:rsidR="00EA4AA0" w:rsidRPr="00A579C0" w:rsidTr="00B04D83">
        <w:tc>
          <w:tcPr>
            <w:tcW w:w="691" w:type="pct"/>
            <w:tcBorders>
              <w:top w:val="single" w:sz="4" w:space="0" w:color="auto"/>
              <w:left w:val="single" w:sz="4" w:space="0" w:color="auto"/>
              <w:bottom w:val="single" w:sz="4" w:space="0" w:color="auto"/>
              <w:right w:val="single" w:sz="4" w:space="0" w:color="auto"/>
            </w:tcBorders>
          </w:tcPr>
          <w:p w:rsidR="00EA4AA0" w:rsidRPr="00303D81" w:rsidRDefault="00EA4AA0" w:rsidP="00B04D83">
            <w:pPr>
              <w:spacing w:after="0"/>
              <w:rPr>
                <w:rFonts w:cstheme="minorHAnsi"/>
              </w:rPr>
            </w:pPr>
            <w:r w:rsidRPr="00303D81">
              <w:rPr>
                <w:rFonts w:cstheme="minorHAnsi"/>
              </w:rPr>
              <w:t xml:space="preserve">Czas przełączania </w:t>
            </w:r>
          </w:p>
        </w:tc>
        <w:tc>
          <w:tcPr>
            <w:tcW w:w="2278" w:type="pct"/>
            <w:tcBorders>
              <w:top w:val="single" w:sz="4" w:space="0" w:color="auto"/>
              <w:left w:val="single" w:sz="4" w:space="0" w:color="auto"/>
              <w:bottom w:val="single" w:sz="4" w:space="0" w:color="auto"/>
              <w:right w:val="single" w:sz="4" w:space="0" w:color="auto"/>
            </w:tcBorders>
          </w:tcPr>
          <w:p w:rsidR="00EA4AA0" w:rsidRPr="00303D81" w:rsidRDefault="00EA4AA0" w:rsidP="00B04D83">
            <w:pPr>
              <w:rPr>
                <w:rFonts w:cstheme="minorHAnsi"/>
              </w:rPr>
            </w:pPr>
            <w:r w:rsidRPr="00303D81">
              <w:rPr>
                <w:rFonts w:cstheme="minorHAnsi"/>
              </w:rPr>
              <w:t>Max 10ms</w:t>
            </w:r>
          </w:p>
        </w:tc>
        <w:tc>
          <w:tcPr>
            <w:tcW w:w="2031" w:type="pct"/>
            <w:tcBorders>
              <w:top w:val="single" w:sz="4" w:space="0" w:color="auto"/>
              <w:left w:val="single" w:sz="4" w:space="0" w:color="auto"/>
              <w:bottom w:val="single" w:sz="4" w:space="0" w:color="auto"/>
              <w:right w:val="single" w:sz="4" w:space="0" w:color="auto"/>
            </w:tcBorders>
          </w:tcPr>
          <w:p w:rsidR="00EA4AA0" w:rsidRPr="00303D81" w:rsidRDefault="00EA4AA0" w:rsidP="00B04D83">
            <w:pPr>
              <w:pStyle w:val="Akapitzlist"/>
              <w:spacing w:after="0"/>
              <w:ind w:left="0"/>
              <w:rPr>
                <w:rFonts w:cstheme="minorHAnsi"/>
              </w:rPr>
            </w:pPr>
            <w:r>
              <w:rPr>
                <w:rFonts w:cstheme="minorHAnsi"/>
              </w:rPr>
              <w:t>Spełnia wymagania Tak/Nie*</w:t>
            </w:r>
          </w:p>
        </w:tc>
      </w:tr>
      <w:tr w:rsidR="00EA4AA0" w:rsidRPr="00A579C0" w:rsidTr="00B04D83">
        <w:tc>
          <w:tcPr>
            <w:tcW w:w="691" w:type="pct"/>
            <w:tcBorders>
              <w:top w:val="single" w:sz="4" w:space="0" w:color="auto"/>
              <w:left w:val="single" w:sz="4" w:space="0" w:color="auto"/>
              <w:bottom w:val="single" w:sz="4" w:space="0" w:color="auto"/>
              <w:right w:val="single" w:sz="4" w:space="0" w:color="auto"/>
            </w:tcBorders>
          </w:tcPr>
          <w:p w:rsidR="00EA4AA0" w:rsidRPr="00303D81" w:rsidRDefault="00EA4AA0" w:rsidP="00B04D83">
            <w:pPr>
              <w:spacing w:after="0"/>
              <w:rPr>
                <w:rFonts w:cstheme="minorHAnsi"/>
              </w:rPr>
            </w:pPr>
            <w:r w:rsidRPr="00303D81">
              <w:rPr>
                <w:rFonts w:cstheme="minorHAnsi"/>
              </w:rPr>
              <w:t>Czas ładowania</w:t>
            </w:r>
          </w:p>
        </w:tc>
        <w:tc>
          <w:tcPr>
            <w:tcW w:w="2278" w:type="pct"/>
            <w:tcBorders>
              <w:top w:val="single" w:sz="4" w:space="0" w:color="auto"/>
              <w:left w:val="single" w:sz="4" w:space="0" w:color="auto"/>
              <w:bottom w:val="single" w:sz="4" w:space="0" w:color="auto"/>
              <w:right w:val="single" w:sz="4" w:space="0" w:color="auto"/>
            </w:tcBorders>
          </w:tcPr>
          <w:p w:rsidR="00EA4AA0" w:rsidRPr="00303D81" w:rsidRDefault="00EA4AA0" w:rsidP="00B04D83">
            <w:pPr>
              <w:rPr>
                <w:rFonts w:cstheme="minorHAnsi"/>
              </w:rPr>
            </w:pPr>
            <w:r w:rsidRPr="00303D81">
              <w:rPr>
                <w:rFonts w:cstheme="minorHAnsi"/>
              </w:rPr>
              <w:t>8 godzin</w:t>
            </w:r>
          </w:p>
        </w:tc>
        <w:tc>
          <w:tcPr>
            <w:tcW w:w="2031" w:type="pct"/>
            <w:tcBorders>
              <w:top w:val="single" w:sz="4" w:space="0" w:color="auto"/>
              <w:left w:val="single" w:sz="4" w:space="0" w:color="auto"/>
              <w:bottom w:val="single" w:sz="4" w:space="0" w:color="auto"/>
              <w:right w:val="single" w:sz="4" w:space="0" w:color="auto"/>
            </w:tcBorders>
          </w:tcPr>
          <w:p w:rsidR="00EA4AA0" w:rsidRPr="00303D81" w:rsidRDefault="00EA4AA0" w:rsidP="00B04D83">
            <w:pPr>
              <w:pStyle w:val="Akapitzlist"/>
              <w:spacing w:after="0"/>
              <w:ind w:left="0"/>
              <w:rPr>
                <w:rFonts w:cstheme="minorHAnsi"/>
              </w:rPr>
            </w:pPr>
            <w:r>
              <w:rPr>
                <w:rFonts w:cstheme="minorHAnsi"/>
              </w:rPr>
              <w:t>Spełnia wymagania Tak/Nie*</w:t>
            </w:r>
          </w:p>
        </w:tc>
      </w:tr>
      <w:tr w:rsidR="00EA4AA0" w:rsidRPr="00A579C0" w:rsidTr="00B04D83">
        <w:tc>
          <w:tcPr>
            <w:tcW w:w="691" w:type="pct"/>
            <w:tcBorders>
              <w:top w:val="single" w:sz="4" w:space="0" w:color="auto"/>
              <w:left w:val="single" w:sz="4" w:space="0" w:color="auto"/>
              <w:bottom w:val="single" w:sz="4" w:space="0" w:color="auto"/>
              <w:right w:val="single" w:sz="4" w:space="0" w:color="auto"/>
            </w:tcBorders>
          </w:tcPr>
          <w:p w:rsidR="00EA4AA0" w:rsidRPr="00303D81" w:rsidRDefault="00EA4AA0" w:rsidP="00B04D83">
            <w:pPr>
              <w:spacing w:after="0"/>
              <w:rPr>
                <w:rFonts w:cstheme="minorHAnsi"/>
              </w:rPr>
            </w:pPr>
            <w:r w:rsidRPr="00303D81">
              <w:rPr>
                <w:rFonts w:cstheme="minorHAnsi"/>
              </w:rPr>
              <w:t>Napięcie akumulatora</w:t>
            </w:r>
          </w:p>
        </w:tc>
        <w:tc>
          <w:tcPr>
            <w:tcW w:w="2278" w:type="pct"/>
            <w:tcBorders>
              <w:top w:val="single" w:sz="4" w:space="0" w:color="auto"/>
              <w:left w:val="single" w:sz="4" w:space="0" w:color="auto"/>
              <w:bottom w:val="single" w:sz="4" w:space="0" w:color="auto"/>
              <w:right w:val="single" w:sz="4" w:space="0" w:color="auto"/>
            </w:tcBorders>
          </w:tcPr>
          <w:p w:rsidR="00EA4AA0" w:rsidRPr="00303D81" w:rsidRDefault="00EA4AA0" w:rsidP="00B04D83">
            <w:pPr>
              <w:rPr>
                <w:rFonts w:cstheme="minorHAnsi"/>
              </w:rPr>
            </w:pPr>
            <w:r w:rsidRPr="00303D81">
              <w:rPr>
                <w:rFonts w:cstheme="minorHAnsi"/>
              </w:rPr>
              <w:t>12V</w:t>
            </w:r>
          </w:p>
        </w:tc>
        <w:tc>
          <w:tcPr>
            <w:tcW w:w="2031" w:type="pct"/>
            <w:tcBorders>
              <w:top w:val="single" w:sz="4" w:space="0" w:color="auto"/>
              <w:left w:val="single" w:sz="4" w:space="0" w:color="auto"/>
              <w:bottom w:val="single" w:sz="4" w:space="0" w:color="auto"/>
              <w:right w:val="single" w:sz="4" w:space="0" w:color="auto"/>
            </w:tcBorders>
          </w:tcPr>
          <w:p w:rsidR="00EA4AA0" w:rsidRPr="00303D81" w:rsidRDefault="00EA4AA0" w:rsidP="00B04D83">
            <w:pPr>
              <w:pStyle w:val="Akapitzlist"/>
              <w:spacing w:after="0"/>
              <w:ind w:left="0"/>
              <w:rPr>
                <w:rFonts w:cstheme="minorHAnsi"/>
              </w:rPr>
            </w:pPr>
            <w:r>
              <w:rPr>
                <w:rFonts w:cstheme="minorHAnsi"/>
              </w:rPr>
              <w:t>Spełnia wymagania Tak/Nie*</w:t>
            </w:r>
          </w:p>
        </w:tc>
      </w:tr>
      <w:tr w:rsidR="00EA4AA0" w:rsidRPr="00A579C0" w:rsidTr="00B04D83">
        <w:tc>
          <w:tcPr>
            <w:tcW w:w="691" w:type="pct"/>
            <w:tcBorders>
              <w:top w:val="single" w:sz="4" w:space="0" w:color="auto"/>
              <w:left w:val="single" w:sz="4" w:space="0" w:color="auto"/>
              <w:bottom w:val="single" w:sz="4" w:space="0" w:color="auto"/>
              <w:right w:val="single" w:sz="4" w:space="0" w:color="auto"/>
            </w:tcBorders>
          </w:tcPr>
          <w:p w:rsidR="00EA4AA0" w:rsidRPr="00303D81" w:rsidRDefault="00EA4AA0" w:rsidP="00B04D83">
            <w:pPr>
              <w:spacing w:after="0"/>
              <w:rPr>
                <w:rFonts w:cstheme="minorHAnsi"/>
              </w:rPr>
            </w:pPr>
            <w:r w:rsidRPr="00303D81">
              <w:rPr>
                <w:rFonts w:cstheme="minorHAnsi"/>
              </w:rPr>
              <w:t xml:space="preserve">Pojemność baterii </w:t>
            </w:r>
          </w:p>
        </w:tc>
        <w:tc>
          <w:tcPr>
            <w:tcW w:w="2278" w:type="pct"/>
            <w:tcBorders>
              <w:top w:val="single" w:sz="4" w:space="0" w:color="auto"/>
              <w:left w:val="single" w:sz="4" w:space="0" w:color="auto"/>
              <w:bottom w:val="single" w:sz="4" w:space="0" w:color="auto"/>
              <w:right w:val="single" w:sz="4" w:space="0" w:color="auto"/>
            </w:tcBorders>
          </w:tcPr>
          <w:p w:rsidR="00EA4AA0" w:rsidRPr="00303D81" w:rsidRDefault="00EA4AA0" w:rsidP="00B04D83">
            <w:pPr>
              <w:rPr>
                <w:rFonts w:cstheme="minorHAnsi"/>
              </w:rPr>
            </w:pPr>
            <w:r w:rsidRPr="00303D81">
              <w:rPr>
                <w:rFonts w:cstheme="minorHAnsi"/>
              </w:rPr>
              <w:t>7.0 Ah</w:t>
            </w:r>
          </w:p>
        </w:tc>
        <w:tc>
          <w:tcPr>
            <w:tcW w:w="2031" w:type="pct"/>
            <w:tcBorders>
              <w:top w:val="single" w:sz="4" w:space="0" w:color="auto"/>
              <w:left w:val="single" w:sz="4" w:space="0" w:color="auto"/>
              <w:bottom w:val="single" w:sz="4" w:space="0" w:color="auto"/>
              <w:right w:val="single" w:sz="4" w:space="0" w:color="auto"/>
            </w:tcBorders>
          </w:tcPr>
          <w:p w:rsidR="00EA4AA0" w:rsidRPr="00303D81" w:rsidRDefault="00EA4AA0" w:rsidP="00B04D83">
            <w:pPr>
              <w:pStyle w:val="Akapitzlist"/>
              <w:spacing w:after="0"/>
              <w:ind w:left="0"/>
              <w:rPr>
                <w:rFonts w:cstheme="minorHAnsi"/>
              </w:rPr>
            </w:pPr>
            <w:r>
              <w:rPr>
                <w:rFonts w:cstheme="minorHAnsi"/>
              </w:rPr>
              <w:t>Spełnia wymagania Tak/Nie*</w:t>
            </w:r>
          </w:p>
        </w:tc>
      </w:tr>
      <w:tr w:rsidR="00EA4AA0" w:rsidRPr="00A579C0" w:rsidTr="00B04D83">
        <w:tc>
          <w:tcPr>
            <w:tcW w:w="691" w:type="pct"/>
            <w:tcBorders>
              <w:top w:val="single" w:sz="4" w:space="0" w:color="auto"/>
              <w:left w:val="single" w:sz="4" w:space="0" w:color="auto"/>
              <w:bottom w:val="single" w:sz="4" w:space="0" w:color="auto"/>
              <w:right w:val="single" w:sz="4" w:space="0" w:color="auto"/>
            </w:tcBorders>
          </w:tcPr>
          <w:p w:rsidR="00EA4AA0" w:rsidRPr="00303D81" w:rsidRDefault="00EA4AA0" w:rsidP="00B04D83">
            <w:pPr>
              <w:spacing w:after="0"/>
              <w:rPr>
                <w:rFonts w:cstheme="minorHAnsi"/>
              </w:rPr>
            </w:pPr>
            <w:r w:rsidRPr="00303D81">
              <w:rPr>
                <w:rFonts w:cstheme="minorHAnsi"/>
              </w:rPr>
              <w:t>Gwarancja</w:t>
            </w:r>
          </w:p>
        </w:tc>
        <w:tc>
          <w:tcPr>
            <w:tcW w:w="2278" w:type="pct"/>
            <w:tcBorders>
              <w:top w:val="single" w:sz="4" w:space="0" w:color="auto"/>
              <w:left w:val="single" w:sz="4" w:space="0" w:color="auto"/>
              <w:bottom w:val="single" w:sz="4" w:space="0" w:color="auto"/>
              <w:right w:val="single" w:sz="4" w:space="0" w:color="auto"/>
            </w:tcBorders>
          </w:tcPr>
          <w:p w:rsidR="00EA4AA0" w:rsidRPr="00303D81" w:rsidRDefault="00EA4AA0" w:rsidP="00B04D83">
            <w:pPr>
              <w:rPr>
                <w:rFonts w:cstheme="minorHAnsi"/>
              </w:rPr>
            </w:pPr>
            <w:r w:rsidRPr="00303D81">
              <w:rPr>
                <w:rFonts w:cstheme="minorHAnsi"/>
              </w:rPr>
              <w:t>Co najmniej 24 miesiące</w:t>
            </w:r>
          </w:p>
        </w:tc>
        <w:tc>
          <w:tcPr>
            <w:tcW w:w="2031" w:type="pct"/>
            <w:tcBorders>
              <w:top w:val="single" w:sz="4" w:space="0" w:color="auto"/>
              <w:left w:val="single" w:sz="4" w:space="0" w:color="auto"/>
              <w:bottom w:val="single" w:sz="4" w:space="0" w:color="auto"/>
              <w:right w:val="single" w:sz="4" w:space="0" w:color="auto"/>
            </w:tcBorders>
          </w:tcPr>
          <w:p w:rsidR="00EA4AA0" w:rsidRPr="00303D81" w:rsidRDefault="00EA4AA0" w:rsidP="00B04D83">
            <w:pPr>
              <w:pStyle w:val="Akapitzlist"/>
              <w:spacing w:after="0"/>
              <w:ind w:left="0"/>
              <w:rPr>
                <w:rFonts w:cstheme="minorHAnsi"/>
              </w:rPr>
            </w:pPr>
            <w:r>
              <w:rPr>
                <w:rFonts w:cstheme="minorHAnsi"/>
              </w:rPr>
              <w:t>Spełnia wymagania Tak/Nie*</w:t>
            </w:r>
          </w:p>
        </w:tc>
      </w:tr>
    </w:tbl>
    <w:p w:rsidR="00EA4AA0" w:rsidRDefault="00EA4AA0" w:rsidP="00EA4AA0">
      <w:pPr>
        <w:spacing w:after="0" w:line="240" w:lineRule="auto"/>
      </w:pPr>
      <w:r>
        <w:t xml:space="preserve">*Niepotrzebne skreślić </w:t>
      </w:r>
    </w:p>
    <w:p w:rsidR="00EA4AA0" w:rsidRDefault="00EA4AA0" w:rsidP="00EA4AA0">
      <w:pPr>
        <w:spacing w:after="0" w:line="240" w:lineRule="auto"/>
      </w:pPr>
    </w:p>
    <w:p w:rsidR="00EA4AA0" w:rsidRDefault="00EA4AA0" w:rsidP="00EA4AA0">
      <w:pPr>
        <w:spacing w:after="0" w:line="240" w:lineRule="auto"/>
      </w:pPr>
    </w:p>
    <w:p w:rsidR="00EA4AA0" w:rsidRDefault="00EA4AA0" w:rsidP="00EA4AA0">
      <w:pPr>
        <w:spacing w:after="0" w:line="240" w:lineRule="auto"/>
        <w:jc w:val="both"/>
      </w:pPr>
      <w:r w:rsidRPr="00F55D91">
        <w:rPr>
          <w:rFonts w:ascii="Calibri" w:eastAsia="Calibri" w:hAnsi="Calibri" w:cstheme="minorHAnsi"/>
          <w:b/>
          <w:bCs/>
        </w:rPr>
        <w:t>Jeżeli w</w:t>
      </w:r>
      <w:r>
        <w:rPr>
          <w:rFonts w:ascii="Calibri" w:eastAsia="Calibri" w:hAnsi="Calibri" w:cstheme="minorHAnsi"/>
          <w:b/>
          <w:bCs/>
        </w:rPr>
        <w:t xml:space="preserve"> pozycji, w której należy wykreślić</w:t>
      </w:r>
      <w:r w:rsidRPr="00F55D91">
        <w:rPr>
          <w:rFonts w:ascii="Calibri" w:eastAsia="Calibri" w:hAnsi="Calibri" w:cstheme="minorHAnsi"/>
          <w:b/>
          <w:bCs/>
        </w:rPr>
        <w:t xml:space="preserve"> T</w:t>
      </w:r>
      <w:r>
        <w:rPr>
          <w:rFonts w:ascii="Calibri" w:eastAsia="Calibri" w:hAnsi="Calibri" w:cstheme="minorHAnsi"/>
          <w:b/>
          <w:bCs/>
        </w:rPr>
        <w:t>AK lub NIE, wykonawca nie wykreśli</w:t>
      </w:r>
      <w:r w:rsidRPr="00F55D91">
        <w:rPr>
          <w:rFonts w:ascii="Calibri" w:eastAsia="Calibri" w:hAnsi="Calibri" w:cstheme="minorHAnsi"/>
          <w:b/>
          <w:bCs/>
        </w:rPr>
        <w:t xml:space="preserve"> żadnego określenia, zamawiający przyjmie dla danej pozycji określenie TAK.</w:t>
      </w:r>
      <w:r>
        <w:rPr>
          <w:rFonts w:ascii="Calibri" w:eastAsia="Calibri" w:hAnsi="Calibri" w:cstheme="minorHAnsi"/>
          <w:b/>
          <w:bCs/>
        </w:rPr>
        <w:t xml:space="preserve"> </w:t>
      </w:r>
      <w:r w:rsidRPr="00F55D91">
        <w:rPr>
          <w:rFonts w:ascii="Calibri" w:eastAsia="Calibri" w:hAnsi="Calibri" w:cstheme="minorHAnsi"/>
          <w:b/>
          <w:bCs/>
        </w:rPr>
        <w:t xml:space="preserve">W przypadku innego wpisu w </w:t>
      </w:r>
      <w:r>
        <w:rPr>
          <w:rFonts w:ascii="Calibri" w:eastAsia="Calibri" w:hAnsi="Calibri" w:cstheme="minorHAnsi"/>
          <w:b/>
          <w:bCs/>
        </w:rPr>
        <w:t>kolumnie „</w:t>
      </w:r>
      <w:r>
        <w:rPr>
          <w:rFonts w:cstheme="minorHAnsi"/>
          <w:b/>
          <w:sz w:val="20"/>
          <w:szCs w:val="20"/>
        </w:rPr>
        <w:t>Oferowane przez wykonawcę/oferowane parametry</w:t>
      </w:r>
      <w:r>
        <w:rPr>
          <w:rFonts w:ascii="Calibri" w:eastAsia="Calibri" w:hAnsi="Calibri" w:cstheme="minorHAnsi"/>
          <w:b/>
          <w:bCs/>
        </w:rPr>
        <w:t xml:space="preserve">” </w:t>
      </w:r>
      <w:r w:rsidRPr="00F55D91">
        <w:rPr>
          <w:rFonts w:ascii="Calibri" w:eastAsia="Calibri" w:hAnsi="Calibri" w:cstheme="minorHAnsi"/>
          <w:b/>
          <w:bCs/>
        </w:rPr>
        <w:t>niż wymaga tego zamawiający, a potwierdzająceg</w:t>
      </w:r>
      <w:r>
        <w:rPr>
          <w:rFonts w:ascii="Calibri" w:eastAsia="Calibri" w:hAnsi="Calibri" w:cstheme="minorHAnsi"/>
          <w:b/>
          <w:bCs/>
        </w:rPr>
        <w:t>o spełnienie minimalnych parametrów</w:t>
      </w:r>
      <w:r w:rsidRPr="00F55D91">
        <w:rPr>
          <w:rFonts w:ascii="Calibri" w:eastAsia="Calibri" w:hAnsi="Calibri" w:cstheme="minorHAnsi"/>
          <w:b/>
          <w:bCs/>
        </w:rPr>
        <w:t xml:space="preserve">, zamawiający przyjmie </w:t>
      </w:r>
      <w:r>
        <w:rPr>
          <w:rFonts w:ascii="Calibri" w:eastAsia="Calibri" w:hAnsi="Calibri" w:cstheme="minorHAnsi"/>
          <w:b/>
          <w:bCs/>
        </w:rPr>
        <w:t>potwierdzenie spełnienia minimalnych parametrów.</w:t>
      </w:r>
    </w:p>
    <w:p w:rsidR="00EA4AA0" w:rsidRDefault="00EA4AA0" w:rsidP="00EA4AA0">
      <w:pPr>
        <w:spacing w:after="0" w:line="240" w:lineRule="auto"/>
      </w:pPr>
    </w:p>
    <w:p w:rsidR="00EA4AA0" w:rsidRDefault="00EA4AA0" w:rsidP="00EA4AA0">
      <w:pPr>
        <w:spacing w:after="0" w:line="240" w:lineRule="auto"/>
      </w:pPr>
      <w:r>
        <w:br w:type="page"/>
      </w:r>
    </w:p>
    <w:p w:rsidR="00EA4AA0" w:rsidRDefault="00EA4AA0" w:rsidP="00EA4AA0">
      <w:pPr>
        <w:tabs>
          <w:tab w:val="left" w:pos="720"/>
        </w:tabs>
        <w:spacing w:before="120" w:after="0" w:line="240" w:lineRule="auto"/>
        <w:ind w:left="283"/>
        <w:jc w:val="both"/>
        <w:rPr>
          <w:rFonts w:ascii="Calibri" w:eastAsia="Calibri" w:hAnsi="Calibri" w:cstheme="minorHAnsi"/>
          <w:b/>
          <w:bCs/>
        </w:rPr>
      </w:pPr>
      <w:r w:rsidRPr="009974E8">
        <w:rPr>
          <w:rFonts w:ascii="Calibri" w:eastAsia="Calibri" w:hAnsi="Calibri" w:cstheme="minorHAnsi"/>
          <w:b/>
          <w:bCs/>
        </w:rPr>
        <w:lastRenderedPageBreak/>
        <w:t>Część I</w:t>
      </w:r>
      <w:r>
        <w:rPr>
          <w:rFonts w:ascii="Calibri" w:eastAsia="Calibri" w:hAnsi="Calibri" w:cstheme="minorHAnsi"/>
          <w:b/>
          <w:bCs/>
        </w:rPr>
        <w:t>I</w:t>
      </w:r>
      <w:r w:rsidRPr="009974E8">
        <w:rPr>
          <w:rFonts w:ascii="Calibri" w:eastAsia="Calibri" w:hAnsi="Calibri" w:cstheme="minorHAnsi"/>
          <w:b/>
          <w:bCs/>
        </w:rPr>
        <w:t xml:space="preserve">I. </w:t>
      </w:r>
      <w:r>
        <w:rPr>
          <w:rFonts w:ascii="Calibri" w:eastAsia="Calibri" w:hAnsi="Calibri" w:cstheme="minorHAnsi"/>
          <w:b/>
          <w:bCs/>
        </w:rPr>
        <w:t>Sprzęt multimedialny i sieciowy</w:t>
      </w:r>
    </w:p>
    <w:p w:rsidR="00EA4AA0" w:rsidRDefault="00EA4AA0" w:rsidP="00EA4AA0"/>
    <w:p w:rsidR="00EA4AA0" w:rsidRPr="005972CC" w:rsidRDefault="00EA4AA0" w:rsidP="00EA4AA0">
      <w:pPr>
        <w:tabs>
          <w:tab w:val="right" w:leader="dot" w:pos="4536"/>
        </w:tabs>
        <w:spacing w:after="0"/>
        <w:rPr>
          <w:rFonts w:cstheme="minorHAnsi"/>
          <w:bCs/>
          <w:sz w:val="20"/>
          <w:szCs w:val="20"/>
        </w:rPr>
      </w:pPr>
    </w:p>
    <w:tbl>
      <w:tblPr>
        <w:tblW w:w="5000" w:type="pct"/>
        <w:tblLook w:val="04A0" w:firstRow="1" w:lastRow="0" w:firstColumn="1" w:lastColumn="0" w:noHBand="0" w:noVBand="1"/>
      </w:tblPr>
      <w:tblGrid>
        <w:gridCol w:w="1412"/>
        <w:gridCol w:w="4395"/>
        <w:gridCol w:w="3255"/>
      </w:tblGrid>
      <w:tr w:rsidR="00EA4AA0" w:rsidRPr="00A579C0" w:rsidTr="00B04D83">
        <w:tc>
          <w:tcPr>
            <w:tcW w:w="5000"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A4AA0" w:rsidRDefault="00EA4AA0" w:rsidP="00B04D83">
            <w:pPr>
              <w:pStyle w:val="Nagwek5"/>
            </w:pPr>
            <w:r>
              <w:t>Projektor multimedialny z uchwytem</w:t>
            </w:r>
          </w:p>
        </w:tc>
      </w:tr>
      <w:tr w:rsidR="00EA4AA0" w:rsidRPr="00A579C0" w:rsidTr="00B04D83">
        <w:tc>
          <w:tcPr>
            <w:tcW w:w="779" w:type="pct"/>
            <w:tcBorders>
              <w:top w:val="single" w:sz="4" w:space="0" w:color="auto"/>
              <w:left w:val="single" w:sz="4" w:space="0" w:color="auto"/>
              <w:bottom w:val="single" w:sz="4" w:space="0" w:color="auto"/>
              <w:right w:val="single" w:sz="4" w:space="0" w:color="auto"/>
            </w:tcBorders>
            <w:hideMark/>
          </w:tcPr>
          <w:p w:rsidR="00EA4AA0" w:rsidRPr="00A579C0" w:rsidRDefault="00EA4AA0" w:rsidP="00B04D83">
            <w:pPr>
              <w:pStyle w:val="Akapitzlist"/>
              <w:spacing w:after="0"/>
              <w:ind w:left="0"/>
              <w:jc w:val="center"/>
              <w:rPr>
                <w:rFonts w:asciiTheme="minorHAnsi" w:hAnsiTheme="minorHAnsi" w:cstheme="minorHAnsi"/>
                <w:b/>
                <w:sz w:val="20"/>
                <w:szCs w:val="20"/>
              </w:rPr>
            </w:pPr>
            <w:r w:rsidRPr="00A579C0">
              <w:rPr>
                <w:rFonts w:asciiTheme="minorHAnsi" w:hAnsiTheme="minorHAnsi" w:cstheme="minorHAnsi"/>
                <w:b/>
                <w:sz w:val="20"/>
                <w:szCs w:val="20"/>
              </w:rPr>
              <w:t>Atrybut</w:t>
            </w:r>
          </w:p>
        </w:tc>
        <w:tc>
          <w:tcPr>
            <w:tcW w:w="2425" w:type="pct"/>
            <w:tcBorders>
              <w:top w:val="single" w:sz="4" w:space="0" w:color="auto"/>
              <w:left w:val="single" w:sz="4" w:space="0" w:color="auto"/>
              <w:bottom w:val="single" w:sz="4" w:space="0" w:color="auto"/>
              <w:right w:val="single" w:sz="4" w:space="0" w:color="auto"/>
            </w:tcBorders>
            <w:hideMark/>
          </w:tcPr>
          <w:p w:rsidR="00EA4AA0" w:rsidRPr="00A579C0" w:rsidRDefault="00EA4AA0" w:rsidP="00B04D83">
            <w:pPr>
              <w:pStyle w:val="Akapitzlist"/>
              <w:spacing w:after="0"/>
              <w:ind w:left="0"/>
              <w:jc w:val="center"/>
              <w:rPr>
                <w:rFonts w:asciiTheme="minorHAnsi" w:hAnsiTheme="minorHAnsi" w:cstheme="minorHAnsi"/>
                <w:b/>
                <w:sz w:val="20"/>
                <w:szCs w:val="20"/>
              </w:rPr>
            </w:pPr>
            <w:r w:rsidRPr="00A579C0">
              <w:rPr>
                <w:rFonts w:asciiTheme="minorHAnsi" w:hAnsiTheme="minorHAnsi" w:cstheme="minorHAnsi"/>
                <w:b/>
                <w:sz w:val="20"/>
                <w:szCs w:val="20"/>
              </w:rPr>
              <w:t>Wymagane minimalne parametry</w:t>
            </w:r>
          </w:p>
        </w:tc>
        <w:tc>
          <w:tcPr>
            <w:tcW w:w="1796" w:type="pct"/>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jc w:val="center"/>
              <w:rPr>
                <w:rFonts w:asciiTheme="minorHAnsi" w:hAnsiTheme="minorHAnsi" w:cstheme="minorHAnsi"/>
                <w:b/>
                <w:sz w:val="20"/>
                <w:szCs w:val="20"/>
              </w:rPr>
            </w:pPr>
            <w:r>
              <w:rPr>
                <w:rFonts w:asciiTheme="minorHAnsi" w:hAnsiTheme="minorHAnsi" w:cstheme="minorHAnsi"/>
                <w:b/>
                <w:sz w:val="20"/>
                <w:szCs w:val="20"/>
              </w:rPr>
              <w:t>Oferowane przez wykonawcę/oferowane parametry</w:t>
            </w:r>
          </w:p>
        </w:tc>
      </w:tr>
      <w:tr w:rsidR="00EA4AA0" w:rsidRPr="00A579C0" w:rsidTr="00B04D83">
        <w:tc>
          <w:tcPr>
            <w:tcW w:w="779" w:type="pct"/>
            <w:tcBorders>
              <w:top w:val="single" w:sz="4" w:space="0" w:color="auto"/>
              <w:left w:val="single" w:sz="4" w:space="0" w:color="auto"/>
              <w:bottom w:val="single" w:sz="4" w:space="0" w:color="auto"/>
              <w:right w:val="single" w:sz="4" w:space="0" w:color="auto"/>
            </w:tcBorders>
          </w:tcPr>
          <w:p w:rsidR="00EA4AA0" w:rsidRPr="00E02C6D" w:rsidRDefault="00EA4AA0" w:rsidP="00B04D83">
            <w:pPr>
              <w:pStyle w:val="Akapitzlist"/>
              <w:spacing w:after="0"/>
              <w:ind w:left="0"/>
              <w:jc w:val="left"/>
              <w:rPr>
                <w:rFonts w:asciiTheme="minorHAnsi" w:hAnsiTheme="minorHAnsi" w:cstheme="minorHAnsi"/>
                <w:sz w:val="20"/>
                <w:szCs w:val="20"/>
              </w:rPr>
            </w:pPr>
            <w:r>
              <w:rPr>
                <w:rFonts w:asciiTheme="minorHAnsi" w:hAnsiTheme="minorHAnsi" w:cstheme="minorHAnsi"/>
                <w:sz w:val="20"/>
                <w:szCs w:val="20"/>
              </w:rPr>
              <w:t>Model</w:t>
            </w:r>
          </w:p>
        </w:tc>
        <w:tc>
          <w:tcPr>
            <w:tcW w:w="2425" w:type="pct"/>
            <w:tcBorders>
              <w:top w:val="single" w:sz="4" w:space="0" w:color="auto"/>
              <w:left w:val="single" w:sz="4" w:space="0" w:color="auto"/>
              <w:bottom w:val="single" w:sz="4" w:space="0" w:color="auto"/>
              <w:right w:val="single" w:sz="4" w:space="0" w:color="auto"/>
            </w:tcBorders>
          </w:tcPr>
          <w:p w:rsidR="00EA4AA0" w:rsidRPr="00E02C6D" w:rsidRDefault="00EA4AA0" w:rsidP="00B04D83">
            <w:pPr>
              <w:pStyle w:val="Akapitzlist"/>
              <w:spacing w:after="0"/>
              <w:ind w:left="0"/>
              <w:rPr>
                <w:rFonts w:asciiTheme="minorHAnsi" w:hAnsiTheme="minorHAnsi" w:cstheme="minorHAnsi"/>
                <w:sz w:val="20"/>
                <w:szCs w:val="20"/>
              </w:rPr>
            </w:pPr>
          </w:p>
        </w:tc>
        <w:tc>
          <w:tcPr>
            <w:tcW w:w="1796" w:type="pct"/>
            <w:tcBorders>
              <w:top w:val="single" w:sz="4" w:space="0" w:color="auto"/>
              <w:left w:val="single" w:sz="4" w:space="0" w:color="auto"/>
              <w:bottom w:val="single" w:sz="4" w:space="0" w:color="auto"/>
              <w:right w:val="single" w:sz="4" w:space="0" w:color="auto"/>
            </w:tcBorders>
          </w:tcPr>
          <w:p w:rsidR="00EA4AA0" w:rsidRPr="00E02C6D" w:rsidRDefault="00EA4AA0" w:rsidP="00B04D83">
            <w:pPr>
              <w:pStyle w:val="Akapitzlist"/>
              <w:spacing w:after="0"/>
              <w:ind w:left="0"/>
              <w:rPr>
                <w:rFonts w:asciiTheme="minorHAnsi" w:hAnsiTheme="minorHAnsi" w:cstheme="minorHAnsi"/>
                <w:sz w:val="20"/>
                <w:szCs w:val="20"/>
              </w:rPr>
            </w:pPr>
            <w:r>
              <w:rPr>
                <w:rFonts w:asciiTheme="minorHAnsi" w:hAnsiTheme="minorHAnsi" w:cstheme="minorHAnsi"/>
                <w:sz w:val="20"/>
                <w:szCs w:val="20"/>
              </w:rPr>
              <w:t>Model projektora ………………………….</w:t>
            </w:r>
          </w:p>
        </w:tc>
      </w:tr>
      <w:tr w:rsidR="00EA4AA0" w:rsidRPr="00A579C0" w:rsidTr="00B04D83">
        <w:tc>
          <w:tcPr>
            <w:tcW w:w="779" w:type="pct"/>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jc w:val="left"/>
              <w:rPr>
                <w:rFonts w:asciiTheme="minorHAnsi" w:hAnsiTheme="minorHAnsi" w:cstheme="minorHAnsi"/>
                <w:sz w:val="20"/>
                <w:szCs w:val="20"/>
              </w:rPr>
            </w:pPr>
            <w:r w:rsidRPr="00E02C6D">
              <w:rPr>
                <w:rFonts w:asciiTheme="minorHAnsi" w:hAnsiTheme="minorHAnsi" w:cstheme="minorHAnsi"/>
                <w:sz w:val="20"/>
                <w:szCs w:val="20"/>
              </w:rPr>
              <w:t>Technologia</w:t>
            </w:r>
          </w:p>
        </w:tc>
        <w:tc>
          <w:tcPr>
            <w:tcW w:w="2425" w:type="pct"/>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rPr>
                <w:rFonts w:asciiTheme="minorHAnsi" w:hAnsiTheme="minorHAnsi" w:cstheme="minorHAnsi"/>
                <w:sz w:val="20"/>
                <w:szCs w:val="20"/>
              </w:rPr>
            </w:pPr>
            <w:r w:rsidRPr="00E02C6D">
              <w:rPr>
                <w:rFonts w:asciiTheme="minorHAnsi" w:hAnsiTheme="minorHAnsi" w:cstheme="minorHAnsi"/>
                <w:sz w:val="20"/>
                <w:szCs w:val="20"/>
              </w:rPr>
              <w:t>DLP</w:t>
            </w:r>
          </w:p>
        </w:tc>
        <w:tc>
          <w:tcPr>
            <w:tcW w:w="1796" w:type="pct"/>
            <w:tcBorders>
              <w:top w:val="single" w:sz="4" w:space="0" w:color="auto"/>
              <w:left w:val="single" w:sz="4" w:space="0" w:color="auto"/>
              <w:bottom w:val="single" w:sz="4" w:space="0" w:color="auto"/>
              <w:right w:val="single" w:sz="4" w:space="0" w:color="auto"/>
            </w:tcBorders>
          </w:tcPr>
          <w:p w:rsidR="00EA4AA0" w:rsidRPr="00E02C6D" w:rsidRDefault="00EA4AA0" w:rsidP="00B04D83">
            <w:pPr>
              <w:pStyle w:val="Akapitzlist"/>
              <w:spacing w:after="0"/>
              <w:ind w:left="0"/>
              <w:rPr>
                <w:rFonts w:asciiTheme="minorHAnsi" w:hAnsiTheme="minorHAnsi" w:cstheme="minorHAnsi"/>
                <w:sz w:val="20"/>
                <w:szCs w:val="20"/>
              </w:rPr>
            </w:pPr>
            <w:r>
              <w:rPr>
                <w:rFonts w:cstheme="minorHAnsi"/>
                <w:sz w:val="20"/>
                <w:szCs w:val="20"/>
              </w:rPr>
              <w:t>Spełnia wymagania Tak/Nie*</w:t>
            </w:r>
          </w:p>
        </w:tc>
      </w:tr>
      <w:tr w:rsidR="00EA4AA0" w:rsidRPr="00A579C0" w:rsidTr="00B04D83">
        <w:tc>
          <w:tcPr>
            <w:tcW w:w="779" w:type="pct"/>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jc w:val="left"/>
              <w:rPr>
                <w:rFonts w:asciiTheme="minorHAnsi" w:hAnsiTheme="minorHAnsi" w:cstheme="minorHAnsi"/>
                <w:sz w:val="20"/>
                <w:szCs w:val="20"/>
              </w:rPr>
            </w:pPr>
            <w:r w:rsidRPr="00E02C6D">
              <w:rPr>
                <w:rFonts w:asciiTheme="minorHAnsi" w:hAnsiTheme="minorHAnsi" w:cstheme="minorHAnsi"/>
                <w:sz w:val="20"/>
                <w:szCs w:val="20"/>
              </w:rPr>
              <w:t>Źródło światła</w:t>
            </w:r>
          </w:p>
        </w:tc>
        <w:tc>
          <w:tcPr>
            <w:tcW w:w="2425" w:type="pct"/>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rPr>
                <w:rFonts w:asciiTheme="minorHAnsi" w:hAnsiTheme="minorHAnsi" w:cstheme="minorHAnsi"/>
                <w:sz w:val="20"/>
                <w:szCs w:val="20"/>
              </w:rPr>
            </w:pPr>
            <w:r w:rsidRPr="00E02C6D">
              <w:rPr>
                <w:rFonts w:asciiTheme="minorHAnsi" w:hAnsiTheme="minorHAnsi" w:cstheme="minorHAnsi"/>
                <w:sz w:val="20"/>
                <w:szCs w:val="20"/>
              </w:rPr>
              <w:t>Laser</w:t>
            </w:r>
          </w:p>
        </w:tc>
        <w:tc>
          <w:tcPr>
            <w:tcW w:w="1796" w:type="pct"/>
            <w:tcBorders>
              <w:top w:val="single" w:sz="4" w:space="0" w:color="auto"/>
              <w:left w:val="single" w:sz="4" w:space="0" w:color="auto"/>
              <w:bottom w:val="single" w:sz="4" w:space="0" w:color="auto"/>
              <w:right w:val="single" w:sz="4" w:space="0" w:color="auto"/>
            </w:tcBorders>
          </w:tcPr>
          <w:p w:rsidR="00EA4AA0" w:rsidRPr="00E02C6D" w:rsidRDefault="00EA4AA0" w:rsidP="00B04D83">
            <w:pPr>
              <w:pStyle w:val="Akapitzlist"/>
              <w:spacing w:after="0"/>
              <w:ind w:left="0"/>
              <w:rPr>
                <w:rFonts w:asciiTheme="minorHAnsi" w:hAnsiTheme="minorHAnsi" w:cstheme="minorHAnsi"/>
                <w:sz w:val="20"/>
                <w:szCs w:val="20"/>
              </w:rPr>
            </w:pPr>
            <w:r>
              <w:rPr>
                <w:rFonts w:cstheme="minorHAnsi"/>
                <w:sz w:val="20"/>
                <w:szCs w:val="20"/>
              </w:rPr>
              <w:t>Spełnia wymagania Tak/Nie*</w:t>
            </w:r>
          </w:p>
        </w:tc>
      </w:tr>
      <w:tr w:rsidR="00EA4AA0" w:rsidRPr="00A579C0" w:rsidTr="00B04D83">
        <w:tc>
          <w:tcPr>
            <w:tcW w:w="779" w:type="pct"/>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jc w:val="left"/>
              <w:rPr>
                <w:rFonts w:asciiTheme="minorHAnsi" w:hAnsiTheme="minorHAnsi" w:cstheme="minorHAnsi"/>
                <w:sz w:val="20"/>
                <w:szCs w:val="20"/>
              </w:rPr>
            </w:pPr>
            <w:r w:rsidRPr="00E02C6D">
              <w:rPr>
                <w:rFonts w:asciiTheme="minorHAnsi" w:hAnsiTheme="minorHAnsi" w:cstheme="minorHAnsi"/>
                <w:sz w:val="20"/>
                <w:szCs w:val="20"/>
              </w:rPr>
              <w:t>Żywotność</w:t>
            </w:r>
          </w:p>
        </w:tc>
        <w:tc>
          <w:tcPr>
            <w:tcW w:w="2425" w:type="pct"/>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rPr>
                <w:rFonts w:asciiTheme="minorHAnsi" w:hAnsiTheme="minorHAnsi" w:cstheme="minorHAnsi"/>
                <w:sz w:val="20"/>
                <w:szCs w:val="20"/>
              </w:rPr>
            </w:pPr>
            <w:r w:rsidRPr="00E02C6D">
              <w:rPr>
                <w:rFonts w:asciiTheme="minorHAnsi" w:hAnsiTheme="minorHAnsi" w:cstheme="minorHAnsi"/>
                <w:sz w:val="20"/>
                <w:szCs w:val="20"/>
              </w:rPr>
              <w:t>30 000 godz.</w:t>
            </w:r>
          </w:p>
        </w:tc>
        <w:tc>
          <w:tcPr>
            <w:tcW w:w="1796" w:type="pct"/>
            <w:tcBorders>
              <w:top w:val="single" w:sz="4" w:space="0" w:color="auto"/>
              <w:left w:val="single" w:sz="4" w:space="0" w:color="auto"/>
              <w:bottom w:val="single" w:sz="4" w:space="0" w:color="auto"/>
              <w:right w:val="single" w:sz="4" w:space="0" w:color="auto"/>
            </w:tcBorders>
          </w:tcPr>
          <w:p w:rsidR="00EA4AA0" w:rsidRPr="00E02C6D" w:rsidRDefault="00EA4AA0" w:rsidP="00B04D83">
            <w:pPr>
              <w:pStyle w:val="Akapitzlist"/>
              <w:spacing w:after="0"/>
              <w:ind w:left="0"/>
              <w:rPr>
                <w:rFonts w:asciiTheme="minorHAnsi" w:hAnsiTheme="minorHAnsi" w:cstheme="minorHAnsi"/>
                <w:sz w:val="20"/>
                <w:szCs w:val="20"/>
              </w:rPr>
            </w:pPr>
            <w:r>
              <w:rPr>
                <w:rFonts w:cstheme="minorHAnsi"/>
                <w:sz w:val="20"/>
                <w:szCs w:val="20"/>
              </w:rPr>
              <w:t>Spełnia wymagania Tak/Nie*</w:t>
            </w:r>
          </w:p>
        </w:tc>
      </w:tr>
      <w:tr w:rsidR="00EA4AA0" w:rsidRPr="00A579C0" w:rsidTr="00B04D83">
        <w:tc>
          <w:tcPr>
            <w:tcW w:w="779" w:type="pct"/>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jc w:val="left"/>
              <w:rPr>
                <w:rFonts w:asciiTheme="minorHAnsi" w:hAnsiTheme="minorHAnsi" w:cstheme="minorHAnsi"/>
                <w:sz w:val="20"/>
                <w:szCs w:val="20"/>
              </w:rPr>
            </w:pPr>
            <w:r w:rsidRPr="00E02C6D">
              <w:rPr>
                <w:rFonts w:asciiTheme="minorHAnsi" w:hAnsiTheme="minorHAnsi" w:cstheme="minorHAnsi"/>
                <w:sz w:val="20"/>
                <w:szCs w:val="20"/>
              </w:rPr>
              <w:t>Rozdzielczość</w:t>
            </w:r>
          </w:p>
        </w:tc>
        <w:tc>
          <w:tcPr>
            <w:tcW w:w="2425" w:type="pct"/>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rPr>
                <w:rFonts w:asciiTheme="minorHAnsi" w:hAnsiTheme="minorHAnsi" w:cstheme="minorHAnsi"/>
                <w:sz w:val="20"/>
                <w:szCs w:val="20"/>
              </w:rPr>
            </w:pPr>
            <w:r>
              <w:rPr>
                <w:rFonts w:asciiTheme="minorHAnsi" w:hAnsiTheme="minorHAnsi"/>
                <w:sz w:val="20"/>
                <w:szCs w:val="20"/>
              </w:rPr>
              <w:t xml:space="preserve">1080p </w:t>
            </w:r>
            <w:proofErr w:type="spellStart"/>
            <w:r w:rsidRPr="00E02C6D">
              <w:rPr>
                <w:rFonts w:asciiTheme="minorHAnsi" w:hAnsiTheme="minorHAnsi"/>
                <w:sz w:val="20"/>
                <w:szCs w:val="20"/>
              </w:rPr>
              <w:t>FullHD</w:t>
            </w:r>
            <w:proofErr w:type="spellEnd"/>
            <w:r w:rsidRPr="00E02C6D">
              <w:rPr>
                <w:rFonts w:asciiTheme="minorHAnsi" w:hAnsiTheme="minorHAnsi"/>
                <w:sz w:val="20"/>
                <w:szCs w:val="20"/>
              </w:rPr>
              <w:t xml:space="preserve"> (1920 x 1080)</w:t>
            </w:r>
          </w:p>
        </w:tc>
        <w:tc>
          <w:tcPr>
            <w:tcW w:w="1796" w:type="pct"/>
            <w:tcBorders>
              <w:top w:val="single" w:sz="4" w:space="0" w:color="auto"/>
              <w:left w:val="single" w:sz="4" w:space="0" w:color="auto"/>
              <w:bottom w:val="single" w:sz="4" w:space="0" w:color="auto"/>
              <w:right w:val="single" w:sz="4" w:space="0" w:color="auto"/>
            </w:tcBorders>
          </w:tcPr>
          <w:p w:rsidR="00EA4AA0" w:rsidRDefault="00EA4AA0" w:rsidP="00B04D83">
            <w:pPr>
              <w:pStyle w:val="Akapitzlist"/>
              <w:spacing w:after="0"/>
              <w:ind w:left="0"/>
              <w:rPr>
                <w:rFonts w:asciiTheme="minorHAnsi" w:hAnsiTheme="minorHAnsi"/>
                <w:sz w:val="20"/>
                <w:szCs w:val="20"/>
              </w:rPr>
            </w:pPr>
            <w:r>
              <w:rPr>
                <w:rFonts w:cstheme="minorHAnsi"/>
                <w:sz w:val="20"/>
                <w:szCs w:val="20"/>
              </w:rPr>
              <w:t>Spełnia wymagania Tak/Nie*</w:t>
            </w:r>
          </w:p>
        </w:tc>
      </w:tr>
      <w:tr w:rsidR="00EA4AA0" w:rsidRPr="00A579C0" w:rsidTr="00B04D83">
        <w:tc>
          <w:tcPr>
            <w:tcW w:w="779" w:type="pct"/>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jc w:val="left"/>
              <w:rPr>
                <w:rFonts w:asciiTheme="minorHAnsi" w:hAnsiTheme="minorHAnsi" w:cstheme="minorHAnsi"/>
                <w:sz w:val="20"/>
                <w:szCs w:val="20"/>
              </w:rPr>
            </w:pPr>
            <w:r w:rsidRPr="00E02C6D">
              <w:rPr>
                <w:rFonts w:asciiTheme="minorHAnsi" w:hAnsiTheme="minorHAnsi" w:cstheme="minorHAnsi"/>
                <w:sz w:val="20"/>
                <w:szCs w:val="20"/>
              </w:rPr>
              <w:t>Format obrazu</w:t>
            </w:r>
          </w:p>
        </w:tc>
        <w:tc>
          <w:tcPr>
            <w:tcW w:w="2425" w:type="pct"/>
            <w:tcBorders>
              <w:top w:val="single" w:sz="4" w:space="0" w:color="auto"/>
              <w:left w:val="single" w:sz="4" w:space="0" w:color="auto"/>
              <w:bottom w:val="single" w:sz="4" w:space="0" w:color="auto"/>
              <w:right w:val="single" w:sz="4" w:space="0" w:color="auto"/>
            </w:tcBorders>
          </w:tcPr>
          <w:p w:rsidR="00EA4AA0" w:rsidRPr="000F5904" w:rsidRDefault="00EA4AA0" w:rsidP="00B04D83">
            <w:pPr>
              <w:pStyle w:val="Akapitzlist"/>
              <w:spacing w:after="0"/>
              <w:ind w:left="0"/>
              <w:rPr>
                <w:rFonts w:asciiTheme="minorHAnsi" w:hAnsiTheme="minorHAnsi" w:cstheme="minorHAnsi"/>
                <w:sz w:val="20"/>
                <w:szCs w:val="20"/>
              </w:rPr>
            </w:pPr>
            <w:r w:rsidRPr="00E02C6D">
              <w:rPr>
                <w:rFonts w:asciiTheme="minorHAnsi" w:hAnsiTheme="minorHAnsi"/>
                <w:sz w:val="20"/>
                <w:szCs w:val="20"/>
              </w:rPr>
              <w:t>16:9</w:t>
            </w:r>
          </w:p>
        </w:tc>
        <w:tc>
          <w:tcPr>
            <w:tcW w:w="1796" w:type="pct"/>
            <w:tcBorders>
              <w:top w:val="single" w:sz="4" w:space="0" w:color="auto"/>
              <w:left w:val="single" w:sz="4" w:space="0" w:color="auto"/>
              <w:bottom w:val="single" w:sz="4" w:space="0" w:color="auto"/>
              <w:right w:val="single" w:sz="4" w:space="0" w:color="auto"/>
            </w:tcBorders>
          </w:tcPr>
          <w:p w:rsidR="00EA4AA0" w:rsidRPr="00E02C6D" w:rsidRDefault="00EA4AA0" w:rsidP="00B04D83">
            <w:pPr>
              <w:pStyle w:val="Akapitzlist"/>
              <w:spacing w:after="0"/>
              <w:ind w:left="0"/>
              <w:rPr>
                <w:rFonts w:asciiTheme="minorHAnsi" w:hAnsiTheme="minorHAnsi"/>
                <w:sz w:val="20"/>
                <w:szCs w:val="20"/>
              </w:rPr>
            </w:pPr>
            <w:r>
              <w:rPr>
                <w:rFonts w:cstheme="minorHAnsi"/>
                <w:sz w:val="20"/>
                <w:szCs w:val="20"/>
              </w:rPr>
              <w:t>Spełnia wymagania Tak/Nie*</w:t>
            </w:r>
          </w:p>
        </w:tc>
      </w:tr>
      <w:tr w:rsidR="00EA4AA0" w:rsidRPr="00A579C0" w:rsidTr="00B04D83">
        <w:tc>
          <w:tcPr>
            <w:tcW w:w="779" w:type="pct"/>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jc w:val="left"/>
              <w:rPr>
                <w:rFonts w:asciiTheme="minorHAnsi" w:hAnsiTheme="minorHAnsi" w:cstheme="minorHAnsi"/>
                <w:sz w:val="20"/>
                <w:szCs w:val="20"/>
              </w:rPr>
            </w:pPr>
            <w:r w:rsidRPr="00E02C6D">
              <w:rPr>
                <w:rFonts w:asciiTheme="minorHAnsi" w:hAnsiTheme="minorHAnsi" w:cstheme="minorHAnsi"/>
                <w:sz w:val="20"/>
                <w:szCs w:val="20"/>
              </w:rPr>
              <w:t>Jasność</w:t>
            </w:r>
          </w:p>
        </w:tc>
        <w:tc>
          <w:tcPr>
            <w:tcW w:w="2425" w:type="pct"/>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rPr>
                <w:rFonts w:asciiTheme="minorHAnsi" w:hAnsiTheme="minorHAnsi" w:cstheme="minorHAnsi"/>
                <w:sz w:val="20"/>
                <w:szCs w:val="20"/>
                <w:lang w:val="en-US"/>
              </w:rPr>
            </w:pPr>
            <w:r>
              <w:rPr>
                <w:rFonts w:asciiTheme="minorHAnsi" w:hAnsiTheme="minorHAnsi"/>
                <w:sz w:val="20"/>
                <w:szCs w:val="20"/>
              </w:rPr>
              <w:t>3 5</w:t>
            </w:r>
            <w:r w:rsidRPr="00E02C6D">
              <w:rPr>
                <w:rFonts w:asciiTheme="minorHAnsi" w:hAnsiTheme="minorHAnsi"/>
                <w:sz w:val="20"/>
                <w:szCs w:val="20"/>
              </w:rPr>
              <w:t>00 lm</w:t>
            </w:r>
          </w:p>
        </w:tc>
        <w:tc>
          <w:tcPr>
            <w:tcW w:w="1796" w:type="pct"/>
            <w:tcBorders>
              <w:top w:val="single" w:sz="4" w:space="0" w:color="auto"/>
              <w:left w:val="single" w:sz="4" w:space="0" w:color="auto"/>
              <w:bottom w:val="single" w:sz="4" w:space="0" w:color="auto"/>
              <w:right w:val="single" w:sz="4" w:space="0" w:color="auto"/>
            </w:tcBorders>
          </w:tcPr>
          <w:p w:rsidR="00EA4AA0" w:rsidRDefault="00EA4AA0" w:rsidP="00B04D83">
            <w:pPr>
              <w:pStyle w:val="Akapitzlist"/>
              <w:spacing w:after="0"/>
              <w:ind w:left="0"/>
              <w:rPr>
                <w:rFonts w:asciiTheme="minorHAnsi" w:hAnsiTheme="minorHAnsi"/>
                <w:sz w:val="20"/>
                <w:szCs w:val="20"/>
              </w:rPr>
            </w:pPr>
            <w:r>
              <w:rPr>
                <w:rFonts w:cstheme="minorHAnsi"/>
                <w:sz w:val="20"/>
                <w:szCs w:val="20"/>
              </w:rPr>
              <w:t>Spełnia wymagania Tak/Nie*</w:t>
            </w:r>
          </w:p>
        </w:tc>
      </w:tr>
      <w:tr w:rsidR="00EA4AA0" w:rsidRPr="00A579C0" w:rsidTr="00B04D83">
        <w:tc>
          <w:tcPr>
            <w:tcW w:w="779" w:type="pct"/>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jc w:val="left"/>
              <w:rPr>
                <w:rFonts w:asciiTheme="minorHAnsi" w:hAnsiTheme="minorHAnsi" w:cstheme="minorHAnsi"/>
                <w:sz w:val="20"/>
                <w:szCs w:val="20"/>
              </w:rPr>
            </w:pPr>
            <w:r>
              <w:rPr>
                <w:rFonts w:cstheme="minorHAnsi"/>
                <w:sz w:val="20"/>
                <w:szCs w:val="20"/>
              </w:rPr>
              <w:t>Stosunek kontrastu</w:t>
            </w:r>
          </w:p>
        </w:tc>
        <w:tc>
          <w:tcPr>
            <w:tcW w:w="2425" w:type="pct"/>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rPr>
                <w:rFonts w:asciiTheme="minorHAnsi" w:hAnsiTheme="minorHAnsi" w:cstheme="minorHAnsi"/>
                <w:sz w:val="20"/>
                <w:szCs w:val="20"/>
              </w:rPr>
            </w:pPr>
            <w:r w:rsidRPr="00E02C6D">
              <w:rPr>
                <w:rFonts w:eastAsia="Times New Roman" w:cstheme="minorHAnsi"/>
                <w:sz w:val="20"/>
                <w:szCs w:val="20"/>
                <w:lang w:eastAsia="pl-PL"/>
              </w:rPr>
              <w:t xml:space="preserve">2 </w:t>
            </w:r>
            <w:r>
              <w:rPr>
                <w:rFonts w:eastAsia="Times New Roman" w:cstheme="minorHAnsi"/>
                <w:sz w:val="20"/>
                <w:szCs w:val="20"/>
                <w:lang w:eastAsia="pl-PL"/>
              </w:rPr>
              <w:t>0</w:t>
            </w:r>
            <w:r w:rsidRPr="00E02C6D">
              <w:rPr>
                <w:rFonts w:eastAsia="Times New Roman" w:cstheme="minorHAnsi"/>
                <w:sz w:val="20"/>
                <w:szCs w:val="20"/>
                <w:lang w:eastAsia="pl-PL"/>
              </w:rPr>
              <w:t>00 000 : 1</w:t>
            </w:r>
          </w:p>
        </w:tc>
        <w:tc>
          <w:tcPr>
            <w:tcW w:w="1796" w:type="pct"/>
            <w:tcBorders>
              <w:top w:val="single" w:sz="4" w:space="0" w:color="auto"/>
              <w:left w:val="single" w:sz="4" w:space="0" w:color="auto"/>
              <w:bottom w:val="single" w:sz="4" w:space="0" w:color="auto"/>
              <w:right w:val="single" w:sz="4" w:space="0" w:color="auto"/>
            </w:tcBorders>
          </w:tcPr>
          <w:p w:rsidR="00EA4AA0" w:rsidRPr="00E02C6D" w:rsidRDefault="00EA4AA0" w:rsidP="00B04D83">
            <w:pPr>
              <w:pStyle w:val="Akapitzlist"/>
              <w:spacing w:after="0"/>
              <w:ind w:left="0"/>
              <w:rPr>
                <w:rFonts w:eastAsia="Times New Roman" w:cstheme="minorHAnsi"/>
                <w:sz w:val="20"/>
                <w:szCs w:val="20"/>
                <w:lang w:eastAsia="pl-PL"/>
              </w:rPr>
            </w:pPr>
            <w:r>
              <w:rPr>
                <w:rFonts w:cstheme="minorHAnsi"/>
                <w:sz w:val="20"/>
                <w:szCs w:val="20"/>
              </w:rPr>
              <w:t>Spełnia wymagania Tak/Nie*</w:t>
            </w:r>
          </w:p>
        </w:tc>
      </w:tr>
      <w:tr w:rsidR="00EA4AA0" w:rsidRPr="00A579C0" w:rsidTr="00B04D83">
        <w:tc>
          <w:tcPr>
            <w:tcW w:w="779" w:type="pct"/>
            <w:tcBorders>
              <w:top w:val="single" w:sz="4" w:space="0" w:color="auto"/>
              <w:left w:val="single" w:sz="4" w:space="0" w:color="auto"/>
              <w:bottom w:val="single" w:sz="4" w:space="0" w:color="auto"/>
              <w:right w:val="single" w:sz="4" w:space="0" w:color="auto"/>
            </w:tcBorders>
          </w:tcPr>
          <w:p w:rsidR="00EA4AA0" w:rsidRDefault="00EA4AA0" w:rsidP="00B04D83">
            <w:pPr>
              <w:pStyle w:val="Akapitzlist"/>
              <w:spacing w:after="0"/>
              <w:ind w:left="0"/>
              <w:jc w:val="left"/>
              <w:rPr>
                <w:rFonts w:cstheme="minorHAnsi"/>
                <w:sz w:val="20"/>
                <w:szCs w:val="20"/>
              </w:rPr>
            </w:pPr>
            <w:r>
              <w:rPr>
                <w:rFonts w:cstheme="minorHAnsi"/>
                <w:sz w:val="20"/>
                <w:szCs w:val="20"/>
              </w:rPr>
              <w:t>Ogniskowa</w:t>
            </w:r>
          </w:p>
        </w:tc>
        <w:tc>
          <w:tcPr>
            <w:tcW w:w="2425" w:type="pct"/>
            <w:tcBorders>
              <w:top w:val="single" w:sz="4" w:space="0" w:color="auto"/>
              <w:left w:val="single" w:sz="4" w:space="0" w:color="auto"/>
              <w:bottom w:val="single" w:sz="4" w:space="0" w:color="auto"/>
              <w:right w:val="single" w:sz="4" w:space="0" w:color="auto"/>
            </w:tcBorders>
          </w:tcPr>
          <w:p w:rsidR="00EA4AA0" w:rsidRPr="00E02C6D" w:rsidRDefault="00EA4AA0" w:rsidP="00B04D83">
            <w:pPr>
              <w:pStyle w:val="Akapitzlist"/>
              <w:spacing w:after="0"/>
              <w:ind w:left="0"/>
              <w:rPr>
                <w:rFonts w:eastAsia="Times New Roman" w:cstheme="minorHAnsi"/>
                <w:sz w:val="20"/>
                <w:szCs w:val="20"/>
                <w:lang w:eastAsia="pl-PL"/>
              </w:rPr>
            </w:pPr>
            <w:r>
              <w:rPr>
                <w:rFonts w:eastAsia="Times New Roman" w:cstheme="minorHAnsi"/>
                <w:sz w:val="20"/>
                <w:szCs w:val="20"/>
                <w:lang w:eastAsia="pl-PL"/>
              </w:rPr>
              <w:t>7,51mm</w:t>
            </w:r>
          </w:p>
        </w:tc>
        <w:tc>
          <w:tcPr>
            <w:tcW w:w="1796" w:type="pct"/>
            <w:tcBorders>
              <w:top w:val="single" w:sz="4" w:space="0" w:color="auto"/>
              <w:left w:val="single" w:sz="4" w:space="0" w:color="auto"/>
              <w:bottom w:val="single" w:sz="4" w:space="0" w:color="auto"/>
              <w:right w:val="single" w:sz="4" w:space="0" w:color="auto"/>
            </w:tcBorders>
          </w:tcPr>
          <w:p w:rsidR="00EA4AA0" w:rsidRDefault="00EA4AA0" w:rsidP="00B04D83">
            <w:pPr>
              <w:pStyle w:val="Akapitzlist"/>
              <w:spacing w:after="0"/>
              <w:ind w:left="0"/>
              <w:rPr>
                <w:rFonts w:eastAsia="Times New Roman" w:cstheme="minorHAnsi"/>
                <w:sz w:val="20"/>
                <w:szCs w:val="20"/>
                <w:lang w:eastAsia="pl-PL"/>
              </w:rPr>
            </w:pPr>
            <w:r>
              <w:rPr>
                <w:rFonts w:cstheme="minorHAnsi"/>
                <w:sz w:val="20"/>
                <w:szCs w:val="20"/>
              </w:rPr>
              <w:t>Spełnia wymagania Tak/Nie*</w:t>
            </w:r>
          </w:p>
        </w:tc>
      </w:tr>
      <w:tr w:rsidR="00EA4AA0" w:rsidRPr="00A579C0" w:rsidTr="00B04D83">
        <w:tc>
          <w:tcPr>
            <w:tcW w:w="779" w:type="pct"/>
            <w:tcBorders>
              <w:top w:val="single" w:sz="4" w:space="0" w:color="auto"/>
              <w:left w:val="single" w:sz="4" w:space="0" w:color="auto"/>
              <w:bottom w:val="single" w:sz="4" w:space="0" w:color="auto"/>
              <w:right w:val="single" w:sz="4" w:space="0" w:color="auto"/>
            </w:tcBorders>
          </w:tcPr>
          <w:p w:rsidR="00EA4AA0" w:rsidRDefault="00EA4AA0" w:rsidP="00B04D83">
            <w:pPr>
              <w:pStyle w:val="Akapitzlist"/>
              <w:spacing w:after="0"/>
              <w:ind w:left="0"/>
              <w:jc w:val="left"/>
              <w:rPr>
                <w:rFonts w:cstheme="minorHAnsi"/>
                <w:sz w:val="20"/>
                <w:szCs w:val="20"/>
              </w:rPr>
            </w:pPr>
            <w:r>
              <w:rPr>
                <w:rFonts w:cstheme="minorHAnsi"/>
                <w:sz w:val="20"/>
                <w:szCs w:val="20"/>
              </w:rPr>
              <w:t>Ilość wyświetlanych kolorów</w:t>
            </w:r>
          </w:p>
        </w:tc>
        <w:tc>
          <w:tcPr>
            <w:tcW w:w="2425" w:type="pct"/>
            <w:tcBorders>
              <w:top w:val="single" w:sz="4" w:space="0" w:color="auto"/>
              <w:left w:val="single" w:sz="4" w:space="0" w:color="auto"/>
              <w:bottom w:val="single" w:sz="4" w:space="0" w:color="auto"/>
              <w:right w:val="single" w:sz="4" w:space="0" w:color="auto"/>
            </w:tcBorders>
          </w:tcPr>
          <w:p w:rsidR="00EA4AA0" w:rsidRDefault="00EA4AA0" w:rsidP="00B04D83">
            <w:pPr>
              <w:pStyle w:val="Akapitzlist"/>
              <w:spacing w:after="0"/>
              <w:ind w:left="0"/>
              <w:rPr>
                <w:rFonts w:eastAsia="Times New Roman" w:cstheme="minorHAnsi"/>
                <w:sz w:val="20"/>
                <w:szCs w:val="20"/>
                <w:lang w:eastAsia="pl-PL"/>
              </w:rPr>
            </w:pPr>
            <w:r>
              <w:rPr>
                <w:rFonts w:eastAsia="Times New Roman" w:cstheme="minorHAnsi"/>
                <w:sz w:val="20"/>
                <w:szCs w:val="20"/>
                <w:lang w:eastAsia="pl-PL"/>
              </w:rPr>
              <w:t>1,07 mld</w:t>
            </w:r>
          </w:p>
        </w:tc>
        <w:tc>
          <w:tcPr>
            <w:tcW w:w="1796" w:type="pct"/>
            <w:tcBorders>
              <w:top w:val="single" w:sz="4" w:space="0" w:color="auto"/>
              <w:left w:val="single" w:sz="4" w:space="0" w:color="auto"/>
              <w:bottom w:val="single" w:sz="4" w:space="0" w:color="auto"/>
              <w:right w:val="single" w:sz="4" w:space="0" w:color="auto"/>
            </w:tcBorders>
          </w:tcPr>
          <w:p w:rsidR="00EA4AA0" w:rsidRDefault="00EA4AA0" w:rsidP="00B04D83">
            <w:pPr>
              <w:pStyle w:val="Akapitzlist"/>
              <w:spacing w:after="0"/>
              <w:ind w:left="0"/>
              <w:rPr>
                <w:rFonts w:eastAsia="Times New Roman" w:cstheme="minorHAnsi"/>
                <w:sz w:val="20"/>
                <w:szCs w:val="20"/>
                <w:lang w:eastAsia="pl-PL"/>
              </w:rPr>
            </w:pPr>
            <w:r>
              <w:rPr>
                <w:rFonts w:cstheme="minorHAnsi"/>
                <w:sz w:val="20"/>
                <w:szCs w:val="20"/>
              </w:rPr>
              <w:t>Spełnia wymagania Tak/Nie*</w:t>
            </w:r>
          </w:p>
        </w:tc>
      </w:tr>
      <w:tr w:rsidR="00EA4AA0" w:rsidRPr="00A579C0" w:rsidTr="00B04D83">
        <w:tc>
          <w:tcPr>
            <w:tcW w:w="779" w:type="pct"/>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jc w:val="left"/>
              <w:rPr>
                <w:rFonts w:asciiTheme="minorHAnsi" w:hAnsiTheme="minorHAnsi" w:cstheme="minorHAnsi"/>
                <w:sz w:val="20"/>
                <w:szCs w:val="20"/>
              </w:rPr>
            </w:pPr>
            <w:r>
              <w:rPr>
                <w:rFonts w:cstheme="minorHAnsi"/>
                <w:sz w:val="20"/>
                <w:szCs w:val="20"/>
              </w:rPr>
              <w:t>Min. r</w:t>
            </w:r>
            <w:r w:rsidRPr="00E02C6D">
              <w:rPr>
                <w:rFonts w:cstheme="minorHAnsi"/>
                <w:sz w:val="20"/>
                <w:szCs w:val="20"/>
              </w:rPr>
              <w:t>ozmiar ekranu</w:t>
            </w:r>
          </w:p>
        </w:tc>
        <w:tc>
          <w:tcPr>
            <w:tcW w:w="2425" w:type="pct"/>
            <w:tcBorders>
              <w:top w:val="single" w:sz="4" w:space="0" w:color="auto"/>
              <w:left w:val="single" w:sz="4" w:space="0" w:color="auto"/>
              <w:bottom w:val="single" w:sz="4" w:space="0" w:color="auto"/>
              <w:right w:val="single" w:sz="4" w:space="0" w:color="auto"/>
            </w:tcBorders>
          </w:tcPr>
          <w:p w:rsidR="00EA4AA0" w:rsidRPr="00BE5DC2" w:rsidRDefault="00EA4AA0" w:rsidP="00B04D83">
            <w:pPr>
              <w:pStyle w:val="Akapitzlist"/>
              <w:spacing w:after="0"/>
              <w:ind w:left="0"/>
              <w:rPr>
                <w:rFonts w:asciiTheme="minorHAnsi" w:hAnsiTheme="minorHAnsi" w:cstheme="minorHAnsi"/>
                <w:sz w:val="20"/>
                <w:szCs w:val="20"/>
              </w:rPr>
            </w:pPr>
            <w:r>
              <w:rPr>
                <w:rFonts w:asciiTheme="minorHAnsi" w:hAnsiTheme="minorHAnsi" w:cstheme="minorHAnsi"/>
                <w:sz w:val="20"/>
                <w:szCs w:val="20"/>
              </w:rPr>
              <w:t>30” – 40”</w:t>
            </w:r>
          </w:p>
        </w:tc>
        <w:tc>
          <w:tcPr>
            <w:tcW w:w="1796" w:type="pct"/>
            <w:tcBorders>
              <w:top w:val="single" w:sz="4" w:space="0" w:color="auto"/>
              <w:left w:val="single" w:sz="4" w:space="0" w:color="auto"/>
              <w:bottom w:val="single" w:sz="4" w:space="0" w:color="auto"/>
              <w:right w:val="single" w:sz="4" w:space="0" w:color="auto"/>
            </w:tcBorders>
          </w:tcPr>
          <w:p w:rsidR="00EA4AA0" w:rsidRDefault="00EA4AA0" w:rsidP="00B04D83">
            <w:pPr>
              <w:pStyle w:val="Akapitzlist"/>
              <w:spacing w:after="0"/>
              <w:ind w:left="0"/>
              <w:rPr>
                <w:rFonts w:asciiTheme="minorHAnsi" w:hAnsiTheme="minorHAnsi" w:cstheme="minorHAnsi"/>
                <w:sz w:val="20"/>
                <w:szCs w:val="20"/>
              </w:rPr>
            </w:pPr>
            <w:r>
              <w:rPr>
                <w:rFonts w:cstheme="minorHAnsi"/>
                <w:sz w:val="20"/>
                <w:szCs w:val="20"/>
              </w:rPr>
              <w:t>Spełnia wymagania Tak/Nie*</w:t>
            </w:r>
          </w:p>
        </w:tc>
      </w:tr>
      <w:tr w:rsidR="00EA4AA0" w:rsidRPr="00A579C0" w:rsidTr="00B04D83">
        <w:tc>
          <w:tcPr>
            <w:tcW w:w="779" w:type="pct"/>
            <w:tcBorders>
              <w:top w:val="single" w:sz="4" w:space="0" w:color="auto"/>
              <w:left w:val="single" w:sz="4" w:space="0" w:color="auto"/>
              <w:bottom w:val="single" w:sz="4" w:space="0" w:color="auto"/>
              <w:right w:val="single" w:sz="4" w:space="0" w:color="auto"/>
            </w:tcBorders>
          </w:tcPr>
          <w:p w:rsidR="00EA4AA0" w:rsidRDefault="00EA4AA0" w:rsidP="00B04D83">
            <w:pPr>
              <w:pStyle w:val="Akapitzlist"/>
              <w:spacing w:after="0"/>
              <w:ind w:left="0"/>
              <w:jc w:val="left"/>
              <w:rPr>
                <w:rFonts w:cstheme="minorHAnsi"/>
                <w:sz w:val="20"/>
                <w:szCs w:val="20"/>
              </w:rPr>
            </w:pPr>
            <w:r>
              <w:rPr>
                <w:rFonts w:cstheme="minorHAnsi"/>
                <w:sz w:val="20"/>
                <w:szCs w:val="20"/>
              </w:rPr>
              <w:t>Max. r</w:t>
            </w:r>
            <w:r w:rsidRPr="00E02C6D">
              <w:rPr>
                <w:rFonts w:cstheme="minorHAnsi"/>
                <w:sz w:val="20"/>
                <w:szCs w:val="20"/>
              </w:rPr>
              <w:t>ozmiar ekranu</w:t>
            </w:r>
          </w:p>
        </w:tc>
        <w:tc>
          <w:tcPr>
            <w:tcW w:w="2425" w:type="pct"/>
            <w:tcBorders>
              <w:top w:val="single" w:sz="4" w:space="0" w:color="auto"/>
              <w:left w:val="single" w:sz="4" w:space="0" w:color="auto"/>
              <w:bottom w:val="single" w:sz="4" w:space="0" w:color="auto"/>
              <w:right w:val="single" w:sz="4" w:space="0" w:color="auto"/>
            </w:tcBorders>
          </w:tcPr>
          <w:p w:rsidR="00EA4AA0" w:rsidRDefault="00EA4AA0" w:rsidP="00B04D83">
            <w:pPr>
              <w:pStyle w:val="Akapitzlist"/>
              <w:spacing w:after="0"/>
              <w:ind w:left="0"/>
              <w:rPr>
                <w:rFonts w:asciiTheme="minorHAnsi" w:hAnsiTheme="minorHAnsi" w:cstheme="minorHAnsi"/>
                <w:sz w:val="20"/>
                <w:szCs w:val="20"/>
              </w:rPr>
            </w:pPr>
            <w:r>
              <w:rPr>
                <w:rFonts w:asciiTheme="minorHAnsi" w:hAnsiTheme="minorHAnsi" w:cstheme="minorHAnsi"/>
                <w:sz w:val="20"/>
                <w:szCs w:val="20"/>
              </w:rPr>
              <w:t>300”</w:t>
            </w:r>
          </w:p>
        </w:tc>
        <w:tc>
          <w:tcPr>
            <w:tcW w:w="1796" w:type="pct"/>
            <w:tcBorders>
              <w:top w:val="single" w:sz="4" w:space="0" w:color="auto"/>
              <w:left w:val="single" w:sz="4" w:space="0" w:color="auto"/>
              <w:bottom w:val="single" w:sz="4" w:space="0" w:color="auto"/>
              <w:right w:val="single" w:sz="4" w:space="0" w:color="auto"/>
            </w:tcBorders>
          </w:tcPr>
          <w:p w:rsidR="00EA4AA0" w:rsidRDefault="00EA4AA0" w:rsidP="00B04D83">
            <w:pPr>
              <w:pStyle w:val="Akapitzlist"/>
              <w:spacing w:after="0"/>
              <w:ind w:left="0"/>
              <w:rPr>
                <w:rFonts w:asciiTheme="minorHAnsi" w:hAnsiTheme="minorHAnsi" w:cstheme="minorHAnsi"/>
                <w:sz w:val="20"/>
                <w:szCs w:val="20"/>
              </w:rPr>
            </w:pPr>
            <w:r>
              <w:rPr>
                <w:rFonts w:cstheme="minorHAnsi"/>
                <w:sz w:val="20"/>
                <w:szCs w:val="20"/>
              </w:rPr>
              <w:t>Spełnia wymagania Tak/Nie*</w:t>
            </w:r>
          </w:p>
        </w:tc>
      </w:tr>
      <w:tr w:rsidR="00EA4AA0" w:rsidRPr="00A579C0" w:rsidTr="00B04D83">
        <w:tc>
          <w:tcPr>
            <w:tcW w:w="779" w:type="pct"/>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jc w:val="left"/>
              <w:rPr>
                <w:rFonts w:asciiTheme="minorHAnsi" w:hAnsiTheme="minorHAnsi" w:cstheme="minorHAnsi"/>
                <w:sz w:val="20"/>
                <w:szCs w:val="20"/>
              </w:rPr>
            </w:pPr>
            <w:r w:rsidRPr="00E02C6D">
              <w:rPr>
                <w:rFonts w:cstheme="minorHAnsi"/>
                <w:sz w:val="20"/>
                <w:szCs w:val="20"/>
              </w:rPr>
              <w:t>Współczynnik projekcji</w:t>
            </w:r>
          </w:p>
        </w:tc>
        <w:tc>
          <w:tcPr>
            <w:tcW w:w="2425" w:type="pct"/>
            <w:tcBorders>
              <w:top w:val="single" w:sz="4" w:space="0" w:color="auto"/>
              <w:left w:val="single" w:sz="4" w:space="0" w:color="auto"/>
              <w:bottom w:val="single" w:sz="4" w:space="0" w:color="auto"/>
              <w:right w:val="single" w:sz="4" w:space="0" w:color="auto"/>
            </w:tcBorders>
          </w:tcPr>
          <w:p w:rsidR="00EA4AA0" w:rsidRPr="00A579C0" w:rsidRDefault="00EA4AA0" w:rsidP="00B04D83">
            <w:pPr>
              <w:spacing w:after="0"/>
              <w:rPr>
                <w:rFonts w:cstheme="minorHAnsi"/>
                <w:sz w:val="20"/>
                <w:szCs w:val="20"/>
              </w:rPr>
            </w:pPr>
            <w:r>
              <w:rPr>
                <w:rFonts w:eastAsia="Times New Roman" w:cstheme="minorHAnsi"/>
                <w:sz w:val="20"/>
                <w:szCs w:val="20"/>
                <w:lang w:eastAsia="pl-PL"/>
              </w:rPr>
              <w:t>Max. 0.496:1</w:t>
            </w:r>
          </w:p>
        </w:tc>
        <w:tc>
          <w:tcPr>
            <w:tcW w:w="1796" w:type="pct"/>
            <w:tcBorders>
              <w:top w:val="single" w:sz="4" w:space="0" w:color="auto"/>
              <w:left w:val="single" w:sz="4" w:space="0" w:color="auto"/>
              <w:bottom w:val="single" w:sz="4" w:space="0" w:color="auto"/>
              <w:right w:val="single" w:sz="4" w:space="0" w:color="auto"/>
            </w:tcBorders>
          </w:tcPr>
          <w:p w:rsidR="00EA4AA0" w:rsidRDefault="00EA4AA0" w:rsidP="00B04D83">
            <w:pPr>
              <w:spacing w:after="0"/>
              <w:rPr>
                <w:rFonts w:eastAsia="Times New Roman" w:cstheme="minorHAnsi"/>
                <w:sz w:val="20"/>
                <w:szCs w:val="20"/>
                <w:lang w:eastAsia="pl-PL"/>
              </w:rPr>
            </w:pPr>
            <w:r>
              <w:rPr>
                <w:rFonts w:cstheme="minorHAnsi"/>
                <w:sz w:val="20"/>
                <w:szCs w:val="20"/>
              </w:rPr>
              <w:t>Spełnia wymagania Tak/Nie*</w:t>
            </w:r>
          </w:p>
        </w:tc>
      </w:tr>
      <w:tr w:rsidR="00EA4AA0" w:rsidRPr="00A579C0" w:rsidTr="00B04D83">
        <w:tc>
          <w:tcPr>
            <w:tcW w:w="779" w:type="pct"/>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jc w:val="left"/>
              <w:rPr>
                <w:rFonts w:asciiTheme="minorHAnsi" w:hAnsiTheme="minorHAnsi" w:cstheme="minorHAnsi"/>
                <w:sz w:val="20"/>
                <w:szCs w:val="20"/>
              </w:rPr>
            </w:pPr>
            <w:r>
              <w:rPr>
                <w:rFonts w:cstheme="minorHAnsi"/>
                <w:sz w:val="20"/>
                <w:szCs w:val="20"/>
              </w:rPr>
              <w:t>Min. o</w:t>
            </w:r>
            <w:r w:rsidRPr="00E02C6D">
              <w:rPr>
                <w:rFonts w:cstheme="minorHAnsi"/>
                <w:sz w:val="20"/>
                <w:szCs w:val="20"/>
              </w:rPr>
              <w:t>dległość wyświetlania</w:t>
            </w:r>
          </w:p>
        </w:tc>
        <w:tc>
          <w:tcPr>
            <w:tcW w:w="2425" w:type="pct"/>
            <w:tcBorders>
              <w:top w:val="single" w:sz="4" w:space="0" w:color="auto"/>
              <w:left w:val="single" w:sz="4" w:space="0" w:color="auto"/>
              <w:bottom w:val="single" w:sz="4" w:space="0" w:color="auto"/>
              <w:right w:val="single" w:sz="4" w:space="0" w:color="auto"/>
            </w:tcBorders>
          </w:tcPr>
          <w:p w:rsidR="00EA4AA0" w:rsidRPr="000F5904" w:rsidRDefault="00EA4AA0" w:rsidP="00B04D83">
            <w:pPr>
              <w:spacing w:after="0"/>
              <w:ind w:left="56"/>
              <w:jc w:val="both"/>
              <w:rPr>
                <w:rFonts w:cstheme="minorHAnsi"/>
                <w:bCs/>
                <w:sz w:val="20"/>
                <w:szCs w:val="20"/>
                <w:lang w:val="sv-SE" w:eastAsia="pl-PL"/>
              </w:rPr>
            </w:pPr>
            <w:r>
              <w:rPr>
                <w:rFonts w:eastAsia="Times New Roman" w:cstheme="minorHAnsi"/>
                <w:sz w:val="20"/>
                <w:szCs w:val="20"/>
                <w:lang w:eastAsia="pl-PL"/>
              </w:rPr>
              <w:t xml:space="preserve">0.3m - </w:t>
            </w:r>
            <w:r w:rsidRPr="006E65E6">
              <w:rPr>
                <w:rFonts w:eastAsia="Times New Roman" w:cstheme="minorHAnsi"/>
                <w:sz w:val="20"/>
                <w:szCs w:val="20"/>
                <w:lang w:eastAsia="pl-PL"/>
              </w:rPr>
              <w:t>0.</w:t>
            </w:r>
            <w:r>
              <w:rPr>
                <w:rFonts w:eastAsia="Times New Roman" w:cstheme="minorHAnsi"/>
                <w:sz w:val="20"/>
                <w:szCs w:val="20"/>
                <w:lang w:eastAsia="pl-PL"/>
              </w:rPr>
              <w:t>5</w:t>
            </w:r>
            <w:r w:rsidRPr="006E65E6">
              <w:rPr>
                <w:rFonts w:eastAsia="Times New Roman" w:cstheme="minorHAnsi"/>
                <w:sz w:val="20"/>
                <w:szCs w:val="20"/>
                <w:lang w:eastAsia="pl-PL"/>
              </w:rPr>
              <w:t>m</w:t>
            </w:r>
          </w:p>
        </w:tc>
        <w:tc>
          <w:tcPr>
            <w:tcW w:w="1796" w:type="pct"/>
            <w:tcBorders>
              <w:top w:val="single" w:sz="4" w:space="0" w:color="auto"/>
              <w:left w:val="single" w:sz="4" w:space="0" w:color="auto"/>
              <w:bottom w:val="single" w:sz="4" w:space="0" w:color="auto"/>
              <w:right w:val="single" w:sz="4" w:space="0" w:color="auto"/>
            </w:tcBorders>
          </w:tcPr>
          <w:p w:rsidR="00EA4AA0" w:rsidRDefault="00EA4AA0" w:rsidP="00B04D83">
            <w:pPr>
              <w:spacing w:after="0"/>
              <w:ind w:left="56"/>
              <w:jc w:val="both"/>
              <w:rPr>
                <w:rFonts w:eastAsia="Times New Roman" w:cstheme="minorHAnsi"/>
                <w:sz w:val="20"/>
                <w:szCs w:val="20"/>
                <w:lang w:eastAsia="pl-PL"/>
              </w:rPr>
            </w:pPr>
            <w:r>
              <w:rPr>
                <w:rFonts w:cstheme="minorHAnsi"/>
                <w:sz w:val="20"/>
                <w:szCs w:val="20"/>
              </w:rPr>
              <w:t>Spełnia wymagania Tak/Nie*</w:t>
            </w:r>
          </w:p>
        </w:tc>
      </w:tr>
      <w:tr w:rsidR="00EA4AA0" w:rsidRPr="00A579C0" w:rsidTr="00B04D83">
        <w:tc>
          <w:tcPr>
            <w:tcW w:w="779" w:type="pct"/>
            <w:tcBorders>
              <w:top w:val="single" w:sz="4" w:space="0" w:color="auto"/>
              <w:left w:val="single" w:sz="4" w:space="0" w:color="auto"/>
              <w:bottom w:val="single" w:sz="4" w:space="0" w:color="auto"/>
              <w:right w:val="single" w:sz="4" w:space="0" w:color="auto"/>
            </w:tcBorders>
          </w:tcPr>
          <w:p w:rsidR="00EA4AA0" w:rsidRPr="00E02C6D" w:rsidRDefault="00EA4AA0" w:rsidP="00B04D83">
            <w:pPr>
              <w:pStyle w:val="Akapitzlist"/>
              <w:spacing w:after="0"/>
              <w:ind w:left="0"/>
              <w:jc w:val="left"/>
              <w:rPr>
                <w:rFonts w:cstheme="minorHAnsi"/>
                <w:sz w:val="20"/>
                <w:szCs w:val="20"/>
              </w:rPr>
            </w:pPr>
            <w:r>
              <w:rPr>
                <w:rFonts w:cstheme="minorHAnsi"/>
                <w:sz w:val="20"/>
                <w:szCs w:val="20"/>
              </w:rPr>
              <w:t>Max. o</w:t>
            </w:r>
            <w:r w:rsidRPr="00E02C6D">
              <w:rPr>
                <w:rFonts w:cstheme="minorHAnsi"/>
                <w:sz w:val="20"/>
                <w:szCs w:val="20"/>
              </w:rPr>
              <w:t>dległość wyświetlania</w:t>
            </w:r>
          </w:p>
        </w:tc>
        <w:tc>
          <w:tcPr>
            <w:tcW w:w="2425" w:type="pct"/>
            <w:tcBorders>
              <w:top w:val="single" w:sz="4" w:space="0" w:color="auto"/>
              <w:left w:val="single" w:sz="4" w:space="0" w:color="auto"/>
              <w:bottom w:val="single" w:sz="4" w:space="0" w:color="auto"/>
              <w:right w:val="single" w:sz="4" w:space="0" w:color="auto"/>
            </w:tcBorders>
          </w:tcPr>
          <w:p w:rsidR="00EA4AA0" w:rsidRPr="006E65E6" w:rsidRDefault="00EA4AA0" w:rsidP="00B04D83">
            <w:pPr>
              <w:spacing w:after="0"/>
              <w:ind w:left="56"/>
              <w:jc w:val="both"/>
              <w:rPr>
                <w:rFonts w:eastAsia="Times New Roman" w:cstheme="minorHAnsi"/>
                <w:sz w:val="20"/>
                <w:szCs w:val="20"/>
                <w:lang w:eastAsia="pl-PL"/>
              </w:rPr>
            </w:pPr>
            <w:r>
              <w:rPr>
                <w:rFonts w:eastAsia="Times New Roman" w:cstheme="minorHAnsi"/>
                <w:sz w:val="20"/>
                <w:szCs w:val="20"/>
                <w:lang w:eastAsia="pl-PL"/>
              </w:rPr>
              <w:t>3.2m – 3.3m</w:t>
            </w:r>
          </w:p>
        </w:tc>
        <w:tc>
          <w:tcPr>
            <w:tcW w:w="1796" w:type="pct"/>
            <w:tcBorders>
              <w:top w:val="single" w:sz="4" w:space="0" w:color="auto"/>
              <w:left w:val="single" w:sz="4" w:space="0" w:color="auto"/>
              <w:bottom w:val="single" w:sz="4" w:space="0" w:color="auto"/>
              <w:right w:val="single" w:sz="4" w:space="0" w:color="auto"/>
            </w:tcBorders>
          </w:tcPr>
          <w:p w:rsidR="00EA4AA0" w:rsidRDefault="00EA4AA0" w:rsidP="00B04D83">
            <w:pPr>
              <w:spacing w:after="0"/>
              <w:ind w:left="56"/>
              <w:jc w:val="both"/>
              <w:rPr>
                <w:rFonts w:eastAsia="Times New Roman" w:cstheme="minorHAnsi"/>
                <w:sz w:val="20"/>
                <w:szCs w:val="20"/>
                <w:lang w:eastAsia="pl-PL"/>
              </w:rPr>
            </w:pPr>
            <w:r>
              <w:rPr>
                <w:rFonts w:cstheme="minorHAnsi"/>
                <w:sz w:val="20"/>
                <w:szCs w:val="20"/>
              </w:rPr>
              <w:t>Spełnia wymagania Tak/Nie*</w:t>
            </w:r>
          </w:p>
        </w:tc>
      </w:tr>
      <w:tr w:rsidR="00EA4AA0" w:rsidRPr="00A579C0" w:rsidTr="00B04D83">
        <w:tc>
          <w:tcPr>
            <w:tcW w:w="779" w:type="pct"/>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jc w:val="left"/>
              <w:rPr>
                <w:rFonts w:asciiTheme="minorHAnsi" w:hAnsiTheme="minorHAnsi" w:cstheme="minorHAnsi"/>
                <w:sz w:val="20"/>
                <w:szCs w:val="20"/>
              </w:rPr>
            </w:pPr>
            <w:r w:rsidRPr="00E02C6D">
              <w:rPr>
                <w:rFonts w:asciiTheme="minorHAnsi" w:hAnsiTheme="minorHAnsi" w:cstheme="minorHAnsi"/>
                <w:sz w:val="20"/>
                <w:szCs w:val="20"/>
              </w:rPr>
              <w:t>Głośność</w:t>
            </w:r>
          </w:p>
        </w:tc>
        <w:tc>
          <w:tcPr>
            <w:tcW w:w="2425" w:type="pct"/>
            <w:tcBorders>
              <w:top w:val="single" w:sz="4" w:space="0" w:color="auto"/>
              <w:left w:val="single" w:sz="4" w:space="0" w:color="auto"/>
              <w:bottom w:val="single" w:sz="4" w:space="0" w:color="auto"/>
              <w:right w:val="single" w:sz="4" w:space="0" w:color="auto"/>
            </w:tcBorders>
          </w:tcPr>
          <w:p w:rsidR="00EA4AA0" w:rsidRPr="00A579C0" w:rsidRDefault="00EA4AA0" w:rsidP="00B04D83">
            <w:pPr>
              <w:spacing w:after="0"/>
              <w:rPr>
                <w:rFonts w:cstheme="minorHAnsi"/>
                <w:bCs/>
                <w:sz w:val="20"/>
                <w:szCs w:val="20"/>
                <w:lang w:val="sv-SE" w:eastAsia="pl-PL"/>
              </w:rPr>
            </w:pPr>
            <w:r w:rsidRPr="00E02C6D">
              <w:rPr>
                <w:rFonts w:eastAsia="Times New Roman" w:cstheme="minorHAnsi"/>
                <w:sz w:val="20"/>
                <w:szCs w:val="20"/>
                <w:lang w:eastAsia="pl-PL"/>
              </w:rPr>
              <w:t>Max</w:t>
            </w:r>
            <w:r>
              <w:rPr>
                <w:rFonts w:eastAsia="Times New Roman" w:cstheme="minorHAnsi"/>
                <w:sz w:val="20"/>
                <w:szCs w:val="20"/>
                <w:lang w:eastAsia="pl-PL"/>
              </w:rPr>
              <w:t>.</w:t>
            </w:r>
            <w:r w:rsidRPr="00E02C6D">
              <w:rPr>
                <w:rFonts w:eastAsia="Times New Roman" w:cstheme="minorHAnsi"/>
                <w:sz w:val="20"/>
                <w:szCs w:val="20"/>
                <w:lang w:eastAsia="pl-PL"/>
              </w:rPr>
              <w:t xml:space="preserve"> </w:t>
            </w:r>
            <w:r>
              <w:rPr>
                <w:rFonts w:eastAsia="Times New Roman" w:cstheme="minorHAnsi"/>
                <w:sz w:val="20"/>
                <w:szCs w:val="20"/>
                <w:lang w:eastAsia="pl-PL"/>
              </w:rPr>
              <w:t>34</w:t>
            </w:r>
            <w:r w:rsidRPr="00E02C6D">
              <w:rPr>
                <w:rFonts w:eastAsia="Times New Roman" w:cstheme="minorHAnsi"/>
                <w:sz w:val="20"/>
                <w:szCs w:val="20"/>
                <w:lang w:eastAsia="pl-PL"/>
              </w:rPr>
              <w:t xml:space="preserve"> </w:t>
            </w:r>
            <w:proofErr w:type="spellStart"/>
            <w:r w:rsidRPr="00E02C6D">
              <w:rPr>
                <w:rFonts w:eastAsia="Times New Roman" w:cstheme="minorHAnsi"/>
                <w:sz w:val="20"/>
                <w:szCs w:val="20"/>
                <w:lang w:eastAsia="pl-PL"/>
              </w:rPr>
              <w:t>dB</w:t>
            </w:r>
            <w:proofErr w:type="spellEnd"/>
          </w:p>
        </w:tc>
        <w:tc>
          <w:tcPr>
            <w:tcW w:w="1796" w:type="pct"/>
            <w:tcBorders>
              <w:top w:val="single" w:sz="4" w:space="0" w:color="auto"/>
              <w:left w:val="single" w:sz="4" w:space="0" w:color="auto"/>
              <w:bottom w:val="single" w:sz="4" w:space="0" w:color="auto"/>
              <w:right w:val="single" w:sz="4" w:space="0" w:color="auto"/>
            </w:tcBorders>
          </w:tcPr>
          <w:p w:rsidR="00EA4AA0" w:rsidRPr="00E02C6D" w:rsidRDefault="00EA4AA0" w:rsidP="00B04D83">
            <w:pPr>
              <w:spacing w:after="0"/>
              <w:rPr>
                <w:rFonts w:eastAsia="Times New Roman" w:cstheme="minorHAnsi"/>
                <w:sz w:val="20"/>
                <w:szCs w:val="20"/>
                <w:lang w:eastAsia="pl-PL"/>
              </w:rPr>
            </w:pPr>
            <w:r>
              <w:rPr>
                <w:rFonts w:cstheme="minorHAnsi"/>
                <w:sz w:val="20"/>
                <w:szCs w:val="20"/>
              </w:rPr>
              <w:t>Spełnia wymagania Tak/Nie*</w:t>
            </w:r>
          </w:p>
        </w:tc>
      </w:tr>
      <w:tr w:rsidR="00EA4AA0" w:rsidRPr="00A579C0" w:rsidTr="00B04D83">
        <w:tc>
          <w:tcPr>
            <w:tcW w:w="779" w:type="pct"/>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jc w:val="left"/>
              <w:rPr>
                <w:rFonts w:asciiTheme="minorHAnsi" w:hAnsiTheme="minorHAnsi" w:cstheme="minorHAnsi"/>
                <w:sz w:val="20"/>
                <w:szCs w:val="20"/>
              </w:rPr>
            </w:pPr>
            <w:r w:rsidRPr="00E02C6D">
              <w:rPr>
                <w:rFonts w:asciiTheme="minorHAnsi" w:hAnsiTheme="minorHAnsi" w:cstheme="minorHAnsi"/>
                <w:sz w:val="20"/>
                <w:szCs w:val="20"/>
              </w:rPr>
              <w:t>Złącza</w:t>
            </w:r>
          </w:p>
        </w:tc>
        <w:tc>
          <w:tcPr>
            <w:tcW w:w="2425" w:type="pct"/>
            <w:tcBorders>
              <w:top w:val="single" w:sz="4" w:space="0" w:color="auto"/>
              <w:left w:val="single" w:sz="4" w:space="0" w:color="auto"/>
              <w:bottom w:val="single" w:sz="4" w:space="0" w:color="auto"/>
              <w:right w:val="single" w:sz="4" w:space="0" w:color="auto"/>
            </w:tcBorders>
          </w:tcPr>
          <w:p w:rsidR="00EA4AA0" w:rsidRPr="00FE1237" w:rsidRDefault="00EA4AA0" w:rsidP="00EA4AA0">
            <w:pPr>
              <w:pStyle w:val="Akapitzlist"/>
              <w:numPr>
                <w:ilvl w:val="0"/>
                <w:numId w:val="5"/>
              </w:numPr>
              <w:spacing w:after="0" w:line="240" w:lineRule="auto"/>
              <w:rPr>
                <w:rFonts w:asciiTheme="minorHAnsi" w:hAnsiTheme="minorHAnsi"/>
                <w:sz w:val="20"/>
                <w:szCs w:val="20"/>
              </w:rPr>
            </w:pPr>
            <w:r w:rsidRPr="00E02C6D">
              <w:rPr>
                <w:rFonts w:asciiTheme="minorHAnsi" w:hAnsiTheme="minorHAnsi"/>
                <w:sz w:val="20"/>
                <w:szCs w:val="20"/>
              </w:rPr>
              <w:t>2 x HDMI (wejście)</w:t>
            </w:r>
          </w:p>
          <w:p w:rsidR="00EA4AA0" w:rsidRPr="00E02C6D" w:rsidRDefault="00EA4AA0" w:rsidP="00EA4AA0">
            <w:pPr>
              <w:pStyle w:val="Akapitzlist"/>
              <w:numPr>
                <w:ilvl w:val="0"/>
                <w:numId w:val="5"/>
              </w:numPr>
              <w:spacing w:after="0" w:line="240" w:lineRule="auto"/>
              <w:rPr>
                <w:rFonts w:asciiTheme="minorHAnsi" w:hAnsiTheme="minorHAnsi"/>
                <w:sz w:val="20"/>
                <w:szCs w:val="20"/>
              </w:rPr>
            </w:pPr>
            <w:r w:rsidRPr="00E02C6D">
              <w:rPr>
                <w:rFonts w:asciiTheme="minorHAnsi" w:hAnsiTheme="minorHAnsi"/>
                <w:sz w:val="20"/>
                <w:szCs w:val="20"/>
              </w:rPr>
              <w:t>1 x USB 2.0</w:t>
            </w:r>
          </w:p>
          <w:p w:rsidR="00EA4AA0" w:rsidRPr="00E02C6D" w:rsidRDefault="00EA4AA0" w:rsidP="00EA4AA0">
            <w:pPr>
              <w:pStyle w:val="Akapitzlist"/>
              <w:numPr>
                <w:ilvl w:val="0"/>
                <w:numId w:val="5"/>
              </w:numPr>
              <w:spacing w:after="0" w:line="240" w:lineRule="auto"/>
              <w:rPr>
                <w:rFonts w:asciiTheme="minorHAnsi" w:hAnsiTheme="minorHAnsi"/>
                <w:sz w:val="20"/>
                <w:szCs w:val="20"/>
              </w:rPr>
            </w:pPr>
            <w:r w:rsidRPr="00E02C6D">
              <w:rPr>
                <w:rFonts w:asciiTheme="minorHAnsi" w:hAnsiTheme="minorHAnsi"/>
                <w:sz w:val="20"/>
                <w:szCs w:val="20"/>
              </w:rPr>
              <w:t>AC-in IEC C14 (zasilanie)</w:t>
            </w:r>
            <w:r>
              <w:rPr>
                <w:rFonts w:asciiTheme="minorHAnsi" w:hAnsiTheme="minorHAnsi"/>
                <w:sz w:val="20"/>
                <w:szCs w:val="20"/>
              </w:rPr>
              <w:t xml:space="preserve"> lub DC-in (dopuszczalny zasilacz zewnętrzny)</w:t>
            </w:r>
          </w:p>
          <w:p w:rsidR="00EA4AA0" w:rsidRPr="00504183" w:rsidRDefault="00EA4AA0" w:rsidP="00EA4AA0">
            <w:pPr>
              <w:pStyle w:val="Akapitzlist"/>
              <w:numPr>
                <w:ilvl w:val="0"/>
                <w:numId w:val="5"/>
              </w:numPr>
              <w:spacing w:after="0" w:line="240" w:lineRule="auto"/>
              <w:rPr>
                <w:rFonts w:asciiTheme="minorHAnsi" w:hAnsiTheme="minorHAnsi"/>
                <w:sz w:val="20"/>
                <w:szCs w:val="20"/>
              </w:rPr>
            </w:pPr>
            <w:r w:rsidRPr="00E02C6D">
              <w:rPr>
                <w:rFonts w:asciiTheme="minorHAnsi" w:hAnsiTheme="minorHAnsi"/>
                <w:sz w:val="20"/>
                <w:szCs w:val="20"/>
              </w:rPr>
              <w:t xml:space="preserve">1 x </w:t>
            </w:r>
            <w:r>
              <w:rPr>
                <w:rFonts w:asciiTheme="minorHAnsi" w:hAnsiTheme="minorHAnsi"/>
                <w:sz w:val="20"/>
                <w:szCs w:val="20"/>
              </w:rPr>
              <w:t>audio (wyjście)</w:t>
            </w:r>
          </w:p>
        </w:tc>
        <w:tc>
          <w:tcPr>
            <w:tcW w:w="1796" w:type="pct"/>
            <w:tcBorders>
              <w:top w:val="single" w:sz="4" w:space="0" w:color="auto"/>
              <w:left w:val="single" w:sz="4" w:space="0" w:color="auto"/>
              <w:bottom w:val="single" w:sz="4" w:space="0" w:color="auto"/>
              <w:right w:val="single" w:sz="4" w:space="0" w:color="auto"/>
            </w:tcBorders>
          </w:tcPr>
          <w:p w:rsidR="00EA4AA0" w:rsidRPr="00901785" w:rsidRDefault="00EA4AA0" w:rsidP="00B04D83">
            <w:pPr>
              <w:spacing w:after="0" w:line="240" w:lineRule="auto"/>
              <w:rPr>
                <w:sz w:val="20"/>
                <w:szCs w:val="20"/>
              </w:rPr>
            </w:pPr>
            <w:r>
              <w:rPr>
                <w:rFonts w:cstheme="minorHAnsi"/>
                <w:sz w:val="20"/>
                <w:szCs w:val="20"/>
              </w:rPr>
              <w:t>Spełnia wymagania Tak/Nie*</w:t>
            </w:r>
          </w:p>
        </w:tc>
      </w:tr>
      <w:tr w:rsidR="00EA4AA0" w:rsidRPr="00A579C0" w:rsidTr="00B04D83">
        <w:tc>
          <w:tcPr>
            <w:tcW w:w="779" w:type="pct"/>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jc w:val="left"/>
              <w:rPr>
                <w:rFonts w:asciiTheme="minorHAnsi" w:hAnsiTheme="minorHAnsi" w:cstheme="minorHAnsi"/>
                <w:sz w:val="20"/>
                <w:szCs w:val="20"/>
              </w:rPr>
            </w:pPr>
            <w:r w:rsidRPr="00E02C6D">
              <w:rPr>
                <w:rFonts w:asciiTheme="minorHAnsi" w:hAnsiTheme="minorHAnsi" w:cstheme="minorHAnsi"/>
                <w:sz w:val="20"/>
                <w:szCs w:val="20"/>
              </w:rPr>
              <w:t>Funkcje dodatkowe</w:t>
            </w:r>
          </w:p>
        </w:tc>
        <w:tc>
          <w:tcPr>
            <w:tcW w:w="2425" w:type="pct"/>
            <w:tcBorders>
              <w:top w:val="single" w:sz="4" w:space="0" w:color="auto"/>
              <w:left w:val="single" w:sz="4" w:space="0" w:color="auto"/>
              <w:bottom w:val="single" w:sz="4" w:space="0" w:color="auto"/>
              <w:right w:val="single" w:sz="4" w:space="0" w:color="auto"/>
            </w:tcBorders>
          </w:tcPr>
          <w:p w:rsidR="00EA4AA0" w:rsidRPr="00E02C6D" w:rsidRDefault="00EA4AA0" w:rsidP="00EA4AA0">
            <w:pPr>
              <w:pStyle w:val="Akapitzlist"/>
              <w:numPr>
                <w:ilvl w:val="0"/>
                <w:numId w:val="5"/>
              </w:numPr>
              <w:spacing w:after="0" w:line="240" w:lineRule="auto"/>
              <w:rPr>
                <w:rFonts w:asciiTheme="minorHAnsi" w:hAnsiTheme="minorHAnsi"/>
                <w:sz w:val="20"/>
                <w:szCs w:val="20"/>
              </w:rPr>
            </w:pPr>
            <w:r w:rsidRPr="00E02C6D">
              <w:rPr>
                <w:rFonts w:asciiTheme="minorHAnsi" w:hAnsiTheme="minorHAnsi"/>
                <w:sz w:val="20"/>
                <w:szCs w:val="20"/>
              </w:rPr>
              <w:t>możliwość zawieszenia pod sufitem</w:t>
            </w:r>
          </w:p>
          <w:p w:rsidR="00EA4AA0" w:rsidRPr="00370E2B" w:rsidRDefault="00EA4AA0" w:rsidP="00EA4AA0">
            <w:pPr>
              <w:pStyle w:val="Akapitzlist"/>
              <w:numPr>
                <w:ilvl w:val="0"/>
                <w:numId w:val="5"/>
              </w:numPr>
              <w:spacing w:after="0" w:line="240" w:lineRule="auto"/>
              <w:rPr>
                <w:rFonts w:asciiTheme="minorHAnsi" w:hAnsiTheme="minorHAnsi"/>
                <w:sz w:val="20"/>
                <w:szCs w:val="20"/>
              </w:rPr>
            </w:pPr>
            <w:r w:rsidRPr="00E02C6D">
              <w:rPr>
                <w:rFonts w:asciiTheme="minorHAnsi" w:hAnsiTheme="minorHAnsi"/>
                <w:sz w:val="20"/>
                <w:szCs w:val="20"/>
              </w:rPr>
              <w:t>możliwość korekcji trapezowej obrazu</w:t>
            </w:r>
            <w:r>
              <w:rPr>
                <w:rFonts w:asciiTheme="minorHAnsi" w:hAnsiTheme="minorHAnsi"/>
                <w:sz w:val="20"/>
                <w:szCs w:val="20"/>
              </w:rPr>
              <w:t xml:space="preserve"> w zakresach pion/poziom +/- od 15 do 30</w:t>
            </w:r>
            <w:r w:rsidRPr="00370E2B">
              <w:rPr>
                <w:sz w:val="20"/>
                <w:szCs w:val="20"/>
              </w:rPr>
              <w:t xml:space="preserve"> stopni</w:t>
            </w:r>
          </w:p>
          <w:p w:rsidR="00EA4AA0" w:rsidRPr="00E02C6D" w:rsidRDefault="00EA4AA0" w:rsidP="00EA4AA0">
            <w:pPr>
              <w:pStyle w:val="Akapitzlist"/>
              <w:numPr>
                <w:ilvl w:val="0"/>
                <w:numId w:val="5"/>
              </w:numPr>
              <w:spacing w:after="0" w:line="240" w:lineRule="auto"/>
              <w:rPr>
                <w:rFonts w:asciiTheme="minorHAnsi" w:hAnsiTheme="minorHAnsi"/>
                <w:sz w:val="20"/>
                <w:szCs w:val="20"/>
              </w:rPr>
            </w:pPr>
            <w:r w:rsidRPr="00E02C6D">
              <w:rPr>
                <w:rFonts w:asciiTheme="minorHAnsi" w:hAnsiTheme="minorHAnsi"/>
                <w:sz w:val="20"/>
                <w:szCs w:val="20"/>
              </w:rPr>
              <w:t>możliwość zabezpieczenia linką (</w:t>
            </w:r>
            <w:proofErr w:type="spellStart"/>
            <w:r w:rsidRPr="00E02C6D">
              <w:rPr>
                <w:rFonts w:asciiTheme="minorHAnsi" w:hAnsiTheme="minorHAnsi"/>
                <w:sz w:val="20"/>
                <w:szCs w:val="20"/>
              </w:rPr>
              <w:t>Kensington</w:t>
            </w:r>
            <w:proofErr w:type="spellEnd"/>
            <w:r w:rsidRPr="00E02C6D">
              <w:rPr>
                <w:rFonts w:asciiTheme="minorHAnsi" w:hAnsiTheme="minorHAnsi"/>
                <w:sz w:val="20"/>
                <w:szCs w:val="20"/>
              </w:rPr>
              <w:t xml:space="preserve"> Lock)</w:t>
            </w:r>
          </w:p>
          <w:p w:rsidR="00EA4AA0" w:rsidRDefault="00EA4AA0" w:rsidP="00EA4AA0">
            <w:pPr>
              <w:pStyle w:val="Akapitzlist"/>
              <w:numPr>
                <w:ilvl w:val="0"/>
                <w:numId w:val="5"/>
              </w:numPr>
              <w:spacing w:after="0" w:line="240" w:lineRule="auto"/>
              <w:rPr>
                <w:rFonts w:asciiTheme="minorHAnsi" w:hAnsiTheme="minorHAnsi"/>
                <w:sz w:val="20"/>
                <w:szCs w:val="20"/>
              </w:rPr>
            </w:pPr>
            <w:r w:rsidRPr="00E02C6D">
              <w:rPr>
                <w:rFonts w:asciiTheme="minorHAnsi" w:hAnsiTheme="minorHAnsi"/>
                <w:sz w:val="20"/>
                <w:szCs w:val="20"/>
              </w:rPr>
              <w:t>wbudowany</w:t>
            </w:r>
            <w:r>
              <w:rPr>
                <w:rFonts w:asciiTheme="minorHAnsi" w:hAnsiTheme="minorHAnsi"/>
                <w:sz w:val="20"/>
                <w:szCs w:val="20"/>
              </w:rPr>
              <w:t xml:space="preserve"> min. 1</w:t>
            </w:r>
            <w:r w:rsidRPr="00E02C6D">
              <w:rPr>
                <w:rFonts w:asciiTheme="minorHAnsi" w:hAnsiTheme="minorHAnsi"/>
                <w:sz w:val="20"/>
                <w:szCs w:val="20"/>
              </w:rPr>
              <w:t xml:space="preserve"> głośnik </w:t>
            </w:r>
            <w:r>
              <w:rPr>
                <w:rFonts w:asciiTheme="minorHAnsi" w:hAnsiTheme="minorHAnsi"/>
                <w:sz w:val="20"/>
                <w:szCs w:val="20"/>
              </w:rPr>
              <w:t xml:space="preserve">o mocy min. </w:t>
            </w:r>
            <w:r w:rsidRPr="00E02C6D">
              <w:rPr>
                <w:rFonts w:asciiTheme="minorHAnsi" w:hAnsiTheme="minorHAnsi"/>
                <w:sz w:val="20"/>
                <w:szCs w:val="20"/>
              </w:rPr>
              <w:t>1</w:t>
            </w:r>
            <w:r>
              <w:rPr>
                <w:rFonts w:asciiTheme="minorHAnsi" w:hAnsiTheme="minorHAnsi"/>
                <w:sz w:val="20"/>
                <w:szCs w:val="20"/>
              </w:rPr>
              <w:t>5</w:t>
            </w:r>
            <w:r w:rsidRPr="00E02C6D">
              <w:rPr>
                <w:rFonts w:asciiTheme="minorHAnsi" w:hAnsiTheme="minorHAnsi"/>
                <w:sz w:val="20"/>
                <w:szCs w:val="20"/>
              </w:rPr>
              <w:t>W</w:t>
            </w:r>
          </w:p>
          <w:p w:rsidR="00EA4AA0" w:rsidRDefault="00EA4AA0" w:rsidP="00EA4AA0">
            <w:pPr>
              <w:pStyle w:val="Akapitzlist"/>
              <w:numPr>
                <w:ilvl w:val="0"/>
                <w:numId w:val="5"/>
              </w:numPr>
              <w:spacing w:after="0" w:line="240" w:lineRule="auto"/>
              <w:rPr>
                <w:rFonts w:asciiTheme="minorHAnsi" w:hAnsiTheme="minorHAnsi"/>
                <w:sz w:val="20"/>
                <w:szCs w:val="20"/>
              </w:rPr>
            </w:pPr>
            <w:r>
              <w:rPr>
                <w:rFonts w:asciiTheme="minorHAnsi" w:hAnsiTheme="minorHAnsi"/>
                <w:sz w:val="20"/>
                <w:szCs w:val="20"/>
              </w:rPr>
              <w:t>polskie menu</w:t>
            </w:r>
          </w:p>
          <w:p w:rsidR="00EA4AA0" w:rsidRPr="003B1720" w:rsidRDefault="00EA4AA0" w:rsidP="00EA4AA0">
            <w:pPr>
              <w:pStyle w:val="Akapitzlist"/>
              <w:numPr>
                <w:ilvl w:val="0"/>
                <w:numId w:val="5"/>
              </w:numPr>
              <w:spacing w:after="0" w:line="240" w:lineRule="auto"/>
              <w:rPr>
                <w:rFonts w:asciiTheme="minorHAnsi" w:hAnsiTheme="minorHAnsi"/>
                <w:sz w:val="20"/>
                <w:szCs w:val="20"/>
              </w:rPr>
            </w:pPr>
            <w:r>
              <w:rPr>
                <w:rFonts w:asciiTheme="minorHAnsi" w:hAnsiTheme="minorHAnsi"/>
                <w:sz w:val="20"/>
                <w:szCs w:val="20"/>
              </w:rPr>
              <w:t>kolor projektora: biały</w:t>
            </w:r>
          </w:p>
        </w:tc>
        <w:tc>
          <w:tcPr>
            <w:tcW w:w="1796" w:type="pct"/>
            <w:tcBorders>
              <w:top w:val="single" w:sz="4" w:space="0" w:color="auto"/>
              <w:left w:val="single" w:sz="4" w:space="0" w:color="auto"/>
              <w:bottom w:val="single" w:sz="4" w:space="0" w:color="auto"/>
              <w:right w:val="single" w:sz="4" w:space="0" w:color="auto"/>
            </w:tcBorders>
          </w:tcPr>
          <w:p w:rsidR="00EA4AA0" w:rsidRPr="00901785" w:rsidRDefault="00EA4AA0" w:rsidP="00B04D83">
            <w:pPr>
              <w:spacing w:after="0" w:line="240" w:lineRule="auto"/>
              <w:rPr>
                <w:sz w:val="20"/>
                <w:szCs w:val="20"/>
              </w:rPr>
            </w:pPr>
            <w:r>
              <w:rPr>
                <w:rFonts w:cstheme="minorHAnsi"/>
                <w:sz w:val="20"/>
                <w:szCs w:val="20"/>
              </w:rPr>
              <w:t>Spełnia wymagania Tak/Nie*</w:t>
            </w:r>
          </w:p>
        </w:tc>
      </w:tr>
      <w:tr w:rsidR="00EA4AA0" w:rsidRPr="00A579C0" w:rsidTr="00B04D83">
        <w:tc>
          <w:tcPr>
            <w:tcW w:w="779" w:type="pct"/>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jc w:val="left"/>
              <w:rPr>
                <w:rFonts w:asciiTheme="minorHAnsi" w:hAnsiTheme="minorHAnsi" w:cstheme="minorHAnsi"/>
                <w:sz w:val="20"/>
                <w:szCs w:val="20"/>
              </w:rPr>
            </w:pPr>
            <w:r w:rsidRPr="00E02C6D">
              <w:rPr>
                <w:rFonts w:asciiTheme="minorHAnsi" w:hAnsiTheme="minorHAnsi" w:cstheme="minorHAnsi"/>
                <w:sz w:val="20"/>
                <w:szCs w:val="20"/>
              </w:rPr>
              <w:t>Wyposażenie</w:t>
            </w:r>
          </w:p>
        </w:tc>
        <w:tc>
          <w:tcPr>
            <w:tcW w:w="2425" w:type="pct"/>
            <w:tcBorders>
              <w:top w:val="single" w:sz="4" w:space="0" w:color="auto"/>
              <w:left w:val="single" w:sz="4" w:space="0" w:color="auto"/>
              <w:bottom w:val="single" w:sz="4" w:space="0" w:color="auto"/>
              <w:right w:val="single" w:sz="4" w:space="0" w:color="auto"/>
            </w:tcBorders>
          </w:tcPr>
          <w:p w:rsidR="00EA4AA0" w:rsidRPr="00E02C6D" w:rsidRDefault="00EA4AA0" w:rsidP="00EA4AA0">
            <w:pPr>
              <w:pStyle w:val="Akapitzlist"/>
              <w:numPr>
                <w:ilvl w:val="0"/>
                <w:numId w:val="5"/>
              </w:numPr>
              <w:spacing w:after="0" w:line="240" w:lineRule="auto"/>
              <w:rPr>
                <w:rFonts w:asciiTheme="minorHAnsi" w:hAnsiTheme="minorHAnsi"/>
                <w:sz w:val="20"/>
                <w:szCs w:val="20"/>
              </w:rPr>
            </w:pPr>
            <w:r w:rsidRPr="00E02C6D">
              <w:rPr>
                <w:rFonts w:asciiTheme="minorHAnsi" w:hAnsiTheme="minorHAnsi"/>
                <w:sz w:val="20"/>
                <w:szCs w:val="20"/>
              </w:rPr>
              <w:t>pilot zdalnego sterowania</w:t>
            </w:r>
          </w:p>
          <w:p w:rsidR="00EA4AA0" w:rsidRPr="00D256E9" w:rsidRDefault="00EA4AA0" w:rsidP="00EA4AA0">
            <w:pPr>
              <w:pStyle w:val="Akapitzlist"/>
              <w:numPr>
                <w:ilvl w:val="0"/>
                <w:numId w:val="5"/>
              </w:numPr>
              <w:spacing w:after="0" w:line="240" w:lineRule="auto"/>
              <w:rPr>
                <w:rFonts w:asciiTheme="minorHAnsi" w:hAnsiTheme="minorHAnsi"/>
                <w:sz w:val="20"/>
                <w:szCs w:val="20"/>
              </w:rPr>
            </w:pPr>
            <w:r w:rsidRPr="00E02C6D">
              <w:rPr>
                <w:rFonts w:asciiTheme="minorHAnsi" w:hAnsiTheme="minorHAnsi"/>
                <w:sz w:val="20"/>
                <w:szCs w:val="20"/>
              </w:rPr>
              <w:t>kabel zasilający</w:t>
            </w:r>
          </w:p>
        </w:tc>
        <w:tc>
          <w:tcPr>
            <w:tcW w:w="1796" w:type="pct"/>
            <w:tcBorders>
              <w:top w:val="single" w:sz="4" w:space="0" w:color="auto"/>
              <w:left w:val="single" w:sz="4" w:space="0" w:color="auto"/>
              <w:bottom w:val="single" w:sz="4" w:space="0" w:color="auto"/>
              <w:right w:val="single" w:sz="4" w:space="0" w:color="auto"/>
            </w:tcBorders>
          </w:tcPr>
          <w:p w:rsidR="00EA4AA0" w:rsidRPr="00901785" w:rsidRDefault="00EA4AA0" w:rsidP="00B04D83">
            <w:pPr>
              <w:spacing w:after="0" w:line="240" w:lineRule="auto"/>
              <w:rPr>
                <w:sz w:val="20"/>
                <w:szCs w:val="20"/>
              </w:rPr>
            </w:pPr>
            <w:r>
              <w:rPr>
                <w:rFonts w:cstheme="minorHAnsi"/>
                <w:sz w:val="20"/>
                <w:szCs w:val="20"/>
              </w:rPr>
              <w:t>Spełnia wymagania Tak/Nie*</w:t>
            </w:r>
          </w:p>
        </w:tc>
      </w:tr>
      <w:tr w:rsidR="00EA4AA0" w:rsidRPr="00A579C0" w:rsidTr="00B04D83">
        <w:tc>
          <w:tcPr>
            <w:tcW w:w="779" w:type="pct"/>
            <w:tcBorders>
              <w:top w:val="single" w:sz="4" w:space="0" w:color="auto"/>
              <w:left w:val="single" w:sz="4" w:space="0" w:color="auto"/>
              <w:bottom w:val="single" w:sz="4" w:space="0" w:color="auto"/>
              <w:right w:val="single" w:sz="4" w:space="0" w:color="auto"/>
            </w:tcBorders>
          </w:tcPr>
          <w:p w:rsidR="00EA4AA0" w:rsidRPr="00E02C6D" w:rsidRDefault="00EA4AA0" w:rsidP="00B04D83">
            <w:pPr>
              <w:pStyle w:val="Akapitzlist"/>
              <w:spacing w:after="0"/>
              <w:ind w:left="0"/>
              <w:jc w:val="left"/>
              <w:rPr>
                <w:rFonts w:asciiTheme="minorHAnsi" w:hAnsiTheme="minorHAnsi" w:cstheme="minorHAnsi"/>
                <w:sz w:val="20"/>
                <w:szCs w:val="20"/>
              </w:rPr>
            </w:pPr>
            <w:r>
              <w:rPr>
                <w:rFonts w:asciiTheme="minorHAnsi" w:hAnsiTheme="minorHAnsi" w:cstheme="minorHAnsi"/>
                <w:sz w:val="20"/>
                <w:szCs w:val="20"/>
              </w:rPr>
              <w:t>Uchwyt</w:t>
            </w:r>
          </w:p>
        </w:tc>
        <w:tc>
          <w:tcPr>
            <w:tcW w:w="2425" w:type="pct"/>
            <w:tcBorders>
              <w:top w:val="single" w:sz="4" w:space="0" w:color="auto"/>
              <w:left w:val="single" w:sz="4" w:space="0" w:color="auto"/>
              <w:bottom w:val="single" w:sz="4" w:space="0" w:color="auto"/>
              <w:right w:val="single" w:sz="4" w:space="0" w:color="auto"/>
            </w:tcBorders>
          </w:tcPr>
          <w:p w:rsidR="00EA4AA0" w:rsidRDefault="00EA4AA0" w:rsidP="00EA4AA0">
            <w:pPr>
              <w:pStyle w:val="Akapitzlist"/>
              <w:numPr>
                <w:ilvl w:val="0"/>
                <w:numId w:val="6"/>
              </w:numPr>
              <w:spacing w:after="0" w:line="259" w:lineRule="auto"/>
              <w:rPr>
                <w:rFonts w:cstheme="minorHAnsi"/>
                <w:sz w:val="20"/>
                <w:szCs w:val="20"/>
              </w:rPr>
            </w:pPr>
            <w:r w:rsidRPr="00854763">
              <w:rPr>
                <w:rFonts w:cstheme="minorHAnsi"/>
                <w:sz w:val="20"/>
                <w:szCs w:val="20"/>
              </w:rPr>
              <w:t xml:space="preserve">Uchwyt ścienny </w:t>
            </w:r>
            <w:r>
              <w:rPr>
                <w:rFonts w:cstheme="minorHAnsi"/>
                <w:sz w:val="20"/>
                <w:szCs w:val="20"/>
              </w:rPr>
              <w:t xml:space="preserve">w kolorze białym, </w:t>
            </w:r>
            <w:r w:rsidRPr="00854763">
              <w:rPr>
                <w:rFonts w:cstheme="minorHAnsi"/>
                <w:sz w:val="20"/>
                <w:szCs w:val="20"/>
              </w:rPr>
              <w:t>dedykowany do proponowanego projektora</w:t>
            </w:r>
          </w:p>
          <w:p w:rsidR="00EA4AA0" w:rsidRDefault="00EA4AA0" w:rsidP="00EA4AA0">
            <w:pPr>
              <w:pStyle w:val="Akapitzlist"/>
              <w:numPr>
                <w:ilvl w:val="0"/>
                <w:numId w:val="6"/>
              </w:numPr>
              <w:spacing w:after="0" w:line="259" w:lineRule="auto"/>
              <w:rPr>
                <w:rFonts w:cstheme="minorHAnsi"/>
                <w:sz w:val="20"/>
                <w:szCs w:val="20"/>
              </w:rPr>
            </w:pPr>
            <w:r w:rsidRPr="004C3DDF">
              <w:rPr>
                <w:rFonts w:cstheme="minorHAnsi"/>
                <w:sz w:val="20"/>
                <w:szCs w:val="20"/>
              </w:rPr>
              <w:lastRenderedPageBreak/>
              <w:t>Kompaktowe ramię teleskopowe z obrotową płytą montażową</w:t>
            </w:r>
          </w:p>
          <w:p w:rsidR="00EA4AA0" w:rsidRDefault="00EA4AA0" w:rsidP="00EA4AA0">
            <w:pPr>
              <w:pStyle w:val="Akapitzlist"/>
              <w:numPr>
                <w:ilvl w:val="0"/>
                <w:numId w:val="6"/>
              </w:numPr>
              <w:spacing w:after="0" w:line="259" w:lineRule="auto"/>
              <w:rPr>
                <w:rFonts w:cstheme="minorHAnsi"/>
                <w:sz w:val="20"/>
                <w:szCs w:val="20"/>
              </w:rPr>
            </w:pPr>
            <w:r w:rsidRPr="004C3DDF">
              <w:rPr>
                <w:rFonts w:cstheme="minorHAnsi"/>
                <w:sz w:val="20"/>
                <w:szCs w:val="20"/>
              </w:rPr>
              <w:t xml:space="preserve">Łatwy montaż, możliwość regulacji ramienia od </w:t>
            </w:r>
            <w:r>
              <w:rPr>
                <w:rFonts w:cstheme="minorHAnsi"/>
                <w:sz w:val="20"/>
                <w:szCs w:val="20"/>
              </w:rPr>
              <w:t xml:space="preserve">min. </w:t>
            </w:r>
            <w:r w:rsidRPr="004C3DDF">
              <w:rPr>
                <w:rFonts w:cstheme="minorHAnsi"/>
                <w:sz w:val="20"/>
                <w:szCs w:val="20"/>
              </w:rPr>
              <w:t>59</w:t>
            </w:r>
            <w:r>
              <w:rPr>
                <w:rFonts w:cstheme="minorHAnsi"/>
                <w:sz w:val="20"/>
                <w:szCs w:val="20"/>
              </w:rPr>
              <w:t>5</w:t>
            </w:r>
            <w:r w:rsidRPr="004C3DDF">
              <w:rPr>
                <w:rFonts w:cstheme="minorHAnsi"/>
                <w:sz w:val="20"/>
                <w:szCs w:val="20"/>
              </w:rPr>
              <w:t>mm – 1350mm</w:t>
            </w:r>
          </w:p>
          <w:p w:rsidR="00EA4AA0" w:rsidRPr="004C3DDF" w:rsidRDefault="00EA4AA0" w:rsidP="00EA4AA0">
            <w:pPr>
              <w:pStyle w:val="Akapitzlist"/>
              <w:numPr>
                <w:ilvl w:val="0"/>
                <w:numId w:val="6"/>
              </w:numPr>
              <w:spacing w:after="0" w:line="259" w:lineRule="auto"/>
              <w:rPr>
                <w:rFonts w:asciiTheme="minorHAnsi" w:hAnsiTheme="minorHAnsi"/>
                <w:sz w:val="20"/>
                <w:szCs w:val="20"/>
              </w:rPr>
            </w:pPr>
            <w:r>
              <w:rPr>
                <w:rFonts w:cstheme="minorHAnsi"/>
                <w:sz w:val="20"/>
                <w:szCs w:val="20"/>
              </w:rPr>
              <w:t xml:space="preserve">Możliwość ułożenia i zarządzania </w:t>
            </w:r>
            <w:r w:rsidRPr="004C3DDF">
              <w:rPr>
                <w:rFonts w:cstheme="minorHAnsi"/>
                <w:sz w:val="20"/>
                <w:szCs w:val="20"/>
              </w:rPr>
              <w:t>kablami</w:t>
            </w:r>
          </w:p>
          <w:p w:rsidR="00EA4AA0" w:rsidRPr="00CE50F0" w:rsidRDefault="00EA4AA0" w:rsidP="00EA4AA0">
            <w:pPr>
              <w:pStyle w:val="Akapitzlist"/>
              <w:numPr>
                <w:ilvl w:val="0"/>
                <w:numId w:val="6"/>
              </w:numPr>
              <w:spacing w:after="0" w:line="259" w:lineRule="auto"/>
              <w:rPr>
                <w:rFonts w:asciiTheme="minorHAnsi" w:hAnsiTheme="minorHAnsi"/>
                <w:sz w:val="20"/>
                <w:szCs w:val="20"/>
              </w:rPr>
            </w:pPr>
            <w:r>
              <w:rPr>
                <w:rFonts w:cstheme="minorHAnsi"/>
                <w:sz w:val="20"/>
                <w:szCs w:val="20"/>
              </w:rPr>
              <w:t>P</w:t>
            </w:r>
            <w:r w:rsidRPr="009B4051">
              <w:rPr>
                <w:rFonts w:cstheme="minorHAnsi"/>
                <w:sz w:val="20"/>
                <w:szCs w:val="20"/>
              </w:rPr>
              <w:t>rzechylanie w pionie, w poziomie i obrót w poziomie</w:t>
            </w:r>
            <w:r>
              <w:rPr>
                <w:rFonts w:cstheme="minorHAnsi"/>
                <w:sz w:val="20"/>
                <w:szCs w:val="20"/>
              </w:rPr>
              <w:t xml:space="preserve"> min.</w:t>
            </w:r>
            <w:r w:rsidRPr="009B4051">
              <w:rPr>
                <w:rFonts w:cstheme="minorHAnsi"/>
                <w:sz w:val="20"/>
                <w:szCs w:val="20"/>
              </w:rPr>
              <w:t>: +/- 5</w:t>
            </w:r>
            <w:r>
              <w:rPr>
                <w:rFonts w:cstheme="minorHAnsi"/>
                <w:sz w:val="20"/>
                <w:szCs w:val="20"/>
              </w:rPr>
              <w:t xml:space="preserve"> stopni</w:t>
            </w:r>
          </w:p>
          <w:p w:rsidR="00EA4AA0" w:rsidRDefault="00EA4AA0" w:rsidP="00EA4AA0">
            <w:pPr>
              <w:pStyle w:val="Akapitzlist"/>
              <w:numPr>
                <w:ilvl w:val="0"/>
                <w:numId w:val="6"/>
              </w:numPr>
              <w:spacing w:after="0" w:line="259" w:lineRule="auto"/>
              <w:rPr>
                <w:rFonts w:asciiTheme="minorHAnsi" w:hAnsiTheme="minorHAnsi"/>
                <w:sz w:val="20"/>
                <w:szCs w:val="20"/>
              </w:rPr>
            </w:pPr>
            <w:r w:rsidRPr="009A3FAC">
              <w:rPr>
                <w:rFonts w:asciiTheme="minorHAnsi" w:hAnsiTheme="minorHAnsi"/>
                <w:sz w:val="20"/>
                <w:szCs w:val="20"/>
              </w:rPr>
              <w:t xml:space="preserve">Przesunięcie poziome </w:t>
            </w:r>
            <w:r>
              <w:rPr>
                <w:rFonts w:asciiTheme="minorHAnsi" w:hAnsiTheme="minorHAnsi"/>
                <w:sz w:val="20"/>
                <w:szCs w:val="20"/>
              </w:rPr>
              <w:t xml:space="preserve">min. </w:t>
            </w:r>
            <w:r w:rsidRPr="009A3FAC">
              <w:rPr>
                <w:rFonts w:asciiTheme="minorHAnsi" w:hAnsiTheme="minorHAnsi"/>
                <w:sz w:val="20"/>
                <w:szCs w:val="20"/>
              </w:rPr>
              <w:t xml:space="preserve">+/-30mm i pionowe </w:t>
            </w:r>
            <w:r>
              <w:rPr>
                <w:rFonts w:asciiTheme="minorHAnsi" w:hAnsiTheme="minorHAnsi"/>
                <w:sz w:val="20"/>
                <w:szCs w:val="20"/>
              </w:rPr>
              <w:t xml:space="preserve">min. </w:t>
            </w:r>
            <w:r w:rsidRPr="009A3FAC">
              <w:rPr>
                <w:rFonts w:asciiTheme="minorHAnsi" w:hAnsiTheme="minorHAnsi"/>
                <w:sz w:val="20"/>
                <w:szCs w:val="20"/>
              </w:rPr>
              <w:t>+/-40 mm</w:t>
            </w:r>
          </w:p>
          <w:p w:rsidR="00EA4AA0" w:rsidRPr="00E02C6D" w:rsidRDefault="00EA4AA0" w:rsidP="00EA4AA0">
            <w:pPr>
              <w:pStyle w:val="Akapitzlist"/>
              <w:numPr>
                <w:ilvl w:val="0"/>
                <w:numId w:val="6"/>
              </w:numPr>
              <w:spacing w:after="0" w:line="259" w:lineRule="auto"/>
              <w:rPr>
                <w:rFonts w:asciiTheme="minorHAnsi" w:hAnsiTheme="minorHAnsi"/>
                <w:sz w:val="20"/>
                <w:szCs w:val="20"/>
              </w:rPr>
            </w:pPr>
            <w:r>
              <w:rPr>
                <w:rFonts w:asciiTheme="minorHAnsi" w:hAnsiTheme="minorHAnsi"/>
                <w:sz w:val="20"/>
                <w:szCs w:val="20"/>
              </w:rPr>
              <w:t>Udźwig max. 10kg</w:t>
            </w:r>
          </w:p>
        </w:tc>
        <w:tc>
          <w:tcPr>
            <w:tcW w:w="1796" w:type="pct"/>
            <w:tcBorders>
              <w:top w:val="single" w:sz="4" w:space="0" w:color="auto"/>
              <w:left w:val="single" w:sz="4" w:space="0" w:color="auto"/>
              <w:bottom w:val="single" w:sz="4" w:space="0" w:color="auto"/>
              <w:right w:val="single" w:sz="4" w:space="0" w:color="auto"/>
            </w:tcBorders>
          </w:tcPr>
          <w:p w:rsidR="00EA4AA0" w:rsidRPr="00901785" w:rsidRDefault="00EA4AA0" w:rsidP="00B04D83">
            <w:pPr>
              <w:spacing w:after="0" w:line="259" w:lineRule="auto"/>
              <w:rPr>
                <w:rFonts w:cstheme="minorHAnsi"/>
                <w:sz w:val="20"/>
                <w:szCs w:val="20"/>
              </w:rPr>
            </w:pPr>
            <w:r>
              <w:rPr>
                <w:rFonts w:cstheme="minorHAnsi"/>
                <w:sz w:val="20"/>
                <w:szCs w:val="20"/>
              </w:rPr>
              <w:lastRenderedPageBreak/>
              <w:t>Spełnia wymagania Tak/Nie*</w:t>
            </w:r>
          </w:p>
        </w:tc>
      </w:tr>
      <w:tr w:rsidR="00EA4AA0" w:rsidRPr="00A579C0" w:rsidTr="00B04D83">
        <w:tc>
          <w:tcPr>
            <w:tcW w:w="779" w:type="pct"/>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ind w:left="0"/>
              <w:jc w:val="left"/>
              <w:rPr>
                <w:rFonts w:asciiTheme="minorHAnsi" w:hAnsiTheme="minorHAnsi" w:cstheme="minorHAnsi"/>
                <w:sz w:val="20"/>
                <w:szCs w:val="20"/>
              </w:rPr>
            </w:pPr>
            <w:r w:rsidRPr="00E02C6D">
              <w:rPr>
                <w:rFonts w:asciiTheme="minorHAnsi" w:hAnsiTheme="minorHAnsi" w:cstheme="minorHAnsi"/>
                <w:sz w:val="20"/>
                <w:szCs w:val="20"/>
              </w:rPr>
              <w:t>Gwarancja</w:t>
            </w:r>
          </w:p>
        </w:tc>
        <w:tc>
          <w:tcPr>
            <w:tcW w:w="2425" w:type="pct"/>
            <w:tcBorders>
              <w:top w:val="single" w:sz="4" w:space="0" w:color="auto"/>
              <w:left w:val="single" w:sz="4" w:space="0" w:color="auto"/>
              <w:bottom w:val="single" w:sz="4" w:space="0" w:color="auto"/>
              <w:right w:val="single" w:sz="4" w:space="0" w:color="auto"/>
            </w:tcBorders>
          </w:tcPr>
          <w:p w:rsidR="00EA4AA0" w:rsidRPr="00451488" w:rsidRDefault="00EA4AA0" w:rsidP="00B04D83">
            <w:pPr>
              <w:spacing w:after="0" w:line="240" w:lineRule="auto"/>
              <w:rPr>
                <w:rFonts w:cstheme="minorHAnsi"/>
                <w:sz w:val="20"/>
                <w:szCs w:val="20"/>
              </w:rPr>
            </w:pPr>
            <w:r>
              <w:rPr>
                <w:sz w:val="20"/>
                <w:szCs w:val="20"/>
              </w:rPr>
              <w:t>c</w:t>
            </w:r>
            <w:r w:rsidRPr="00E02C6D">
              <w:rPr>
                <w:sz w:val="20"/>
                <w:szCs w:val="20"/>
              </w:rPr>
              <w:t xml:space="preserve">o najmniej </w:t>
            </w:r>
            <w:r>
              <w:rPr>
                <w:sz w:val="20"/>
                <w:szCs w:val="20"/>
              </w:rPr>
              <w:t>24</w:t>
            </w:r>
            <w:r w:rsidRPr="00E02C6D">
              <w:rPr>
                <w:sz w:val="20"/>
                <w:szCs w:val="20"/>
              </w:rPr>
              <w:t xml:space="preserve"> miesi</w:t>
            </w:r>
            <w:r>
              <w:rPr>
                <w:sz w:val="20"/>
                <w:szCs w:val="20"/>
              </w:rPr>
              <w:t>ą</w:t>
            </w:r>
            <w:r w:rsidRPr="00E02C6D">
              <w:rPr>
                <w:sz w:val="20"/>
                <w:szCs w:val="20"/>
              </w:rPr>
              <w:t>c</w:t>
            </w:r>
            <w:r>
              <w:rPr>
                <w:sz w:val="20"/>
                <w:szCs w:val="20"/>
              </w:rPr>
              <w:t>e</w:t>
            </w:r>
          </w:p>
        </w:tc>
        <w:tc>
          <w:tcPr>
            <w:tcW w:w="1796" w:type="pct"/>
            <w:tcBorders>
              <w:top w:val="single" w:sz="4" w:space="0" w:color="auto"/>
              <w:left w:val="single" w:sz="4" w:space="0" w:color="auto"/>
              <w:bottom w:val="single" w:sz="4" w:space="0" w:color="auto"/>
              <w:right w:val="single" w:sz="4" w:space="0" w:color="auto"/>
            </w:tcBorders>
          </w:tcPr>
          <w:p w:rsidR="00EA4AA0" w:rsidRDefault="00EA4AA0" w:rsidP="00B04D83">
            <w:pPr>
              <w:spacing w:after="0" w:line="240" w:lineRule="auto"/>
              <w:rPr>
                <w:rFonts w:cstheme="minorHAnsi"/>
                <w:sz w:val="20"/>
                <w:szCs w:val="20"/>
              </w:rPr>
            </w:pPr>
            <w:r w:rsidRPr="003A75C9">
              <w:rPr>
                <w:rFonts w:cstheme="minorHAnsi"/>
                <w:sz w:val="20"/>
                <w:szCs w:val="20"/>
              </w:rPr>
              <w:t>Długość okresu gwarancji, wersja pakietu gwarancji (w tym opcja pozostawienia dysków twardych)</w:t>
            </w:r>
          </w:p>
          <w:p w:rsidR="00EA4AA0" w:rsidRDefault="00EA4AA0" w:rsidP="00B04D83">
            <w:pPr>
              <w:spacing w:after="0" w:line="240" w:lineRule="auto"/>
              <w:rPr>
                <w:sz w:val="20"/>
                <w:szCs w:val="20"/>
              </w:rPr>
            </w:pPr>
            <w:r>
              <w:rPr>
                <w:rFonts w:cstheme="minorHAnsi"/>
                <w:sz w:val="20"/>
                <w:szCs w:val="20"/>
              </w:rPr>
              <w:t>………………………………………..</w:t>
            </w:r>
          </w:p>
        </w:tc>
      </w:tr>
    </w:tbl>
    <w:p w:rsidR="00EA4AA0" w:rsidRDefault="00EA4AA0" w:rsidP="00EA4AA0">
      <w:pPr>
        <w:spacing w:after="160" w:line="259" w:lineRule="auto"/>
      </w:pPr>
      <w:r>
        <w:t>*</w:t>
      </w:r>
      <w:r w:rsidRPr="00CD76B8">
        <w:rPr>
          <w:sz w:val="20"/>
          <w:szCs w:val="20"/>
        </w:rPr>
        <w:t>Niepotrzebne</w:t>
      </w:r>
      <w:r>
        <w:t xml:space="preserve"> skreślić</w:t>
      </w:r>
    </w:p>
    <w:p w:rsidR="00EA4AA0" w:rsidRDefault="00EA4AA0" w:rsidP="00EA4AA0">
      <w:pPr>
        <w:spacing w:after="160" w:line="259" w:lineRule="auto"/>
      </w:pPr>
    </w:p>
    <w:tbl>
      <w:tblPr>
        <w:tblW w:w="5000" w:type="pct"/>
        <w:tblLook w:val="04A0" w:firstRow="1" w:lastRow="0" w:firstColumn="1" w:lastColumn="0" w:noHBand="0" w:noVBand="1"/>
      </w:tblPr>
      <w:tblGrid>
        <w:gridCol w:w="1334"/>
        <w:gridCol w:w="4490"/>
        <w:gridCol w:w="3238"/>
      </w:tblGrid>
      <w:tr w:rsidR="00EA4AA0" w:rsidRPr="00E02C6D" w:rsidTr="00B04D83">
        <w:tc>
          <w:tcPr>
            <w:tcW w:w="5000" w:type="pct"/>
            <w:gridSpan w:val="3"/>
            <w:tcBorders>
              <w:top w:val="single" w:sz="4" w:space="0" w:color="auto"/>
              <w:left w:val="single" w:sz="4" w:space="0" w:color="auto"/>
              <w:bottom w:val="single" w:sz="4" w:space="0" w:color="auto"/>
              <w:right w:val="single" w:sz="4" w:space="0" w:color="auto"/>
            </w:tcBorders>
            <w:shd w:val="clear" w:color="auto" w:fill="E7E6E6" w:themeFill="background2"/>
          </w:tcPr>
          <w:p w:rsidR="00EA4AA0" w:rsidRDefault="00EA4AA0" w:rsidP="00B04D83">
            <w:pPr>
              <w:pStyle w:val="Akapitzlist"/>
              <w:spacing w:after="0" w:line="240" w:lineRule="auto"/>
              <w:ind w:left="0"/>
              <w:jc w:val="center"/>
              <w:rPr>
                <w:b/>
                <w:bCs/>
              </w:rPr>
            </w:pPr>
            <w:r>
              <w:rPr>
                <w:b/>
                <w:bCs/>
              </w:rPr>
              <w:t>Ekran elektryczny</w:t>
            </w:r>
          </w:p>
        </w:tc>
      </w:tr>
      <w:tr w:rsidR="00EA4AA0" w:rsidRPr="00E02C6D" w:rsidTr="00B04D83">
        <w:tc>
          <w:tcPr>
            <w:tcW w:w="717" w:type="pct"/>
            <w:tcBorders>
              <w:top w:val="single" w:sz="4" w:space="0" w:color="auto"/>
              <w:left w:val="single" w:sz="4" w:space="0" w:color="auto"/>
              <w:bottom w:val="single" w:sz="4" w:space="0" w:color="auto"/>
              <w:right w:val="single" w:sz="4" w:space="0" w:color="auto"/>
            </w:tcBorders>
          </w:tcPr>
          <w:p w:rsidR="00EA4AA0" w:rsidRPr="00E02C6D" w:rsidRDefault="00EA4AA0" w:rsidP="00B04D83">
            <w:pPr>
              <w:pStyle w:val="Akapitzlist"/>
              <w:spacing w:after="0" w:line="240" w:lineRule="auto"/>
              <w:ind w:left="0"/>
              <w:jc w:val="center"/>
              <w:rPr>
                <w:rFonts w:asciiTheme="minorHAnsi" w:hAnsiTheme="minorHAnsi" w:cstheme="minorHAnsi"/>
                <w:sz w:val="20"/>
                <w:szCs w:val="20"/>
              </w:rPr>
            </w:pPr>
            <w:r w:rsidRPr="00A579C0">
              <w:rPr>
                <w:rFonts w:asciiTheme="minorHAnsi" w:hAnsiTheme="minorHAnsi" w:cstheme="minorHAnsi"/>
                <w:b/>
                <w:sz w:val="20"/>
                <w:szCs w:val="20"/>
              </w:rPr>
              <w:t>Atrybut</w:t>
            </w:r>
          </w:p>
        </w:tc>
        <w:tc>
          <w:tcPr>
            <w:tcW w:w="2487" w:type="pct"/>
            <w:tcBorders>
              <w:top w:val="single" w:sz="4" w:space="0" w:color="auto"/>
              <w:left w:val="single" w:sz="4" w:space="0" w:color="auto"/>
              <w:bottom w:val="single" w:sz="4" w:space="0" w:color="auto"/>
              <w:right w:val="single" w:sz="4" w:space="0" w:color="auto"/>
            </w:tcBorders>
          </w:tcPr>
          <w:p w:rsidR="00EA4AA0" w:rsidRPr="00E02C6D" w:rsidRDefault="00EA4AA0" w:rsidP="00B04D83">
            <w:pPr>
              <w:pStyle w:val="Akapitzlist"/>
              <w:spacing w:after="0" w:line="240" w:lineRule="auto"/>
              <w:ind w:left="0"/>
              <w:jc w:val="center"/>
              <w:rPr>
                <w:rFonts w:asciiTheme="minorHAnsi" w:hAnsiTheme="minorHAnsi" w:cstheme="minorHAnsi"/>
                <w:sz w:val="20"/>
                <w:szCs w:val="20"/>
              </w:rPr>
            </w:pPr>
            <w:r w:rsidRPr="00A579C0">
              <w:rPr>
                <w:rFonts w:asciiTheme="minorHAnsi" w:hAnsiTheme="minorHAnsi" w:cstheme="minorHAnsi"/>
                <w:b/>
                <w:sz w:val="20"/>
                <w:szCs w:val="20"/>
              </w:rPr>
              <w:t>Atrybut</w:t>
            </w:r>
          </w:p>
        </w:tc>
        <w:tc>
          <w:tcPr>
            <w:tcW w:w="1796" w:type="pct"/>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line="240" w:lineRule="auto"/>
              <w:ind w:left="0"/>
              <w:jc w:val="center"/>
              <w:rPr>
                <w:rFonts w:asciiTheme="minorHAnsi" w:hAnsiTheme="minorHAnsi" w:cstheme="minorHAnsi"/>
                <w:b/>
                <w:sz w:val="20"/>
                <w:szCs w:val="20"/>
              </w:rPr>
            </w:pPr>
            <w:r>
              <w:rPr>
                <w:rFonts w:asciiTheme="minorHAnsi" w:hAnsiTheme="minorHAnsi" w:cstheme="minorHAnsi"/>
                <w:b/>
                <w:sz w:val="20"/>
                <w:szCs w:val="20"/>
              </w:rPr>
              <w:t>Oferowane przez wykonawcę/oferowane parametry</w:t>
            </w:r>
          </w:p>
        </w:tc>
      </w:tr>
      <w:tr w:rsidR="00EA4AA0" w:rsidRPr="00E02C6D" w:rsidTr="00B04D83">
        <w:tc>
          <w:tcPr>
            <w:tcW w:w="717" w:type="pct"/>
            <w:tcBorders>
              <w:top w:val="single" w:sz="4" w:space="0" w:color="auto"/>
              <w:left w:val="single" w:sz="4" w:space="0" w:color="auto"/>
              <w:bottom w:val="single" w:sz="4" w:space="0" w:color="auto"/>
              <w:right w:val="single" w:sz="4" w:space="0" w:color="auto"/>
            </w:tcBorders>
          </w:tcPr>
          <w:p w:rsidR="00EA4AA0" w:rsidRPr="00E02C6D" w:rsidRDefault="00EA4AA0" w:rsidP="00B04D83">
            <w:pPr>
              <w:pStyle w:val="Akapitzlist"/>
              <w:spacing w:after="0" w:line="240" w:lineRule="auto"/>
              <w:ind w:left="0"/>
              <w:rPr>
                <w:rFonts w:asciiTheme="minorHAnsi" w:hAnsiTheme="minorHAnsi" w:cstheme="minorHAnsi"/>
                <w:sz w:val="20"/>
                <w:szCs w:val="20"/>
              </w:rPr>
            </w:pPr>
            <w:r w:rsidRPr="00E02C6D">
              <w:rPr>
                <w:rFonts w:asciiTheme="minorHAnsi" w:hAnsiTheme="minorHAnsi" w:cstheme="minorHAnsi"/>
                <w:sz w:val="20"/>
                <w:szCs w:val="20"/>
              </w:rPr>
              <w:t>Typ</w:t>
            </w:r>
          </w:p>
        </w:tc>
        <w:tc>
          <w:tcPr>
            <w:tcW w:w="2487" w:type="pct"/>
            <w:tcBorders>
              <w:top w:val="single" w:sz="4" w:space="0" w:color="auto"/>
              <w:left w:val="single" w:sz="4" w:space="0" w:color="auto"/>
              <w:bottom w:val="single" w:sz="4" w:space="0" w:color="auto"/>
              <w:right w:val="single" w:sz="4" w:space="0" w:color="auto"/>
            </w:tcBorders>
          </w:tcPr>
          <w:p w:rsidR="00EA4AA0" w:rsidRPr="00E02C6D" w:rsidRDefault="00EA4AA0" w:rsidP="00B04D83">
            <w:pPr>
              <w:pStyle w:val="Akapitzlist"/>
              <w:spacing w:after="0" w:line="240" w:lineRule="auto"/>
              <w:ind w:left="0"/>
              <w:rPr>
                <w:rFonts w:asciiTheme="minorHAnsi" w:hAnsiTheme="minorHAnsi" w:cstheme="minorHAnsi"/>
                <w:sz w:val="20"/>
                <w:szCs w:val="20"/>
              </w:rPr>
            </w:pPr>
            <w:r w:rsidRPr="00E02C6D">
              <w:rPr>
                <w:rFonts w:asciiTheme="minorHAnsi" w:hAnsiTheme="minorHAnsi" w:cstheme="minorHAnsi"/>
                <w:sz w:val="20"/>
                <w:szCs w:val="20"/>
              </w:rPr>
              <w:t>Rozwijany elektrycznie</w:t>
            </w:r>
          </w:p>
        </w:tc>
        <w:tc>
          <w:tcPr>
            <w:tcW w:w="1796" w:type="pct"/>
            <w:tcBorders>
              <w:top w:val="single" w:sz="4" w:space="0" w:color="auto"/>
              <w:left w:val="single" w:sz="4" w:space="0" w:color="auto"/>
              <w:bottom w:val="single" w:sz="4" w:space="0" w:color="auto"/>
              <w:right w:val="single" w:sz="4" w:space="0" w:color="auto"/>
            </w:tcBorders>
          </w:tcPr>
          <w:p w:rsidR="00EA4AA0" w:rsidRDefault="00EA4AA0" w:rsidP="00B04D83">
            <w:pPr>
              <w:pStyle w:val="Akapitzlist"/>
              <w:spacing w:after="0" w:line="240" w:lineRule="auto"/>
              <w:ind w:left="0"/>
              <w:rPr>
                <w:rFonts w:cstheme="minorHAnsi"/>
                <w:sz w:val="20"/>
                <w:szCs w:val="20"/>
              </w:rPr>
            </w:pPr>
            <w:r>
              <w:rPr>
                <w:rFonts w:cstheme="minorHAnsi"/>
                <w:sz w:val="20"/>
                <w:szCs w:val="20"/>
              </w:rPr>
              <w:t>Spełnia wymagania Tak/Nie*</w:t>
            </w:r>
          </w:p>
          <w:p w:rsidR="00EA4AA0" w:rsidRDefault="00EA4AA0" w:rsidP="00B04D83">
            <w:pPr>
              <w:pStyle w:val="Akapitzlist"/>
              <w:spacing w:after="0" w:line="240" w:lineRule="auto"/>
              <w:ind w:left="0"/>
              <w:rPr>
                <w:rFonts w:cstheme="minorHAnsi"/>
                <w:sz w:val="20"/>
                <w:szCs w:val="20"/>
              </w:rPr>
            </w:pPr>
          </w:p>
          <w:p w:rsidR="00EA4AA0" w:rsidRDefault="00EA4AA0" w:rsidP="00B04D83">
            <w:pPr>
              <w:pStyle w:val="Akapitzlist"/>
              <w:spacing w:after="0" w:line="240" w:lineRule="auto"/>
              <w:ind w:left="0"/>
              <w:rPr>
                <w:rFonts w:cstheme="minorHAnsi"/>
                <w:sz w:val="20"/>
                <w:szCs w:val="20"/>
              </w:rPr>
            </w:pPr>
            <w:r>
              <w:rPr>
                <w:rFonts w:cstheme="minorHAnsi"/>
                <w:sz w:val="20"/>
                <w:szCs w:val="20"/>
              </w:rPr>
              <w:t>Model ………………………..</w:t>
            </w:r>
          </w:p>
          <w:p w:rsidR="00EA4AA0" w:rsidRPr="00E02C6D" w:rsidRDefault="00EA4AA0" w:rsidP="00B04D83">
            <w:pPr>
              <w:pStyle w:val="Akapitzlist"/>
              <w:spacing w:after="0" w:line="240" w:lineRule="auto"/>
              <w:ind w:left="0"/>
              <w:rPr>
                <w:rFonts w:asciiTheme="minorHAnsi" w:hAnsiTheme="minorHAnsi" w:cstheme="minorHAnsi"/>
                <w:sz w:val="20"/>
                <w:szCs w:val="20"/>
              </w:rPr>
            </w:pPr>
          </w:p>
        </w:tc>
      </w:tr>
      <w:tr w:rsidR="00EA4AA0" w:rsidRPr="00E02C6D" w:rsidTr="00B04D83">
        <w:tc>
          <w:tcPr>
            <w:tcW w:w="717" w:type="pct"/>
            <w:tcBorders>
              <w:top w:val="single" w:sz="4" w:space="0" w:color="auto"/>
              <w:left w:val="single" w:sz="4" w:space="0" w:color="auto"/>
              <w:bottom w:val="single" w:sz="4" w:space="0" w:color="auto"/>
              <w:right w:val="single" w:sz="4" w:space="0" w:color="auto"/>
            </w:tcBorders>
          </w:tcPr>
          <w:p w:rsidR="00EA4AA0" w:rsidRPr="00E02C6D" w:rsidRDefault="00EA4AA0" w:rsidP="00B04D83">
            <w:pPr>
              <w:pStyle w:val="Akapitzlist"/>
              <w:spacing w:after="0" w:line="240" w:lineRule="auto"/>
              <w:ind w:left="0"/>
              <w:rPr>
                <w:rFonts w:asciiTheme="minorHAnsi" w:hAnsiTheme="minorHAnsi" w:cstheme="minorHAnsi"/>
                <w:sz w:val="20"/>
                <w:szCs w:val="20"/>
              </w:rPr>
            </w:pPr>
            <w:r w:rsidRPr="00E02C6D">
              <w:rPr>
                <w:rFonts w:asciiTheme="minorHAnsi" w:hAnsiTheme="minorHAnsi" w:cstheme="minorHAnsi"/>
                <w:sz w:val="20"/>
                <w:szCs w:val="20"/>
              </w:rPr>
              <w:t>Montaż</w:t>
            </w:r>
          </w:p>
        </w:tc>
        <w:tc>
          <w:tcPr>
            <w:tcW w:w="2487" w:type="pct"/>
            <w:tcBorders>
              <w:top w:val="single" w:sz="4" w:space="0" w:color="auto"/>
              <w:left w:val="single" w:sz="4" w:space="0" w:color="auto"/>
              <w:bottom w:val="single" w:sz="4" w:space="0" w:color="auto"/>
              <w:right w:val="single" w:sz="4" w:space="0" w:color="auto"/>
            </w:tcBorders>
          </w:tcPr>
          <w:p w:rsidR="00EA4AA0" w:rsidRPr="00E02C6D" w:rsidRDefault="00EA4AA0" w:rsidP="00B04D83">
            <w:pPr>
              <w:pStyle w:val="Akapitzlist"/>
              <w:spacing w:after="0" w:line="240" w:lineRule="auto"/>
              <w:ind w:left="0"/>
              <w:rPr>
                <w:rFonts w:asciiTheme="minorHAnsi" w:hAnsiTheme="minorHAnsi" w:cstheme="minorHAnsi"/>
                <w:sz w:val="20"/>
                <w:szCs w:val="20"/>
              </w:rPr>
            </w:pPr>
            <w:r w:rsidRPr="00E02C6D">
              <w:rPr>
                <w:rFonts w:asciiTheme="minorHAnsi" w:hAnsiTheme="minorHAnsi" w:cstheme="minorHAnsi"/>
                <w:sz w:val="20"/>
                <w:szCs w:val="20"/>
              </w:rPr>
              <w:t>Do ściany i/lub sufitu</w:t>
            </w:r>
          </w:p>
        </w:tc>
        <w:tc>
          <w:tcPr>
            <w:tcW w:w="1796" w:type="pct"/>
            <w:tcBorders>
              <w:top w:val="single" w:sz="4" w:space="0" w:color="auto"/>
              <w:left w:val="single" w:sz="4" w:space="0" w:color="auto"/>
              <w:bottom w:val="single" w:sz="4" w:space="0" w:color="auto"/>
              <w:right w:val="single" w:sz="4" w:space="0" w:color="auto"/>
            </w:tcBorders>
          </w:tcPr>
          <w:p w:rsidR="00EA4AA0" w:rsidRPr="00E02C6D" w:rsidRDefault="00EA4AA0" w:rsidP="00B04D83">
            <w:pPr>
              <w:pStyle w:val="Akapitzlist"/>
              <w:spacing w:after="0" w:line="240" w:lineRule="auto"/>
              <w:ind w:left="0"/>
              <w:rPr>
                <w:rFonts w:asciiTheme="minorHAnsi" w:hAnsiTheme="minorHAnsi" w:cstheme="minorHAnsi"/>
                <w:sz w:val="20"/>
                <w:szCs w:val="20"/>
              </w:rPr>
            </w:pPr>
            <w:r>
              <w:rPr>
                <w:rFonts w:cstheme="minorHAnsi"/>
                <w:sz w:val="20"/>
                <w:szCs w:val="20"/>
              </w:rPr>
              <w:t>Spełnia wymagania Tak/Nie*</w:t>
            </w:r>
          </w:p>
        </w:tc>
      </w:tr>
      <w:tr w:rsidR="00EA4AA0" w:rsidRPr="00E02C6D" w:rsidTr="00B04D83">
        <w:tc>
          <w:tcPr>
            <w:tcW w:w="717" w:type="pct"/>
            <w:tcBorders>
              <w:top w:val="single" w:sz="4" w:space="0" w:color="auto"/>
              <w:left w:val="single" w:sz="4" w:space="0" w:color="auto"/>
              <w:bottom w:val="single" w:sz="4" w:space="0" w:color="auto"/>
              <w:right w:val="single" w:sz="4" w:space="0" w:color="auto"/>
            </w:tcBorders>
          </w:tcPr>
          <w:p w:rsidR="00EA4AA0" w:rsidRPr="00E02C6D" w:rsidRDefault="00EA4AA0" w:rsidP="00B04D83">
            <w:pPr>
              <w:pStyle w:val="Akapitzlist"/>
              <w:spacing w:after="0" w:line="240" w:lineRule="auto"/>
              <w:ind w:left="0"/>
              <w:rPr>
                <w:rFonts w:asciiTheme="minorHAnsi" w:hAnsiTheme="minorHAnsi" w:cstheme="minorHAnsi"/>
                <w:sz w:val="20"/>
                <w:szCs w:val="20"/>
              </w:rPr>
            </w:pPr>
            <w:r w:rsidRPr="00E02C6D">
              <w:rPr>
                <w:rFonts w:asciiTheme="minorHAnsi" w:hAnsiTheme="minorHAnsi" w:cstheme="minorHAnsi"/>
                <w:sz w:val="20"/>
                <w:szCs w:val="20"/>
              </w:rPr>
              <w:t>Typ obudowy</w:t>
            </w:r>
          </w:p>
        </w:tc>
        <w:tc>
          <w:tcPr>
            <w:tcW w:w="2487" w:type="pct"/>
            <w:tcBorders>
              <w:top w:val="single" w:sz="4" w:space="0" w:color="auto"/>
              <w:left w:val="single" w:sz="4" w:space="0" w:color="auto"/>
              <w:bottom w:val="single" w:sz="4" w:space="0" w:color="auto"/>
              <w:right w:val="single" w:sz="4" w:space="0" w:color="auto"/>
            </w:tcBorders>
          </w:tcPr>
          <w:p w:rsidR="00EA4AA0" w:rsidRPr="00E02C6D" w:rsidRDefault="00EA4AA0" w:rsidP="00B04D83">
            <w:pPr>
              <w:pStyle w:val="Akapitzlist"/>
              <w:spacing w:after="0" w:line="240" w:lineRule="auto"/>
              <w:ind w:left="0"/>
              <w:rPr>
                <w:rFonts w:asciiTheme="minorHAnsi" w:hAnsiTheme="minorHAnsi" w:cstheme="minorHAnsi"/>
                <w:sz w:val="20"/>
                <w:szCs w:val="20"/>
              </w:rPr>
            </w:pPr>
            <w:r w:rsidRPr="00E02C6D">
              <w:rPr>
                <w:rFonts w:asciiTheme="minorHAnsi" w:hAnsiTheme="minorHAnsi" w:cstheme="minorHAnsi"/>
                <w:sz w:val="20"/>
                <w:szCs w:val="20"/>
              </w:rPr>
              <w:t>metalowa</w:t>
            </w:r>
          </w:p>
        </w:tc>
        <w:tc>
          <w:tcPr>
            <w:tcW w:w="1796" w:type="pct"/>
            <w:tcBorders>
              <w:top w:val="single" w:sz="4" w:space="0" w:color="auto"/>
              <w:left w:val="single" w:sz="4" w:space="0" w:color="auto"/>
              <w:bottom w:val="single" w:sz="4" w:space="0" w:color="auto"/>
              <w:right w:val="single" w:sz="4" w:space="0" w:color="auto"/>
            </w:tcBorders>
          </w:tcPr>
          <w:p w:rsidR="00EA4AA0" w:rsidRPr="00E02C6D" w:rsidRDefault="00EA4AA0" w:rsidP="00B04D83">
            <w:pPr>
              <w:pStyle w:val="Akapitzlist"/>
              <w:spacing w:after="0" w:line="240" w:lineRule="auto"/>
              <w:ind w:left="0"/>
              <w:rPr>
                <w:rFonts w:asciiTheme="minorHAnsi" w:hAnsiTheme="minorHAnsi" w:cstheme="minorHAnsi"/>
                <w:sz w:val="20"/>
                <w:szCs w:val="20"/>
              </w:rPr>
            </w:pPr>
            <w:r>
              <w:rPr>
                <w:rFonts w:cstheme="minorHAnsi"/>
                <w:sz w:val="20"/>
                <w:szCs w:val="20"/>
              </w:rPr>
              <w:t>Spełnia wymagania Tak/Nie*</w:t>
            </w:r>
          </w:p>
        </w:tc>
      </w:tr>
      <w:tr w:rsidR="00EA4AA0" w:rsidRPr="00E02C6D" w:rsidTr="00B04D83">
        <w:tc>
          <w:tcPr>
            <w:tcW w:w="717" w:type="pct"/>
            <w:tcBorders>
              <w:top w:val="single" w:sz="4" w:space="0" w:color="auto"/>
              <w:left w:val="single" w:sz="4" w:space="0" w:color="auto"/>
              <w:bottom w:val="single" w:sz="4" w:space="0" w:color="auto"/>
              <w:right w:val="single" w:sz="4" w:space="0" w:color="auto"/>
            </w:tcBorders>
          </w:tcPr>
          <w:p w:rsidR="00EA4AA0" w:rsidRPr="00E02C6D" w:rsidRDefault="00EA4AA0" w:rsidP="00B04D83">
            <w:pPr>
              <w:pStyle w:val="Akapitzlist"/>
              <w:spacing w:after="0" w:line="240" w:lineRule="auto"/>
              <w:ind w:left="0"/>
              <w:rPr>
                <w:rFonts w:asciiTheme="minorHAnsi" w:hAnsiTheme="minorHAnsi" w:cstheme="minorHAnsi"/>
                <w:sz w:val="20"/>
                <w:szCs w:val="20"/>
              </w:rPr>
            </w:pPr>
            <w:r w:rsidRPr="00E02C6D">
              <w:rPr>
                <w:rFonts w:asciiTheme="minorHAnsi" w:hAnsiTheme="minorHAnsi" w:cstheme="minorHAnsi"/>
                <w:sz w:val="20"/>
                <w:szCs w:val="20"/>
              </w:rPr>
              <w:t>Przekrój obudowy</w:t>
            </w:r>
          </w:p>
        </w:tc>
        <w:tc>
          <w:tcPr>
            <w:tcW w:w="2487" w:type="pct"/>
            <w:tcBorders>
              <w:top w:val="single" w:sz="4" w:space="0" w:color="auto"/>
              <w:left w:val="single" w:sz="4" w:space="0" w:color="auto"/>
              <w:bottom w:val="single" w:sz="4" w:space="0" w:color="auto"/>
              <w:right w:val="single" w:sz="4" w:space="0" w:color="auto"/>
            </w:tcBorders>
          </w:tcPr>
          <w:p w:rsidR="00EA4AA0" w:rsidRPr="00E02C6D" w:rsidRDefault="00EA4AA0" w:rsidP="00B04D83">
            <w:pPr>
              <w:pStyle w:val="Akapitzlist"/>
              <w:spacing w:after="0" w:line="240" w:lineRule="auto"/>
              <w:ind w:left="0"/>
              <w:rPr>
                <w:rFonts w:asciiTheme="minorHAnsi" w:hAnsiTheme="minorHAnsi" w:cstheme="minorHAnsi"/>
                <w:sz w:val="20"/>
                <w:szCs w:val="20"/>
              </w:rPr>
            </w:pPr>
            <w:r w:rsidRPr="00E02C6D">
              <w:rPr>
                <w:rFonts w:asciiTheme="minorHAnsi" w:hAnsiTheme="minorHAnsi" w:cstheme="minorHAnsi"/>
                <w:sz w:val="20"/>
                <w:szCs w:val="20"/>
              </w:rPr>
              <w:t>kwadratowy</w:t>
            </w:r>
          </w:p>
        </w:tc>
        <w:tc>
          <w:tcPr>
            <w:tcW w:w="1796" w:type="pct"/>
            <w:tcBorders>
              <w:top w:val="single" w:sz="4" w:space="0" w:color="auto"/>
              <w:left w:val="single" w:sz="4" w:space="0" w:color="auto"/>
              <w:bottom w:val="single" w:sz="4" w:space="0" w:color="auto"/>
              <w:right w:val="single" w:sz="4" w:space="0" w:color="auto"/>
            </w:tcBorders>
          </w:tcPr>
          <w:p w:rsidR="00EA4AA0" w:rsidRPr="00E02C6D" w:rsidRDefault="00EA4AA0" w:rsidP="00B04D83">
            <w:pPr>
              <w:pStyle w:val="Akapitzlist"/>
              <w:spacing w:after="0" w:line="240" w:lineRule="auto"/>
              <w:ind w:left="0"/>
              <w:rPr>
                <w:rFonts w:asciiTheme="minorHAnsi" w:hAnsiTheme="minorHAnsi" w:cstheme="minorHAnsi"/>
                <w:sz w:val="20"/>
                <w:szCs w:val="20"/>
              </w:rPr>
            </w:pPr>
            <w:r>
              <w:rPr>
                <w:rFonts w:cstheme="minorHAnsi"/>
                <w:sz w:val="20"/>
                <w:szCs w:val="20"/>
              </w:rPr>
              <w:t>Spełnia wymagania Tak/Nie*</w:t>
            </w:r>
          </w:p>
        </w:tc>
      </w:tr>
      <w:tr w:rsidR="00EA4AA0" w:rsidRPr="00E02C6D" w:rsidTr="00B04D83">
        <w:tc>
          <w:tcPr>
            <w:tcW w:w="717" w:type="pct"/>
            <w:tcBorders>
              <w:top w:val="single" w:sz="4" w:space="0" w:color="auto"/>
              <w:left w:val="single" w:sz="4" w:space="0" w:color="auto"/>
              <w:bottom w:val="single" w:sz="4" w:space="0" w:color="auto"/>
              <w:right w:val="single" w:sz="4" w:space="0" w:color="auto"/>
            </w:tcBorders>
          </w:tcPr>
          <w:p w:rsidR="00EA4AA0" w:rsidRPr="00E02C6D" w:rsidRDefault="00EA4AA0" w:rsidP="00B04D83">
            <w:pPr>
              <w:pStyle w:val="Akapitzlist"/>
              <w:spacing w:after="0" w:line="240" w:lineRule="auto"/>
              <w:ind w:left="0"/>
              <w:rPr>
                <w:rFonts w:asciiTheme="minorHAnsi" w:hAnsiTheme="minorHAnsi" w:cstheme="minorHAnsi"/>
                <w:sz w:val="20"/>
                <w:szCs w:val="20"/>
              </w:rPr>
            </w:pPr>
            <w:r>
              <w:rPr>
                <w:rFonts w:asciiTheme="minorHAnsi" w:hAnsiTheme="minorHAnsi" w:cstheme="minorHAnsi"/>
                <w:sz w:val="20"/>
                <w:szCs w:val="20"/>
              </w:rPr>
              <w:t>Format</w:t>
            </w:r>
          </w:p>
        </w:tc>
        <w:tc>
          <w:tcPr>
            <w:tcW w:w="2487" w:type="pct"/>
            <w:tcBorders>
              <w:top w:val="single" w:sz="4" w:space="0" w:color="auto"/>
              <w:left w:val="single" w:sz="4" w:space="0" w:color="auto"/>
              <w:bottom w:val="single" w:sz="4" w:space="0" w:color="auto"/>
              <w:right w:val="single" w:sz="4" w:space="0" w:color="auto"/>
            </w:tcBorders>
          </w:tcPr>
          <w:p w:rsidR="00EA4AA0" w:rsidRPr="00E02C6D" w:rsidRDefault="00EA4AA0" w:rsidP="00B04D83">
            <w:pPr>
              <w:pStyle w:val="Akapitzlist"/>
              <w:spacing w:after="0" w:line="240" w:lineRule="auto"/>
              <w:ind w:left="0"/>
              <w:rPr>
                <w:rFonts w:asciiTheme="minorHAnsi" w:hAnsiTheme="minorHAnsi" w:cstheme="minorHAnsi"/>
                <w:sz w:val="20"/>
                <w:szCs w:val="20"/>
              </w:rPr>
            </w:pPr>
            <w:r>
              <w:rPr>
                <w:rFonts w:asciiTheme="minorHAnsi" w:hAnsiTheme="minorHAnsi" w:cstheme="minorHAnsi"/>
                <w:sz w:val="20"/>
                <w:szCs w:val="20"/>
              </w:rPr>
              <w:t>1:1</w:t>
            </w:r>
          </w:p>
        </w:tc>
        <w:tc>
          <w:tcPr>
            <w:tcW w:w="1796" w:type="pct"/>
            <w:tcBorders>
              <w:top w:val="single" w:sz="4" w:space="0" w:color="auto"/>
              <w:left w:val="single" w:sz="4" w:space="0" w:color="auto"/>
              <w:bottom w:val="single" w:sz="4" w:space="0" w:color="auto"/>
              <w:right w:val="single" w:sz="4" w:space="0" w:color="auto"/>
            </w:tcBorders>
          </w:tcPr>
          <w:p w:rsidR="00EA4AA0" w:rsidRDefault="00EA4AA0" w:rsidP="00B04D83">
            <w:pPr>
              <w:pStyle w:val="Akapitzlist"/>
              <w:spacing w:after="0" w:line="240" w:lineRule="auto"/>
              <w:ind w:left="0"/>
              <w:rPr>
                <w:rFonts w:asciiTheme="minorHAnsi" w:hAnsiTheme="minorHAnsi" w:cstheme="minorHAnsi"/>
                <w:sz w:val="20"/>
                <w:szCs w:val="20"/>
              </w:rPr>
            </w:pPr>
            <w:r>
              <w:rPr>
                <w:rFonts w:cstheme="minorHAnsi"/>
                <w:sz w:val="20"/>
                <w:szCs w:val="20"/>
              </w:rPr>
              <w:t>Spełnia wymagania Tak/Nie*</w:t>
            </w:r>
          </w:p>
        </w:tc>
      </w:tr>
      <w:tr w:rsidR="00EA4AA0" w:rsidRPr="00E02C6D" w:rsidTr="00B04D83">
        <w:tc>
          <w:tcPr>
            <w:tcW w:w="717" w:type="pct"/>
            <w:tcBorders>
              <w:top w:val="single" w:sz="4" w:space="0" w:color="auto"/>
              <w:left w:val="single" w:sz="4" w:space="0" w:color="auto"/>
              <w:bottom w:val="single" w:sz="4" w:space="0" w:color="auto"/>
              <w:right w:val="single" w:sz="4" w:space="0" w:color="auto"/>
            </w:tcBorders>
          </w:tcPr>
          <w:p w:rsidR="00EA4AA0" w:rsidRPr="00E02C6D" w:rsidRDefault="00EA4AA0" w:rsidP="00B04D83">
            <w:pPr>
              <w:pStyle w:val="Akapitzlist"/>
              <w:spacing w:after="0" w:line="240" w:lineRule="auto"/>
              <w:ind w:left="0"/>
              <w:rPr>
                <w:rFonts w:asciiTheme="minorHAnsi" w:hAnsiTheme="minorHAnsi" w:cstheme="minorHAnsi"/>
                <w:sz w:val="20"/>
                <w:szCs w:val="20"/>
              </w:rPr>
            </w:pPr>
            <w:r>
              <w:rPr>
                <w:rFonts w:asciiTheme="minorHAnsi" w:hAnsiTheme="minorHAnsi" w:cstheme="minorHAnsi"/>
                <w:sz w:val="20"/>
                <w:szCs w:val="20"/>
              </w:rPr>
              <w:t>Powierzchnia projekcyjna</w:t>
            </w:r>
          </w:p>
        </w:tc>
        <w:tc>
          <w:tcPr>
            <w:tcW w:w="2487" w:type="pct"/>
            <w:tcBorders>
              <w:top w:val="single" w:sz="4" w:space="0" w:color="auto"/>
              <w:left w:val="single" w:sz="4" w:space="0" w:color="auto"/>
              <w:bottom w:val="single" w:sz="4" w:space="0" w:color="auto"/>
              <w:right w:val="single" w:sz="4" w:space="0" w:color="auto"/>
            </w:tcBorders>
          </w:tcPr>
          <w:p w:rsidR="00EA4AA0" w:rsidRPr="00E02C6D" w:rsidRDefault="00EA4AA0" w:rsidP="00B04D83">
            <w:pPr>
              <w:pStyle w:val="Akapitzlist"/>
              <w:spacing w:after="0" w:line="240" w:lineRule="auto"/>
              <w:ind w:left="0"/>
              <w:rPr>
                <w:rFonts w:asciiTheme="minorHAnsi" w:hAnsiTheme="minorHAnsi"/>
                <w:sz w:val="20"/>
                <w:szCs w:val="20"/>
              </w:rPr>
            </w:pPr>
            <w:r>
              <w:rPr>
                <w:rFonts w:asciiTheme="minorHAnsi" w:hAnsiTheme="minorHAnsi" w:cstheme="minorHAnsi"/>
                <w:sz w:val="20"/>
                <w:szCs w:val="20"/>
              </w:rPr>
              <w:t>270</w:t>
            </w:r>
            <w:r w:rsidRPr="00E02C6D">
              <w:rPr>
                <w:rFonts w:asciiTheme="minorHAnsi" w:hAnsiTheme="minorHAnsi" w:cstheme="minorHAnsi"/>
                <w:sz w:val="20"/>
                <w:szCs w:val="20"/>
              </w:rPr>
              <w:t xml:space="preserve"> cm x</w:t>
            </w:r>
            <w:r>
              <w:rPr>
                <w:rFonts w:asciiTheme="minorHAnsi" w:hAnsiTheme="minorHAnsi" w:cstheme="minorHAnsi"/>
                <w:sz w:val="20"/>
                <w:szCs w:val="20"/>
              </w:rPr>
              <w:t xml:space="preserve"> 270</w:t>
            </w:r>
            <w:r w:rsidRPr="00E02C6D">
              <w:rPr>
                <w:rFonts w:asciiTheme="minorHAnsi" w:hAnsiTheme="minorHAnsi" w:cstheme="minorHAnsi"/>
                <w:sz w:val="20"/>
                <w:szCs w:val="20"/>
              </w:rPr>
              <w:t xml:space="preserve"> cm</w:t>
            </w:r>
          </w:p>
        </w:tc>
        <w:tc>
          <w:tcPr>
            <w:tcW w:w="1796" w:type="pct"/>
            <w:tcBorders>
              <w:top w:val="single" w:sz="4" w:space="0" w:color="auto"/>
              <w:left w:val="single" w:sz="4" w:space="0" w:color="auto"/>
              <w:bottom w:val="single" w:sz="4" w:space="0" w:color="auto"/>
              <w:right w:val="single" w:sz="4" w:space="0" w:color="auto"/>
            </w:tcBorders>
          </w:tcPr>
          <w:p w:rsidR="00EA4AA0" w:rsidRDefault="00EA4AA0" w:rsidP="00B04D83">
            <w:pPr>
              <w:pStyle w:val="Akapitzlist"/>
              <w:spacing w:after="0" w:line="240" w:lineRule="auto"/>
              <w:ind w:left="0"/>
              <w:rPr>
                <w:rFonts w:asciiTheme="minorHAnsi" w:hAnsiTheme="minorHAnsi" w:cstheme="minorHAnsi"/>
                <w:sz w:val="20"/>
                <w:szCs w:val="20"/>
              </w:rPr>
            </w:pPr>
            <w:r>
              <w:rPr>
                <w:rFonts w:cstheme="minorHAnsi"/>
                <w:sz w:val="20"/>
                <w:szCs w:val="20"/>
              </w:rPr>
              <w:t>Spełnia wymagania Tak/Nie*</w:t>
            </w:r>
          </w:p>
        </w:tc>
      </w:tr>
      <w:tr w:rsidR="00EA4AA0" w:rsidRPr="00E02C6D" w:rsidTr="00B04D83">
        <w:tc>
          <w:tcPr>
            <w:tcW w:w="717" w:type="pct"/>
            <w:tcBorders>
              <w:top w:val="single" w:sz="4" w:space="0" w:color="auto"/>
              <w:left w:val="single" w:sz="4" w:space="0" w:color="auto"/>
              <w:bottom w:val="single" w:sz="4" w:space="0" w:color="auto"/>
              <w:right w:val="single" w:sz="4" w:space="0" w:color="auto"/>
            </w:tcBorders>
          </w:tcPr>
          <w:p w:rsidR="00EA4AA0" w:rsidRPr="00E02C6D" w:rsidRDefault="00EA4AA0" w:rsidP="00B04D83">
            <w:pPr>
              <w:spacing w:after="0" w:line="240" w:lineRule="auto"/>
              <w:rPr>
                <w:rFonts w:cstheme="minorHAnsi"/>
                <w:sz w:val="20"/>
                <w:szCs w:val="20"/>
              </w:rPr>
            </w:pPr>
            <w:r w:rsidRPr="00E02C6D">
              <w:rPr>
                <w:sz w:val="20"/>
                <w:szCs w:val="20"/>
              </w:rPr>
              <w:t>Ramk</w:t>
            </w:r>
            <w:r>
              <w:rPr>
                <w:sz w:val="20"/>
                <w:szCs w:val="20"/>
              </w:rPr>
              <w:t>a</w:t>
            </w:r>
          </w:p>
        </w:tc>
        <w:tc>
          <w:tcPr>
            <w:tcW w:w="2487" w:type="pct"/>
            <w:tcBorders>
              <w:top w:val="single" w:sz="4" w:space="0" w:color="auto"/>
              <w:left w:val="single" w:sz="4" w:space="0" w:color="auto"/>
              <w:bottom w:val="single" w:sz="4" w:space="0" w:color="auto"/>
              <w:right w:val="single" w:sz="4" w:space="0" w:color="auto"/>
            </w:tcBorders>
          </w:tcPr>
          <w:p w:rsidR="00EA4AA0" w:rsidRPr="00E02C6D" w:rsidRDefault="00EA4AA0" w:rsidP="00B04D83">
            <w:pPr>
              <w:spacing w:after="0" w:line="240" w:lineRule="auto"/>
              <w:rPr>
                <w:rFonts w:cstheme="minorHAnsi"/>
                <w:sz w:val="20"/>
                <w:szCs w:val="20"/>
              </w:rPr>
            </w:pPr>
            <w:r>
              <w:rPr>
                <w:rFonts w:cstheme="minorHAnsi"/>
                <w:sz w:val="20"/>
                <w:szCs w:val="20"/>
              </w:rPr>
              <w:t>Cz</w:t>
            </w:r>
            <w:r w:rsidRPr="00E02C6D">
              <w:rPr>
                <w:rFonts w:cstheme="minorHAnsi"/>
                <w:sz w:val="20"/>
                <w:szCs w:val="20"/>
              </w:rPr>
              <w:t>arn</w:t>
            </w:r>
            <w:r>
              <w:rPr>
                <w:rFonts w:cstheme="minorHAnsi"/>
                <w:sz w:val="20"/>
                <w:szCs w:val="20"/>
              </w:rPr>
              <w:t>a</w:t>
            </w:r>
            <w:r w:rsidRPr="00E02C6D">
              <w:rPr>
                <w:rFonts w:cstheme="minorHAnsi"/>
                <w:sz w:val="20"/>
                <w:szCs w:val="20"/>
              </w:rPr>
              <w:t xml:space="preserve"> min. 5 cm</w:t>
            </w:r>
            <w:r>
              <w:rPr>
                <w:rFonts w:cstheme="minorHAnsi"/>
                <w:sz w:val="20"/>
                <w:szCs w:val="20"/>
              </w:rPr>
              <w:t xml:space="preserve"> (lewo/prawo)</w:t>
            </w:r>
          </w:p>
        </w:tc>
        <w:tc>
          <w:tcPr>
            <w:tcW w:w="1796" w:type="pct"/>
            <w:tcBorders>
              <w:top w:val="single" w:sz="4" w:space="0" w:color="auto"/>
              <w:left w:val="single" w:sz="4" w:space="0" w:color="auto"/>
              <w:bottom w:val="single" w:sz="4" w:space="0" w:color="auto"/>
              <w:right w:val="single" w:sz="4" w:space="0" w:color="auto"/>
            </w:tcBorders>
          </w:tcPr>
          <w:p w:rsidR="00EA4AA0" w:rsidRDefault="00EA4AA0" w:rsidP="00B04D83">
            <w:pPr>
              <w:spacing w:after="0" w:line="240" w:lineRule="auto"/>
              <w:rPr>
                <w:rFonts w:cstheme="minorHAnsi"/>
                <w:sz w:val="20"/>
                <w:szCs w:val="20"/>
              </w:rPr>
            </w:pPr>
            <w:r>
              <w:rPr>
                <w:rFonts w:cstheme="minorHAnsi"/>
                <w:sz w:val="20"/>
                <w:szCs w:val="20"/>
              </w:rPr>
              <w:t>Spełnia wymagania Tak/Nie*</w:t>
            </w:r>
          </w:p>
        </w:tc>
      </w:tr>
      <w:tr w:rsidR="00EA4AA0" w:rsidRPr="00E02C6D" w:rsidTr="00B04D83">
        <w:tc>
          <w:tcPr>
            <w:tcW w:w="717" w:type="pct"/>
            <w:tcBorders>
              <w:top w:val="single" w:sz="4" w:space="0" w:color="auto"/>
              <w:left w:val="single" w:sz="4" w:space="0" w:color="auto"/>
              <w:bottom w:val="single" w:sz="4" w:space="0" w:color="auto"/>
              <w:right w:val="single" w:sz="4" w:space="0" w:color="auto"/>
            </w:tcBorders>
          </w:tcPr>
          <w:p w:rsidR="00EA4AA0" w:rsidRPr="00E02C6D" w:rsidRDefault="00EA4AA0" w:rsidP="00B04D83">
            <w:pPr>
              <w:pStyle w:val="Akapitzlist"/>
              <w:spacing w:after="0" w:line="240" w:lineRule="auto"/>
              <w:ind w:left="0"/>
              <w:rPr>
                <w:rFonts w:asciiTheme="minorHAnsi" w:hAnsiTheme="minorHAnsi" w:cstheme="minorHAnsi"/>
                <w:sz w:val="20"/>
                <w:szCs w:val="20"/>
              </w:rPr>
            </w:pPr>
            <w:r>
              <w:rPr>
                <w:rFonts w:asciiTheme="minorHAnsi" w:hAnsiTheme="minorHAnsi" w:cstheme="minorHAnsi"/>
                <w:sz w:val="20"/>
                <w:szCs w:val="20"/>
              </w:rPr>
              <w:t>Współczynnik odbicia światła</w:t>
            </w:r>
          </w:p>
        </w:tc>
        <w:tc>
          <w:tcPr>
            <w:tcW w:w="2487" w:type="pct"/>
            <w:tcBorders>
              <w:top w:val="single" w:sz="4" w:space="0" w:color="auto"/>
              <w:left w:val="single" w:sz="4" w:space="0" w:color="auto"/>
              <w:bottom w:val="single" w:sz="4" w:space="0" w:color="auto"/>
              <w:right w:val="single" w:sz="4" w:space="0" w:color="auto"/>
            </w:tcBorders>
          </w:tcPr>
          <w:p w:rsidR="00EA4AA0" w:rsidRPr="00E02C6D" w:rsidRDefault="00EA4AA0" w:rsidP="00B04D83">
            <w:pPr>
              <w:spacing w:after="0" w:line="240" w:lineRule="auto"/>
              <w:rPr>
                <w:rFonts w:cstheme="minorHAnsi"/>
                <w:sz w:val="20"/>
                <w:szCs w:val="20"/>
              </w:rPr>
            </w:pPr>
            <w:r>
              <w:rPr>
                <w:rFonts w:cstheme="minorHAnsi"/>
                <w:sz w:val="20"/>
                <w:szCs w:val="20"/>
              </w:rPr>
              <w:t>Min. 1,2</w:t>
            </w:r>
          </w:p>
        </w:tc>
        <w:tc>
          <w:tcPr>
            <w:tcW w:w="1796" w:type="pct"/>
            <w:tcBorders>
              <w:top w:val="single" w:sz="4" w:space="0" w:color="auto"/>
              <w:left w:val="single" w:sz="4" w:space="0" w:color="auto"/>
              <w:bottom w:val="single" w:sz="4" w:space="0" w:color="auto"/>
              <w:right w:val="single" w:sz="4" w:space="0" w:color="auto"/>
            </w:tcBorders>
          </w:tcPr>
          <w:p w:rsidR="00EA4AA0" w:rsidRPr="00E02C6D" w:rsidRDefault="00EA4AA0" w:rsidP="00B04D83">
            <w:pPr>
              <w:spacing w:after="0" w:line="240" w:lineRule="auto"/>
              <w:rPr>
                <w:rFonts w:cstheme="minorHAnsi"/>
                <w:sz w:val="20"/>
                <w:szCs w:val="20"/>
              </w:rPr>
            </w:pPr>
            <w:r>
              <w:rPr>
                <w:rFonts w:cstheme="minorHAnsi"/>
                <w:sz w:val="20"/>
                <w:szCs w:val="20"/>
              </w:rPr>
              <w:t>Spełnia wymagania Tak/Nie*</w:t>
            </w:r>
          </w:p>
        </w:tc>
      </w:tr>
      <w:tr w:rsidR="00EA4AA0" w:rsidRPr="00E02C6D" w:rsidTr="00B04D83">
        <w:tc>
          <w:tcPr>
            <w:tcW w:w="717" w:type="pct"/>
            <w:tcBorders>
              <w:top w:val="single" w:sz="4" w:space="0" w:color="auto"/>
              <w:left w:val="single" w:sz="4" w:space="0" w:color="auto"/>
              <w:bottom w:val="single" w:sz="4" w:space="0" w:color="auto"/>
              <w:right w:val="single" w:sz="4" w:space="0" w:color="auto"/>
            </w:tcBorders>
          </w:tcPr>
          <w:p w:rsidR="00EA4AA0" w:rsidRPr="00E02C6D" w:rsidRDefault="00EA4AA0" w:rsidP="00B04D83">
            <w:pPr>
              <w:pStyle w:val="Akapitzlist"/>
              <w:spacing w:after="0" w:line="240" w:lineRule="auto"/>
              <w:ind w:left="0"/>
              <w:rPr>
                <w:rFonts w:asciiTheme="minorHAnsi" w:hAnsiTheme="minorHAnsi" w:cstheme="minorHAnsi"/>
                <w:sz w:val="20"/>
                <w:szCs w:val="20"/>
              </w:rPr>
            </w:pPr>
            <w:r>
              <w:rPr>
                <w:rFonts w:asciiTheme="minorHAnsi" w:hAnsiTheme="minorHAnsi" w:cstheme="minorHAnsi"/>
                <w:sz w:val="20"/>
                <w:szCs w:val="20"/>
              </w:rPr>
              <w:t>Właściwości tkaniny</w:t>
            </w:r>
          </w:p>
        </w:tc>
        <w:tc>
          <w:tcPr>
            <w:tcW w:w="2487" w:type="pct"/>
            <w:tcBorders>
              <w:top w:val="single" w:sz="4" w:space="0" w:color="auto"/>
              <w:left w:val="single" w:sz="4" w:space="0" w:color="auto"/>
              <w:bottom w:val="single" w:sz="4" w:space="0" w:color="auto"/>
              <w:right w:val="single" w:sz="4" w:space="0" w:color="auto"/>
            </w:tcBorders>
          </w:tcPr>
          <w:p w:rsidR="00EA4AA0" w:rsidRPr="00E02C6D" w:rsidRDefault="00EA4AA0" w:rsidP="00B04D83">
            <w:pPr>
              <w:pStyle w:val="Akapitzlist"/>
              <w:spacing w:after="0" w:line="240" w:lineRule="auto"/>
              <w:ind w:left="0"/>
              <w:rPr>
                <w:rFonts w:asciiTheme="minorHAnsi" w:hAnsiTheme="minorHAnsi"/>
                <w:sz w:val="20"/>
                <w:szCs w:val="20"/>
              </w:rPr>
            </w:pPr>
            <w:r w:rsidRPr="00FA4D89">
              <w:rPr>
                <w:rFonts w:asciiTheme="minorHAnsi" w:hAnsiTheme="minorHAnsi"/>
                <w:sz w:val="20"/>
                <w:szCs w:val="20"/>
              </w:rPr>
              <w:t>Czarny, nieprzezroczysty tył</w:t>
            </w:r>
          </w:p>
        </w:tc>
        <w:tc>
          <w:tcPr>
            <w:tcW w:w="1796" w:type="pct"/>
            <w:tcBorders>
              <w:top w:val="single" w:sz="4" w:space="0" w:color="auto"/>
              <w:left w:val="single" w:sz="4" w:space="0" w:color="auto"/>
              <w:bottom w:val="single" w:sz="4" w:space="0" w:color="auto"/>
              <w:right w:val="single" w:sz="4" w:space="0" w:color="auto"/>
            </w:tcBorders>
          </w:tcPr>
          <w:p w:rsidR="00EA4AA0" w:rsidRPr="00FA4D89" w:rsidRDefault="00EA4AA0" w:rsidP="00B04D83">
            <w:pPr>
              <w:pStyle w:val="Akapitzlist"/>
              <w:spacing w:after="0" w:line="240" w:lineRule="auto"/>
              <w:ind w:left="0"/>
              <w:rPr>
                <w:rFonts w:asciiTheme="minorHAnsi" w:hAnsiTheme="minorHAnsi"/>
                <w:sz w:val="20"/>
                <w:szCs w:val="20"/>
              </w:rPr>
            </w:pPr>
            <w:r>
              <w:rPr>
                <w:rFonts w:cstheme="minorHAnsi"/>
                <w:sz w:val="20"/>
                <w:szCs w:val="20"/>
              </w:rPr>
              <w:t>Spełnia wymagania Tak/Nie*</w:t>
            </w:r>
          </w:p>
        </w:tc>
      </w:tr>
      <w:tr w:rsidR="00EA4AA0" w:rsidRPr="00E02C6D" w:rsidTr="00B04D83">
        <w:tc>
          <w:tcPr>
            <w:tcW w:w="717" w:type="pct"/>
            <w:tcBorders>
              <w:top w:val="single" w:sz="4" w:space="0" w:color="auto"/>
              <w:left w:val="single" w:sz="4" w:space="0" w:color="auto"/>
              <w:bottom w:val="single" w:sz="4" w:space="0" w:color="auto"/>
              <w:right w:val="single" w:sz="4" w:space="0" w:color="auto"/>
            </w:tcBorders>
          </w:tcPr>
          <w:p w:rsidR="00EA4AA0" w:rsidRPr="00E02C6D" w:rsidRDefault="00EA4AA0" w:rsidP="00B04D83">
            <w:pPr>
              <w:pStyle w:val="Akapitzlist"/>
              <w:spacing w:after="0" w:line="240" w:lineRule="auto"/>
              <w:ind w:left="0"/>
              <w:rPr>
                <w:rFonts w:asciiTheme="minorHAnsi" w:hAnsiTheme="minorHAnsi" w:cstheme="minorHAnsi"/>
                <w:sz w:val="20"/>
                <w:szCs w:val="20"/>
              </w:rPr>
            </w:pPr>
            <w:r w:rsidRPr="00E02C6D">
              <w:rPr>
                <w:rFonts w:asciiTheme="minorHAnsi" w:hAnsiTheme="minorHAnsi" w:cstheme="minorHAnsi"/>
                <w:sz w:val="20"/>
                <w:szCs w:val="20"/>
              </w:rPr>
              <w:t>Rodzaj sterowania</w:t>
            </w:r>
          </w:p>
        </w:tc>
        <w:tc>
          <w:tcPr>
            <w:tcW w:w="2487" w:type="pct"/>
            <w:tcBorders>
              <w:top w:val="single" w:sz="4" w:space="0" w:color="auto"/>
              <w:left w:val="single" w:sz="4" w:space="0" w:color="auto"/>
              <w:bottom w:val="single" w:sz="4" w:space="0" w:color="auto"/>
              <w:right w:val="single" w:sz="4" w:space="0" w:color="auto"/>
            </w:tcBorders>
          </w:tcPr>
          <w:p w:rsidR="00EA4AA0" w:rsidRPr="00E02C6D" w:rsidRDefault="00EA4AA0" w:rsidP="00B04D83">
            <w:pPr>
              <w:pStyle w:val="Akapitzlist"/>
              <w:spacing w:after="0" w:line="240" w:lineRule="auto"/>
              <w:ind w:left="0"/>
              <w:rPr>
                <w:rFonts w:asciiTheme="minorHAnsi" w:hAnsiTheme="minorHAnsi"/>
                <w:sz w:val="20"/>
                <w:szCs w:val="20"/>
              </w:rPr>
            </w:pPr>
            <w:r w:rsidRPr="00E02C6D">
              <w:rPr>
                <w:rFonts w:asciiTheme="minorHAnsi" w:hAnsiTheme="minorHAnsi" w:cstheme="minorHAnsi"/>
                <w:sz w:val="20"/>
                <w:szCs w:val="20"/>
              </w:rPr>
              <w:t>Ścienne i bezprzewodowe za pomocą pilota</w:t>
            </w:r>
          </w:p>
        </w:tc>
        <w:tc>
          <w:tcPr>
            <w:tcW w:w="1796" w:type="pct"/>
            <w:tcBorders>
              <w:top w:val="single" w:sz="4" w:space="0" w:color="auto"/>
              <w:left w:val="single" w:sz="4" w:space="0" w:color="auto"/>
              <w:bottom w:val="single" w:sz="4" w:space="0" w:color="auto"/>
              <w:right w:val="single" w:sz="4" w:space="0" w:color="auto"/>
            </w:tcBorders>
          </w:tcPr>
          <w:p w:rsidR="00EA4AA0" w:rsidRPr="00E02C6D" w:rsidRDefault="00EA4AA0" w:rsidP="00B04D83">
            <w:pPr>
              <w:pStyle w:val="Akapitzlist"/>
              <w:spacing w:after="0" w:line="240" w:lineRule="auto"/>
              <w:ind w:left="0"/>
              <w:rPr>
                <w:rFonts w:asciiTheme="minorHAnsi" w:hAnsiTheme="minorHAnsi" w:cstheme="minorHAnsi"/>
                <w:sz w:val="20"/>
                <w:szCs w:val="20"/>
              </w:rPr>
            </w:pPr>
            <w:r>
              <w:rPr>
                <w:rFonts w:cstheme="minorHAnsi"/>
                <w:sz w:val="20"/>
                <w:szCs w:val="20"/>
              </w:rPr>
              <w:t>Spełnia wymagania Tak/Nie*</w:t>
            </w:r>
          </w:p>
        </w:tc>
      </w:tr>
      <w:tr w:rsidR="00EA4AA0" w:rsidRPr="00E02C6D" w:rsidTr="00B04D83">
        <w:tc>
          <w:tcPr>
            <w:tcW w:w="717" w:type="pct"/>
            <w:tcBorders>
              <w:top w:val="single" w:sz="4" w:space="0" w:color="auto"/>
              <w:left w:val="single" w:sz="4" w:space="0" w:color="auto"/>
              <w:bottom w:val="single" w:sz="4" w:space="0" w:color="auto"/>
              <w:right w:val="single" w:sz="4" w:space="0" w:color="auto"/>
            </w:tcBorders>
          </w:tcPr>
          <w:p w:rsidR="00EA4AA0" w:rsidRPr="00E02C6D" w:rsidRDefault="00EA4AA0" w:rsidP="00B04D83">
            <w:pPr>
              <w:pStyle w:val="Akapitzlist"/>
              <w:spacing w:after="0" w:line="240" w:lineRule="auto"/>
              <w:ind w:left="0"/>
              <w:rPr>
                <w:rFonts w:asciiTheme="minorHAnsi" w:hAnsiTheme="minorHAnsi" w:cstheme="minorHAnsi"/>
                <w:sz w:val="20"/>
                <w:szCs w:val="20"/>
              </w:rPr>
            </w:pPr>
            <w:r>
              <w:rPr>
                <w:rFonts w:asciiTheme="minorHAnsi" w:hAnsiTheme="minorHAnsi" w:cstheme="minorHAnsi"/>
                <w:sz w:val="20"/>
                <w:szCs w:val="20"/>
              </w:rPr>
              <w:t>Wyposażenie</w:t>
            </w:r>
          </w:p>
        </w:tc>
        <w:tc>
          <w:tcPr>
            <w:tcW w:w="2487" w:type="pct"/>
            <w:tcBorders>
              <w:top w:val="single" w:sz="4" w:space="0" w:color="auto"/>
              <w:left w:val="single" w:sz="4" w:space="0" w:color="auto"/>
              <w:bottom w:val="single" w:sz="4" w:space="0" w:color="auto"/>
              <w:right w:val="single" w:sz="4" w:space="0" w:color="auto"/>
            </w:tcBorders>
          </w:tcPr>
          <w:p w:rsidR="00EA4AA0" w:rsidRDefault="00EA4AA0" w:rsidP="00B04D83">
            <w:pPr>
              <w:pStyle w:val="Akapitzlist"/>
              <w:spacing w:after="0" w:line="240" w:lineRule="auto"/>
              <w:ind w:left="0"/>
              <w:rPr>
                <w:rFonts w:asciiTheme="minorHAnsi" w:hAnsiTheme="minorHAnsi" w:cstheme="minorHAnsi"/>
                <w:sz w:val="20"/>
                <w:szCs w:val="20"/>
              </w:rPr>
            </w:pPr>
            <w:r>
              <w:rPr>
                <w:rFonts w:asciiTheme="minorHAnsi" w:hAnsiTheme="minorHAnsi" w:cstheme="minorHAnsi"/>
                <w:sz w:val="20"/>
                <w:szCs w:val="20"/>
              </w:rPr>
              <w:t xml:space="preserve">-Pilot zdalnego sterownia, </w:t>
            </w:r>
          </w:p>
          <w:p w:rsidR="00EA4AA0" w:rsidRPr="00E02C6D" w:rsidRDefault="00EA4AA0" w:rsidP="00B04D83">
            <w:pPr>
              <w:pStyle w:val="Akapitzlist"/>
              <w:spacing w:after="0" w:line="240" w:lineRule="auto"/>
              <w:ind w:left="0"/>
              <w:rPr>
                <w:rFonts w:asciiTheme="minorHAnsi" w:hAnsiTheme="minorHAnsi" w:cstheme="minorHAnsi"/>
                <w:sz w:val="20"/>
                <w:szCs w:val="20"/>
              </w:rPr>
            </w:pPr>
            <w:r>
              <w:rPr>
                <w:rFonts w:asciiTheme="minorHAnsi" w:hAnsiTheme="minorHAnsi" w:cstheme="minorHAnsi"/>
                <w:sz w:val="20"/>
                <w:szCs w:val="20"/>
              </w:rPr>
              <w:t>-</w:t>
            </w:r>
            <w:r w:rsidRPr="00791D35">
              <w:rPr>
                <w:rFonts w:asciiTheme="minorHAnsi" w:hAnsiTheme="minorHAnsi" w:cstheme="minorHAnsi"/>
                <w:sz w:val="20"/>
                <w:szCs w:val="20"/>
              </w:rPr>
              <w:t>elementy mocujące do montażu na ścianie lub pod sufitem</w:t>
            </w:r>
          </w:p>
        </w:tc>
        <w:tc>
          <w:tcPr>
            <w:tcW w:w="1796" w:type="pct"/>
            <w:tcBorders>
              <w:top w:val="single" w:sz="4" w:space="0" w:color="auto"/>
              <w:left w:val="single" w:sz="4" w:space="0" w:color="auto"/>
              <w:bottom w:val="single" w:sz="4" w:space="0" w:color="auto"/>
              <w:right w:val="single" w:sz="4" w:space="0" w:color="auto"/>
            </w:tcBorders>
          </w:tcPr>
          <w:p w:rsidR="00EA4AA0" w:rsidRDefault="00EA4AA0" w:rsidP="00B04D83">
            <w:pPr>
              <w:pStyle w:val="Akapitzlist"/>
              <w:spacing w:after="0" w:line="240" w:lineRule="auto"/>
              <w:ind w:left="0"/>
              <w:rPr>
                <w:rFonts w:asciiTheme="minorHAnsi" w:hAnsiTheme="minorHAnsi" w:cstheme="minorHAnsi"/>
                <w:sz w:val="20"/>
                <w:szCs w:val="20"/>
              </w:rPr>
            </w:pPr>
            <w:r>
              <w:rPr>
                <w:rFonts w:cstheme="minorHAnsi"/>
                <w:sz w:val="20"/>
                <w:szCs w:val="20"/>
              </w:rPr>
              <w:t>Spełnia wymagania Tak/Nie*</w:t>
            </w:r>
          </w:p>
        </w:tc>
      </w:tr>
      <w:tr w:rsidR="00EA4AA0" w:rsidRPr="00E02C6D" w:rsidTr="00B04D83">
        <w:tc>
          <w:tcPr>
            <w:tcW w:w="717" w:type="pct"/>
            <w:tcBorders>
              <w:top w:val="single" w:sz="4" w:space="0" w:color="auto"/>
              <w:left w:val="single" w:sz="4" w:space="0" w:color="auto"/>
              <w:bottom w:val="single" w:sz="4" w:space="0" w:color="auto"/>
              <w:right w:val="single" w:sz="4" w:space="0" w:color="auto"/>
            </w:tcBorders>
          </w:tcPr>
          <w:p w:rsidR="00EA4AA0" w:rsidRPr="00E02C6D" w:rsidRDefault="00EA4AA0" w:rsidP="00B04D83">
            <w:pPr>
              <w:pStyle w:val="Akapitzlist"/>
              <w:spacing w:after="0" w:line="240" w:lineRule="auto"/>
              <w:ind w:left="0"/>
              <w:rPr>
                <w:rFonts w:asciiTheme="minorHAnsi" w:hAnsiTheme="minorHAnsi" w:cstheme="minorHAnsi"/>
                <w:sz w:val="20"/>
                <w:szCs w:val="20"/>
              </w:rPr>
            </w:pPr>
            <w:r w:rsidRPr="00E02C6D">
              <w:rPr>
                <w:rFonts w:asciiTheme="minorHAnsi" w:hAnsiTheme="minorHAnsi" w:cstheme="minorHAnsi"/>
                <w:sz w:val="20"/>
                <w:szCs w:val="20"/>
              </w:rPr>
              <w:t>Gwarancja</w:t>
            </w:r>
          </w:p>
        </w:tc>
        <w:tc>
          <w:tcPr>
            <w:tcW w:w="2487" w:type="pct"/>
            <w:tcBorders>
              <w:top w:val="single" w:sz="4" w:space="0" w:color="auto"/>
              <w:left w:val="single" w:sz="4" w:space="0" w:color="auto"/>
              <w:bottom w:val="single" w:sz="4" w:space="0" w:color="auto"/>
              <w:right w:val="single" w:sz="4" w:space="0" w:color="auto"/>
            </w:tcBorders>
          </w:tcPr>
          <w:p w:rsidR="00EA4AA0" w:rsidRPr="00E02C6D" w:rsidRDefault="00EA4AA0" w:rsidP="00B04D83">
            <w:pPr>
              <w:pStyle w:val="Akapitzlist"/>
              <w:spacing w:after="0" w:line="240" w:lineRule="auto"/>
              <w:ind w:left="0"/>
              <w:rPr>
                <w:rFonts w:asciiTheme="minorHAnsi" w:hAnsiTheme="minorHAnsi" w:cstheme="minorHAnsi"/>
                <w:bCs/>
                <w:sz w:val="20"/>
                <w:szCs w:val="20"/>
                <w:lang w:val="sv-SE" w:eastAsia="pl-PL"/>
              </w:rPr>
            </w:pPr>
            <w:r w:rsidRPr="00E02C6D">
              <w:rPr>
                <w:rFonts w:asciiTheme="minorHAnsi" w:hAnsiTheme="minorHAnsi" w:cstheme="minorHAnsi"/>
                <w:sz w:val="20"/>
                <w:szCs w:val="20"/>
              </w:rPr>
              <w:t>co najmniej 24 miesiące</w:t>
            </w:r>
          </w:p>
        </w:tc>
        <w:tc>
          <w:tcPr>
            <w:tcW w:w="1796" w:type="pct"/>
            <w:tcBorders>
              <w:top w:val="single" w:sz="4" w:space="0" w:color="auto"/>
              <w:left w:val="single" w:sz="4" w:space="0" w:color="auto"/>
              <w:bottom w:val="single" w:sz="4" w:space="0" w:color="auto"/>
              <w:right w:val="single" w:sz="4" w:space="0" w:color="auto"/>
            </w:tcBorders>
          </w:tcPr>
          <w:p w:rsidR="00EA4AA0" w:rsidRDefault="00EA4AA0" w:rsidP="00B04D83">
            <w:pPr>
              <w:pStyle w:val="Akapitzlist"/>
              <w:spacing w:after="0" w:line="240" w:lineRule="auto"/>
              <w:ind w:left="0"/>
              <w:rPr>
                <w:rFonts w:cstheme="minorHAnsi"/>
                <w:sz w:val="20"/>
                <w:szCs w:val="20"/>
              </w:rPr>
            </w:pPr>
            <w:r w:rsidRPr="003A75C9">
              <w:rPr>
                <w:rFonts w:cstheme="minorHAnsi"/>
                <w:sz w:val="20"/>
                <w:szCs w:val="20"/>
              </w:rPr>
              <w:t>Długość okresu gwarancji, wersja pakietu gwarancji (w tym opcja pozostawienia dysków twardych)</w:t>
            </w:r>
          </w:p>
          <w:p w:rsidR="00EA4AA0" w:rsidRPr="00E02C6D" w:rsidRDefault="00EA4AA0" w:rsidP="00B04D83">
            <w:pPr>
              <w:pStyle w:val="Akapitzlist"/>
              <w:spacing w:after="0" w:line="240" w:lineRule="auto"/>
              <w:ind w:left="0"/>
              <w:rPr>
                <w:rFonts w:asciiTheme="minorHAnsi" w:hAnsiTheme="minorHAnsi" w:cstheme="minorHAnsi"/>
                <w:sz w:val="20"/>
                <w:szCs w:val="20"/>
              </w:rPr>
            </w:pPr>
            <w:r>
              <w:rPr>
                <w:rFonts w:cstheme="minorHAnsi"/>
                <w:sz w:val="20"/>
                <w:szCs w:val="20"/>
              </w:rPr>
              <w:t>……………………………………………….</w:t>
            </w:r>
          </w:p>
        </w:tc>
      </w:tr>
    </w:tbl>
    <w:p w:rsidR="00EA4AA0" w:rsidRPr="002D7D9B" w:rsidRDefault="00EA4AA0" w:rsidP="00EA4AA0">
      <w:pPr>
        <w:spacing w:line="240" w:lineRule="auto"/>
        <w:rPr>
          <w:sz w:val="20"/>
          <w:szCs w:val="20"/>
        </w:rPr>
      </w:pPr>
      <w:r>
        <w:rPr>
          <w:sz w:val="20"/>
          <w:szCs w:val="20"/>
        </w:rPr>
        <w:t>*Niepotrzebne skreślić</w:t>
      </w:r>
    </w:p>
    <w:p w:rsidR="00EA4AA0" w:rsidRDefault="00EA4AA0" w:rsidP="00EA4AA0">
      <w:pPr>
        <w:spacing w:line="240" w:lineRule="auto"/>
        <w:rPr>
          <w:sz w:val="20"/>
          <w:szCs w:val="20"/>
        </w:rPr>
      </w:pPr>
    </w:p>
    <w:p w:rsidR="00EA4AA0" w:rsidRDefault="00EA4AA0" w:rsidP="00EA4AA0">
      <w:pPr>
        <w:spacing w:line="240" w:lineRule="auto"/>
        <w:rPr>
          <w:sz w:val="20"/>
          <w:szCs w:val="20"/>
        </w:rPr>
      </w:pPr>
    </w:p>
    <w:p w:rsidR="00EA4AA0" w:rsidRDefault="00EA4AA0" w:rsidP="00EA4AA0">
      <w:pPr>
        <w:spacing w:line="240" w:lineRule="auto"/>
        <w:rPr>
          <w:sz w:val="20"/>
          <w:szCs w:val="20"/>
        </w:rPr>
      </w:pPr>
    </w:p>
    <w:p w:rsidR="00EA4AA0" w:rsidRDefault="00EA4AA0" w:rsidP="00EA4AA0">
      <w:pPr>
        <w:spacing w:line="240" w:lineRule="auto"/>
        <w:rPr>
          <w:sz w:val="20"/>
          <w:szCs w:val="20"/>
        </w:rPr>
      </w:pPr>
    </w:p>
    <w:p w:rsidR="00EA4AA0" w:rsidRPr="00E02C6D" w:rsidRDefault="00EA4AA0" w:rsidP="00EA4AA0">
      <w:pPr>
        <w:spacing w:line="240" w:lineRule="auto"/>
        <w:rPr>
          <w:sz w:val="20"/>
          <w:szCs w:val="20"/>
        </w:rPr>
      </w:pPr>
    </w:p>
    <w:tbl>
      <w:tblPr>
        <w:tblW w:w="5000" w:type="pct"/>
        <w:tblLook w:val="04A0" w:firstRow="1" w:lastRow="0" w:firstColumn="1" w:lastColumn="0" w:noHBand="0" w:noVBand="1"/>
      </w:tblPr>
      <w:tblGrid>
        <w:gridCol w:w="1318"/>
        <w:gridCol w:w="4489"/>
        <w:gridCol w:w="3255"/>
      </w:tblGrid>
      <w:tr w:rsidR="00EA4AA0" w:rsidRPr="00E02C6D" w:rsidTr="00B04D83">
        <w:tc>
          <w:tcPr>
            <w:tcW w:w="5000" w:type="pct"/>
            <w:gridSpan w:val="3"/>
            <w:tcBorders>
              <w:top w:val="single" w:sz="4" w:space="0" w:color="auto"/>
              <w:left w:val="single" w:sz="4" w:space="0" w:color="auto"/>
              <w:bottom w:val="single" w:sz="4" w:space="0" w:color="auto"/>
              <w:right w:val="single" w:sz="4" w:space="0" w:color="auto"/>
            </w:tcBorders>
            <w:shd w:val="clear" w:color="auto" w:fill="E7E6E6" w:themeFill="background2"/>
          </w:tcPr>
          <w:p w:rsidR="00EA4AA0" w:rsidRDefault="00EA4AA0" w:rsidP="00B04D83">
            <w:pPr>
              <w:pStyle w:val="Akapitzlist"/>
              <w:spacing w:after="0" w:line="240" w:lineRule="auto"/>
              <w:ind w:left="0"/>
              <w:jc w:val="center"/>
              <w:rPr>
                <w:b/>
                <w:bCs/>
              </w:rPr>
            </w:pPr>
            <w:r>
              <w:rPr>
                <w:b/>
                <w:bCs/>
              </w:rPr>
              <w:t>Mysz komputerowa</w:t>
            </w:r>
          </w:p>
        </w:tc>
      </w:tr>
      <w:tr w:rsidR="00EA4AA0" w:rsidRPr="00E02C6D" w:rsidTr="00B04D83">
        <w:tc>
          <w:tcPr>
            <w:tcW w:w="727" w:type="pct"/>
            <w:tcBorders>
              <w:top w:val="single" w:sz="4" w:space="0" w:color="auto"/>
              <w:left w:val="single" w:sz="4" w:space="0" w:color="auto"/>
              <w:bottom w:val="single" w:sz="4" w:space="0" w:color="auto"/>
              <w:right w:val="single" w:sz="4" w:space="0" w:color="auto"/>
            </w:tcBorders>
          </w:tcPr>
          <w:p w:rsidR="00EA4AA0" w:rsidRPr="00E02C6D" w:rsidRDefault="00EA4AA0" w:rsidP="00B04D83">
            <w:pPr>
              <w:pStyle w:val="Akapitzlist"/>
              <w:spacing w:after="0" w:line="240" w:lineRule="auto"/>
              <w:ind w:left="0"/>
              <w:jc w:val="center"/>
              <w:rPr>
                <w:rFonts w:asciiTheme="minorHAnsi" w:hAnsiTheme="minorHAnsi" w:cstheme="minorHAnsi"/>
                <w:sz w:val="20"/>
                <w:szCs w:val="20"/>
              </w:rPr>
            </w:pPr>
            <w:r w:rsidRPr="00A579C0">
              <w:rPr>
                <w:rFonts w:asciiTheme="minorHAnsi" w:hAnsiTheme="minorHAnsi" w:cstheme="minorHAnsi"/>
                <w:b/>
                <w:sz w:val="20"/>
                <w:szCs w:val="20"/>
              </w:rPr>
              <w:t>Atrybut</w:t>
            </w:r>
          </w:p>
        </w:tc>
        <w:tc>
          <w:tcPr>
            <w:tcW w:w="2477" w:type="pct"/>
            <w:tcBorders>
              <w:top w:val="single" w:sz="4" w:space="0" w:color="auto"/>
              <w:left w:val="single" w:sz="4" w:space="0" w:color="auto"/>
              <w:bottom w:val="single" w:sz="4" w:space="0" w:color="auto"/>
              <w:right w:val="single" w:sz="4" w:space="0" w:color="auto"/>
            </w:tcBorders>
          </w:tcPr>
          <w:p w:rsidR="00EA4AA0" w:rsidRPr="00E02C6D" w:rsidRDefault="00EA4AA0" w:rsidP="00B04D83">
            <w:pPr>
              <w:pStyle w:val="Akapitzlist"/>
              <w:spacing w:after="0" w:line="240" w:lineRule="auto"/>
              <w:ind w:left="0"/>
              <w:jc w:val="center"/>
              <w:rPr>
                <w:rFonts w:asciiTheme="minorHAnsi" w:hAnsiTheme="minorHAnsi" w:cstheme="minorHAnsi"/>
                <w:sz w:val="20"/>
                <w:szCs w:val="20"/>
              </w:rPr>
            </w:pPr>
            <w:r w:rsidRPr="00A579C0">
              <w:rPr>
                <w:rFonts w:asciiTheme="minorHAnsi" w:hAnsiTheme="minorHAnsi" w:cstheme="minorHAnsi"/>
                <w:b/>
                <w:sz w:val="20"/>
                <w:szCs w:val="20"/>
              </w:rPr>
              <w:t>Atrybut</w:t>
            </w:r>
          </w:p>
        </w:tc>
        <w:tc>
          <w:tcPr>
            <w:tcW w:w="1796" w:type="pct"/>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line="240" w:lineRule="auto"/>
              <w:ind w:left="0"/>
              <w:jc w:val="center"/>
              <w:rPr>
                <w:rFonts w:asciiTheme="minorHAnsi" w:hAnsiTheme="minorHAnsi" w:cstheme="minorHAnsi"/>
                <w:b/>
                <w:sz w:val="20"/>
                <w:szCs w:val="20"/>
              </w:rPr>
            </w:pPr>
            <w:r>
              <w:rPr>
                <w:rFonts w:asciiTheme="minorHAnsi" w:hAnsiTheme="minorHAnsi" w:cstheme="minorHAnsi"/>
                <w:b/>
                <w:sz w:val="20"/>
                <w:szCs w:val="20"/>
              </w:rPr>
              <w:t>Oferowane przez wykonawcę/oferowane parametry</w:t>
            </w:r>
          </w:p>
        </w:tc>
      </w:tr>
      <w:tr w:rsidR="00EA4AA0" w:rsidRPr="00E02C6D" w:rsidTr="00B04D83">
        <w:trPr>
          <w:trHeight w:val="1238"/>
        </w:trPr>
        <w:tc>
          <w:tcPr>
            <w:tcW w:w="727" w:type="pct"/>
            <w:tcBorders>
              <w:top w:val="single" w:sz="4" w:space="0" w:color="auto"/>
              <w:left w:val="single" w:sz="4" w:space="0" w:color="auto"/>
              <w:bottom w:val="single" w:sz="4" w:space="0" w:color="auto"/>
              <w:right w:val="single" w:sz="4" w:space="0" w:color="auto"/>
            </w:tcBorders>
          </w:tcPr>
          <w:p w:rsidR="00EA4AA0" w:rsidRPr="00E02C6D" w:rsidRDefault="00EA4AA0" w:rsidP="00B04D83">
            <w:pPr>
              <w:pStyle w:val="Akapitzlist"/>
              <w:spacing w:after="0" w:line="240" w:lineRule="auto"/>
              <w:ind w:left="0"/>
              <w:rPr>
                <w:rFonts w:asciiTheme="minorHAnsi" w:hAnsiTheme="minorHAnsi" w:cstheme="minorHAnsi"/>
                <w:sz w:val="20"/>
                <w:szCs w:val="20"/>
              </w:rPr>
            </w:pPr>
            <w:r w:rsidRPr="00E02C6D">
              <w:rPr>
                <w:rFonts w:asciiTheme="minorHAnsi" w:hAnsiTheme="minorHAnsi" w:cstheme="minorHAnsi"/>
                <w:sz w:val="20"/>
                <w:szCs w:val="20"/>
              </w:rPr>
              <w:t>Typ</w:t>
            </w:r>
          </w:p>
        </w:tc>
        <w:tc>
          <w:tcPr>
            <w:tcW w:w="2477" w:type="pct"/>
            <w:tcBorders>
              <w:top w:val="single" w:sz="4" w:space="0" w:color="auto"/>
              <w:left w:val="single" w:sz="4" w:space="0" w:color="auto"/>
              <w:bottom w:val="single" w:sz="4" w:space="0" w:color="auto"/>
              <w:right w:val="single" w:sz="4" w:space="0" w:color="auto"/>
            </w:tcBorders>
          </w:tcPr>
          <w:p w:rsidR="00EA4AA0" w:rsidRPr="00E02C6D" w:rsidRDefault="00EA4AA0" w:rsidP="00B04D83">
            <w:pPr>
              <w:pStyle w:val="Akapitzlist"/>
              <w:spacing w:after="0" w:line="240" w:lineRule="auto"/>
              <w:ind w:left="0"/>
              <w:rPr>
                <w:rFonts w:asciiTheme="minorHAnsi" w:hAnsiTheme="minorHAnsi" w:cstheme="minorHAnsi"/>
                <w:sz w:val="20"/>
                <w:szCs w:val="20"/>
              </w:rPr>
            </w:pPr>
            <w:r>
              <w:rPr>
                <w:rFonts w:asciiTheme="minorHAnsi" w:hAnsiTheme="minorHAnsi" w:cstheme="minorHAnsi"/>
                <w:sz w:val="20"/>
                <w:szCs w:val="20"/>
              </w:rPr>
              <w:t>Klasyczna</w:t>
            </w:r>
          </w:p>
        </w:tc>
        <w:tc>
          <w:tcPr>
            <w:tcW w:w="1796" w:type="pct"/>
            <w:tcBorders>
              <w:top w:val="single" w:sz="4" w:space="0" w:color="auto"/>
              <w:left w:val="single" w:sz="4" w:space="0" w:color="auto"/>
              <w:bottom w:val="single" w:sz="4" w:space="0" w:color="auto"/>
              <w:right w:val="single" w:sz="4" w:space="0" w:color="auto"/>
            </w:tcBorders>
          </w:tcPr>
          <w:p w:rsidR="00EA4AA0" w:rsidRDefault="00EA4AA0" w:rsidP="00B04D83">
            <w:pPr>
              <w:pStyle w:val="Akapitzlist"/>
              <w:spacing w:after="0" w:line="240" w:lineRule="auto"/>
              <w:ind w:left="0"/>
              <w:rPr>
                <w:rFonts w:cstheme="minorHAnsi"/>
                <w:sz w:val="20"/>
                <w:szCs w:val="20"/>
              </w:rPr>
            </w:pPr>
            <w:r>
              <w:rPr>
                <w:rFonts w:cstheme="minorHAnsi"/>
                <w:sz w:val="20"/>
                <w:szCs w:val="20"/>
              </w:rPr>
              <w:t>Spełnia wymagania Tak/Nie*</w:t>
            </w:r>
          </w:p>
          <w:p w:rsidR="00EA4AA0" w:rsidRDefault="00EA4AA0" w:rsidP="00B04D83">
            <w:pPr>
              <w:pStyle w:val="Akapitzlist"/>
              <w:spacing w:after="0" w:line="240" w:lineRule="auto"/>
              <w:ind w:left="0"/>
              <w:rPr>
                <w:rFonts w:cstheme="minorHAnsi"/>
                <w:sz w:val="20"/>
                <w:szCs w:val="20"/>
              </w:rPr>
            </w:pPr>
          </w:p>
          <w:p w:rsidR="00EA4AA0" w:rsidRPr="008163F1" w:rsidRDefault="00EA4AA0" w:rsidP="00B04D83">
            <w:pPr>
              <w:pStyle w:val="Akapitzlist"/>
              <w:spacing w:after="0" w:line="240" w:lineRule="auto"/>
              <w:ind w:left="0"/>
              <w:rPr>
                <w:rFonts w:cstheme="minorHAnsi"/>
                <w:sz w:val="20"/>
                <w:szCs w:val="20"/>
              </w:rPr>
            </w:pPr>
            <w:r>
              <w:rPr>
                <w:rFonts w:cstheme="minorHAnsi"/>
                <w:sz w:val="20"/>
                <w:szCs w:val="20"/>
              </w:rPr>
              <w:t>Model …………………</w:t>
            </w:r>
          </w:p>
        </w:tc>
      </w:tr>
      <w:tr w:rsidR="00EA4AA0" w:rsidRPr="00E02C6D" w:rsidTr="00B04D83">
        <w:tc>
          <w:tcPr>
            <w:tcW w:w="727" w:type="pct"/>
            <w:tcBorders>
              <w:top w:val="single" w:sz="4" w:space="0" w:color="auto"/>
              <w:left w:val="single" w:sz="4" w:space="0" w:color="auto"/>
              <w:bottom w:val="single" w:sz="4" w:space="0" w:color="auto"/>
              <w:right w:val="single" w:sz="4" w:space="0" w:color="auto"/>
            </w:tcBorders>
          </w:tcPr>
          <w:p w:rsidR="00EA4AA0" w:rsidRPr="00E02C6D" w:rsidRDefault="00EA4AA0" w:rsidP="00B04D83">
            <w:pPr>
              <w:pStyle w:val="Akapitzlist"/>
              <w:spacing w:after="0" w:line="240" w:lineRule="auto"/>
              <w:ind w:left="0"/>
              <w:rPr>
                <w:rFonts w:asciiTheme="minorHAnsi" w:hAnsiTheme="minorHAnsi" w:cstheme="minorHAnsi"/>
                <w:sz w:val="20"/>
                <w:szCs w:val="20"/>
              </w:rPr>
            </w:pPr>
            <w:r>
              <w:rPr>
                <w:rFonts w:asciiTheme="minorHAnsi" w:hAnsiTheme="minorHAnsi" w:cstheme="minorHAnsi"/>
                <w:sz w:val="20"/>
                <w:szCs w:val="20"/>
              </w:rPr>
              <w:t>Łączność</w:t>
            </w:r>
          </w:p>
        </w:tc>
        <w:tc>
          <w:tcPr>
            <w:tcW w:w="2477" w:type="pct"/>
            <w:tcBorders>
              <w:top w:val="single" w:sz="4" w:space="0" w:color="auto"/>
              <w:left w:val="single" w:sz="4" w:space="0" w:color="auto"/>
              <w:bottom w:val="single" w:sz="4" w:space="0" w:color="auto"/>
              <w:right w:val="single" w:sz="4" w:space="0" w:color="auto"/>
            </w:tcBorders>
          </w:tcPr>
          <w:p w:rsidR="00EA4AA0" w:rsidRDefault="00EA4AA0" w:rsidP="00B04D83">
            <w:pPr>
              <w:pStyle w:val="Akapitzlist"/>
              <w:spacing w:after="0" w:line="240" w:lineRule="auto"/>
              <w:ind w:left="0"/>
              <w:rPr>
                <w:rFonts w:asciiTheme="minorHAnsi" w:hAnsiTheme="minorHAnsi" w:cstheme="minorHAnsi"/>
                <w:sz w:val="20"/>
                <w:szCs w:val="20"/>
              </w:rPr>
            </w:pPr>
            <w:r>
              <w:rPr>
                <w:rFonts w:asciiTheme="minorHAnsi" w:hAnsiTheme="minorHAnsi" w:cstheme="minorHAnsi"/>
                <w:sz w:val="20"/>
                <w:szCs w:val="20"/>
              </w:rPr>
              <w:t>Przewodowa</w:t>
            </w:r>
          </w:p>
        </w:tc>
        <w:tc>
          <w:tcPr>
            <w:tcW w:w="1796" w:type="pct"/>
            <w:tcBorders>
              <w:top w:val="single" w:sz="4" w:space="0" w:color="auto"/>
              <w:left w:val="single" w:sz="4" w:space="0" w:color="auto"/>
              <w:bottom w:val="single" w:sz="4" w:space="0" w:color="auto"/>
              <w:right w:val="single" w:sz="4" w:space="0" w:color="auto"/>
            </w:tcBorders>
          </w:tcPr>
          <w:p w:rsidR="00EA4AA0" w:rsidRDefault="00EA4AA0" w:rsidP="00B04D83">
            <w:pPr>
              <w:pStyle w:val="Akapitzlist"/>
              <w:spacing w:after="0" w:line="240" w:lineRule="auto"/>
              <w:ind w:left="0"/>
              <w:rPr>
                <w:rFonts w:asciiTheme="minorHAnsi" w:hAnsiTheme="minorHAnsi" w:cstheme="minorHAnsi"/>
                <w:sz w:val="20"/>
                <w:szCs w:val="20"/>
              </w:rPr>
            </w:pPr>
            <w:r>
              <w:rPr>
                <w:rFonts w:cstheme="minorHAnsi"/>
                <w:sz w:val="20"/>
                <w:szCs w:val="20"/>
              </w:rPr>
              <w:t>Spełnia wymagania Tak/Nie*</w:t>
            </w:r>
          </w:p>
        </w:tc>
      </w:tr>
      <w:tr w:rsidR="00EA4AA0" w:rsidRPr="00E02C6D" w:rsidTr="00B04D83">
        <w:tc>
          <w:tcPr>
            <w:tcW w:w="727" w:type="pct"/>
            <w:tcBorders>
              <w:top w:val="single" w:sz="4" w:space="0" w:color="auto"/>
              <w:left w:val="single" w:sz="4" w:space="0" w:color="auto"/>
              <w:bottom w:val="single" w:sz="4" w:space="0" w:color="auto"/>
              <w:right w:val="single" w:sz="4" w:space="0" w:color="auto"/>
            </w:tcBorders>
          </w:tcPr>
          <w:p w:rsidR="00EA4AA0" w:rsidRDefault="00EA4AA0" w:rsidP="00B04D83">
            <w:pPr>
              <w:pStyle w:val="Akapitzlist"/>
              <w:spacing w:after="0" w:line="240" w:lineRule="auto"/>
              <w:ind w:left="0"/>
              <w:rPr>
                <w:rFonts w:asciiTheme="minorHAnsi" w:hAnsiTheme="minorHAnsi" w:cstheme="minorHAnsi"/>
                <w:sz w:val="20"/>
                <w:szCs w:val="20"/>
              </w:rPr>
            </w:pPr>
            <w:r>
              <w:rPr>
                <w:rFonts w:asciiTheme="minorHAnsi" w:hAnsiTheme="minorHAnsi" w:cstheme="minorHAnsi"/>
                <w:sz w:val="20"/>
                <w:szCs w:val="20"/>
              </w:rPr>
              <w:t>Interfejs</w:t>
            </w:r>
          </w:p>
        </w:tc>
        <w:tc>
          <w:tcPr>
            <w:tcW w:w="2477" w:type="pct"/>
            <w:tcBorders>
              <w:top w:val="single" w:sz="4" w:space="0" w:color="auto"/>
              <w:left w:val="single" w:sz="4" w:space="0" w:color="auto"/>
              <w:bottom w:val="single" w:sz="4" w:space="0" w:color="auto"/>
              <w:right w:val="single" w:sz="4" w:space="0" w:color="auto"/>
            </w:tcBorders>
          </w:tcPr>
          <w:p w:rsidR="00EA4AA0" w:rsidRDefault="00EA4AA0" w:rsidP="00B04D83">
            <w:pPr>
              <w:pStyle w:val="Akapitzlist"/>
              <w:spacing w:after="0" w:line="240" w:lineRule="auto"/>
              <w:ind w:left="0"/>
              <w:rPr>
                <w:rFonts w:asciiTheme="minorHAnsi" w:hAnsiTheme="minorHAnsi" w:cstheme="minorHAnsi"/>
                <w:sz w:val="20"/>
                <w:szCs w:val="20"/>
              </w:rPr>
            </w:pPr>
            <w:r>
              <w:rPr>
                <w:rFonts w:asciiTheme="minorHAnsi" w:hAnsiTheme="minorHAnsi" w:cstheme="minorHAnsi"/>
                <w:sz w:val="20"/>
                <w:szCs w:val="20"/>
              </w:rPr>
              <w:t>USB</w:t>
            </w:r>
          </w:p>
        </w:tc>
        <w:tc>
          <w:tcPr>
            <w:tcW w:w="1796" w:type="pct"/>
            <w:tcBorders>
              <w:top w:val="single" w:sz="4" w:space="0" w:color="auto"/>
              <w:left w:val="single" w:sz="4" w:space="0" w:color="auto"/>
              <w:bottom w:val="single" w:sz="4" w:space="0" w:color="auto"/>
              <w:right w:val="single" w:sz="4" w:space="0" w:color="auto"/>
            </w:tcBorders>
          </w:tcPr>
          <w:p w:rsidR="00EA4AA0" w:rsidRDefault="00EA4AA0" w:rsidP="00B04D83">
            <w:pPr>
              <w:pStyle w:val="Akapitzlist"/>
              <w:spacing w:after="0" w:line="240" w:lineRule="auto"/>
              <w:ind w:left="0"/>
              <w:rPr>
                <w:rFonts w:asciiTheme="minorHAnsi" w:hAnsiTheme="minorHAnsi" w:cstheme="minorHAnsi"/>
                <w:sz w:val="20"/>
                <w:szCs w:val="20"/>
              </w:rPr>
            </w:pPr>
            <w:r>
              <w:rPr>
                <w:rFonts w:cstheme="minorHAnsi"/>
                <w:sz w:val="20"/>
                <w:szCs w:val="20"/>
              </w:rPr>
              <w:t>Spełnia wymagania Tak/Nie*</w:t>
            </w:r>
          </w:p>
        </w:tc>
      </w:tr>
      <w:tr w:rsidR="00EA4AA0" w:rsidRPr="00E02C6D" w:rsidTr="00B04D83">
        <w:tc>
          <w:tcPr>
            <w:tcW w:w="727" w:type="pct"/>
            <w:tcBorders>
              <w:top w:val="single" w:sz="4" w:space="0" w:color="auto"/>
              <w:left w:val="single" w:sz="4" w:space="0" w:color="auto"/>
              <w:bottom w:val="single" w:sz="4" w:space="0" w:color="auto"/>
              <w:right w:val="single" w:sz="4" w:space="0" w:color="auto"/>
            </w:tcBorders>
          </w:tcPr>
          <w:p w:rsidR="00EA4AA0" w:rsidRPr="00E02C6D" w:rsidRDefault="00EA4AA0" w:rsidP="00B04D83">
            <w:pPr>
              <w:pStyle w:val="Akapitzlist"/>
              <w:spacing w:after="0" w:line="240" w:lineRule="auto"/>
              <w:ind w:left="0"/>
              <w:rPr>
                <w:rFonts w:asciiTheme="minorHAnsi" w:hAnsiTheme="minorHAnsi" w:cstheme="minorHAnsi"/>
                <w:sz w:val="20"/>
                <w:szCs w:val="20"/>
              </w:rPr>
            </w:pPr>
            <w:r>
              <w:rPr>
                <w:rFonts w:asciiTheme="minorHAnsi" w:hAnsiTheme="minorHAnsi" w:cstheme="minorHAnsi"/>
                <w:sz w:val="20"/>
                <w:szCs w:val="20"/>
              </w:rPr>
              <w:t>Rozdzielczość</w:t>
            </w:r>
          </w:p>
        </w:tc>
        <w:tc>
          <w:tcPr>
            <w:tcW w:w="2477" w:type="pct"/>
            <w:tcBorders>
              <w:top w:val="single" w:sz="4" w:space="0" w:color="auto"/>
              <w:left w:val="single" w:sz="4" w:space="0" w:color="auto"/>
              <w:bottom w:val="single" w:sz="4" w:space="0" w:color="auto"/>
              <w:right w:val="single" w:sz="4" w:space="0" w:color="auto"/>
            </w:tcBorders>
          </w:tcPr>
          <w:p w:rsidR="00EA4AA0" w:rsidRPr="00E02C6D" w:rsidRDefault="00EA4AA0" w:rsidP="00B04D83">
            <w:pPr>
              <w:pStyle w:val="Akapitzlist"/>
              <w:spacing w:after="0" w:line="240" w:lineRule="auto"/>
              <w:ind w:left="0"/>
              <w:rPr>
                <w:rFonts w:asciiTheme="minorHAnsi" w:hAnsiTheme="minorHAnsi" w:cstheme="minorHAnsi"/>
                <w:sz w:val="20"/>
                <w:szCs w:val="20"/>
              </w:rPr>
            </w:pPr>
            <w:r>
              <w:rPr>
                <w:rFonts w:asciiTheme="minorHAnsi" w:hAnsiTheme="minorHAnsi" w:cstheme="minorHAnsi"/>
                <w:sz w:val="20"/>
                <w:szCs w:val="20"/>
              </w:rPr>
              <w:t xml:space="preserve">1000 </w:t>
            </w:r>
            <w:proofErr w:type="spellStart"/>
            <w:r>
              <w:rPr>
                <w:rFonts w:asciiTheme="minorHAnsi" w:hAnsiTheme="minorHAnsi" w:cstheme="minorHAnsi"/>
                <w:sz w:val="20"/>
                <w:szCs w:val="20"/>
              </w:rPr>
              <w:t>dpi</w:t>
            </w:r>
            <w:proofErr w:type="spellEnd"/>
          </w:p>
        </w:tc>
        <w:tc>
          <w:tcPr>
            <w:tcW w:w="1796" w:type="pct"/>
            <w:tcBorders>
              <w:top w:val="single" w:sz="4" w:space="0" w:color="auto"/>
              <w:left w:val="single" w:sz="4" w:space="0" w:color="auto"/>
              <w:bottom w:val="single" w:sz="4" w:space="0" w:color="auto"/>
              <w:right w:val="single" w:sz="4" w:space="0" w:color="auto"/>
            </w:tcBorders>
          </w:tcPr>
          <w:p w:rsidR="00EA4AA0" w:rsidRDefault="00EA4AA0" w:rsidP="00B04D83">
            <w:pPr>
              <w:pStyle w:val="Akapitzlist"/>
              <w:spacing w:after="0" w:line="240" w:lineRule="auto"/>
              <w:ind w:left="0"/>
              <w:rPr>
                <w:rFonts w:asciiTheme="minorHAnsi" w:hAnsiTheme="minorHAnsi" w:cstheme="minorHAnsi"/>
                <w:sz w:val="20"/>
                <w:szCs w:val="20"/>
              </w:rPr>
            </w:pPr>
            <w:r>
              <w:rPr>
                <w:rFonts w:cstheme="minorHAnsi"/>
                <w:sz w:val="20"/>
                <w:szCs w:val="20"/>
              </w:rPr>
              <w:t>Spełnia wymagania Tak/Nie*</w:t>
            </w:r>
          </w:p>
        </w:tc>
      </w:tr>
      <w:tr w:rsidR="00EA4AA0" w:rsidRPr="00E02C6D" w:rsidTr="00B04D83">
        <w:tc>
          <w:tcPr>
            <w:tcW w:w="727" w:type="pct"/>
            <w:tcBorders>
              <w:top w:val="single" w:sz="4" w:space="0" w:color="auto"/>
              <w:left w:val="single" w:sz="4" w:space="0" w:color="auto"/>
              <w:bottom w:val="single" w:sz="4" w:space="0" w:color="auto"/>
              <w:right w:val="single" w:sz="4" w:space="0" w:color="auto"/>
            </w:tcBorders>
          </w:tcPr>
          <w:p w:rsidR="00EA4AA0" w:rsidRDefault="00EA4AA0" w:rsidP="00B04D83">
            <w:pPr>
              <w:pStyle w:val="Akapitzlist"/>
              <w:spacing w:after="0" w:line="240" w:lineRule="auto"/>
              <w:ind w:left="0"/>
              <w:rPr>
                <w:rFonts w:asciiTheme="minorHAnsi" w:hAnsiTheme="minorHAnsi" w:cstheme="minorHAnsi"/>
                <w:sz w:val="20"/>
                <w:szCs w:val="20"/>
              </w:rPr>
            </w:pPr>
            <w:r>
              <w:rPr>
                <w:rFonts w:asciiTheme="minorHAnsi" w:hAnsiTheme="minorHAnsi" w:cstheme="minorHAnsi"/>
                <w:sz w:val="20"/>
                <w:szCs w:val="20"/>
              </w:rPr>
              <w:t>Rolka przewijania</w:t>
            </w:r>
          </w:p>
        </w:tc>
        <w:tc>
          <w:tcPr>
            <w:tcW w:w="2477" w:type="pct"/>
            <w:tcBorders>
              <w:top w:val="single" w:sz="4" w:space="0" w:color="auto"/>
              <w:left w:val="single" w:sz="4" w:space="0" w:color="auto"/>
              <w:bottom w:val="single" w:sz="4" w:space="0" w:color="auto"/>
              <w:right w:val="single" w:sz="4" w:space="0" w:color="auto"/>
            </w:tcBorders>
          </w:tcPr>
          <w:p w:rsidR="00EA4AA0" w:rsidRDefault="00EA4AA0" w:rsidP="00B04D83">
            <w:pPr>
              <w:pStyle w:val="Akapitzlist"/>
              <w:spacing w:after="0" w:line="240" w:lineRule="auto"/>
              <w:ind w:left="0"/>
              <w:rPr>
                <w:rFonts w:asciiTheme="minorHAnsi" w:hAnsiTheme="minorHAnsi" w:cstheme="minorHAnsi"/>
                <w:sz w:val="20"/>
                <w:szCs w:val="20"/>
              </w:rPr>
            </w:pPr>
            <w:r>
              <w:rPr>
                <w:rFonts w:asciiTheme="minorHAnsi" w:hAnsiTheme="minorHAnsi" w:cstheme="minorHAnsi"/>
                <w:sz w:val="20"/>
                <w:szCs w:val="20"/>
              </w:rPr>
              <w:t>Tak</w:t>
            </w:r>
          </w:p>
        </w:tc>
        <w:tc>
          <w:tcPr>
            <w:tcW w:w="1796" w:type="pct"/>
            <w:tcBorders>
              <w:top w:val="single" w:sz="4" w:space="0" w:color="auto"/>
              <w:left w:val="single" w:sz="4" w:space="0" w:color="auto"/>
              <w:bottom w:val="single" w:sz="4" w:space="0" w:color="auto"/>
              <w:right w:val="single" w:sz="4" w:space="0" w:color="auto"/>
            </w:tcBorders>
          </w:tcPr>
          <w:p w:rsidR="00EA4AA0" w:rsidRDefault="00EA4AA0" w:rsidP="00B04D83">
            <w:pPr>
              <w:pStyle w:val="Akapitzlist"/>
              <w:spacing w:after="0" w:line="240" w:lineRule="auto"/>
              <w:ind w:left="0"/>
              <w:rPr>
                <w:rFonts w:asciiTheme="minorHAnsi" w:hAnsiTheme="minorHAnsi" w:cstheme="minorHAnsi"/>
                <w:sz w:val="20"/>
                <w:szCs w:val="20"/>
              </w:rPr>
            </w:pPr>
            <w:r>
              <w:rPr>
                <w:rFonts w:cstheme="minorHAnsi"/>
                <w:sz w:val="20"/>
                <w:szCs w:val="20"/>
              </w:rPr>
              <w:t>Spełnia wymagania Tak/Nie*</w:t>
            </w:r>
          </w:p>
        </w:tc>
      </w:tr>
      <w:tr w:rsidR="00EA4AA0" w:rsidRPr="00E02C6D" w:rsidTr="00B04D83">
        <w:tc>
          <w:tcPr>
            <w:tcW w:w="727" w:type="pct"/>
            <w:tcBorders>
              <w:top w:val="single" w:sz="4" w:space="0" w:color="auto"/>
              <w:left w:val="single" w:sz="4" w:space="0" w:color="auto"/>
              <w:bottom w:val="single" w:sz="4" w:space="0" w:color="auto"/>
              <w:right w:val="single" w:sz="4" w:space="0" w:color="auto"/>
            </w:tcBorders>
          </w:tcPr>
          <w:p w:rsidR="00EA4AA0" w:rsidRPr="00E02C6D" w:rsidRDefault="00EA4AA0" w:rsidP="00B04D83">
            <w:pPr>
              <w:pStyle w:val="Akapitzlist"/>
              <w:spacing w:after="0" w:line="240" w:lineRule="auto"/>
              <w:ind w:left="0"/>
              <w:rPr>
                <w:rFonts w:asciiTheme="minorHAnsi" w:hAnsiTheme="minorHAnsi" w:cstheme="minorHAnsi"/>
                <w:sz w:val="20"/>
                <w:szCs w:val="20"/>
              </w:rPr>
            </w:pPr>
            <w:r>
              <w:rPr>
                <w:rFonts w:asciiTheme="minorHAnsi" w:hAnsiTheme="minorHAnsi" w:cstheme="minorHAnsi"/>
                <w:sz w:val="20"/>
                <w:szCs w:val="20"/>
              </w:rPr>
              <w:t>Ilość przycisków</w:t>
            </w:r>
          </w:p>
        </w:tc>
        <w:tc>
          <w:tcPr>
            <w:tcW w:w="2477" w:type="pct"/>
            <w:tcBorders>
              <w:top w:val="single" w:sz="4" w:space="0" w:color="auto"/>
              <w:left w:val="single" w:sz="4" w:space="0" w:color="auto"/>
              <w:bottom w:val="single" w:sz="4" w:space="0" w:color="auto"/>
              <w:right w:val="single" w:sz="4" w:space="0" w:color="auto"/>
            </w:tcBorders>
          </w:tcPr>
          <w:p w:rsidR="00EA4AA0" w:rsidRPr="00E02C6D" w:rsidRDefault="00EA4AA0" w:rsidP="00B04D83">
            <w:pPr>
              <w:pStyle w:val="Akapitzlist"/>
              <w:spacing w:after="0" w:line="240" w:lineRule="auto"/>
              <w:ind w:left="0"/>
              <w:rPr>
                <w:rFonts w:asciiTheme="minorHAnsi" w:hAnsiTheme="minorHAnsi" w:cstheme="minorHAnsi"/>
                <w:sz w:val="20"/>
                <w:szCs w:val="20"/>
              </w:rPr>
            </w:pPr>
            <w:r>
              <w:rPr>
                <w:rFonts w:asciiTheme="minorHAnsi" w:hAnsiTheme="minorHAnsi" w:cstheme="minorHAnsi"/>
                <w:sz w:val="20"/>
                <w:szCs w:val="20"/>
              </w:rPr>
              <w:t>3 (w tym przycisk w rolce)</w:t>
            </w:r>
          </w:p>
        </w:tc>
        <w:tc>
          <w:tcPr>
            <w:tcW w:w="1796" w:type="pct"/>
            <w:tcBorders>
              <w:top w:val="single" w:sz="4" w:space="0" w:color="auto"/>
              <w:left w:val="single" w:sz="4" w:space="0" w:color="auto"/>
              <w:bottom w:val="single" w:sz="4" w:space="0" w:color="auto"/>
              <w:right w:val="single" w:sz="4" w:space="0" w:color="auto"/>
            </w:tcBorders>
          </w:tcPr>
          <w:p w:rsidR="00EA4AA0" w:rsidRDefault="00EA4AA0" w:rsidP="00B04D83">
            <w:pPr>
              <w:pStyle w:val="Akapitzlist"/>
              <w:spacing w:after="0" w:line="240" w:lineRule="auto"/>
              <w:ind w:left="0"/>
              <w:rPr>
                <w:rFonts w:asciiTheme="minorHAnsi" w:hAnsiTheme="minorHAnsi" w:cstheme="minorHAnsi"/>
                <w:sz w:val="20"/>
                <w:szCs w:val="20"/>
              </w:rPr>
            </w:pPr>
            <w:r>
              <w:rPr>
                <w:rFonts w:cstheme="minorHAnsi"/>
                <w:sz w:val="20"/>
                <w:szCs w:val="20"/>
              </w:rPr>
              <w:t>Spełnia wymagania Tak/Nie*</w:t>
            </w:r>
          </w:p>
        </w:tc>
      </w:tr>
      <w:tr w:rsidR="00EA4AA0" w:rsidRPr="00E02C6D" w:rsidTr="00B04D83">
        <w:tc>
          <w:tcPr>
            <w:tcW w:w="727" w:type="pct"/>
            <w:tcBorders>
              <w:top w:val="single" w:sz="4" w:space="0" w:color="auto"/>
              <w:left w:val="single" w:sz="4" w:space="0" w:color="auto"/>
              <w:bottom w:val="single" w:sz="4" w:space="0" w:color="auto"/>
              <w:right w:val="single" w:sz="4" w:space="0" w:color="auto"/>
            </w:tcBorders>
          </w:tcPr>
          <w:p w:rsidR="00EA4AA0" w:rsidRPr="00E02C6D" w:rsidRDefault="00EA4AA0" w:rsidP="00B04D83">
            <w:pPr>
              <w:pStyle w:val="Akapitzlist"/>
              <w:spacing w:after="0" w:line="240" w:lineRule="auto"/>
              <w:ind w:left="0"/>
              <w:rPr>
                <w:rFonts w:asciiTheme="minorHAnsi" w:hAnsiTheme="minorHAnsi" w:cstheme="minorHAnsi"/>
                <w:sz w:val="20"/>
                <w:szCs w:val="20"/>
              </w:rPr>
            </w:pPr>
            <w:r>
              <w:rPr>
                <w:rFonts w:asciiTheme="minorHAnsi" w:hAnsiTheme="minorHAnsi" w:cstheme="minorHAnsi"/>
                <w:sz w:val="20"/>
                <w:szCs w:val="20"/>
              </w:rPr>
              <w:t>Długość kabla</w:t>
            </w:r>
          </w:p>
        </w:tc>
        <w:tc>
          <w:tcPr>
            <w:tcW w:w="2477" w:type="pct"/>
            <w:tcBorders>
              <w:top w:val="single" w:sz="4" w:space="0" w:color="auto"/>
              <w:left w:val="single" w:sz="4" w:space="0" w:color="auto"/>
              <w:bottom w:val="single" w:sz="4" w:space="0" w:color="auto"/>
              <w:right w:val="single" w:sz="4" w:space="0" w:color="auto"/>
            </w:tcBorders>
          </w:tcPr>
          <w:p w:rsidR="00EA4AA0" w:rsidRPr="00E02C6D" w:rsidRDefault="00EA4AA0" w:rsidP="00B04D83">
            <w:pPr>
              <w:pStyle w:val="Akapitzlist"/>
              <w:spacing w:after="0" w:line="240" w:lineRule="auto"/>
              <w:ind w:left="0"/>
              <w:rPr>
                <w:rFonts w:asciiTheme="minorHAnsi" w:hAnsiTheme="minorHAnsi" w:cstheme="minorHAnsi"/>
                <w:sz w:val="20"/>
                <w:szCs w:val="20"/>
              </w:rPr>
            </w:pPr>
            <w:r>
              <w:rPr>
                <w:rFonts w:asciiTheme="minorHAnsi" w:hAnsiTheme="minorHAnsi" w:cstheme="minorHAnsi"/>
                <w:sz w:val="20"/>
                <w:szCs w:val="20"/>
              </w:rPr>
              <w:t>1,8m</w:t>
            </w:r>
          </w:p>
        </w:tc>
        <w:tc>
          <w:tcPr>
            <w:tcW w:w="1796" w:type="pct"/>
            <w:tcBorders>
              <w:top w:val="single" w:sz="4" w:space="0" w:color="auto"/>
              <w:left w:val="single" w:sz="4" w:space="0" w:color="auto"/>
              <w:bottom w:val="single" w:sz="4" w:space="0" w:color="auto"/>
              <w:right w:val="single" w:sz="4" w:space="0" w:color="auto"/>
            </w:tcBorders>
          </w:tcPr>
          <w:p w:rsidR="00EA4AA0" w:rsidRDefault="00EA4AA0" w:rsidP="00B04D83">
            <w:pPr>
              <w:pStyle w:val="Akapitzlist"/>
              <w:spacing w:after="0" w:line="240" w:lineRule="auto"/>
              <w:ind w:left="0"/>
              <w:rPr>
                <w:rFonts w:asciiTheme="minorHAnsi" w:hAnsiTheme="minorHAnsi" w:cstheme="minorHAnsi"/>
                <w:sz w:val="20"/>
                <w:szCs w:val="20"/>
              </w:rPr>
            </w:pPr>
            <w:r>
              <w:rPr>
                <w:rFonts w:cstheme="minorHAnsi"/>
                <w:sz w:val="20"/>
                <w:szCs w:val="20"/>
              </w:rPr>
              <w:t>Spełnia wymagania Tak/Nie*</w:t>
            </w:r>
          </w:p>
        </w:tc>
      </w:tr>
      <w:tr w:rsidR="00EA4AA0" w:rsidRPr="00E02C6D" w:rsidTr="00B04D83">
        <w:tc>
          <w:tcPr>
            <w:tcW w:w="727" w:type="pct"/>
            <w:tcBorders>
              <w:top w:val="single" w:sz="4" w:space="0" w:color="auto"/>
              <w:left w:val="single" w:sz="4" w:space="0" w:color="auto"/>
              <w:bottom w:val="single" w:sz="4" w:space="0" w:color="auto"/>
              <w:right w:val="single" w:sz="4" w:space="0" w:color="auto"/>
            </w:tcBorders>
          </w:tcPr>
          <w:p w:rsidR="00EA4AA0" w:rsidRPr="00E02C6D" w:rsidRDefault="00EA4AA0" w:rsidP="00B04D83">
            <w:pPr>
              <w:pStyle w:val="Akapitzlist"/>
              <w:spacing w:after="0" w:line="240" w:lineRule="auto"/>
              <w:ind w:left="0"/>
              <w:rPr>
                <w:rFonts w:asciiTheme="minorHAnsi" w:hAnsiTheme="minorHAnsi" w:cstheme="minorHAnsi"/>
                <w:sz w:val="20"/>
                <w:szCs w:val="20"/>
              </w:rPr>
            </w:pPr>
            <w:r>
              <w:rPr>
                <w:rFonts w:asciiTheme="minorHAnsi" w:hAnsiTheme="minorHAnsi" w:cstheme="minorHAnsi"/>
                <w:sz w:val="20"/>
                <w:szCs w:val="20"/>
              </w:rPr>
              <w:t>Sensor</w:t>
            </w:r>
          </w:p>
        </w:tc>
        <w:tc>
          <w:tcPr>
            <w:tcW w:w="2477" w:type="pct"/>
            <w:tcBorders>
              <w:top w:val="single" w:sz="4" w:space="0" w:color="auto"/>
              <w:left w:val="single" w:sz="4" w:space="0" w:color="auto"/>
              <w:bottom w:val="single" w:sz="4" w:space="0" w:color="auto"/>
              <w:right w:val="single" w:sz="4" w:space="0" w:color="auto"/>
            </w:tcBorders>
          </w:tcPr>
          <w:p w:rsidR="00EA4AA0" w:rsidRPr="00E02C6D" w:rsidRDefault="00EA4AA0" w:rsidP="00B04D83">
            <w:pPr>
              <w:pStyle w:val="Akapitzlist"/>
              <w:spacing w:after="0" w:line="240" w:lineRule="auto"/>
              <w:ind w:left="0"/>
              <w:rPr>
                <w:rFonts w:asciiTheme="minorHAnsi" w:hAnsiTheme="minorHAnsi"/>
                <w:sz w:val="20"/>
                <w:szCs w:val="20"/>
              </w:rPr>
            </w:pPr>
            <w:r>
              <w:rPr>
                <w:rFonts w:asciiTheme="minorHAnsi" w:hAnsiTheme="minorHAnsi"/>
                <w:sz w:val="20"/>
                <w:szCs w:val="20"/>
              </w:rPr>
              <w:t>Optyczny lub laser</w:t>
            </w:r>
          </w:p>
        </w:tc>
        <w:tc>
          <w:tcPr>
            <w:tcW w:w="1796" w:type="pct"/>
            <w:tcBorders>
              <w:top w:val="single" w:sz="4" w:space="0" w:color="auto"/>
              <w:left w:val="single" w:sz="4" w:space="0" w:color="auto"/>
              <w:bottom w:val="single" w:sz="4" w:space="0" w:color="auto"/>
              <w:right w:val="single" w:sz="4" w:space="0" w:color="auto"/>
            </w:tcBorders>
          </w:tcPr>
          <w:p w:rsidR="00EA4AA0" w:rsidRDefault="00EA4AA0" w:rsidP="00B04D83">
            <w:pPr>
              <w:pStyle w:val="Akapitzlist"/>
              <w:spacing w:after="0" w:line="240" w:lineRule="auto"/>
              <w:ind w:left="0"/>
              <w:rPr>
                <w:rFonts w:asciiTheme="minorHAnsi" w:hAnsiTheme="minorHAnsi"/>
                <w:sz w:val="20"/>
                <w:szCs w:val="20"/>
              </w:rPr>
            </w:pPr>
            <w:r>
              <w:rPr>
                <w:rFonts w:cstheme="minorHAnsi"/>
                <w:sz w:val="20"/>
                <w:szCs w:val="20"/>
              </w:rPr>
              <w:t>Spełnia wymagania Tak/Nie*</w:t>
            </w:r>
          </w:p>
        </w:tc>
      </w:tr>
      <w:tr w:rsidR="00EA4AA0" w:rsidRPr="00E02C6D" w:rsidTr="00B04D83">
        <w:tc>
          <w:tcPr>
            <w:tcW w:w="727" w:type="pct"/>
            <w:tcBorders>
              <w:top w:val="single" w:sz="4" w:space="0" w:color="auto"/>
              <w:left w:val="single" w:sz="4" w:space="0" w:color="auto"/>
              <w:bottom w:val="single" w:sz="4" w:space="0" w:color="auto"/>
              <w:right w:val="single" w:sz="4" w:space="0" w:color="auto"/>
            </w:tcBorders>
          </w:tcPr>
          <w:p w:rsidR="00EA4AA0" w:rsidRPr="00E02C6D" w:rsidRDefault="00EA4AA0" w:rsidP="00B04D83">
            <w:pPr>
              <w:spacing w:after="0" w:line="240" w:lineRule="auto"/>
              <w:rPr>
                <w:rFonts w:cstheme="minorHAnsi"/>
                <w:sz w:val="20"/>
                <w:szCs w:val="20"/>
              </w:rPr>
            </w:pPr>
            <w:r>
              <w:rPr>
                <w:rFonts w:cstheme="minorHAnsi"/>
                <w:sz w:val="20"/>
                <w:szCs w:val="20"/>
              </w:rPr>
              <w:t>Kolor</w:t>
            </w:r>
          </w:p>
        </w:tc>
        <w:tc>
          <w:tcPr>
            <w:tcW w:w="2477" w:type="pct"/>
            <w:tcBorders>
              <w:top w:val="single" w:sz="4" w:space="0" w:color="auto"/>
              <w:left w:val="single" w:sz="4" w:space="0" w:color="auto"/>
              <w:bottom w:val="single" w:sz="4" w:space="0" w:color="auto"/>
              <w:right w:val="single" w:sz="4" w:space="0" w:color="auto"/>
            </w:tcBorders>
          </w:tcPr>
          <w:p w:rsidR="00EA4AA0" w:rsidRPr="00E02C6D" w:rsidRDefault="00EA4AA0" w:rsidP="00B04D83">
            <w:pPr>
              <w:spacing w:after="0" w:line="240" w:lineRule="auto"/>
              <w:rPr>
                <w:rFonts w:cstheme="minorHAnsi"/>
                <w:sz w:val="20"/>
                <w:szCs w:val="20"/>
              </w:rPr>
            </w:pPr>
            <w:r>
              <w:rPr>
                <w:rFonts w:cstheme="minorHAnsi"/>
                <w:sz w:val="20"/>
                <w:szCs w:val="20"/>
              </w:rPr>
              <w:t>Czarny lub szary</w:t>
            </w:r>
          </w:p>
        </w:tc>
        <w:tc>
          <w:tcPr>
            <w:tcW w:w="1796" w:type="pct"/>
            <w:tcBorders>
              <w:top w:val="single" w:sz="4" w:space="0" w:color="auto"/>
              <w:left w:val="single" w:sz="4" w:space="0" w:color="auto"/>
              <w:bottom w:val="single" w:sz="4" w:space="0" w:color="auto"/>
              <w:right w:val="single" w:sz="4" w:space="0" w:color="auto"/>
            </w:tcBorders>
          </w:tcPr>
          <w:p w:rsidR="00EA4AA0" w:rsidRDefault="00EA4AA0" w:rsidP="00B04D83">
            <w:pPr>
              <w:spacing w:after="0" w:line="240" w:lineRule="auto"/>
              <w:rPr>
                <w:rFonts w:cstheme="minorHAnsi"/>
                <w:sz w:val="20"/>
                <w:szCs w:val="20"/>
              </w:rPr>
            </w:pPr>
            <w:r>
              <w:rPr>
                <w:rFonts w:cstheme="minorHAnsi"/>
                <w:sz w:val="20"/>
                <w:szCs w:val="20"/>
              </w:rPr>
              <w:t>Spełnia wymagania Tak/Nie*</w:t>
            </w:r>
          </w:p>
        </w:tc>
      </w:tr>
      <w:tr w:rsidR="00EA4AA0" w:rsidRPr="00E02C6D" w:rsidTr="00B04D83">
        <w:tc>
          <w:tcPr>
            <w:tcW w:w="727" w:type="pct"/>
            <w:tcBorders>
              <w:top w:val="single" w:sz="4" w:space="0" w:color="auto"/>
              <w:left w:val="single" w:sz="4" w:space="0" w:color="auto"/>
              <w:bottom w:val="single" w:sz="4" w:space="0" w:color="auto"/>
              <w:right w:val="single" w:sz="4" w:space="0" w:color="auto"/>
            </w:tcBorders>
          </w:tcPr>
          <w:p w:rsidR="00EA4AA0" w:rsidRDefault="00EA4AA0" w:rsidP="00B04D83">
            <w:pPr>
              <w:spacing w:after="0" w:line="240" w:lineRule="auto"/>
              <w:rPr>
                <w:rFonts w:cstheme="minorHAnsi"/>
                <w:sz w:val="20"/>
                <w:szCs w:val="20"/>
              </w:rPr>
            </w:pPr>
            <w:r>
              <w:rPr>
                <w:rFonts w:cstheme="minorHAnsi"/>
                <w:sz w:val="20"/>
                <w:szCs w:val="20"/>
              </w:rPr>
              <w:t>Dodatkowe wyposażenie</w:t>
            </w:r>
          </w:p>
        </w:tc>
        <w:tc>
          <w:tcPr>
            <w:tcW w:w="2477" w:type="pct"/>
            <w:tcBorders>
              <w:top w:val="single" w:sz="4" w:space="0" w:color="auto"/>
              <w:left w:val="single" w:sz="4" w:space="0" w:color="auto"/>
              <w:bottom w:val="single" w:sz="4" w:space="0" w:color="auto"/>
              <w:right w:val="single" w:sz="4" w:space="0" w:color="auto"/>
            </w:tcBorders>
          </w:tcPr>
          <w:p w:rsidR="00EA4AA0" w:rsidRDefault="00EA4AA0" w:rsidP="00B04D83">
            <w:pPr>
              <w:spacing w:after="0" w:line="240" w:lineRule="auto"/>
              <w:rPr>
                <w:rFonts w:cstheme="minorHAnsi"/>
                <w:sz w:val="20"/>
                <w:szCs w:val="20"/>
              </w:rPr>
            </w:pPr>
            <w:r>
              <w:rPr>
                <w:rFonts w:cstheme="minorHAnsi"/>
                <w:sz w:val="20"/>
                <w:szCs w:val="20"/>
              </w:rPr>
              <w:t>Podkładka pod mysz w kolorze czarnym</w:t>
            </w:r>
          </w:p>
        </w:tc>
        <w:tc>
          <w:tcPr>
            <w:tcW w:w="1796" w:type="pct"/>
            <w:tcBorders>
              <w:top w:val="single" w:sz="4" w:space="0" w:color="auto"/>
              <w:left w:val="single" w:sz="4" w:space="0" w:color="auto"/>
              <w:bottom w:val="single" w:sz="4" w:space="0" w:color="auto"/>
              <w:right w:val="single" w:sz="4" w:space="0" w:color="auto"/>
            </w:tcBorders>
          </w:tcPr>
          <w:p w:rsidR="00EA4AA0" w:rsidRDefault="00EA4AA0" w:rsidP="00B04D83">
            <w:pPr>
              <w:spacing w:after="0" w:line="240" w:lineRule="auto"/>
              <w:rPr>
                <w:rFonts w:cstheme="minorHAnsi"/>
                <w:sz w:val="20"/>
                <w:szCs w:val="20"/>
              </w:rPr>
            </w:pPr>
            <w:r>
              <w:rPr>
                <w:rFonts w:cstheme="minorHAnsi"/>
                <w:sz w:val="20"/>
                <w:szCs w:val="20"/>
              </w:rPr>
              <w:t>Spełnia wymagania Tak/Nie*</w:t>
            </w:r>
          </w:p>
        </w:tc>
      </w:tr>
      <w:tr w:rsidR="00EA4AA0" w:rsidRPr="00E02C6D" w:rsidTr="00B04D83">
        <w:tc>
          <w:tcPr>
            <w:tcW w:w="727" w:type="pct"/>
            <w:tcBorders>
              <w:top w:val="single" w:sz="4" w:space="0" w:color="auto"/>
              <w:left w:val="single" w:sz="4" w:space="0" w:color="auto"/>
              <w:bottom w:val="single" w:sz="4" w:space="0" w:color="auto"/>
              <w:right w:val="single" w:sz="4" w:space="0" w:color="auto"/>
            </w:tcBorders>
          </w:tcPr>
          <w:p w:rsidR="00EA4AA0" w:rsidRPr="00E02C6D" w:rsidRDefault="00EA4AA0" w:rsidP="00B04D83">
            <w:pPr>
              <w:pStyle w:val="Akapitzlist"/>
              <w:spacing w:after="0" w:line="240" w:lineRule="auto"/>
              <w:ind w:left="0"/>
              <w:rPr>
                <w:rFonts w:asciiTheme="minorHAnsi" w:hAnsiTheme="minorHAnsi" w:cstheme="minorHAnsi"/>
                <w:sz w:val="20"/>
                <w:szCs w:val="20"/>
              </w:rPr>
            </w:pPr>
            <w:r w:rsidRPr="00E02C6D">
              <w:rPr>
                <w:rFonts w:asciiTheme="minorHAnsi" w:hAnsiTheme="minorHAnsi" w:cstheme="minorHAnsi"/>
                <w:sz w:val="20"/>
                <w:szCs w:val="20"/>
              </w:rPr>
              <w:t>Gwarancja</w:t>
            </w:r>
          </w:p>
        </w:tc>
        <w:tc>
          <w:tcPr>
            <w:tcW w:w="2477" w:type="pct"/>
            <w:tcBorders>
              <w:top w:val="single" w:sz="4" w:space="0" w:color="auto"/>
              <w:left w:val="single" w:sz="4" w:space="0" w:color="auto"/>
              <w:bottom w:val="single" w:sz="4" w:space="0" w:color="auto"/>
              <w:right w:val="single" w:sz="4" w:space="0" w:color="auto"/>
            </w:tcBorders>
          </w:tcPr>
          <w:p w:rsidR="00EA4AA0" w:rsidRPr="00E02C6D" w:rsidRDefault="00EA4AA0" w:rsidP="00B04D83">
            <w:pPr>
              <w:pStyle w:val="Akapitzlist"/>
              <w:spacing w:after="0" w:line="240" w:lineRule="auto"/>
              <w:ind w:left="0"/>
              <w:rPr>
                <w:rFonts w:asciiTheme="minorHAnsi" w:hAnsiTheme="minorHAnsi" w:cstheme="minorHAnsi"/>
                <w:bCs/>
                <w:sz w:val="20"/>
                <w:szCs w:val="20"/>
                <w:lang w:val="sv-SE" w:eastAsia="pl-PL"/>
              </w:rPr>
            </w:pPr>
            <w:r>
              <w:rPr>
                <w:rFonts w:asciiTheme="minorHAnsi" w:hAnsiTheme="minorHAnsi" w:cstheme="minorHAnsi"/>
                <w:bCs/>
                <w:sz w:val="20"/>
                <w:szCs w:val="20"/>
                <w:lang w:val="sv-SE" w:eastAsia="pl-PL"/>
              </w:rPr>
              <w:t>24 miesiące</w:t>
            </w:r>
          </w:p>
        </w:tc>
        <w:tc>
          <w:tcPr>
            <w:tcW w:w="1796" w:type="pct"/>
            <w:tcBorders>
              <w:top w:val="single" w:sz="4" w:space="0" w:color="auto"/>
              <w:left w:val="single" w:sz="4" w:space="0" w:color="auto"/>
              <w:bottom w:val="single" w:sz="4" w:space="0" w:color="auto"/>
              <w:right w:val="single" w:sz="4" w:space="0" w:color="auto"/>
            </w:tcBorders>
          </w:tcPr>
          <w:p w:rsidR="00EA4AA0" w:rsidRDefault="00EA4AA0" w:rsidP="00B04D83">
            <w:pPr>
              <w:pStyle w:val="Akapitzlist"/>
              <w:spacing w:after="0" w:line="240" w:lineRule="auto"/>
              <w:ind w:left="0"/>
              <w:rPr>
                <w:rFonts w:asciiTheme="minorHAnsi" w:hAnsiTheme="minorHAnsi" w:cstheme="minorHAnsi"/>
                <w:bCs/>
                <w:sz w:val="20"/>
                <w:szCs w:val="20"/>
                <w:lang w:val="sv-SE" w:eastAsia="pl-PL"/>
              </w:rPr>
            </w:pPr>
            <w:r>
              <w:rPr>
                <w:rFonts w:cstheme="minorHAnsi"/>
                <w:sz w:val="20"/>
                <w:szCs w:val="20"/>
              </w:rPr>
              <w:t>Spełnia wymagania Tak/Nie*</w:t>
            </w:r>
          </w:p>
        </w:tc>
      </w:tr>
    </w:tbl>
    <w:p w:rsidR="00EA4AA0" w:rsidRDefault="00EA4AA0" w:rsidP="00EA4AA0">
      <w:pPr>
        <w:spacing w:after="160" w:line="259" w:lineRule="auto"/>
      </w:pPr>
      <w:r>
        <w:t>*</w:t>
      </w:r>
      <w:r w:rsidRPr="00CD76B8">
        <w:rPr>
          <w:sz w:val="20"/>
          <w:szCs w:val="20"/>
        </w:rPr>
        <w:t>Niepotrzebne</w:t>
      </w:r>
      <w:r>
        <w:t xml:space="preserve"> skreślić</w:t>
      </w:r>
    </w:p>
    <w:p w:rsidR="00EA4AA0" w:rsidRDefault="00EA4AA0" w:rsidP="00EA4AA0">
      <w:pPr>
        <w:spacing w:after="160" w:line="259" w:lineRule="auto"/>
      </w:pPr>
    </w:p>
    <w:tbl>
      <w:tblPr>
        <w:tblW w:w="5000" w:type="pct"/>
        <w:tblLook w:val="04A0" w:firstRow="1" w:lastRow="0" w:firstColumn="1" w:lastColumn="0" w:noHBand="0" w:noVBand="1"/>
      </w:tblPr>
      <w:tblGrid>
        <w:gridCol w:w="1318"/>
        <w:gridCol w:w="4489"/>
        <w:gridCol w:w="3255"/>
      </w:tblGrid>
      <w:tr w:rsidR="00EA4AA0" w:rsidRPr="00E02C6D" w:rsidTr="00B04D83">
        <w:tc>
          <w:tcPr>
            <w:tcW w:w="5000" w:type="pct"/>
            <w:gridSpan w:val="3"/>
            <w:tcBorders>
              <w:top w:val="single" w:sz="4" w:space="0" w:color="auto"/>
              <w:left w:val="single" w:sz="4" w:space="0" w:color="auto"/>
              <w:bottom w:val="single" w:sz="4" w:space="0" w:color="auto"/>
              <w:right w:val="single" w:sz="4" w:space="0" w:color="auto"/>
            </w:tcBorders>
            <w:shd w:val="clear" w:color="auto" w:fill="E7E6E6" w:themeFill="background2"/>
          </w:tcPr>
          <w:p w:rsidR="00EA4AA0" w:rsidRDefault="00EA4AA0" w:rsidP="00B04D83">
            <w:pPr>
              <w:pStyle w:val="Akapitzlist"/>
              <w:spacing w:after="0" w:line="240" w:lineRule="auto"/>
              <w:ind w:left="0"/>
              <w:jc w:val="center"/>
              <w:rPr>
                <w:b/>
                <w:bCs/>
              </w:rPr>
            </w:pPr>
            <w:r>
              <w:rPr>
                <w:b/>
                <w:bCs/>
              </w:rPr>
              <w:t>Kamerka internetowa</w:t>
            </w:r>
          </w:p>
        </w:tc>
      </w:tr>
      <w:tr w:rsidR="00EA4AA0" w:rsidRPr="00E02C6D" w:rsidTr="00B04D83">
        <w:tc>
          <w:tcPr>
            <w:tcW w:w="727" w:type="pct"/>
            <w:tcBorders>
              <w:top w:val="single" w:sz="4" w:space="0" w:color="auto"/>
              <w:left w:val="single" w:sz="4" w:space="0" w:color="auto"/>
              <w:bottom w:val="single" w:sz="4" w:space="0" w:color="auto"/>
              <w:right w:val="single" w:sz="4" w:space="0" w:color="auto"/>
            </w:tcBorders>
          </w:tcPr>
          <w:p w:rsidR="00EA4AA0" w:rsidRPr="00E02C6D" w:rsidRDefault="00EA4AA0" w:rsidP="00B04D83">
            <w:pPr>
              <w:pStyle w:val="Akapitzlist"/>
              <w:spacing w:after="0" w:line="240" w:lineRule="auto"/>
              <w:ind w:left="0"/>
              <w:jc w:val="center"/>
              <w:rPr>
                <w:rFonts w:asciiTheme="minorHAnsi" w:hAnsiTheme="minorHAnsi" w:cstheme="minorHAnsi"/>
                <w:sz w:val="20"/>
                <w:szCs w:val="20"/>
              </w:rPr>
            </w:pPr>
            <w:r w:rsidRPr="00A579C0">
              <w:rPr>
                <w:rFonts w:asciiTheme="minorHAnsi" w:hAnsiTheme="minorHAnsi" w:cstheme="minorHAnsi"/>
                <w:b/>
                <w:sz w:val="20"/>
                <w:szCs w:val="20"/>
              </w:rPr>
              <w:t>Atrybut</w:t>
            </w:r>
          </w:p>
        </w:tc>
        <w:tc>
          <w:tcPr>
            <w:tcW w:w="2477" w:type="pct"/>
            <w:tcBorders>
              <w:top w:val="single" w:sz="4" w:space="0" w:color="auto"/>
              <w:left w:val="single" w:sz="4" w:space="0" w:color="auto"/>
              <w:bottom w:val="single" w:sz="4" w:space="0" w:color="auto"/>
              <w:right w:val="single" w:sz="4" w:space="0" w:color="auto"/>
            </w:tcBorders>
          </w:tcPr>
          <w:p w:rsidR="00EA4AA0" w:rsidRPr="00E02C6D" w:rsidRDefault="00EA4AA0" w:rsidP="00B04D83">
            <w:pPr>
              <w:pStyle w:val="Akapitzlist"/>
              <w:spacing w:after="0" w:line="240" w:lineRule="auto"/>
              <w:ind w:left="0"/>
              <w:jc w:val="center"/>
              <w:rPr>
                <w:rFonts w:asciiTheme="minorHAnsi" w:hAnsiTheme="minorHAnsi" w:cstheme="minorHAnsi"/>
                <w:sz w:val="20"/>
                <w:szCs w:val="20"/>
              </w:rPr>
            </w:pPr>
            <w:r w:rsidRPr="00A579C0">
              <w:rPr>
                <w:rFonts w:asciiTheme="minorHAnsi" w:hAnsiTheme="minorHAnsi" w:cstheme="minorHAnsi"/>
                <w:b/>
                <w:sz w:val="20"/>
                <w:szCs w:val="20"/>
              </w:rPr>
              <w:t>Atrybut</w:t>
            </w:r>
          </w:p>
        </w:tc>
        <w:tc>
          <w:tcPr>
            <w:tcW w:w="1796" w:type="pct"/>
            <w:tcBorders>
              <w:top w:val="single" w:sz="4" w:space="0" w:color="auto"/>
              <w:left w:val="single" w:sz="4" w:space="0" w:color="auto"/>
              <w:bottom w:val="single" w:sz="4" w:space="0" w:color="auto"/>
              <w:right w:val="single" w:sz="4" w:space="0" w:color="auto"/>
            </w:tcBorders>
          </w:tcPr>
          <w:p w:rsidR="00EA4AA0" w:rsidRDefault="00EA4AA0" w:rsidP="00B04D83">
            <w:pPr>
              <w:pStyle w:val="Akapitzlist"/>
              <w:spacing w:after="0" w:line="240" w:lineRule="auto"/>
              <w:ind w:left="0"/>
              <w:jc w:val="center"/>
              <w:rPr>
                <w:rFonts w:cstheme="minorHAnsi"/>
                <w:b/>
                <w:sz w:val="20"/>
                <w:szCs w:val="20"/>
              </w:rPr>
            </w:pPr>
            <w:r>
              <w:rPr>
                <w:rFonts w:asciiTheme="minorHAnsi" w:hAnsiTheme="minorHAnsi" w:cstheme="minorHAnsi"/>
                <w:b/>
                <w:sz w:val="20"/>
                <w:szCs w:val="20"/>
              </w:rPr>
              <w:t>Oferowane przez wykonawcę/oferowane parametry</w:t>
            </w:r>
          </w:p>
        </w:tc>
      </w:tr>
      <w:tr w:rsidR="00EA4AA0" w:rsidRPr="00E02C6D" w:rsidTr="00B04D83">
        <w:tc>
          <w:tcPr>
            <w:tcW w:w="727" w:type="pct"/>
            <w:tcBorders>
              <w:top w:val="single" w:sz="4" w:space="0" w:color="auto"/>
              <w:left w:val="single" w:sz="4" w:space="0" w:color="auto"/>
              <w:bottom w:val="single" w:sz="4" w:space="0" w:color="auto"/>
              <w:right w:val="single" w:sz="4" w:space="0" w:color="auto"/>
            </w:tcBorders>
          </w:tcPr>
          <w:p w:rsidR="00EA4AA0" w:rsidRPr="00E02C6D" w:rsidRDefault="00EA4AA0" w:rsidP="00B04D83">
            <w:pPr>
              <w:pStyle w:val="Akapitzlist"/>
              <w:spacing w:after="0" w:line="240" w:lineRule="auto"/>
              <w:ind w:left="0"/>
              <w:rPr>
                <w:rFonts w:asciiTheme="minorHAnsi" w:hAnsiTheme="minorHAnsi" w:cstheme="minorHAnsi"/>
                <w:sz w:val="20"/>
                <w:szCs w:val="20"/>
              </w:rPr>
            </w:pPr>
            <w:r>
              <w:rPr>
                <w:rFonts w:asciiTheme="minorHAnsi" w:hAnsiTheme="minorHAnsi" w:cstheme="minorHAnsi"/>
                <w:sz w:val="20"/>
                <w:szCs w:val="20"/>
              </w:rPr>
              <w:t>Model</w:t>
            </w:r>
          </w:p>
        </w:tc>
        <w:tc>
          <w:tcPr>
            <w:tcW w:w="2477" w:type="pct"/>
            <w:tcBorders>
              <w:top w:val="single" w:sz="4" w:space="0" w:color="auto"/>
              <w:left w:val="single" w:sz="4" w:space="0" w:color="auto"/>
              <w:bottom w:val="single" w:sz="4" w:space="0" w:color="auto"/>
              <w:right w:val="single" w:sz="4" w:space="0" w:color="auto"/>
            </w:tcBorders>
          </w:tcPr>
          <w:p w:rsidR="00EA4AA0" w:rsidRDefault="00EA4AA0" w:rsidP="00B04D83">
            <w:pPr>
              <w:pStyle w:val="Akapitzlist"/>
              <w:spacing w:after="0" w:line="240" w:lineRule="auto"/>
              <w:ind w:left="0"/>
              <w:rPr>
                <w:rFonts w:asciiTheme="minorHAnsi" w:hAnsiTheme="minorHAnsi" w:cstheme="minorHAnsi"/>
                <w:sz w:val="20"/>
                <w:szCs w:val="20"/>
              </w:rPr>
            </w:pPr>
          </w:p>
        </w:tc>
        <w:tc>
          <w:tcPr>
            <w:tcW w:w="1796" w:type="pct"/>
            <w:tcBorders>
              <w:top w:val="single" w:sz="4" w:space="0" w:color="auto"/>
              <w:left w:val="single" w:sz="4" w:space="0" w:color="auto"/>
              <w:bottom w:val="single" w:sz="4" w:space="0" w:color="auto"/>
              <w:right w:val="single" w:sz="4" w:space="0" w:color="auto"/>
            </w:tcBorders>
          </w:tcPr>
          <w:p w:rsidR="00EA4AA0" w:rsidRDefault="00EA4AA0" w:rsidP="00B04D83">
            <w:pPr>
              <w:pStyle w:val="Akapitzlist"/>
              <w:spacing w:after="0" w:line="240" w:lineRule="auto"/>
              <w:ind w:left="0"/>
              <w:rPr>
                <w:rFonts w:cstheme="minorHAnsi"/>
                <w:sz w:val="20"/>
                <w:szCs w:val="20"/>
              </w:rPr>
            </w:pPr>
            <w:r>
              <w:rPr>
                <w:rFonts w:cstheme="minorHAnsi"/>
                <w:sz w:val="20"/>
                <w:szCs w:val="20"/>
              </w:rPr>
              <w:t>Model kamery …………………………….</w:t>
            </w:r>
          </w:p>
        </w:tc>
      </w:tr>
      <w:tr w:rsidR="00EA4AA0" w:rsidRPr="00E02C6D" w:rsidTr="00B04D83">
        <w:tc>
          <w:tcPr>
            <w:tcW w:w="727" w:type="pct"/>
            <w:tcBorders>
              <w:top w:val="single" w:sz="4" w:space="0" w:color="auto"/>
              <w:left w:val="single" w:sz="4" w:space="0" w:color="auto"/>
              <w:bottom w:val="single" w:sz="4" w:space="0" w:color="auto"/>
              <w:right w:val="single" w:sz="4" w:space="0" w:color="auto"/>
            </w:tcBorders>
          </w:tcPr>
          <w:p w:rsidR="00EA4AA0" w:rsidRPr="00E02C6D" w:rsidRDefault="00EA4AA0" w:rsidP="00B04D83">
            <w:pPr>
              <w:pStyle w:val="Akapitzlist"/>
              <w:spacing w:after="0" w:line="240" w:lineRule="auto"/>
              <w:ind w:left="0"/>
              <w:rPr>
                <w:rFonts w:asciiTheme="minorHAnsi" w:hAnsiTheme="minorHAnsi" w:cstheme="minorHAnsi"/>
                <w:sz w:val="20"/>
                <w:szCs w:val="20"/>
              </w:rPr>
            </w:pPr>
            <w:r w:rsidRPr="00E02C6D">
              <w:rPr>
                <w:rFonts w:asciiTheme="minorHAnsi" w:hAnsiTheme="minorHAnsi" w:cstheme="minorHAnsi"/>
                <w:sz w:val="20"/>
                <w:szCs w:val="20"/>
              </w:rPr>
              <w:t>Typ</w:t>
            </w:r>
            <w:r>
              <w:rPr>
                <w:rFonts w:asciiTheme="minorHAnsi" w:hAnsiTheme="minorHAnsi" w:cstheme="minorHAnsi"/>
                <w:sz w:val="20"/>
                <w:szCs w:val="20"/>
              </w:rPr>
              <w:t xml:space="preserve"> matrycy</w:t>
            </w:r>
          </w:p>
        </w:tc>
        <w:tc>
          <w:tcPr>
            <w:tcW w:w="2477" w:type="pct"/>
            <w:tcBorders>
              <w:top w:val="single" w:sz="4" w:space="0" w:color="auto"/>
              <w:left w:val="single" w:sz="4" w:space="0" w:color="auto"/>
              <w:bottom w:val="single" w:sz="4" w:space="0" w:color="auto"/>
              <w:right w:val="single" w:sz="4" w:space="0" w:color="auto"/>
            </w:tcBorders>
          </w:tcPr>
          <w:p w:rsidR="00EA4AA0" w:rsidRPr="00E02C6D" w:rsidRDefault="00EA4AA0" w:rsidP="00B04D83">
            <w:pPr>
              <w:pStyle w:val="Akapitzlist"/>
              <w:spacing w:after="0" w:line="240" w:lineRule="auto"/>
              <w:ind w:left="0"/>
              <w:rPr>
                <w:rFonts w:asciiTheme="minorHAnsi" w:hAnsiTheme="minorHAnsi" w:cstheme="minorHAnsi"/>
                <w:sz w:val="20"/>
                <w:szCs w:val="20"/>
              </w:rPr>
            </w:pPr>
            <w:r>
              <w:rPr>
                <w:rFonts w:asciiTheme="minorHAnsi" w:hAnsiTheme="minorHAnsi" w:cstheme="minorHAnsi"/>
                <w:sz w:val="20"/>
                <w:szCs w:val="20"/>
              </w:rPr>
              <w:t>CMOS</w:t>
            </w:r>
          </w:p>
        </w:tc>
        <w:tc>
          <w:tcPr>
            <w:tcW w:w="1796" w:type="pct"/>
            <w:tcBorders>
              <w:top w:val="single" w:sz="4" w:space="0" w:color="auto"/>
              <w:left w:val="single" w:sz="4" w:space="0" w:color="auto"/>
              <w:bottom w:val="single" w:sz="4" w:space="0" w:color="auto"/>
              <w:right w:val="single" w:sz="4" w:space="0" w:color="auto"/>
            </w:tcBorders>
          </w:tcPr>
          <w:p w:rsidR="00EA4AA0" w:rsidRDefault="00EA4AA0" w:rsidP="00B04D83">
            <w:pPr>
              <w:pStyle w:val="Akapitzlist"/>
              <w:spacing w:after="0" w:line="240" w:lineRule="auto"/>
              <w:ind w:left="0"/>
              <w:rPr>
                <w:rFonts w:asciiTheme="minorHAnsi" w:hAnsiTheme="minorHAnsi" w:cstheme="minorHAnsi"/>
                <w:sz w:val="20"/>
                <w:szCs w:val="20"/>
              </w:rPr>
            </w:pPr>
            <w:r>
              <w:rPr>
                <w:rFonts w:cstheme="minorHAnsi"/>
                <w:sz w:val="20"/>
                <w:szCs w:val="20"/>
              </w:rPr>
              <w:t>Spełnia wymagania Tak/Nie*</w:t>
            </w:r>
          </w:p>
        </w:tc>
      </w:tr>
      <w:tr w:rsidR="00EA4AA0" w:rsidRPr="00E02C6D" w:rsidTr="00B04D83">
        <w:tc>
          <w:tcPr>
            <w:tcW w:w="727" w:type="pct"/>
            <w:tcBorders>
              <w:top w:val="single" w:sz="4" w:space="0" w:color="auto"/>
              <w:left w:val="single" w:sz="4" w:space="0" w:color="auto"/>
              <w:bottom w:val="single" w:sz="4" w:space="0" w:color="auto"/>
              <w:right w:val="single" w:sz="4" w:space="0" w:color="auto"/>
            </w:tcBorders>
          </w:tcPr>
          <w:p w:rsidR="00EA4AA0" w:rsidRPr="00E02C6D" w:rsidRDefault="00EA4AA0" w:rsidP="00B04D83">
            <w:pPr>
              <w:pStyle w:val="Akapitzlist"/>
              <w:spacing w:after="0" w:line="240" w:lineRule="auto"/>
              <w:ind w:left="0"/>
              <w:rPr>
                <w:rFonts w:asciiTheme="minorHAnsi" w:hAnsiTheme="minorHAnsi" w:cstheme="minorHAnsi"/>
                <w:sz w:val="20"/>
                <w:szCs w:val="20"/>
              </w:rPr>
            </w:pPr>
            <w:r>
              <w:rPr>
                <w:rFonts w:asciiTheme="minorHAnsi" w:hAnsiTheme="minorHAnsi" w:cstheme="minorHAnsi"/>
                <w:sz w:val="20"/>
                <w:szCs w:val="20"/>
              </w:rPr>
              <w:t>Łączność</w:t>
            </w:r>
          </w:p>
        </w:tc>
        <w:tc>
          <w:tcPr>
            <w:tcW w:w="2477" w:type="pct"/>
            <w:tcBorders>
              <w:top w:val="single" w:sz="4" w:space="0" w:color="auto"/>
              <w:left w:val="single" w:sz="4" w:space="0" w:color="auto"/>
              <w:bottom w:val="single" w:sz="4" w:space="0" w:color="auto"/>
              <w:right w:val="single" w:sz="4" w:space="0" w:color="auto"/>
            </w:tcBorders>
          </w:tcPr>
          <w:p w:rsidR="00EA4AA0" w:rsidRDefault="00EA4AA0" w:rsidP="00B04D83">
            <w:pPr>
              <w:pStyle w:val="Akapitzlist"/>
              <w:spacing w:after="0" w:line="240" w:lineRule="auto"/>
              <w:ind w:left="0"/>
              <w:rPr>
                <w:rFonts w:asciiTheme="minorHAnsi" w:hAnsiTheme="minorHAnsi" w:cstheme="minorHAnsi"/>
                <w:sz w:val="20"/>
                <w:szCs w:val="20"/>
              </w:rPr>
            </w:pPr>
            <w:r>
              <w:rPr>
                <w:rFonts w:asciiTheme="minorHAnsi" w:hAnsiTheme="minorHAnsi" w:cstheme="minorHAnsi"/>
                <w:sz w:val="20"/>
                <w:szCs w:val="20"/>
              </w:rPr>
              <w:t>Przewodowa</w:t>
            </w:r>
          </w:p>
        </w:tc>
        <w:tc>
          <w:tcPr>
            <w:tcW w:w="1796" w:type="pct"/>
            <w:tcBorders>
              <w:top w:val="single" w:sz="4" w:space="0" w:color="auto"/>
              <w:left w:val="single" w:sz="4" w:space="0" w:color="auto"/>
              <w:bottom w:val="single" w:sz="4" w:space="0" w:color="auto"/>
              <w:right w:val="single" w:sz="4" w:space="0" w:color="auto"/>
            </w:tcBorders>
          </w:tcPr>
          <w:p w:rsidR="00EA4AA0" w:rsidRDefault="00EA4AA0" w:rsidP="00B04D83">
            <w:pPr>
              <w:pStyle w:val="Akapitzlist"/>
              <w:spacing w:after="0" w:line="240" w:lineRule="auto"/>
              <w:ind w:left="0"/>
              <w:rPr>
                <w:rFonts w:asciiTheme="minorHAnsi" w:hAnsiTheme="minorHAnsi" w:cstheme="minorHAnsi"/>
                <w:sz w:val="20"/>
                <w:szCs w:val="20"/>
              </w:rPr>
            </w:pPr>
            <w:r>
              <w:rPr>
                <w:rFonts w:cstheme="minorHAnsi"/>
                <w:sz w:val="20"/>
                <w:szCs w:val="20"/>
              </w:rPr>
              <w:t>Spełnia wymagania Tak/Nie*</w:t>
            </w:r>
          </w:p>
        </w:tc>
      </w:tr>
      <w:tr w:rsidR="00EA4AA0" w:rsidRPr="00E02C6D" w:rsidTr="00B04D83">
        <w:tc>
          <w:tcPr>
            <w:tcW w:w="727" w:type="pct"/>
            <w:tcBorders>
              <w:top w:val="single" w:sz="4" w:space="0" w:color="auto"/>
              <w:left w:val="single" w:sz="4" w:space="0" w:color="auto"/>
              <w:bottom w:val="single" w:sz="4" w:space="0" w:color="auto"/>
              <w:right w:val="single" w:sz="4" w:space="0" w:color="auto"/>
            </w:tcBorders>
          </w:tcPr>
          <w:p w:rsidR="00EA4AA0" w:rsidRDefault="00EA4AA0" w:rsidP="00B04D83">
            <w:pPr>
              <w:pStyle w:val="Akapitzlist"/>
              <w:spacing w:after="0" w:line="240" w:lineRule="auto"/>
              <w:ind w:left="0"/>
              <w:rPr>
                <w:rFonts w:asciiTheme="minorHAnsi" w:hAnsiTheme="minorHAnsi" w:cstheme="minorHAnsi"/>
                <w:sz w:val="20"/>
                <w:szCs w:val="20"/>
              </w:rPr>
            </w:pPr>
            <w:r>
              <w:rPr>
                <w:rFonts w:asciiTheme="minorHAnsi" w:hAnsiTheme="minorHAnsi" w:cstheme="minorHAnsi"/>
                <w:sz w:val="20"/>
                <w:szCs w:val="20"/>
              </w:rPr>
              <w:t>Interfejs</w:t>
            </w:r>
          </w:p>
        </w:tc>
        <w:tc>
          <w:tcPr>
            <w:tcW w:w="2477" w:type="pct"/>
            <w:tcBorders>
              <w:top w:val="single" w:sz="4" w:space="0" w:color="auto"/>
              <w:left w:val="single" w:sz="4" w:space="0" w:color="auto"/>
              <w:bottom w:val="single" w:sz="4" w:space="0" w:color="auto"/>
              <w:right w:val="single" w:sz="4" w:space="0" w:color="auto"/>
            </w:tcBorders>
          </w:tcPr>
          <w:p w:rsidR="00EA4AA0" w:rsidRDefault="00EA4AA0" w:rsidP="00B04D83">
            <w:pPr>
              <w:pStyle w:val="Akapitzlist"/>
              <w:spacing w:after="0" w:line="240" w:lineRule="auto"/>
              <w:ind w:left="0"/>
              <w:rPr>
                <w:rFonts w:asciiTheme="minorHAnsi" w:hAnsiTheme="minorHAnsi" w:cstheme="minorHAnsi"/>
                <w:sz w:val="20"/>
                <w:szCs w:val="20"/>
              </w:rPr>
            </w:pPr>
            <w:r>
              <w:rPr>
                <w:rFonts w:asciiTheme="minorHAnsi" w:hAnsiTheme="minorHAnsi" w:cstheme="minorHAnsi"/>
                <w:sz w:val="20"/>
                <w:szCs w:val="20"/>
              </w:rPr>
              <w:t>USB min. 2.0</w:t>
            </w:r>
          </w:p>
        </w:tc>
        <w:tc>
          <w:tcPr>
            <w:tcW w:w="1796" w:type="pct"/>
            <w:tcBorders>
              <w:top w:val="single" w:sz="4" w:space="0" w:color="auto"/>
              <w:left w:val="single" w:sz="4" w:space="0" w:color="auto"/>
              <w:bottom w:val="single" w:sz="4" w:space="0" w:color="auto"/>
              <w:right w:val="single" w:sz="4" w:space="0" w:color="auto"/>
            </w:tcBorders>
          </w:tcPr>
          <w:p w:rsidR="00EA4AA0" w:rsidRDefault="00EA4AA0" w:rsidP="00B04D83">
            <w:pPr>
              <w:pStyle w:val="Akapitzlist"/>
              <w:spacing w:after="0" w:line="240" w:lineRule="auto"/>
              <w:ind w:left="0"/>
              <w:rPr>
                <w:rFonts w:asciiTheme="minorHAnsi" w:hAnsiTheme="minorHAnsi" w:cstheme="minorHAnsi"/>
                <w:sz w:val="20"/>
                <w:szCs w:val="20"/>
              </w:rPr>
            </w:pPr>
            <w:r>
              <w:rPr>
                <w:rFonts w:cstheme="minorHAnsi"/>
                <w:sz w:val="20"/>
                <w:szCs w:val="20"/>
              </w:rPr>
              <w:t>Spełnia wymagania Tak/Nie*</w:t>
            </w:r>
          </w:p>
        </w:tc>
      </w:tr>
      <w:tr w:rsidR="00EA4AA0" w:rsidRPr="00E02C6D" w:rsidTr="00B04D83">
        <w:tc>
          <w:tcPr>
            <w:tcW w:w="727" w:type="pct"/>
            <w:tcBorders>
              <w:top w:val="single" w:sz="4" w:space="0" w:color="auto"/>
              <w:left w:val="single" w:sz="4" w:space="0" w:color="auto"/>
              <w:bottom w:val="single" w:sz="4" w:space="0" w:color="auto"/>
              <w:right w:val="single" w:sz="4" w:space="0" w:color="auto"/>
            </w:tcBorders>
          </w:tcPr>
          <w:p w:rsidR="00EA4AA0" w:rsidRPr="00E02C6D" w:rsidRDefault="00EA4AA0" w:rsidP="00B04D83">
            <w:pPr>
              <w:pStyle w:val="Akapitzlist"/>
              <w:spacing w:after="0" w:line="240" w:lineRule="auto"/>
              <w:ind w:left="0"/>
              <w:rPr>
                <w:rFonts w:asciiTheme="minorHAnsi" w:hAnsiTheme="minorHAnsi" w:cstheme="minorHAnsi"/>
                <w:sz w:val="20"/>
                <w:szCs w:val="20"/>
              </w:rPr>
            </w:pPr>
            <w:r>
              <w:rPr>
                <w:rFonts w:asciiTheme="minorHAnsi" w:hAnsiTheme="minorHAnsi" w:cstheme="minorHAnsi"/>
                <w:sz w:val="20"/>
                <w:szCs w:val="20"/>
              </w:rPr>
              <w:t>Rozdzielczość wideo</w:t>
            </w:r>
          </w:p>
        </w:tc>
        <w:tc>
          <w:tcPr>
            <w:tcW w:w="2477" w:type="pct"/>
            <w:tcBorders>
              <w:top w:val="single" w:sz="4" w:space="0" w:color="auto"/>
              <w:left w:val="single" w:sz="4" w:space="0" w:color="auto"/>
              <w:bottom w:val="single" w:sz="4" w:space="0" w:color="auto"/>
              <w:right w:val="single" w:sz="4" w:space="0" w:color="auto"/>
            </w:tcBorders>
          </w:tcPr>
          <w:p w:rsidR="00EA4AA0" w:rsidRPr="00E02C6D" w:rsidRDefault="00EA4AA0" w:rsidP="00B04D83">
            <w:pPr>
              <w:pStyle w:val="Akapitzlist"/>
              <w:spacing w:after="0" w:line="240" w:lineRule="auto"/>
              <w:ind w:left="0"/>
              <w:rPr>
                <w:rFonts w:asciiTheme="minorHAnsi" w:hAnsiTheme="minorHAnsi" w:cstheme="minorHAnsi"/>
                <w:sz w:val="20"/>
                <w:szCs w:val="20"/>
              </w:rPr>
            </w:pPr>
            <w:r>
              <w:rPr>
                <w:rFonts w:asciiTheme="minorHAnsi" w:hAnsiTheme="minorHAnsi" w:cstheme="minorHAnsi"/>
                <w:sz w:val="20"/>
                <w:szCs w:val="20"/>
              </w:rPr>
              <w:t>720p HD (1280 x 720)</w:t>
            </w:r>
          </w:p>
        </w:tc>
        <w:tc>
          <w:tcPr>
            <w:tcW w:w="1796" w:type="pct"/>
            <w:tcBorders>
              <w:top w:val="single" w:sz="4" w:space="0" w:color="auto"/>
              <w:left w:val="single" w:sz="4" w:space="0" w:color="auto"/>
              <w:bottom w:val="single" w:sz="4" w:space="0" w:color="auto"/>
              <w:right w:val="single" w:sz="4" w:space="0" w:color="auto"/>
            </w:tcBorders>
          </w:tcPr>
          <w:p w:rsidR="00EA4AA0" w:rsidRDefault="00EA4AA0" w:rsidP="00B04D83">
            <w:pPr>
              <w:pStyle w:val="Akapitzlist"/>
              <w:spacing w:after="0" w:line="240" w:lineRule="auto"/>
              <w:ind w:left="0"/>
              <w:rPr>
                <w:rFonts w:asciiTheme="minorHAnsi" w:hAnsiTheme="minorHAnsi" w:cstheme="minorHAnsi"/>
                <w:sz w:val="20"/>
                <w:szCs w:val="20"/>
              </w:rPr>
            </w:pPr>
            <w:r>
              <w:rPr>
                <w:rFonts w:cstheme="minorHAnsi"/>
                <w:sz w:val="20"/>
                <w:szCs w:val="20"/>
              </w:rPr>
              <w:t>Spełnia wymagania Tak/Nie*</w:t>
            </w:r>
          </w:p>
        </w:tc>
      </w:tr>
      <w:tr w:rsidR="00EA4AA0" w:rsidRPr="00E02C6D" w:rsidTr="00B04D83">
        <w:tc>
          <w:tcPr>
            <w:tcW w:w="727" w:type="pct"/>
            <w:tcBorders>
              <w:top w:val="single" w:sz="4" w:space="0" w:color="auto"/>
              <w:left w:val="single" w:sz="4" w:space="0" w:color="auto"/>
              <w:bottom w:val="single" w:sz="4" w:space="0" w:color="auto"/>
              <w:right w:val="single" w:sz="4" w:space="0" w:color="auto"/>
            </w:tcBorders>
          </w:tcPr>
          <w:p w:rsidR="00EA4AA0" w:rsidRDefault="00EA4AA0" w:rsidP="00B04D83">
            <w:pPr>
              <w:pStyle w:val="Akapitzlist"/>
              <w:spacing w:after="0" w:line="240" w:lineRule="auto"/>
              <w:ind w:left="0"/>
              <w:rPr>
                <w:rFonts w:asciiTheme="minorHAnsi" w:hAnsiTheme="minorHAnsi" w:cstheme="minorHAnsi"/>
                <w:sz w:val="20"/>
                <w:szCs w:val="20"/>
              </w:rPr>
            </w:pPr>
            <w:r>
              <w:rPr>
                <w:rFonts w:asciiTheme="minorHAnsi" w:hAnsiTheme="minorHAnsi" w:cstheme="minorHAnsi"/>
                <w:sz w:val="20"/>
                <w:szCs w:val="20"/>
              </w:rPr>
              <w:t>Mikrofon</w:t>
            </w:r>
          </w:p>
        </w:tc>
        <w:tc>
          <w:tcPr>
            <w:tcW w:w="2477" w:type="pct"/>
            <w:tcBorders>
              <w:top w:val="single" w:sz="4" w:space="0" w:color="auto"/>
              <w:left w:val="single" w:sz="4" w:space="0" w:color="auto"/>
              <w:bottom w:val="single" w:sz="4" w:space="0" w:color="auto"/>
              <w:right w:val="single" w:sz="4" w:space="0" w:color="auto"/>
            </w:tcBorders>
          </w:tcPr>
          <w:p w:rsidR="00EA4AA0" w:rsidRDefault="00EA4AA0" w:rsidP="00B04D83">
            <w:pPr>
              <w:pStyle w:val="Akapitzlist"/>
              <w:spacing w:after="0" w:line="240" w:lineRule="auto"/>
              <w:ind w:left="0"/>
              <w:rPr>
                <w:rFonts w:asciiTheme="minorHAnsi" w:hAnsiTheme="minorHAnsi" w:cstheme="minorHAnsi"/>
                <w:sz w:val="20"/>
                <w:szCs w:val="20"/>
              </w:rPr>
            </w:pPr>
            <w:r>
              <w:rPr>
                <w:rFonts w:asciiTheme="minorHAnsi" w:hAnsiTheme="minorHAnsi" w:cstheme="minorHAnsi"/>
                <w:sz w:val="20"/>
                <w:szCs w:val="20"/>
              </w:rPr>
              <w:t>Wbudowany (1 szt.)</w:t>
            </w:r>
          </w:p>
        </w:tc>
        <w:tc>
          <w:tcPr>
            <w:tcW w:w="1796" w:type="pct"/>
            <w:tcBorders>
              <w:top w:val="single" w:sz="4" w:space="0" w:color="auto"/>
              <w:left w:val="single" w:sz="4" w:space="0" w:color="auto"/>
              <w:bottom w:val="single" w:sz="4" w:space="0" w:color="auto"/>
              <w:right w:val="single" w:sz="4" w:space="0" w:color="auto"/>
            </w:tcBorders>
          </w:tcPr>
          <w:p w:rsidR="00EA4AA0" w:rsidRDefault="00EA4AA0" w:rsidP="00B04D83">
            <w:pPr>
              <w:pStyle w:val="Akapitzlist"/>
              <w:spacing w:after="0" w:line="240" w:lineRule="auto"/>
              <w:ind w:left="0"/>
              <w:rPr>
                <w:rFonts w:asciiTheme="minorHAnsi" w:hAnsiTheme="minorHAnsi" w:cstheme="minorHAnsi"/>
                <w:sz w:val="20"/>
                <w:szCs w:val="20"/>
              </w:rPr>
            </w:pPr>
            <w:r>
              <w:rPr>
                <w:rFonts w:cstheme="minorHAnsi"/>
                <w:sz w:val="20"/>
                <w:szCs w:val="20"/>
              </w:rPr>
              <w:t>Spełnia wymagania Tak/Nie*</w:t>
            </w:r>
          </w:p>
        </w:tc>
      </w:tr>
      <w:tr w:rsidR="00EA4AA0" w:rsidRPr="00E02C6D" w:rsidTr="00B04D83">
        <w:tc>
          <w:tcPr>
            <w:tcW w:w="727" w:type="pct"/>
            <w:tcBorders>
              <w:top w:val="single" w:sz="4" w:space="0" w:color="auto"/>
              <w:left w:val="single" w:sz="4" w:space="0" w:color="auto"/>
              <w:bottom w:val="single" w:sz="4" w:space="0" w:color="auto"/>
              <w:right w:val="single" w:sz="4" w:space="0" w:color="auto"/>
            </w:tcBorders>
          </w:tcPr>
          <w:p w:rsidR="00EA4AA0" w:rsidRPr="00E02C6D" w:rsidRDefault="00EA4AA0" w:rsidP="00B04D83">
            <w:pPr>
              <w:pStyle w:val="Akapitzlist"/>
              <w:spacing w:after="0" w:line="240" w:lineRule="auto"/>
              <w:ind w:left="0"/>
              <w:rPr>
                <w:rFonts w:asciiTheme="minorHAnsi" w:hAnsiTheme="minorHAnsi" w:cstheme="minorHAnsi"/>
                <w:sz w:val="20"/>
                <w:szCs w:val="20"/>
              </w:rPr>
            </w:pPr>
            <w:r>
              <w:rPr>
                <w:rFonts w:asciiTheme="minorHAnsi" w:hAnsiTheme="minorHAnsi" w:cstheme="minorHAnsi"/>
                <w:sz w:val="20"/>
                <w:szCs w:val="20"/>
              </w:rPr>
              <w:t>Dodatkowe właściwości</w:t>
            </w:r>
          </w:p>
        </w:tc>
        <w:tc>
          <w:tcPr>
            <w:tcW w:w="2477" w:type="pct"/>
            <w:tcBorders>
              <w:top w:val="single" w:sz="4" w:space="0" w:color="auto"/>
              <w:left w:val="single" w:sz="4" w:space="0" w:color="auto"/>
              <w:bottom w:val="single" w:sz="4" w:space="0" w:color="auto"/>
              <w:right w:val="single" w:sz="4" w:space="0" w:color="auto"/>
            </w:tcBorders>
          </w:tcPr>
          <w:p w:rsidR="00EA4AA0" w:rsidRPr="00AF1BD6" w:rsidRDefault="00EA4AA0" w:rsidP="00EA4AA0">
            <w:pPr>
              <w:pStyle w:val="Akapitzlist"/>
              <w:numPr>
                <w:ilvl w:val="0"/>
                <w:numId w:val="7"/>
              </w:numPr>
              <w:spacing w:after="0" w:line="240" w:lineRule="auto"/>
              <w:rPr>
                <w:rFonts w:asciiTheme="minorHAnsi" w:hAnsiTheme="minorHAnsi" w:cstheme="minorHAnsi"/>
                <w:sz w:val="20"/>
                <w:szCs w:val="20"/>
              </w:rPr>
            </w:pPr>
            <w:r w:rsidRPr="00AF1BD6">
              <w:rPr>
                <w:rFonts w:cstheme="minorHAnsi"/>
                <w:sz w:val="20"/>
                <w:szCs w:val="20"/>
              </w:rPr>
              <w:t>Automatyczna korekcja ekspozycji przy słabym oświetleniu</w:t>
            </w:r>
          </w:p>
          <w:p w:rsidR="00EA4AA0" w:rsidRDefault="00EA4AA0" w:rsidP="00EA4AA0">
            <w:pPr>
              <w:pStyle w:val="Akapitzlist"/>
              <w:numPr>
                <w:ilvl w:val="0"/>
                <w:numId w:val="7"/>
              </w:numPr>
              <w:spacing w:after="0" w:line="240" w:lineRule="auto"/>
              <w:rPr>
                <w:rFonts w:asciiTheme="minorHAnsi" w:hAnsiTheme="minorHAnsi" w:cstheme="minorHAnsi"/>
                <w:sz w:val="20"/>
                <w:szCs w:val="20"/>
              </w:rPr>
            </w:pPr>
            <w:r w:rsidRPr="00AF1BD6">
              <w:rPr>
                <w:rFonts w:asciiTheme="minorHAnsi" w:hAnsiTheme="minorHAnsi" w:cstheme="minorHAnsi"/>
                <w:sz w:val="20"/>
                <w:szCs w:val="20"/>
              </w:rPr>
              <w:t>Mikrofon z funkcją redukcji szumów</w:t>
            </w:r>
          </w:p>
          <w:p w:rsidR="00EA4AA0" w:rsidRPr="00E02C6D" w:rsidRDefault="00EA4AA0" w:rsidP="00EA4AA0">
            <w:pPr>
              <w:pStyle w:val="Akapitzlist"/>
              <w:numPr>
                <w:ilvl w:val="0"/>
                <w:numId w:val="7"/>
              </w:numPr>
              <w:spacing w:after="0" w:line="240" w:lineRule="auto"/>
              <w:rPr>
                <w:rFonts w:asciiTheme="minorHAnsi" w:hAnsiTheme="minorHAnsi" w:cstheme="minorHAnsi"/>
                <w:sz w:val="20"/>
                <w:szCs w:val="20"/>
              </w:rPr>
            </w:pPr>
            <w:r w:rsidRPr="00AF1BD6">
              <w:rPr>
                <w:rFonts w:asciiTheme="minorHAnsi" w:hAnsiTheme="minorHAnsi" w:cstheme="minorHAnsi"/>
                <w:sz w:val="20"/>
                <w:szCs w:val="20"/>
              </w:rPr>
              <w:t>Uniwersalny klips</w:t>
            </w:r>
            <w:r>
              <w:rPr>
                <w:rFonts w:asciiTheme="minorHAnsi" w:hAnsiTheme="minorHAnsi" w:cstheme="minorHAnsi"/>
                <w:sz w:val="20"/>
                <w:szCs w:val="20"/>
              </w:rPr>
              <w:t xml:space="preserve"> do montażu np. na ekranie komputerowym</w:t>
            </w:r>
          </w:p>
        </w:tc>
        <w:tc>
          <w:tcPr>
            <w:tcW w:w="1796" w:type="pct"/>
            <w:tcBorders>
              <w:top w:val="single" w:sz="4" w:space="0" w:color="auto"/>
              <w:left w:val="single" w:sz="4" w:space="0" w:color="auto"/>
              <w:bottom w:val="single" w:sz="4" w:space="0" w:color="auto"/>
              <w:right w:val="single" w:sz="4" w:space="0" w:color="auto"/>
            </w:tcBorders>
          </w:tcPr>
          <w:p w:rsidR="00EA4AA0" w:rsidRPr="00554203" w:rsidRDefault="00EA4AA0" w:rsidP="00B04D83">
            <w:pPr>
              <w:spacing w:after="0" w:line="240" w:lineRule="auto"/>
              <w:rPr>
                <w:rFonts w:cstheme="minorHAnsi"/>
                <w:sz w:val="20"/>
                <w:szCs w:val="20"/>
              </w:rPr>
            </w:pPr>
            <w:r>
              <w:rPr>
                <w:rFonts w:cstheme="minorHAnsi"/>
                <w:sz w:val="20"/>
                <w:szCs w:val="20"/>
              </w:rPr>
              <w:t>Spełnia wymagania Tak/Nie*</w:t>
            </w:r>
          </w:p>
        </w:tc>
      </w:tr>
      <w:tr w:rsidR="00EA4AA0" w:rsidRPr="00E02C6D" w:rsidTr="00B04D83">
        <w:tc>
          <w:tcPr>
            <w:tcW w:w="727" w:type="pct"/>
            <w:tcBorders>
              <w:top w:val="single" w:sz="4" w:space="0" w:color="auto"/>
              <w:left w:val="single" w:sz="4" w:space="0" w:color="auto"/>
              <w:bottom w:val="single" w:sz="4" w:space="0" w:color="auto"/>
              <w:right w:val="single" w:sz="4" w:space="0" w:color="auto"/>
            </w:tcBorders>
          </w:tcPr>
          <w:p w:rsidR="00EA4AA0" w:rsidRPr="00E02C6D" w:rsidRDefault="00EA4AA0" w:rsidP="00B04D83">
            <w:pPr>
              <w:pStyle w:val="Akapitzlist"/>
              <w:spacing w:after="0" w:line="240" w:lineRule="auto"/>
              <w:ind w:left="0"/>
              <w:rPr>
                <w:rFonts w:asciiTheme="minorHAnsi" w:hAnsiTheme="minorHAnsi" w:cstheme="minorHAnsi"/>
                <w:sz w:val="20"/>
                <w:szCs w:val="20"/>
              </w:rPr>
            </w:pPr>
            <w:r w:rsidRPr="00E02C6D">
              <w:rPr>
                <w:rFonts w:asciiTheme="minorHAnsi" w:hAnsiTheme="minorHAnsi" w:cstheme="minorHAnsi"/>
                <w:sz w:val="20"/>
                <w:szCs w:val="20"/>
              </w:rPr>
              <w:t>Gwarancja</w:t>
            </w:r>
          </w:p>
        </w:tc>
        <w:tc>
          <w:tcPr>
            <w:tcW w:w="2477" w:type="pct"/>
            <w:tcBorders>
              <w:top w:val="single" w:sz="4" w:space="0" w:color="auto"/>
              <w:left w:val="single" w:sz="4" w:space="0" w:color="auto"/>
              <w:bottom w:val="single" w:sz="4" w:space="0" w:color="auto"/>
              <w:right w:val="single" w:sz="4" w:space="0" w:color="auto"/>
            </w:tcBorders>
          </w:tcPr>
          <w:p w:rsidR="00EA4AA0" w:rsidRPr="00E02C6D" w:rsidRDefault="00EA4AA0" w:rsidP="00B04D83">
            <w:pPr>
              <w:pStyle w:val="Akapitzlist"/>
              <w:spacing w:after="0" w:line="240" w:lineRule="auto"/>
              <w:ind w:left="0"/>
              <w:rPr>
                <w:rFonts w:asciiTheme="minorHAnsi" w:hAnsiTheme="minorHAnsi" w:cstheme="minorHAnsi"/>
                <w:bCs/>
                <w:sz w:val="20"/>
                <w:szCs w:val="20"/>
                <w:lang w:val="sv-SE" w:eastAsia="pl-PL"/>
              </w:rPr>
            </w:pPr>
            <w:r>
              <w:rPr>
                <w:rFonts w:asciiTheme="minorHAnsi" w:hAnsiTheme="minorHAnsi" w:cstheme="minorHAnsi"/>
                <w:bCs/>
                <w:sz w:val="20"/>
                <w:szCs w:val="20"/>
                <w:lang w:val="sv-SE" w:eastAsia="pl-PL"/>
              </w:rPr>
              <w:t>24 miesiące</w:t>
            </w:r>
          </w:p>
        </w:tc>
        <w:tc>
          <w:tcPr>
            <w:tcW w:w="1796" w:type="pct"/>
            <w:tcBorders>
              <w:top w:val="single" w:sz="4" w:space="0" w:color="auto"/>
              <w:left w:val="single" w:sz="4" w:space="0" w:color="auto"/>
              <w:bottom w:val="single" w:sz="4" w:space="0" w:color="auto"/>
              <w:right w:val="single" w:sz="4" w:space="0" w:color="auto"/>
            </w:tcBorders>
          </w:tcPr>
          <w:p w:rsidR="00EA4AA0" w:rsidRDefault="00EA4AA0" w:rsidP="00B04D83">
            <w:pPr>
              <w:pStyle w:val="Akapitzlist"/>
              <w:spacing w:after="0" w:line="240" w:lineRule="auto"/>
              <w:ind w:left="0"/>
              <w:rPr>
                <w:rFonts w:asciiTheme="minorHAnsi" w:hAnsiTheme="minorHAnsi" w:cstheme="minorHAnsi"/>
                <w:bCs/>
                <w:sz w:val="20"/>
                <w:szCs w:val="20"/>
                <w:lang w:val="sv-SE" w:eastAsia="pl-PL"/>
              </w:rPr>
            </w:pPr>
            <w:r>
              <w:rPr>
                <w:rFonts w:cstheme="minorHAnsi"/>
                <w:sz w:val="20"/>
                <w:szCs w:val="20"/>
              </w:rPr>
              <w:t>Spełnia wymagania Tak/Nie*</w:t>
            </w:r>
          </w:p>
        </w:tc>
      </w:tr>
    </w:tbl>
    <w:p w:rsidR="00EA4AA0" w:rsidRDefault="00EA4AA0" w:rsidP="00EA4AA0">
      <w:pPr>
        <w:spacing w:after="160" w:line="259" w:lineRule="auto"/>
      </w:pPr>
      <w:r>
        <w:t>*</w:t>
      </w:r>
      <w:r w:rsidRPr="00CD76B8">
        <w:rPr>
          <w:sz w:val="20"/>
          <w:szCs w:val="20"/>
        </w:rPr>
        <w:t>Niepotrzebne</w:t>
      </w:r>
      <w:r>
        <w:t xml:space="preserve"> skreślić</w:t>
      </w:r>
    </w:p>
    <w:p w:rsidR="00EA4AA0" w:rsidRDefault="00EA4AA0" w:rsidP="00EA4AA0">
      <w:pPr>
        <w:spacing w:after="160" w:line="259" w:lineRule="auto"/>
      </w:pPr>
    </w:p>
    <w:tbl>
      <w:tblPr>
        <w:tblW w:w="5000" w:type="pct"/>
        <w:tblLook w:val="04A0" w:firstRow="1" w:lastRow="0" w:firstColumn="1" w:lastColumn="0" w:noHBand="0" w:noVBand="1"/>
      </w:tblPr>
      <w:tblGrid>
        <w:gridCol w:w="2131"/>
        <w:gridCol w:w="3676"/>
        <w:gridCol w:w="3255"/>
      </w:tblGrid>
      <w:tr w:rsidR="00EA4AA0" w:rsidRPr="00E02C6D" w:rsidTr="00B04D83">
        <w:tc>
          <w:tcPr>
            <w:tcW w:w="5000" w:type="pct"/>
            <w:gridSpan w:val="3"/>
            <w:tcBorders>
              <w:top w:val="single" w:sz="4" w:space="0" w:color="auto"/>
              <w:left w:val="single" w:sz="4" w:space="0" w:color="auto"/>
              <w:bottom w:val="single" w:sz="4" w:space="0" w:color="auto"/>
              <w:right w:val="single" w:sz="4" w:space="0" w:color="auto"/>
            </w:tcBorders>
            <w:shd w:val="clear" w:color="auto" w:fill="E7E6E6" w:themeFill="background2"/>
          </w:tcPr>
          <w:p w:rsidR="00EA4AA0" w:rsidRDefault="00EA4AA0" w:rsidP="00B04D83">
            <w:pPr>
              <w:pStyle w:val="Akapitzlist"/>
              <w:spacing w:after="0" w:line="240" w:lineRule="auto"/>
              <w:ind w:left="0"/>
              <w:jc w:val="center"/>
              <w:rPr>
                <w:b/>
                <w:bCs/>
              </w:rPr>
            </w:pPr>
            <w:r>
              <w:rPr>
                <w:b/>
                <w:bCs/>
              </w:rPr>
              <w:t xml:space="preserve">Switch </w:t>
            </w:r>
            <w:proofErr w:type="spellStart"/>
            <w:r>
              <w:rPr>
                <w:b/>
                <w:bCs/>
              </w:rPr>
              <w:t>PoE</w:t>
            </w:r>
            <w:proofErr w:type="spellEnd"/>
          </w:p>
        </w:tc>
      </w:tr>
      <w:tr w:rsidR="00EA4AA0" w:rsidRPr="00E02C6D" w:rsidTr="00B04D83">
        <w:tc>
          <w:tcPr>
            <w:tcW w:w="1176" w:type="pct"/>
            <w:tcBorders>
              <w:top w:val="single" w:sz="4" w:space="0" w:color="auto"/>
              <w:left w:val="single" w:sz="4" w:space="0" w:color="auto"/>
              <w:bottom w:val="single" w:sz="4" w:space="0" w:color="auto"/>
              <w:right w:val="single" w:sz="4" w:space="0" w:color="auto"/>
            </w:tcBorders>
          </w:tcPr>
          <w:p w:rsidR="00EA4AA0" w:rsidRPr="00E02C6D" w:rsidRDefault="00EA4AA0" w:rsidP="00B04D83">
            <w:pPr>
              <w:pStyle w:val="Akapitzlist"/>
              <w:spacing w:after="0" w:line="240" w:lineRule="auto"/>
              <w:ind w:left="0"/>
              <w:jc w:val="center"/>
              <w:rPr>
                <w:rFonts w:asciiTheme="minorHAnsi" w:hAnsiTheme="minorHAnsi" w:cstheme="minorHAnsi"/>
                <w:sz w:val="20"/>
                <w:szCs w:val="20"/>
              </w:rPr>
            </w:pPr>
            <w:r w:rsidRPr="00A579C0">
              <w:rPr>
                <w:rFonts w:asciiTheme="minorHAnsi" w:hAnsiTheme="minorHAnsi" w:cstheme="minorHAnsi"/>
                <w:b/>
                <w:sz w:val="20"/>
                <w:szCs w:val="20"/>
              </w:rPr>
              <w:t>Atrybut</w:t>
            </w:r>
          </w:p>
        </w:tc>
        <w:tc>
          <w:tcPr>
            <w:tcW w:w="2028" w:type="pct"/>
            <w:tcBorders>
              <w:top w:val="single" w:sz="4" w:space="0" w:color="auto"/>
              <w:left w:val="single" w:sz="4" w:space="0" w:color="auto"/>
              <w:bottom w:val="single" w:sz="4" w:space="0" w:color="auto"/>
              <w:right w:val="single" w:sz="4" w:space="0" w:color="auto"/>
            </w:tcBorders>
          </w:tcPr>
          <w:p w:rsidR="00EA4AA0" w:rsidRPr="00E02C6D" w:rsidRDefault="00EA4AA0" w:rsidP="00B04D83">
            <w:pPr>
              <w:pStyle w:val="Akapitzlist"/>
              <w:spacing w:after="0" w:line="240" w:lineRule="auto"/>
              <w:ind w:left="0"/>
              <w:jc w:val="center"/>
              <w:rPr>
                <w:rFonts w:asciiTheme="minorHAnsi" w:hAnsiTheme="minorHAnsi" w:cstheme="minorHAnsi"/>
                <w:sz w:val="20"/>
                <w:szCs w:val="20"/>
              </w:rPr>
            </w:pPr>
            <w:r w:rsidRPr="00A579C0">
              <w:rPr>
                <w:rFonts w:asciiTheme="minorHAnsi" w:hAnsiTheme="minorHAnsi" w:cstheme="minorHAnsi"/>
                <w:b/>
                <w:sz w:val="20"/>
                <w:szCs w:val="20"/>
              </w:rPr>
              <w:t>Atrybut</w:t>
            </w:r>
          </w:p>
        </w:tc>
        <w:tc>
          <w:tcPr>
            <w:tcW w:w="1796" w:type="pct"/>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line="240" w:lineRule="auto"/>
              <w:ind w:left="0"/>
              <w:jc w:val="center"/>
              <w:rPr>
                <w:rFonts w:asciiTheme="minorHAnsi" w:hAnsiTheme="minorHAnsi" w:cstheme="minorHAnsi"/>
                <w:b/>
                <w:sz w:val="20"/>
                <w:szCs w:val="20"/>
              </w:rPr>
            </w:pPr>
            <w:r>
              <w:rPr>
                <w:rFonts w:asciiTheme="minorHAnsi" w:hAnsiTheme="minorHAnsi" w:cstheme="minorHAnsi"/>
                <w:b/>
                <w:sz w:val="20"/>
                <w:szCs w:val="20"/>
              </w:rPr>
              <w:t>Oferowane przez wykonawcę/oferowane parametry</w:t>
            </w:r>
          </w:p>
        </w:tc>
      </w:tr>
      <w:tr w:rsidR="00EA4AA0" w:rsidRPr="00E02C6D" w:rsidTr="00B04D83">
        <w:tc>
          <w:tcPr>
            <w:tcW w:w="1176" w:type="pct"/>
            <w:tcBorders>
              <w:top w:val="single" w:sz="4" w:space="0" w:color="auto"/>
              <w:left w:val="single" w:sz="4" w:space="0" w:color="auto"/>
              <w:bottom w:val="single" w:sz="4" w:space="0" w:color="auto"/>
              <w:right w:val="single" w:sz="4" w:space="0" w:color="auto"/>
            </w:tcBorders>
          </w:tcPr>
          <w:p w:rsidR="00EA4AA0" w:rsidRPr="00E02C6D" w:rsidRDefault="00EA4AA0" w:rsidP="00B04D83">
            <w:pPr>
              <w:pStyle w:val="Akapitzlist"/>
              <w:spacing w:after="0" w:line="240" w:lineRule="auto"/>
              <w:ind w:left="0"/>
              <w:rPr>
                <w:rFonts w:asciiTheme="minorHAnsi" w:hAnsiTheme="minorHAnsi" w:cstheme="minorHAnsi"/>
                <w:sz w:val="20"/>
                <w:szCs w:val="20"/>
              </w:rPr>
            </w:pPr>
            <w:r w:rsidRPr="007800F1">
              <w:rPr>
                <w:rFonts w:asciiTheme="minorHAnsi" w:hAnsiTheme="minorHAnsi" w:cstheme="minorHAnsi"/>
                <w:sz w:val="20"/>
                <w:szCs w:val="20"/>
              </w:rPr>
              <w:t>Typ przełącznika</w:t>
            </w:r>
          </w:p>
        </w:tc>
        <w:tc>
          <w:tcPr>
            <w:tcW w:w="2028" w:type="pct"/>
            <w:tcBorders>
              <w:top w:val="single" w:sz="4" w:space="0" w:color="auto"/>
              <w:left w:val="single" w:sz="4" w:space="0" w:color="auto"/>
              <w:bottom w:val="single" w:sz="4" w:space="0" w:color="auto"/>
              <w:right w:val="single" w:sz="4" w:space="0" w:color="auto"/>
            </w:tcBorders>
          </w:tcPr>
          <w:p w:rsidR="00EA4AA0" w:rsidRPr="00E02C6D" w:rsidRDefault="00EA4AA0" w:rsidP="00B04D83">
            <w:pPr>
              <w:pStyle w:val="Akapitzlist"/>
              <w:spacing w:after="0" w:line="240" w:lineRule="auto"/>
              <w:ind w:left="0"/>
              <w:rPr>
                <w:rFonts w:asciiTheme="minorHAnsi" w:hAnsiTheme="minorHAnsi" w:cstheme="minorHAnsi"/>
                <w:sz w:val="20"/>
                <w:szCs w:val="20"/>
              </w:rPr>
            </w:pPr>
            <w:proofErr w:type="spellStart"/>
            <w:r>
              <w:rPr>
                <w:rFonts w:asciiTheme="minorHAnsi" w:hAnsiTheme="minorHAnsi" w:cstheme="minorHAnsi"/>
                <w:sz w:val="20"/>
                <w:szCs w:val="20"/>
              </w:rPr>
              <w:t>Zarządzalny</w:t>
            </w:r>
            <w:proofErr w:type="spellEnd"/>
          </w:p>
        </w:tc>
        <w:tc>
          <w:tcPr>
            <w:tcW w:w="1796" w:type="pct"/>
            <w:tcBorders>
              <w:top w:val="single" w:sz="4" w:space="0" w:color="auto"/>
              <w:left w:val="single" w:sz="4" w:space="0" w:color="auto"/>
              <w:bottom w:val="single" w:sz="4" w:space="0" w:color="auto"/>
              <w:right w:val="single" w:sz="4" w:space="0" w:color="auto"/>
            </w:tcBorders>
          </w:tcPr>
          <w:p w:rsidR="00EA4AA0" w:rsidRDefault="00EA4AA0" w:rsidP="00B04D83">
            <w:pPr>
              <w:pStyle w:val="Akapitzlist"/>
              <w:spacing w:after="0" w:line="240" w:lineRule="auto"/>
              <w:ind w:left="0"/>
              <w:rPr>
                <w:rFonts w:cstheme="minorHAnsi"/>
                <w:sz w:val="20"/>
                <w:szCs w:val="20"/>
              </w:rPr>
            </w:pPr>
            <w:r>
              <w:rPr>
                <w:rFonts w:cstheme="minorHAnsi"/>
                <w:sz w:val="20"/>
                <w:szCs w:val="20"/>
              </w:rPr>
              <w:t>Spełnia wymagania Tak/Nie*</w:t>
            </w:r>
          </w:p>
          <w:p w:rsidR="00EA4AA0" w:rsidRDefault="00EA4AA0" w:rsidP="00B04D83">
            <w:pPr>
              <w:pStyle w:val="Akapitzlist"/>
              <w:spacing w:after="0" w:line="240" w:lineRule="auto"/>
              <w:ind w:left="0"/>
              <w:rPr>
                <w:rFonts w:cstheme="minorHAnsi"/>
                <w:sz w:val="20"/>
                <w:szCs w:val="20"/>
              </w:rPr>
            </w:pPr>
          </w:p>
          <w:p w:rsidR="00EA4AA0" w:rsidRDefault="00EA4AA0" w:rsidP="00B04D83">
            <w:pPr>
              <w:pStyle w:val="Akapitzlist"/>
              <w:spacing w:after="0" w:line="240" w:lineRule="auto"/>
              <w:ind w:left="0"/>
              <w:rPr>
                <w:rFonts w:asciiTheme="minorHAnsi" w:hAnsiTheme="minorHAnsi" w:cstheme="minorHAnsi"/>
                <w:sz w:val="20"/>
                <w:szCs w:val="20"/>
              </w:rPr>
            </w:pPr>
            <w:r>
              <w:rPr>
                <w:rFonts w:cstheme="minorHAnsi"/>
                <w:sz w:val="20"/>
                <w:szCs w:val="20"/>
              </w:rPr>
              <w:t>Model ………………………..</w:t>
            </w:r>
          </w:p>
        </w:tc>
      </w:tr>
      <w:tr w:rsidR="00EA4AA0" w:rsidRPr="00E02C6D" w:rsidTr="00B04D83">
        <w:tc>
          <w:tcPr>
            <w:tcW w:w="1176" w:type="pct"/>
            <w:tcBorders>
              <w:top w:val="single" w:sz="4" w:space="0" w:color="auto"/>
              <w:left w:val="single" w:sz="4" w:space="0" w:color="auto"/>
              <w:bottom w:val="single" w:sz="4" w:space="0" w:color="auto"/>
              <w:right w:val="single" w:sz="4" w:space="0" w:color="auto"/>
            </w:tcBorders>
          </w:tcPr>
          <w:p w:rsidR="00EA4AA0" w:rsidRPr="00E02C6D" w:rsidRDefault="00EA4AA0" w:rsidP="00B04D83">
            <w:pPr>
              <w:pStyle w:val="Akapitzlist"/>
              <w:spacing w:after="0" w:line="240" w:lineRule="auto"/>
              <w:ind w:left="0"/>
              <w:rPr>
                <w:rFonts w:asciiTheme="minorHAnsi" w:hAnsiTheme="minorHAnsi" w:cstheme="minorHAnsi"/>
                <w:sz w:val="20"/>
                <w:szCs w:val="20"/>
              </w:rPr>
            </w:pPr>
            <w:r>
              <w:rPr>
                <w:rFonts w:asciiTheme="minorHAnsi" w:hAnsiTheme="minorHAnsi" w:cstheme="minorHAnsi"/>
                <w:sz w:val="20"/>
                <w:szCs w:val="20"/>
              </w:rPr>
              <w:t>Ilość portów RJ45 Ethernet</w:t>
            </w:r>
          </w:p>
        </w:tc>
        <w:tc>
          <w:tcPr>
            <w:tcW w:w="2028" w:type="pct"/>
            <w:tcBorders>
              <w:top w:val="single" w:sz="4" w:space="0" w:color="auto"/>
              <w:left w:val="single" w:sz="4" w:space="0" w:color="auto"/>
              <w:bottom w:val="single" w:sz="4" w:space="0" w:color="auto"/>
              <w:right w:val="single" w:sz="4" w:space="0" w:color="auto"/>
            </w:tcBorders>
          </w:tcPr>
          <w:p w:rsidR="00EA4AA0" w:rsidRDefault="00EA4AA0" w:rsidP="00B04D83">
            <w:pPr>
              <w:pStyle w:val="Akapitzlist"/>
              <w:spacing w:after="0" w:line="240" w:lineRule="auto"/>
              <w:ind w:left="0"/>
              <w:rPr>
                <w:rFonts w:asciiTheme="minorHAnsi" w:hAnsiTheme="minorHAnsi" w:cstheme="minorHAnsi"/>
                <w:sz w:val="20"/>
                <w:szCs w:val="20"/>
              </w:rPr>
            </w:pPr>
            <w:r>
              <w:rPr>
                <w:rFonts w:asciiTheme="minorHAnsi" w:hAnsiTheme="minorHAnsi" w:cstheme="minorHAnsi"/>
                <w:sz w:val="20"/>
                <w:szCs w:val="20"/>
              </w:rPr>
              <w:t>8</w:t>
            </w:r>
          </w:p>
        </w:tc>
        <w:tc>
          <w:tcPr>
            <w:tcW w:w="1796" w:type="pct"/>
            <w:tcBorders>
              <w:top w:val="single" w:sz="4" w:space="0" w:color="auto"/>
              <w:left w:val="single" w:sz="4" w:space="0" w:color="auto"/>
              <w:bottom w:val="single" w:sz="4" w:space="0" w:color="auto"/>
              <w:right w:val="single" w:sz="4" w:space="0" w:color="auto"/>
            </w:tcBorders>
          </w:tcPr>
          <w:p w:rsidR="00EA4AA0" w:rsidRDefault="00EA4AA0" w:rsidP="00B04D83">
            <w:pPr>
              <w:pStyle w:val="Akapitzlist"/>
              <w:spacing w:after="0" w:line="240" w:lineRule="auto"/>
              <w:ind w:left="0"/>
              <w:rPr>
                <w:rFonts w:asciiTheme="minorHAnsi" w:hAnsiTheme="minorHAnsi" w:cstheme="minorHAnsi"/>
                <w:sz w:val="20"/>
                <w:szCs w:val="20"/>
              </w:rPr>
            </w:pPr>
            <w:r>
              <w:rPr>
                <w:rFonts w:cstheme="minorHAnsi"/>
                <w:sz w:val="20"/>
                <w:szCs w:val="20"/>
              </w:rPr>
              <w:t>Spełnia wymagania Tak/Nie*</w:t>
            </w:r>
          </w:p>
        </w:tc>
      </w:tr>
      <w:tr w:rsidR="00EA4AA0" w:rsidRPr="00E02C6D" w:rsidTr="00B04D83">
        <w:tc>
          <w:tcPr>
            <w:tcW w:w="1176" w:type="pct"/>
            <w:tcBorders>
              <w:top w:val="single" w:sz="4" w:space="0" w:color="auto"/>
              <w:left w:val="single" w:sz="4" w:space="0" w:color="auto"/>
              <w:bottom w:val="single" w:sz="4" w:space="0" w:color="auto"/>
              <w:right w:val="single" w:sz="4" w:space="0" w:color="auto"/>
            </w:tcBorders>
          </w:tcPr>
          <w:p w:rsidR="00EA4AA0" w:rsidRDefault="00EA4AA0" w:rsidP="00B04D83">
            <w:pPr>
              <w:pStyle w:val="Akapitzlist"/>
              <w:spacing w:after="0" w:line="240" w:lineRule="auto"/>
              <w:ind w:left="0"/>
              <w:rPr>
                <w:rFonts w:asciiTheme="minorHAnsi" w:hAnsiTheme="minorHAnsi" w:cstheme="minorHAnsi"/>
                <w:sz w:val="20"/>
                <w:szCs w:val="20"/>
              </w:rPr>
            </w:pPr>
            <w:r>
              <w:rPr>
                <w:rFonts w:asciiTheme="minorHAnsi" w:hAnsiTheme="minorHAnsi" w:cstheme="minorHAnsi"/>
                <w:sz w:val="20"/>
                <w:szCs w:val="20"/>
              </w:rPr>
              <w:lastRenderedPageBreak/>
              <w:t xml:space="preserve">Typ portów Ethernet </w:t>
            </w:r>
          </w:p>
        </w:tc>
        <w:tc>
          <w:tcPr>
            <w:tcW w:w="2028" w:type="pct"/>
            <w:tcBorders>
              <w:top w:val="single" w:sz="4" w:space="0" w:color="auto"/>
              <w:left w:val="single" w:sz="4" w:space="0" w:color="auto"/>
              <w:bottom w:val="single" w:sz="4" w:space="0" w:color="auto"/>
              <w:right w:val="single" w:sz="4" w:space="0" w:color="auto"/>
            </w:tcBorders>
          </w:tcPr>
          <w:p w:rsidR="00EA4AA0" w:rsidRDefault="00EA4AA0" w:rsidP="00B04D83">
            <w:pPr>
              <w:pStyle w:val="Akapitzlist"/>
              <w:spacing w:after="0" w:line="240" w:lineRule="auto"/>
              <w:ind w:left="0"/>
              <w:rPr>
                <w:rFonts w:asciiTheme="minorHAnsi" w:hAnsiTheme="minorHAnsi" w:cstheme="minorHAnsi"/>
                <w:sz w:val="20"/>
                <w:szCs w:val="20"/>
              </w:rPr>
            </w:pPr>
            <w:r>
              <w:rPr>
                <w:rFonts w:asciiTheme="minorHAnsi" w:hAnsiTheme="minorHAnsi" w:cstheme="minorHAnsi"/>
                <w:sz w:val="20"/>
                <w:szCs w:val="20"/>
              </w:rPr>
              <w:t>Gigabit Ethernet (10/100/1000)</w:t>
            </w:r>
          </w:p>
        </w:tc>
        <w:tc>
          <w:tcPr>
            <w:tcW w:w="1796" w:type="pct"/>
            <w:tcBorders>
              <w:top w:val="single" w:sz="4" w:space="0" w:color="auto"/>
              <w:left w:val="single" w:sz="4" w:space="0" w:color="auto"/>
              <w:bottom w:val="single" w:sz="4" w:space="0" w:color="auto"/>
              <w:right w:val="single" w:sz="4" w:space="0" w:color="auto"/>
            </w:tcBorders>
          </w:tcPr>
          <w:p w:rsidR="00EA4AA0" w:rsidRDefault="00EA4AA0" w:rsidP="00B04D83">
            <w:pPr>
              <w:pStyle w:val="Akapitzlist"/>
              <w:spacing w:after="0" w:line="240" w:lineRule="auto"/>
              <w:ind w:left="0"/>
              <w:rPr>
                <w:rFonts w:asciiTheme="minorHAnsi" w:hAnsiTheme="minorHAnsi" w:cstheme="minorHAnsi"/>
                <w:sz w:val="20"/>
                <w:szCs w:val="20"/>
              </w:rPr>
            </w:pPr>
            <w:r>
              <w:rPr>
                <w:rFonts w:cstheme="minorHAnsi"/>
                <w:sz w:val="20"/>
                <w:szCs w:val="20"/>
              </w:rPr>
              <w:t>Spełnia wymagania Tak/Nie*</w:t>
            </w:r>
          </w:p>
        </w:tc>
      </w:tr>
      <w:tr w:rsidR="00EA4AA0" w:rsidRPr="00E02C6D" w:rsidTr="00B04D83">
        <w:tc>
          <w:tcPr>
            <w:tcW w:w="1176" w:type="pct"/>
            <w:tcBorders>
              <w:top w:val="single" w:sz="4" w:space="0" w:color="auto"/>
              <w:left w:val="single" w:sz="4" w:space="0" w:color="auto"/>
              <w:bottom w:val="single" w:sz="4" w:space="0" w:color="auto"/>
              <w:right w:val="single" w:sz="4" w:space="0" w:color="auto"/>
            </w:tcBorders>
          </w:tcPr>
          <w:p w:rsidR="00EA4AA0" w:rsidRPr="00E02C6D" w:rsidRDefault="00EA4AA0" w:rsidP="00B04D83">
            <w:pPr>
              <w:pStyle w:val="Akapitzlist"/>
              <w:spacing w:after="0" w:line="240" w:lineRule="auto"/>
              <w:ind w:left="0"/>
              <w:rPr>
                <w:rFonts w:asciiTheme="minorHAnsi" w:hAnsiTheme="minorHAnsi" w:cstheme="minorHAnsi"/>
                <w:sz w:val="20"/>
                <w:szCs w:val="20"/>
              </w:rPr>
            </w:pPr>
            <w:r>
              <w:rPr>
                <w:rFonts w:asciiTheme="minorHAnsi" w:hAnsiTheme="minorHAnsi" w:cstheme="minorHAnsi"/>
                <w:sz w:val="20"/>
                <w:szCs w:val="20"/>
              </w:rPr>
              <w:t>Ilość portów SFP</w:t>
            </w:r>
          </w:p>
        </w:tc>
        <w:tc>
          <w:tcPr>
            <w:tcW w:w="2028" w:type="pct"/>
            <w:tcBorders>
              <w:top w:val="single" w:sz="4" w:space="0" w:color="auto"/>
              <w:left w:val="single" w:sz="4" w:space="0" w:color="auto"/>
              <w:bottom w:val="single" w:sz="4" w:space="0" w:color="auto"/>
              <w:right w:val="single" w:sz="4" w:space="0" w:color="auto"/>
            </w:tcBorders>
          </w:tcPr>
          <w:p w:rsidR="00EA4AA0" w:rsidRPr="00E02C6D" w:rsidRDefault="00EA4AA0" w:rsidP="00B04D83">
            <w:pPr>
              <w:pStyle w:val="Akapitzlist"/>
              <w:spacing w:after="0" w:line="240" w:lineRule="auto"/>
              <w:ind w:left="0"/>
              <w:rPr>
                <w:rFonts w:asciiTheme="minorHAnsi" w:hAnsiTheme="minorHAnsi" w:cstheme="minorHAnsi"/>
                <w:sz w:val="20"/>
                <w:szCs w:val="20"/>
              </w:rPr>
            </w:pPr>
            <w:r>
              <w:rPr>
                <w:rFonts w:asciiTheme="minorHAnsi" w:hAnsiTheme="minorHAnsi" w:cstheme="minorHAnsi"/>
                <w:sz w:val="20"/>
                <w:szCs w:val="20"/>
              </w:rPr>
              <w:t>2</w:t>
            </w:r>
          </w:p>
        </w:tc>
        <w:tc>
          <w:tcPr>
            <w:tcW w:w="1796" w:type="pct"/>
            <w:tcBorders>
              <w:top w:val="single" w:sz="4" w:space="0" w:color="auto"/>
              <w:left w:val="single" w:sz="4" w:space="0" w:color="auto"/>
              <w:bottom w:val="single" w:sz="4" w:space="0" w:color="auto"/>
              <w:right w:val="single" w:sz="4" w:space="0" w:color="auto"/>
            </w:tcBorders>
          </w:tcPr>
          <w:p w:rsidR="00EA4AA0" w:rsidRDefault="00EA4AA0" w:rsidP="00B04D83">
            <w:pPr>
              <w:pStyle w:val="Akapitzlist"/>
              <w:spacing w:after="0" w:line="240" w:lineRule="auto"/>
              <w:ind w:left="0"/>
              <w:rPr>
                <w:rFonts w:asciiTheme="minorHAnsi" w:hAnsiTheme="minorHAnsi" w:cstheme="minorHAnsi"/>
                <w:sz w:val="20"/>
                <w:szCs w:val="20"/>
              </w:rPr>
            </w:pPr>
            <w:r>
              <w:rPr>
                <w:rFonts w:cstheme="minorHAnsi"/>
                <w:sz w:val="20"/>
                <w:szCs w:val="20"/>
              </w:rPr>
              <w:t>Spełnia wymagania Tak/Nie*</w:t>
            </w:r>
          </w:p>
        </w:tc>
      </w:tr>
      <w:tr w:rsidR="00EA4AA0" w:rsidRPr="00E02C6D" w:rsidTr="00B04D83">
        <w:tc>
          <w:tcPr>
            <w:tcW w:w="1176" w:type="pct"/>
            <w:tcBorders>
              <w:top w:val="single" w:sz="4" w:space="0" w:color="auto"/>
              <w:left w:val="single" w:sz="4" w:space="0" w:color="auto"/>
              <w:bottom w:val="single" w:sz="4" w:space="0" w:color="auto"/>
              <w:right w:val="single" w:sz="4" w:space="0" w:color="auto"/>
            </w:tcBorders>
          </w:tcPr>
          <w:p w:rsidR="00EA4AA0" w:rsidRDefault="00EA4AA0" w:rsidP="00B04D83">
            <w:pPr>
              <w:pStyle w:val="Akapitzlist"/>
              <w:spacing w:after="0" w:line="240" w:lineRule="auto"/>
              <w:ind w:left="0"/>
              <w:rPr>
                <w:rFonts w:asciiTheme="minorHAnsi" w:hAnsiTheme="minorHAnsi" w:cstheme="minorHAnsi"/>
                <w:sz w:val="20"/>
                <w:szCs w:val="20"/>
              </w:rPr>
            </w:pPr>
            <w:r>
              <w:rPr>
                <w:rFonts w:asciiTheme="minorHAnsi" w:hAnsiTheme="minorHAnsi" w:cstheme="minorHAnsi"/>
                <w:sz w:val="20"/>
                <w:szCs w:val="20"/>
              </w:rPr>
              <w:t>Standardy komunikacyjne</w:t>
            </w:r>
          </w:p>
        </w:tc>
        <w:tc>
          <w:tcPr>
            <w:tcW w:w="2028" w:type="pct"/>
            <w:tcBorders>
              <w:top w:val="single" w:sz="4" w:space="0" w:color="auto"/>
              <w:left w:val="single" w:sz="4" w:space="0" w:color="auto"/>
              <w:bottom w:val="single" w:sz="4" w:space="0" w:color="auto"/>
              <w:right w:val="single" w:sz="4" w:space="0" w:color="auto"/>
            </w:tcBorders>
          </w:tcPr>
          <w:p w:rsidR="00EA4AA0" w:rsidRDefault="00EA4AA0" w:rsidP="00B04D83">
            <w:pPr>
              <w:pStyle w:val="Akapitzlist"/>
              <w:spacing w:after="0" w:line="240" w:lineRule="auto"/>
              <w:ind w:left="0"/>
              <w:rPr>
                <w:rFonts w:asciiTheme="minorHAnsi" w:hAnsiTheme="minorHAnsi" w:cstheme="minorHAnsi"/>
                <w:sz w:val="20"/>
                <w:szCs w:val="20"/>
              </w:rPr>
            </w:pPr>
            <w:r w:rsidRPr="00AC1919">
              <w:rPr>
                <w:rFonts w:asciiTheme="minorHAnsi" w:hAnsiTheme="minorHAnsi" w:cstheme="minorHAnsi"/>
                <w:sz w:val="20"/>
                <w:szCs w:val="20"/>
              </w:rPr>
              <w:t xml:space="preserve">IEEE 802.3af,IEEE 802.3at  </w:t>
            </w:r>
          </w:p>
        </w:tc>
        <w:tc>
          <w:tcPr>
            <w:tcW w:w="1796" w:type="pct"/>
            <w:tcBorders>
              <w:top w:val="single" w:sz="4" w:space="0" w:color="auto"/>
              <w:left w:val="single" w:sz="4" w:space="0" w:color="auto"/>
              <w:bottom w:val="single" w:sz="4" w:space="0" w:color="auto"/>
              <w:right w:val="single" w:sz="4" w:space="0" w:color="auto"/>
            </w:tcBorders>
          </w:tcPr>
          <w:p w:rsidR="00EA4AA0" w:rsidRPr="00AC1919" w:rsidRDefault="00EA4AA0" w:rsidP="00B04D83">
            <w:pPr>
              <w:pStyle w:val="Akapitzlist"/>
              <w:spacing w:after="0" w:line="240" w:lineRule="auto"/>
              <w:ind w:left="0"/>
              <w:rPr>
                <w:rFonts w:asciiTheme="minorHAnsi" w:hAnsiTheme="minorHAnsi" w:cstheme="minorHAnsi"/>
                <w:sz w:val="20"/>
                <w:szCs w:val="20"/>
              </w:rPr>
            </w:pPr>
            <w:r>
              <w:rPr>
                <w:rFonts w:cstheme="minorHAnsi"/>
                <w:sz w:val="20"/>
                <w:szCs w:val="20"/>
              </w:rPr>
              <w:t>Spełnia wymagania Tak/Nie*</w:t>
            </w:r>
          </w:p>
        </w:tc>
      </w:tr>
      <w:tr w:rsidR="00EA4AA0" w:rsidRPr="00E02C6D" w:rsidTr="00B04D83">
        <w:tc>
          <w:tcPr>
            <w:tcW w:w="1176" w:type="pct"/>
            <w:tcBorders>
              <w:top w:val="single" w:sz="4" w:space="0" w:color="auto"/>
              <w:left w:val="single" w:sz="4" w:space="0" w:color="auto"/>
              <w:bottom w:val="single" w:sz="4" w:space="0" w:color="auto"/>
              <w:right w:val="single" w:sz="4" w:space="0" w:color="auto"/>
            </w:tcBorders>
          </w:tcPr>
          <w:p w:rsidR="00EA4AA0" w:rsidRPr="00E02C6D" w:rsidRDefault="00EA4AA0" w:rsidP="00B04D83">
            <w:pPr>
              <w:pStyle w:val="Akapitzlist"/>
              <w:spacing w:after="0" w:line="240" w:lineRule="auto"/>
              <w:ind w:left="0"/>
              <w:rPr>
                <w:rFonts w:asciiTheme="minorHAnsi" w:hAnsiTheme="minorHAnsi" w:cstheme="minorHAnsi"/>
                <w:sz w:val="20"/>
                <w:szCs w:val="20"/>
              </w:rPr>
            </w:pPr>
            <w:r w:rsidRPr="0016612A">
              <w:rPr>
                <w:rFonts w:asciiTheme="minorHAnsi" w:hAnsiTheme="minorHAnsi" w:cstheme="minorHAnsi"/>
                <w:sz w:val="20"/>
                <w:szCs w:val="20"/>
              </w:rPr>
              <w:t>Pełny dupleks</w:t>
            </w:r>
          </w:p>
        </w:tc>
        <w:tc>
          <w:tcPr>
            <w:tcW w:w="2028" w:type="pct"/>
            <w:tcBorders>
              <w:top w:val="single" w:sz="4" w:space="0" w:color="auto"/>
              <w:left w:val="single" w:sz="4" w:space="0" w:color="auto"/>
              <w:bottom w:val="single" w:sz="4" w:space="0" w:color="auto"/>
              <w:right w:val="single" w:sz="4" w:space="0" w:color="auto"/>
            </w:tcBorders>
          </w:tcPr>
          <w:p w:rsidR="00EA4AA0" w:rsidRPr="004E3231" w:rsidRDefault="00EA4AA0" w:rsidP="00B04D83">
            <w:pPr>
              <w:spacing w:after="0" w:line="240" w:lineRule="auto"/>
              <w:rPr>
                <w:rFonts w:cstheme="minorHAnsi"/>
                <w:sz w:val="20"/>
                <w:szCs w:val="20"/>
              </w:rPr>
            </w:pPr>
            <w:r>
              <w:rPr>
                <w:rFonts w:cstheme="minorHAnsi"/>
                <w:sz w:val="20"/>
                <w:szCs w:val="20"/>
              </w:rPr>
              <w:t>Tak</w:t>
            </w:r>
          </w:p>
        </w:tc>
        <w:tc>
          <w:tcPr>
            <w:tcW w:w="1796" w:type="pct"/>
            <w:tcBorders>
              <w:top w:val="single" w:sz="4" w:space="0" w:color="auto"/>
              <w:left w:val="single" w:sz="4" w:space="0" w:color="auto"/>
              <w:bottom w:val="single" w:sz="4" w:space="0" w:color="auto"/>
              <w:right w:val="single" w:sz="4" w:space="0" w:color="auto"/>
            </w:tcBorders>
          </w:tcPr>
          <w:p w:rsidR="00EA4AA0" w:rsidRDefault="00EA4AA0" w:rsidP="00B04D83">
            <w:pPr>
              <w:spacing w:after="0" w:line="240" w:lineRule="auto"/>
              <w:rPr>
                <w:rFonts w:cstheme="minorHAnsi"/>
                <w:sz w:val="20"/>
                <w:szCs w:val="20"/>
              </w:rPr>
            </w:pPr>
            <w:r>
              <w:rPr>
                <w:rFonts w:cstheme="minorHAnsi"/>
                <w:sz w:val="20"/>
                <w:szCs w:val="20"/>
              </w:rPr>
              <w:t>Spełnia wymagania Tak/Nie*</w:t>
            </w:r>
          </w:p>
        </w:tc>
      </w:tr>
      <w:tr w:rsidR="00EA4AA0" w:rsidRPr="00E02C6D" w:rsidTr="00B04D83">
        <w:tc>
          <w:tcPr>
            <w:tcW w:w="1176" w:type="pct"/>
            <w:tcBorders>
              <w:top w:val="single" w:sz="4" w:space="0" w:color="auto"/>
              <w:left w:val="single" w:sz="4" w:space="0" w:color="auto"/>
              <w:bottom w:val="single" w:sz="4" w:space="0" w:color="auto"/>
              <w:right w:val="single" w:sz="4" w:space="0" w:color="auto"/>
            </w:tcBorders>
          </w:tcPr>
          <w:p w:rsidR="00EA4AA0" w:rsidRPr="00E02C6D" w:rsidRDefault="00EA4AA0" w:rsidP="00B04D83">
            <w:pPr>
              <w:pStyle w:val="Akapitzlist"/>
              <w:spacing w:after="0" w:line="240" w:lineRule="auto"/>
              <w:ind w:left="0"/>
              <w:rPr>
                <w:rFonts w:asciiTheme="minorHAnsi" w:hAnsiTheme="minorHAnsi" w:cstheme="minorHAnsi"/>
                <w:sz w:val="20"/>
                <w:szCs w:val="20"/>
              </w:rPr>
            </w:pPr>
            <w:r w:rsidRPr="001F7A15">
              <w:rPr>
                <w:rFonts w:asciiTheme="minorHAnsi" w:hAnsiTheme="minorHAnsi" w:cstheme="minorHAnsi"/>
                <w:sz w:val="20"/>
                <w:szCs w:val="20"/>
              </w:rPr>
              <w:t>Obsługa sieci VLAN</w:t>
            </w:r>
          </w:p>
        </w:tc>
        <w:tc>
          <w:tcPr>
            <w:tcW w:w="2028" w:type="pct"/>
            <w:tcBorders>
              <w:top w:val="single" w:sz="4" w:space="0" w:color="auto"/>
              <w:left w:val="single" w:sz="4" w:space="0" w:color="auto"/>
              <w:bottom w:val="single" w:sz="4" w:space="0" w:color="auto"/>
              <w:right w:val="single" w:sz="4" w:space="0" w:color="auto"/>
            </w:tcBorders>
          </w:tcPr>
          <w:p w:rsidR="00EA4AA0" w:rsidRPr="00E02C6D" w:rsidRDefault="00EA4AA0" w:rsidP="00B04D83">
            <w:pPr>
              <w:pStyle w:val="Akapitzlist"/>
              <w:spacing w:after="0" w:line="240" w:lineRule="auto"/>
              <w:ind w:left="0"/>
              <w:rPr>
                <w:rFonts w:asciiTheme="minorHAnsi" w:hAnsiTheme="minorHAnsi" w:cstheme="minorHAnsi"/>
                <w:bCs/>
                <w:sz w:val="20"/>
                <w:szCs w:val="20"/>
                <w:lang w:val="sv-SE" w:eastAsia="pl-PL"/>
              </w:rPr>
            </w:pPr>
            <w:r>
              <w:rPr>
                <w:rFonts w:asciiTheme="minorHAnsi" w:hAnsiTheme="minorHAnsi" w:cstheme="minorHAnsi"/>
                <w:bCs/>
                <w:sz w:val="20"/>
                <w:szCs w:val="20"/>
                <w:lang w:val="sv-SE" w:eastAsia="pl-PL"/>
              </w:rPr>
              <w:t>Tak</w:t>
            </w:r>
          </w:p>
        </w:tc>
        <w:tc>
          <w:tcPr>
            <w:tcW w:w="1796" w:type="pct"/>
            <w:tcBorders>
              <w:top w:val="single" w:sz="4" w:space="0" w:color="auto"/>
              <w:left w:val="single" w:sz="4" w:space="0" w:color="auto"/>
              <w:bottom w:val="single" w:sz="4" w:space="0" w:color="auto"/>
              <w:right w:val="single" w:sz="4" w:space="0" w:color="auto"/>
            </w:tcBorders>
          </w:tcPr>
          <w:p w:rsidR="00EA4AA0" w:rsidRDefault="00EA4AA0" w:rsidP="00B04D83">
            <w:pPr>
              <w:pStyle w:val="Akapitzlist"/>
              <w:spacing w:after="0" w:line="240" w:lineRule="auto"/>
              <w:ind w:left="0"/>
              <w:rPr>
                <w:rFonts w:asciiTheme="minorHAnsi" w:hAnsiTheme="minorHAnsi" w:cstheme="minorHAnsi"/>
                <w:bCs/>
                <w:sz w:val="20"/>
                <w:szCs w:val="20"/>
                <w:lang w:val="sv-SE" w:eastAsia="pl-PL"/>
              </w:rPr>
            </w:pPr>
            <w:r>
              <w:rPr>
                <w:rFonts w:cstheme="minorHAnsi"/>
                <w:sz w:val="20"/>
                <w:szCs w:val="20"/>
              </w:rPr>
              <w:t>Spełnia wymagania Tak/Nie*</w:t>
            </w:r>
          </w:p>
        </w:tc>
      </w:tr>
      <w:tr w:rsidR="00EA4AA0" w:rsidRPr="00E02C6D" w:rsidTr="00B04D83">
        <w:tc>
          <w:tcPr>
            <w:tcW w:w="1176" w:type="pct"/>
            <w:tcBorders>
              <w:top w:val="single" w:sz="4" w:space="0" w:color="auto"/>
              <w:left w:val="single" w:sz="4" w:space="0" w:color="auto"/>
              <w:bottom w:val="single" w:sz="4" w:space="0" w:color="auto"/>
              <w:right w:val="single" w:sz="4" w:space="0" w:color="auto"/>
            </w:tcBorders>
          </w:tcPr>
          <w:p w:rsidR="00EA4AA0" w:rsidRPr="00E02C6D" w:rsidRDefault="00EA4AA0" w:rsidP="00B04D83">
            <w:pPr>
              <w:pStyle w:val="Akapitzlist"/>
              <w:spacing w:after="0" w:line="240" w:lineRule="auto"/>
              <w:ind w:left="0"/>
              <w:rPr>
                <w:rFonts w:asciiTheme="minorHAnsi" w:hAnsiTheme="minorHAnsi" w:cstheme="minorHAnsi"/>
                <w:sz w:val="20"/>
                <w:szCs w:val="20"/>
              </w:rPr>
            </w:pPr>
            <w:r w:rsidRPr="00D5105C">
              <w:rPr>
                <w:rFonts w:asciiTheme="minorHAnsi" w:hAnsiTheme="minorHAnsi" w:cstheme="minorHAnsi"/>
                <w:sz w:val="20"/>
                <w:szCs w:val="20"/>
              </w:rPr>
              <w:t>Automatyczne wykrywanie</w:t>
            </w:r>
          </w:p>
        </w:tc>
        <w:tc>
          <w:tcPr>
            <w:tcW w:w="2028" w:type="pct"/>
            <w:tcBorders>
              <w:top w:val="single" w:sz="4" w:space="0" w:color="auto"/>
              <w:left w:val="single" w:sz="4" w:space="0" w:color="auto"/>
              <w:bottom w:val="single" w:sz="4" w:space="0" w:color="auto"/>
              <w:right w:val="single" w:sz="4" w:space="0" w:color="auto"/>
            </w:tcBorders>
          </w:tcPr>
          <w:p w:rsidR="00EA4AA0" w:rsidRPr="00E02C6D" w:rsidRDefault="00EA4AA0" w:rsidP="00B04D83">
            <w:pPr>
              <w:pStyle w:val="Akapitzlist"/>
              <w:spacing w:after="0" w:line="240" w:lineRule="auto"/>
              <w:ind w:left="0"/>
              <w:rPr>
                <w:rFonts w:asciiTheme="minorHAnsi" w:hAnsiTheme="minorHAnsi" w:cstheme="minorHAnsi"/>
                <w:bCs/>
                <w:sz w:val="20"/>
                <w:szCs w:val="20"/>
                <w:lang w:val="sv-SE" w:eastAsia="pl-PL"/>
              </w:rPr>
            </w:pPr>
            <w:r>
              <w:rPr>
                <w:rFonts w:asciiTheme="minorHAnsi" w:hAnsiTheme="minorHAnsi" w:cstheme="minorHAnsi"/>
                <w:bCs/>
                <w:sz w:val="20"/>
                <w:szCs w:val="20"/>
                <w:lang w:val="sv-SE" w:eastAsia="pl-PL"/>
              </w:rPr>
              <w:t>Tak</w:t>
            </w:r>
          </w:p>
        </w:tc>
        <w:tc>
          <w:tcPr>
            <w:tcW w:w="1796" w:type="pct"/>
            <w:tcBorders>
              <w:top w:val="single" w:sz="4" w:space="0" w:color="auto"/>
              <w:left w:val="single" w:sz="4" w:space="0" w:color="auto"/>
              <w:bottom w:val="single" w:sz="4" w:space="0" w:color="auto"/>
              <w:right w:val="single" w:sz="4" w:space="0" w:color="auto"/>
            </w:tcBorders>
          </w:tcPr>
          <w:p w:rsidR="00EA4AA0" w:rsidRDefault="00EA4AA0" w:rsidP="00B04D83">
            <w:pPr>
              <w:pStyle w:val="Akapitzlist"/>
              <w:spacing w:after="0" w:line="240" w:lineRule="auto"/>
              <w:ind w:left="0"/>
              <w:rPr>
                <w:rFonts w:asciiTheme="minorHAnsi" w:hAnsiTheme="minorHAnsi" w:cstheme="minorHAnsi"/>
                <w:bCs/>
                <w:sz w:val="20"/>
                <w:szCs w:val="20"/>
                <w:lang w:val="sv-SE" w:eastAsia="pl-PL"/>
              </w:rPr>
            </w:pPr>
            <w:r>
              <w:rPr>
                <w:rFonts w:cstheme="minorHAnsi"/>
                <w:sz w:val="20"/>
                <w:szCs w:val="20"/>
              </w:rPr>
              <w:t>Spełnia wymagania Tak/Nie*</w:t>
            </w:r>
          </w:p>
        </w:tc>
      </w:tr>
      <w:tr w:rsidR="00EA4AA0" w:rsidRPr="00E02C6D" w:rsidTr="00B04D83">
        <w:tc>
          <w:tcPr>
            <w:tcW w:w="1176" w:type="pct"/>
            <w:tcBorders>
              <w:top w:val="single" w:sz="4" w:space="0" w:color="auto"/>
              <w:left w:val="single" w:sz="4" w:space="0" w:color="auto"/>
              <w:bottom w:val="single" w:sz="4" w:space="0" w:color="auto"/>
              <w:right w:val="single" w:sz="4" w:space="0" w:color="auto"/>
            </w:tcBorders>
          </w:tcPr>
          <w:p w:rsidR="00EA4AA0" w:rsidRPr="00E02C6D" w:rsidRDefault="00EA4AA0" w:rsidP="00B04D83">
            <w:pPr>
              <w:pStyle w:val="Akapitzlist"/>
              <w:spacing w:after="0" w:line="240" w:lineRule="auto"/>
              <w:ind w:left="0"/>
              <w:rPr>
                <w:rFonts w:asciiTheme="minorHAnsi" w:hAnsiTheme="minorHAnsi" w:cstheme="minorHAnsi"/>
                <w:sz w:val="20"/>
                <w:szCs w:val="20"/>
              </w:rPr>
            </w:pPr>
            <w:r w:rsidRPr="0034455B">
              <w:rPr>
                <w:rFonts w:asciiTheme="minorHAnsi" w:hAnsiTheme="minorHAnsi" w:cstheme="minorHAnsi"/>
                <w:sz w:val="20"/>
                <w:szCs w:val="20"/>
              </w:rPr>
              <w:t xml:space="preserve">Przepustowość </w:t>
            </w:r>
            <w:proofErr w:type="spellStart"/>
            <w:r w:rsidRPr="0034455B">
              <w:rPr>
                <w:rFonts w:asciiTheme="minorHAnsi" w:hAnsiTheme="minorHAnsi" w:cstheme="minorHAnsi"/>
                <w:sz w:val="20"/>
                <w:szCs w:val="20"/>
              </w:rPr>
              <w:t>rutowania</w:t>
            </w:r>
            <w:proofErr w:type="spellEnd"/>
            <w:r w:rsidRPr="0034455B">
              <w:rPr>
                <w:rFonts w:asciiTheme="minorHAnsi" w:hAnsiTheme="minorHAnsi" w:cstheme="minorHAnsi"/>
                <w:sz w:val="20"/>
                <w:szCs w:val="20"/>
              </w:rPr>
              <w:t>/przełączania</w:t>
            </w:r>
          </w:p>
        </w:tc>
        <w:tc>
          <w:tcPr>
            <w:tcW w:w="2028" w:type="pct"/>
            <w:tcBorders>
              <w:top w:val="single" w:sz="4" w:space="0" w:color="auto"/>
              <w:left w:val="single" w:sz="4" w:space="0" w:color="auto"/>
              <w:bottom w:val="single" w:sz="4" w:space="0" w:color="auto"/>
              <w:right w:val="single" w:sz="4" w:space="0" w:color="auto"/>
            </w:tcBorders>
          </w:tcPr>
          <w:p w:rsidR="00EA4AA0" w:rsidRPr="00E02C6D" w:rsidRDefault="00EA4AA0" w:rsidP="00B04D83">
            <w:pPr>
              <w:pStyle w:val="Akapitzlist"/>
              <w:spacing w:after="0" w:line="240" w:lineRule="auto"/>
              <w:ind w:left="0"/>
              <w:rPr>
                <w:rFonts w:asciiTheme="minorHAnsi" w:hAnsiTheme="minorHAnsi" w:cstheme="minorHAnsi"/>
                <w:bCs/>
                <w:sz w:val="20"/>
                <w:szCs w:val="20"/>
                <w:lang w:val="sv-SE" w:eastAsia="pl-PL"/>
              </w:rPr>
            </w:pPr>
            <w:r w:rsidRPr="00A374B6">
              <w:rPr>
                <w:rFonts w:asciiTheme="minorHAnsi" w:hAnsiTheme="minorHAnsi" w:cstheme="minorHAnsi"/>
                <w:bCs/>
                <w:sz w:val="20"/>
                <w:szCs w:val="20"/>
                <w:lang w:val="sv-SE" w:eastAsia="pl-PL"/>
              </w:rPr>
              <w:t xml:space="preserve">20 Gbit/s  </w:t>
            </w:r>
          </w:p>
        </w:tc>
        <w:tc>
          <w:tcPr>
            <w:tcW w:w="1796" w:type="pct"/>
            <w:tcBorders>
              <w:top w:val="single" w:sz="4" w:space="0" w:color="auto"/>
              <w:left w:val="single" w:sz="4" w:space="0" w:color="auto"/>
              <w:bottom w:val="single" w:sz="4" w:space="0" w:color="auto"/>
              <w:right w:val="single" w:sz="4" w:space="0" w:color="auto"/>
            </w:tcBorders>
          </w:tcPr>
          <w:p w:rsidR="00EA4AA0" w:rsidRPr="00A374B6" w:rsidRDefault="00EA4AA0" w:rsidP="00B04D83">
            <w:pPr>
              <w:pStyle w:val="Akapitzlist"/>
              <w:spacing w:after="0" w:line="240" w:lineRule="auto"/>
              <w:ind w:left="0"/>
              <w:rPr>
                <w:rFonts w:asciiTheme="minorHAnsi" w:hAnsiTheme="minorHAnsi" w:cstheme="minorHAnsi"/>
                <w:bCs/>
                <w:sz w:val="20"/>
                <w:szCs w:val="20"/>
                <w:lang w:val="sv-SE" w:eastAsia="pl-PL"/>
              </w:rPr>
            </w:pPr>
            <w:r>
              <w:rPr>
                <w:rFonts w:cstheme="minorHAnsi"/>
                <w:sz w:val="20"/>
                <w:szCs w:val="20"/>
              </w:rPr>
              <w:t>Spełnia wymagania Tak/Nie*</w:t>
            </w:r>
          </w:p>
        </w:tc>
      </w:tr>
      <w:tr w:rsidR="00EA4AA0" w:rsidRPr="00E02C6D" w:rsidTr="00B04D83">
        <w:tc>
          <w:tcPr>
            <w:tcW w:w="1176" w:type="pct"/>
            <w:tcBorders>
              <w:top w:val="single" w:sz="4" w:space="0" w:color="auto"/>
              <w:left w:val="single" w:sz="4" w:space="0" w:color="auto"/>
              <w:bottom w:val="single" w:sz="4" w:space="0" w:color="auto"/>
              <w:right w:val="single" w:sz="4" w:space="0" w:color="auto"/>
            </w:tcBorders>
          </w:tcPr>
          <w:p w:rsidR="00EA4AA0" w:rsidRPr="00E02C6D" w:rsidRDefault="00EA4AA0" w:rsidP="00B04D83">
            <w:pPr>
              <w:pStyle w:val="Akapitzlist"/>
              <w:spacing w:after="0" w:line="240" w:lineRule="auto"/>
              <w:ind w:left="0"/>
              <w:rPr>
                <w:rFonts w:asciiTheme="minorHAnsi" w:hAnsiTheme="minorHAnsi" w:cstheme="minorHAnsi"/>
                <w:sz w:val="20"/>
                <w:szCs w:val="20"/>
              </w:rPr>
            </w:pPr>
            <w:r w:rsidRPr="005813B3">
              <w:rPr>
                <w:rFonts w:asciiTheme="minorHAnsi" w:hAnsiTheme="minorHAnsi" w:cstheme="minorHAnsi"/>
                <w:sz w:val="20"/>
                <w:szCs w:val="20"/>
              </w:rPr>
              <w:t>Przepustowość</w:t>
            </w:r>
          </w:p>
        </w:tc>
        <w:tc>
          <w:tcPr>
            <w:tcW w:w="2028" w:type="pct"/>
            <w:tcBorders>
              <w:top w:val="single" w:sz="4" w:space="0" w:color="auto"/>
              <w:left w:val="single" w:sz="4" w:space="0" w:color="auto"/>
              <w:bottom w:val="single" w:sz="4" w:space="0" w:color="auto"/>
              <w:right w:val="single" w:sz="4" w:space="0" w:color="auto"/>
            </w:tcBorders>
          </w:tcPr>
          <w:p w:rsidR="00EA4AA0" w:rsidRPr="00E02C6D" w:rsidRDefault="00EA4AA0" w:rsidP="00B04D83">
            <w:pPr>
              <w:pStyle w:val="Akapitzlist"/>
              <w:spacing w:after="0" w:line="240" w:lineRule="auto"/>
              <w:ind w:left="0"/>
              <w:rPr>
                <w:rFonts w:asciiTheme="minorHAnsi" w:hAnsiTheme="minorHAnsi" w:cstheme="minorHAnsi"/>
                <w:bCs/>
                <w:sz w:val="20"/>
                <w:szCs w:val="20"/>
                <w:lang w:val="sv-SE" w:eastAsia="pl-PL"/>
              </w:rPr>
            </w:pPr>
            <w:r w:rsidRPr="000C51DA">
              <w:rPr>
                <w:rFonts w:asciiTheme="minorHAnsi" w:hAnsiTheme="minorHAnsi" w:cstheme="minorHAnsi"/>
                <w:bCs/>
                <w:sz w:val="20"/>
                <w:szCs w:val="20"/>
                <w:lang w:val="sv-SE" w:eastAsia="pl-PL"/>
              </w:rPr>
              <w:t xml:space="preserve">14,88 Mpps  </w:t>
            </w:r>
          </w:p>
        </w:tc>
        <w:tc>
          <w:tcPr>
            <w:tcW w:w="1796" w:type="pct"/>
            <w:tcBorders>
              <w:top w:val="single" w:sz="4" w:space="0" w:color="auto"/>
              <w:left w:val="single" w:sz="4" w:space="0" w:color="auto"/>
              <w:bottom w:val="single" w:sz="4" w:space="0" w:color="auto"/>
              <w:right w:val="single" w:sz="4" w:space="0" w:color="auto"/>
            </w:tcBorders>
          </w:tcPr>
          <w:p w:rsidR="00EA4AA0" w:rsidRPr="000C51DA" w:rsidRDefault="00EA4AA0" w:rsidP="00B04D83">
            <w:pPr>
              <w:pStyle w:val="Akapitzlist"/>
              <w:spacing w:after="0" w:line="240" w:lineRule="auto"/>
              <w:ind w:left="0"/>
              <w:rPr>
                <w:rFonts w:asciiTheme="minorHAnsi" w:hAnsiTheme="minorHAnsi" w:cstheme="minorHAnsi"/>
                <w:bCs/>
                <w:sz w:val="20"/>
                <w:szCs w:val="20"/>
                <w:lang w:val="sv-SE" w:eastAsia="pl-PL"/>
              </w:rPr>
            </w:pPr>
            <w:r>
              <w:rPr>
                <w:rFonts w:cstheme="minorHAnsi"/>
                <w:sz w:val="20"/>
                <w:szCs w:val="20"/>
              </w:rPr>
              <w:t>Spełnia wymagania Tak/Nie*</w:t>
            </w:r>
          </w:p>
        </w:tc>
      </w:tr>
      <w:tr w:rsidR="00EA4AA0" w:rsidRPr="00E02C6D" w:rsidTr="00B04D83">
        <w:tc>
          <w:tcPr>
            <w:tcW w:w="1176" w:type="pct"/>
            <w:tcBorders>
              <w:top w:val="single" w:sz="4" w:space="0" w:color="auto"/>
              <w:left w:val="single" w:sz="4" w:space="0" w:color="auto"/>
              <w:bottom w:val="single" w:sz="4" w:space="0" w:color="auto"/>
              <w:right w:val="single" w:sz="4" w:space="0" w:color="auto"/>
            </w:tcBorders>
          </w:tcPr>
          <w:p w:rsidR="00EA4AA0" w:rsidRPr="00E02C6D" w:rsidRDefault="00EA4AA0" w:rsidP="00B04D83">
            <w:pPr>
              <w:pStyle w:val="Akapitzlist"/>
              <w:spacing w:after="0" w:line="240" w:lineRule="auto"/>
              <w:ind w:left="0"/>
              <w:rPr>
                <w:rFonts w:asciiTheme="minorHAnsi" w:hAnsiTheme="minorHAnsi" w:cstheme="minorHAnsi"/>
                <w:sz w:val="20"/>
                <w:szCs w:val="20"/>
              </w:rPr>
            </w:pPr>
            <w:r w:rsidRPr="00127852">
              <w:rPr>
                <w:rFonts w:asciiTheme="minorHAnsi" w:hAnsiTheme="minorHAnsi" w:cstheme="minorHAnsi"/>
                <w:sz w:val="20"/>
                <w:szCs w:val="20"/>
              </w:rPr>
              <w:t xml:space="preserve">Zgodny z Jumbo </w:t>
            </w:r>
            <w:proofErr w:type="spellStart"/>
            <w:r w:rsidRPr="00127852">
              <w:rPr>
                <w:rFonts w:asciiTheme="minorHAnsi" w:hAnsiTheme="minorHAnsi" w:cstheme="minorHAnsi"/>
                <w:sz w:val="20"/>
                <w:szCs w:val="20"/>
              </w:rPr>
              <w:t>Frames</w:t>
            </w:r>
            <w:proofErr w:type="spellEnd"/>
          </w:p>
        </w:tc>
        <w:tc>
          <w:tcPr>
            <w:tcW w:w="2028" w:type="pct"/>
            <w:tcBorders>
              <w:top w:val="single" w:sz="4" w:space="0" w:color="auto"/>
              <w:left w:val="single" w:sz="4" w:space="0" w:color="auto"/>
              <w:bottom w:val="single" w:sz="4" w:space="0" w:color="auto"/>
              <w:right w:val="single" w:sz="4" w:space="0" w:color="auto"/>
            </w:tcBorders>
          </w:tcPr>
          <w:p w:rsidR="00EA4AA0" w:rsidRPr="00E02C6D" w:rsidRDefault="00EA4AA0" w:rsidP="00B04D83">
            <w:pPr>
              <w:pStyle w:val="Akapitzlist"/>
              <w:spacing w:after="0" w:line="240" w:lineRule="auto"/>
              <w:ind w:left="0"/>
              <w:rPr>
                <w:rFonts w:asciiTheme="minorHAnsi" w:hAnsiTheme="minorHAnsi" w:cstheme="minorHAnsi"/>
                <w:bCs/>
                <w:sz w:val="20"/>
                <w:szCs w:val="20"/>
                <w:lang w:val="sv-SE" w:eastAsia="pl-PL"/>
              </w:rPr>
            </w:pPr>
            <w:r>
              <w:rPr>
                <w:rFonts w:asciiTheme="minorHAnsi" w:hAnsiTheme="minorHAnsi" w:cstheme="minorHAnsi"/>
                <w:bCs/>
                <w:sz w:val="20"/>
                <w:szCs w:val="20"/>
                <w:lang w:val="sv-SE" w:eastAsia="pl-PL"/>
              </w:rPr>
              <w:t>Tak</w:t>
            </w:r>
          </w:p>
        </w:tc>
        <w:tc>
          <w:tcPr>
            <w:tcW w:w="1796" w:type="pct"/>
            <w:tcBorders>
              <w:top w:val="single" w:sz="4" w:space="0" w:color="auto"/>
              <w:left w:val="single" w:sz="4" w:space="0" w:color="auto"/>
              <w:bottom w:val="single" w:sz="4" w:space="0" w:color="auto"/>
              <w:right w:val="single" w:sz="4" w:space="0" w:color="auto"/>
            </w:tcBorders>
          </w:tcPr>
          <w:p w:rsidR="00EA4AA0" w:rsidRDefault="00EA4AA0" w:rsidP="00B04D83">
            <w:pPr>
              <w:pStyle w:val="Akapitzlist"/>
              <w:spacing w:after="0" w:line="240" w:lineRule="auto"/>
              <w:ind w:left="0"/>
              <w:rPr>
                <w:rFonts w:asciiTheme="minorHAnsi" w:hAnsiTheme="minorHAnsi" w:cstheme="minorHAnsi"/>
                <w:bCs/>
                <w:sz w:val="20"/>
                <w:szCs w:val="20"/>
                <w:lang w:val="sv-SE" w:eastAsia="pl-PL"/>
              </w:rPr>
            </w:pPr>
            <w:r>
              <w:rPr>
                <w:rFonts w:cstheme="minorHAnsi"/>
                <w:sz w:val="20"/>
                <w:szCs w:val="20"/>
              </w:rPr>
              <w:t>Spełnia wymagania Tak/Nie*</w:t>
            </w:r>
          </w:p>
        </w:tc>
      </w:tr>
      <w:tr w:rsidR="00EA4AA0" w:rsidRPr="00E02C6D" w:rsidTr="00B04D83">
        <w:tc>
          <w:tcPr>
            <w:tcW w:w="1176" w:type="pct"/>
            <w:tcBorders>
              <w:top w:val="single" w:sz="4" w:space="0" w:color="auto"/>
              <w:left w:val="single" w:sz="4" w:space="0" w:color="auto"/>
              <w:bottom w:val="single" w:sz="4" w:space="0" w:color="auto"/>
              <w:right w:val="single" w:sz="4" w:space="0" w:color="auto"/>
            </w:tcBorders>
          </w:tcPr>
          <w:p w:rsidR="00EA4AA0" w:rsidRPr="00E02C6D" w:rsidRDefault="00EA4AA0" w:rsidP="00B04D83">
            <w:pPr>
              <w:pStyle w:val="Akapitzlist"/>
              <w:spacing w:after="0" w:line="240" w:lineRule="auto"/>
              <w:ind w:left="0"/>
              <w:rPr>
                <w:rFonts w:asciiTheme="minorHAnsi" w:hAnsiTheme="minorHAnsi" w:cstheme="minorHAnsi"/>
                <w:sz w:val="20"/>
                <w:szCs w:val="20"/>
              </w:rPr>
            </w:pPr>
            <w:r w:rsidRPr="001013D7">
              <w:rPr>
                <w:sz w:val="20"/>
                <w:szCs w:val="20"/>
              </w:rPr>
              <w:t>Kolor produktu</w:t>
            </w:r>
          </w:p>
        </w:tc>
        <w:tc>
          <w:tcPr>
            <w:tcW w:w="2028" w:type="pct"/>
            <w:tcBorders>
              <w:top w:val="single" w:sz="4" w:space="0" w:color="auto"/>
              <w:left w:val="single" w:sz="4" w:space="0" w:color="auto"/>
              <w:bottom w:val="single" w:sz="4" w:space="0" w:color="auto"/>
              <w:right w:val="single" w:sz="4" w:space="0" w:color="auto"/>
            </w:tcBorders>
          </w:tcPr>
          <w:p w:rsidR="00EA4AA0" w:rsidRPr="00E02C6D" w:rsidRDefault="00EA4AA0" w:rsidP="00B04D83">
            <w:pPr>
              <w:pStyle w:val="Akapitzlist"/>
              <w:spacing w:after="0" w:line="240" w:lineRule="auto"/>
              <w:ind w:left="0"/>
              <w:rPr>
                <w:rFonts w:asciiTheme="minorHAnsi" w:hAnsiTheme="minorHAnsi" w:cstheme="minorHAnsi"/>
                <w:bCs/>
                <w:sz w:val="20"/>
                <w:szCs w:val="20"/>
                <w:lang w:val="sv-SE" w:eastAsia="pl-PL"/>
              </w:rPr>
            </w:pPr>
            <w:r w:rsidRPr="001013D7">
              <w:rPr>
                <w:sz w:val="20"/>
                <w:szCs w:val="20"/>
              </w:rPr>
              <w:t>Biały</w:t>
            </w:r>
            <w:r>
              <w:rPr>
                <w:sz w:val="20"/>
                <w:szCs w:val="20"/>
              </w:rPr>
              <w:t>/jasny/srebrny</w:t>
            </w:r>
            <w:r w:rsidRPr="001013D7">
              <w:rPr>
                <w:sz w:val="20"/>
                <w:szCs w:val="20"/>
              </w:rPr>
              <w:t xml:space="preserve"> </w:t>
            </w:r>
          </w:p>
        </w:tc>
        <w:tc>
          <w:tcPr>
            <w:tcW w:w="1796" w:type="pct"/>
            <w:tcBorders>
              <w:top w:val="single" w:sz="4" w:space="0" w:color="auto"/>
              <w:left w:val="single" w:sz="4" w:space="0" w:color="auto"/>
              <w:bottom w:val="single" w:sz="4" w:space="0" w:color="auto"/>
              <w:right w:val="single" w:sz="4" w:space="0" w:color="auto"/>
            </w:tcBorders>
          </w:tcPr>
          <w:p w:rsidR="00EA4AA0" w:rsidRPr="001013D7" w:rsidRDefault="00EA4AA0" w:rsidP="00B04D83">
            <w:pPr>
              <w:pStyle w:val="Akapitzlist"/>
              <w:spacing w:after="0" w:line="240" w:lineRule="auto"/>
              <w:ind w:left="0"/>
              <w:rPr>
                <w:sz w:val="20"/>
                <w:szCs w:val="20"/>
              </w:rPr>
            </w:pPr>
            <w:r>
              <w:rPr>
                <w:rFonts w:cstheme="minorHAnsi"/>
                <w:sz w:val="20"/>
                <w:szCs w:val="20"/>
              </w:rPr>
              <w:t>Spełnia wymagania Tak/Nie*</w:t>
            </w:r>
          </w:p>
        </w:tc>
      </w:tr>
      <w:tr w:rsidR="00EA4AA0" w:rsidRPr="00E02C6D" w:rsidTr="00B04D83">
        <w:tc>
          <w:tcPr>
            <w:tcW w:w="1176" w:type="pct"/>
            <w:tcBorders>
              <w:top w:val="single" w:sz="4" w:space="0" w:color="auto"/>
              <w:left w:val="single" w:sz="4" w:space="0" w:color="auto"/>
              <w:bottom w:val="single" w:sz="4" w:space="0" w:color="auto"/>
              <w:right w:val="single" w:sz="4" w:space="0" w:color="auto"/>
            </w:tcBorders>
          </w:tcPr>
          <w:p w:rsidR="00EA4AA0" w:rsidRPr="00E02C6D" w:rsidRDefault="00EA4AA0" w:rsidP="00B04D83">
            <w:pPr>
              <w:pStyle w:val="Akapitzlist"/>
              <w:spacing w:after="0" w:line="240" w:lineRule="auto"/>
              <w:ind w:left="0"/>
              <w:rPr>
                <w:rFonts w:asciiTheme="minorHAnsi" w:hAnsiTheme="minorHAnsi" w:cstheme="minorHAnsi"/>
                <w:sz w:val="20"/>
                <w:szCs w:val="20"/>
              </w:rPr>
            </w:pPr>
            <w:r w:rsidRPr="001013D7">
              <w:rPr>
                <w:sz w:val="20"/>
                <w:szCs w:val="20"/>
              </w:rPr>
              <w:t>Przycisk reset</w:t>
            </w:r>
          </w:p>
        </w:tc>
        <w:tc>
          <w:tcPr>
            <w:tcW w:w="2028" w:type="pct"/>
            <w:tcBorders>
              <w:top w:val="single" w:sz="4" w:space="0" w:color="auto"/>
              <w:left w:val="single" w:sz="4" w:space="0" w:color="auto"/>
              <w:bottom w:val="single" w:sz="4" w:space="0" w:color="auto"/>
              <w:right w:val="single" w:sz="4" w:space="0" w:color="auto"/>
            </w:tcBorders>
          </w:tcPr>
          <w:p w:rsidR="00EA4AA0" w:rsidRPr="00E02C6D" w:rsidRDefault="00EA4AA0" w:rsidP="00B04D83">
            <w:pPr>
              <w:pStyle w:val="Akapitzlist"/>
              <w:spacing w:after="0" w:line="240" w:lineRule="auto"/>
              <w:ind w:left="0"/>
              <w:rPr>
                <w:rFonts w:asciiTheme="minorHAnsi" w:hAnsiTheme="minorHAnsi" w:cstheme="minorHAnsi"/>
                <w:bCs/>
                <w:sz w:val="20"/>
                <w:szCs w:val="20"/>
                <w:lang w:val="sv-SE" w:eastAsia="pl-PL"/>
              </w:rPr>
            </w:pPr>
            <w:r w:rsidRPr="001013D7">
              <w:rPr>
                <w:sz w:val="20"/>
                <w:szCs w:val="20"/>
              </w:rPr>
              <w:t xml:space="preserve">Tak  </w:t>
            </w:r>
          </w:p>
        </w:tc>
        <w:tc>
          <w:tcPr>
            <w:tcW w:w="1796" w:type="pct"/>
            <w:tcBorders>
              <w:top w:val="single" w:sz="4" w:space="0" w:color="auto"/>
              <w:left w:val="single" w:sz="4" w:space="0" w:color="auto"/>
              <w:bottom w:val="single" w:sz="4" w:space="0" w:color="auto"/>
              <w:right w:val="single" w:sz="4" w:space="0" w:color="auto"/>
            </w:tcBorders>
          </w:tcPr>
          <w:p w:rsidR="00EA4AA0" w:rsidRPr="001013D7" w:rsidRDefault="00EA4AA0" w:rsidP="00B04D83">
            <w:pPr>
              <w:pStyle w:val="Akapitzlist"/>
              <w:spacing w:after="0" w:line="240" w:lineRule="auto"/>
              <w:ind w:left="0"/>
              <w:rPr>
                <w:sz w:val="20"/>
                <w:szCs w:val="20"/>
              </w:rPr>
            </w:pPr>
            <w:r>
              <w:rPr>
                <w:rFonts w:cstheme="minorHAnsi"/>
                <w:sz w:val="20"/>
                <w:szCs w:val="20"/>
              </w:rPr>
              <w:t>Spełnia wymagania Tak/Nie*</w:t>
            </w:r>
          </w:p>
        </w:tc>
      </w:tr>
      <w:tr w:rsidR="00EA4AA0" w:rsidRPr="00E02C6D" w:rsidTr="00B04D83">
        <w:tc>
          <w:tcPr>
            <w:tcW w:w="1176" w:type="pct"/>
            <w:tcBorders>
              <w:top w:val="single" w:sz="4" w:space="0" w:color="auto"/>
              <w:left w:val="single" w:sz="4" w:space="0" w:color="auto"/>
              <w:bottom w:val="single" w:sz="4" w:space="0" w:color="auto"/>
              <w:right w:val="single" w:sz="4" w:space="0" w:color="auto"/>
            </w:tcBorders>
          </w:tcPr>
          <w:p w:rsidR="00EA4AA0" w:rsidRPr="00E02C6D" w:rsidRDefault="00EA4AA0" w:rsidP="00B04D83">
            <w:pPr>
              <w:pStyle w:val="Akapitzlist"/>
              <w:spacing w:after="0" w:line="240" w:lineRule="auto"/>
              <w:ind w:left="0"/>
              <w:rPr>
                <w:rFonts w:asciiTheme="minorHAnsi" w:hAnsiTheme="minorHAnsi" w:cstheme="minorHAnsi"/>
                <w:sz w:val="20"/>
                <w:szCs w:val="20"/>
              </w:rPr>
            </w:pPr>
            <w:r w:rsidRPr="001013D7">
              <w:rPr>
                <w:sz w:val="20"/>
                <w:szCs w:val="20"/>
              </w:rPr>
              <w:t>Diody LED</w:t>
            </w:r>
          </w:p>
        </w:tc>
        <w:tc>
          <w:tcPr>
            <w:tcW w:w="2028" w:type="pct"/>
            <w:tcBorders>
              <w:top w:val="single" w:sz="4" w:space="0" w:color="auto"/>
              <w:left w:val="single" w:sz="4" w:space="0" w:color="auto"/>
              <w:bottom w:val="single" w:sz="4" w:space="0" w:color="auto"/>
              <w:right w:val="single" w:sz="4" w:space="0" w:color="auto"/>
            </w:tcBorders>
          </w:tcPr>
          <w:p w:rsidR="00EA4AA0" w:rsidRPr="00E02C6D" w:rsidRDefault="00EA4AA0" w:rsidP="00B04D83">
            <w:pPr>
              <w:pStyle w:val="Akapitzlist"/>
              <w:spacing w:after="0" w:line="240" w:lineRule="auto"/>
              <w:ind w:left="0"/>
              <w:rPr>
                <w:rFonts w:asciiTheme="minorHAnsi" w:hAnsiTheme="minorHAnsi" w:cstheme="minorHAnsi"/>
                <w:bCs/>
                <w:sz w:val="20"/>
                <w:szCs w:val="20"/>
                <w:lang w:val="sv-SE" w:eastAsia="pl-PL"/>
              </w:rPr>
            </w:pPr>
            <w:r w:rsidRPr="001013D7">
              <w:rPr>
                <w:sz w:val="20"/>
                <w:szCs w:val="20"/>
              </w:rPr>
              <w:t xml:space="preserve">Działanie, Transfer danych, Link, </w:t>
            </w:r>
            <w:proofErr w:type="spellStart"/>
            <w:r w:rsidRPr="001013D7">
              <w:rPr>
                <w:sz w:val="20"/>
                <w:szCs w:val="20"/>
              </w:rPr>
              <w:t>PoE</w:t>
            </w:r>
            <w:proofErr w:type="spellEnd"/>
            <w:r w:rsidRPr="001013D7">
              <w:rPr>
                <w:sz w:val="20"/>
                <w:szCs w:val="20"/>
              </w:rPr>
              <w:t xml:space="preserve">, Prędkość  </w:t>
            </w:r>
          </w:p>
        </w:tc>
        <w:tc>
          <w:tcPr>
            <w:tcW w:w="1796" w:type="pct"/>
            <w:tcBorders>
              <w:top w:val="single" w:sz="4" w:space="0" w:color="auto"/>
              <w:left w:val="single" w:sz="4" w:space="0" w:color="auto"/>
              <w:bottom w:val="single" w:sz="4" w:space="0" w:color="auto"/>
              <w:right w:val="single" w:sz="4" w:space="0" w:color="auto"/>
            </w:tcBorders>
          </w:tcPr>
          <w:p w:rsidR="00EA4AA0" w:rsidRPr="001013D7" w:rsidRDefault="00EA4AA0" w:rsidP="00B04D83">
            <w:pPr>
              <w:pStyle w:val="Akapitzlist"/>
              <w:spacing w:after="0" w:line="240" w:lineRule="auto"/>
              <w:ind w:left="0"/>
              <w:rPr>
                <w:sz w:val="20"/>
                <w:szCs w:val="20"/>
              </w:rPr>
            </w:pPr>
            <w:r>
              <w:rPr>
                <w:rFonts w:cstheme="minorHAnsi"/>
                <w:sz w:val="20"/>
                <w:szCs w:val="20"/>
              </w:rPr>
              <w:t>Spełnia wymagania Tak/Nie*</w:t>
            </w:r>
          </w:p>
        </w:tc>
      </w:tr>
      <w:tr w:rsidR="00EA4AA0" w:rsidRPr="00E02C6D" w:rsidTr="00B04D83">
        <w:tc>
          <w:tcPr>
            <w:tcW w:w="1176" w:type="pct"/>
            <w:tcBorders>
              <w:top w:val="single" w:sz="4" w:space="0" w:color="auto"/>
              <w:left w:val="single" w:sz="4" w:space="0" w:color="auto"/>
              <w:bottom w:val="single" w:sz="4" w:space="0" w:color="auto"/>
              <w:right w:val="single" w:sz="4" w:space="0" w:color="auto"/>
            </w:tcBorders>
          </w:tcPr>
          <w:p w:rsidR="00EA4AA0" w:rsidRPr="00E02C6D" w:rsidRDefault="00EA4AA0" w:rsidP="00B04D83">
            <w:pPr>
              <w:pStyle w:val="Akapitzlist"/>
              <w:spacing w:after="0" w:line="240" w:lineRule="auto"/>
              <w:ind w:left="0"/>
              <w:rPr>
                <w:rFonts w:asciiTheme="minorHAnsi" w:hAnsiTheme="minorHAnsi" w:cstheme="minorHAnsi"/>
                <w:sz w:val="20"/>
                <w:szCs w:val="20"/>
              </w:rPr>
            </w:pPr>
            <w:r w:rsidRPr="001013D7">
              <w:rPr>
                <w:sz w:val="20"/>
                <w:szCs w:val="20"/>
              </w:rPr>
              <w:t>Certyfikaty</w:t>
            </w:r>
          </w:p>
        </w:tc>
        <w:tc>
          <w:tcPr>
            <w:tcW w:w="2028" w:type="pct"/>
            <w:tcBorders>
              <w:top w:val="single" w:sz="4" w:space="0" w:color="auto"/>
              <w:left w:val="single" w:sz="4" w:space="0" w:color="auto"/>
              <w:bottom w:val="single" w:sz="4" w:space="0" w:color="auto"/>
              <w:right w:val="single" w:sz="4" w:space="0" w:color="auto"/>
            </w:tcBorders>
          </w:tcPr>
          <w:p w:rsidR="00EA4AA0" w:rsidRPr="00E02C6D" w:rsidRDefault="00EA4AA0" w:rsidP="00B04D83">
            <w:pPr>
              <w:pStyle w:val="Akapitzlist"/>
              <w:spacing w:after="0" w:line="240" w:lineRule="auto"/>
              <w:ind w:left="0"/>
              <w:rPr>
                <w:rFonts w:asciiTheme="minorHAnsi" w:hAnsiTheme="minorHAnsi" w:cstheme="minorHAnsi"/>
                <w:bCs/>
                <w:sz w:val="20"/>
                <w:szCs w:val="20"/>
                <w:lang w:val="sv-SE" w:eastAsia="pl-PL"/>
              </w:rPr>
            </w:pPr>
            <w:r w:rsidRPr="001013D7">
              <w:rPr>
                <w:sz w:val="20"/>
                <w:szCs w:val="20"/>
              </w:rPr>
              <w:t xml:space="preserve">CE, FCC, IC  </w:t>
            </w:r>
          </w:p>
        </w:tc>
        <w:tc>
          <w:tcPr>
            <w:tcW w:w="1796" w:type="pct"/>
            <w:tcBorders>
              <w:top w:val="single" w:sz="4" w:space="0" w:color="auto"/>
              <w:left w:val="single" w:sz="4" w:space="0" w:color="auto"/>
              <w:bottom w:val="single" w:sz="4" w:space="0" w:color="auto"/>
              <w:right w:val="single" w:sz="4" w:space="0" w:color="auto"/>
            </w:tcBorders>
          </w:tcPr>
          <w:p w:rsidR="00EA4AA0" w:rsidRPr="001013D7" w:rsidRDefault="00EA4AA0" w:rsidP="00B04D83">
            <w:pPr>
              <w:pStyle w:val="Akapitzlist"/>
              <w:spacing w:after="0" w:line="240" w:lineRule="auto"/>
              <w:ind w:left="0"/>
              <w:rPr>
                <w:sz w:val="20"/>
                <w:szCs w:val="20"/>
              </w:rPr>
            </w:pPr>
            <w:r>
              <w:rPr>
                <w:rFonts w:cstheme="minorHAnsi"/>
                <w:sz w:val="20"/>
                <w:szCs w:val="20"/>
              </w:rPr>
              <w:t>Spełnia wymagania Tak/Nie*</w:t>
            </w:r>
          </w:p>
        </w:tc>
      </w:tr>
      <w:tr w:rsidR="00EA4AA0" w:rsidRPr="00E02C6D" w:rsidTr="00B04D83">
        <w:tc>
          <w:tcPr>
            <w:tcW w:w="1176" w:type="pct"/>
            <w:tcBorders>
              <w:top w:val="single" w:sz="4" w:space="0" w:color="auto"/>
              <w:left w:val="single" w:sz="4" w:space="0" w:color="auto"/>
              <w:bottom w:val="single" w:sz="4" w:space="0" w:color="auto"/>
              <w:right w:val="single" w:sz="4" w:space="0" w:color="auto"/>
            </w:tcBorders>
          </w:tcPr>
          <w:p w:rsidR="00EA4AA0" w:rsidRPr="00E02C6D" w:rsidRDefault="00EA4AA0" w:rsidP="00B04D83">
            <w:pPr>
              <w:pStyle w:val="Akapitzlist"/>
              <w:spacing w:after="0" w:line="240" w:lineRule="auto"/>
              <w:ind w:left="0"/>
              <w:rPr>
                <w:rFonts w:asciiTheme="minorHAnsi" w:hAnsiTheme="minorHAnsi" w:cstheme="minorHAnsi"/>
                <w:sz w:val="20"/>
                <w:szCs w:val="20"/>
              </w:rPr>
            </w:pPr>
            <w:r>
              <w:rPr>
                <w:rFonts w:asciiTheme="minorHAnsi" w:hAnsiTheme="minorHAnsi" w:cstheme="minorHAnsi"/>
                <w:sz w:val="20"/>
                <w:szCs w:val="20"/>
              </w:rPr>
              <w:t>Zasilanie</w:t>
            </w:r>
          </w:p>
        </w:tc>
        <w:tc>
          <w:tcPr>
            <w:tcW w:w="2028" w:type="pct"/>
            <w:tcBorders>
              <w:top w:val="single" w:sz="4" w:space="0" w:color="auto"/>
              <w:left w:val="single" w:sz="4" w:space="0" w:color="auto"/>
              <w:bottom w:val="single" w:sz="4" w:space="0" w:color="auto"/>
              <w:right w:val="single" w:sz="4" w:space="0" w:color="auto"/>
            </w:tcBorders>
          </w:tcPr>
          <w:p w:rsidR="00EA4AA0" w:rsidRPr="00E02C6D" w:rsidRDefault="00EA4AA0" w:rsidP="00B04D83">
            <w:pPr>
              <w:pStyle w:val="Akapitzlist"/>
              <w:spacing w:after="0" w:line="240" w:lineRule="auto"/>
              <w:ind w:left="0"/>
              <w:rPr>
                <w:rFonts w:asciiTheme="minorHAnsi" w:hAnsiTheme="minorHAnsi" w:cstheme="minorHAnsi"/>
                <w:bCs/>
                <w:sz w:val="20"/>
                <w:szCs w:val="20"/>
                <w:lang w:val="sv-SE" w:eastAsia="pl-PL"/>
              </w:rPr>
            </w:pPr>
            <w:r>
              <w:rPr>
                <w:sz w:val="20"/>
                <w:szCs w:val="20"/>
              </w:rPr>
              <w:t xml:space="preserve">Wbudowany zasilacz </w:t>
            </w:r>
            <w:r w:rsidRPr="009F3F18">
              <w:rPr>
                <w:sz w:val="20"/>
                <w:szCs w:val="20"/>
              </w:rPr>
              <w:t xml:space="preserve">100 - 240 V </w:t>
            </w:r>
            <w:r>
              <w:rPr>
                <w:sz w:val="20"/>
                <w:szCs w:val="20"/>
              </w:rPr>
              <w:t>, 50-60</w:t>
            </w:r>
            <w:r w:rsidRPr="009F3F18">
              <w:rPr>
                <w:sz w:val="20"/>
                <w:szCs w:val="20"/>
              </w:rPr>
              <w:t xml:space="preserve"> </w:t>
            </w:r>
            <w:proofErr w:type="spellStart"/>
            <w:r>
              <w:rPr>
                <w:sz w:val="20"/>
                <w:szCs w:val="20"/>
              </w:rPr>
              <w:t>Hz</w:t>
            </w:r>
            <w:proofErr w:type="spellEnd"/>
            <w:r>
              <w:rPr>
                <w:sz w:val="20"/>
                <w:szCs w:val="20"/>
              </w:rPr>
              <w:t xml:space="preserve"> z maksymalnym poborem mocy na poziomie 150W</w:t>
            </w:r>
            <w:r w:rsidRPr="009F3F18">
              <w:rPr>
                <w:sz w:val="20"/>
                <w:szCs w:val="20"/>
              </w:rPr>
              <w:t xml:space="preserve"> </w:t>
            </w:r>
          </w:p>
        </w:tc>
        <w:tc>
          <w:tcPr>
            <w:tcW w:w="1796" w:type="pct"/>
            <w:tcBorders>
              <w:top w:val="single" w:sz="4" w:space="0" w:color="auto"/>
              <w:left w:val="single" w:sz="4" w:space="0" w:color="auto"/>
              <w:bottom w:val="single" w:sz="4" w:space="0" w:color="auto"/>
              <w:right w:val="single" w:sz="4" w:space="0" w:color="auto"/>
            </w:tcBorders>
          </w:tcPr>
          <w:p w:rsidR="00EA4AA0" w:rsidRDefault="00EA4AA0" w:rsidP="00B04D83">
            <w:pPr>
              <w:pStyle w:val="Akapitzlist"/>
              <w:spacing w:after="0" w:line="240" w:lineRule="auto"/>
              <w:ind w:left="0"/>
              <w:rPr>
                <w:sz w:val="20"/>
                <w:szCs w:val="20"/>
              </w:rPr>
            </w:pPr>
            <w:r>
              <w:rPr>
                <w:rFonts w:cstheme="minorHAnsi"/>
                <w:sz w:val="20"/>
                <w:szCs w:val="20"/>
              </w:rPr>
              <w:t>Spełnia wymagania Tak/Nie*</w:t>
            </w:r>
          </w:p>
        </w:tc>
      </w:tr>
      <w:tr w:rsidR="00EA4AA0" w:rsidRPr="00E02C6D" w:rsidTr="00B04D83">
        <w:tc>
          <w:tcPr>
            <w:tcW w:w="1176" w:type="pct"/>
            <w:tcBorders>
              <w:top w:val="single" w:sz="4" w:space="0" w:color="auto"/>
              <w:left w:val="single" w:sz="4" w:space="0" w:color="auto"/>
              <w:bottom w:val="single" w:sz="4" w:space="0" w:color="auto"/>
              <w:right w:val="single" w:sz="4" w:space="0" w:color="auto"/>
            </w:tcBorders>
          </w:tcPr>
          <w:p w:rsidR="00EA4AA0" w:rsidRPr="00E02C6D" w:rsidRDefault="00EA4AA0" w:rsidP="00B04D83">
            <w:pPr>
              <w:pStyle w:val="Akapitzlist"/>
              <w:spacing w:after="0" w:line="240" w:lineRule="auto"/>
              <w:ind w:left="0"/>
              <w:rPr>
                <w:rFonts w:asciiTheme="minorHAnsi" w:hAnsiTheme="minorHAnsi" w:cstheme="minorHAnsi"/>
                <w:sz w:val="20"/>
                <w:szCs w:val="20"/>
              </w:rPr>
            </w:pPr>
            <w:r>
              <w:rPr>
                <w:rFonts w:asciiTheme="minorHAnsi" w:hAnsiTheme="minorHAnsi" w:cstheme="minorHAnsi"/>
                <w:sz w:val="20"/>
                <w:szCs w:val="20"/>
              </w:rPr>
              <w:t xml:space="preserve">Obsługa </w:t>
            </w:r>
            <w:proofErr w:type="spellStart"/>
            <w:r>
              <w:rPr>
                <w:rFonts w:asciiTheme="minorHAnsi" w:hAnsiTheme="minorHAnsi" w:cstheme="minorHAnsi"/>
                <w:sz w:val="20"/>
                <w:szCs w:val="20"/>
              </w:rPr>
              <w:t>PoE</w:t>
            </w:r>
            <w:proofErr w:type="spellEnd"/>
          </w:p>
        </w:tc>
        <w:tc>
          <w:tcPr>
            <w:tcW w:w="2028" w:type="pct"/>
            <w:tcBorders>
              <w:top w:val="single" w:sz="4" w:space="0" w:color="auto"/>
              <w:left w:val="single" w:sz="4" w:space="0" w:color="auto"/>
              <w:bottom w:val="single" w:sz="4" w:space="0" w:color="auto"/>
              <w:right w:val="single" w:sz="4" w:space="0" w:color="auto"/>
            </w:tcBorders>
          </w:tcPr>
          <w:p w:rsidR="00EA4AA0" w:rsidRPr="00E02C6D" w:rsidRDefault="00EA4AA0" w:rsidP="00B04D83">
            <w:pPr>
              <w:pStyle w:val="Akapitzlist"/>
              <w:spacing w:after="0" w:line="240" w:lineRule="auto"/>
              <w:ind w:left="0"/>
              <w:rPr>
                <w:rFonts w:asciiTheme="minorHAnsi" w:hAnsiTheme="minorHAnsi" w:cstheme="minorHAnsi"/>
                <w:bCs/>
                <w:sz w:val="20"/>
                <w:szCs w:val="20"/>
                <w:lang w:val="sv-SE" w:eastAsia="pl-PL"/>
              </w:rPr>
            </w:pPr>
            <w:r>
              <w:rPr>
                <w:rFonts w:asciiTheme="minorHAnsi" w:hAnsiTheme="minorHAnsi" w:cstheme="minorHAnsi"/>
                <w:bCs/>
                <w:sz w:val="20"/>
                <w:szCs w:val="20"/>
                <w:lang w:val="sv-SE" w:eastAsia="pl-PL"/>
              </w:rPr>
              <w:t>Tak</w:t>
            </w:r>
          </w:p>
        </w:tc>
        <w:tc>
          <w:tcPr>
            <w:tcW w:w="1796" w:type="pct"/>
            <w:tcBorders>
              <w:top w:val="single" w:sz="4" w:space="0" w:color="auto"/>
              <w:left w:val="single" w:sz="4" w:space="0" w:color="auto"/>
              <w:bottom w:val="single" w:sz="4" w:space="0" w:color="auto"/>
              <w:right w:val="single" w:sz="4" w:space="0" w:color="auto"/>
            </w:tcBorders>
          </w:tcPr>
          <w:p w:rsidR="00EA4AA0" w:rsidRDefault="00EA4AA0" w:rsidP="00B04D83">
            <w:pPr>
              <w:pStyle w:val="Akapitzlist"/>
              <w:spacing w:after="0" w:line="240" w:lineRule="auto"/>
              <w:ind w:left="0"/>
              <w:rPr>
                <w:rFonts w:asciiTheme="minorHAnsi" w:hAnsiTheme="minorHAnsi" w:cstheme="minorHAnsi"/>
                <w:bCs/>
                <w:sz w:val="20"/>
                <w:szCs w:val="20"/>
                <w:lang w:val="sv-SE" w:eastAsia="pl-PL"/>
              </w:rPr>
            </w:pPr>
            <w:r>
              <w:rPr>
                <w:rFonts w:cstheme="minorHAnsi"/>
                <w:sz w:val="20"/>
                <w:szCs w:val="20"/>
              </w:rPr>
              <w:t>Spełnia wymagania Tak/Nie*</w:t>
            </w:r>
          </w:p>
        </w:tc>
      </w:tr>
      <w:tr w:rsidR="00EA4AA0" w:rsidRPr="00E02C6D" w:rsidTr="00B04D83">
        <w:tc>
          <w:tcPr>
            <w:tcW w:w="1176" w:type="pct"/>
            <w:tcBorders>
              <w:top w:val="single" w:sz="4" w:space="0" w:color="auto"/>
              <w:left w:val="single" w:sz="4" w:space="0" w:color="auto"/>
              <w:bottom w:val="single" w:sz="4" w:space="0" w:color="auto"/>
              <w:right w:val="single" w:sz="4" w:space="0" w:color="auto"/>
            </w:tcBorders>
          </w:tcPr>
          <w:p w:rsidR="00EA4AA0" w:rsidRPr="00E02C6D" w:rsidRDefault="00EA4AA0" w:rsidP="00B04D83">
            <w:pPr>
              <w:pStyle w:val="Akapitzlist"/>
              <w:spacing w:after="0" w:line="240" w:lineRule="auto"/>
              <w:ind w:left="0"/>
              <w:rPr>
                <w:rFonts w:asciiTheme="minorHAnsi" w:hAnsiTheme="minorHAnsi" w:cstheme="minorHAnsi"/>
                <w:sz w:val="20"/>
                <w:szCs w:val="20"/>
              </w:rPr>
            </w:pPr>
            <w:r w:rsidRPr="00B32672">
              <w:rPr>
                <w:sz w:val="20"/>
                <w:szCs w:val="20"/>
              </w:rPr>
              <w:t xml:space="preserve">Power </w:t>
            </w:r>
            <w:proofErr w:type="spellStart"/>
            <w:r w:rsidRPr="00B32672">
              <w:rPr>
                <w:sz w:val="20"/>
                <w:szCs w:val="20"/>
              </w:rPr>
              <w:t>over</w:t>
            </w:r>
            <w:proofErr w:type="spellEnd"/>
            <w:r w:rsidRPr="00B32672">
              <w:rPr>
                <w:sz w:val="20"/>
                <w:szCs w:val="20"/>
              </w:rPr>
              <w:t xml:space="preserve"> Ethernet Plus (</w:t>
            </w:r>
            <w:proofErr w:type="spellStart"/>
            <w:r w:rsidRPr="00B32672">
              <w:rPr>
                <w:sz w:val="20"/>
                <w:szCs w:val="20"/>
              </w:rPr>
              <w:t>PoE</w:t>
            </w:r>
            <w:proofErr w:type="spellEnd"/>
            <w:r w:rsidRPr="00B32672">
              <w:rPr>
                <w:sz w:val="20"/>
                <w:szCs w:val="20"/>
              </w:rPr>
              <w:t xml:space="preserve"> +) ilość portów</w:t>
            </w:r>
          </w:p>
        </w:tc>
        <w:tc>
          <w:tcPr>
            <w:tcW w:w="2028" w:type="pct"/>
            <w:tcBorders>
              <w:top w:val="single" w:sz="4" w:space="0" w:color="auto"/>
              <w:left w:val="single" w:sz="4" w:space="0" w:color="auto"/>
              <w:bottom w:val="single" w:sz="4" w:space="0" w:color="auto"/>
              <w:right w:val="single" w:sz="4" w:space="0" w:color="auto"/>
            </w:tcBorders>
          </w:tcPr>
          <w:p w:rsidR="00EA4AA0" w:rsidRPr="00E02C6D" w:rsidRDefault="00EA4AA0" w:rsidP="00B04D83">
            <w:pPr>
              <w:pStyle w:val="Akapitzlist"/>
              <w:spacing w:after="0" w:line="240" w:lineRule="auto"/>
              <w:ind w:left="0"/>
              <w:rPr>
                <w:rFonts w:asciiTheme="minorHAnsi" w:hAnsiTheme="minorHAnsi" w:cstheme="minorHAnsi"/>
                <w:bCs/>
                <w:sz w:val="20"/>
                <w:szCs w:val="20"/>
                <w:lang w:val="sv-SE" w:eastAsia="pl-PL"/>
              </w:rPr>
            </w:pPr>
            <w:r w:rsidRPr="00B32672">
              <w:rPr>
                <w:sz w:val="20"/>
                <w:szCs w:val="20"/>
              </w:rPr>
              <w:t xml:space="preserve">8  </w:t>
            </w:r>
          </w:p>
        </w:tc>
        <w:tc>
          <w:tcPr>
            <w:tcW w:w="1796" w:type="pct"/>
            <w:tcBorders>
              <w:top w:val="single" w:sz="4" w:space="0" w:color="auto"/>
              <w:left w:val="single" w:sz="4" w:space="0" w:color="auto"/>
              <w:bottom w:val="single" w:sz="4" w:space="0" w:color="auto"/>
              <w:right w:val="single" w:sz="4" w:space="0" w:color="auto"/>
            </w:tcBorders>
          </w:tcPr>
          <w:p w:rsidR="00EA4AA0" w:rsidRPr="00B32672" w:rsidRDefault="00EA4AA0" w:rsidP="00B04D83">
            <w:pPr>
              <w:pStyle w:val="Akapitzlist"/>
              <w:spacing w:after="0" w:line="240" w:lineRule="auto"/>
              <w:ind w:left="0"/>
              <w:rPr>
                <w:sz w:val="20"/>
                <w:szCs w:val="20"/>
              </w:rPr>
            </w:pPr>
            <w:r>
              <w:rPr>
                <w:rFonts w:cstheme="minorHAnsi"/>
                <w:sz w:val="20"/>
                <w:szCs w:val="20"/>
              </w:rPr>
              <w:t>Spełnia wymagania Tak/Nie*</w:t>
            </w:r>
          </w:p>
        </w:tc>
      </w:tr>
      <w:tr w:rsidR="00EA4AA0" w:rsidRPr="00E02C6D" w:rsidTr="00B04D83">
        <w:tc>
          <w:tcPr>
            <w:tcW w:w="1176" w:type="pct"/>
            <w:tcBorders>
              <w:top w:val="single" w:sz="4" w:space="0" w:color="auto"/>
              <w:left w:val="single" w:sz="4" w:space="0" w:color="auto"/>
              <w:bottom w:val="single" w:sz="4" w:space="0" w:color="auto"/>
              <w:right w:val="single" w:sz="4" w:space="0" w:color="auto"/>
            </w:tcBorders>
          </w:tcPr>
          <w:p w:rsidR="00EA4AA0" w:rsidRPr="00E02C6D" w:rsidRDefault="00EA4AA0" w:rsidP="00B04D83">
            <w:pPr>
              <w:pStyle w:val="Akapitzlist"/>
              <w:spacing w:after="0" w:line="240" w:lineRule="auto"/>
              <w:ind w:left="0"/>
              <w:rPr>
                <w:rFonts w:asciiTheme="minorHAnsi" w:hAnsiTheme="minorHAnsi" w:cstheme="minorHAnsi"/>
                <w:sz w:val="20"/>
                <w:szCs w:val="20"/>
              </w:rPr>
            </w:pPr>
            <w:r w:rsidRPr="00B32672">
              <w:rPr>
                <w:sz w:val="20"/>
                <w:szCs w:val="20"/>
              </w:rPr>
              <w:t>Zasilanie przez Ethernet (</w:t>
            </w:r>
            <w:proofErr w:type="spellStart"/>
            <w:r w:rsidRPr="00B32672">
              <w:rPr>
                <w:sz w:val="20"/>
                <w:szCs w:val="20"/>
              </w:rPr>
              <w:t>PoE</w:t>
            </w:r>
            <w:proofErr w:type="spellEnd"/>
            <w:r w:rsidRPr="00B32672">
              <w:rPr>
                <w:sz w:val="20"/>
                <w:szCs w:val="20"/>
              </w:rPr>
              <w:t>) zakres napięcia</w:t>
            </w:r>
          </w:p>
        </w:tc>
        <w:tc>
          <w:tcPr>
            <w:tcW w:w="2028" w:type="pct"/>
            <w:tcBorders>
              <w:top w:val="single" w:sz="4" w:space="0" w:color="auto"/>
              <w:left w:val="single" w:sz="4" w:space="0" w:color="auto"/>
              <w:bottom w:val="single" w:sz="4" w:space="0" w:color="auto"/>
              <w:right w:val="single" w:sz="4" w:space="0" w:color="auto"/>
            </w:tcBorders>
          </w:tcPr>
          <w:p w:rsidR="00EA4AA0" w:rsidRPr="00E02C6D" w:rsidRDefault="00EA4AA0" w:rsidP="00B04D83">
            <w:pPr>
              <w:pStyle w:val="Akapitzlist"/>
              <w:spacing w:after="0" w:line="240" w:lineRule="auto"/>
              <w:ind w:left="0"/>
              <w:rPr>
                <w:rFonts w:asciiTheme="minorHAnsi" w:hAnsiTheme="minorHAnsi" w:cstheme="minorHAnsi"/>
                <w:bCs/>
                <w:sz w:val="20"/>
                <w:szCs w:val="20"/>
                <w:lang w:val="sv-SE" w:eastAsia="pl-PL"/>
              </w:rPr>
            </w:pPr>
            <w:r w:rsidRPr="00B32672">
              <w:rPr>
                <w:sz w:val="20"/>
                <w:szCs w:val="20"/>
              </w:rPr>
              <w:t xml:space="preserve">50 - 57 V  </w:t>
            </w:r>
          </w:p>
        </w:tc>
        <w:tc>
          <w:tcPr>
            <w:tcW w:w="1796" w:type="pct"/>
            <w:tcBorders>
              <w:top w:val="single" w:sz="4" w:space="0" w:color="auto"/>
              <w:left w:val="single" w:sz="4" w:space="0" w:color="auto"/>
              <w:bottom w:val="single" w:sz="4" w:space="0" w:color="auto"/>
              <w:right w:val="single" w:sz="4" w:space="0" w:color="auto"/>
            </w:tcBorders>
          </w:tcPr>
          <w:p w:rsidR="00EA4AA0" w:rsidRPr="00B32672" w:rsidRDefault="00EA4AA0" w:rsidP="00B04D83">
            <w:pPr>
              <w:pStyle w:val="Akapitzlist"/>
              <w:spacing w:after="0" w:line="240" w:lineRule="auto"/>
              <w:ind w:left="0"/>
              <w:rPr>
                <w:sz w:val="20"/>
                <w:szCs w:val="20"/>
              </w:rPr>
            </w:pPr>
            <w:r>
              <w:rPr>
                <w:rFonts w:cstheme="minorHAnsi"/>
                <w:sz w:val="20"/>
                <w:szCs w:val="20"/>
              </w:rPr>
              <w:t>Spełnia wymagania Tak/Nie*</w:t>
            </w:r>
          </w:p>
        </w:tc>
      </w:tr>
      <w:tr w:rsidR="00EA4AA0" w:rsidRPr="00E02C6D" w:rsidTr="00B04D83">
        <w:tc>
          <w:tcPr>
            <w:tcW w:w="1176" w:type="pct"/>
            <w:tcBorders>
              <w:top w:val="single" w:sz="4" w:space="0" w:color="auto"/>
              <w:left w:val="single" w:sz="4" w:space="0" w:color="auto"/>
              <w:bottom w:val="single" w:sz="4" w:space="0" w:color="auto"/>
              <w:right w:val="single" w:sz="4" w:space="0" w:color="auto"/>
            </w:tcBorders>
          </w:tcPr>
          <w:p w:rsidR="00EA4AA0" w:rsidRPr="00E02C6D" w:rsidRDefault="00EA4AA0" w:rsidP="00B04D83">
            <w:pPr>
              <w:pStyle w:val="Akapitzlist"/>
              <w:spacing w:after="0" w:line="240" w:lineRule="auto"/>
              <w:ind w:left="0"/>
              <w:rPr>
                <w:rFonts w:asciiTheme="minorHAnsi" w:hAnsiTheme="minorHAnsi" w:cstheme="minorHAnsi"/>
                <w:sz w:val="20"/>
                <w:szCs w:val="20"/>
              </w:rPr>
            </w:pPr>
            <w:r w:rsidRPr="00B32672">
              <w:rPr>
                <w:sz w:val="20"/>
                <w:szCs w:val="20"/>
              </w:rPr>
              <w:t>Zasilanie przez Ethernet (</w:t>
            </w:r>
            <w:proofErr w:type="spellStart"/>
            <w:r w:rsidRPr="00B32672">
              <w:rPr>
                <w:sz w:val="20"/>
                <w:szCs w:val="20"/>
              </w:rPr>
              <w:t>PoE</w:t>
            </w:r>
            <w:proofErr w:type="spellEnd"/>
            <w:r w:rsidRPr="00B32672">
              <w:rPr>
                <w:sz w:val="20"/>
                <w:szCs w:val="20"/>
              </w:rPr>
              <w:t>) zasilanie na port</w:t>
            </w:r>
          </w:p>
        </w:tc>
        <w:tc>
          <w:tcPr>
            <w:tcW w:w="2028" w:type="pct"/>
            <w:tcBorders>
              <w:top w:val="single" w:sz="4" w:space="0" w:color="auto"/>
              <w:left w:val="single" w:sz="4" w:space="0" w:color="auto"/>
              <w:bottom w:val="single" w:sz="4" w:space="0" w:color="auto"/>
              <w:right w:val="single" w:sz="4" w:space="0" w:color="auto"/>
            </w:tcBorders>
          </w:tcPr>
          <w:p w:rsidR="00EA4AA0" w:rsidRPr="00E02C6D" w:rsidRDefault="00EA4AA0" w:rsidP="00B04D83">
            <w:pPr>
              <w:pStyle w:val="Akapitzlist"/>
              <w:spacing w:after="0" w:line="240" w:lineRule="auto"/>
              <w:ind w:left="0"/>
              <w:rPr>
                <w:rFonts w:asciiTheme="minorHAnsi" w:hAnsiTheme="minorHAnsi" w:cstheme="minorHAnsi"/>
                <w:bCs/>
                <w:sz w:val="20"/>
                <w:szCs w:val="20"/>
                <w:lang w:val="sv-SE" w:eastAsia="pl-PL"/>
              </w:rPr>
            </w:pPr>
            <w:r w:rsidRPr="00B32672">
              <w:rPr>
                <w:sz w:val="20"/>
                <w:szCs w:val="20"/>
              </w:rPr>
              <w:t xml:space="preserve">34,2 W  </w:t>
            </w:r>
          </w:p>
        </w:tc>
        <w:tc>
          <w:tcPr>
            <w:tcW w:w="1796" w:type="pct"/>
            <w:tcBorders>
              <w:top w:val="single" w:sz="4" w:space="0" w:color="auto"/>
              <w:left w:val="single" w:sz="4" w:space="0" w:color="auto"/>
              <w:bottom w:val="single" w:sz="4" w:space="0" w:color="auto"/>
              <w:right w:val="single" w:sz="4" w:space="0" w:color="auto"/>
            </w:tcBorders>
          </w:tcPr>
          <w:p w:rsidR="00EA4AA0" w:rsidRPr="00B32672" w:rsidRDefault="00EA4AA0" w:rsidP="00B04D83">
            <w:pPr>
              <w:pStyle w:val="Akapitzlist"/>
              <w:spacing w:after="0" w:line="240" w:lineRule="auto"/>
              <w:ind w:left="0"/>
              <w:rPr>
                <w:sz w:val="20"/>
                <w:szCs w:val="20"/>
              </w:rPr>
            </w:pPr>
            <w:r>
              <w:rPr>
                <w:rFonts w:cstheme="minorHAnsi"/>
                <w:sz w:val="20"/>
                <w:szCs w:val="20"/>
              </w:rPr>
              <w:t>Spełnia wymagania Tak/Nie*</w:t>
            </w:r>
          </w:p>
        </w:tc>
      </w:tr>
      <w:tr w:rsidR="00EA4AA0" w:rsidRPr="00E02C6D" w:rsidTr="00B04D83">
        <w:tc>
          <w:tcPr>
            <w:tcW w:w="1176" w:type="pct"/>
            <w:tcBorders>
              <w:top w:val="single" w:sz="4" w:space="0" w:color="auto"/>
              <w:left w:val="single" w:sz="4" w:space="0" w:color="auto"/>
              <w:bottom w:val="single" w:sz="4" w:space="0" w:color="auto"/>
              <w:right w:val="single" w:sz="4" w:space="0" w:color="auto"/>
            </w:tcBorders>
          </w:tcPr>
          <w:p w:rsidR="00EA4AA0" w:rsidRPr="00E02C6D" w:rsidRDefault="00EA4AA0" w:rsidP="00B04D83">
            <w:pPr>
              <w:pStyle w:val="Akapitzlist"/>
              <w:spacing w:after="0" w:line="240" w:lineRule="auto"/>
              <w:ind w:left="0"/>
              <w:rPr>
                <w:rFonts w:asciiTheme="minorHAnsi" w:hAnsiTheme="minorHAnsi" w:cstheme="minorHAnsi"/>
                <w:sz w:val="20"/>
                <w:szCs w:val="20"/>
              </w:rPr>
            </w:pPr>
            <w:r w:rsidRPr="00B32672">
              <w:rPr>
                <w:sz w:val="20"/>
                <w:szCs w:val="20"/>
              </w:rPr>
              <w:t xml:space="preserve">Całkowita Power </w:t>
            </w:r>
            <w:proofErr w:type="spellStart"/>
            <w:r w:rsidRPr="00B32672">
              <w:rPr>
                <w:sz w:val="20"/>
                <w:szCs w:val="20"/>
              </w:rPr>
              <w:t>over</w:t>
            </w:r>
            <w:proofErr w:type="spellEnd"/>
            <w:r w:rsidRPr="00B32672">
              <w:rPr>
                <w:sz w:val="20"/>
                <w:szCs w:val="20"/>
              </w:rPr>
              <w:t xml:space="preserve"> Ethernet (</w:t>
            </w:r>
            <w:proofErr w:type="spellStart"/>
            <w:r w:rsidRPr="00B32672">
              <w:rPr>
                <w:sz w:val="20"/>
                <w:szCs w:val="20"/>
              </w:rPr>
              <w:t>PoE</w:t>
            </w:r>
            <w:proofErr w:type="spellEnd"/>
            <w:r w:rsidRPr="00B32672">
              <w:rPr>
                <w:sz w:val="20"/>
                <w:szCs w:val="20"/>
              </w:rPr>
              <w:t>) budżetu</w:t>
            </w:r>
          </w:p>
        </w:tc>
        <w:tc>
          <w:tcPr>
            <w:tcW w:w="2028" w:type="pct"/>
            <w:tcBorders>
              <w:top w:val="single" w:sz="4" w:space="0" w:color="auto"/>
              <w:left w:val="single" w:sz="4" w:space="0" w:color="auto"/>
              <w:bottom w:val="single" w:sz="4" w:space="0" w:color="auto"/>
              <w:right w:val="single" w:sz="4" w:space="0" w:color="auto"/>
            </w:tcBorders>
          </w:tcPr>
          <w:p w:rsidR="00EA4AA0" w:rsidRPr="00E02C6D" w:rsidRDefault="00EA4AA0" w:rsidP="00B04D83">
            <w:pPr>
              <w:pStyle w:val="Akapitzlist"/>
              <w:spacing w:after="0" w:line="240" w:lineRule="auto"/>
              <w:ind w:left="0"/>
              <w:rPr>
                <w:rFonts w:asciiTheme="minorHAnsi" w:hAnsiTheme="minorHAnsi" w:cstheme="minorHAnsi"/>
                <w:bCs/>
                <w:sz w:val="20"/>
                <w:szCs w:val="20"/>
                <w:lang w:val="sv-SE" w:eastAsia="pl-PL"/>
              </w:rPr>
            </w:pPr>
            <w:r w:rsidRPr="00B32672">
              <w:rPr>
                <w:sz w:val="20"/>
                <w:szCs w:val="20"/>
              </w:rPr>
              <w:t xml:space="preserve">150 W </w:t>
            </w:r>
          </w:p>
        </w:tc>
        <w:tc>
          <w:tcPr>
            <w:tcW w:w="1796" w:type="pct"/>
            <w:tcBorders>
              <w:top w:val="single" w:sz="4" w:space="0" w:color="auto"/>
              <w:left w:val="single" w:sz="4" w:space="0" w:color="auto"/>
              <w:bottom w:val="single" w:sz="4" w:space="0" w:color="auto"/>
              <w:right w:val="single" w:sz="4" w:space="0" w:color="auto"/>
            </w:tcBorders>
          </w:tcPr>
          <w:p w:rsidR="00EA4AA0" w:rsidRPr="00B32672" w:rsidRDefault="00EA4AA0" w:rsidP="00B04D83">
            <w:pPr>
              <w:pStyle w:val="Akapitzlist"/>
              <w:spacing w:after="0" w:line="240" w:lineRule="auto"/>
              <w:ind w:left="0"/>
              <w:rPr>
                <w:sz w:val="20"/>
                <w:szCs w:val="20"/>
              </w:rPr>
            </w:pPr>
            <w:r>
              <w:rPr>
                <w:rFonts w:cstheme="minorHAnsi"/>
                <w:sz w:val="20"/>
                <w:szCs w:val="20"/>
              </w:rPr>
              <w:t>Spełnia wymagania Tak/Nie*</w:t>
            </w:r>
          </w:p>
        </w:tc>
      </w:tr>
      <w:tr w:rsidR="00EA4AA0" w:rsidRPr="00E02C6D" w:rsidTr="00B04D83">
        <w:tc>
          <w:tcPr>
            <w:tcW w:w="1176" w:type="pct"/>
            <w:tcBorders>
              <w:top w:val="single" w:sz="4" w:space="0" w:color="auto"/>
              <w:left w:val="single" w:sz="4" w:space="0" w:color="auto"/>
              <w:bottom w:val="single" w:sz="4" w:space="0" w:color="auto"/>
              <w:right w:val="single" w:sz="4" w:space="0" w:color="auto"/>
            </w:tcBorders>
          </w:tcPr>
          <w:p w:rsidR="00EA4AA0" w:rsidRPr="00E02C6D" w:rsidRDefault="00EA4AA0" w:rsidP="00B04D83">
            <w:pPr>
              <w:pStyle w:val="Akapitzlist"/>
              <w:spacing w:after="0" w:line="240" w:lineRule="auto"/>
              <w:ind w:left="0"/>
              <w:rPr>
                <w:rFonts w:asciiTheme="minorHAnsi" w:hAnsiTheme="minorHAnsi" w:cstheme="minorHAnsi"/>
                <w:sz w:val="20"/>
                <w:szCs w:val="20"/>
              </w:rPr>
            </w:pPr>
            <w:r>
              <w:rPr>
                <w:rFonts w:asciiTheme="minorHAnsi" w:hAnsiTheme="minorHAnsi" w:cstheme="minorHAnsi"/>
                <w:sz w:val="20"/>
                <w:szCs w:val="20"/>
              </w:rPr>
              <w:t>Wyposażenie</w:t>
            </w:r>
          </w:p>
        </w:tc>
        <w:tc>
          <w:tcPr>
            <w:tcW w:w="2028" w:type="pct"/>
            <w:tcBorders>
              <w:top w:val="single" w:sz="4" w:space="0" w:color="auto"/>
              <w:left w:val="single" w:sz="4" w:space="0" w:color="auto"/>
              <w:bottom w:val="single" w:sz="4" w:space="0" w:color="auto"/>
              <w:right w:val="single" w:sz="4" w:space="0" w:color="auto"/>
            </w:tcBorders>
          </w:tcPr>
          <w:p w:rsidR="00EA4AA0" w:rsidRPr="00E02C6D" w:rsidRDefault="00EA4AA0" w:rsidP="00B04D83">
            <w:pPr>
              <w:pStyle w:val="Akapitzlist"/>
              <w:spacing w:after="0" w:line="240" w:lineRule="auto"/>
              <w:ind w:left="0"/>
              <w:rPr>
                <w:rFonts w:asciiTheme="minorHAnsi" w:hAnsiTheme="minorHAnsi" w:cstheme="minorHAnsi"/>
                <w:bCs/>
                <w:sz w:val="20"/>
                <w:szCs w:val="20"/>
                <w:lang w:val="sv-SE" w:eastAsia="pl-PL"/>
              </w:rPr>
            </w:pPr>
            <w:r>
              <w:rPr>
                <w:rFonts w:asciiTheme="minorHAnsi" w:hAnsiTheme="minorHAnsi" w:cstheme="minorHAnsi"/>
                <w:bCs/>
                <w:sz w:val="20"/>
                <w:szCs w:val="20"/>
                <w:lang w:val="sv-SE" w:eastAsia="pl-PL"/>
              </w:rPr>
              <w:t>Kabel zasilający, uchwyty i śruby motażowe</w:t>
            </w:r>
          </w:p>
        </w:tc>
        <w:tc>
          <w:tcPr>
            <w:tcW w:w="1796" w:type="pct"/>
            <w:tcBorders>
              <w:top w:val="single" w:sz="4" w:space="0" w:color="auto"/>
              <w:left w:val="single" w:sz="4" w:space="0" w:color="auto"/>
              <w:bottom w:val="single" w:sz="4" w:space="0" w:color="auto"/>
              <w:right w:val="single" w:sz="4" w:space="0" w:color="auto"/>
            </w:tcBorders>
          </w:tcPr>
          <w:p w:rsidR="00EA4AA0" w:rsidRDefault="00EA4AA0" w:rsidP="00B04D83">
            <w:pPr>
              <w:pStyle w:val="Akapitzlist"/>
              <w:spacing w:after="0" w:line="240" w:lineRule="auto"/>
              <w:ind w:left="0"/>
              <w:rPr>
                <w:rFonts w:asciiTheme="minorHAnsi" w:hAnsiTheme="minorHAnsi" w:cstheme="minorHAnsi"/>
                <w:bCs/>
                <w:sz w:val="20"/>
                <w:szCs w:val="20"/>
                <w:lang w:val="sv-SE" w:eastAsia="pl-PL"/>
              </w:rPr>
            </w:pPr>
            <w:r>
              <w:rPr>
                <w:rFonts w:cstheme="minorHAnsi"/>
                <w:sz w:val="20"/>
                <w:szCs w:val="20"/>
              </w:rPr>
              <w:t>Spełnia wymagania Tak/Nie*</w:t>
            </w:r>
          </w:p>
        </w:tc>
      </w:tr>
      <w:tr w:rsidR="00EA4AA0" w:rsidRPr="00E02C6D" w:rsidTr="00B04D83">
        <w:tc>
          <w:tcPr>
            <w:tcW w:w="1176" w:type="pct"/>
            <w:tcBorders>
              <w:top w:val="single" w:sz="4" w:space="0" w:color="auto"/>
              <w:left w:val="single" w:sz="4" w:space="0" w:color="auto"/>
              <w:bottom w:val="single" w:sz="4" w:space="0" w:color="auto"/>
              <w:right w:val="single" w:sz="4" w:space="0" w:color="auto"/>
            </w:tcBorders>
          </w:tcPr>
          <w:p w:rsidR="00EA4AA0" w:rsidRDefault="00EA4AA0" w:rsidP="00B04D83">
            <w:pPr>
              <w:pStyle w:val="Akapitzlist"/>
              <w:spacing w:after="0" w:line="240" w:lineRule="auto"/>
              <w:ind w:left="0"/>
              <w:rPr>
                <w:rFonts w:asciiTheme="minorHAnsi" w:hAnsiTheme="minorHAnsi" w:cstheme="minorHAnsi"/>
                <w:sz w:val="20"/>
                <w:szCs w:val="20"/>
              </w:rPr>
            </w:pPr>
            <w:r w:rsidRPr="008776D9">
              <w:rPr>
                <w:rFonts w:asciiTheme="minorHAnsi" w:hAnsiTheme="minorHAnsi" w:cstheme="minorHAnsi"/>
                <w:sz w:val="20"/>
                <w:szCs w:val="20"/>
              </w:rPr>
              <w:t>Dodatkowe</w:t>
            </w:r>
            <w:r>
              <w:rPr>
                <w:rFonts w:asciiTheme="minorHAnsi" w:hAnsiTheme="minorHAnsi" w:cstheme="minorHAnsi"/>
                <w:sz w:val="20"/>
                <w:szCs w:val="20"/>
              </w:rPr>
              <w:t xml:space="preserve"> informacje</w:t>
            </w:r>
          </w:p>
        </w:tc>
        <w:tc>
          <w:tcPr>
            <w:tcW w:w="2028" w:type="pct"/>
            <w:tcBorders>
              <w:top w:val="single" w:sz="4" w:space="0" w:color="auto"/>
              <w:left w:val="single" w:sz="4" w:space="0" w:color="auto"/>
              <w:bottom w:val="single" w:sz="4" w:space="0" w:color="auto"/>
              <w:right w:val="single" w:sz="4" w:space="0" w:color="auto"/>
            </w:tcBorders>
          </w:tcPr>
          <w:p w:rsidR="00EA4AA0" w:rsidRDefault="00EA4AA0" w:rsidP="00B04D83">
            <w:pPr>
              <w:pStyle w:val="Akapitzlist"/>
              <w:spacing w:after="0" w:line="240" w:lineRule="auto"/>
              <w:ind w:left="0"/>
              <w:rPr>
                <w:rFonts w:asciiTheme="minorHAnsi" w:hAnsiTheme="minorHAnsi" w:cstheme="minorHAnsi"/>
                <w:bCs/>
                <w:sz w:val="20"/>
                <w:szCs w:val="20"/>
                <w:lang w:val="sv-SE" w:eastAsia="pl-PL"/>
              </w:rPr>
            </w:pPr>
            <w:r w:rsidRPr="008776D9">
              <w:rPr>
                <w:rFonts w:asciiTheme="minorHAnsi" w:hAnsiTheme="minorHAnsi" w:cstheme="minorHAnsi"/>
                <w:sz w:val="20"/>
                <w:szCs w:val="20"/>
              </w:rPr>
              <w:t xml:space="preserve">Dostarczone urządzenie musi pochodzić od tego samego producenta, co </w:t>
            </w:r>
            <w:r>
              <w:rPr>
                <w:rFonts w:asciiTheme="minorHAnsi" w:hAnsiTheme="minorHAnsi" w:cstheme="minorHAnsi"/>
                <w:sz w:val="20"/>
                <w:szCs w:val="20"/>
              </w:rPr>
              <w:t xml:space="preserve">moduły SFP </w:t>
            </w:r>
            <w:r w:rsidRPr="008776D9">
              <w:rPr>
                <w:rFonts w:asciiTheme="minorHAnsi" w:hAnsiTheme="minorHAnsi" w:cstheme="minorHAnsi"/>
                <w:sz w:val="20"/>
                <w:szCs w:val="20"/>
              </w:rPr>
              <w:t>i punkty dostępowe</w:t>
            </w:r>
            <w:r>
              <w:rPr>
                <w:rFonts w:asciiTheme="minorHAnsi" w:hAnsiTheme="minorHAnsi" w:cstheme="minorHAnsi"/>
                <w:sz w:val="20"/>
                <w:szCs w:val="20"/>
              </w:rPr>
              <w:t xml:space="preserve"> Access Point</w:t>
            </w:r>
            <w:r w:rsidRPr="008776D9">
              <w:rPr>
                <w:rFonts w:asciiTheme="minorHAnsi" w:hAnsiTheme="minorHAnsi" w:cstheme="minorHAnsi"/>
                <w:sz w:val="20"/>
                <w:szCs w:val="20"/>
              </w:rPr>
              <w:t xml:space="preserve"> wymienione w niniejszej specyfikacji, z</w:t>
            </w:r>
            <w:r>
              <w:rPr>
                <w:rFonts w:asciiTheme="minorHAnsi" w:hAnsiTheme="minorHAnsi" w:cstheme="minorHAnsi"/>
                <w:sz w:val="20"/>
                <w:szCs w:val="20"/>
              </w:rPr>
              <w:t> </w:t>
            </w:r>
            <w:r w:rsidRPr="008776D9">
              <w:rPr>
                <w:rFonts w:asciiTheme="minorHAnsi" w:hAnsiTheme="minorHAnsi" w:cstheme="minorHAnsi"/>
                <w:sz w:val="20"/>
                <w:szCs w:val="20"/>
              </w:rPr>
              <w:t xml:space="preserve">którymi będzie współpracował, ze względu na potrzebę centralnego zarządzania wszystkimi urządzeniami sieciowymi, za pomocą zaimplementowanego oprogramowania webowego </w:t>
            </w:r>
            <w:r>
              <w:rPr>
                <w:rFonts w:asciiTheme="minorHAnsi" w:hAnsiTheme="minorHAnsi" w:cstheme="minorHAnsi"/>
                <w:sz w:val="20"/>
                <w:szCs w:val="20"/>
              </w:rPr>
              <w:t xml:space="preserve">posiadanej </w:t>
            </w:r>
            <w:r w:rsidRPr="008776D9">
              <w:rPr>
                <w:rFonts w:asciiTheme="minorHAnsi" w:hAnsiTheme="minorHAnsi" w:cstheme="minorHAnsi"/>
                <w:sz w:val="20"/>
                <w:szCs w:val="20"/>
              </w:rPr>
              <w:t>bramy sieciowej</w:t>
            </w:r>
            <w:r>
              <w:rPr>
                <w:rFonts w:asciiTheme="minorHAnsi" w:hAnsiTheme="minorHAnsi" w:cstheme="minorHAnsi"/>
                <w:sz w:val="20"/>
                <w:szCs w:val="20"/>
              </w:rPr>
              <w:t xml:space="preserve"> przez Zamawiającego</w:t>
            </w:r>
            <w:r w:rsidRPr="008776D9">
              <w:rPr>
                <w:rFonts w:asciiTheme="minorHAnsi" w:hAnsiTheme="minorHAnsi" w:cstheme="minorHAnsi"/>
                <w:sz w:val="20"/>
                <w:szCs w:val="20"/>
              </w:rPr>
              <w:t>.</w:t>
            </w:r>
          </w:p>
        </w:tc>
        <w:tc>
          <w:tcPr>
            <w:tcW w:w="1796" w:type="pct"/>
            <w:tcBorders>
              <w:top w:val="single" w:sz="4" w:space="0" w:color="auto"/>
              <w:left w:val="single" w:sz="4" w:space="0" w:color="auto"/>
              <w:bottom w:val="single" w:sz="4" w:space="0" w:color="auto"/>
              <w:right w:val="single" w:sz="4" w:space="0" w:color="auto"/>
            </w:tcBorders>
          </w:tcPr>
          <w:p w:rsidR="00EA4AA0" w:rsidRPr="008776D9" w:rsidRDefault="00EA4AA0" w:rsidP="00B04D83">
            <w:pPr>
              <w:pStyle w:val="Akapitzlist"/>
              <w:spacing w:after="0" w:line="240" w:lineRule="auto"/>
              <w:ind w:left="0"/>
              <w:rPr>
                <w:rFonts w:asciiTheme="minorHAnsi" w:hAnsiTheme="minorHAnsi" w:cstheme="minorHAnsi"/>
                <w:sz w:val="20"/>
                <w:szCs w:val="20"/>
              </w:rPr>
            </w:pPr>
            <w:r>
              <w:rPr>
                <w:rFonts w:cstheme="minorHAnsi"/>
                <w:sz w:val="20"/>
                <w:szCs w:val="20"/>
              </w:rPr>
              <w:t>Spełnia wymagania Tak/Nie*</w:t>
            </w:r>
          </w:p>
        </w:tc>
      </w:tr>
      <w:tr w:rsidR="00EA4AA0" w:rsidRPr="00E02C6D" w:rsidTr="00B04D83">
        <w:tc>
          <w:tcPr>
            <w:tcW w:w="1176" w:type="pct"/>
            <w:tcBorders>
              <w:top w:val="single" w:sz="4" w:space="0" w:color="auto"/>
              <w:left w:val="single" w:sz="4" w:space="0" w:color="auto"/>
              <w:bottom w:val="single" w:sz="4" w:space="0" w:color="auto"/>
              <w:right w:val="single" w:sz="4" w:space="0" w:color="auto"/>
            </w:tcBorders>
          </w:tcPr>
          <w:p w:rsidR="00EA4AA0" w:rsidRPr="00E02C6D" w:rsidRDefault="00EA4AA0" w:rsidP="00B04D83">
            <w:pPr>
              <w:pStyle w:val="Akapitzlist"/>
              <w:spacing w:after="0" w:line="240" w:lineRule="auto"/>
              <w:ind w:left="0"/>
              <w:rPr>
                <w:rFonts w:asciiTheme="minorHAnsi" w:hAnsiTheme="minorHAnsi" w:cstheme="minorHAnsi"/>
                <w:sz w:val="20"/>
                <w:szCs w:val="20"/>
              </w:rPr>
            </w:pPr>
            <w:r>
              <w:rPr>
                <w:rFonts w:asciiTheme="minorHAnsi" w:hAnsiTheme="minorHAnsi" w:cstheme="minorHAnsi"/>
                <w:sz w:val="20"/>
                <w:szCs w:val="20"/>
              </w:rPr>
              <w:t>Gwarancja</w:t>
            </w:r>
          </w:p>
        </w:tc>
        <w:tc>
          <w:tcPr>
            <w:tcW w:w="2028" w:type="pct"/>
            <w:tcBorders>
              <w:top w:val="single" w:sz="4" w:space="0" w:color="auto"/>
              <w:left w:val="single" w:sz="4" w:space="0" w:color="auto"/>
              <w:bottom w:val="single" w:sz="4" w:space="0" w:color="auto"/>
              <w:right w:val="single" w:sz="4" w:space="0" w:color="auto"/>
            </w:tcBorders>
          </w:tcPr>
          <w:p w:rsidR="00EA4AA0" w:rsidRPr="00E02C6D" w:rsidRDefault="00EA4AA0" w:rsidP="00B04D83">
            <w:pPr>
              <w:pStyle w:val="Akapitzlist"/>
              <w:spacing w:after="0" w:line="240" w:lineRule="auto"/>
              <w:ind w:left="0"/>
              <w:rPr>
                <w:rFonts w:asciiTheme="minorHAnsi" w:hAnsiTheme="minorHAnsi" w:cstheme="minorHAnsi"/>
                <w:bCs/>
                <w:sz w:val="20"/>
                <w:szCs w:val="20"/>
                <w:lang w:val="sv-SE" w:eastAsia="pl-PL"/>
              </w:rPr>
            </w:pPr>
            <w:r>
              <w:rPr>
                <w:rFonts w:asciiTheme="minorHAnsi" w:hAnsiTheme="minorHAnsi" w:cstheme="minorHAnsi"/>
                <w:bCs/>
                <w:sz w:val="20"/>
                <w:szCs w:val="20"/>
                <w:lang w:val="sv-SE" w:eastAsia="pl-PL"/>
              </w:rPr>
              <w:t>24 miesiące</w:t>
            </w:r>
          </w:p>
        </w:tc>
        <w:tc>
          <w:tcPr>
            <w:tcW w:w="1796" w:type="pct"/>
            <w:tcBorders>
              <w:top w:val="single" w:sz="4" w:space="0" w:color="auto"/>
              <w:left w:val="single" w:sz="4" w:space="0" w:color="auto"/>
              <w:bottom w:val="single" w:sz="4" w:space="0" w:color="auto"/>
              <w:right w:val="single" w:sz="4" w:space="0" w:color="auto"/>
            </w:tcBorders>
          </w:tcPr>
          <w:p w:rsidR="00EA4AA0" w:rsidRDefault="00EA4AA0" w:rsidP="00B04D83">
            <w:pPr>
              <w:pStyle w:val="Akapitzlist"/>
              <w:spacing w:after="0" w:line="240" w:lineRule="auto"/>
              <w:ind w:left="0"/>
              <w:rPr>
                <w:rFonts w:asciiTheme="minorHAnsi" w:hAnsiTheme="minorHAnsi" w:cstheme="minorHAnsi"/>
                <w:bCs/>
                <w:sz w:val="20"/>
                <w:szCs w:val="20"/>
                <w:lang w:val="sv-SE" w:eastAsia="pl-PL"/>
              </w:rPr>
            </w:pPr>
            <w:r>
              <w:rPr>
                <w:rFonts w:cstheme="minorHAnsi"/>
                <w:sz w:val="20"/>
                <w:szCs w:val="20"/>
              </w:rPr>
              <w:t>Spełnia wymagania Tak/Nie*</w:t>
            </w:r>
          </w:p>
        </w:tc>
      </w:tr>
    </w:tbl>
    <w:p w:rsidR="00EA4AA0" w:rsidRDefault="00EA4AA0" w:rsidP="00EA4AA0">
      <w:pPr>
        <w:spacing w:after="160" w:line="259" w:lineRule="auto"/>
      </w:pPr>
      <w:r>
        <w:t>*</w:t>
      </w:r>
      <w:r w:rsidRPr="00CD76B8">
        <w:rPr>
          <w:sz w:val="20"/>
          <w:szCs w:val="20"/>
        </w:rPr>
        <w:t>Niepotrzebne</w:t>
      </w:r>
      <w:r>
        <w:t xml:space="preserve"> skreślić</w:t>
      </w:r>
    </w:p>
    <w:p w:rsidR="00EA4AA0" w:rsidRDefault="00EA4AA0" w:rsidP="00EA4AA0">
      <w:pPr>
        <w:spacing w:after="160" w:line="259" w:lineRule="auto"/>
      </w:pPr>
    </w:p>
    <w:tbl>
      <w:tblPr>
        <w:tblW w:w="5000" w:type="pct"/>
        <w:tblLook w:val="04A0" w:firstRow="1" w:lastRow="0" w:firstColumn="1" w:lastColumn="0" w:noHBand="0" w:noVBand="1"/>
      </w:tblPr>
      <w:tblGrid>
        <w:gridCol w:w="1503"/>
        <w:gridCol w:w="4304"/>
        <w:gridCol w:w="3255"/>
      </w:tblGrid>
      <w:tr w:rsidR="00EA4AA0" w:rsidRPr="00E02C6D" w:rsidTr="00B04D83">
        <w:tc>
          <w:tcPr>
            <w:tcW w:w="5000" w:type="pct"/>
            <w:gridSpan w:val="3"/>
            <w:tcBorders>
              <w:top w:val="single" w:sz="4" w:space="0" w:color="auto"/>
              <w:left w:val="single" w:sz="4" w:space="0" w:color="auto"/>
              <w:bottom w:val="single" w:sz="4" w:space="0" w:color="auto"/>
              <w:right w:val="single" w:sz="4" w:space="0" w:color="auto"/>
            </w:tcBorders>
            <w:shd w:val="clear" w:color="auto" w:fill="E7E6E6" w:themeFill="background2"/>
          </w:tcPr>
          <w:p w:rsidR="00EA4AA0" w:rsidRDefault="00EA4AA0" w:rsidP="00B04D83">
            <w:pPr>
              <w:pStyle w:val="Akapitzlist"/>
              <w:spacing w:after="0" w:line="240" w:lineRule="auto"/>
              <w:ind w:left="0"/>
              <w:jc w:val="center"/>
              <w:rPr>
                <w:b/>
                <w:bCs/>
                <w:sz w:val="20"/>
                <w:szCs w:val="20"/>
              </w:rPr>
            </w:pPr>
            <w:r>
              <w:rPr>
                <w:b/>
                <w:bCs/>
                <w:sz w:val="20"/>
                <w:szCs w:val="20"/>
              </w:rPr>
              <w:t>Moduł SFP</w:t>
            </w:r>
          </w:p>
        </w:tc>
      </w:tr>
      <w:tr w:rsidR="00EA4AA0" w:rsidRPr="00E02C6D" w:rsidTr="00B04D83">
        <w:tc>
          <w:tcPr>
            <w:tcW w:w="829" w:type="pct"/>
            <w:tcBorders>
              <w:top w:val="single" w:sz="4" w:space="0" w:color="auto"/>
              <w:left w:val="single" w:sz="4" w:space="0" w:color="auto"/>
              <w:bottom w:val="single" w:sz="4" w:space="0" w:color="auto"/>
              <w:right w:val="single" w:sz="4" w:space="0" w:color="auto"/>
            </w:tcBorders>
          </w:tcPr>
          <w:p w:rsidR="00EA4AA0" w:rsidRPr="00E02C6D" w:rsidRDefault="00EA4AA0" w:rsidP="00B04D83">
            <w:pPr>
              <w:pStyle w:val="Akapitzlist"/>
              <w:spacing w:after="0" w:line="240" w:lineRule="auto"/>
              <w:ind w:left="0"/>
              <w:jc w:val="center"/>
              <w:rPr>
                <w:rFonts w:asciiTheme="minorHAnsi" w:hAnsiTheme="minorHAnsi" w:cstheme="minorHAnsi"/>
                <w:sz w:val="20"/>
                <w:szCs w:val="20"/>
              </w:rPr>
            </w:pPr>
            <w:r w:rsidRPr="00A579C0">
              <w:rPr>
                <w:rFonts w:asciiTheme="minorHAnsi" w:hAnsiTheme="minorHAnsi" w:cstheme="minorHAnsi"/>
                <w:b/>
                <w:sz w:val="20"/>
                <w:szCs w:val="20"/>
              </w:rPr>
              <w:t>Atrybut</w:t>
            </w:r>
          </w:p>
        </w:tc>
        <w:tc>
          <w:tcPr>
            <w:tcW w:w="2375" w:type="pct"/>
            <w:tcBorders>
              <w:top w:val="single" w:sz="4" w:space="0" w:color="auto"/>
              <w:left w:val="single" w:sz="4" w:space="0" w:color="auto"/>
              <w:bottom w:val="single" w:sz="4" w:space="0" w:color="auto"/>
              <w:right w:val="single" w:sz="4" w:space="0" w:color="auto"/>
            </w:tcBorders>
          </w:tcPr>
          <w:p w:rsidR="00EA4AA0" w:rsidRPr="00E02C6D" w:rsidRDefault="00EA4AA0" w:rsidP="00B04D83">
            <w:pPr>
              <w:pStyle w:val="Akapitzlist"/>
              <w:spacing w:after="0" w:line="240" w:lineRule="auto"/>
              <w:ind w:left="0"/>
              <w:jc w:val="center"/>
              <w:rPr>
                <w:rFonts w:asciiTheme="minorHAnsi" w:hAnsiTheme="minorHAnsi" w:cstheme="minorHAnsi"/>
                <w:sz w:val="20"/>
                <w:szCs w:val="20"/>
              </w:rPr>
            </w:pPr>
            <w:r w:rsidRPr="00A579C0">
              <w:rPr>
                <w:rFonts w:asciiTheme="minorHAnsi" w:hAnsiTheme="minorHAnsi" w:cstheme="minorHAnsi"/>
                <w:b/>
                <w:sz w:val="20"/>
                <w:szCs w:val="20"/>
              </w:rPr>
              <w:t>Atrybut</w:t>
            </w:r>
          </w:p>
        </w:tc>
        <w:tc>
          <w:tcPr>
            <w:tcW w:w="1796" w:type="pct"/>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line="240" w:lineRule="auto"/>
              <w:ind w:left="0"/>
              <w:jc w:val="center"/>
              <w:rPr>
                <w:rFonts w:asciiTheme="minorHAnsi" w:hAnsiTheme="minorHAnsi" w:cstheme="minorHAnsi"/>
                <w:b/>
                <w:sz w:val="20"/>
                <w:szCs w:val="20"/>
              </w:rPr>
            </w:pPr>
            <w:r>
              <w:rPr>
                <w:rFonts w:asciiTheme="minorHAnsi" w:hAnsiTheme="minorHAnsi" w:cstheme="minorHAnsi"/>
                <w:b/>
                <w:sz w:val="20"/>
                <w:szCs w:val="20"/>
              </w:rPr>
              <w:t>Oferowane przez wykonawcę/oferowane parametry</w:t>
            </w:r>
          </w:p>
        </w:tc>
      </w:tr>
      <w:tr w:rsidR="00EA4AA0" w:rsidRPr="00E02C6D" w:rsidTr="00B04D83">
        <w:tc>
          <w:tcPr>
            <w:tcW w:w="829" w:type="pct"/>
            <w:tcBorders>
              <w:top w:val="single" w:sz="4" w:space="0" w:color="auto"/>
              <w:left w:val="single" w:sz="4" w:space="0" w:color="auto"/>
              <w:bottom w:val="single" w:sz="4" w:space="0" w:color="auto"/>
              <w:right w:val="single" w:sz="4" w:space="0" w:color="auto"/>
            </w:tcBorders>
          </w:tcPr>
          <w:p w:rsidR="00EA4AA0" w:rsidRPr="007800F1" w:rsidRDefault="00EA4AA0" w:rsidP="00B04D83">
            <w:pPr>
              <w:pStyle w:val="Akapitzlist"/>
              <w:spacing w:after="0" w:line="240" w:lineRule="auto"/>
              <w:ind w:left="0"/>
              <w:rPr>
                <w:rFonts w:asciiTheme="minorHAnsi" w:hAnsiTheme="minorHAnsi" w:cstheme="minorHAnsi"/>
                <w:sz w:val="20"/>
                <w:szCs w:val="20"/>
              </w:rPr>
            </w:pPr>
            <w:r>
              <w:rPr>
                <w:rFonts w:asciiTheme="minorHAnsi" w:hAnsiTheme="minorHAnsi" w:cstheme="minorHAnsi"/>
                <w:sz w:val="20"/>
                <w:szCs w:val="20"/>
              </w:rPr>
              <w:t>Model</w:t>
            </w:r>
          </w:p>
        </w:tc>
        <w:tc>
          <w:tcPr>
            <w:tcW w:w="2375" w:type="pct"/>
            <w:tcBorders>
              <w:top w:val="single" w:sz="4" w:space="0" w:color="auto"/>
              <w:left w:val="single" w:sz="4" w:space="0" w:color="auto"/>
              <w:bottom w:val="single" w:sz="4" w:space="0" w:color="auto"/>
              <w:right w:val="single" w:sz="4" w:space="0" w:color="auto"/>
            </w:tcBorders>
          </w:tcPr>
          <w:p w:rsidR="00EA4AA0" w:rsidRDefault="00EA4AA0" w:rsidP="00B04D83">
            <w:pPr>
              <w:pStyle w:val="Akapitzlist"/>
              <w:spacing w:after="0" w:line="240" w:lineRule="auto"/>
              <w:ind w:left="0"/>
              <w:rPr>
                <w:rFonts w:asciiTheme="minorHAnsi" w:hAnsiTheme="minorHAnsi" w:cstheme="minorHAnsi"/>
                <w:sz w:val="20"/>
                <w:szCs w:val="20"/>
              </w:rPr>
            </w:pPr>
          </w:p>
        </w:tc>
        <w:tc>
          <w:tcPr>
            <w:tcW w:w="1796" w:type="pct"/>
            <w:tcBorders>
              <w:top w:val="single" w:sz="4" w:space="0" w:color="auto"/>
              <w:left w:val="single" w:sz="4" w:space="0" w:color="auto"/>
              <w:bottom w:val="single" w:sz="4" w:space="0" w:color="auto"/>
              <w:right w:val="single" w:sz="4" w:space="0" w:color="auto"/>
            </w:tcBorders>
          </w:tcPr>
          <w:p w:rsidR="00EA4AA0" w:rsidRDefault="00EA4AA0" w:rsidP="00B04D83">
            <w:pPr>
              <w:pStyle w:val="Akapitzlist"/>
              <w:spacing w:after="0" w:line="240" w:lineRule="auto"/>
              <w:ind w:left="0"/>
              <w:rPr>
                <w:rFonts w:cstheme="minorHAnsi"/>
                <w:sz w:val="20"/>
                <w:szCs w:val="20"/>
              </w:rPr>
            </w:pPr>
            <w:r>
              <w:rPr>
                <w:rFonts w:cstheme="minorHAnsi"/>
                <w:sz w:val="20"/>
                <w:szCs w:val="20"/>
              </w:rPr>
              <w:t>Model ……………………</w:t>
            </w:r>
          </w:p>
        </w:tc>
      </w:tr>
      <w:tr w:rsidR="00EA4AA0" w:rsidRPr="00E02C6D" w:rsidTr="00B04D83">
        <w:tc>
          <w:tcPr>
            <w:tcW w:w="829" w:type="pct"/>
            <w:tcBorders>
              <w:top w:val="single" w:sz="4" w:space="0" w:color="auto"/>
              <w:left w:val="single" w:sz="4" w:space="0" w:color="auto"/>
              <w:bottom w:val="single" w:sz="4" w:space="0" w:color="auto"/>
              <w:right w:val="single" w:sz="4" w:space="0" w:color="auto"/>
            </w:tcBorders>
          </w:tcPr>
          <w:p w:rsidR="00EA4AA0" w:rsidRPr="00E02C6D" w:rsidRDefault="00EA4AA0" w:rsidP="00B04D83">
            <w:pPr>
              <w:pStyle w:val="Akapitzlist"/>
              <w:spacing w:after="0" w:line="240" w:lineRule="auto"/>
              <w:ind w:left="0"/>
              <w:rPr>
                <w:rFonts w:asciiTheme="minorHAnsi" w:hAnsiTheme="minorHAnsi" w:cstheme="minorHAnsi"/>
                <w:sz w:val="20"/>
                <w:szCs w:val="20"/>
              </w:rPr>
            </w:pPr>
            <w:r w:rsidRPr="007800F1">
              <w:rPr>
                <w:rFonts w:asciiTheme="minorHAnsi" w:hAnsiTheme="minorHAnsi" w:cstheme="minorHAnsi"/>
                <w:sz w:val="20"/>
                <w:szCs w:val="20"/>
              </w:rPr>
              <w:t xml:space="preserve">Typ </w:t>
            </w:r>
            <w:r>
              <w:rPr>
                <w:rFonts w:asciiTheme="minorHAnsi" w:hAnsiTheme="minorHAnsi" w:cstheme="minorHAnsi"/>
                <w:sz w:val="20"/>
                <w:szCs w:val="20"/>
              </w:rPr>
              <w:t>SFP</w:t>
            </w:r>
          </w:p>
        </w:tc>
        <w:tc>
          <w:tcPr>
            <w:tcW w:w="2375" w:type="pct"/>
            <w:tcBorders>
              <w:top w:val="single" w:sz="4" w:space="0" w:color="auto"/>
              <w:left w:val="single" w:sz="4" w:space="0" w:color="auto"/>
              <w:bottom w:val="single" w:sz="4" w:space="0" w:color="auto"/>
              <w:right w:val="single" w:sz="4" w:space="0" w:color="auto"/>
            </w:tcBorders>
          </w:tcPr>
          <w:p w:rsidR="00EA4AA0" w:rsidRPr="00E02C6D" w:rsidRDefault="00EA4AA0" w:rsidP="00B04D83">
            <w:pPr>
              <w:pStyle w:val="Akapitzlist"/>
              <w:spacing w:after="0" w:line="240" w:lineRule="auto"/>
              <w:ind w:left="0"/>
              <w:rPr>
                <w:rFonts w:asciiTheme="minorHAnsi" w:hAnsiTheme="minorHAnsi" w:cstheme="minorHAnsi"/>
                <w:sz w:val="20"/>
                <w:szCs w:val="20"/>
              </w:rPr>
            </w:pPr>
            <w:r>
              <w:rPr>
                <w:rFonts w:asciiTheme="minorHAnsi" w:hAnsiTheme="minorHAnsi" w:cstheme="minorHAnsi"/>
                <w:sz w:val="20"/>
                <w:szCs w:val="20"/>
              </w:rPr>
              <w:t>Światłowód</w:t>
            </w:r>
          </w:p>
        </w:tc>
        <w:tc>
          <w:tcPr>
            <w:tcW w:w="1796" w:type="pct"/>
            <w:tcBorders>
              <w:top w:val="single" w:sz="4" w:space="0" w:color="auto"/>
              <w:left w:val="single" w:sz="4" w:space="0" w:color="auto"/>
              <w:bottom w:val="single" w:sz="4" w:space="0" w:color="auto"/>
              <w:right w:val="single" w:sz="4" w:space="0" w:color="auto"/>
            </w:tcBorders>
          </w:tcPr>
          <w:p w:rsidR="00EA4AA0" w:rsidRDefault="00EA4AA0" w:rsidP="00B04D83">
            <w:pPr>
              <w:pStyle w:val="Akapitzlist"/>
              <w:spacing w:after="0" w:line="240" w:lineRule="auto"/>
              <w:ind w:left="0"/>
              <w:rPr>
                <w:rFonts w:asciiTheme="minorHAnsi" w:hAnsiTheme="minorHAnsi" w:cstheme="minorHAnsi"/>
                <w:sz w:val="20"/>
                <w:szCs w:val="20"/>
              </w:rPr>
            </w:pPr>
            <w:r>
              <w:rPr>
                <w:rFonts w:cstheme="minorHAnsi"/>
                <w:sz w:val="20"/>
                <w:szCs w:val="20"/>
              </w:rPr>
              <w:t>Spełnia wymagania Tak/Nie*</w:t>
            </w:r>
          </w:p>
        </w:tc>
      </w:tr>
      <w:tr w:rsidR="00EA4AA0" w:rsidRPr="00E02C6D" w:rsidTr="00B04D83">
        <w:tc>
          <w:tcPr>
            <w:tcW w:w="829" w:type="pct"/>
            <w:tcBorders>
              <w:top w:val="single" w:sz="4" w:space="0" w:color="auto"/>
              <w:left w:val="single" w:sz="4" w:space="0" w:color="auto"/>
              <w:bottom w:val="single" w:sz="4" w:space="0" w:color="auto"/>
              <w:right w:val="single" w:sz="4" w:space="0" w:color="auto"/>
            </w:tcBorders>
          </w:tcPr>
          <w:p w:rsidR="00EA4AA0" w:rsidRPr="00E02C6D" w:rsidRDefault="00EA4AA0" w:rsidP="00B04D83">
            <w:pPr>
              <w:pStyle w:val="Akapitzlist"/>
              <w:spacing w:after="0" w:line="240" w:lineRule="auto"/>
              <w:ind w:left="0"/>
              <w:rPr>
                <w:rFonts w:asciiTheme="minorHAnsi" w:hAnsiTheme="minorHAnsi" w:cstheme="minorHAnsi"/>
                <w:sz w:val="20"/>
                <w:szCs w:val="20"/>
              </w:rPr>
            </w:pPr>
            <w:r w:rsidRPr="007F6704">
              <w:rPr>
                <w:sz w:val="20"/>
                <w:szCs w:val="20"/>
              </w:rPr>
              <w:lastRenderedPageBreak/>
              <w:t>Maksymalna szybkość przesyłania danych</w:t>
            </w:r>
          </w:p>
        </w:tc>
        <w:tc>
          <w:tcPr>
            <w:tcW w:w="2375" w:type="pct"/>
            <w:tcBorders>
              <w:top w:val="single" w:sz="4" w:space="0" w:color="auto"/>
              <w:left w:val="single" w:sz="4" w:space="0" w:color="auto"/>
              <w:bottom w:val="single" w:sz="4" w:space="0" w:color="auto"/>
              <w:right w:val="single" w:sz="4" w:space="0" w:color="auto"/>
            </w:tcBorders>
          </w:tcPr>
          <w:p w:rsidR="00EA4AA0" w:rsidRDefault="00EA4AA0" w:rsidP="00B04D83">
            <w:pPr>
              <w:pStyle w:val="Akapitzlist"/>
              <w:spacing w:after="0" w:line="240" w:lineRule="auto"/>
              <w:ind w:left="0"/>
              <w:rPr>
                <w:rFonts w:asciiTheme="minorHAnsi" w:hAnsiTheme="minorHAnsi" w:cstheme="minorHAnsi"/>
                <w:sz w:val="20"/>
                <w:szCs w:val="20"/>
              </w:rPr>
            </w:pPr>
            <w:r w:rsidRPr="007F6704">
              <w:rPr>
                <w:sz w:val="20"/>
                <w:szCs w:val="20"/>
              </w:rPr>
              <w:t xml:space="preserve">1250 </w:t>
            </w:r>
            <w:proofErr w:type="spellStart"/>
            <w:r w:rsidRPr="007F6704">
              <w:rPr>
                <w:sz w:val="20"/>
                <w:szCs w:val="20"/>
              </w:rPr>
              <w:t>Mbit</w:t>
            </w:r>
            <w:proofErr w:type="spellEnd"/>
            <w:r w:rsidRPr="007F6704">
              <w:rPr>
                <w:sz w:val="20"/>
                <w:szCs w:val="20"/>
              </w:rPr>
              <w:t>/s</w:t>
            </w:r>
          </w:p>
        </w:tc>
        <w:tc>
          <w:tcPr>
            <w:tcW w:w="1796" w:type="pct"/>
            <w:tcBorders>
              <w:top w:val="single" w:sz="4" w:space="0" w:color="auto"/>
              <w:left w:val="single" w:sz="4" w:space="0" w:color="auto"/>
              <w:bottom w:val="single" w:sz="4" w:space="0" w:color="auto"/>
              <w:right w:val="single" w:sz="4" w:space="0" w:color="auto"/>
            </w:tcBorders>
          </w:tcPr>
          <w:p w:rsidR="00EA4AA0" w:rsidRPr="007F6704" w:rsidRDefault="00EA4AA0" w:rsidP="00B04D83">
            <w:pPr>
              <w:pStyle w:val="Akapitzlist"/>
              <w:spacing w:after="0" w:line="240" w:lineRule="auto"/>
              <w:ind w:left="0"/>
              <w:rPr>
                <w:sz w:val="20"/>
                <w:szCs w:val="20"/>
              </w:rPr>
            </w:pPr>
            <w:r>
              <w:rPr>
                <w:rFonts w:cstheme="minorHAnsi"/>
                <w:sz w:val="20"/>
                <w:szCs w:val="20"/>
              </w:rPr>
              <w:t>Spełnia wymagania Tak/Nie*</w:t>
            </w:r>
          </w:p>
        </w:tc>
      </w:tr>
      <w:tr w:rsidR="00EA4AA0" w:rsidRPr="00E02C6D" w:rsidTr="00B04D83">
        <w:tc>
          <w:tcPr>
            <w:tcW w:w="829" w:type="pct"/>
            <w:tcBorders>
              <w:top w:val="single" w:sz="4" w:space="0" w:color="auto"/>
              <w:left w:val="single" w:sz="4" w:space="0" w:color="auto"/>
              <w:bottom w:val="single" w:sz="4" w:space="0" w:color="auto"/>
              <w:right w:val="single" w:sz="4" w:space="0" w:color="auto"/>
            </w:tcBorders>
          </w:tcPr>
          <w:p w:rsidR="00EA4AA0" w:rsidRDefault="00EA4AA0" w:rsidP="00B04D83">
            <w:pPr>
              <w:pStyle w:val="Akapitzlist"/>
              <w:spacing w:after="0" w:line="240" w:lineRule="auto"/>
              <w:ind w:left="0"/>
              <w:rPr>
                <w:rFonts w:asciiTheme="minorHAnsi" w:hAnsiTheme="minorHAnsi" w:cstheme="minorHAnsi"/>
                <w:sz w:val="20"/>
                <w:szCs w:val="20"/>
              </w:rPr>
            </w:pPr>
            <w:r w:rsidRPr="007F6704">
              <w:rPr>
                <w:sz w:val="20"/>
                <w:szCs w:val="20"/>
              </w:rPr>
              <w:t>Typ interfejsu</w:t>
            </w:r>
          </w:p>
        </w:tc>
        <w:tc>
          <w:tcPr>
            <w:tcW w:w="2375" w:type="pct"/>
            <w:tcBorders>
              <w:top w:val="single" w:sz="4" w:space="0" w:color="auto"/>
              <w:left w:val="single" w:sz="4" w:space="0" w:color="auto"/>
              <w:bottom w:val="single" w:sz="4" w:space="0" w:color="auto"/>
              <w:right w:val="single" w:sz="4" w:space="0" w:color="auto"/>
            </w:tcBorders>
          </w:tcPr>
          <w:p w:rsidR="00EA4AA0" w:rsidRDefault="00EA4AA0" w:rsidP="00B04D83">
            <w:pPr>
              <w:pStyle w:val="Akapitzlist"/>
              <w:spacing w:after="0" w:line="240" w:lineRule="auto"/>
              <w:ind w:left="0"/>
              <w:rPr>
                <w:rFonts w:asciiTheme="minorHAnsi" w:hAnsiTheme="minorHAnsi" w:cstheme="minorHAnsi"/>
                <w:sz w:val="20"/>
                <w:szCs w:val="20"/>
              </w:rPr>
            </w:pPr>
            <w:r w:rsidRPr="007F6704">
              <w:rPr>
                <w:sz w:val="20"/>
                <w:szCs w:val="20"/>
              </w:rPr>
              <w:t xml:space="preserve">SFP  </w:t>
            </w:r>
          </w:p>
        </w:tc>
        <w:tc>
          <w:tcPr>
            <w:tcW w:w="1796" w:type="pct"/>
            <w:tcBorders>
              <w:top w:val="single" w:sz="4" w:space="0" w:color="auto"/>
              <w:left w:val="single" w:sz="4" w:space="0" w:color="auto"/>
              <w:bottom w:val="single" w:sz="4" w:space="0" w:color="auto"/>
              <w:right w:val="single" w:sz="4" w:space="0" w:color="auto"/>
            </w:tcBorders>
          </w:tcPr>
          <w:p w:rsidR="00EA4AA0" w:rsidRPr="007F6704" w:rsidRDefault="00EA4AA0" w:rsidP="00B04D83">
            <w:pPr>
              <w:pStyle w:val="Akapitzlist"/>
              <w:spacing w:after="0" w:line="240" w:lineRule="auto"/>
              <w:ind w:left="0"/>
              <w:rPr>
                <w:sz w:val="20"/>
                <w:szCs w:val="20"/>
              </w:rPr>
            </w:pPr>
            <w:r>
              <w:rPr>
                <w:rFonts w:cstheme="minorHAnsi"/>
                <w:sz w:val="20"/>
                <w:szCs w:val="20"/>
              </w:rPr>
              <w:t>Spełnia wymagania Tak/Nie*</w:t>
            </w:r>
          </w:p>
        </w:tc>
      </w:tr>
      <w:tr w:rsidR="00EA4AA0" w:rsidRPr="00E02C6D" w:rsidTr="00B04D83">
        <w:tc>
          <w:tcPr>
            <w:tcW w:w="829" w:type="pct"/>
            <w:tcBorders>
              <w:top w:val="single" w:sz="4" w:space="0" w:color="auto"/>
              <w:left w:val="single" w:sz="4" w:space="0" w:color="auto"/>
              <w:bottom w:val="single" w:sz="4" w:space="0" w:color="auto"/>
              <w:right w:val="single" w:sz="4" w:space="0" w:color="auto"/>
            </w:tcBorders>
          </w:tcPr>
          <w:p w:rsidR="00EA4AA0" w:rsidRPr="00E02C6D" w:rsidRDefault="00EA4AA0" w:rsidP="00B04D83">
            <w:pPr>
              <w:pStyle w:val="Akapitzlist"/>
              <w:spacing w:after="0" w:line="240" w:lineRule="auto"/>
              <w:ind w:left="0"/>
              <w:rPr>
                <w:rFonts w:asciiTheme="minorHAnsi" w:hAnsiTheme="minorHAnsi" w:cstheme="minorHAnsi"/>
                <w:sz w:val="20"/>
                <w:szCs w:val="20"/>
              </w:rPr>
            </w:pPr>
            <w:r>
              <w:rPr>
                <w:rFonts w:asciiTheme="minorHAnsi" w:hAnsiTheme="minorHAnsi" w:cstheme="minorHAnsi"/>
                <w:sz w:val="20"/>
                <w:szCs w:val="20"/>
              </w:rPr>
              <w:t>Typ obsługiwanego światłowodu</w:t>
            </w:r>
          </w:p>
        </w:tc>
        <w:tc>
          <w:tcPr>
            <w:tcW w:w="2375" w:type="pct"/>
            <w:tcBorders>
              <w:top w:val="single" w:sz="4" w:space="0" w:color="auto"/>
              <w:left w:val="single" w:sz="4" w:space="0" w:color="auto"/>
              <w:bottom w:val="single" w:sz="4" w:space="0" w:color="auto"/>
              <w:right w:val="single" w:sz="4" w:space="0" w:color="auto"/>
            </w:tcBorders>
          </w:tcPr>
          <w:p w:rsidR="00EA4AA0" w:rsidRPr="00E02C6D" w:rsidRDefault="00EA4AA0" w:rsidP="00B04D83">
            <w:pPr>
              <w:pStyle w:val="Akapitzlist"/>
              <w:spacing w:after="0" w:line="240" w:lineRule="auto"/>
              <w:ind w:left="0"/>
              <w:rPr>
                <w:rFonts w:asciiTheme="minorHAnsi" w:hAnsiTheme="minorHAnsi" w:cstheme="minorHAnsi"/>
                <w:sz w:val="20"/>
                <w:szCs w:val="20"/>
              </w:rPr>
            </w:pPr>
            <w:r>
              <w:rPr>
                <w:rFonts w:asciiTheme="minorHAnsi" w:hAnsiTheme="minorHAnsi" w:cstheme="minorHAnsi"/>
                <w:sz w:val="20"/>
                <w:szCs w:val="20"/>
              </w:rPr>
              <w:t xml:space="preserve">Single </w:t>
            </w:r>
            <w:proofErr w:type="spellStart"/>
            <w:r>
              <w:rPr>
                <w:rFonts w:asciiTheme="minorHAnsi" w:hAnsiTheme="minorHAnsi" w:cstheme="minorHAnsi"/>
                <w:sz w:val="20"/>
                <w:szCs w:val="20"/>
              </w:rPr>
              <w:t>Mode</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jednomodowy</w:t>
            </w:r>
            <w:proofErr w:type="spellEnd"/>
            <w:r>
              <w:rPr>
                <w:rFonts w:asciiTheme="minorHAnsi" w:hAnsiTheme="minorHAnsi" w:cstheme="minorHAnsi"/>
                <w:sz w:val="20"/>
                <w:szCs w:val="20"/>
              </w:rPr>
              <w:t>)</w:t>
            </w:r>
          </w:p>
        </w:tc>
        <w:tc>
          <w:tcPr>
            <w:tcW w:w="1796" w:type="pct"/>
            <w:tcBorders>
              <w:top w:val="single" w:sz="4" w:space="0" w:color="auto"/>
              <w:left w:val="single" w:sz="4" w:space="0" w:color="auto"/>
              <w:bottom w:val="single" w:sz="4" w:space="0" w:color="auto"/>
              <w:right w:val="single" w:sz="4" w:space="0" w:color="auto"/>
            </w:tcBorders>
          </w:tcPr>
          <w:p w:rsidR="00EA4AA0" w:rsidRDefault="00EA4AA0" w:rsidP="00B04D83">
            <w:pPr>
              <w:pStyle w:val="Akapitzlist"/>
              <w:spacing w:after="0" w:line="240" w:lineRule="auto"/>
              <w:ind w:left="0"/>
              <w:rPr>
                <w:rFonts w:asciiTheme="minorHAnsi" w:hAnsiTheme="minorHAnsi" w:cstheme="minorHAnsi"/>
                <w:sz w:val="20"/>
                <w:szCs w:val="20"/>
              </w:rPr>
            </w:pPr>
            <w:r>
              <w:rPr>
                <w:rFonts w:cstheme="minorHAnsi"/>
                <w:sz w:val="20"/>
                <w:szCs w:val="20"/>
              </w:rPr>
              <w:t>Spełnia wymagania Tak/Nie*</w:t>
            </w:r>
          </w:p>
        </w:tc>
      </w:tr>
      <w:tr w:rsidR="00EA4AA0" w:rsidRPr="00E02C6D" w:rsidTr="00B04D83">
        <w:tc>
          <w:tcPr>
            <w:tcW w:w="829" w:type="pct"/>
            <w:tcBorders>
              <w:top w:val="single" w:sz="4" w:space="0" w:color="auto"/>
              <w:left w:val="single" w:sz="4" w:space="0" w:color="auto"/>
              <w:bottom w:val="single" w:sz="4" w:space="0" w:color="auto"/>
              <w:right w:val="single" w:sz="4" w:space="0" w:color="auto"/>
            </w:tcBorders>
          </w:tcPr>
          <w:p w:rsidR="00EA4AA0" w:rsidRDefault="00EA4AA0" w:rsidP="00B04D83">
            <w:pPr>
              <w:pStyle w:val="Akapitzlist"/>
              <w:spacing w:after="0" w:line="240" w:lineRule="auto"/>
              <w:ind w:left="0"/>
              <w:rPr>
                <w:rFonts w:asciiTheme="minorHAnsi" w:hAnsiTheme="minorHAnsi" w:cstheme="minorHAnsi"/>
                <w:sz w:val="20"/>
                <w:szCs w:val="20"/>
              </w:rPr>
            </w:pPr>
            <w:r>
              <w:rPr>
                <w:rFonts w:asciiTheme="minorHAnsi" w:hAnsiTheme="minorHAnsi" w:cstheme="minorHAnsi"/>
                <w:sz w:val="20"/>
                <w:szCs w:val="20"/>
              </w:rPr>
              <w:t>Złącze światłowodowe</w:t>
            </w:r>
          </w:p>
        </w:tc>
        <w:tc>
          <w:tcPr>
            <w:tcW w:w="2375" w:type="pct"/>
            <w:tcBorders>
              <w:top w:val="single" w:sz="4" w:space="0" w:color="auto"/>
              <w:left w:val="single" w:sz="4" w:space="0" w:color="auto"/>
              <w:bottom w:val="single" w:sz="4" w:space="0" w:color="auto"/>
              <w:right w:val="single" w:sz="4" w:space="0" w:color="auto"/>
            </w:tcBorders>
          </w:tcPr>
          <w:p w:rsidR="00EA4AA0" w:rsidRDefault="00EA4AA0" w:rsidP="00B04D83">
            <w:pPr>
              <w:pStyle w:val="Akapitzlist"/>
              <w:spacing w:after="0" w:line="240" w:lineRule="auto"/>
              <w:ind w:left="0"/>
              <w:rPr>
                <w:rFonts w:asciiTheme="minorHAnsi" w:hAnsiTheme="minorHAnsi" w:cstheme="minorHAnsi"/>
                <w:sz w:val="20"/>
                <w:szCs w:val="20"/>
              </w:rPr>
            </w:pPr>
            <w:r>
              <w:rPr>
                <w:rFonts w:asciiTheme="minorHAnsi" w:hAnsiTheme="minorHAnsi" w:cstheme="minorHAnsi"/>
                <w:sz w:val="20"/>
                <w:szCs w:val="20"/>
              </w:rPr>
              <w:t>LC</w:t>
            </w:r>
          </w:p>
        </w:tc>
        <w:tc>
          <w:tcPr>
            <w:tcW w:w="1796" w:type="pct"/>
            <w:tcBorders>
              <w:top w:val="single" w:sz="4" w:space="0" w:color="auto"/>
              <w:left w:val="single" w:sz="4" w:space="0" w:color="auto"/>
              <w:bottom w:val="single" w:sz="4" w:space="0" w:color="auto"/>
              <w:right w:val="single" w:sz="4" w:space="0" w:color="auto"/>
            </w:tcBorders>
          </w:tcPr>
          <w:p w:rsidR="00EA4AA0" w:rsidRDefault="00EA4AA0" w:rsidP="00B04D83">
            <w:pPr>
              <w:pStyle w:val="Akapitzlist"/>
              <w:spacing w:after="0" w:line="240" w:lineRule="auto"/>
              <w:ind w:left="0"/>
              <w:rPr>
                <w:rFonts w:asciiTheme="minorHAnsi" w:hAnsiTheme="minorHAnsi" w:cstheme="minorHAnsi"/>
                <w:sz w:val="20"/>
                <w:szCs w:val="20"/>
              </w:rPr>
            </w:pPr>
            <w:r>
              <w:rPr>
                <w:rFonts w:cstheme="minorHAnsi"/>
                <w:sz w:val="20"/>
                <w:szCs w:val="20"/>
              </w:rPr>
              <w:t>Spełnia wymagania Tak/Nie*</w:t>
            </w:r>
          </w:p>
        </w:tc>
      </w:tr>
      <w:tr w:rsidR="00EA4AA0" w:rsidRPr="00E02C6D" w:rsidTr="00B04D83">
        <w:tc>
          <w:tcPr>
            <w:tcW w:w="829" w:type="pct"/>
            <w:tcBorders>
              <w:top w:val="single" w:sz="4" w:space="0" w:color="auto"/>
              <w:left w:val="single" w:sz="4" w:space="0" w:color="auto"/>
              <w:bottom w:val="single" w:sz="4" w:space="0" w:color="auto"/>
              <w:right w:val="single" w:sz="4" w:space="0" w:color="auto"/>
            </w:tcBorders>
          </w:tcPr>
          <w:p w:rsidR="00EA4AA0" w:rsidRPr="00E02C6D" w:rsidRDefault="00EA4AA0" w:rsidP="00B04D83">
            <w:pPr>
              <w:pStyle w:val="Akapitzlist"/>
              <w:spacing w:after="0" w:line="240" w:lineRule="auto"/>
              <w:ind w:left="0"/>
              <w:rPr>
                <w:rFonts w:asciiTheme="minorHAnsi" w:hAnsiTheme="minorHAnsi" w:cstheme="minorHAnsi"/>
                <w:sz w:val="20"/>
                <w:szCs w:val="20"/>
              </w:rPr>
            </w:pPr>
            <w:r w:rsidRPr="002F2353">
              <w:rPr>
                <w:sz w:val="20"/>
                <w:szCs w:val="20"/>
              </w:rPr>
              <w:t>Maksymalny dystans transferu</w:t>
            </w:r>
          </w:p>
        </w:tc>
        <w:tc>
          <w:tcPr>
            <w:tcW w:w="2375" w:type="pct"/>
            <w:tcBorders>
              <w:top w:val="single" w:sz="4" w:space="0" w:color="auto"/>
              <w:left w:val="single" w:sz="4" w:space="0" w:color="auto"/>
              <w:bottom w:val="single" w:sz="4" w:space="0" w:color="auto"/>
              <w:right w:val="single" w:sz="4" w:space="0" w:color="auto"/>
            </w:tcBorders>
          </w:tcPr>
          <w:p w:rsidR="00EA4AA0" w:rsidRPr="004E3231" w:rsidRDefault="00EA4AA0" w:rsidP="00B04D83">
            <w:pPr>
              <w:spacing w:after="0" w:line="240" w:lineRule="auto"/>
              <w:rPr>
                <w:rFonts w:cstheme="minorHAnsi"/>
                <w:sz w:val="20"/>
                <w:szCs w:val="20"/>
              </w:rPr>
            </w:pPr>
            <w:r w:rsidRPr="002F2353">
              <w:rPr>
                <w:sz w:val="20"/>
                <w:szCs w:val="20"/>
              </w:rPr>
              <w:t>3000 m</w:t>
            </w:r>
          </w:p>
        </w:tc>
        <w:tc>
          <w:tcPr>
            <w:tcW w:w="1796" w:type="pct"/>
            <w:tcBorders>
              <w:top w:val="single" w:sz="4" w:space="0" w:color="auto"/>
              <w:left w:val="single" w:sz="4" w:space="0" w:color="auto"/>
              <w:bottom w:val="single" w:sz="4" w:space="0" w:color="auto"/>
              <w:right w:val="single" w:sz="4" w:space="0" w:color="auto"/>
            </w:tcBorders>
          </w:tcPr>
          <w:p w:rsidR="00EA4AA0" w:rsidRPr="002F2353" w:rsidRDefault="00EA4AA0" w:rsidP="00B04D83">
            <w:pPr>
              <w:spacing w:after="0" w:line="240" w:lineRule="auto"/>
              <w:rPr>
                <w:sz w:val="20"/>
                <w:szCs w:val="20"/>
              </w:rPr>
            </w:pPr>
            <w:r>
              <w:rPr>
                <w:rFonts w:cstheme="minorHAnsi"/>
                <w:sz w:val="20"/>
                <w:szCs w:val="20"/>
              </w:rPr>
              <w:t>Spełnia wymagania Tak/Nie*</w:t>
            </w:r>
          </w:p>
        </w:tc>
      </w:tr>
      <w:tr w:rsidR="00EA4AA0" w:rsidRPr="00E02C6D" w:rsidTr="00B04D83">
        <w:tc>
          <w:tcPr>
            <w:tcW w:w="829" w:type="pct"/>
            <w:tcBorders>
              <w:top w:val="single" w:sz="4" w:space="0" w:color="auto"/>
              <w:left w:val="single" w:sz="4" w:space="0" w:color="auto"/>
              <w:bottom w:val="single" w:sz="4" w:space="0" w:color="auto"/>
              <w:right w:val="single" w:sz="4" w:space="0" w:color="auto"/>
            </w:tcBorders>
          </w:tcPr>
          <w:p w:rsidR="00EA4AA0" w:rsidRPr="00E02C6D" w:rsidRDefault="00EA4AA0" w:rsidP="00B04D83">
            <w:pPr>
              <w:pStyle w:val="Akapitzlist"/>
              <w:spacing w:after="0" w:line="240" w:lineRule="auto"/>
              <w:ind w:left="0"/>
              <w:rPr>
                <w:rFonts w:asciiTheme="minorHAnsi" w:hAnsiTheme="minorHAnsi" w:cstheme="minorHAnsi"/>
                <w:sz w:val="20"/>
                <w:szCs w:val="20"/>
              </w:rPr>
            </w:pPr>
            <w:proofErr w:type="spellStart"/>
            <w:r w:rsidRPr="00C3055A">
              <w:rPr>
                <w:sz w:val="20"/>
                <w:szCs w:val="20"/>
              </w:rPr>
              <w:t>Tx</w:t>
            </w:r>
            <w:proofErr w:type="spellEnd"/>
            <w:r w:rsidRPr="00C3055A">
              <w:rPr>
                <w:sz w:val="20"/>
                <w:szCs w:val="20"/>
              </w:rPr>
              <w:t xml:space="preserve"> długości fali (min)</w:t>
            </w:r>
          </w:p>
        </w:tc>
        <w:tc>
          <w:tcPr>
            <w:tcW w:w="2375" w:type="pct"/>
            <w:tcBorders>
              <w:top w:val="single" w:sz="4" w:space="0" w:color="auto"/>
              <w:left w:val="single" w:sz="4" w:space="0" w:color="auto"/>
              <w:bottom w:val="single" w:sz="4" w:space="0" w:color="auto"/>
              <w:right w:val="single" w:sz="4" w:space="0" w:color="auto"/>
            </w:tcBorders>
          </w:tcPr>
          <w:p w:rsidR="00EA4AA0" w:rsidRPr="00E02C6D" w:rsidRDefault="00EA4AA0" w:rsidP="00B04D83">
            <w:pPr>
              <w:pStyle w:val="Akapitzlist"/>
              <w:spacing w:after="0" w:line="240" w:lineRule="auto"/>
              <w:ind w:left="0"/>
              <w:rPr>
                <w:rFonts w:asciiTheme="minorHAnsi" w:hAnsiTheme="minorHAnsi" w:cstheme="minorHAnsi"/>
                <w:bCs/>
                <w:sz w:val="20"/>
                <w:szCs w:val="20"/>
                <w:lang w:val="sv-SE" w:eastAsia="pl-PL"/>
              </w:rPr>
            </w:pPr>
            <w:r w:rsidRPr="00C3055A">
              <w:rPr>
                <w:sz w:val="20"/>
                <w:szCs w:val="20"/>
              </w:rPr>
              <w:t xml:space="preserve">1310 </w:t>
            </w:r>
            <w:proofErr w:type="spellStart"/>
            <w:r w:rsidRPr="00C3055A">
              <w:rPr>
                <w:sz w:val="20"/>
                <w:szCs w:val="20"/>
              </w:rPr>
              <w:t>nm</w:t>
            </w:r>
            <w:proofErr w:type="spellEnd"/>
            <w:r w:rsidRPr="00C3055A">
              <w:rPr>
                <w:sz w:val="20"/>
                <w:szCs w:val="20"/>
              </w:rPr>
              <w:t xml:space="preserve">  </w:t>
            </w:r>
          </w:p>
        </w:tc>
        <w:tc>
          <w:tcPr>
            <w:tcW w:w="1796" w:type="pct"/>
            <w:tcBorders>
              <w:top w:val="single" w:sz="4" w:space="0" w:color="auto"/>
              <w:left w:val="single" w:sz="4" w:space="0" w:color="auto"/>
              <w:bottom w:val="single" w:sz="4" w:space="0" w:color="auto"/>
              <w:right w:val="single" w:sz="4" w:space="0" w:color="auto"/>
            </w:tcBorders>
          </w:tcPr>
          <w:p w:rsidR="00EA4AA0" w:rsidRPr="00C3055A" w:rsidRDefault="00EA4AA0" w:rsidP="00B04D83">
            <w:pPr>
              <w:pStyle w:val="Akapitzlist"/>
              <w:spacing w:after="0" w:line="240" w:lineRule="auto"/>
              <w:ind w:left="0"/>
              <w:rPr>
                <w:sz w:val="20"/>
                <w:szCs w:val="20"/>
              </w:rPr>
            </w:pPr>
            <w:r>
              <w:rPr>
                <w:rFonts w:cstheme="minorHAnsi"/>
                <w:sz w:val="20"/>
                <w:szCs w:val="20"/>
              </w:rPr>
              <w:t>Spełnia wymagania Tak/Nie*</w:t>
            </w:r>
          </w:p>
        </w:tc>
      </w:tr>
      <w:tr w:rsidR="00EA4AA0" w:rsidRPr="00E02C6D" w:rsidTr="00B04D83">
        <w:tc>
          <w:tcPr>
            <w:tcW w:w="829" w:type="pct"/>
            <w:tcBorders>
              <w:top w:val="single" w:sz="4" w:space="0" w:color="auto"/>
              <w:left w:val="single" w:sz="4" w:space="0" w:color="auto"/>
              <w:bottom w:val="single" w:sz="4" w:space="0" w:color="auto"/>
              <w:right w:val="single" w:sz="4" w:space="0" w:color="auto"/>
            </w:tcBorders>
          </w:tcPr>
          <w:p w:rsidR="00EA4AA0" w:rsidRPr="00E02C6D" w:rsidRDefault="00EA4AA0" w:rsidP="00B04D83">
            <w:pPr>
              <w:pStyle w:val="Akapitzlist"/>
              <w:spacing w:after="0" w:line="240" w:lineRule="auto"/>
              <w:ind w:left="0"/>
              <w:rPr>
                <w:rFonts w:asciiTheme="minorHAnsi" w:hAnsiTheme="minorHAnsi" w:cstheme="minorHAnsi"/>
                <w:sz w:val="20"/>
                <w:szCs w:val="20"/>
              </w:rPr>
            </w:pPr>
            <w:r w:rsidRPr="00C3055A">
              <w:rPr>
                <w:sz w:val="20"/>
                <w:szCs w:val="20"/>
              </w:rPr>
              <w:t>Ta długości fali (max)</w:t>
            </w:r>
          </w:p>
        </w:tc>
        <w:tc>
          <w:tcPr>
            <w:tcW w:w="2375" w:type="pct"/>
            <w:tcBorders>
              <w:top w:val="single" w:sz="4" w:space="0" w:color="auto"/>
              <w:left w:val="single" w:sz="4" w:space="0" w:color="auto"/>
              <w:bottom w:val="single" w:sz="4" w:space="0" w:color="auto"/>
              <w:right w:val="single" w:sz="4" w:space="0" w:color="auto"/>
            </w:tcBorders>
          </w:tcPr>
          <w:p w:rsidR="00EA4AA0" w:rsidRPr="00E02C6D" w:rsidRDefault="00EA4AA0" w:rsidP="00B04D83">
            <w:pPr>
              <w:pStyle w:val="Akapitzlist"/>
              <w:spacing w:after="0" w:line="240" w:lineRule="auto"/>
              <w:ind w:left="0"/>
              <w:rPr>
                <w:rFonts w:asciiTheme="minorHAnsi" w:hAnsiTheme="minorHAnsi" w:cstheme="minorHAnsi"/>
                <w:bCs/>
                <w:sz w:val="20"/>
                <w:szCs w:val="20"/>
                <w:lang w:val="sv-SE" w:eastAsia="pl-PL"/>
              </w:rPr>
            </w:pPr>
            <w:r w:rsidRPr="00C3055A">
              <w:rPr>
                <w:sz w:val="20"/>
                <w:szCs w:val="20"/>
              </w:rPr>
              <w:t xml:space="preserve">1550 </w:t>
            </w:r>
            <w:proofErr w:type="spellStart"/>
            <w:r w:rsidRPr="00C3055A">
              <w:rPr>
                <w:sz w:val="20"/>
                <w:szCs w:val="20"/>
              </w:rPr>
              <w:t>nm</w:t>
            </w:r>
            <w:proofErr w:type="spellEnd"/>
            <w:r w:rsidRPr="00C3055A">
              <w:rPr>
                <w:sz w:val="20"/>
                <w:szCs w:val="20"/>
              </w:rPr>
              <w:t xml:space="preserve"> </w:t>
            </w:r>
          </w:p>
        </w:tc>
        <w:tc>
          <w:tcPr>
            <w:tcW w:w="1796" w:type="pct"/>
            <w:tcBorders>
              <w:top w:val="single" w:sz="4" w:space="0" w:color="auto"/>
              <w:left w:val="single" w:sz="4" w:space="0" w:color="auto"/>
              <w:bottom w:val="single" w:sz="4" w:space="0" w:color="auto"/>
              <w:right w:val="single" w:sz="4" w:space="0" w:color="auto"/>
            </w:tcBorders>
          </w:tcPr>
          <w:p w:rsidR="00EA4AA0" w:rsidRPr="00C3055A" w:rsidRDefault="00EA4AA0" w:rsidP="00B04D83">
            <w:pPr>
              <w:pStyle w:val="Akapitzlist"/>
              <w:spacing w:after="0" w:line="240" w:lineRule="auto"/>
              <w:ind w:left="0"/>
              <w:rPr>
                <w:sz w:val="20"/>
                <w:szCs w:val="20"/>
              </w:rPr>
            </w:pPr>
            <w:r>
              <w:rPr>
                <w:rFonts w:cstheme="minorHAnsi"/>
                <w:sz w:val="20"/>
                <w:szCs w:val="20"/>
              </w:rPr>
              <w:t>Spełnia wymagania Tak/Nie*</w:t>
            </w:r>
          </w:p>
        </w:tc>
      </w:tr>
      <w:tr w:rsidR="00EA4AA0" w:rsidRPr="00E02C6D" w:rsidTr="00B04D83">
        <w:tc>
          <w:tcPr>
            <w:tcW w:w="829" w:type="pct"/>
            <w:tcBorders>
              <w:top w:val="single" w:sz="4" w:space="0" w:color="auto"/>
              <w:left w:val="single" w:sz="4" w:space="0" w:color="auto"/>
              <w:bottom w:val="single" w:sz="4" w:space="0" w:color="auto"/>
              <w:right w:val="single" w:sz="4" w:space="0" w:color="auto"/>
            </w:tcBorders>
          </w:tcPr>
          <w:p w:rsidR="00EA4AA0" w:rsidRPr="00E02C6D" w:rsidRDefault="00EA4AA0" w:rsidP="00B04D83">
            <w:pPr>
              <w:pStyle w:val="Akapitzlist"/>
              <w:spacing w:after="0" w:line="240" w:lineRule="auto"/>
              <w:ind w:left="0"/>
              <w:rPr>
                <w:rFonts w:asciiTheme="minorHAnsi" w:hAnsiTheme="minorHAnsi" w:cstheme="minorHAnsi"/>
                <w:sz w:val="20"/>
                <w:szCs w:val="20"/>
              </w:rPr>
            </w:pPr>
            <w:r>
              <w:rPr>
                <w:rFonts w:asciiTheme="minorHAnsi" w:hAnsiTheme="minorHAnsi" w:cstheme="minorHAnsi"/>
                <w:sz w:val="20"/>
                <w:szCs w:val="20"/>
              </w:rPr>
              <w:t>Zawartość opakowania</w:t>
            </w:r>
          </w:p>
        </w:tc>
        <w:tc>
          <w:tcPr>
            <w:tcW w:w="2375" w:type="pct"/>
            <w:tcBorders>
              <w:top w:val="single" w:sz="4" w:space="0" w:color="auto"/>
              <w:left w:val="single" w:sz="4" w:space="0" w:color="auto"/>
              <w:bottom w:val="single" w:sz="4" w:space="0" w:color="auto"/>
              <w:right w:val="single" w:sz="4" w:space="0" w:color="auto"/>
            </w:tcBorders>
          </w:tcPr>
          <w:p w:rsidR="00EA4AA0" w:rsidRPr="00E02C6D" w:rsidRDefault="00EA4AA0" w:rsidP="00B04D83">
            <w:pPr>
              <w:pStyle w:val="Akapitzlist"/>
              <w:spacing w:after="0" w:line="240" w:lineRule="auto"/>
              <w:ind w:left="0"/>
              <w:rPr>
                <w:rFonts w:asciiTheme="minorHAnsi" w:hAnsiTheme="minorHAnsi" w:cstheme="minorHAnsi"/>
                <w:bCs/>
                <w:sz w:val="20"/>
                <w:szCs w:val="20"/>
                <w:lang w:val="sv-SE" w:eastAsia="pl-PL"/>
              </w:rPr>
            </w:pPr>
            <w:r>
              <w:rPr>
                <w:rFonts w:asciiTheme="minorHAnsi" w:hAnsiTheme="minorHAnsi" w:cstheme="minorHAnsi"/>
                <w:bCs/>
                <w:sz w:val="20"/>
                <w:szCs w:val="20"/>
                <w:lang w:val="sv-SE" w:eastAsia="pl-PL"/>
              </w:rPr>
              <w:t>Komplet (2 szt. modułów SFP)</w:t>
            </w:r>
          </w:p>
        </w:tc>
        <w:tc>
          <w:tcPr>
            <w:tcW w:w="1796" w:type="pct"/>
            <w:tcBorders>
              <w:top w:val="single" w:sz="4" w:space="0" w:color="auto"/>
              <w:left w:val="single" w:sz="4" w:space="0" w:color="auto"/>
              <w:bottom w:val="single" w:sz="4" w:space="0" w:color="auto"/>
              <w:right w:val="single" w:sz="4" w:space="0" w:color="auto"/>
            </w:tcBorders>
          </w:tcPr>
          <w:p w:rsidR="00EA4AA0" w:rsidRDefault="00EA4AA0" w:rsidP="00B04D83">
            <w:pPr>
              <w:pStyle w:val="Akapitzlist"/>
              <w:spacing w:after="0" w:line="240" w:lineRule="auto"/>
              <w:ind w:left="0"/>
              <w:rPr>
                <w:rFonts w:asciiTheme="minorHAnsi" w:hAnsiTheme="minorHAnsi" w:cstheme="minorHAnsi"/>
                <w:bCs/>
                <w:sz w:val="20"/>
                <w:szCs w:val="20"/>
                <w:lang w:val="sv-SE" w:eastAsia="pl-PL"/>
              </w:rPr>
            </w:pPr>
            <w:r>
              <w:rPr>
                <w:rFonts w:cstheme="minorHAnsi"/>
                <w:sz w:val="20"/>
                <w:szCs w:val="20"/>
              </w:rPr>
              <w:t>Spełnia wymagania Tak/Nie*</w:t>
            </w:r>
          </w:p>
        </w:tc>
      </w:tr>
      <w:tr w:rsidR="00EA4AA0" w:rsidRPr="00E02C6D" w:rsidTr="00B04D83">
        <w:tc>
          <w:tcPr>
            <w:tcW w:w="829" w:type="pct"/>
            <w:tcBorders>
              <w:top w:val="single" w:sz="4" w:space="0" w:color="auto"/>
              <w:left w:val="single" w:sz="4" w:space="0" w:color="auto"/>
              <w:bottom w:val="single" w:sz="4" w:space="0" w:color="auto"/>
              <w:right w:val="single" w:sz="4" w:space="0" w:color="auto"/>
            </w:tcBorders>
          </w:tcPr>
          <w:p w:rsidR="00EA4AA0" w:rsidRDefault="00EA4AA0" w:rsidP="00B04D83">
            <w:pPr>
              <w:pStyle w:val="Akapitzlist"/>
              <w:spacing w:after="0" w:line="240" w:lineRule="auto"/>
              <w:ind w:left="0"/>
              <w:rPr>
                <w:rFonts w:asciiTheme="minorHAnsi" w:hAnsiTheme="minorHAnsi" w:cstheme="minorHAnsi"/>
                <w:sz w:val="20"/>
                <w:szCs w:val="20"/>
              </w:rPr>
            </w:pPr>
            <w:r w:rsidRPr="008776D9">
              <w:rPr>
                <w:rFonts w:asciiTheme="minorHAnsi" w:hAnsiTheme="minorHAnsi" w:cstheme="minorHAnsi"/>
                <w:sz w:val="20"/>
                <w:szCs w:val="20"/>
              </w:rPr>
              <w:t>Dodatkowe</w:t>
            </w:r>
            <w:r>
              <w:rPr>
                <w:rFonts w:asciiTheme="minorHAnsi" w:hAnsiTheme="minorHAnsi" w:cstheme="minorHAnsi"/>
                <w:sz w:val="20"/>
                <w:szCs w:val="20"/>
              </w:rPr>
              <w:t xml:space="preserve"> informacje</w:t>
            </w:r>
          </w:p>
        </w:tc>
        <w:tc>
          <w:tcPr>
            <w:tcW w:w="2375" w:type="pct"/>
            <w:tcBorders>
              <w:top w:val="single" w:sz="4" w:space="0" w:color="auto"/>
              <w:left w:val="single" w:sz="4" w:space="0" w:color="auto"/>
              <w:bottom w:val="single" w:sz="4" w:space="0" w:color="auto"/>
              <w:right w:val="single" w:sz="4" w:space="0" w:color="auto"/>
            </w:tcBorders>
          </w:tcPr>
          <w:p w:rsidR="00EA4AA0" w:rsidRDefault="00EA4AA0" w:rsidP="00B04D83">
            <w:pPr>
              <w:pStyle w:val="Akapitzlist"/>
              <w:spacing w:after="0" w:line="240" w:lineRule="auto"/>
              <w:ind w:left="0"/>
              <w:rPr>
                <w:rFonts w:asciiTheme="minorHAnsi" w:hAnsiTheme="minorHAnsi" w:cstheme="minorHAnsi"/>
                <w:bCs/>
                <w:sz w:val="20"/>
                <w:szCs w:val="20"/>
                <w:lang w:val="sv-SE" w:eastAsia="pl-PL"/>
              </w:rPr>
            </w:pPr>
            <w:r w:rsidRPr="008776D9">
              <w:rPr>
                <w:rFonts w:asciiTheme="minorHAnsi" w:hAnsiTheme="minorHAnsi" w:cstheme="minorHAnsi"/>
                <w:sz w:val="20"/>
                <w:szCs w:val="20"/>
              </w:rPr>
              <w:t xml:space="preserve">Dostarczone urządzenie musi pochodzić od tego samego producenta, co </w:t>
            </w:r>
            <w:r>
              <w:rPr>
                <w:rFonts w:asciiTheme="minorHAnsi" w:hAnsiTheme="minorHAnsi" w:cstheme="minorHAnsi"/>
                <w:sz w:val="20"/>
                <w:szCs w:val="20"/>
              </w:rPr>
              <w:t>moduły SFP</w:t>
            </w:r>
            <w:r w:rsidRPr="008776D9">
              <w:rPr>
                <w:rFonts w:asciiTheme="minorHAnsi" w:hAnsiTheme="minorHAnsi" w:cstheme="minorHAnsi"/>
                <w:sz w:val="20"/>
                <w:szCs w:val="20"/>
              </w:rPr>
              <w:t xml:space="preserve"> i punkty dostępowe </w:t>
            </w:r>
            <w:r>
              <w:rPr>
                <w:rFonts w:asciiTheme="minorHAnsi" w:hAnsiTheme="minorHAnsi" w:cstheme="minorHAnsi"/>
                <w:sz w:val="20"/>
                <w:szCs w:val="20"/>
              </w:rPr>
              <w:t>Access Point</w:t>
            </w:r>
            <w:r w:rsidRPr="008776D9">
              <w:rPr>
                <w:rFonts w:asciiTheme="minorHAnsi" w:hAnsiTheme="minorHAnsi" w:cstheme="minorHAnsi"/>
                <w:sz w:val="20"/>
                <w:szCs w:val="20"/>
              </w:rPr>
              <w:t xml:space="preserve"> wymienione w niniejszej specyfikacji, z</w:t>
            </w:r>
            <w:r>
              <w:rPr>
                <w:rFonts w:asciiTheme="minorHAnsi" w:hAnsiTheme="minorHAnsi" w:cstheme="minorHAnsi"/>
                <w:sz w:val="20"/>
                <w:szCs w:val="20"/>
              </w:rPr>
              <w:t> </w:t>
            </w:r>
            <w:r w:rsidRPr="008776D9">
              <w:rPr>
                <w:rFonts w:asciiTheme="minorHAnsi" w:hAnsiTheme="minorHAnsi" w:cstheme="minorHAnsi"/>
                <w:sz w:val="20"/>
                <w:szCs w:val="20"/>
              </w:rPr>
              <w:t xml:space="preserve">którymi będzie współpracował, ze względu na potrzebę centralnego zarządzania wszystkimi urządzeniami sieciowymi, za pomocą zaimplementowanego oprogramowania webowego </w:t>
            </w:r>
            <w:r>
              <w:rPr>
                <w:rFonts w:asciiTheme="minorHAnsi" w:hAnsiTheme="minorHAnsi" w:cstheme="minorHAnsi"/>
                <w:sz w:val="20"/>
                <w:szCs w:val="20"/>
              </w:rPr>
              <w:t xml:space="preserve">posiadanej </w:t>
            </w:r>
            <w:r w:rsidRPr="008776D9">
              <w:rPr>
                <w:rFonts w:asciiTheme="minorHAnsi" w:hAnsiTheme="minorHAnsi" w:cstheme="minorHAnsi"/>
                <w:sz w:val="20"/>
                <w:szCs w:val="20"/>
              </w:rPr>
              <w:t>bramy sieciowej</w:t>
            </w:r>
            <w:r>
              <w:rPr>
                <w:rFonts w:asciiTheme="minorHAnsi" w:hAnsiTheme="minorHAnsi" w:cstheme="minorHAnsi"/>
                <w:sz w:val="20"/>
                <w:szCs w:val="20"/>
              </w:rPr>
              <w:t xml:space="preserve"> przez Zamawiającego</w:t>
            </w:r>
            <w:r w:rsidRPr="008776D9">
              <w:rPr>
                <w:rFonts w:asciiTheme="minorHAnsi" w:hAnsiTheme="minorHAnsi" w:cstheme="minorHAnsi"/>
                <w:sz w:val="20"/>
                <w:szCs w:val="20"/>
              </w:rPr>
              <w:t>.</w:t>
            </w:r>
          </w:p>
        </w:tc>
        <w:tc>
          <w:tcPr>
            <w:tcW w:w="1796" w:type="pct"/>
            <w:tcBorders>
              <w:top w:val="single" w:sz="4" w:space="0" w:color="auto"/>
              <w:left w:val="single" w:sz="4" w:space="0" w:color="auto"/>
              <w:bottom w:val="single" w:sz="4" w:space="0" w:color="auto"/>
              <w:right w:val="single" w:sz="4" w:space="0" w:color="auto"/>
            </w:tcBorders>
          </w:tcPr>
          <w:p w:rsidR="00EA4AA0" w:rsidRPr="008776D9" w:rsidRDefault="00EA4AA0" w:rsidP="00B04D83">
            <w:pPr>
              <w:pStyle w:val="Akapitzlist"/>
              <w:spacing w:after="0" w:line="240" w:lineRule="auto"/>
              <w:ind w:left="0"/>
              <w:rPr>
                <w:rFonts w:asciiTheme="minorHAnsi" w:hAnsiTheme="minorHAnsi" w:cstheme="minorHAnsi"/>
                <w:sz w:val="20"/>
                <w:szCs w:val="20"/>
              </w:rPr>
            </w:pPr>
            <w:r>
              <w:rPr>
                <w:rFonts w:cstheme="minorHAnsi"/>
                <w:sz w:val="20"/>
                <w:szCs w:val="20"/>
              </w:rPr>
              <w:t>Spełnia wymagania Tak/Nie*</w:t>
            </w:r>
          </w:p>
        </w:tc>
      </w:tr>
      <w:tr w:rsidR="00EA4AA0" w:rsidRPr="00E02C6D" w:rsidTr="00B04D83">
        <w:tc>
          <w:tcPr>
            <w:tcW w:w="829" w:type="pct"/>
            <w:tcBorders>
              <w:top w:val="single" w:sz="4" w:space="0" w:color="auto"/>
              <w:left w:val="single" w:sz="4" w:space="0" w:color="auto"/>
              <w:bottom w:val="single" w:sz="4" w:space="0" w:color="auto"/>
              <w:right w:val="single" w:sz="4" w:space="0" w:color="auto"/>
            </w:tcBorders>
          </w:tcPr>
          <w:p w:rsidR="00EA4AA0" w:rsidRPr="00E02C6D" w:rsidRDefault="00EA4AA0" w:rsidP="00B04D83">
            <w:pPr>
              <w:pStyle w:val="Akapitzlist"/>
              <w:spacing w:after="0" w:line="240" w:lineRule="auto"/>
              <w:ind w:left="0"/>
              <w:rPr>
                <w:rFonts w:asciiTheme="minorHAnsi" w:hAnsiTheme="minorHAnsi" w:cstheme="minorHAnsi"/>
                <w:sz w:val="20"/>
                <w:szCs w:val="20"/>
              </w:rPr>
            </w:pPr>
            <w:r>
              <w:rPr>
                <w:rFonts w:asciiTheme="minorHAnsi" w:hAnsiTheme="minorHAnsi" w:cstheme="minorHAnsi"/>
                <w:sz w:val="20"/>
                <w:szCs w:val="20"/>
              </w:rPr>
              <w:t>Gwarancja</w:t>
            </w:r>
          </w:p>
        </w:tc>
        <w:tc>
          <w:tcPr>
            <w:tcW w:w="2375" w:type="pct"/>
            <w:tcBorders>
              <w:top w:val="single" w:sz="4" w:space="0" w:color="auto"/>
              <w:left w:val="single" w:sz="4" w:space="0" w:color="auto"/>
              <w:bottom w:val="single" w:sz="4" w:space="0" w:color="auto"/>
              <w:right w:val="single" w:sz="4" w:space="0" w:color="auto"/>
            </w:tcBorders>
          </w:tcPr>
          <w:p w:rsidR="00EA4AA0" w:rsidRPr="00E02C6D" w:rsidRDefault="00EA4AA0" w:rsidP="00B04D83">
            <w:pPr>
              <w:pStyle w:val="Akapitzlist"/>
              <w:spacing w:after="0" w:line="240" w:lineRule="auto"/>
              <w:ind w:left="0"/>
              <w:rPr>
                <w:rFonts w:asciiTheme="minorHAnsi" w:hAnsiTheme="minorHAnsi" w:cstheme="minorHAnsi"/>
                <w:bCs/>
                <w:sz w:val="20"/>
                <w:szCs w:val="20"/>
                <w:lang w:val="sv-SE" w:eastAsia="pl-PL"/>
              </w:rPr>
            </w:pPr>
            <w:r>
              <w:rPr>
                <w:rFonts w:asciiTheme="minorHAnsi" w:hAnsiTheme="minorHAnsi" w:cstheme="minorHAnsi"/>
                <w:bCs/>
                <w:sz w:val="20"/>
                <w:szCs w:val="20"/>
                <w:lang w:val="sv-SE" w:eastAsia="pl-PL"/>
              </w:rPr>
              <w:t>24 miesiące</w:t>
            </w:r>
          </w:p>
        </w:tc>
        <w:tc>
          <w:tcPr>
            <w:tcW w:w="1796" w:type="pct"/>
            <w:tcBorders>
              <w:top w:val="single" w:sz="4" w:space="0" w:color="auto"/>
              <w:left w:val="single" w:sz="4" w:space="0" w:color="auto"/>
              <w:bottom w:val="single" w:sz="4" w:space="0" w:color="auto"/>
              <w:right w:val="single" w:sz="4" w:space="0" w:color="auto"/>
            </w:tcBorders>
          </w:tcPr>
          <w:p w:rsidR="00EA4AA0" w:rsidRDefault="00EA4AA0" w:rsidP="00B04D83">
            <w:pPr>
              <w:pStyle w:val="Akapitzlist"/>
              <w:spacing w:after="0" w:line="240" w:lineRule="auto"/>
              <w:ind w:left="0"/>
              <w:rPr>
                <w:rFonts w:asciiTheme="minorHAnsi" w:hAnsiTheme="minorHAnsi" w:cstheme="minorHAnsi"/>
                <w:bCs/>
                <w:sz w:val="20"/>
                <w:szCs w:val="20"/>
                <w:lang w:val="sv-SE" w:eastAsia="pl-PL"/>
              </w:rPr>
            </w:pPr>
            <w:r>
              <w:rPr>
                <w:rFonts w:cstheme="minorHAnsi"/>
                <w:sz w:val="20"/>
                <w:szCs w:val="20"/>
              </w:rPr>
              <w:t>Spełnia wymagania Tak/Nie*</w:t>
            </w:r>
          </w:p>
        </w:tc>
      </w:tr>
    </w:tbl>
    <w:p w:rsidR="00EA4AA0" w:rsidRDefault="00EA4AA0" w:rsidP="00EA4AA0">
      <w:r>
        <w:t>*</w:t>
      </w:r>
      <w:r w:rsidRPr="00C1366D">
        <w:rPr>
          <w:sz w:val="20"/>
          <w:szCs w:val="20"/>
        </w:rPr>
        <w:t>Niepotrzebne</w:t>
      </w:r>
      <w:r>
        <w:t xml:space="preserve"> skreślić</w:t>
      </w:r>
    </w:p>
    <w:p w:rsidR="00EA4AA0" w:rsidRDefault="00EA4AA0" w:rsidP="00EA4AA0"/>
    <w:tbl>
      <w:tblPr>
        <w:tblW w:w="5000" w:type="pct"/>
        <w:tblLook w:val="04A0" w:firstRow="1" w:lastRow="0" w:firstColumn="1" w:lastColumn="0" w:noHBand="0" w:noVBand="1"/>
      </w:tblPr>
      <w:tblGrid>
        <w:gridCol w:w="1524"/>
        <w:gridCol w:w="4283"/>
        <w:gridCol w:w="3255"/>
      </w:tblGrid>
      <w:tr w:rsidR="00EA4AA0" w:rsidRPr="004839BA" w:rsidTr="00B04D83">
        <w:tc>
          <w:tcPr>
            <w:tcW w:w="5000" w:type="pct"/>
            <w:gridSpan w:val="3"/>
            <w:tcBorders>
              <w:top w:val="single" w:sz="4" w:space="0" w:color="auto"/>
              <w:left w:val="single" w:sz="4" w:space="0" w:color="auto"/>
              <w:bottom w:val="single" w:sz="4" w:space="0" w:color="auto"/>
              <w:right w:val="single" w:sz="4" w:space="0" w:color="auto"/>
            </w:tcBorders>
            <w:shd w:val="clear" w:color="auto" w:fill="E7E6E6" w:themeFill="background2"/>
          </w:tcPr>
          <w:p w:rsidR="00EA4AA0" w:rsidRDefault="00EA4AA0" w:rsidP="00B04D83">
            <w:pPr>
              <w:pStyle w:val="Akapitzlist"/>
              <w:spacing w:after="0" w:line="240" w:lineRule="auto"/>
              <w:ind w:left="0"/>
              <w:jc w:val="center"/>
              <w:rPr>
                <w:b/>
                <w:bCs/>
                <w:sz w:val="20"/>
                <w:szCs w:val="20"/>
              </w:rPr>
            </w:pPr>
            <w:r>
              <w:rPr>
                <w:b/>
                <w:bCs/>
                <w:sz w:val="20"/>
                <w:szCs w:val="20"/>
              </w:rPr>
              <w:t>Access Point</w:t>
            </w:r>
          </w:p>
        </w:tc>
      </w:tr>
      <w:tr w:rsidR="00EA4AA0" w:rsidRPr="00E02C6D" w:rsidTr="00B04D83">
        <w:tc>
          <w:tcPr>
            <w:tcW w:w="841" w:type="pct"/>
            <w:tcBorders>
              <w:top w:val="single" w:sz="4" w:space="0" w:color="auto"/>
              <w:left w:val="single" w:sz="4" w:space="0" w:color="auto"/>
              <w:bottom w:val="single" w:sz="4" w:space="0" w:color="auto"/>
              <w:right w:val="single" w:sz="4" w:space="0" w:color="auto"/>
            </w:tcBorders>
          </w:tcPr>
          <w:p w:rsidR="00EA4AA0" w:rsidRPr="00E02C6D" w:rsidRDefault="00EA4AA0" w:rsidP="00B04D83">
            <w:pPr>
              <w:pStyle w:val="Akapitzlist"/>
              <w:spacing w:after="0" w:line="240" w:lineRule="auto"/>
              <w:ind w:left="0"/>
              <w:jc w:val="center"/>
              <w:rPr>
                <w:rFonts w:asciiTheme="minorHAnsi" w:hAnsiTheme="minorHAnsi" w:cstheme="minorHAnsi"/>
                <w:sz w:val="20"/>
                <w:szCs w:val="20"/>
              </w:rPr>
            </w:pPr>
            <w:r w:rsidRPr="00A579C0">
              <w:rPr>
                <w:rFonts w:asciiTheme="minorHAnsi" w:hAnsiTheme="minorHAnsi" w:cstheme="minorHAnsi"/>
                <w:b/>
                <w:sz w:val="20"/>
                <w:szCs w:val="20"/>
              </w:rPr>
              <w:t>Atrybut</w:t>
            </w:r>
          </w:p>
        </w:tc>
        <w:tc>
          <w:tcPr>
            <w:tcW w:w="2363" w:type="pct"/>
            <w:tcBorders>
              <w:top w:val="single" w:sz="4" w:space="0" w:color="auto"/>
              <w:left w:val="single" w:sz="4" w:space="0" w:color="auto"/>
              <w:bottom w:val="single" w:sz="4" w:space="0" w:color="auto"/>
              <w:right w:val="single" w:sz="4" w:space="0" w:color="auto"/>
            </w:tcBorders>
          </w:tcPr>
          <w:p w:rsidR="00EA4AA0" w:rsidRPr="00E02C6D" w:rsidRDefault="00EA4AA0" w:rsidP="00B04D83">
            <w:pPr>
              <w:pStyle w:val="Akapitzlist"/>
              <w:spacing w:after="0" w:line="240" w:lineRule="auto"/>
              <w:ind w:left="0"/>
              <w:jc w:val="center"/>
              <w:rPr>
                <w:rFonts w:asciiTheme="minorHAnsi" w:hAnsiTheme="minorHAnsi" w:cstheme="minorHAnsi"/>
                <w:sz w:val="20"/>
                <w:szCs w:val="20"/>
              </w:rPr>
            </w:pPr>
            <w:r w:rsidRPr="00A579C0">
              <w:rPr>
                <w:rFonts w:asciiTheme="minorHAnsi" w:hAnsiTheme="minorHAnsi" w:cstheme="minorHAnsi"/>
                <w:b/>
                <w:sz w:val="20"/>
                <w:szCs w:val="20"/>
              </w:rPr>
              <w:t>Atrybut</w:t>
            </w:r>
          </w:p>
        </w:tc>
        <w:tc>
          <w:tcPr>
            <w:tcW w:w="1796" w:type="pct"/>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line="240" w:lineRule="auto"/>
              <w:ind w:left="0"/>
              <w:jc w:val="center"/>
              <w:rPr>
                <w:rFonts w:asciiTheme="minorHAnsi" w:hAnsiTheme="minorHAnsi" w:cstheme="minorHAnsi"/>
                <w:b/>
                <w:sz w:val="20"/>
                <w:szCs w:val="20"/>
              </w:rPr>
            </w:pPr>
            <w:r>
              <w:rPr>
                <w:rFonts w:asciiTheme="minorHAnsi" w:hAnsiTheme="minorHAnsi" w:cstheme="minorHAnsi"/>
                <w:b/>
                <w:sz w:val="20"/>
                <w:szCs w:val="20"/>
              </w:rPr>
              <w:t>Oferowane przez wykonawcę/oferowane parametry</w:t>
            </w:r>
          </w:p>
        </w:tc>
      </w:tr>
      <w:tr w:rsidR="00EA4AA0" w:rsidRPr="00E02C6D" w:rsidTr="00B04D83">
        <w:tc>
          <w:tcPr>
            <w:tcW w:w="841" w:type="pct"/>
            <w:tcBorders>
              <w:top w:val="single" w:sz="4" w:space="0" w:color="auto"/>
              <w:left w:val="single" w:sz="4" w:space="0" w:color="auto"/>
              <w:bottom w:val="single" w:sz="4" w:space="0" w:color="auto"/>
              <w:right w:val="single" w:sz="4" w:space="0" w:color="auto"/>
            </w:tcBorders>
          </w:tcPr>
          <w:p w:rsidR="00EA4AA0" w:rsidRPr="00C81E3A" w:rsidRDefault="00EA4AA0" w:rsidP="00B04D83">
            <w:pPr>
              <w:pStyle w:val="Akapitzlist"/>
              <w:spacing w:after="0" w:line="240" w:lineRule="auto"/>
              <w:ind w:left="0"/>
              <w:jc w:val="left"/>
              <w:rPr>
                <w:rFonts w:asciiTheme="minorHAnsi" w:hAnsiTheme="minorHAnsi" w:cstheme="minorHAnsi"/>
                <w:sz w:val="20"/>
                <w:szCs w:val="20"/>
              </w:rPr>
            </w:pPr>
            <w:r w:rsidRPr="00C81E3A">
              <w:rPr>
                <w:rFonts w:asciiTheme="minorHAnsi" w:hAnsiTheme="minorHAnsi" w:cstheme="minorHAnsi"/>
                <w:sz w:val="20"/>
                <w:szCs w:val="20"/>
              </w:rPr>
              <w:t>Typ</w:t>
            </w:r>
          </w:p>
        </w:tc>
        <w:tc>
          <w:tcPr>
            <w:tcW w:w="2363" w:type="pct"/>
            <w:tcBorders>
              <w:top w:val="single" w:sz="4" w:space="0" w:color="auto"/>
              <w:left w:val="single" w:sz="4" w:space="0" w:color="auto"/>
              <w:bottom w:val="single" w:sz="4" w:space="0" w:color="auto"/>
              <w:right w:val="single" w:sz="4" w:space="0" w:color="auto"/>
            </w:tcBorders>
          </w:tcPr>
          <w:p w:rsidR="00EA4AA0" w:rsidRPr="00C81E3A" w:rsidRDefault="00EA4AA0" w:rsidP="00B04D83">
            <w:pPr>
              <w:pStyle w:val="Akapitzlist"/>
              <w:spacing w:after="0" w:line="240" w:lineRule="auto"/>
              <w:ind w:left="0"/>
              <w:rPr>
                <w:rFonts w:asciiTheme="minorHAnsi" w:hAnsiTheme="minorHAnsi" w:cstheme="minorHAnsi"/>
                <w:sz w:val="20"/>
                <w:szCs w:val="20"/>
              </w:rPr>
            </w:pPr>
            <w:r w:rsidRPr="00C81E3A">
              <w:rPr>
                <w:rFonts w:asciiTheme="minorHAnsi" w:hAnsiTheme="minorHAnsi" w:cstheme="minorHAnsi"/>
                <w:sz w:val="20"/>
                <w:szCs w:val="20"/>
              </w:rPr>
              <w:t>Punkt dostępowy WLAN</w:t>
            </w:r>
          </w:p>
        </w:tc>
        <w:tc>
          <w:tcPr>
            <w:tcW w:w="1796" w:type="pct"/>
            <w:tcBorders>
              <w:top w:val="single" w:sz="4" w:space="0" w:color="auto"/>
              <w:left w:val="single" w:sz="4" w:space="0" w:color="auto"/>
              <w:bottom w:val="single" w:sz="4" w:space="0" w:color="auto"/>
              <w:right w:val="single" w:sz="4" w:space="0" w:color="auto"/>
            </w:tcBorders>
          </w:tcPr>
          <w:p w:rsidR="00EA4AA0" w:rsidRPr="00C81E3A" w:rsidRDefault="00EA4AA0" w:rsidP="00B04D83">
            <w:pPr>
              <w:pStyle w:val="Akapitzlist"/>
              <w:spacing w:after="0" w:line="240" w:lineRule="auto"/>
              <w:ind w:left="0"/>
              <w:rPr>
                <w:rFonts w:asciiTheme="minorHAnsi" w:hAnsiTheme="minorHAnsi" w:cstheme="minorHAnsi"/>
                <w:sz w:val="20"/>
                <w:szCs w:val="20"/>
              </w:rPr>
            </w:pPr>
            <w:r>
              <w:rPr>
                <w:rFonts w:asciiTheme="minorHAnsi" w:hAnsiTheme="minorHAnsi" w:cstheme="minorHAnsi"/>
                <w:sz w:val="20"/>
                <w:szCs w:val="20"/>
              </w:rPr>
              <w:t>Model ……………………</w:t>
            </w:r>
          </w:p>
        </w:tc>
      </w:tr>
      <w:tr w:rsidR="00EA4AA0" w:rsidTr="00B04D83">
        <w:tc>
          <w:tcPr>
            <w:tcW w:w="841" w:type="pct"/>
            <w:tcBorders>
              <w:top w:val="single" w:sz="4" w:space="0" w:color="auto"/>
              <w:left w:val="single" w:sz="4" w:space="0" w:color="auto"/>
              <w:bottom w:val="single" w:sz="4" w:space="0" w:color="auto"/>
              <w:right w:val="single" w:sz="4" w:space="0" w:color="auto"/>
            </w:tcBorders>
          </w:tcPr>
          <w:p w:rsidR="00EA4AA0" w:rsidRPr="00C81E3A" w:rsidRDefault="00EA4AA0" w:rsidP="00B04D83">
            <w:pPr>
              <w:pStyle w:val="Akapitzlist"/>
              <w:spacing w:after="0" w:line="240" w:lineRule="auto"/>
              <w:ind w:left="0"/>
              <w:jc w:val="left"/>
              <w:rPr>
                <w:rFonts w:asciiTheme="minorHAnsi" w:hAnsiTheme="minorHAnsi" w:cstheme="minorHAnsi"/>
                <w:sz w:val="20"/>
                <w:szCs w:val="20"/>
              </w:rPr>
            </w:pPr>
            <w:r w:rsidRPr="00C81E3A">
              <w:rPr>
                <w:rFonts w:asciiTheme="minorHAnsi" w:hAnsiTheme="minorHAnsi" w:cstheme="minorHAnsi"/>
                <w:sz w:val="20"/>
                <w:szCs w:val="20"/>
              </w:rPr>
              <w:t>Zastosowanie</w:t>
            </w:r>
          </w:p>
        </w:tc>
        <w:tc>
          <w:tcPr>
            <w:tcW w:w="2363" w:type="pct"/>
            <w:tcBorders>
              <w:top w:val="single" w:sz="4" w:space="0" w:color="auto"/>
              <w:left w:val="single" w:sz="4" w:space="0" w:color="auto"/>
              <w:bottom w:val="single" w:sz="4" w:space="0" w:color="auto"/>
              <w:right w:val="single" w:sz="4" w:space="0" w:color="auto"/>
            </w:tcBorders>
          </w:tcPr>
          <w:p w:rsidR="00EA4AA0" w:rsidRPr="00C81E3A" w:rsidRDefault="00EA4AA0" w:rsidP="00B04D83">
            <w:pPr>
              <w:pStyle w:val="Akapitzlist"/>
              <w:spacing w:after="0" w:line="240" w:lineRule="auto"/>
              <w:ind w:left="0"/>
              <w:rPr>
                <w:rFonts w:asciiTheme="minorHAnsi" w:hAnsiTheme="minorHAnsi" w:cstheme="minorHAnsi"/>
                <w:sz w:val="20"/>
                <w:szCs w:val="20"/>
              </w:rPr>
            </w:pPr>
            <w:r w:rsidRPr="00C81E3A">
              <w:rPr>
                <w:rFonts w:asciiTheme="minorHAnsi" w:hAnsiTheme="minorHAnsi" w:cstheme="minorHAnsi"/>
                <w:sz w:val="20"/>
                <w:szCs w:val="20"/>
              </w:rPr>
              <w:t>Wewnątrz budynków</w:t>
            </w:r>
          </w:p>
        </w:tc>
        <w:tc>
          <w:tcPr>
            <w:tcW w:w="1796" w:type="pct"/>
            <w:tcBorders>
              <w:top w:val="single" w:sz="4" w:space="0" w:color="auto"/>
              <w:left w:val="single" w:sz="4" w:space="0" w:color="auto"/>
              <w:bottom w:val="single" w:sz="4" w:space="0" w:color="auto"/>
              <w:right w:val="single" w:sz="4" w:space="0" w:color="auto"/>
            </w:tcBorders>
          </w:tcPr>
          <w:p w:rsidR="00EA4AA0" w:rsidRPr="00C81E3A" w:rsidRDefault="00EA4AA0" w:rsidP="00B04D83">
            <w:pPr>
              <w:pStyle w:val="Akapitzlist"/>
              <w:spacing w:after="0" w:line="240" w:lineRule="auto"/>
              <w:ind w:left="0"/>
              <w:rPr>
                <w:rFonts w:asciiTheme="minorHAnsi" w:hAnsiTheme="minorHAnsi" w:cstheme="minorHAnsi"/>
                <w:sz w:val="20"/>
                <w:szCs w:val="20"/>
              </w:rPr>
            </w:pPr>
            <w:r>
              <w:rPr>
                <w:rFonts w:cstheme="minorHAnsi"/>
                <w:sz w:val="20"/>
                <w:szCs w:val="20"/>
              </w:rPr>
              <w:t>Spełnia wymagania Tak/Nie*</w:t>
            </w:r>
          </w:p>
        </w:tc>
      </w:tr>
      <w:tr w:rsidR="00EA4AA0" w:rsidRPr="00E02C6D" w:rsidTr="00B04D83">
        <w:tc>
          <w:tcPr>
            <w:tcW w:w="841" w:type="pct"/>
            <w:tcBorders>
              <w:top w:val="single" w:sz="4" w:space="0" w:color="auto"/>
              <w:left w:val="single" w:sz="4" w:space="0" w:color="auto"/>
              <w:bottom w:val="single" w:sz="4" w:space="0" w:color="auto"/>
              <w:right w:val="single" w:sz="4" w:space="0" w:color="auto"/>
            </w:tcBorders>
          </w:tcPr>
          <w:p w:rsidR="00EA4AA0" w:rsidRPr="00C81E3A" w:rsidRDefault="00EA4AA0" w:rsidP="00B04D83">
            <w:pPr>
              <w:pStyle w:val="Akapitzlist"/>
              <w:spacing w:after="0" w:line="240" w:lineRule="auto"/>
              <w:ind w:left="0"/>
              <w:jc w:val="left"/>
              <w:rPr>
                <w:rFonts w:asciiTheme="minorHAnsi" w:hAnsiTheme="minorHAnsi" w:cstheme="minorHAnsi"/>
                <w:sz w:val="20"/>
                <w:szCs w:val="20"/>
              </w:rPr>
            </w:pPr>
            <w:r w:rsidRPr="00C81E3A">
              <w:rPr>
                <w:rFonts w:asciiTheme="minorHAnsi" w:hAnsiTheme="minorHAnsi" w:cstheme="minorHAnsi"/>
                <w:sz w:val="20"/>
                <w:szCs w:val="20"/>
              </w:rPr>
              <w:t>Typ obudowy</w:t>
            </w:r>
          </w:p>
        </w:tc>
        <w:tc>
          <w:tcPr>
            <w:tcW w:w="2363" w:type="pct"/>
            <w:tcBorders>
              <w:top w:val="single" w:sz="4" w:space="0" w:color="auto"/>
              <w:left w:val="single" w:sz="4" w:space="0" w:color="auto"/>
              <w:bottom w:val="single" w:sz="4" w:space="0" w:color="auto"/>
              <w:right w:val="single" w:sz="4" w:space="0" w:color="auto"/>
            </w:tcBorders>
          </w:tcPr>
          <w:p w:rsidR="00EA4AA0" w:rsidRPr="00C81E3A" w:rsidRDefault="00EA4AA0" w:rsidP="00B04D83">
            <w:pPr>
              <w:pStyle w:val="Akapitzlist"/>
              <w:spacing w:after="0" w:line="240" w:lineRule="auto"/>
              <w:ind w:left="0"/>
              <w:rPr>
                <w:rFonts w:asciiTheme="minorHAnsi" w:hAnsiTheme="minorHAnsi" w:cstheme="minorHAnsi"/>
                <w:sz w:val="20"/>
                <w:szCs w:val="20"/>
              </w:rPr>
            </w:pPr>
            <w:r w:rsidRPr="00C81E3A">
              <w:rPr>
                <w:rFonts w:asciiTheme="minorHAnsi" w:hAnsiTheme="minorHAnsi" w:cstheme="minorHAnsi"/>
                <w:sz w:val="20"/>
                <w:szCs w:val="20"/>
              </w:rPr>
              <w:t>zwarta</w:t>
            </w:r>
          </w:p>
        </w:tc>
        <w:tc>
          <w:tcPr>
            <w:tcW w:w="1796" w:type="pct"/>
            <w:tcBorders>
              <w:top w:val="single" w:sz="4" w:space="0" w:color="auto"/>
              <w:left w:val="single" w:sz="4" w:space="0" w:color="auto"/>
              <w:bottom w:val="single" w:sz="4" w:space="0" w:color="auto"/>
              <w:right w:val="single" w:sz="4" w:space="0" w:color="auto"/>
            </w:tcBorders>
          </w:tcPr>
          <w:p w:rsidR="00EA4AA0" w:rsidRPr="00C81E3A" w:rsidRDefault="00EA4AA0" w:rsidP="00B04D83">
            <w:pPr>
              <w:pStyle w:val="Akapitzlist"/>
              <w:spacing w:after="0" w:line="240" w:lineRule="auto"/>
              <w:ind w:left="0"/>
              <w:rPr>
                <w:rFonts w:asciiTheme="minorHAnsi" w:hAnsiTheme="minorHAnsi" w:cstheme="minorHAnsi"/>
                <w:sz w:val="20"/>
                <w:szCs w:val="20"/>
              </w:rPr>
            </w:pPr>
            <w:r>
              <w:rPr>
                <w:rFonts w:cstheme="minorHAnsi"/>
                <w:sz w:val="20"/>
                <w:szCs w:val="20"/>
              </w:rPr>
              <w:t>Spełnia wymagania Tak/Nie*</w:t>
            </w:r>
          </w:p>
        </w:tc>
      </w:tr>
      <w:tr w:rsidR="00EA4AA0" w:rsidTr="00B04D83">
        <w:tc>
          <w:tcPr>
            <w:tcW w:w="841" w:type="pct"/>
            <w:tcBorders>
              <w:top w:val="single" w:sz="4" w:space="0" w:color="auto"/>
              <w:left w:val="single" w:sz="4" w:space="0" w:color="auto"/>
              <w:bottom w:val="single" w:sz="4" w:space="0" w:color="auto"/>
              <w:right w:val="single" w:sz="4" w:space="0" w:color="auto"/>
            </w:tcBorders>
          </w:tcPr>
          <w:p w:rsidR="00EA4AA0" w:rsidRPr="00C81E3A" w:rsidRDefault="00EA4AA0" w:rsidP="00B04D83">
            <w:pPr>
              <w:pStyle w:val="Akapitzlist"/>
              <w:spacing w:after="0" w:line="240" w:lineRule="auto"/>
              <w:ind w:left="0"/>
              <w:jc w:val="left"/>
              <w:rPr>
                <w:rFonts w:asciiTheme="minorHAnsi" w:hAnsiTheme="minorHAnsi" w:cstheme="minorHAnsi"/>
                <w:sz w:val="20"/>
                <w:szCs w:val="20"/>
              </w:rPr>
            </w:pPr>
            <w:r w:rsidRPr="00C81E3A">
              <w:rPr>
                <w:rFonts w:asciiTheme="minorHAnsi" w:hAnsiTheme="minorHAnsi" w:cstheme="minorHAnsi"/>
                <w:sz w:val="20"/>
                <w:szCs w:val="20"/>
              </w:rPr>
              <w:t>Kolor obudowy</w:t>
            </w:r>
          </w:p>
        </w:tc>
        <w:tc>
          <w:tcPr>
            <w:tcW w:w="2363" w:type="pct"/>
            <w:tcBorders>
              <w:top w:val="single" w:sz="4" w:space="0" w:color="auto"/>
              <w:left w:val="single" w:sz="4" w:space="0" w:color="auto"/>
              <w:bottom w:val="single" w:sz="4" w:space="0" w:color="auto"/>
              <w:right w:val="single" w:sz="4" w:space="0" w:color="auto"/>
            </w:tcBorders>
          </w:tcPr>
          <w:p w:rsidR="00EA4AA0" w:rsidRPr="00C81E3A" w:rsidRDefault="00EA4AA0" w:rsidP="00B04D83">
            <w:pPr>
              <w:pStyle w:val="Akapitzlist"/>
              <w:spacing w:after="0" w:line="240" w:lineRule="auto"/>
              <w:ind w:left="0"/>
              <w:rPr>
                <w:rFonts w:asciiTheme="minorHAnsi" w:hAnsiTheme="minorHAnsi" w:cstheme="minorHAnsi"/>
                <w:sz w:val="20"/>
                <w:szCs w:val="20"/>
              </w:rPr>
            </w:pPr>
            <w:r w:rsidRPr="00C81E3A">
              <w:rPr>
                <w:rFonts w:asciiTheme="minorHAnsi" w:hAnsiTheme="minorHAnsi" w:cstheme="minorHAnsi"/>
                <w:sz w:val="20"/>
                <w:szCs w:val="20"/>
              </w:rPr>
              <w:t>biały</w:t>
            </w:r>
          </w:p>
        </w:tc>
        <w:tc>
          <w:tcPr>
            <w:tcW w:w="1796" w:type="pct"/>
            <w:tcBorders>
              <w:top w:val="single" w:sz="4" w:space="0" w:color="auto"/>
              <w:left w:val="single" w:sz="4" w:space="0" w:color="auto"/>
              <w:bottom w:val="single" w:sz="4" w:space="0" w:color="auto"/>
              <w:right w:val="single" w:sz="4" w:space="0" w:color="auto"/>
            </w:tcBorders>
          </w:tcPr>
          <w:p w:rsidR="00EA4AA0" w:rsidRPr="00C81E3A" w:rsidRDefault="00EA4AA0" w:rsidP="00B04D83">
            <w:pPr>
              <w:pStyle w:val="Akapitzlist"/>
              <w:spacing w:after="0" w:line="240" w:lineRule="auto"/>
              <w:ind w:left="0"/>
              <w:rPr>
                <w:rFonts w:asciiTheme="minorHAnsi" w:hAnsiTheme="minorHAnsi" w:cstheme="minorHAnsi"/>
                <w:sz w:val="20"/>
                <w:szCs w:val="20"/>
              </w:rPr>
            </w:pPr>
            <w:r>
              <w:rPr>
                <w:rFonts w:cstheme="minorHAnsi"/>
                <w:sz w:val="20"/>
                <w:szCs w:val="20"/>
              </w:rPr>
              <w:t>Spełnia wymagania Tak/Nie*</w:t>
            </w:r>
          </w:p>
        </w:tc>
      </w:tr>
      <w:tr w:rsidR="00EA4AA0" w:rsidRPr="004E3231" w:rsidTr="00B04D83">
        <w:tc>
          <w:tcPr>
            <w:tcW w:w="841" w:type="pct"/>
            <w:tcBorders>
              <w:top w:val="single" w:sz="4" w:space="0" w:color="auto"/>
              <w:left w:val="single" w:sz="4" w:space="0" w:color="auto"/>
              <w:bottom w:val="single" w:sz="4" w:space="0" w:color="auto"/>
              <w:right w:val="single" w:sz="4" w:space="0" w:color="auto"/>
            </w:tcBorders>
          </w:tcPr>
          <w:p w:rsidR="00EA4AA0" w:rsidRPr="00C81E3A" w:rsidRDefault="00EA4AA0" w:rsidP="00B04D83">
            <w:pPr>
              <w:pStyle w:val="Akapitzlist"/>
              <w:spacing w:after="0" w:line="240" w:lineRule="auto"/>
              <w:ind w:left="0"/>
              <w:jc w:val="left"/>
              <w:rPr>
                <w:rFonts w:asciiTheme="minorHAnsi" w:hAnsiTheme="minorHAnsi" w:cstheme="minorHAnsi"/>
                <w:sz w:val="20"/>
                <w:szCs w:val="20"/>
              </w:rPr>
            </w:pPr>
            <w:r w:rsidRPr="00C81E3A">
              <w:rPr>
                <w:rFonts w:asciiTheme="minorHAnsi" w:hAnsiTheme="minorHAnsi" w:cstheme="minorHAnsi"/>
                <w:sz w:val="20"/>
                <w:szCs w:val="20"/>
              </w:rPr>
              <w:t>Montaż</w:t>
            </w:r>
          </w:p>
        </w:tc>
        <w:tc>
          <w:tcPr>
            <w:tcW w:w="2363" w:type="pct"/>
            <w:tcBorders>
              <w:top w:val="single" w:sz="4" w:space="0" w:color="auto"/>
              <w:left w:val="single" w:sz="4" w:space="0" w:color="auto"/>
              <w:bottom w:val="single" w:sz="4" w:space="0" w:color="auto"/>
              <w:right w:val="single" w:sz="4" w:space="0" w:color="auto"/>
            </w:tcBorders>
          </w:tcPr>
          <w:p w:rsidR="00EA4AA0" w:rsidRPr="00C81E3A" w:rsidRDefault="00EA4AA0" w:rsidP="00B04D83">
            <w:pPr>
              <w:spacing w:after="0" w:line="240" w:lineRule="auto"/>
              <w:rPr>
                <w:rFonts w:cstheme="minorHAnsi"/>
                <w:sz w:val="20"/>
                <w:szCs w:val="20"/>
              </w:rPr>
            </w:pPr>
            <w:r w:rsidRPr="00C81E3A">
              <w:rPr>
                <w:rFonts w:cstheme="minorHAnsi"/>
                <w:sz w:val="20"/>
                <w:szCs w:val="20"/>
              </w:rPr>
              <w:t>możliwość zawieszenia na ścianie/suficie (w zestawie uchwyt montażowy)</w:t>
            </w:r>
          </w:p>
        </w:tc>
        <w:tc>
          <w:tcPr>
            <w:tcW w:w="1796" w:type="pct"/>
            <w:tcBorders>
              <w:top w:val="single" w:sz="4" w:space="0" w:color="auto"/>
              <w:left w:val="single" w:sz="4" w:space="0" w:color="auto"/>
              <w:bottom w:val="single" w:sz="4" w:space="0" w:color="auto"/>
              <w:right w:val="single" w:sz="4" w:space="0" w:color="auto"/>
            </w:tcBorders>
          </w:tcPr>
          <w:p w:rsidR="00EA4AA0" w:rsidRPr="00C81E3A" w:rsidRDefault="00EA4AA0" w:rsidP="00B04D83">
            <w:pPr>
              <w:spacing w:after="0" w:line="240" w:lineRule="auto"/>
              <w:rPr>
                <w:rFonts w:cstheme="minorHAnsi"/>
                <w:sz w:val="20"/>
                <w:szCs w:val="20"/>
              </w:rPr>
            </w:pPr>
            <w:r>
              <w:rPr>
                <w:rFonts w:cstheme="minorHAnsi"/>
                <w:sz w:val="20"/>
                <w:szCs w:val="20"/>
              </w:rPr>
              <w:t>Spełnia wymagania Tak/Nie*</w:t>
            </w:r>
          </w:p>
        </w:tc>
      </w:tr>
      <w:tr w:rsidR="00EA4AA0" w:rsidRPr="00E02C6D" w:rsidTr="00B04D83">
        <w:tc>
          <w:tcPr>
            <w:tcW w:w="841" w:type="pct"/>
            <w:tcBorders>
              <w:top w:val="single" w:sz="4" w:space="0" w:color="auto"/>
              <w:left w:val="single" w:sz="4" w:space="0" w:color="auto"/>
              <w:bottom w:val="single" w:sz="4" w:space="0" w:color="auto"/>
              <w:right w:val="single" w:sz="4" w:space="0" w:color="auto"/>
            </w:tcBorders>
          </w:tcPr>
          <w:p w:rsidR="00EA4AA0" w:rsidRPr="00C81E3A" w:rsidRDefault="00EA4AA0" w:rsidP="00B04D83">
            <w:pPr>
              <w:pStyle w:val="Akapitzlist"/>
              <w:spacing w:after="0" w:line="240" w:lineRule="auto"/>
              <w:ind w:left="0"/>
              <w:jc w:val="left"/>
              <w:rPr>
                <w:rFonts w:asciiTheme="minorHAnsi" w:hAnsiTheme="minorHAnsi" w:cstheme="minorHAnsi"/>
                <w:sz w:val="20"/>
                <w:szCs w:val="20"/>
              </w:rPr>
            </w:pPr>
            <w:r w:rsidRPr="00C81E3A">
              <w:rPr>
                <w:rFonts w:asciiTheme="minorHAnsi" w:hAnsiTheme="minorHAnsi" w:cstheme="minorHAnsi"/>
                <w:sz w:val="20"/>
                <w:szCs w:val="20"/>
              </w:rPr>
              <w:t>Dioda sygnalizacyjna</w:t>
            </w:r>
          </w:p>
        </w:tc>
        <w:tc>
          <w:tcPr>
            <w:tcW w:w="2363" w:type="pct"/>
            <w:tcBorders>
              <w:top w:val="single" w:sz="4" w:space="0" w:color="auto"/>
              <w:left w:val="single" w:sz="4" w:space="0" w:color="auto"/>
              <w:bottom w:val="single" w:sz="4" w:space="0" w:color="auto"/>
              <w:right w:val="single" w:sz="4" w:space="0" w:color="auto"/>
            </w:tcBorders>
          </w:tcPr>
          <w:p w:rsidR="00EA4AA0" w:rsidRPr="00C81E3A" w:rsidRDefault="00EA4AA0" w:rsidP="00B04D83">
            <w:pPr>
              <w:pStyle w:val="Akapitzlist"/>
              <w:spacing w:after="0" w:line="240" w:lineRule="auto"/>
              <w:ind w:left="0"/>
              <w:rPr>
                <w:rFonts w:asciiTheme="minorHAnsi" w:hAnsiTheme="minorHAnsi" w:cstheme="minorHAnsi"/>
                <w:bCs/>
                <w:sz w:val="20"/>
                <w:szCs w:val="20"/>
                <w:lang w:val="sv-SE" w:eastAsia="pl-PL"/>
              </w:rPr>
            </w:pPr>
            <w:r w:rsidRPr="00C81E3A">
              <w:rPr>
                <w:rFonts w:asciiTheme="minorHAnsi" w:hAnsiTheme="minorHAnsi" w:cstheme="minorHAnsi"/>
                <w:sz w:val="20"/>
                <w:szCs w:val="20"/>
              </w:rPr>
              <w:t>podświetlenie pracy od czoła produktu (kolor zmienia się od obecnego statusu urządzenia)</w:t>
            </w:r>
          </w:p>
        </w:tc>
        <w:tc>
          <w:tcPr>
            <w:tcW w:w="1796" w:type="pct"/>
            <w:tcBorders>
              <w:top w:val="single" w:sz="4" w:space="0" w:color="auto"/>
              <w:left w:val="single" w:sz="4" w:space="0" w:color="auto"/>
              <w:bottom w:val="single" w:sz="4" w:space="0" w:color="auto"/>
              <w:right w:val="single" w:sz="4" w:space="0" w:color="auto"/>
            </w:tcBorders>
          </w:tcPr>
          <w:p w:rsidR="00EA4AA0" w:rsidRPr="00C81E3A" w:rsidRDefault="00EA4AA0" w:rsidP="00B04D83">
            <w:pPr>
              <w:pStyle w:val="Akapitzlist"/>
              <w:spacing w:after="0" w:line="240" w:lineRule="auto"/>
              <w:ind w:left="0"/>
              <w:rPr>
                <w:rFonts w:asciiTheme="minorHAnsi" w:hAnsiTheme="minorHAnsi" w:cstheme="minorHAnsi"/>
                <w:sz w:val="20"/>
                <w:szCs w:val="20"/>
              </w:rPr>
            </w:pPr>
            <w:r>
              <w:rPr>
                <w:rFonts w:cstheme="minorHAnsi"/>
                <w:sz w:val="20"/>
                <w:szCs w:val="20"/>
              </w:rPr>
              <w:t>Spełnia wymagania Tak/Nie*</w:t>
            </w:r>
          </w:p>
        </w:tc>
      </w:tr>
      <w:tr w:rsidR="00EA4AA0" w:rsidRPr="00E02C6D" w:rsidTr="00B04D83">
        <w:tc>
          <w:tcPr>
            <w:tcW w:w="841" w:type="pct"/>
            <w:tcBorders>
              <w:top w:val="single" w:sz="4" w:space="0" w:color="auto"/>
              <w:left w:val="single" w:sz="4" w:space="0" w:color="auto"/>
              <w:bottom w:val="single" w:sz="4" w:space="0" w:color="auto"/>
              <w:right w:val="single" w:sz="4" w:space="0" w:color="auto"/>
            </w:tcBorders>
          </w:tcPr>
          <w:p w:rsidR="00EA4AA0" w:rsidRPr="00C81E3A" w:rsidRDefault="00EA4AA0" w:rsidP="00B04D83">
            <w:pPr>
              <w:pStyle w:val="Akapitzlist"/>
              <w:spacing w:after="0" w:line="240" w:lineRule="auto"/>
              <w:ind w:left="0"/>
              <w:jc w:val="left"/>
              <w:rPr>
                <w:rFonts w:asciiTheme="minorHAnsi" w:hAnsiTheme="minorHAnsi" w:cstheme="minorHAnsi"/>
                <w:sz w:val="20"/>
                <w:szCs w:val="20"/>
              </w:rPr>
            </w:pPr>
            <w:r w:rsidRPr="00C81E3A">
              <w:rPr>
                <w:rFonts w:asciiTheme="minorHAnsi" w:hAnsiTheme="minorHAnsi" w:cstheme="minorHAnsi"/>
                <w:sz w:val="20"/>
                <w:szCs w:val="20"/>
              </w:rPr>
              <w:t>Technologia i przepustowość</w:t>
            </w:r>
          </w:p>
        </w:tc>
        <w:tc>
          <w:tcPr>
            <w:tcW w:w="2363" w:type="pct"/>
            <w:tcBorders>
              <w:top w:val="single" w:sz="4" w:space="0" w:color="auto"/>
              <w:left w:val="single" w:sz="4" w:space="0" w:color="auto"/>
              <w:bottom w:val="single" w:sz="4" w:space="0" w:color="auto"/>
              <w:right w:val="single" w:sz="4" w:space="0" w:color="auto"/>
            </w:tcBorders>
          </w:tcPr>
          <w:p w:rsidR="00EA4AA0" w:rsidRPr="00C81E3A" w:rsidRDefault="00EA4AA0" w:rsidP="00B04D83">
            <w:pPr>
              <w:spacing w:after="0"/>
              <w:rPr>
                <w:rFonts w:cstheme="minorHAnsi"/>
                <w:sz w:val="20"/>
                <w:szCs w:val="20"/>
              </w:rPr>
            </w:pPr>
            <w:r w:rsidRPr="00C81E3A">
              <w:rPr>
                <w:rFonts w:cstheme="minorHAnsi"/>
                <w:sz w:val="20"/>
                <w:szCs w:val="20"/>
              </w:rPr>
              <w:t xml:space="preserve">-Min. 450 </w:t>
            </w:r>
            <w:proofErr w:type="spellStart"/>
            <w:r w:rsidRPr="00C81E3A">
              <w:rPr>
                <w:rFonts w:cstheme="minorHAnsi"/>
                <w:sz w:val="20"/>
                <w:szCs w:val="20"/>
              </w:rPr>
              <w:t>Mb</w:t>
            </w:r>
            <w:proofErr w:type="spellEnd"/>
            <w:r w:rsidRPr="00C81E3A">
              <w:rPr>
                <w:rFonts w:cstheme="minorHAnsi"/>
                <w:sz w:val="20"/>
                <w:szCs w:val="20"/>
              </w:rPr>
              <w:t>/s dla 2,4 GHz</w:t>
            </w:r>
          </w:p>
          <w:p w:rsidR="00EA4AA0" w:rsidRPr="00C81E3A" w:rsidRDefault="00EA4AA0" w:rsidP="00B04D83">
            <w:pPr>
              <w:pStyle w:val="Akapitzlist"/>
              <w:spacing w:after="0" w:line="240" w:lineRule="auto"/>
              <w:ind w:left="0"/>
              <w:rPr>
                <w:rFonts w:asciiTheme="minorHAnsi" w:hAnsiTheme="minorHAnsi" w:cstheme="minorHAnsi"/>
                <w:bCs/>
                <w:sz w:val="20"/>
                <w:szCs w:val="20"/>
                <w:lang w:val="sv-SE" w:eastAsia="pl-PL"/>
              </w:rPr>
            </w:pPr>
            <w:r w:rsidRPr="00C81E3A">
              <w:rPr>
                <w:rFonts w:asciiTheme="minorHAnsi" w:hAnsiTheme="minorHAnsi" w:cstheme="minorHAnsi"/>
                <w:sz w:val="20"/>
                <w:szCs w:val="20"/>
              </w:rPr>
              <w:t xml:space="preserve">-Min. 867 </w:t>
            </w:r>
            <w:proofErr w:type="spellStart"/>
            <w:r w:rsidRPr="00C81E3A">
              <w:rPr>
                <w:rFonts w:asciiTheme="minorHAnsi" w:hAnsiTheme="minorHAnsi" w:cstheme="minorHAnsi"/>
                <w:sz w:val="20"/>
                <w:szCs w:val="20"/>
              </w:rPr>
              <w:t>Mb</w:t>
            </w:r>
            <w:proofErr w:type="spellEnd"/>
            <w:r w:rsidRPr="00C81E3A">
              <w:rPr>
                <w:rFonts w:asciiTheme="minorHAnsi" w:hAnsiTheme="minorHAnsi" w:cstheme="minorHAnsi"/>
                <w:sz w:val="20"/>
                <w:szCs w:val="20"/>
              </w:rPr>
              <w:t>/s dla 5 GHz</w:t>
            </w:r>
          </w:p>
        </w:tc>
        <w:tc>
          <w:tcPr>
            <w:tcW w:w="1796" w:type="pct"/>
            <w:tcBorders>
              <w:top w:val="single" w:sz="4" w:space="0" w:color="auto"/>
              <w:left w:val="single" w:sz="4" w:space="0" w:color="auto"/>
              <w:bottom w:val="single" w:sz="4" w:space="0" w:color="auto"/>
              <w:right w:val="single" w:sz="4" w:space="0" w:color="auto"/>
            </w:tcBorders>
          </w:tcPr>
          <w:p w:rsidR="00EA4AA0" w:rsidRPr="00C81E3A" w:rsidRDefault="00EA4AA0" w:rsidP="00B04D83">
            <w:pPr>
              <w:spacing w:after="0"/>
              <w:rPr>
                <w:rFonts w:cstheme="minorHAnsi"/>
                <w:sz w:val="20"/>
                <w:szCs w:val="20"/>
              </w:rPr>
            </w:pPr>
            <w:r>
              <w:rPr>
                <w:rFonts w:cstheme="minorHAnsi"/>
                <w:sz w:val="20"/>
                <w:szCs w:val="20"/>
              </w:rPr>
              <w:t>Spełnia wymagania Tak/Nie*</w:t>
            </w:r>
          </w:p>
        </w:tc>
      </w:tr>
      <w:tr w:rsidR="00EA4AA0" w:rsidRPr="00E02C6D" w:rsidTr="00B04D83">
        <w:tc>
          <w:tcPr>
            <w:tcW w:w="841" w:type="pct"/>
            <w:tcBorders>
              <w:top w:val="single" w:sz="4" w:space="0" w:color="auto"/>
              <w:left w:val="single" w:sz="4" w:space="0" w:color="auto"/>
              <w:bottom w:val="single" w:sz="4" w:space="0" w:color="auto"/>
              <w:right w:val="single" w:sz="4" w:space="0" w:color="auto"/>
            </w:tcBorders>
          </w:tcPr>
          <w:p w:rsidR="00EA4AA0" w:rsidRPr="00A56EEC" w:rsidRDefault="00EA4AA0" w:rsidP="00B04D83">
            <w:pPr>
              <w:pStyle w:val="Akapitzlist"/>
              <w:spacing w:after="0" w:line="240" w:lineRule="auto"/>
              <w:ind w:left="0"/>
              <w:jc w:val="left"/>
              <w:rPr>
                <w:rFonts w:asciiTheme="minorHAnsi" w:hAnsiTheme="minorHAnsi" w:cstheme="minorHAnsi"/>
                <w:sz w:val="20"/>
                <w:szCs w:val="20"/>
              </w:rPr>
            </w:pPr>
            <w:r w:rsidRPr="00A56EEC">
              <w:rPr>
                <w:sz w:val="20"/>
                <w:szCs w:val="20"/>
              </w:rPr>
              <w:t>Maksymalny zakres wewnętrzny (pomieszczenie)</w:t>
            </w:r>
          </w:p>
        </w:tc>
        <w:tc>
          <w:tcPr>
            <w:tcW w:w="2363" w:type="pct"/>
            <w:tcBorders>
              <w:top w:val="single" w:sz="4" w:space="0" w:color="auto"/>
              <w:left w:val="single" w:sz="4" w:space="0" w:color="auto"/>
              <w:bottom w:val="single" w:sz="4" w:space="0" w:color="auto"/>
              <w:right w:val="single" w:sz="4" w:space="0" w:color="auto"/>
            </w:tcBorders>
          </w:tcPr>
          <w:p w:rsidR="00EA4AA0" w:rsidRPr="00A56EEC" w:rsidRDefault="00EA4AA0" w:rsidP="00B04D83">
            <w:pPr>
              <w:spacing w:after="0"/>
              <w:rPr>
                <w:rFonts w:cstheme="minorHAnsi"/>
                <w:sz w:val="20"/>
                <w:szCs w:val="20"/>
              </w:rPr>
            </w:pPr>
            <w:r w:rsidRPr="00A56EEC">
              <w:rPr>
                <w:sz w:val="20"/>
                <w:szCs w:val="20"/>
              </w:rPr>
              <w:t xml:space="preserve">183 m  </w:t>
            </w:r>
          </w:p>
        </w:tc>
        <w:tc>
          <w:tcPr>
            <w:tcW w:w="1796" w:type="pct"/>
            <w:tcBorders>
              <w:top w:val="single" w:sz="4" w:space="0" w:color="auto"/>
              <w:left w:val="single" w:sz="4" w:space="0" w:color="auto"/>
              <w:bottom w:val="single" w:sz="4" w:space="0" w:color="auto"/>
              <w:right w:val="single" w:sz="4" w:space="0" w:color="auto"/>
            </w:tcBorders>
          </w:tcPr>
          <w:p w:rsidR="00EA4AA0" w:rsidRPr="00A56EEC" w:rsidRDefault="00EA4AA0" w:rsidP="00B04D83">
            <w:pPr>
              <w:spacing w:after="0"/>
              <w:rPr>
                <w:sz w:val="20"/>
                <w:szCs w:val="20"/>
              </w:rPr>
            </w:pPr>
            <w:r>
              <w:rPr>
                <w:rFonts w:cstheme="minorHAnsi"/>
                <w:sz w:val="20"/>
                <w:szCs w:val="20"/>
              </w:rPr>
              <w:t>Spełnia wymagania Tak/Nie*</w:t>
            </w:r>
          </w:p>
        </w:tc>
      </w:tr>
      <w:tr w:rsidR="00EA4AA0" w:rsidRPr="00E02C6D" w:rsidTr="00B04D83">
        <w:tc>
          <w:tcPr>
            <w:tcW w:w="841" w:type="pct"/>
            <w:tcBorders>
              <w:top w:val="single" w:sz="4" w:space="0" w:color="auto"/>
              <w:left w:val="single" w:sz="4" w:space="0" w:color="auto"/>
              <w:bottom w:val="single" w:sz="4" w:space="0" w:color="auto"/>
              <w:right w:val="single" w:sz="4" w:space="0" w:color="auto"/>
            </w:tcBorders>
          </w:tcPr>
          <w:p w:rsidR="00EA4AA0" w:rsidRPr="00C81E3A" w:rsidRDefault="00EA4AA0" w:rsidP="00B04D83">
            <w:pPr>
              <w:pStyle w:val="Akapitzlist"/>
              <w:spacing w:after="0" w:line="240" w:lineRule="auto"/>
              <w:ind w:left="0"/>
              <w:jc w:val="left"/>
              <w:rPr>
                <w:rFonts w:asciiTheme="minorHAnsi" w:hAnsiTheme="minorHAnsi" w:cstheme="minorHAnsi"/>
                <w:sz w:val="20"/>
                <w:szCs w:val="20"/>
              </w:rPr>
            </w:pPr>
            <w:r w:rsidRPr="00C81E3A">
              <w:rPr>
                <w:rFonts w:asciiTheme="minorHAnsi" w:hAnsiTheme="minorHAnsi" w:cstheme="minorHAnsi"/>
                <w:sz w:val="20"/>
                <w:szCs w:val="20"/>
              </w:rPr>
              <w:t>Standardy komunikacyjne</w:t>
            </w:r>
          </w:p>
        </w:tc>
        <w:tc>
          <w:tcPr>
            <w:tcW w:w="2363" w:type="pct"/>
            <w:tcBorders>
              <w:top w:val="single" w:sz="4" w:space="0" w:color="auto"/>
              <w:left w:val="single" w:sz="4" w:space="0" w:color="auto"/>
              <w:bottom w:val="single" w:sz="4" w:space="0" w:color="auto"/>
              <w:right w:val="single" w:sz="4" w:space="0" w:color="auto"/>
            </w:tcBorders>
          </w:tcPr>
          <w:p w:rsidR="00EA4AA0" w:rsidRPr="00C81E3A" w:rsidRDefault="00EA4AA0" w:rsidP="00B04D83">
            <w:pPr>
              <w:pStyle w:val="Akapitzlist"/>
              <w:spacing w:after="0" w:line="240" w:lineRule="auto"/>
              <w:ind w:left="0"/>
              <w:rPr>
                <w:rFonts w:asciiTheme="minorHAnsi" w:hAnsiTheme="minorHAnsi" w:cstheme="minorHAnsi"/>
                <w:bCs/>
                <w:sz w:val="20"/>
                <w:szCs w:val="20"/>
                <w:lang w:val="sv-SE" w:eastAsia="pl-PL"/>
              </w:rPr>
            </w:pPr>
            <w:r w:rsidRPr="00C81E3A">
              <w:rPr>
                <w:rFonts w:asciiTheme="minorHAnsi" w:hAnsiTheme="minorHAnsi" w:cstheme="minorHAnsi"/>
                <w:sz w:val="20"/>
                <w:szCs w:val="20"/>
              </w:rPr>
              <w:t>IEEE 802.11a/b/g/n/</w:t>
            </w:r>
            <w:proofErr w:type="spellStart"/>
            <w:r w:rsidRPr="00C81E3A">
              <w:rPr>
                <w:rFonts w:asciiTheme="minorHAnsi" w:hAnsiTheme="minorHAnsi" w:cstheme="minorHAnsi"/>
                <w:sz w:val="20"/>
                <w:szCs w:val="20"/>
              </w:rPr>
              <w:t>ac</w:t>
            </w:r>
            <w:proofErr w:type="spellEnd"/>
            <w:r w:rsidRPr="00C81E3A">
              <w:rPr>
                <w:rFonts w:asciiTheme="minorHAnsi" w:hAnsiTheme="minorHAnsi" w:cstheme="minorHAnsi"/>
                <w:sz w:val="20"/>
                <w:szCs w:val="20"/>
              </w:rPr>
              <w:t xml:space="preserve">  </w:t>
            </w:r>
          </w:p>
        </w:tc>
        <w:tc>
          <w:tcPr>
            <w:tcW w:w="1796" w:type="pct"/>
            <w:tcBorders>
              <w:top w:val="single" w:sz="4" w:space="0" w:color="auto"/>
              <w:left w:val="single" w:sz="4" w:space="0" w:color="auto"/>
              <w:bottom w:val="single" w:sz="4" w:space="0" w:color="auto"/>
              <w:right w:val="single" w:sz="4" w:space="0" w:color="auto"/>
            </w:tcBorders>
          </w:tcPr>
          <w:p w:rsidR="00EA4AA0" w:rsidRPr="00C81E3A" w:rsidRDefault="00EA4AA0" w:rsidP="00B04D83">
            <w:pPr>
              <w:pStyle w:val="Akapitzlist"/>
              <w:spacing w:after="0" w:line="240" w:lineRule="auto"/>
              <w:ind w:left="0"/>
              <w:rPr>
                <w:rFonts w:asciiTheme="minorHAnsi" w:hAnsiTheme="minorHAnsi" w:cstheme="minorHAnsi"/>
                <w:sz w:val="20"/>
                <w:szCs w:val="20"/>
              </w:rPr>
            </w:pPr>
            <w:r>
              <w:rPr>
                <w:rFonts w:cstheme="minorHAnsi"/>
                <w:sz w:val="20"/>
                <w:szCs w:val="20"/>
              </w:rPr>
              <w:t>Spełnia wymagania Tak/Nie*</w:t>
            </w:r>
          </w:p>
        </w:tc>
      </w:tr>
      <w:tr w:rsidR="00EA4AA0" w:rsidRPr="00E02C6D" w:rsidTr="00B04D83">
        <w:tc>
          <w:tcPr>
            <w:tcW w:w="841" w:type="pct"/>
            <w:tcBorders>
              <w:top w:val="single" w:sz="4" w:space="0" w:color="auto"/>
              <w:left w:val="single" w:sz="4" w:space="0" w:color="auto"/>
              <w:bottom w:val="single" w:sz="4" w:space="0" w:color="auto"/>
              <w:right w:val="single" w:sz="4" w:space="0" w:color="auto"/>
            </w:tcBorders>
          </w:tcPr>
          <w:p w:rsidR="00EA4AA0" w:rsidRPr="00C81E3A" w:rsidRDefault="00EA4AA0" w:rsidP="00B04D83">
            <w:pPr>
              <w:pStyle w:val="Akapitzlist"/>
              <w:spacing w:after="0" w:line="240" w:lineRule="auto"/>
              <w:ind w:left="0"/>
              <w:jc w:val="left"/>
              <w:rPr>
                <w:rFonts w:asciiTheme="minorHAnsi" w:hAnsiTheme="minorHAnsi" w:cstheme="minorHAnsi"/>
                <w:sz w:val="20"/>
                <w:szCs w:val="20"/>
              </w:rPr>
            </w:pPr>
            <w:r w:rsidRPr="00C81E3A">
              <w:rPr>
                <w:rFonts w:asciiTheme="minorHAnsi" w:hAnsiTheme="minorHAnsi" w:cstheme="minorHAnsi"/>
                <w:sz w:val="20"/>
                <w:szCs w:val="20"/>
              </w:rPr>
              <w:t>Wbudowane porty Gigabit Ethernet</w:t>
            </w:r>
          </w:p>
        </w:tc>
        <w:tc>
          <w:tcPr>
            <w:tcW w:w="2363" w:type="pct"/>
            <w:tcBorders>
              <w:top w:val="single" w:sz="4" w:space="0" w:color="auto"/>
              <w:left w:val="single" w:sz="4" w:space="0" w:color="auto"/>
              <w:bottom w:val="single" w:sz="4" w:space="0" w:color="auto"/>
              <w:right w:val="single" w:sz="4" w:space="0" w:color="auto"/>
            </w:tcBorders>
          </w:tcPr>
          <w:p w:rsidR="00EA4AA0" w:rsidRPr="00C81E3A" w:rsidRDefault="00EA4AA0" w:rsidP="00B04D83">
            <w:pPr>
              <w:pStyle w:val="Akapitzlist"/>
              <w:spacing w:after="0" w:line="240" w:lineRule="auto"/>
              <w:ind w:left="0"/>
              <w:rPr>
                <w:rFonts w:asciiTheme="minorHAnsi" w:hAnsiTheme="minorHAnsi" w:cstheme="minorHAnsi"/>
                <w:bCs/>
                <w:sz w:val="20"/>
                <w:szCs w:val="20"/>
                <w:lang w:val="sv-SE" w:eastAsia="pl-PL"/>
              </w:rPr>
            </w:pPr>
            <w:r w:rsidRPr="00C81E3A">
              <w:rPr>
                <w:rFonts w:asciiTheme="minorHAnsi" w:hAnsiTheme="minorHAnsi" w:cstheme="minorHAnsi"/>
                <w:sz w:val="20"/>
                <w:szCs w:val="20"/>
              </w:rPr>
              <w:t>1</w:t>
            </w:r>
          </w:p>
        </w:tc>
        <w:tc>
          <w:tcPr>
            <w:tcW w:w="1796" w:type="pct"/>
            <w:tcBorders>
              <w:top w:val="single" w:sz="4" w:space="0" w:color="auto"/>
              <w:left w:val="single" w:sz="4" w:space="0" w:color="auto"/>
              <w:bottom w:val="single" w:sz="4" w:space="0" w:color="auto"/>
              <w:right w:val="single" w:sz="4" w:space="0" w:color="auto"/>
            </w:tcBorders>
          </w:tcPr>
          <w:p w:rsidR="00EA4AA0" w:rsidRPr="00C81E3A" w:rsidRDefault="00EA4AA0" w:rsidP="00B04D83">
            <w:pPr>
              <w:pStyle w:val="Akapitzlist"/>
              <w:spacing w:after="0" w:line="240" w:lineRule="auto"/>
              <w:ind w:left="0"/>
              <w:rPr>
                <w:rFonts w:asciiTheme="minorHAnsi" w:hAnsiTheme="minorHAnsi" w:cstheme="minorHAnsi"/>
                <w:sz w:val="20"/>
                <w:szCs w:val="20"/>
              </w:rPr>
            </w:pPr>
            <w:r>
              <w:rPr>
                <w:rFonts w:cstheme="minorHAnsi"/>
                <w:sz w:val="20"/>
                <w:szCs w:val="20"/>
              </w:rPr>
              <w:t>Spełnia wymagania Tak/Nie*</w:t>
            </w:r>
          </w:p>
        </w:tc>
      </w:tr>
      <w:tr w:rsidR="00EA4AA0" w:rsidRPr="001013D7" w:rsidTr="00B04D83">
        <w:tc>
          <w:tcPr>
            <w:tcW w:w="841" w:type="pct"/>
            <w:tcBorders>
              <w:top w:val="single" w:sz="4" w:space="0" w:color="auto"/>
              <w:left w:val="single" w:sz="4" w:space="0" w:color="auto"/>
              <w:bottom w:val="single" w:sz="4" w:space="0" w:color="auto"/>
              <w:right w:val="single" w:sz="4" w:space="0" w:color="auto"/>
            </w:tcBorders>
          </w:tcPr>
          <w:p w:rsidR="00EA4AA0" w:rsidRPr="00C81E3A" w:rsidRDefault="00EA4AA0" w:rsidP="00B04D83">
            <w:pPr>
              <w:pStyle w:val="Akapitzlist"/>
              <w:spacing w:after="0" w:line="240" w:lineRule="auto"/>
              <w:ind w:left="0"/>
              <w:jc w:val="left"/>
              <w:rPr>
                <w:rFonts w:asciiTheme="minorHAnsi" w:hAnsiTheme="minorHAnsi" w:cstheme="minorHAnsi"/>
                <w:sz w:val="20"/>
                <w:szCs w:val="20"/>
              </w:rPr>
            </w:pPr>
            <w:r w:rsidRPr="00C81E3A">
              <w:rPr>
                <w:rFonts w:asciiTheme="minorHAnsi" w:hAnsiTheme="minorHAnsi" w:cstheme="minorHAnsi"/>
                <w:sz w:val="20"/>
                <w:szCs w:val="20"/>
              </w:rPr>
              <w:t>Obsługa VLAN</w:t>
            </w:r>
          </w:p>
        </w:tc>
        <w:tc>
          <w:tcPr>
            <w:tcW w:w="2363" w:type="pct"/>
            <w:tcBorders>
              <w:top w:val="single" w:sz="4" w:space="0" w:color="auto"/>
              <w:left w:val="single" w:sz="4" w:space="0" w:color="auto"/>
              <w:bottom w:val="single" w:sz="4" w:space="0" w:color="auto"/>
              <w:right w:val="single" w:sz="4" w:space="0" w:color="auto"/>
            </w:tcBorders>
          </w:tcPr>
          <w:p w:rsidR="00EA4AA0" w:rsidRPr="00C81E3A" w:rsidRDefault="00EA4AA0" w:rsidP="00B04D83">
            <w:pPr>
              <w:pStyle w:val="Akapitzlist"/>
              <w:spacing w:after="0" w:line="240" w:lineRule="auto"/>
              <w:ind w:left="0"/>
              <w:rPr>
                <w:rFonts w:asciiTheme="minorHAnsi" w:hAnsiTheme="minorHAnsi" w:cstheme="minorHAnsi"/>
                <w:bCs/>
                <w:sz w:val="20"/>
                <w:szCs w:val="20"/>
                <w:lang w:val="sv-SE" w:eastAsia="pl-PL"/>
              </w:rPr>
            </w:pPr>
            <w:r w:rsidRPr="00C81E3A">
              <w:rPr>
                <w:rFonts w:asciiTheme="minorHAnsi" w:hAnsiTheme="minorHAnsi" w:cstheme="minorHAnsi"/>
                <w:sz w:val="20"/>
                <w:szCs w:val="20"/>
              </w:rPr>
              <w:t>Tak (802.1Q)</w:t>
            </w:r>
          </w:p>
        </w:tc>
        <w:tc>
          <w:tcPr>
            <w:tcW w:w="1796" w:type="pct"/>
            <w:tcBorders>
              <w:top w:val="single" w:sz="4" w:space="0" w:color="auto"/>
              <w:left w:val="single" w:sz="4" w:space="0" w:color="auto"/>
              <w:bottom w:val="single" w:sz="4" w:space="0" w:color="auto"/>
              <w:right w:val="single" w:sz="4" w:space="0" w:color="auto"/>
            </w:tcBorders>
          </w:tcPr>
          <w:p w:rsidR="00EA4AA0" w:rsidRPr="00C81E3A" w:rsidRDefault="00EA4AA0" w:rsidP="00B04D83">
            <w:pPr>
              <w:pStyle w:val="Akapitzlist"/>
              <w:spacing w:after="0" w:line="240" w:lineRule="auto"/>
              <w:ind w:left="0"/>
              <w:rPr>
                <w:rFonts w:asciiTheme="minorHAnsi" w:hAnsiTheme="minorHAnsi" w:cstheme="minorHAnsi"/>
                <w:sz w:val="20"/>
                <w:szCs w:val="20"/>
              </w:rPr>
            </w:pPr>
            <w:r>
              <w:rPr>
                <w:rFonts w:cstheme="minorHAnsi"/>
                <w:sz w:val="20"/>
                <w:szCs w:val="20"/>
              </w:rPr>
              <w:t>Spełnia wymagania Tak/Nie*</w:t>
            </w:r>
          </w:p>
        </w:tc>
      </w:tr>
      <w:tr w:rsidR="00EA4AA0" w:rsidRPr="001013D7" w:rsidTr="00B04D83">
        <w:tc>
          <w:tcPr>
            <w:tcW w:w="841" w:type="pct"/>
            <w:tcBorders>
              <w:top w:val="single" w:sz="4" w:space="0" w:color="auto"/>
              <w:left w:val="single" w:sz="4" w:space="0" w:color="auto"/>
              <w:bottom w:val="single" w:sz="4" w:space="0" w:color="auto"/>
              <w:right w:val="single" w:sz="4" w:space="0" w:color="auto"/>
            </w:tcBorders>
          </w:tcPr>
          <w:p w:rsidR="00EA4AA0" w:rsidRPr="00C81E3A" w:rsidRDefault="00EA4AA0" w:rsidP="00B04D83">
            <w:pPr>
              <w:pStyle w:val="Akapitzlist"/>
              <w:spacing w:after="0" w:line="240" w:lineRule="auto"/>
              <w:ind w:left="0"/>
              <w:jc w:val="left"/>
              <w:rPr>
                <w:rFonts w:asciiTheme="minorHAnsi" w:hAnsiTheme="minorHAnsi" w:cstheme="minorHAnsi"/>
                <w:sz w:val="20"/>
                <w:szCs w:val="20"/>
              </w:rPr>
            </w:pPr>
            <w:r w:rsidRPr="00C81E3A">
              <w:rPr>
                <w:rFonts w:asciiTheme="minorHAnsi" w:hAnsiTheme="minorHAnsi" w:cstheme="minorHAnsi"/>
                <w:sz w:val="20"/>
                <w:szCs w:val="20"/>
              </w:rPr>
              <w:lastRenderedPageBreak/>
              <w:t>Szyfrowanie/ bezpieczeństwo</w:t>
            </w:r>
          </w:p>
        </w:tc>
        <w:tc>
          <w:tcPr>
            <w:tcW w:w="2363" w:type="pct"/>
            <w:tcBorders>
              <w:top w:val="single" w:sz="4" w:space="0" w:color="auto"/>
              <w:left w:val="single" w:sz="4" w:space="0" w:color="auto"/>
              <w:bottom w:val="single" w:sz="4" w:space="0" w:color="auto"/>
              <w:right w:val="single" w:sz="4" w:space="0" w:color="auto"/>
            </w:tcBorders>
          </w:tcPr>
          <w:p w:rsidR="00EA4AA0" w:rsidRPr="00C81E3A" w:rsidRDefault="00EA4AA0" w:rsidP="00B04D83">
            <w:pPr>
              <w:pStyle w:val="Akapitzlist"/>
              <w:spacing w:after="0" w:line="240" w:lineRule="auto"/>
              <w:ind w:left="0"/>
              <w:rPr>
                <w:rFonts w:asciiTheme="minorHAnsi" w:hAnsiTheme="minorHAnsi" w:cstheme="minorHAnsi"/>
                <w:bCs/>
                <w:sz w:val="20"/>
                <w:szCs w:val="20"/>
                <w:lang w:val="sv-SE" w:eastAsia="pl-PL"/>
              </w:rPr>
            </w:pPr>
            <w:r w:rsidRPr="00C81E3A">
              <w:rPr>
                <w:rFonts w:asciiTheme="minorHAnsi" w:hAnsiTheme="minorHAnsi" w:cstheme="minorHAnsi"/>
                <w:sz w:val="20"/>
                <w:szCs w:val="20"/>
              </w:rPr>
              <w:t>WEP, WPA-PSK, WPA-Enterprise (WPA/WPA2, TKIP/AES)</w:t>
            </w:r>
          </w:p>
        </w:tc>
        <w:tc>
          <w:tcPr>
            <w:tcW w:w="1796" w:type="pct"/>
            <w:tcBorders>
              <w:top w:val="single" w:sz="4" w:space="0" w:color="auto"/>
              <w:left w:val="single" w:sz="4" w:space="0" w:color="auto"/>
              <w:bottom w:val="single" w:sz="4" w:space="0" w:color="auto"/>
              <w:right w:val="single" w:sz="4" w:space="0" w:color="auto"/>
            </w:tcBorders>
          </w:tcPr>
          <w:p w:rsidR="00EA4AA0" w:rsidRPr="00C81E3A" w:rsidRDefault="00EA4AA0" w:rsidP="00B04D83">
            <w:pPr>
              <w:pStyle w:val="Akapitzlist"/>
              <w:spacing w:after="0" w:line="240" w:lineRule="auto"/>
              <w:ind w:left="0"/>
              <w:rPr>
                <w:rFonts w:asciiTheme="minorHAnsi" w:hAnsiTheme="minorHAnsi" w:cstheme="minorHAnsi"/>
                <w:sz w:val="20"/>
                <w:szCs w:val="20"/>
              </w:rPr>
            </w:pPr>
            <w:r>
              <w:rPr>
                <w:rFonts w:cstheme="minorHAnsi"/>
                <w:sz w:val="20"/>
                <w:szCs w:val="20"/>
              </w:rPr>
              <w:t>Spełnia wymagania Tak/Nie*</w:t>
            </w:r>
          </w:p>
        </w:tc>
      </w:tr>
      <w:tr w:rsidR="00EA4AA0" w:rsidRPr="001013D7" w:rsidTr="00B04D83">
        <w:tc>
          <w:tcPr>
            <w:tcW w:w="841" w:type="pct"/>
            <w:tcBorders>
              <w:top w:val="single" w:sz="4" w:space="0" w:color="auto"/>
              <w:left w:val="single" w:sz="4" w:space="0" w:color="auto"/>
              <w:bottom w:val="single" w:sz="4" w:space="0" w:color="auto"/>
              <w:right w:val="single" w:sz="4" w:space="0" w:color="auto"/>
            </w:tcBorders>
          </w:tcPr>
          <w:p w:rsidR="00EA4AA0" w:rsidRPr="00C81E3A" w:rsidRDefault="00EA4AA0" w:rsidP="00B04D83">
            <w:pPr>
              <w:pStyle w:val="Akapitzlist"/>
              <w:spacing w:after="0" w:line="240" w:lineRule="auto"/>
              <w:ind w:left="0"/>
              <w:jc w:val="left"/>
              <w:rPr>
                <w:rFonts w:asciiTheme="minorHAnsi" w:hAnsiTheme="minorHAnsi" w:cstheme="minorHAnsi"/>
                <w:sz w:val="20"/>
                <w:szCs w:val="20"/>
              </w:rPr>
            </w:pPr>
            <w:r w:rsidRPr="00C81E3A">
              <w:rPr>
                <w:rFonts w:asciiTheme="minorHAnsi" w:hAnsiTheme="minorHAnsi" w:cstheme="minorHAnsi"/>
                <w:sz w:val="20"/>
                <w:szCs w:val="20"/>
              </w:rPr>
              <w:t>Zasilanie</w:t>
            </w:r>
          </w:p>
        </w:tc>
        <w:tc>
          <w:tcPr>
            <w:tcW w:w="2363" w:type="pct"/>
            <w:tcBorders>
              <w:top w:val="single" w:sz="4" w:space="0" w:color="auto"/>
              <w:left w:val="single" w:sz="4" w:space="0" w:color="auto"/>
              <w:bottom w:val="single" w:sz="4" w:space="0" w:color="auto"/>
              <w:right w:val="single" w:sz="4" w:space="0" w:color="auto"/>
            </w:tcBorders>
          </w:tcPr>
          <w:p w:rsidR="00EA4AA0" w:rsidRPr="00C81E3A" w:rsidRDefault="00EA4AA0" w:rsidP="00B04D83">
            <w:pPr>
              <w:pStyle w:val="Akapitzlist"/>
              <w:spacing w:after="0" w:line="240" w:lineRule="auto"/>
              <w:ind w:left="0"/>
              <w:rPr>
                <w:rFonts w:asciiTheme="minorHAnsi" w:hAnsiTheme="minorHAnsi" w:cstheme="minorHAnsi"/>
                <w:bCs/>
                <w:sz w:val="20"/>
                <w:szCs w:val="20"/>
                <w:lang w:val="sv-SE" w:eastAsia="pl-PL"/>
              </w:rPr>
            </w:pPr>
            <w:r w:rsidRPr="00854A5E">
              <w:rPr>
                <w:rFonts w:asciiTheme="minorHAnsi" w:hAnsiTheme="minorHAnsi" w:cstheme="minorHAnsi"/>
                <w:sz w:val="20"/>
                <w:szCs w:val="20"/>
              </w:rPr>
              <w:t xml:space="preserve">802.3af/A </w:t>
            </w:r>
            <w:proofErr w:type="spellStart"/>
            <w:r w:rsidRPr="00854A5E">
              <w:rPr>
                <w:rFonts w:asciiTheme="minorHAnsi" w:hAnsiTheme="minorHAnsi" w:cstheme="minorHAnsi"/>
                <w:sz w:val="20"/>
                <w:szCs w:val="20"/>
              </w:rPr>
              <w:t>PoE</w:t>
            </w:r>
            <w:proofErr w:type="spellEnd"/>
            <w:r w:rsidRPr="00854A5E">
              <w:rPr>
                <w:rFonts w:asciiTheme="minorHAnsi" w:hAnsiTheme="minorHAnsi" w:cstheme="minorHAnsi"/>
                <w:sz w:val="20"/>
                <w:szCs w:val="20"/>
              </w:rPr>
              <w:t xml:space="preserve">, 24V </w:t>
            </w:r>
            <w:proofErr w:type="spellStart"/>
            <w:r w:rsidRPr="00854A5E">
              <w:rPr>
                <w:rFonts w:asciiTheme="minorHAnsi" w:hAnsiTheme="minorHAnsi" w:cstheme="minorHAnsi"/>
                <w:sz w:val="20"/>
                <w:szCs w:val="20"/>
              </w:rPr>
              <w:t>Passive</w:t>
            </w:r>
            <w:proofErr w:type="spellEnd"/>
            <w:r w:rsidRPr="00854A5E">
              <w:rPr>
                <w:rFonts w:asciiTheme="minorHAnsi" w:hAnsiTheme="minorHAnsi" w:cstheme="minorHAnsi"/>
                <w:sz w:val="20"/>
                <w:szCs w:val="20"/>
              </w:rPr>
              <w:t xml:space="preserve"> </w:t>
            </w:r>
            <w:proofErr w:type="spellStart"/>
            <w:r w:rsidRPr="00854A5E">
              <w:rPr>
                <w:rFonts w:asciiTheme="minorHAnsi" w:hAnsiTheme="minorHAnsi" w:cstheme="minorHAnsi"/>
                <w:sz w:val="20"/>
                <w:szCs w:val="20"/>
              </w:rPr>
              <w:t>PoE</w:t>
            </w:r>
            <w:proofErr w:type="spellEnd"/>
          </w:p>
        </w:tc>
        <w:tc>
          <w:tcPr>
            <w:tcW w:w="1796" w:type="pct"/>
            <w:tcBorders>
              <w:top w:val="single" w:sz="4" w:space="0" w:color="auto"/>
              <w:left w:val="single" w:sz="4" w:space="0" w:color="auto"/>
              <w:bottom w:val="single" w:sz="4" w:space="0" w:color="auto"/>
              <w:right w:val="single" w:sz="4" w:space="0" w:color="auto"/>
            </w:tcBorders>
          </w:tcPr>
          <w:p w:rsidR="00EA4AA0" w:rsidRPr="00854A5E" w:rsidRDefault="00EA4AA0" w:rsidP="00B04D83">
            <w:pPr>
              <w:pStyle w:val="Akapitzlist"/>
              <w:spacing w:after="0" w:line="240" w:lineRule="auto"/>
              <w:ind w:left="0"/>
              <w:rPr>
                <w:rFonts w:asciiTheme="minorHAnsi" w:hAnsiTheme="minorHAnsi" w:cstheme="minorHAnsi"/>
                <w:sz w:val="20"/>
                <w:szCs w:val="20"/>
              </w:rPr>
            </w:pPr>
            <w:r>
              <w:rPr>
                <w:rFonts w:cstheme="minorHAnsi"/>
                <w:sz w:val="20"/>
                <w:szCs w:val="20"/>
              </w:rPr>
              <w:t>Spełnia wymagania Tak/Nie*</w:t>
            </w:r>
          </w:p>
        </w:tc>
      </w:tr>
      <w:tr w:rsidR="00EA4AA0" w:rsidRPr="009F3F18" w:rsidTr="00B04D83">
        <w:tc>
          <w:tcPr>
            <w:tcW w:w="841" w:type="pct"/>
            <w:tcBorders>
              <w:top w:val="single" w:sz="4" w:space="0" w:color="auto"/>
              <w:left w:val="single" w:sz="4" w:space="0" w:color="auto"/>
              <w:bottom w:val="single" w:sz="4" w:space="0" w:color="auto"/>
              <w:right w:val="single" w:sz="4" w:space="0" w:color="auto"/>
            </w:tcBorders>
          </w:tcPr>
          <w:p w:rsidR="00EA4AA0" w:rsidRPr="00C81E3A" w:rsidRDefault="00EA4AA0" w:rsidP="00B04D83">
            <w:pPr>
              <w:pStyle w:val="Akapitzlist"/>
              <w:spacing w:after="0" w:line="240" w:lineRule="auto"/>
              <w:ind w:left="0"/>
              <w:jc w:val="left"/>
              <w:rPr>
                <w:rFonts w:asciiTheme="minorHAnsi" w:hAnsiTheme="minorHAnsi" w:cstheme="minorHAnsi"/>
                <w:sz w:val="20"/>
                <w:szCs w:val="20"/>
              </w:rPr>
            </w:pPr>
            <w:r w:rsidRPr="00C81E3A">
              <w:rPr>
                <w:rFonts w:asciiTheme="minorHAnsi" w:hAnsiTheme="minorHAnsi" w:cstheme="minorHAnsi"/>
                <w:sz w:val="20"/>
                <w:szCs w:val="20"/>
              </w:rPr>
              <w:t>Dodatkowe informacje</w:t>
            </w:r>
          </w:p>
        </w:tc>
        <w:tc>
          <w:tcPr>
            <w:tcW w:w="2363" w:type="pct"/>
            <w:tcBorders>
              <w:top w:val="single" w:sz="4" w:space="0" w:color="auto"/>
              <w:left w:val="single" w:sz="4" w:space="0" w:color="auto"/>
              <w:bottom w:val="single" w:sz="4" w:space="0" w:color="auto"/>
              <w:right w:val="single" w:sz="4" w:space="0" w:color="auto"/>
            </w:tcBorders>
          </w:tcPr>
          <w:p w:rsidR="00EA4AA0" w:rsidRPr="00C81E3A" w:rsidRDefault="00EA4AA0" w:rsidP="00EA4AA0">
            <w:pPr>
              <w:pStyle w:val="Akapitzlist"/>
              <w:numPr>
                <w:ilvl w:val="0"/>
                <w:numId w:val="57"/>
              </w:numPr>
              <w:spacing w:after="0"/>
              <w:rPr>
                <w:rFonts w:asciiTheme="minorHAnsi" w:hAnsiTheme="minorHAnsi" w:cstheme="minorHAnsi"/>
                <w:sz w:val="20"/>
                <w:szCs w:val="20"/>
              </w:rPr>
            </w:pPr>
            <w:r w:rsidRPr="00C81E3A">
              <w:rPr>
                <w:rFonts w:asciiTheme="minorHAnsi" w:hAnsiTheme="minorHAnsi" w:cstheme="minorHAnsi"/>
                <w:sz w:val="20"/>
                <w:szCs w:val="20"/>
              </w:rPr>
              <w:t>technologia MIMO</w:t>
            </w:r>
            <w:r>
              <w:rPr>
                <w:rFonts w:asciiTheme="minorHAnsi" w:hAnsiTheme="minorHAnsi" w:cstheme="minorHAnsi"/>
                <w:sz w:val="20"/>
                <w:szCs w:val="20"/>
              </w:rPr>
              <w:t xml:space="preserve"> (2,4GHz – 3x3, 5GHz – 2x2)</w:t>
            </w:r>
          </w:p>
          <w:p w:rsidR="00EA4AA0" w:rsidRPr="00C81E3A" w:rsidRDefault="00EA4AA0" w:rsidP="00EA4AA0">
            <w:pPr>
              <w:pStyle w:val="Akapitzlist"/>
              <w:numPr>
                <w:ilvl w:val="0"/>
                <w:numId w:val="57"/>
              </w:numPr>
              <w:spacing w:after="0"/>
              <w:rPr>
                <w:rFonts w:asciiTheme="minorHAnsi" w:hAnsiTheme="minorHAnsi" w:cstheme="minorHAnsi"/>
                <w:sz w:val="20"/>
                <w:szCs w:val="20"/>
              </w:rPr>
            </w:pPr>
            <w:r w:rsidRPr="00C81E3A">
              <w:rPr>
                <w:rFonts w:asciiTheme="minorHAnsi" w:hAnsiTheme="minorHAnsi" w:cstheme="minorHAnsi"/>
                <w:sz w:val="20"/>
                <w:szCs w:val="20"/>
              </w:rPr>
              <w:t xml:space="preserve">zaawansowany </w:t>
            </w:r>
            <w:proofErr w:type="spellStart"/>
            <w:r w:rsidRPr="00C81E3A">
              <w:rPr>
                <w:rFonts w:asciiTheme="minorHAnsi" w:hAnsiTheme="minorHAnsi" w:cstheme="minorHAnsi"/>
                <w:sz w:val="20"/>
                <w:szCs w:val="20"/>
              </w:rPr>
              <w:t>QoS</w:t>
            </w:r>
            <w:proofErr w:type="spellEnd"/>
            <w:r w:rsidRPr="00C81E3A">
              <w:rPr>
                <w:rFonts w:asciiTheme="minorHAnsi" w:hAnsiTheme="minorHAnsi" w:cstheme="minorHAnsi"/>
                <w:sz w:val="20"/>
                <w:szCs w:val="20"/>
              </w:rPr>
              <w:t>: limitowanie pasma dla każdego użytkownika</w:t>
            </w:r>
          </w:p>
          <w:p w:rsidR="00EA4AA0" w:rsidRPr="00C81E3A" w:rsidRDefault="00EA4AA0" w:rsidP="00EA4AA0">
            <w:pPr>
              <w:pStyle w:val="Akapitzlist"/>
              <w:numPr>
                <w:ilvl w:val="0"/>
                <w:numId w:val="57"/>
              </w:numPr>
              <w:spacing w:after="0"/>
              <w:rPr>
                <w:rFonts w:asciiTheme="minorHAnsi" w:hAnsiTheme="minorHAnsi" w:cstheme="minorHAnsi"/>
                <w:sz w:val="20"/>
                <w:szCs w:val="20"/>
              </w:rPr>
            </w:pPr>
            <w:r w:rsidRPr="00C81E3A">
              <w:rPr>
                <w:rFonts w:asciiTheme="minorHAnsi" w:hAnsiTheme="minorHAnsi" w:cstheme="minorHAnsi"/>
                <w:sz w:val="20"/>
                <w:szCs w:val="20"/>
              </w:rPr>
              <w:t>izolacja ruchu gości: Tak</w:t>
            </w:r>
          </w:p>
          <w:p w:rsidR="00EA4AA0" w:rsidRPr="00C81E3A" w:rsidRDefault="00EA4AA0" w:rsidP="00EA4AA0">
            <w:pPr>
              <w:pStyle w:val="Akapitzlist"/>
              <w:numPr>
                <w:ilvl w:val="0"/>
                <w:numId w:val="57"/>
              </w:numPr>
              <w:spacing w:after="0"/>
              <w:rPr>
                <w:rFonts w:asciiTheme="minorHAnsi" w:hAnsiTheme="minorHAnsi" w:cstheme="minorHAnsi"/>
                <w:sz w:val="20"/>
                <w:szCs w:val="20"/>
              </w:rPr>
            </w:pPr>
            <w:r w:rsidRPr="00C81E3A">
              <w:rPr>
                <w:rFonts w:asciiTheme="minorHAnsi" w:hAnsiTheme="minorHAnsi" w:cstheme="minorHAnsi"/>
                <w:sz w:val="20"/>
                <w:szCs w:val="20"/>
              </w:rPr>
              <w:t xml:space="preserve">równocześnie podłączeni klienci: 250+ </w:t>
            </w:r>
          </w:p>
          <w:p w:rsidR="00EA4AA0" w:rsidRPr="00C81E3A" w:rsidRDefault="00EA4AA0" w:rsidP="00EA4AA0">
            <w:pPr>
              <w:pStyle w:val="Akapitzlist"/>
              <w:numPr>
                <w:ilvl w:val="0"/>
                <w:numId w:val="57"/>
              </w:numPr>
              <w:spacing w:after="0"/>
              <w:rPr>
                <w:rFonts w:asciiTheme="minorHAnsi" w:hAnsiTheme="minorHAnsi" w:cstheme="minorHAnsi"/>
                <w:sz w:val="20"/>
                <w:szCs w:val="20"/>
              </w:rPr>
            </w:pPr>
            <w:r w:rsidRPr="00C81E3A">
              <w:rPr>
                <w:rFonts w:asciiTheme="minorHAnsi" w:hAnsiTheme="minorHAnsi" w:cstheme="minorHAnsi"/>
                <w:sz w:val="20"/>
                <w:szCs w:val="20"/>
              </w:rPr>
              <w:t>1 szt. wbudowanych anten</w:t>
            </w:r>
          </w:p>
          <w:p w:rsidR="00EA4AA0" w:rsidRPr="00C81E3A" w:rsidRDefault="00EA4AA0" w:rsidP="00EA4AA0">
            <w:pPr>
              <w:pStyle w:val="Akapitzlist"/>
              <w:numPr>
                <w:ilvl w:val="0"/>
                <w:numId w:val="57"/>
              </w:numPr>
              <w:spacing w:after="0"/>
              <w:rPr>
                <w:rFonts w:asciiTheme="minorHAnsi" w:hAnsiTheme="minorHAnsi" w:cstheme="minorHAnsi"/>
                <w:sz w:val="20"/>
                <w:szCs w:val="20"/>
              </w:rPr>
            </w:pPr>
            <w:r w:rsidRPr="00C81E3A">
              <w:rPr>
                <w:rFonts w:asciiTheme="minorHAnsi" w:hAnsiTheme="minorHAnsi" w:cstheme="minorHAnsi"/>
                <w:sz w:val="20"/>
                <w:szCs w:val="20"/>
              </w:rPr>
              <w:t xml:space="preserve">Dostarczone urządzenie musi pochodzić od tego samego producenta, co przełącznik sieciowy - </w:t>
            </w:r>
            <w:proofErr w:type="spellStart"/>
            <w:r w:rsidRPr="00C81E3A">
              <w:rPr>
                <w:rFonts w:asciiTheme="minorHAnsi" w:hAnsiTheme="minorHAnsi" w:cstheme="minorHAnsi"/>
                <w:sz w:val="20"/>
                <w:szCs w:val="20"/>
              </w:rPr>
              <w:t>switch</w:t>
            </w:r>
            <w:proofErr w:type="spellEnd"/>
            <w:r w:rsidRPr="00C81E3A">
              <w:rPr>
                <w:rFonts w:asciiTheme="minorHAnsi" w:hAnsiTheme="minorHAnsi" w:cstheme="minorHAnsi"/>
                <w:sz w:val="20"/>
                <w:szCs w:val="20"/>
              </w:rPr>
              <w:t xml:space="preserve"> i moduły SFP wymienione w niniejszej specyfikacji, z którymi będzie współpracował, ze względu na potrzebę centralnego zarządzania wszystkimi urządzeniami sieciowymi, za pomocą zaimplementowanego oprogramowania webowego posiadanej bramy sieciowej przez Zamawiającego.</w:t>
            </w:r>
          </w:p>
        </w:tc>
        <w:tc>
          <w:tcPr>
            <w:tcW w:w="1796" w:type="pct"/>
            <w:tcBorders>
              <w:top w:val="single" w:sz="4" w:space="0" w:color="auto"/>
              <w:left w:val="single" w:sz="4" w:space="0" w:color="auto"/>
              <w:bottom w:val="single" w:sz="4" w:space="0" w:color="auto"/>
              <w:right w:val="single" w:sz="4" w:space="0" w:color="auto"/>
            </w:tcBorders>
          </w:tcPr>
          <w:p w:rsidR="00EA4AA0" w:rsidRPr="003D3827" w:rsidRDefault="00EA4AA0" w:rsidP="00B04D83">
            <w:pPr>
              <w:spacing w:after="0"/>
              <w:rPr>
                <w:rFonts w:cstheme="minorHAnsi"/>
                <w:sz w:val="20"/>
                <w:szCs w:val="20"/>
              </w:rPr>
            </w:pPr>
            <w:r>
              <w:rPr>
                <w:rFonts w:cstheme="minorHAnsi"/>
                <w:sz w:val="20"/>
                <w:szCs w:val="20"/>
              </w:rPr>
              <w:t>Spełnia wymagania Tak/Nie*</w:t>
            </w:r>
          </w:p>
        </w:tc>
      </w:tr>
      <w:tr w:rsidR="00EA4AA0" w:rsidRPr="00E02C6D" w:rsidTr="00B04D83">
        <w:tc>
          <w:tcPr>
            <w:tcW w:w="841" w:type="pct"/>
            <w:tcBorders>
              <w:top w:val="single" w:sz="4" w:space="0" w:color="auto"/>
              <w:left w:val="single" w:sz="4" w:space="0" w:color="auto"/>
              <w:bottom w:val="single" w:sz="4" w:space="0" w:color="auto"/>
              <w:right w:val="single" w:sz="4" w:space="0" w:color="auto"/>
            </w:tcBorders>
          </w:tcPr>
          <w:p w:rsidR="00EA4AA0" w:rsidRPr="00E02C6D" w:rsidRDefault="00EA4AA0" w:rsidP="00B04D83">
            <w:pPr>
              <w:pStyle w:val="Akapitzlist"/>
              <w:spacing w:after="0" w:line="240" w:lineRule="auto"/>
              <w:ind w:left="0"/>
              <w:jc w:val="left"/>
              <w:rPr>
                <w:rFonts w:asciiTheme="minorHAnsi" w:hAnsiTheme="minorHAnsi" w:cstheme="minorHAnsi"/>
                <w:sz w:val="20"/>
                <w:szCs w:val="20"/>
              </w:rPr>
            </w:pPr>
            <w:r>
              <w:rPr>
                <w:rFonts w:asciiTheme="minorHAnsi" w:hAnsiTheme="minorHAnsi" w:cstheme="minorHAnsi"/>
                <w:sz w:val="20"/>
                <w:szCs w:val="20"/>
              </w:rPr>
              <w:t>Gwarancja</w:t>
            </w:r>
          </w:p>
        </w:tc>
        <w:tc>
          <w:tcPr>
            <w:tcW w:w="2363" w:type="pct"/>
            <w:tcBorders>
              <w:top w:val="single" w:sz="4" w:space="0" w:color="auto"/>
              <w:left w:val="single" w:sz="4" w:space="0" w:color="auto"/>
              <w:bottom w:val="single" w:sz="4" w:space="0" w:color="auto"/>
              <w:right w:val="single" w:sz="4" w:space="0" w:color="auto"/>
            </w:tcBorders>
          </w:tcPr>
          <w:p w:rsidR="00EA4AA0" w:rsidRPr="00E02C6D" w:rsidRDefault="00EA4AA0" w:rsidP="00B04D83">
            <w:pPr>
              <w:pStyle w:val="Akapitzlist"/>
              <w:spacing w:after="0" w:line="240" w:lineRule="auto"/>
              <w:ind w:left="0"/>
              <w:rPr>
                <w:rFonts w:asciiTheme="minorHAnsi" w:hAnsiTheme="minorHAnsi" w:cstheme="minorHAnsi"/>
                <w:bCs/>
                <w:sz w:val="20"/>
                <w:szCs w:val="20"/>
                <w:lang w:val="sv-SE" w:eastAsia="pl-PL"/>
              </w:rPr>
            </w:pPr>
            <w:r>
              <w:rPr>
                <w:rFonts w:asciiTheme="minorHAnsi" w:hAnsiTheme="minorHAnsi" w:cstheme="minorHAnsi"/>
                <w:bCs/>
                <w:sz w:val="20"/>
                <w:szCs w:val="20"/>
                <w:lang w:val="sv-SE" w:eastAsia="pl-PL"/>
              </w:rPr>
              <w:t>24 miesiące</w:t>
            </w:r>
          </w:p>
        </w:tc>
        <w:tc>
          <w:tcPr>
            <w:tcW w:w="1796" w:type="pct"/>
            <w:tcBorders>
              <w:top w:val="single" w:sz="4" w:space="0" w:color="auto"/>
              <w:left w:val="single" w:sz="4" w:space="0" w:color="auto"/>
              <w:bottom w:val="single" w:sz="4" w:space="0" w:color="auto"/>
              <w:right w:val="single" w:sz="4" w:space="0" w:color="auto"/>
            </w:tcBorders>
          </w:tcPr>
          <w:p w:rsidR="00EA4AA0" w:rsidRDefault="00EA4AA0" w:rsidP="00B04D83">
            <w:pPr>
              <w:pStyle w:val="Akapitzlist"/>
              <w:spacing w:after="0" w:line="240" w:lineRule="auto"/>
              <w:ind w:left="0"/>
              <w:rPr>
                <w:rFonts w:asciiTheme="minorHAnsi" w:hAnsiTheme="minorHAnsi" w:cstheme="minorHAnsi"/>
                <w:bCs/>
                <w:sz w:val="20"/>
                <w:szCs w:val="20"/>
                <w:lang w:val="sv-SE" w:eastAsia="pl-PL"/>
              </w:rPr>
            </w:pPr>
            <w:r>
              <w:rPr>
                <w:rFonts w:cstheme="minorHAnsi"/>
                <w:sz w:val="20"/>
                <w:szCs w:val="20"/>
              </w:rPr>
              <w:t>Spełnia wymagania Tak/Nie*</w:t>
            </w:r>
          </w:p>
        </w:tc>
      </w:tr>
    </w:tbl>
    <w:p w:rsidR="00EA4AA0" w:rsidRPr="003D3827" w:rsidRDefault="00EA4AA0" w:rsidP="00EA4AA0">
      <w:pPr>
        <w:spacing w:after="0"/>
        <w:jc w:val="both"/>
        <w:rPr>
          <w:rFonts w:cstheme="minorHAnsi"/>
        </w:rPr>
      </w:pPr>
      <w:r w:rsidRPr="003D3827">
        <w:rPr>
          <w:rFonts w:cstheme="minorHAnsi"/>
        </w:rPr>
        <w:t>*</w:t>
      </w:r>
      <w:r w:rsidRPr="003D3827">
        <w:rPr>
          <w:rFonts w:cstheme="minorHAnsi"/>
          <w:sz w:val="20"/>
          <w:szCs w:val="20"/>
        </w:rPr>
        <w:t>Niepotrzebne</w:t>
      </w:r>
      <w:r w:rsidRPr="003D3827">
        <w:rPr>
          <w:rFonts w:cstheme="minorHAnsi"/>
        </w:rPr>
        <w:t xml:space="preserve"> </w:t>
      </w:r>
      <w:r w:rsidRPr="003D3827">
        <w:rPr>
          <w:rFonts w:cstheme="minorHAnsi"/>
          <w:sz w:val="20"/>
          <w:szCs w:val="20"/>
        </w:rPr>
        <w:t>skreślić</w:t>
      </w:r>
    </w:p>
    <w:p w:rsidR="00EA4AA0" w:rsidRPr="003D3827" w:rsidRDefault="00EA4AA0" w:rsidP="00EA4AA0">
      <w:pPr>
        <w:spacing w:after="0"/>
        <w:jc w:val="both"/>
        <w:rPr>
          <w:rFonts w:cstheme="minorHAnsi"/>
        </w:rPr>
      </w:pPr>
    </w:p>
    <w:p w:rsidR="00EA4AA0" w:rsidRPr="003D3827" w:rsidRDefault="00EA4AA0" w:rsidP="00EA4AA0">
      <w:pPr>
        <w:spacing w:after="0"/>
        <w:jc w:val="both"/>
        <w:rPr>
          <w:rFonts w:cstheme="minorHAnsi"/>
          <w:sz w:val="20"/>
          <w:szCs w:val="20"/>
        </w:rPr>
      </w:pPr>
      <w:r w:rsidRPr="003D3827">
        <w:rPr>
          <w:rFonts w:cstheme="minorHAnsi"/>
          <w:sz w:val="20"/>
          <w:szCs w:val="20"/>
        </w:rPr>
        <w:t xml:space="preserve">Zamawiający wymaga, aby oferowany sprzęt sieciowy: przełącznik sieciowy - </w:t>
      </w:r>
      <w:proofErr w:type="spellStart"/>
      <w:r w:rsidRPr="003D3827">
        <w:rPr>
          <w:rFonts w:cstheme="minorHAnsi"/>
          <w:sz w:val="20"/>
          <w:szCs w:val="20"/>
        </w:rPr>
        <w:t>switch</w:t>
      </w:r>
      <w:proofErr w:type="spellEnd"/>
      <w:r w:rsidRPr="003D3827">
        <w:rPr>
          <w:rFonts w:cstheme="minorHAnsi"/>
          <w:sz w:val="20"/>
          <w:szCs w:val="20"/>
        </w:rPr>
        <w:t xml:space="preserve">, moduł SFP, punkt dostępowy – </w:t>
      </w:r>
      <w:proofErr w:type="spellStart"/>
      <w:r w:rsidRPr="003D3827">
        <w:rPr>
          <w:rFonts w:cstheme="minorHAnsi"/>
          <w:sz w:val="20"/>
          <w:szCs w:val="20"/>
        </w:rPr>
        <w:t>access</w:t>
      </w:r>
      <w:proofErr w:type="spellEnd"/>
      <w:r w:rsidRPr="003D3827">
        <w:rPr>
          <w:rFonts w:cstheme="minorHAnsi"/>
          <w:sz w:val="20"/>
          <w:szCs w:val="20"/>
        </w:rPr>
        <w:t xml:space="preserve"> point, pochodziły od jednego producenta, spełniając jednocześnie minimalne wymagania opisane przez Zamawiającego. Powyższe podyktowane jest tym, iż Zamawiający posiada już środowisko sieci przewodowej i bezprzewodowej, a także dostępu gości </w:t>
      </w:r>
      <w:proofErr w:type="spellStart"/>
      <w:r w:rsidRPr="003D3827">
        <w:rPr>
          <w:rFonts w:cstheme="minorHAnsi"/>
          <w:i/>
          <w:iCs/>
          <w:sz w:val="20"/>
          <w:szCs w:val="20"/>
        </w:rPr>
        <w:t>Guest-WiFi</w:t>
      </w:r>
      <w:proofErr w:type="spellEnd"/>
      <w:r w:rsidRPr="003D3827">
        <w:rPr>
          <w:rFonts w:cstheme="minorHAnsi"/>
          <w:sz w:val="20"/>
          <w:szCs w:val="20"/>
        </w:rPr>
        <w:t xml:space="preserve"> oparte na </w:t>
      </w:r>
      <w:proofErr w:type="spellStart"/>
      <w:r w:rsidRPr="003D3827">
        <w:rPr>
          <w:rFonts w:cstheme="minorHAnsi"/>
          <w:sz w:val="20"/>
          <w:szCs w:val="20"/>
        </w:rPr>
        <w:t>switch’ach</w:t>
      </w:r>
      <w:proofErr w:type="spellEnd"/>
      <w:r w:rsidRPr="003D3827">
        <w:rPr>
          <w:rFonts w:cstheme="minorHAnsi"/>
          <w:sz w:val="20"/>
          <w:szCs w:val="20"/>
        </w:rPr>
        <w:t xml:space="preserve"> marki </w:t>
      </w:r>
      <w:proofErr w:type="spellStart"/>
      <w:r w:rsidRPr="003D3827">
        <w:rPr>
          <w:rFonts w:cstheme="minorHAnsi"/>
          <w:sz w:val="20"/>
          <w:szCs w:val="20"/>
        </w:rPr>
        <w:t>Ubiquity</w:t>
      </w:r>
      <w:proofErr w:type="spellEnd"/>
      <w:r w:rsidRPr="003D3827">
        <w:rPr>
          <w:rFonts w:cstheme="minorHAnsi"/>
          <w:sz w:val="20"/>
          <w:szCs w:val="20"/>
        </w:rPr>
        <w:t xml:space="preserve"> serii </w:t>
      </w:r>
      <w:proofErr w:type="spellStart"/>
      <w:r w:rsidRPr="003D3827">
        <w:rPr>
          <w:rFonts w:cstheme="minorHAnsi"/>
          <w:sz w:val="20"/>
          <w:szCs w:val="20"/>
        </w:rPr>
        <w:t>UniFi</w:t>
      </w:r>
      <w:proofErr w:type="spellEnd"/>
      <w:r w:rsidRPr="003D3827">
        <w:rPr>
          <w:rFonts w:cstheme="minorHAnsi"/>
          <w:sz w:val="20"/>
          <w:szCs w:val="20"/>
        </w:rPr>
        <w:t xml:space="preserve"> w wersjach Basic i Pro oraz Access </w:t>
      </w:r>
      <w:proofErr w:type="spellStart"/>
      <w:r w:rsidRPr="003D3827">
        <w:rPr>
          <w:rFonts w:cstheme="minorHAnsi"/>
          <w:sz w:val="20"/>
          <w:szCs w:val="20"/>
        </w:rPr>
        <w:t>Point’ach</w:t>
      </w:r>
      <w:proofErr w:type="spellEnd"/>
      <w:r w:rsidRPr="003D3827">
        <w:rPr>
          <w:rFonts w:cstheme="minorHAnsi"/>
          <w:sz w:val="20"/>
          <w:szCs w:val="20"/>
        </w:rPr>
        <w:t xml:space="preserve"> </w:t>
      </w:r>
      <w:proofErr w:type="spellStart"/>
      <w:r w:rsidRPr="003D3827">
        <w:rPr>
          <w:rFonts w:cstheme="minorHAnsi"/>
          <w:sz w:val="20"/>
          <w:szCs w:val="20"/>
        </w:rPr>
        <w:t>Ubiquity</w:t>
      </w:r>
      <w:proofErr w:type="spellEnd"/>
      <w:r w:rsidRPr="003D3827">
        <w:rPr>
          <w:rFonts w:cstheme="minorHAnsi"/>
          <w:sz w:val="20"/>
          <w:szCs w:val="20"/>
        </w:rPr>
        <w:t xml:space="preserve"> </w:t>
      </w:r>
      <w:proofErr w:type="spellStart"/>
      <w:r w:rsidRPr="003D3827">
        <w:rPr>
          <w:rFonts w:cstheme="minorHAnsi"/>
          <w:sz w:val="20"/>
          <w:szCs w:val="20"/>
        </w:rPr>
        <w:t>UniFi</w:t>
      </w:r>
      <w:proofErr w:type="spellEnd"/>
      <w:r w:rsidRPr="003D3827">
        <w:rPr>
          <w:rFonts w:cstheme="minorHAnsi"/>
          <w:sz w:val="20"/>
          <w:szCs w:val="20"/>
        </w:rPr>
        <w:t xml:space="preserve"> UAP-AC-LR i UAP-LR, centralnie zarządzanych przez bramę sieciową - </w:t>
      </w:r>
      <w:proofErr w:type="spellStart"/>
      <w:r w:rsidRPr="003D3827">
        <w:rPr>
          <w:rFonts w:cstheme="minorHAnsi"/>
          <w:sz w:val="20"/>
          <w:szCs w:val="20"/>
        </w:rPr>
        <w:t>Ubiquity</w:t>
      </w:r>
      <w:proofErr w:type="spellEnd"/>
      <w:r w:rsidRPr="003D3827">
        <w:rPr>
          <w:rFonts w:cstheme="minorHAnsi"/>
          <w:sz w:val="20"/>
          <w:szCs w:val="20"/>
        </w:rPr>
        <w:t xml:space="preserve"> </w:t>
      </w:r>
      <w:proofErr w:type="spellStart"/>
      <w:r w:rsidRPr="003D3827">
        <w:rPr>
          <w:rFonts w:cstheme="minorHAnsi"/>
          <w:sz w:val="20"/>
          <w:szCs w:val="20"/>
        </w:rPr>
        <w:t>UniFi</w:t>
      </w:r>
      <w:proofErr w:type="spellEnd"/>
      <w:r w:rsidRPr="003D3827">
        <w:rPr>
          <w:rFonts w:cstheme="minorHAnsi"/>
          <w:sz w:val="20"/>
          <w:szCs w:val="20"/>
        </w:rPr>
        <w:t xml:space="preserve"> </w:t>
      </w:r>
      <w:proofErr w:type="spellStart"/>
      <w:r w:rsidRPr="003D3827">
        <w:rPr>
          <w:rFonts w:cstheme="minorHAnsi"/>
          <w:sz w:val="20"/>
          <w:szCs w:val="20"/>
        </w:rPr>
        <w:t>Dream</w:t>
      </w:r>
      <w:proofErr w:type="spellEnd"/>
      <w:r w:rsidRPr="003D3827">
        <w:rPr>
          <w:rFonts w:cstheme="minorHAnsi"/>
          <w:sz w:val="20"/>
          <w:szCs w:val="20"/>
        </w:rPr>
        <w:t xml:space="preserve"> Machine Pro (UDM-PRO). </w:t>
      </w:r>
    </w:p>
    <w:p w:rsidR="00EA4AA0" w:rsidRPr="003D3827" w:rsidRDefault="00EA4AA0" w:rsidP="00EA4AA0">
      <w:pPr>
        <w:spacing w:after="0"/>
        <w:jc w:val="both"/>
        <w:rPr>
          <w:rFonts w:cstheme="minorHAnsi"/>
          <w:sz w:val="20"/>
          <w:szCs w:val="20"/>
        </w:rPr>
      </w:pPr>
      <w:r w:rsidRPr="003D3827">
        <w:rPr>
          <w:rFonts w:cstheme="minorHAnsi"/>
          <w:sz w:val="20"/>
          <w:szCs w:val="20"/>
        </w:rPr>
        <w:t>Ponadto wspomniane wyżej urządzenie brzegowe, dzięki zaimplementowanym modułom oraz bogatej funkcjonalności oprogramowania oprócz zarządzania siecią informatyczną i funkcji zapory, odpowiada także za kontrolę dostępu oraz telefonię stacjonarną VoIP.</w:t>
      </w:r>
    </w:p>
    <w:p w:rsidR="00EA4AA0" w:rsidRPr="003D3827" w:rsidRDefault="00EA4AA0" w:rsidP="00EA4AA0">
      <w:pPr>
        <w:spacing w:after="0"/>
        <w:jc w:val="both"/>
        <w:rPr>
          <w:rFonts w:cstheme="minorHAnsi"/>
          <w:sz w:val="20"/>
          <w:szCs w:val="20"/>
        </w:rPr>
      </w:pPr>
      <w:r w:rsidRPr="003D3827">
        <w:rPr>
          <w:rFonts w:cstheme="minorHAnsi"/>
          <w:sz w:val="20"/>
          <w:szCs w:val="20"/>
        </w:rPr>
        <w:t xml:space="preserve">Zamawiany nowy sprzęt opisany w niniejszej specyfikacji jest rozbudową dotychczas posiadanego środowiska oraz ma także spełniać rolę kopii zapasowej w przypadku awarii (brama sieciowa UDM-PRO) i ma być w pełni kompatybilny i </w:t>
      </w:r>
      <w:proofErr w:type="spellStart"/>
      <w:r w:rsidRPr="003D3827">
        <w:rPr>
          <w:rFonts w:cstheme="minorHAnsi"/>
          <w:sz w:val="20"/>
          <w:szCs w:val="20"/>
        </w:rPr>
        <w:t>zarządzalny</w:t>
      </w:r>
      <w:proofErr w:type="spellEnd"/>
      <w:r w:rsidRPr="003D3827">
        <w:rPr>
          <w:rFonts w:cstheme="minorHAnsi"/>
          <w:sz w:val="20"/>
          <w:szCs w:val="20"/>
        </w:rPr>
        <w:t xml:space="preserve"> przez oprogramowanie bramy. </w:t>
      </w:r>
    </w:p>
    <w:p w:rsidR="00EA4AA0" w:rsidRDefault="00EA4AA0" w:rsidP="00EA4AA0">
      <w:pPr>
        <w:spacing w:after="160" w:line="259" w:lineRule="auto"/>
      </w:pPr>
    </w:p>
    <w:tbl>
      <w:tblPr>
        <w:tblW w:w="5000" w:type="pct"/>
        <w:tblLook w:val="04A0" w:firstRow="1" w:lastRow="0" w:firstColumn="1" w:lastColumn="0" w:noHBand="0" w:noVBand="1"/>
      </w:tblPr>
      <w:tblGrid>
        <w:gridCol w:w="1278"/>
        <w:gridCol w:w="4529"/>
        <w:gridCol w:w="3255"/>
      </w:tblGrid>
      <w:tr w:rsidR="00EA4AA0" w:rsidRPr="004839BA" w:rsidTr="00B04D83">
        <w:tc>
          <w:tcPr>
            <w:tcW w:w="5000" w:type="pct"/>
            <w:gridSpan w:val="3"/>
            <w:tcBorders>
              <w:top w:val="single" w:sz="4" w:space="0" w:color="auto"/>
              <w:left w:val="single" w:sz="4" w:space="0" w:color="auto"/>
              <w:bottom w:val="single" w:sz="4" w:space="0" w:color="auto"/>
              <w:right w:val="single" w:sz="4" w:space="0" w:color="auto"/>
            </w:tcBorders>
            <w:shd w:val="clear" w:color="auto" w:fill="E7E6E6" w:themeFill="background2"/>
          </w:tcPr>
          <w:p w:rsidR="00EA4AA0" w:rsidRDefault="00EA4AA0" w:rsidP="00B04D83">
            <w:pPr>
              <w:pStyle w:val="Akapitzlist"/>
              <w:spacing w:after="0" w:line="240" w:lineRule="auto"/>
              <w:ind w:left="0"/>
              <w:jc w:val="center"/>
              <w:rPr>
                <w:b/>
                <w:bCs/>
                <w:sz w:val="20"/>
                <w:szCs w:val="20"/>
              </w:rPr>
            </w:pPr>
            <w:r>
              <w:rPr>
                <w:b/>
                <w:bCs/>
                <w:sz w:val="20"/>
                <w:szCs w:val="20"/>
              </w:rPr>
              <w:t>Przełącznik HDMI</w:t>
            </w:r>
          </w:p>
        </w:tc>
      </w:tr>
      <w:tr w:rsidR="00EA4AA0" w:rsidRPr="00E02C6D" w:rsidTr="00B04D83">
        <w:tc>
          <w:tcPr>
            <w:tcW w:w="705" w:type="pct"/>
            <w:tcBorders>
              <w:top w:val="single" w:sz="4" w:space="0" w:color="auto"/>
              <w:left w:val="single" w:sz="4" w:space="0" w:color="auto"/>
              <w:bottom w:val="single" w:sz="4" w:space="0" w:color="auto"/>
              <w:right w:val="single" w:sz="4" w:space="0" w:color="auto"/>
            </w:tcBorders>
          </w:tcPr>
          <w:p w:rsidR="00EA4AA0" w:rsidRPr="00E02C6D" w:rsidRDefault="00EA4AA0" w:rsidP="00B04D83">
            <w:pPr>
              <w:pStyle w:val="Akapitzlist"/>
              <w:spacing w:after="0" w:line="240" w:lineRule="auto"/>
              <w:ind w:left="0"/>
              <w:jc w:val="center"/>
              <w:rPr>
                <w:rFonts w:asciiTheme="minorHAnsi" w:hAnsiTheme="minorHAnsi" w:cstheme="minorHAnsi"/>
                <w:sz w:val="20"/>
                <w:szCs w:val="20"/>
              </w:rPr>
            </w:pPr>
            <w:r w:rsidRPr="00A579C0">
              <w:rPr>
                <w:rFonts w:asciiTheme="minorHAnsi" w:hAnsiTheme="minorHAnsi" w:cstheme="minorHAnsi"/>
                <w:b/>
                <w:sz w:val="20"/>
                <w:szCs w:val="20"/>
              </w:rPr>
              <w:t>Atrybut</w:t>
            </w:r>
          </w:p>
        </w:tc>
        <w:tc>
          <w:tcPr>
            <w:tcW w:w="2499" w:type="pct"/>
            <w:tcBorders>
              <w:top w:val="single" w:sz="4" w:space="0" w:color="auto"/>
              <w:left w:val="single" w:sz="4" w:space="0" w:color="auto"/>
              <w:bottom w:val="single" w:sz="4" w:space="0" w:color="auto"/>
              <w:right w:val="single" w:sz="4" w:space="0" w:color="auto"/>
            </w:tcBorders>
          </w:tcPr>
          <w:p w:rsidR="00EA4AA0" w:rsidRPr="00E02C6D" w:rsidRDefault="00EA4AA0" w:rsidP="00B04D83">
            <w:pPr>
              <w:pStyle w:val="Akapitzlist"/>
              <w:spacing w:after="0" w:line="240" w:lineRule="auto"/>
              <w:ind w:left="0"/>
              <w:jc w:val="center"/>
              <w:rPr>
                <w:rFonts w:asciiTheme="minorHAnsi" w:hAnsiTheme="minorHAnsi" w:cstheme="minorHAnsi"/>
                <w:sz w:val="20"/>
                <w:szCs w:val="20"/>
              </w:rPr>
            </w:pPr>
            <w:r w:rsidRPr="00A579C0">
              <w:rPr>
                <w:rFonts w:asciiTheme="minorHAnsi" w:hAnsiTheme="minorHAnsi" w:cstheme="minorHAnsi"/>
                <w:b/>
                <w:sz w:val="20"/>
                <w:szCs w:val="20"/>
              </w:rPr>
              <w:t>Atrybut</w:t>
            </w:r>
          </w:p>
        </w:tc>
        <w:tc>
          <w:tcPr>
            <w:tcW w:w="1796" w:type="pct"/>
            <w:tcBorders>
              <w:top w:val="single" w:sz="4" w:space="0" w:color="auto"/>
              <w:left w:val="single" w:sz="4" w:space="0" w:color="auto"/>
              <w:bottom w:val="single" w:sz="4" w:space="0" w:color="auto"/>
              <w:right w:val="single" w:sz="4" w:space="0" w:color="auto"/>
            </w:tcBorders>
          </w:tcPr>
          <w:p w:rsidR="00EA4AA0" w:rsidRPr="00A579C0" w:rsidRDefault="00EA4AA0" w:rsidP="00B04D83">
            <w:pPr>
              <w:pStyle w:val="Akapitzlist"/>
              <w:spacing w:after="0" w:line="240" w:lineRule="auto"/>
              <w:ind w:left="0"/>
              <w:jc w:val="center"/>
              <w:rPr>
                <w:rFonts w:asciiTheme="minorHAnsi" w:hAnsiTheme="minorHAnsi" w:cstheme="minorHAnsi"/>
                <w:b/>
                <w:sz w:val="20"/>
                <w:szCs w:val="20"/>
              </w:rPr>
            </w:pPr>
            <w:r>
              <w:rPr>
                <w:rFonts w:asciiTheme="minorHAnsi" w:hAnsiTheme="minorHAnsi" w:cstheme="minorHAnsi"/>
                <w:b/>
                <w:sz w:val="20"/>
                <w:szCs w:val="20"/>
              </w:rPr>
              <w:t>Oferowane przez wykonawcę/oferowane parametry</w:t>
            </w:r>
          </w:p>
        </w:tc>
      </w:tr>
      <w:tr w:rsidR="00EA4AA0" w:rsidRPr="00E02C6D" w:rsidTr="00B04D83">
        <w:tc>
          <w:tcPr>
            <w:tcW w:w="705" w:type="pct"/>
            <w:tcBorders>
              <w:top w:val="single" w:sz="4" w:space="0" w:color="auto"/>
              <w:left w:val="single" w:sz="4" w:space="0" w:color="auto"/>
              <w:bottom w:val="single" w:sz="4" w:space="0" w:color="auto"/>
              <w:right w:val="single" w:sz="4" w:space="0" w:color="auto"/>
            </w:tcBorders>
          </w:tcPr>
          <w:p w:rsidR="00EA4AA0" w:rsidRPr="00C81E3A" w:rsidRDefault="00EA4AA0" w:rsidP="00B04D83">
            <w:pPr>
              <w:pStyle w:val="Akapitzlist"/>
              <w:spacing w:after="0" w:line="240" w:lineRule="auto"/>
              <w:ind w:left="0"/>
              <w:jc w:val="left"/>
              <w:rPr>
                <w:rFonts w:asciiTheme="minorHAnsi" w:hAnsiTheme="minorHAnsi" w:cstheme="minorHAnsi"/>
                <w:sz w:val="20"/>
                <w:szCs w:val="20"/>
              </w:rPr>
            </w:pPr>
            <w:r>
              <w:rPr>
                <w:rFonts w:asciiTheme="minorHAnsi" w:hAnsiTheme="minorHAnsi" w:cstheme="minorHAnsi"/>
                <w:sz w:val="20"/>
                <w:szCs w:val="20"/>
              </w:rPr>
              <w:t>Typ</w:t>
            </w:r>
          </w:p>
        </w:tc>
        <w:tc>
          <w:tcPr>
            <w:tcW w:w="2499" w:type="pct"/>
            <w:tcBorders>
              <w:top w:val="single" w:sz="4" w:space="0" w:color="auto"/>
              <w:left w:val="single" w:sz="4" w:space="0" w:color="auto"/>
              <w:bottom w:val="single" w:sz="4" w:space="0" w:color="auto"/>
              <w:right w:val="single" w:sz="4" w:space="0" w:color="auto"/>
            </w:tcBorders>
          </w:tcPr>
          <w:p w:rsidR="00EA4AA0" w:rsidRPr="00C81E3A" w:rsidRDefault="00EA4AA0" w:rsidP="00B04D83">
            <w:pPr>
              <w:pStyle w:val="Akapitzlist"/>
              <w:spacing w:after="0" w:line="240" w:lineRule="auto"/>
              <w:ind w:left="0"/>
              <w:rPr>
                <w:rFonts w:asciiTheme="minorHAnsi" w:hAnsiTheme="minorHAnsi" w:cstheme="minorHAnsi"/>
                <w:sz w:val="20"/>
                <w:szCs w:val="20"/>
              </w:rPr>
            </w:pPr>
            <w:r>
              <w:rPr>
                <w:rFonts w:asciiTheme="minorHAnsi" w:hAnsiTheme="minorHAnsi" w:cstheme="minorHAnsi"/>
                <w:sz w:val="20"/>
                <w:szCs w:val="20"/>
              </w:rPr>
              <w:t>Przełącznik HDMI 2w1 (przełączanie pomiędzy min. 2 źródłami)</w:t>
            </w:r>
          </w:p>
        </w:tc>
        <w:tc>
          <w:tcPr>
            <w:tcW w:w="1796" w:type="pct"/>
            <w:tcBorders>
              <w:top w:val="single" w:sz="4" w:space="0" w:color="auto"/>
              <w:left w:val="single" w:sz="4" w:space="0" w:color="auto"/>
              <w:bottom w:val="single" w:sz="4" w:space="0" w:color="auto"/>
              <w:right w:val="single" w:sz="4" w:space="0" w:color="auto"/>
            </w:tcBorders>
          </w:tcPr>
          <w:p w:rsidR="00EA4AA0" w:rsidRDefault="00EA4AA0" w:rsidP="00B04D83">
            <w:pPr>
              <w:pStyle w:val="Akapitzlist"/>
              <w:spacing w:after="0" w:line="240" w:lineRule="auto"/>
              <w:ind w:left="0"/>
              <w:rPr>
                <w:rFonts w:asciiTheme="minorHAnsi" w:hAnsiTheme="minorHAnsi" w:cstheme="minorHAnsi"/>
                <w:sz w:val="20"/>
                <w:szCs w:val="20"/>
              </w:rPr>
            </w:pPr>
            <w:r>
              <w:rPr>
                <w:rFonts w:asciiTheme="minorHAnsi" w:hAnsiTheme="minorHAnsi" w:cstheme="minorHAnsi"/>
                <w:sz w:val="20"/>
                <w:szCs w:val="20"/>
              </w:rPr>
              <w:t>Model ………………………</w:t>
            </w:r>
          </w:p>
        </w:tc>
      </w:tr>
      <w:tr w:rsidR="00EA4AA0" w:rsidRPr="00E02C6D" w:rsidTr="00B04D83">
        <w:tc>
          <w:tcPr>
            <w:tcW w:w="705" w:type="pct"/>
            <w:tcBorders>
              <w:top w:val="single" w:sz="4" w:space="0" w:color="auto"/>
              <w:left w:val="single" w:sz="4" w:space="0" w:color="auto"/>
              <w:bottom w:val="single" w:sz="4" w:space="0" w:color="auto"/>
              <w:right w:val="single" w:sz="4" w:space="0" w:color="auto"/>
            </w:tcBorders>
          </w:tcPr>
          <w:p w:rsidR="00EA4AA0" w:rsidRPr="00C81E3A" w:rsidRDefault="00EA4AA0" w:rsidP="00B04D83">
            <w:pPr>
              <w:pStyle w:val="Akapitzlist"/>
              <w:spacing w:after="0" w:line="240" w:lineRule="auto"/>
              <w:ind w:left="0"/>
              <w:jc w:val="left"/>
              <w:rPr>
                <w:rFonts w:asciiTheme="minorHAnsi" w:hAnsiTheme="minorHAnsi" w:cstheme="minorHAnsi"/>
                <w:sz w:val="20"/>
                <w:szCs w:val="20"/>
              </w:rPr>
            </w:pPr>
            <w:r>
              <w:rPr>
                <w:rFonts w:asciiTheme="minorHAnsi" w:hAnsiTheme="minorHAnsi" w:cstheme="minorHAnsi"/>
                <w:sz w:val="20"/>
                <w:szCs w:val="20"/>
              </w:rPr>
              <w:t>Kolor obudowy</w:t>
            </w:r>
          </w:p>
        </w:tc>
        <w:tc>
          <w:tcPr>
            <w:tcW w:w="2499" w:type="pct"/>
            <w:tcBorders>
              <w:top w:val="single" w:sz="4" w:space="0" w:color="auto"/>
              <w:left w:val="single" w:sz="4" w:space="0" w:color="auto"/>
              <w:bottom w:val="single" w:sz="4" w:space="0" w:color="auto"/>
              <w:right w:val="single" w:sz="4" w:space="0" w:color="auto"/>
            </w:tcBorders>
          </w:tcPr>
          <w:p w:rsidR="00EA4AA0" w:rsidRPr="00C81E3A" w:rsidRDefault="00EA4AA0" w:rsidP="00B04D83">
            <w:pPr>
              <w:pStyle w:val="Akapitzlist"/>
              <w:spacing w:after="0" w:line="240" w:lineRule="auto"/>
              <w:ind w:left="0"/>
              <w:rPr>
                <w:rFonts w:asciiTheme="minorHAnsi" w:hAnsiTheme="minorHAnsi" w:cstheme="minorHAnsi"/>
                <w:sz w:val="20"/>
                <w:szCs w:val="20"/>
              </w:rPr>
            </w:pPr>
            <w:r>
              <w:rPr>
                <w:rFonts w:asciiTheme="minorHAnsi" w:hAnsiTheme="minorHAnsi" w:cstheme="minorHAnsi"/>
                <w:sz w:val="20"/>
                <w:szCs w:val="20"/>
              </w:rPr>
              <w:t>czarny</w:t>
            </w:r>
          </w:p>
        </w:tc>
        <w:tc>
          <w:tcPr>
            <w:tcW w:w="1796" w:type="pct"/>
            <w:tcBorders>
              <w:top w:val="single" w:sz="4" w:space="0" w:color="auto"/>
              <w:left w:val="single" w:sz="4" w:space="0" w:color="auto"/>
              <w:bottom w:val="single" w:sz="4" w:space="0" w:color="auto"/>
              <w:right w:val="single" w:sz="4" w:space="0" w:color="auto"/>
            </w:tcBorders>
          </w:tcPr>
          <w:p w:rsidR="00EA4AA0" w:rsidRDefault="00EA4AA0" w:rsidP="00B04D83">
            <w:pPr>
              <w:pStyle w:val="Akapitzlist"/>
              <w:spacing w:after="0" w:line="240" w:lineRule="auto"/>
              <w:ind w:left="0"/>
              <w:rPr>
                <w:rFonts w:asciiTheme="minorHAnsi" w:hAnsiTheme="minorHAnsi" w:cstheme="minorHAnsi"/>
                <w:sz w:val="20"/>
                <w:szCs w:val="20"/>
              </w:rPr>
            </w:pPr>
            <w:r>
              <w:rPr>
                <w:rFonts w:cstheme="minorHAnsi"/>
                <w:sz w:val="20"/>
                <w:szCs w:val="20"/>
              </w:rPr>
              <w:t>Spełnia wymagania Tak/Nie*</w:t>
            </w:r>
          </w:p>
        </w:tc>
      </w:tr>
      <w:tr w:rsidR="00EA4AA0" w:rsidRPr="004E3231" w:rsidTr="00B04D83">
        <w:tc>
          <w:tcPr>
            <w:tcW w:w="705" w:type="pct"/>
            <w:tcBorders>
              <w:top w:val="single" w:sz="4" w:space="0" w:color="auto"/>
              <w:left w:val="single" w:sz="4" w:space="0" w:color="auto"/>
              <w:bottom w:val="single" w:sz="4" w:space="0" w:color="auto"/>
              <w:right w:val="single" w:sz="4" w:space="0" w:color="auto"/>
            </w:tcBorders>
          </w:tcPr>
          <w:p w:rsidR="00EA4AA0" w:rsidRPr="00C81E3A" w:rsidRDefault="00EA4AA0" w:rsidP="00B04D83">
            <w:pPr>
              <w:pStyle w:val="Akapitzlist"/>
              <w:spacing w:after="0" w:line="240" w:lineRule="auto"/>
              <w:ind w:left="0"/>
              <w:jc w:val="left"/>
              <w:rPr>
                <w:rFonts w:asciiTheme="minorHAnsi" w:hAnsiTheme="minorHAnsi" w:cstheme="minorHAnsi"/>
                <w:sz w:val="20"/>
                <w:szCs w:val="20"/>
              </w:rPr>
            </w:pPr>
            <w:r>
              <w:rPr>
                <w:rFonts w:asciiTheme="minorHAnsi" w:hAnsiTheme="minorHAnsi" w:cstheme="minorHAnsi"/>
                <w:sz w:val="20"/>
                <w:szCs w:val="20"/>
              </w:rPr>
              <w:t>Obsługa HDMI</w:t>
            </w:r>
          </w:p>
        </w:tc>
        <w:tc>
          <w:tcPr>
            <w:tcW w:w="2499" w:type="pct"/>
            <w:tcBorders>
              <w:top w:val="single" w:sz="4" w:space="0" w:color="auto"/>
              <w:left w:val="single" w:sz="4" w:space="0" w:color="auto"/>
              <w:bottom w:val="single" w:sz="4" w:space="0" w:color="auto"/>
              <w:right w:val="single" w:sz="4" w:space="0" w:color="auto"/>
            </w:tcBorders>
          </w:tcPr>
          <w:p w:rsidR="00EA4AA0" w:rsidRPr="00C81E3A" w:rsidRDefault="00EA4AA0" w:rsidP="00B04D83">
            <w:pPr>
              <w:spacing w:after="0" w:line="240" w:lineRule="auto"/>
              <w:rPr>
                <w:rFonts w:cstheme="minorHAnsi"/>
                <w:sz w:val="20"/>
                <w:szCs w:val="20"/>
              </w:rPr>
            </w:pPr>
            <w:r>
              <w:rPr>
                <w:rFonts w:cstheme="minorHAnsi"/>
                <w:sz w:val="20"/>
                <w:szCs w:val="20"/>
              </w:rPr>
              <w:t>1.4, 2.0</w:t>
            </w:r>
          </w:p>
        </w:tc>
        <w:tc>
          <w:tcPr>
            <w:tcW w:w="1796" w:type="pct"/>
            <w:tcBorders>
              <w:top w:val="single" w:sz="4" w:space="0" w:color="auto"/>
              <w:left w:val="single" w:sz="4" w:space="0" w:color="auto"/>
              <w:bottom w:val="single" w:sz="4" w:space="0" w:color="auto"/>
              <w:right w:val="single" w:sz="4" w:space="0" w:color="auto"/>
            </w:tcBorders>
          </w:tcPr>
          <w:p w:rsidR="00EA4AA0" w:rsidRDefault="00EA4AA0" w:rsidP="00B04D83">
            <w:pPr>
              <w:spacing w:after="0" w:line="240" w:lineRule="auto"/>
              <w:rPr>
                <w:rFonts w:cstheme="minorHAnsi"/>
                <w:sz w:val="20"/>
                <w:szCs w:val="20"/>
              </w:rPr>
            </w:pPr>
            <w:r>
              <w:rPr>
                <w:rFonts w:cstheme="minorHAnsi"/>
                <w:sz w:val="20"/>
                <w:szCs w:val="20"/>
              </w:rPr>
              <w:t>Spełnia wymagania Tak/Nie*</w:t>
            </w:r>
          </w:p>
        </w:tc>
      </w:tr>
      <w:tr w:rsidR="00EA4AA0" w:rsidRPr="00E02C6D" w:rsidTr="00B04D83">
        <w:tc>
          <w:tcPr>
            <w:tcW w:w="705" w:type="pct"/>
            <w:tcBorders>
              <w:top w:val="single" w:sz="4" w:space="0" w:color="auto"/>
              <w:left w:val="single" w:sz="4" w:space="0" w:color="auto"/>
              <w:bottom w:val="single" w:sz="4" w:space="0" w:color="auto"/>
              <w:right w:val="single" w:sz="4" w:space="0" w:color="auto"/>
            </w:tcBorders>
          </w:tcPr>
          <w:p w:rsidR="00EA4AA0" w:rsidRPr="00C81E3A" w:rsidRDefault="00EA4AA0" w:rsidP="00B04D83">
            <w:pPr>
              <w:spacing w:after="0" w:line="240" w:lineRule="auto"/>
              <w:rPr>
                <w:rFonts w:cstheme="minorHAnsi"/>
                <w:sz w:val="20"/>
                <w:szCs w:val="20"/>
              </w:rPr>
            </w:pPr>
            <w:r w:rsidRPr="006F3962">
              <w:rPr>
                <w:rFonts w:cstheme="minorHAnsi"/>
                <w:sz w:val="20"/>
                <w:szCs w:val="20"/>
              </w:rPr>
              <w:t>Maks. rozdzielczość</w:t>
            </w:r>
          </w:p>
        </w:tc>
        <w:tc>
          <w:tcPr>
            <w:tcW w:w="2499" w:type="pct"/>
            <w:tcBorders>
              <w:top w:val="single" w:sz="4" w:space="0" w:color="auto"/>
              <w:left w:val="single" w:sz="4" w:space="0" w:color="auto"/>
              <w:bottom w:val="single" w:sz="4" w:space="0" w:color="auto"/>
              <w:right w:val="single" w:sz="4" w:space="0" w:color="auto"/>
            </w:tcBorders>
          </w:tcPr>
          <w:p w:rsidR="00EA4AA0" w:rsidRPr="00C81E3A" w:rsidRDefault="00EA4AA0" w:rsidP="00B04D83">
            <w:pPr>
              <w:pStyle w:val="Akapitzlist"/>
              <w:spacing w:after="0" w:line="240" w:lineRule="auto"/>
              <w:ind w:left="0"/>
              <w:rPr>
                <w:rFonts w:asciiTheme="minorHAnsi" w:hAnsiTheme="minorHAnsi" w:cstheme="minorHAnsi"/>
                <w:bCs/>
                <w:sz w:val="20"/>
                <w:szCs w:val="20"/>
                <w:lang w:val="sv-SE" w:eastAsia="pl-PL"/>
              </w:rPr>
            </w:pPr>
            <w:r>
              <w:rPr>
                <w:rFonts w:asciiTheme="minorHAnsi" w:hAnsiTheme="minorHAnsi" w:cstheme="minorHAnsi"/>
                <w:bCs/>
                <w:sz w:val="20"/>
                <w:szCs w:val="20"/>
                <w:lang w:val="sv-SE" w:eastAsia="pl-PL"/>
              </w:rPr>
              <w:t>4K</w:t>
            </w:r>
          </w:p>
        </w:tc>
        <w:tc>
          <w:tcPr>
            <w:tcW w:w="1796" w:type="pct"/>
            <w:tcBorders>
              <w:top w:val="single" w:sz="4" w:space="0" w:color="auto"/>
              <w:left w:val="single" w:sz="4" w:space="0" w:color="auto"/>
              <w:bottom w:val="single" w:sz="4" w:space="0" w:color="auto"/>
              <w:right w:val="single" w:sz="4" w:space="0" w:color="auto"/>
            </w:tcBorders>
          </w:tcPr>
          <w:p w:rsidR="00EA4AA0" w:rsidRDefault="00EA4AA0" w:rsidP="00B04D83">
            <w:pPr>
              <w:pStyle w:val="Akapitzlist"/>
              <w:spacing w:after="0" w:line="240" w:lineRule="auto"/>
              <w:ind w:left="0"/>
              <w:rPr>
                <w:rFonts w:asciiTheme="minorHAnsi" w:hAnsiTheme="minorHAnsi" w:cstheme="minorHAnsi"/>
                <w:bCs/>
                <w:sz w:val="20"/>
                <w:szCs w:val="20"/>
                <w:lang w:val="sv-SE" w:eastAsia="pl-PL"/>
              </w:rPr>
            </w:pPr>
            <w:r>
              <w:rPr>
                <w:rFonts w:cstheme="minorHAnsi"/>
                <w:sz w:val="20"/>
                <w:szCs w:val="20"/>
              </w:rPr>
              <w:t>Spełnia wymagania Tak/Nie*</w:t>
            </w:r>
          </w:p>
        </w:tc>
      </w:tr>
      <w:tr w:rsidR="00EA4AA0" w:rsidRPr="00E02C6D" w:rsidTr="00B04D83">
        <w:tc>
          <w:tcPr>
            <w:tcW w:w="705" w:type="pct"/>
            <w:tcBorders>
              <w:top w:val="single" w:sz="4" w:space="0" w:color="auto"/>
              <w:left w:val="single" w:sz="4" w:space="0" w:color="auto"/>
              <w:bottom w:val="single" w:sz="4" w:space="0" w:color="auto"/>
              <w:right w:val="single" w:sz="4" w:space="0" w:color="auto"/>
            </w:tcBorders>
          </w:tcPr>
          <w:p w:rsidR="00EA4AA0" w:rsidRPr="00C81E3A" w:rsidRDefault="00EA4AA0" w:rsidP="00B04D83">
            <w:pPr>
              <w:pStyle w:val="Akapitzlist"/>
              <w:spacing w:after="0" w:line="240" w:lineRule="auto"/>
              <w:ind w:left="0"/>
              <w:jc w:val="left"/>
              <w:rPr>
                <w:rFonts w:asciiTheme="minorHAnsi" w:hAnsiTheme="minorHAnsi" w:cstheme="minorHAnsi"/>
                <w:sz w:val="20"/>
                <w:szCs w:val="20"/>
              </w:rPr>
            </w:pPr>
            <w:r>
              <w:rPr>
                <w:rFonts w:asciiTheme="minorHAnsi" w:hAnsiTheme="minorHAnsi" w:cstheme="minorHAnsi"/>
                <w:sz w:val="20"/>
                <w:szCs w:val="20"/>
              </w:rPr>
              <w:t>Transfer danych</w:t>
            </w:r>
          </w:p>
        </w:tc>
        <w:tc>
          <w:tcPr>
            <w:tcW w:w="2499" w:type="pct"/>
            <w:tcBorders>
              <w:top w:val="single" w:sz="4" w:space="0" w:color="auto"/>
              <w:left w:val="single" w:sz="4" w:space="0" w:color="auto"/>
              <w:bottom w:val="single" w:sz="4" w:space="0" w:color="auto"/>
              <w:right w:val="single" w:sz="4" w:space="0" w:color="auto"/>
            </w:tcBorders>
          </w:tcPr>
          <w:p w:rsidR="00EA4AA0" w:rsidRPr="00C81E3A" w:rsidRDefault="00EA4AA0" w:rsidP="00B04D83">
            <w:pPr>
              <w:pStyle w:val="Akapitzlist"/>
              <w:spacing w:after="0" w:line="240" w:lineRule="auto"/>
              <w:ind w:left="0"/>
              <w:rPr>
                <w:rFonts w:asciiTheme="minorHAnsi" w:hAnsiTheme="minorHAnsi" w:cstheme="minorHAnsi"/>
                <w:bCs/>
                <w:sz w:val="20"/>
                <w:szCs w:val="20"/>
                <w:lang w:val="sv-SE" w:eastAsia="pl-PL"/>
              </w:rPr>
            </w:pPr>
            <w:r>
              <w:rPr>
                <w:rFonts w:asciiTheme="minorHAnsi" w:hAnsiTheme="minorHAnsi" w:cstheme="minorHAnsi"/>
                <w:bCs/>
                <w:sz w:val="20"/>
                <w:szCs w:val="20"/>
                <w:lang w:val="sv-SE" w:eastAsia="pl-PL"/>
              </w:rPr>
              <w:t>18 Gbps</w:t>
            </w:r>
          </w:p>
        </w:tc>
        <w:tc>
          <w:tcPr>
            <w:tcW w:w="1796" w:type="pct"/>
            <w:tcBorders>
              <w:top w:val="single" w:sz="4" w:space="0" w:color="auto"/>
              <w:left w:val="single" w:sz="4" w:space="0" w:color="auto"/>
              <w:bottom w:val="single" w:sz="4" w:space="0" w:color="auto"/>
              <w:right w:val="single" w:sz="4" w:space="0" w:color="auto"/>
            </w:tcBorders>
          </w:tcPr>
          <w:p w:rsidR="00EA4AA0" w:rsidRDefault="00EA4AA0" w:rsidP="00B04D83">
            <w:pPr>
              <w:pStyle w:val="Akapitzlist"/>
              <w:spacing w:after="0" w:line="240" w:lineRule="auto"/>
              <w:ind w:left="0"/>
              <w:rPr>
                <w:rFonts w:asciiTheme="minorHAnsi" w:hAnsiTheme="minorHAnsi" w:cstheme="minorHAnsi"/>
                <w:bCs/>
                <w:sz w:val="20"/>
                <w:szCs w:val="20"/>
                <w:lang w:val="sv-SE" w:eastAsia="pl-PL"/>
              </w:rPr>
            </w:pPr>
            <w:r>
              <w:rPr>
                <w:rFonts w:cstheme="minorHAnsi"/>
                <w:sz w:val="20"/>
                <w:szCs w:val="20"/>
              </w:rPr>
              <w:t>Spełnia wymagania Tak/Nie*</w:t>
            </w:r>
          </w:p>
        </w:tc>
      </w:tr>
      <w:tr w:rsidR="00EA4AA0" w:rsidRPr="00E02C6D" w:rsidTr="00B04D83">
        <w:tc>
          <w:tcPr>
            <w:tcW w:w="705" w:type="pct"/>
            <w:tcBorders>
              <w:top w:val="single" w:sz="4" w:space="0" w:color="auto"/>
              <w:left w:val="single" w:sz="4" w:space="0" w:color="auto"/>
              <w:bottom w:val="single" w:sz="4" w:space="0" w:color="auto"/>
              <w:right w:val="single" w:sz="4" w:space="0" w:color="auto"/>
            </w:tcBorders>
          </w:tcPr>
          <w:p w:rsidR="00EA4AA0" w:rsidRPr="00C81E3A" w:rsidRDefault="00EA4AA0" w:rsidP="00B04D83">
            <w:pPr>
              <w:pStyle w:val="Akapitzlist"/>
              <w:spacing w:after="0" w:line="240" w:lineRule="auto"/>
              <w:ind w:left="0"/>
              <w:jc w:val="left"/>
              <w:rPr>
                <w:rFonts w:asciiTheme="minorHAnsi" w:hAnsiTheme="minorHAnsi" w:cstheme="minorHAnsi"/>
                <w:sz w:val="20"/>
                <w:szCs w:val="20"/>
              </w:rPr>
            </w:pPr>
            <w:r>
              <w:rPr>
                <w:rFonts w:asciiTheme="minorHAnsi" w:hAnsiTheme="minorHAnsi" w:cstheme="minorHAnsi"/>
                <w:sz w:val="20"/>
                <w:szCs w:val="20"/>
              </w:rPr>
              <w:t>Dodatkowe informacje</w:t>
            </w:r>
          </w:p>
        </w:tc>
        <w:tc>
          <w:tcPr>
            <w:tcW w:w="2499" w:type="pct"/>
            <w:tcBorders>
              <w:top w:val="single" w:sz="4" w:space="0" w:color="auto"/>
              <w:left w:val="single" w:sz="4" w:space="0" w:color="auto"/>
              <w:bottom w:val="single" w:sz="4" w:space="0" w:color="auto"/>
              <w:right w:val="single" w:sz="4" w:space="0" w:color="auto"/>
            </w:tcBorders>
          </w:tcPr>
          <w:p w:rsidR="00EA4AA0" w:rsidRDefault="00EA4AA0" w:rsidP="00B04D83">
            <w:pPr>
              <w:pStyle w:val="Akapitzlist"/>
              <w:spacing w:after="0" w:line="240" w:lineRule="auto"/>
              <w:ind w:left="0"/>
              <w:rPr>
                <w:rFonts w:asciiTheme="minorHAnsi" w:hAnsiTheme="minorHAnsi" w:cstheme="minorHAnsi"/>
                <w:bCs/>
                <w:sz w:val="20"/>
                <w:szCs w:val="20"/>
                <w:lang w:val="sv-SE" w:eastAsia="pl-PL"/>
              </w:rPr>
            </w:pPr>
            <w:r>
              <w:rPr>
                <w:rFonts w:asciiTheme="minorHAnsi" w:hAnsiTheme="minorHAnsi" w:cstheme="minorHAnsi"/>
                <w:bCs/>
                <w:sz w:val="20"/>
                <w:szCs w:val="20"/>
                <w:lang w:val="sv-SE" w:eastAsia="pl-PL"/>
              </w:rPr>
              <w:t>-ma posiadać przycisk przełącznia między sobą min. dwóch źródeł HDMI</w:t>
            </w:r>
          </w:p>
          <w:p w:rsidR="00EA4AA0" w:rsidRDefault="00EA4AA0" w:rsidP="00B04D83">
            <w:pPr>
              <w:pStyle w:val="Akapitzlist"/>
              <w:spacing w:after="0" w:line="240" w:lineRule="auto"/>
              <w:ind w:left="0"/>
              <w:rPr>
                <w:rFonts w:asciiTheme="minorHAnsi" w:hAnsiTheme="minorHAnsi" w:cstheme="minorHAnsi"/>
                <w:bCs/>
                <w:sz w:val="20"/>
                <w:szCs w:val="20"/>
                <w:lang w:val="sv-SE" w:eastAsia="pl-PL"/>
              </w:rPr>
            </w:pPr>
            <w:r>
              <w:rPr>
                <w:rFonts w:asciiTheme="minorHAnsi" w:hAnsiTheme="minorHAnsi" w:cstheme="minorHAnsi"/>
                <w:bCs/>
                <w:sz w:val="20"/>
                <w:szCs w:val="20"/>
                <w:lang w:val="sv-SE" w:eastAsia="pl-PL"/>
              </w:rPr>
              <w:t>-ma posiadać dody LED aktywnego źródła HDMI</w:t>
            </w:r>
          </w:p>
          <w:p w:rsidR="00EA4AA0" w:rsidRPr="00C81E3A" w:rsidRDefault="00EA4AA0" w:rsidP="00B04D83">
            <w:pPr>
              <w:pStyle w:val="Akapitzlist"/>
              <w:spacing w:after="0" w:line="240" w:lineRule="auto"/>
              <w:ind w:left="0"/>
              <w:rPr>
                <w:rFonts w:asciiTheme="minorHAnsi" w:hAnsiTheme="minorHAnsi" w:cstheme="minorHAnsi"/>
                <w:bCs/>
                <w:sz w:val="20"/>
                <w:szCs w:val="20"/>
                <w:lang w:val="sv-SE" w:eastAsia="pl-PL"/>
              </w:rPr>
            </w:pPr>
            <w:r>
              <w:rPr>
                <w:rFonts w:asciiTheme="minorHAnsi" w:hAnsiTheme="minorHAnsi" w:cstheme="minorHAnsi"/>
                <w:bCs/>
                <w:sz w:val="20"/>
                <w:szCs w:val="20"/>
                <w:lang w:val="sv-SE" w:eastAsia="pl-PL"/>
              </w:rPr>
              <w:lastRenderedPageBreak/>
              <w:t>-możliwość podłączenia zewnętrznego źródła zasilania min. 5V, za pomocą dołączonego kabla USB</w:t>
            </w:r>
          </w:p>
        </w:tc>
        <w:tc>
          <w:tcPr>
            <w:tcW w:w="1796" w:type="pct"/>
            <w:tcBorders>
              <w:top w:val="single" w:sz="4" w:space="0" w:color="auto"/>
              <w:left w:val="single" w:sz="4" w:space="0" w:color="auto"/>
              <w:bottom w:val="single" w:sz="4" w:space="0" w:color="auto"/>
              <w:right w:val="single" w:sz="4" w:space="0" w:color="auto"/>
            </w:tcBorders>
          </w:tcPr>
          <w:p w:rsidR="00EA4AA0" w:rsidRDefault="00EA4AA0" w:rsidP="00B04D83">
            <w:pPr>
              <w:pStyle w:val="Akapitzlist"/>
              <w:spacing w:after="0" w:line="240" w:lineRule="auto"/>
              <w:ind w:left="0"/>
              <w:rPr>
                <w:rFonts w:asciiTheme="minorHAnsi" w:hAnsiTheme="minorHAnsi" w:cstheme="minorHAnsi"/>
                <w:bCs/>
                <w:sz w:val="20"/>
                <w:szCs w:val="20"/>
                <w:lang w:val="sv-SE" w:eastAsia="pl-PL"/>
              </w:rPr>
            </w:pPr>
            <w:r>
              <w:rPr>
                <w:rFonts w:cstheme="minorHAnsi"/>
                <w:sz w:val="20"/>
                <w:szCs w:val="20"/>
              </w:rPr>
              <w:lastRenderedPageBreak/>
              <w:t>Spełnia wymagania Tak/Nie*</w:t>
            </w:r>
          </w:p>
        </w:tc>
      </w:tr>
      <w:tr w:rsidR="00EA4AA0" w:rsidRPr="00E02C6D" w:rsidTr="00B04D83">
        <w:tc>
          <w:tcPr>
            <w:tcW w:w="705" w:type="pct"/>
            <w:tcBorders>
              <w:top w:val="single" w:sz="4" w:space="0" w:color="auto"/>
              <w:left w:val="single" w:sz="4" w:space="0" w:color="auto"/>
              <w:bottom w:val="single" w:sz="4" w:space="0" w:color="auto"/>
              <w:right w:val="single" w:sz="4" w:space="0" w:color="auto"/>
            </w:tcBorders>
          </w:tcPr>
          <w:p w:rsidR="00EA4AA0" w:rsidRPr="00E02C6D" w:rsidRDefault="00EA4AA0" w:rsidP="00B04D83">
            <w:pPr>
              <w:pStyle w:val="Akapitzlist"/>
              <w:spacing w:after="0" w:line="240" w:lineRule="auto"/>
              <w:ind w:left="0"/>
              <w:jc w:val="left"/>
              <w:rPr>
                <w:rFonts w:asciiTheme="minorHAnsi" w:hAnsiTheme="minorHAnsi" w:cstheme="minorHAnsi"/>
                <w:sz w:val="20"/>
                <w:szCs w:val="20"/>
              </w:rPr>
            </w:pPr>
            <w:r>
              <w:rPr>
                <w:rFonts w:asciiTheme="minorHAnsi" w:hAnsiTheme="minorHAnsi" w:cstheme="minorHAnsi"/>
                <w:sz w:val="20"/>
                <w:szCs w:val="20"/>
              </w:rPr>
              <w:t>Gwarancja</w:t>
            </w:r>
          </w:p>
        </w:tc>
        <w:tc>
          <w:tcPr>
            <w:tcW w:w="2499" w:type="pct"/>
            <w:tcBorders>
              <w:top w:val="single" w:sz="4" w:space="0" w:color="auto"/>
              <w:left w:val="single" w:sz="4" w:space="0" w:color="auto"/>
              <w:bottom w:val="single" w:sz="4" w:space="0" w:color="auto"/>
              <w:right w:val="single" w:sz="4" w:space="0" w:color="auto"/>
            </w:tcBorders>
          </w:tcPr>
          <w:p w:rsidR="00EA4AA0" w:rsidRPr="00E02C6D" w:rsidRDefault="00EA4AA0" w:rsidP="00B04D83">
            <w:pPr>
              <w:pStyle w:val="Akapitzlist"/>
              <w:spacing w:after="0" w:line="240" w:lineRule="auto"/>
              <w:ind w:left="0"/>
              <w:rPr>
                <w:rFonts w:asciiTheme="minorHAnsi" w:hAnsiTheme="minorHAnsi" w:cstheme="minorHAnsi"/>
                <w:bCs/>
                <w:sz w:val="20"/>
                <w:szCs w:val="20"/>
                <w:lang w:val="sv-SE" w:eastAsia="pl-PL"/>
              </w:rPr>
            </w:pPr>
            <w:r>
              <w:rPr>
                <w:rFonts w:asciiTheme="minorHAnsi" w:hAnsiTheme="minorHAnsi" w:cstheme="minorHAnsi"/>
                <w:bCs/>
                <w:sz w:val="20"/>
                <w:szCs w:val="20"/>
                <w:lang w:val="sv-SE" w:eastAsia="pl-PL"/>
              </w:rPr>
              <w:t>24 miesiące</w:t>
            </w:r>
          </w:p>
        </w:tc>
        <w:tc>
          <w:tcPr>
            <w:tcW w:w="1796" w:type="pct"/>
            <w:tcBorders>
              <w:top w:val="single" w:sz="4" w:space="0" w:color="auto"/>
              <w:left w:val="single" w:sz="4" w:space="0" w:color="auto"/>
              <w:bottom w:val="single" w:sz="4" w:space="0" w:color="auto"/>
              <w:right w:val="single" w:sz="4" w:space="0" w:color="auto"/>
            </w:tcBorders>
          </w:tcPr>
          <w:p w:rsidR="00EA4AA0" w:rsidRDefault="00EA4AA0" w:rsidP="00B04D83">
            <w:pPr>
              <w:pStyle w:val="Akapitzlist"/>
              <w:spacing w:after="0" w:line="240" w:lineRule="auto"/>
              <w:ind w:left="0"/>
              <w:rPr>
                <w:rFonts w:asciiTheme="minorHAnsi" w:hAnsiTheme="minorHAnsi" w:cstheme="minorHAnsi"/>
                <w:bCs/>
                <w:sz w:val="20"/>
                <w:szCs w:val="20"/>
                <w:lang w:val="sv-SE" w:eastAsia="pl-PL"/>
              </w:rPr>
            </w:pPr>
            <w:r>
              <w:rPr>
                <w:rFonts w:cstheme="minorHAnsi"/>
                <w:sz w:val="20"/>
                <w:szCs w:val="20"/>
              </w:rPr>
              <w:t>Spełnia wymagania Tak/Nie*</w:t>
            </w:r>
          </w:p>
        </w:tc>
      </w:tr>
    </w:tbl>
    <w:p w:rsidR="00EA4AA0" w:rsidRDefault="00EA4AA0" w:rsidP="00EA4AA0">
      <w:pPr>
        <w:spacing w:after="160" w:line="259" w:lineRule="auto"/>
      </w:pPr>
      <w:r>
        <w:t>*Niepotrzebne skreślić</w:t>
      </w:r>
    </w:p>
    <w:p w:rsidR="00EA4AA0" w:rsidRDefault="00EA4AA0" w:rsidP="00EA4AA0">
      <w:pPr>
        <w:spacing w:after="160" w:line="259" w:lineRule="auto"/>
        <w:jc w:val="both"/>
        <w:rPr>
          <w:rFonts w:ascii="Calibri" w:eastAsia="Calibri" w:hAnsi="Calibri" w:cstheme="minorHAnsi"/>
          <w:b/>
          <w:bCs/>
        </w:rPr>
      </w:pPr>
      <w:r w:rsidRPr="00F55D91">
        <w:rPr>
          <w:rFonts w:ascii="Calibri" w:eastAsia="Calibri" w:hAnsi="Calibri" w:cstheme="minorHAnsi"/>
          <w:b/>
          <w:bCs/>
        </w:rPr>
        <w:t>Jeżeli w</w:t>
      </w:r>
      <w:r>
        <w:rPr>
          <w:rFonts w:ascii="Calibri" w:eastAsia="Calibri" w:hAnsi="Calibri" w:cstheme="minorHAnsi"/>
          <w:b/>
          <w:bCs/>
        </w:rPr>
        <w:t xml:space="preserve"> pozycji, w której należy wykreślić</w:t>
      </w:r>
      <w:r w:rsidRPr="00F55D91">
        <w:rPr>
          <w:rFonts w:ascii="Calibri" w:eastAsia="Calibri" w:hAnsi="Calibri" w:cstheme="minorHAnsi"/>
          <w:b/>
          <w:bCs/>
        </w:rPr>
        <w:t xml:space="preserve"> T</w:t>
      </w:r>
      <w:r>
        <w:rPr>
          <w:rFonts w:ascii="Calibri" w:eastAsia="Calibri" w:hAnsi="Calibri" w:cstheme="minorHAnsi"/>
          <w:b/>
          <w:bCs/>
        </w:rPr>
        <w:t>AK lub NIE, wykonawca nie wykreśli</w:t>
      </w:r>
      <w:r w:rsidRPr="00F55D91">
        <w:rPr>
          <w:rFonts w:ascii="Calibri" w:eastAsia="Calibri" w:hAnsi="Calibri" w:cstheme="minorHAnsi"/>
          <w:b/>
          <w:bCs/>
        </w:rPr>
        <w:t xml:space="preserve"> żadnego określenia, zamawiający przyjmie dla danej pozycji określenie TAK.</w:t>
      </w:r>
      <w:r>
        <w:rPr>
          <w:rFonts w:ascii="Calibri" w:eastAsia="Calibri" w:hAnsi="Calibri" w:cstheme="minorHAnsi"/>
          <w:b/>
          <w:bCs/>
        </w:rPr>
        <w:t xml:space="preserve"> </w:t>
      </w:r>
      <w:r w:rsidRPr="00F55D91">
        <w:rPr>
          <w:rFonts w:ascii="Calibri" w:eastAsia="Calibri" w:hAnsi="Calibri" w:cstheme="minorHAnsi"/>
          <w:b/>
          <w:bCs/>
        </w:rPr>
        <w:t xml:space="preserve">W przypadku innego wpisu w </w:t>
      </w:r>
      <w:r>
        <w:rPr>
          <w:rFonts w:ascii="Calibri" w:eastAsia="Calibri" w:hAnsi="Calibri" w:cstheme="minorHAnsi"/>
          <w:b/>
          <w:bCs/>
        </w:rPr>
        <w:t>kolumnie „</w:t>
      </w:r>
      <w:r>
        <w:rPr>
          <w:rFonts w:cstheme="minorHAnsi"/>
          <w:b/>
          <w:sz w:val="20"/>
          <w:szCs w:val="20"/>
        </w:rPr>
        <w:t>Oferowane przez wykonawcę/oferowane parametry</w:t>
      </w:r>
      <w:r>
        <w:rPr>
          <w:rFonts w:ascii="Calibri" w:eastAsia="Calibri" w:hAnsi="Calibri" w:cstheme="minorHAnsi"/>
          <w:b/>
          <w:bCs/>
        </w:rPr>
        <w:t xml:space="preserve">” </w:t>
      </w:r>
      <w:r w:rsidRPr="00F55D91">
        <w:rPr>
          <w:rFonts w:ascii="Calibri" w:eastAsia="Calibri" w:hAnsi="Calibri" w:cstheme="minorHAnsi"/>
          <w:b/>
          <w:bCs/>
        </w:rPr>
        <w:t>niż wymaga tego zamawiający, a potwierdzająceg</w:t>
      </w:r>
      <w:r>
        <w:rPr>
          <w:rFonts w:ascii="Calibri" w:eastAsia="Calibri" w:hAnsi="Calibri" w:cstheme="minorHAnsi"/>
          <w:b/>
          <w:bCs/>
        </w:rPr>
        <w:t>o spełnienie minimalnych parametrów</w:t>
      </w:r>
      <w:r w:rsidRPr="00F55D91">
        <w:rPr>
          <w:rFonts w:ascii="Calibri" w:eastAsia="Calibri" w:hAnsi="Calibri" w:cstheme="minorHAnsi"/>
          <w:b/>
          <w:bCs/>
        </w:rPr>
        <w:t xml:space="preserve">, zamawiający przyjmie </w:t>
      </w:r>
      <w:r>
        <w:rPr>
          <w:rFonts w:ascii="Calibri" w:eastAsia="Calibri" w:hAnsi="Calibri" w:cstheme="minorHAnsi"/>
          <w:b/>
          <w:bCs/>
        </w:rPr>
        <w:t>potwierdzenie spełnienia minimalnych parametrów.</w:t>
      </w:r>
    </w:p>
    <w:p w:rsidR="00EA4AA0" w:rsidRDefault="00EA4AA0" w:rsidP="00EA4AA0">
      <w:pPr>
        <w:spacing w:after="0"/>
        <w:rPr>
          <w:rFonts w:cstheme="minorHAnsi"/>
          <w:sz w:val="20"/>
          <w:szCs w:val="20"/>
        </w:rPr>
      </w:pPr>
    </w:p>
    <w:p w:rsidR="00EA4AA0" w:rsidRDefault="00EA4AA0" w:rsidP="00EA4AA0">
      <w:pPr>
        <w:spacing w:after="0"/>
        <w:ind w:left="4813"/>
        <w:jc w:val="center"/>
        <w:rPr>
          <w:rFonts w:cstheme="minorHAnsi"/>
          <w:sz w:val="20"/>
          <w:szCs w:val="20"/>
        </w:rPr>
      </w:pPr>
    </w:p>
    <w:p w:rsidR="00EA4AA0" w:rsidRDefault="00EA4AA0" w:rsidP="00EA4AA0">
      <w:pPr>
        <w:spacing w:after="0"/>
        <w:ind w:left="4813"/>
        <w:jc w:val="center"/>
        <w:rPr>
          <w:rFonts w:cstheme="minorHAnsi"/>
          <w:sz w:val="20"/>
          <w:szCs w:val="20"/>
        </w:rPr>
      </w:pPr>
    </w:p>
    <w:p w:rsidR="00EA4AA0" w:rsidRDefault="00EA4AA0" w:rsidP="00EA4AA0">
      <w:pPr>
        <w:spacing w:after="0"/>
        <w:ind w:left="4813"/>
        <w:jc w:val="center"/>
        <w:rPr>
          <w:rFonts w:cstheme="minorHAnsi"/>
          <w:sz w:val="20"/>
          <w:szCs w:val="20"/>
        </w:rPr>
      </w:pPr>
    </w:p>
    <w:p w:rsidR="00EA4AA0" w:rsidRPr="00DB2DC3" w:rsidRDefault="00EA4AA0" w:rsidP="00EA4AA0">
      <w:pPr>
        <w:spacing w:after="0"/>
        <w:ind w:left="4813"/>
        <w:jc w:val="center"/>
        <w:rPr>
          <w:rFonts w:cstheme="minorHAnsi"/>
          <w:sz w:val="18"/>
          <w:szCs w:val="18"/>
        </w:rPr>
      </w:pPr>
      <w:r w:rsidRPr="00DB2DC3">
        <w:rPr>
          <w:rFonts w:cstheme="minorHAnsi"/>
          <w:sz w:val="20"/>
          <w:szCs w:val="20"/>
        </w:rPr>
        <w:t>....................................................................</w:t>
      </w:r>
    </w:p>
    <w:p w:rsidR="00EA4AA0" w:rsidRPr="00DB2DC3" w:rsidRDefault="00EA4AA0" w:rsidP="00EA4AA0">
      <w:pPr>
        <w:snapToGrid w:val="0"/>
        <w:spacing w:after="0" w:line="100" w:lineRule="atLeast"/>
        <w:ind w:left="4860"/>
        <w:jc w:val="center"/>
        <w:rPr>
          <w:rFonts w:cstheme="minorHAnsi"/>
          <w:sz w:val="18"/>
          <w:szCs w:val="18"/>
        </w:rPr>
      </w:pPr>
      <w:r w:rsidRPr="00DB2DC3">
        <w:rPr>
          <w:rFonts w:cstheme="minorHAnsi"/>
          <w:sz w:val="18"/>
          <w:szCs w:val="18"/>
        </w:rPr>
        <w:t>[dokument należy wypełnić i opatrzyć</w:t>
      </w:r>
    </w:p>
    <w:p w:rsidR="00EA4AA0" w:rsidRPr="00DB2DC3" w:rsidRDefault="00EA4AA0" w:rsidP="00EA4AA0">
      <w:pPr>
        <w:snapToGrid w:val="0"/>
        <w:spacing w:after="0" w:line="100" w:lineRule="atLeast"/>
        <w:ind w:left="4860"/>
        <w:jc w:val="center"/>
        <w:rPr>
          <w:rFonts w:cstheme="minorHAnsi"/>
          <w:sz w:val="18"/>
          <w:szCs w:val="18"/>
        </w:rPr>
      </w:pPr>
      <w:r w:rsidRPr="00DB2DC3">
        <w:rPr>
          <w:rFonts w:cstheme="minorHAnsi"/>
          <w:sz w:val="18"/>
          <w:szCs w:val="18"/>
        </w:rPr>
        <w:t>kwalifikowanym podpisem elektronicznym</w:t>
      </w:r>
    </w:p>
    <w:p w:rsidR="00EA4AA0" w:rsidRPr="008C32D4" w:rsidRDefault="00EA4AA0" w:rsidP="00EA4AA0">
      <w:pPr>
        <w:snapToGrid w:val="0"/>
        <w:spacing w:after="0" w:line="100" w:lineRule="atLeast"/>
        <w:ind w:left="4860"/>
        <w:jc w:val="center"/>
        <w:rPr>
          <w:rFonts w:cstheme="minorHAnsi"/>
          <w:sz w:val="18"/>
          <w:szCs w:val="18"/>
        </w:rPr>
      </w:pPr>
      <w:r w:rsidRPr="00DB2DC3">
        <w:rPr>
          <w:rFonts w:cstheme="minorHAnsi"/>
          <w:sz w:val="18"/>
          <w:szCs w:val="18"/>
        </w:rPr>
        <w:t>lub podpisem zaufanym lub podpisem osobistym]</w:t>
      </w:r>
    </w:p>
    <w:p w:rsidR="00EA4AA0" w:rsidRDefault="00EA4AA0" w:rsidP="00EA4AA0">
      <w:pPr>
        <w:spacing w:after="0" w:line="240" w:lineRule="auto"/>
        <w:rPr>
          <w:rFonts w:cstheme="minorHAnsi"/>
          <w:b/>
          <w:i/>
          <w:iCs/>
          <w:color w:val="000000"/>
          <w:sz w:val="20"/>
          <w:szCs w:val="18"/>
        </w:rPr>
      </w:pPr>
      <w:r>
        <w:rPr>
          <w:rFonts w:cstheme="minorHAnsi"/>
          <w:b/>
          <w:i/>
          <w:iCs/>
          <w:color w:val="000000"/>
          <w:sz w:val="20"/>
          <w:szCs w:val="18"/>
        </w:rPr>
        <w:br w:type="page"/>
      </w:r>
    </w:p>
    <w:p w:rsidR="000E3E70" w:rsidRDefault="000E3E70">
      <w:bookmarkStart w:id="2" w:name="_GoBack"/>
      <w:bookmarkEnd w:id="1"/>
      <w:bookmarkEnd w:id="2"/>
    </w:p>
    <w:sectPr w:rsidR="000E3E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tarSymbol">
    <w:altName w:val="Yu Gothic"/>
    <w:charset w:val="80"/>
    <w:family w:val="auto"/>
    <w:pitch w:val="default"/>
  </w:font>
  <w:font w:name="Microsoft Sans Serif">
    <w:panose1 w:val="020B0604020202020204"/>
    <w:charset w:val="EE"/>
    <w:family w:val="swiss"/>
    <w:pitch w:val="variable"/>
    <w:sig w:usb0="E5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FrankfurtGothic">
    <w:altName w:val="Times New Roman"/>
    <w:charset w:val="00"/>
    <w:family w:val="auto"/>
    <w:pitch w:val="variable"/>
  </w:font>
  <w:font w:name="MS Outlook">
    <w:panose1 w:val="0501010001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6082F326"/>
    <w:lvl w:ilvl="0">
      <w:start w:val="1"/>
      <w:numFmt w:val="upperRoman"/>
      <w:pStyle w:val="Nagwek1"/>
      <w:suff w:val="space"/>
      <w:lvlText w:val="%1."/>
      <w:lvlJc w:val="left"/>
      <w:pPr>
        <w:ind w:left="32" w:hanging="360"/>
      </w:pPr>
      <w:rPr>
        <w:rFonts w:asciiTheme="minorHAnsi" w:hAnsiTheme="minorHAnsi" w:cstheme="minorHAnsi" w:hint="default"/>
        <w:sz w:val="22"/>
      </w:rPr>
    </w:lvl>
    <w:lvl w:ilvl="1">
      <w:start w:val="1"/>
      <w:numFmt w:val="none"/>
      <w:pStyle w:val="Nagwek2"/>
      <w:suff w:val="nothing"/>
      <w:lvlText w:val=""/>
      <w:lvlJc w:val="left"/>
      <w:pPr>
        <w:ind w:left="-328" w:firstLine="0"/>
      </w:pPr>
      <w:rPr>
        <w:rFonts w:hint="default"/>
      </w:rPr>
    </w:lvl>
    <w:lvl w:ilvl="2">
      <w:start w:val="1"/>
      <w:numFmt w:val="none"/>
      <w:suff w:val="nothing"/>
      <w:lvlText w:val=""/>
      <w:lvlJc w:val="left"/>
      <w:pPr>
        <w:ind w:left="-328" w:firstLine="0"/>
      </w:pPr>
      <w:rPr>
        <w:rFonts w:hint="default"/>
      </w:rPr>
    </w:lvl>
    <w:lvl w:ilvl="3">
      <w:start w:val="1"/>
      <w:numFmt w:val="none"/>
      <w:pStyle w:val="Nagwek4"/>
      <w:suff w:val="nothing"/>
      <w:lvlText w:val=""/>
      <w:lvlJc w:val="left"/>
      <w:pPr>
        <w:ind w:left="-328" w:firstLine="0"/>
      </w:pPr>
      <w:rPr>
        <w:rFonts w:hint="default"/>
      </w:rPr>
    </w:lvl>
    <w:lvl w:ilvl="4">
      <w:start w:val="1"/>
      <w:numFmt w:val="none"/>
      <w:suff w:val="nothing"/>
      <w:lvlText w:val=""/>
      <w:lvlJc w:val="left"/>
      <w:pPr>
        <w:ind w:left="-328" w:firstLine="0"/>
      </w:pPr>
      <w:rPr>
        <w:rFonts w:hint="default"/>
      </w:rPr>
    </w:lvl>
    <w:lvl w:ilvl="5">
      <w:start w:val="1"/>
      <w:numFmt w:val="none"/>
      <w:suff w:val="nothing"/>
      <w:lvlText w:val=""/>
      <w:lvlJc w:val="left"/>
      <w:pPr>
        <w:ind w:left="-328" w:firstLine="0"/>
      </w:pPr>
      <w:rPr>
        <w:rFonts w:hint="default"/>
      </w:rPr>
    </w:lvl>
    <w:lvl w:ilvl="6">
      <w:start w:val="1"/>
      <w:numFmt w:val="none"/>
      <w:suff w:val="nothing"/>
      <w:lvlText w:val=""/>
      <w:lvlJc w:val="left"/>
      <w:pPr>
        <w:ind w:left="-328" w:firstLine="0"/>
      </w:pPr>
      <w:rPr>
        <w:rFonts w:hint="default"/>
      </w:rPr>
    </w:lvl>
    <w:lvl w:ilvl="7">
      <w:start w:val="1"/>
      <w:numFmt w:val="none"/>
      <w:suff w:val="nothing"/>
      <w:lvlText w:val=""/>
      <w:lvlJc w:val="left"/>
      <w:pPr>
        <w:ind w:left="-328" w:firstLine="0"/>
      </w:pPr>
      <w:rPr>
        <w:rFonts w:hint="default"/>
      </w:rPr>
    </w:lvl>
    <w:lvl w:ilvl="8">
      <w:start w:val="1"/>
      <w:numFmt w:val="none"/>
      <w:suff w:val="nothing"/>
      <w:lvlText w:val=""/>
      <w:lvlJc w:val="left"/>
      <w:pPr>
        <w:ind w:left="-328" w:firstLine="0"/>
      </w:pPr>
      <w:rPr>
        <w:rFonts w:hint="default"/>
      </w:rPr>
    </w:lvl>
  </w:abstractNum>
  <w:abstractNum w:abstractNumId="1" w15:restartNumberingAfterBreak="0">
    <w:nsid w:val="00000004"/>
    <w:multiLevelType w:val="multilevel"/>
    <w:tmpl w:val="5C7EB7FE"/>
    <w:name w:val="WW8Num5"/>
    <w:lvl w:ilvl="0">
      <w:start w:val="1"/>
      <w:numFmt w:val="decimal"/>
      <w:lvlText w:val="%1."/>
      <w:lvlJc w:val="left"/>
      <w:pPr>
        <w:tabs>
          <w:tab w:val="num" w:pos="283"/>
        </w:tabs>
        <w:ind w:left="283" w:hanging="282"/>
      </w:pPr>
      <w:rPr>
        <w:rFonts w:ascii="Calibri" w:hAnsi="Calibri" w:hint="default"/>
        <w:b/>
        <w:bCs/>
        <w:i w:val="0"/>
        <w:iCs/>
        <w:sz w:val="22"/>
        <w:szCs w:val="22"/>
      </w:rPr>
    </w:lvl>
    <w:lvl w:ilvl="1">
      <w:start w:val="1"/>
      <w:numFmt w:val="lowerLetter"/>
      <w:lvlText w:val="%2)"/>
      <w:lvlJc w:val="left"/>
      <w:pPr>
        <w:tabs>
          <w:tab w:val="num" w:pos="643"/>
        </w:tabs>
        <w:ind w:left="643" w:hanging="360"/>
      </w:pPr>
      <w:rPr>
        <w:rFonts w:ascii="Calibri" w:hAnsi="Calibri" w:hint="default"/>
        <w:b/>
        <w:bCs/>
        <w:sz w:val="22"/>
        <w:szCs w:val="22"/>
      </w:rPr>
    </w:lvl>
    <w:lvl w:ilvl="2">
      <w:start w:val="1"/>
      <w:numFmt w:val="decimal"/>
      <w:lvlText w:val="%3."/>
      <w:lvlJc w:val="left"/>
      <w:pPr>
        <w:tabs>
          <w:tab w:val="num" w:pos="1440"/>
        </w:tabs>
        <w:ind w:left="1440" w:hanging="360"/>
      </w:pPr>
      <w:rPr>
        <w:rFonts w:ascii="Arial" w:hAnsi="Arial"/>
        <w:b/>
        <w:bCs/>
        <w:sz w:val="22"/>
        <w:szCs w:val="22"/>
      </w:rPr>
    </w:lvl>
    <w:lvl w:ilvl="3">
      <w:start w:val="1"/>
      <w:numFmt w:val="decimal"/>
      <w:lvlText w:val="%4."/>
      <w:lvlJc w:val="left"/>
      <w:pPr>
        <w:tabs>
          <w:tab w:val="num" w:pos="1800"/>
        </w:tabs>
        <w:ind w:left="1800" w:hanging="360"/>
      </w:pPr>
      <w:rPr>
        <w:rFonts w:ascii="Arial" w:hAnsi="Arial"/>
        <w:b/>
        <w:bCs/>
        <w:sz w:val="22"/>
        <w:szCs w:val="22"/>
      </w:rPr>
    </w:lvl>
    <w:lvl w:ilvl="4">
      <w:start w:val="1"/>
      <w:numFmt w:val="decimal"/>
      <w:lvlText w:val="%5."/>
      <w:lvlJc w:val="left"/>
      <w:pPr>
        <w:tabs>
          <w:tab w:val="num" w:pos="2160"/>
        </w:tabs>
        <w:ind w:left="2160" w:hanging="360"/>
      </w:pPr>
      <w:rPr>
        <w:rFonts w:ascii="Arial" w:hAnsi="Arial"/>
        <w:b/>
        <w:bCs/>
        <w:sz w:val="22"/>
        <w:szCs w:val="22"/>
      </w:rPr>
    </w:lvl>
    <w:lvl w:ilvl="5">
      <w:start w:val="1"/>
      <w:numFmt w:val="decimal"/>
      <w:lvlText w:val="%6."/>
      <w:lvlJc w:val="left"/>
      <w:pPr>
        <w:tabs>
          <w:tab w:val="num" w:pos="2520"/>
        </w:tabs>
        <w:ind w:left="2520" w:hanging="360"/>
      </w:pPr>
      <w:rPr>
        <w:rFonts w:ascii="Arial" w:hAnsi="Arial"/>
        <w:b/>
        <w:bCs/>
        <w:sz w:val="22"/>
        <w:szCs w:val="22"/>
      </w:rPr>
    </w:lvl>
    <w:lvl w:ilvl="6">
      <w:start w:val="1"/>
      <w:numFmt w:val="decimal"/>
      <w:lvlText w:val="%7."/>
      <w:lvlJc w:val="left"/>
      <w:pPr>
        <w:tabs>
          <w:tab w:val="num" w:pos="2880"/>
        </w:tabs>
        <w:ind w:left="2880" w:hanging="360"/>
      </w:pPr>
      <w:rPr>
        <w:rFonts w:ascii="Arial" w:hAnsi="Arial"/>
        <w:b/>
        <w:bCs/>
        <w:sz w:val="22"/>
        <w:szCs w:val="22"/>
      </w:rPr>
    </w:lvl>
    <w:lvl w:ilvl="7">
      <w:start w:val="1"/>
      <w:numFmt w:val="decimal"/>
      <w:lvlText w:val="%8."/>
      <w:lvlJc w:val="left"/>
      <w:pPr>
        <w:tabs>
          <w:tab w:val="num" w:pos="3240"/>
        </w:tabs>
        <w:ind w:left="3240" w:hanging="360"/>
      </w:pPr>
      <w:rPr>
        <w:rFonts w:ascii="Arial" w:hAnsi="Arial"/>
        <w:b/>
        <w:bCs/>
        <w:sz w:val="22"/>
        <w:szCs w:val="22"/>
      </w:rPr>
    </w:lvl>
    <w:lvl w:ilvl="8">
      <w:start w:val="1"/>
      <w:numFmt w:val="decimal"/>
      <w:lvlText w:val="%9."/>
      <w:lvlJc w:val="left"/>
      <w:pPr>
        <w:tabs>
          <w:tab w:val="num" w:pos="3600"/>
        </w:tabs>
        <w:ind w:left="3600" w:hanging="360"/>
      </w:pPr>
      <w:rPr>
        <w:rFonts w:ascii="Arial" w:hAnsi="Arial"/>
        <w:b/>
        <w:bCs/>
        <w:sz w:val="22"/>
        <w:szCs w:val="22"/>
      </w:rPr>
    </w:lvl>
  </w:abstractNum>
  <w:abstractNum w:abstractNumId="2" w15:restartNumberingAfterBreak="0">
    <w:nsid w:val="035B72D7"/>
    <w:multiLevelType w:val="hybridMultilevel"/>
    <w:tmpl w:val="847E54F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073B0CEB"/>
    <w:multiLevelType w:val="hybridMultilevel"/>
    <w:tmpl w:val="C3BEFE2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0AA639E1"/>
    <w:multiLevelType w:val="hybridMultilevel"/>
    <w:tmpl w:val="0B783EB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B212DDD"/>
    <w:multiLevelType w:val="multilevel"/>
    <w:tmpl w:val="995612C0"/>
    <w:lvl w:ilvl="0">
      <w:start w:val="1"/>
      <w:numFmt w:val="decimal"/>
      <w:pStyle w:val="Styl1"/>
      <w:lvlText w:val="%1."/>
      <w:lvlJc w:val="left"/>
      <w:pPr>
        <w:ind w:left="720" w:hanging="360"/>
      </w:pPr>
      <w:rPr>
        <w:rFonts w:hint="default"/>
      </w:rPr>
    </w:lvl>
    <w:lvl w:ilvl="1">
      <w:start w:val="1"/>
      <w:numFmt w:val="decimal"/>
      <w:pStyle w:val="Styl2"/>
      <w:isLgl/>
      <w:lvlText w:val="%1.%2."/>
      <w:lvlJc w:val="left"/>
      <w:pPr>
        <w:ind w:left="1080" w:hanging="360"/>
      </w:pPr>
      <w:rPr>
        <w:rFonts w:hint="default"/>
      </w:rPr>
    </w:lvl>
    <w:lvl w:ilvl="2">
      <w:start w:val="1"/>
      <w:numFmt w:val="decimal"/>
      <w:pStyle w:val="Styl3"/>
      <w:isLgl/>
      <w:lvlText w:val="%1.%2.%3."/>
      <w:lvlJc w:val="left"/>
      <w:pPr>
        <w:ind w:left="1800" w:hanging="720"/>
      </w:pPr>
      <w:rPr>
        <w:rFonts w:hint="default"/>
      </w:rPr>
    </w:lvl>
    <w:lvl w:ilvl="3">
      <w:start w:val="1"/>
      <w:numFmt w:val="decimal"/>
      <w:pStyle w:val="Styl4"/>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0DF17E63"/>
    <w:multiLevelType w:val="hybridMultilevel"/>
    <w:tmpl w:val="91669C7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3303FCD"/>
    <w:multiLevelType w:val="hybridMultilevel"/>
    <w:tmpl w:val="0A3E5A4E"/>
    <w:lvl w:ilvl="0" w:tplc="0415001B">
      <w:start w:val="1"/>
      <w:numFmt w:val="lowerRoman"/>
      <w:lvlText w:val="%1."/>
      <w:lvlJc w:val="righ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14E12348"/>
    <w:multiLevelType w:val="hybridMultilevel"/>
    <w:tmpl w:val="C3BEFE2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154F2B6D"/>
    <w:multiLevelType w:val="hybridMultilevel"/>
    <w:tmpl w:val="50F426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296494"/>
    <w:multiLevelType w:val="hybridMultilevel"/>
    <w:tmpl w:val="8452D45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68E0D7C"/>
    <w:multiLevelType w:val="hybridMultilevel"/>
    <w:tmpl w:val="ED5476B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7C45E5C"/>
    <w:multiLevelType w:val="hybridMultilevel"/>
    <w:tmpl w:val="4406FE06"/>
    <w:lvl w:ilvl="0" w:tplc="0415001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8A942D2"/>
    <w:multiLevelType w:val="hybridMultilevel"/>
    <w:tmpl w:val="8D1A857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C7C7405"/>
    <w:multiLevelType w:val="hybridMultilevel"/>
    <w:tmpl w:val="AC8AAC9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DB426EF"/>
    <w:multiLevelType w:val="hybridMultilevel"/>
    <w:tmpl w:val="92CAD4CC"/>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1F2F7E79"/>
    <w:multiLevelType w:val="hybridMultilevel"/>
    <w:tmpl w:val="CB2CE27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8D6230"/>
    <w:multiLevelType w:val="hybridMultilevel"/>
    <w:tmpl w:val="4406FE06"/>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249D6058"/>
    <w:multiLevelType w:val="hybridMultilevel"/>
    <w:tmpl w:val="011E4C2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8365CC3"/>
    <w:multiLevelType w:val="hybridMultilevel"/>
    <w:tmpl w:val="FE64EA0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285A3EAC"/>
    <w:multiLevelType w:val="hybridMultilevel"/>
    <w:tmpl w:val="8D1A857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2EA77FD6"/>
    <w:multiLevelType w:val="hybridMultilevel"/>
    <w:tmpl w:val="4406FE06"/>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30B84908"/>
    <w:multiLevelType w:val="hybridMultilevel"/>
    <w:tmpl w:val="4406FE06"/>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311E16D3"/>
    <w:multiLevelType w:val="hybridMultilevel"/>
    <w:tmpl w:val="584E00F8"/>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315074B4"/>
    <w:multiLevelType w:val="hybridMultilevel"/>
    <w:tmpl w:val="3DBE3446"/>
    <w:lvl w:ilvl="0" w:tplc="D34A599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251089F"/>
    <w:multiLevelType w:val="hybridMultilevel"/>
    <w:tmpl w:val="0ABAE4E8"/>
    <w:lvl w:ilvl="0" w:tplc="0415001B">
      <w:start w:val="1"/>
      <w:numFmt w:val="lowerRoman"/>
      <w:lvlText w:val="%1."/>
      <w:lvlJc w:val="right"/>
      <w:pPr>
        <w:ind w:left="1080" w:hanging="360"/>
      </w:pPr>
    </w:lvl>
    <w:lvl w:ilvl="1" w:tplc="0415001B">
      <w:start w:val="1"/>
      <w:numFmt w:val="lowerRoman"/>
      <w:lvlText w:val="%2."/>
      <w:lvlJc w:val="righ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33F921EE"/>
    <w:multiLevelType w:val="hybridMultilevel"/>
    <w:tmpl w:val="D10435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4420945"/>
    <w:multiLevelType w:val="hybridMultilevel"/>
    <w:tmpl w:val="DF10EF6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5327803"/>
    <w:multiLevelType w:val="hybridMultilevel"/>
    <w:tmpl w:val="D990073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A5C0D9A"/>
    <w:multiLevelType w:val="hybridMultilevel"/>
    <w:tmpl w:val="6130DAD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B167C2D"/>
    <w:multiLevelType w:val="hybridMultilevel"/>
    <w:tmpl w:val="C3BEFE2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3EBC761E"/>
    <w:multiLevelType w:val="hybridMultilevel"/>
    <w:tmpl w:val="6916056E"/>
    <w:lvl w:ilvl="0" w:tplc="92264CB2">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411A38B1"/>
    <w:multiLevelType w:val="hybridMultilevel"/>
    <w:tmpl w:val="05BEAAB6"/>
    <w:lvl w:ilvl="0" w:tplc="04150017">
      <w:start w:val="1"/>
      <w:numFmt w:val="lowerLetter"/>
      <w:lvlText w:val="%1)"/>
      <w:lvlJc w:val="left"/>
      <w:pPr>
        <w:ind w:left="720" w:hanging="360"/>
      </w:pPr>
    </w:lvl>
    <w:lvl w:ilvl="1" w:tplc="B668241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3804A78"/>
    <w:multiLevelType w:val="hybridMultilevel"/>
    <w:tmpl w:val="AC8AAC9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40652F6"/>
    <w:multiLevelType w:val="hybridMultilevel"/>
    <w:tmpl w:val="D55A5E4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54F298B"/>
    <w:multiLevelType w:val="hybridMultilevel"/>
    <w:tmpl w:val="71DC7EE4"/>
    <w:lvl w:ilvl="0" w:tplc="189EEA8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45D9580F"/>
    <w:multiLevelType w:val="hybridMultilevel"/>
    <w:tmpl w:val="C3BEFE2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4CB92785"/>
    <w:multiLevelType w:val="hybridMultilevel"/>
    <w:tmpl w:val="068EBE0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D627EB3"/>
    <w:multiLevelType w:val="hybridMultilevel"/>
    <w:tmpl w:val="F86E1E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EC52BED"/>
    <w:multiLevelType w:val="hybridMultilevel"/>
    <w:tmpl w:val="A9FCC7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0477479"/>
    <w:multiLevelType w:val="hybridMultilevel"/>
    <w:tmpl w:val="4406FE06"/>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1" w15:restartNumberingAfterBreak="0">
    <w:nsid w:val="52524A56"/>
    <w:multiLevelType w:val="hybridMultilevel"/>
    <w:tmpl w:val="3DBE3446"/>
    <w:lvl w:ilvl="0" w:tplc="D34A599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56607971"/>
    <w:multiLevelType w:val="hybridMultilevel"/>
    <w:tmpl w:val="CD805A1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59DC28B9"/>
    <w:multiLevelType w:val="hybridMultilevel"/>
    <w:tmpl w:val="5ABA23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A8562B7"/>
    <w:multiLevelType w:val="hybridMultilevel"/>
    <w:tmpl w:val="C108C46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007300B"/>
    <w:multiLevelType w:val="hybridMultilevel"/>
    <w:tmpl w:val="59EE859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0F67BAB"/>
    <w:multiLevelType w:val="hybridMultilevel"/>
    <w:tmpl w:val="C45EBED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63A44ADE"/>
    <w:multiLevelType w:val="hybridMultilevel"/>
    <w:tmpl w:val="847E54F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6432146F"/>
    <w:multiLevelType w:val="hybridMultilevel"/>
    <w:tmpl w:val="8A8A460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644E3E15"/>
    <w:multiLevelType w:val="hybridMultilevel"/>
    <w:tmpl w:val="009CC57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64957156"/>
    <w:multiLevelType w:val="hybridMultilevel"/>
    <w:tmpl w:val="53B848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4DD2F49"/>
    <w:multiLevelType w:val="hybridMultilevel"/>
    <w:tmpl w:val="E6AE25C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659F451D"/>
    <w:multiLevelType w:val="hybridMultilevel"/>
    <w:tmpl w:val="4FF6ED0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67EE50D4"/>
    <w:multiLevelType w:val="hybridMultilevel"/>
    <w:tmpl w:val="0DB064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EBA16E3"/>
    <w:multiLevelType w:val="hybridMultilevel"/>
    <w:tmpl w:val="AC8AAC9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725F7635"/>
    <w:multiLevelType w:val="hybridMultilevel"/>
    <w:tmpl w:val="E30AB1D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730E22D1"/>
    <w:multiLevelType w:val="hybridMultilevel"/>
    <w:tmpl w:val="C3BEFE2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7" w15:restartNumberingAfterBreak="0">
    <w:nsid w:val="7E000783"/>
    <w:multiLevelType w:val="hybridMultilevel"/>
    <w:tmpl w:val="3DBE3446"/>
    <w:lvl w:ilvl="0" w:tplc="D34A599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7F582EAF"/>
    <w:multiLevelType w:val="hybridMultilevel"/>
    <w:tmpl w:val="0AFCD69A"/>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31"/>
  </w:num>
  <w:num w:numId="4">
    <w:abstractNumId w:val="3"/>
  </w:num>
  <w:num w:numId="5">
    <w:abstractNumId w:val="35"/>
  </w:num>
  <w:num w:numId="6">
    <w:abstractNumId w:val="38"/>
  </w:num>
  <w:num w:numId="7">
    <w:abstractNumId w:val="26"/>
  </w:num>
  <w:num w:numId="8">
    <w:abstractNumId w:val="13"/>
  </w:num>
  <w:num w:numId="9">
    <w:abstractNumId w:val="23"/>
  </w:num>
  <w:num w:numId="10">
    <w:abstractNumId w:val="4"/>
  </w:num>
  <w:num w:numId="11">
    <w:abstractNumId w:val="45"/>
  </w:num>
  <w:num w:numId="12">
    <w:abstractNumId w:val="32"/>
  </w:num>
  <w:num w:numId="13">
    <w:abstractNumId w:val="7"/>
  </w:num>
  <w:num w:numId="14">
    <w:abstractNumId w:val="50"/>
  </w:num>
  <w:num w:numId="15">
    <w:abstractNumId w:val="47"/>
  </w:num>
  <w:num w:numId="16">
    <w:abstractNumId w:val="48"/>
  </w:num>
  <w:num w:numId="17">
    <w:abstractNumId w:val="12"/>
  </w:num>
  <w:num w:numId="18">
    <w:abstractNumId w:val="36"/>
  </w:num>
  <w:num w:numId="19">
    <w:abstractNumId w:val="53"/>
  </w:num>
  <w:num w:numId="20">
    <w:abstractNumId w:val="42"/>
  </w:num>
  <w:num w:numId="21">
    <w:abstractNumId w:val="27"/>
  </w:num>
  <w:num w:numId="22">
    <w:abstractNumId w:val="44"/>
  </w:num>
  <w:num w:numId="23">
    <w:abstractNumId w:val="41"/>
  </w:num>
  <w:num w:numId="24">
    <w:abstractNumId w:val="14"/>
  </w:num>
  <w:num w:numId="25">
    <w:abstractNumId w:val="22"/>
  </w:num>
  <w:num w:numId="26">
    <w:abstractNumId w:val="15"/>
  </w:num>
  <w:num w:numId="27">
    <w:abstractNumId w:val="51"/>
  </w:num>
  <w:num w:numId="28">
    <w:abstractNumId w:val="37"/>
  </w:num>
  <w:num w:numId="29">
    <w:abstractNumId w:val="49"/>
  </w:num>
  <w:num w:numId="30">
    <w:abstractNumId w:val="57"/>
  </w:num>
  <w:num w:numId="31">
    <w:abstractNumId w:val="17"/>
  </w:num>
  <w:num w:numId="32">
    <w:abstractNumId w:val="8"/>
  </w:num>
  <w:num w:numId="33">
    <w:abstractNumId w:val="33"/>
  </w:num>
  <w:num w:numId="34">
    <w:abstractNumId w:val="46"/>
  </w:num>
  <w:num w:numId="35">
    <w:abstractNumId w:val="18"/>
  </w:num>
  <w:num w:numId="36">
    <w:abstractNumId w:val="43"/>
  </w:num>
  <w:num w:numId="37">
    <w:abstractNumId w:val="58"/>
  </w:num>
  <w:num w:numId="38">
    <w:abstractNumId w:val="24"/>
  </w:num>
  <w:num w:numId="39">
    <w:abstractNumId w:val="54"/>
  </w:num>
  <w:num w:numId="40">
    <w:abstractNumId w:val="21"/>
  </w:num>
  <w:num w:numId="41">
    <w:abstractNumId w:val="56"/>
  </w:num>
  <w:num w:numId="42">
    <w:abstractNumId w:val="52"/>
  </w:num>
  <w:num w:numId="43">
    <w:abstractNumId w:val="16"/>
  </w:num>
  <w:num w:numId="44">
    <w:abstractNumId w:val="39"/>
  </w:num>
  <w:num w:numId="45">
    <w:abstractNumId w:val="25"/>
  </w:num>
  <w:num w:numId="46">
    <w:abstractNumId w:val="20"/>
  </w:num>
  <w:num w:numId="47">
    <w:abstractNumId w:val="2"/>
  </w:num>
  <w:num w:numId="48">
    <w:abstractNumId w:val="40"/>
  </w:num>
  <w:num w:numId="49">
    <w:abstractNumId w:val="30"/>
  </w:num>
  <w:num w:numId="50">
    <w:abstractNumId w:val="28"/>
  </w:num>
  <w:num w:numId="51">
    <w:abstractNumId w:val="11"/>
  </w:num>
  <w:num w:numId="52">
    <w:abstractNumId w:val="55"/>
  </w:num>
  <w:num w:numId="53">
    <w:abstractNumId w:val="9"/>
  </w:num>
  <w:num w:numId="54">
    <w:abstractNumId w:val="29"/>
  </w:num>
  <w:num w:numId="55">
    <w:abstractNumId w:val="6"/>
  </w:num>
  <w:num w:numId="56">
    <w:abstractNumId w:val="34"/>
  </w:num>
  <w:num w:numId="57">
    <w:abstractNumId w:val="10"/>
  </w:num>
  <w:num w:numId="58">
    <w:abstractNumId w:val="1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AA0"/>
    <w:rsid w:val="000E3E70"/>
    <w:rsid w:val="00EA4A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662950-3C15-47EE-B685-000790547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A4AA0"/>
    <w:pPr>
      <w:spacing w:after="200" w:line="276" w:lineRule="auto"/>
    </w:pPr>
  </w:style>
  <w:style w:type="paragraph" w:styleId="Nagwek1">
    <w:name w:val="heading 1"/>
    <w:basedOn w:val="Nagwek"/>
    <w:next w:val="Tekstpodstawowy"/>
    <w:link w:val="Nagwek1Znak"/>
    <w:qFormat/>
    <w:rsid w:val="00EA4AA0"/>
    <w:pPr>
      <w:numPr>
        <w:numId w:val="1"/>
      </w:numPr>
      <w:spacing w:before="160" w:after="80"/>
      <w:jc w:val="center"/>
      <w:outlineLvl w:val="0"/>
    </w:pPr>
    <w:rPr>
      <w:rFonts w:asciiTheme="minorHAnsi" w:hAnsiTheme="minorHAnsi"/>
      <w:b/>
      <w:bCs/>
      <w:sz w:val="22"/>
      <w:szCs w:val="32"/>
    </w:rPr>
  </w:style>
  <w:style w:type="paragraph" w:styleId="Nagwek2">
    <w:name w:val="heading 2"/>
    <w:basedOn w:val="Nagwek"/>
    <w:next w:val="Tekstpodstawowy"/>
    <w:link w:val="Nagwek2Znak"/>
    <w:qFormat/>
    <w:rsid w:val="00EA4AA0"/>
    <w:pPr>
      <w:numPr>
        <w:ilvl w:val="1"/>
        <w:numId w:val="1"/>
      </w:numPr>
      <w:spacing w:before="0" w:after="0"/>
      <w:outlineLvl w:val="1"/>
    </w:pPr>
    <w:rPr>
      <w:rFonts w:ascii="Tahoma" w:hAnsi="Tahoma"/>
      <w:b/>
      <w:bCs/>
      <w:iCs/>
      <w:sz w:val="22"/>
    </w:rPr>
  </w:style>
  <w:style w:type="paragraph" w:styleId="Nagwek3">
    <w:name w:val="heading 3"/>
    <w:basedOn w:val="nagwek30"/>
    <w:next w:val="Tekstpodstawowy"/>
    <w:link w:val="Nagwek3Znak"/>
    <w:uiPriority w:val="9"/>
    <w:qFormat/>
    <w:rsid w:val="00EA4AA0"/>
    <w:pPr>
      <w:spacing w:after="40"/>
      <w:outlineLvl w:val="2"/>
    </w:pPr>
  </w:style>
  <w:style w:type="paragraph" w:styleId="Nagwek4">
    <w:name w:val="heading 4"/>
    <w:basedOn w:val="Normalny"/>
    <w:next w:val="Tekstpodstawowy"/>
    <w:link w:val="Nagwek4Znak"/>
    <w:qFormat/>
    <w:rsid w:val="00EA4AA0"/>
    <w:pPr>
      <w:numPr>
        <w:ilvl w:val="3"/>
        <w:numId w:val="1"/>
      </w:numPr>
      <w:suppressAutoHyphens/>
      <w:spacing w:before="280" w:after="280" w:line="240" w:lineRule="auto"/>
      <w:jc w:val="both"/>
      <w:outlineLvl w:val="3"/>
    </w:pPr>
    <w:rPr>
      <w:rFonts w:eastAsia="Times New Roman" w:cs="Arial"/>
      <w:b/>
      <w:bCs/>
      <w:lang w:eastAsia="pl-PL"/>
    </w:rPr>
  </w:style>
  <w:style w:type="paragraph" w:styleId="Nagwek5">
    <w:name w:val="heading 5"/>
    <w:basedOn w:val="Normalny"/>
    <w:next w:val="Normalny"/>
    <w:link w:val="Nagwek5Znak"/>
    <w:qFormat/>
    <w:rsid w:val="00EA4AA0"/>
    <w:pPr>
      <w:suppressAutoHyphens/>
      <w:spacing w:after="60" w:line="240" w:lineRule="auto"/>
      <w:jc w:val="center"/>
      <w:outlineLvl w:val="4"/>
    </w:pPr>
    <w:rPr>
      <w:rFonts w:eastAsia="Calibri" w:cs="Times New Roman"/>
      <w:b/>
      <w:bCs/>
      <w:lang w:eastAsia="pl-PL"/>
    </w:rPr>
  </w:style>
  <w:style w:type="paragraph" w:styleId="Nagwek6">
    <w:name w:val="heading 6"/>
    <w:basedOn w:val="Normalny"/>
    <w:next w:val="Normalny"/>
    <w:link w:val="Nagwek6Znak"/>
    <w:unhideWhenUsed/>
    <w:qFormat/>
    <w:rsid w:val="00EA4AA0"/>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9"/>
    <w:qFormat/>
    <w:rsid w:val="00EA4AA0"/>
    <w:pPr>
      <w:keepNext/>
      <w:tabs>
        <w:tab w:val="left" w:pos="0"/>
      </w:tabs>
      <w:suppressAutoHyphens/>
      <w:spacing w:after="0" w:line="240" w:lineRule="auto"/>
      <w:ind w:left="1296" w:hanging="1296"/>
      <w:jc w:val="center"/>
      <w:outlineLvl w:val="6"/>
    </w:pPr>
    <w:rPr>
      <w:rFonts w:ascii="Times New Roman" w:eastAsia="Times New Roman" w:hAnsi="Times New Roman" w:cs="Times New Roman"/>
      <w:b/>
      <w:sz w:val="24"/>
      <w:szCs w:val="20"/>
      <w:lang w:eastAsia="ar-SA"/>
    </w:rPr>
  </w:style>
  <w:style w:type="paragraph" w:styleId="Nagwek8">
    <w:name w:val="heading 8"/>
    <w:basedOn w:val="Normalny"/>
    <w:next w:val="Normalny"/>
    <w:link w:val="Nagwek8Znak"/>
    <w:uiPriority w:val="99"/>
    <w:qFormat/>
    <w:rsid w:val="00EA4AA0"/>
    <w:pPr>
      <w:keepNext/>
      <w:tabs>
        <w:tab w:val="left" w:pos="0"/>
      </w:tabs>
      <w:suppressAutoHyphens/>
      <w:spacing w:after="0" w:line="240" w:lineRule="auto"/>
      <w:ind w:left="1440" w:hanging="1440"/>
      <w:jc w:val="center"/>
      <w:outlineLvl w:val="7"/>
    </w:pPr>
    <w:rPr>
      <w:rFonts w:ascii="Times New Roman" w:eastAsia="Times New Roman" w:hAnsi="Times New Roman" w:cs="Times New Roman"/>
      <w:b/>
      <w:color w:val="000000"/>
      <w:szCs w:val="20"/>
      <w:lang w:eastAsia="ar-SA"/>
    </w:rPr>
  </w:style>
  <w:style w:type="paragraph" w:styleId="Nagwek9">
    <w:name w:val="heading 9"/>
    <w:basedOn w:val="Normalny"/>
    <w:next w:val="Normalny"/>
    <w:link w:val="Nagwek9Znak"/>
    <w:unhideWhenUsed/>
    <w:qFormat/>
    <w:rsid w:val="00EA4AA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A4AA0"/>
    <w:rPr>
      <w:rFonts w:eastAsia="MS Mincho" w:cs="Tahoma"/>
      <w:b/>
      <w:bCs/>
      <w:szCs w:val="32"/>
      <w:lang w:eastAsia="pl-PL"/>
    </w:rPr>
  </w:style>
  <w:style w:type="character" w:customStyle="1" w:styleId="Nagwek2Znak">
    <w:name w:val="Nagłówek 2 Znak"/>
    <w:basedOn w:val="Domylnaczcionkaakapitu"/>
    <w:link w:val="Nagwek2"/>
    <w:rsid w:val="00EA4AA0"/>
    <w:rPr>
      <w:rFonts w:ascii="Tahoma" w:eastAsia="MS Mincho" w:hAnsi="Tahoma" w:cs="Tahoma"/>
      <w:b/>
      <w:bCs/>
      <w:iCs/>
      <w:szCs w:val="28"/>
      <w:lang w:eastAsia="pl-PL"/>
    </w:rPr>
  </w:style>
  <w:style w:type="character" w:customStyle="1" w:styleId="Nagwek3Znak">
    <w:name w:val="Nagłówek 3 Znak"/>
    <w:basedOn w:val="Domylnaczcionkaakapitu"/>
    <w:link w:val="Nagwek3"/>
    <w:uiPriority w:val="9"/>
    <w:rsid w:val="00EA4AA0"/>
    <w:rPr>
      <w:rFonts w:eastAsia="Calibri" w:cstheme="majorBidi"/>
      <w:b/>
      <w:szCs w:val="26"/>
      <w:lang w:eastAsia="pl-PL"/>
    </w:rPr>
  </w:style>
  <w:style w:type="character" w:customStyle="1" w:styleId="Nagwek4Znak">
    <w:name w:val="Nagłówek 4 Znak"/>
    <w:basedOn w:val="Domylnaczcionkaakapitu"/>
    <w:link w:val="Nagwek4"/>
    <w:rsid w:val="00EA4AA0"/>
    <w:rPr>
      <w:rFonts w:eastAsia="Times New Roman" w:cs="Arial"/>
      <w:b/>
      <w:bCs/>
      <w:lang w:eastAsia="pl-PL"/>
    </w:rPr>
  </w:style>
  <w:style w:type="character" w:customStyle="1" w:styleId="Nagwek5Znak">
    <w:name w:val="Nagłówek 5 Znak"/>
    <w:basedOn w:val="Domylnaczcionkaakapitu"/>
    <w:link w:val="Nagwek5"/>
    <w:rsid w:val="00EA4AA0"/>
    <w:rPr>
      <w:rFonts w:eastAsia="Calibri" w:cs="Times New Roman"/>
      <w:b/>
      <w:bCs/>
      <w:lang w:eastAsia="pl-PL"/>
    </w:rPr>
  </w:style>
  <w:style w:type="character" w:customStyle="1" w:styleId="Nagwek6Znak">
    <w:name w:val="Nagłówek 6 Znak"/>
    <w:basedOn w:val="Domylnaczcionkaakapitu"/>
    <w:link w:val="Nagwek6"/>
    <w:rsid w:val="00EA4AA0"/>
    <w:rPr>
      <w:rFonts w:asciiTheme="majorHAnsi" w:eastAsiaTheme="majorEastAsia" w:hAnsiTheme="majorHAnsi" w:cstheme="majorBidi"/>
      <w:color w:val="1F4D78" w:themeColor="accent1" w:themeShade="7F"/>
    </w:rPr>
  </w:style>
  <w:style w:type="character" w:customStyle="1" w:styleId="Nagwek7Znak">
    <w:name w:val="Nagłówek 7 Znak"/>
    <w:basedOn w:val="Domylnaczcionkaakapitu"/>
    <w:link w:val="Nagwek7"/>
    <w:uiPriority w:val="99"/>
    <w:rsid w:val="00EA4AA0"/>
    <w:rPr>
      <w:rFonts w:ascii="Times New Roman" w:eastAsia="Times New Roman" w:hAnsi="Times New Roman" w:cs="Times New Roman"/>
      <w:b/>
      <w:sz w:val="24"/>
      <w:szCs w:val="20"/>
      <w:lang w:eastAsia="ar-SA"/>
    </w:rPr>
  </w:style>
  <w:style w:type="character" w:customStyle="1" w:styleId="Nagwek8Znak">
    <w:name w:val="Nagłówek 8 Znak"/>
    <w:basedOn w:val="Domylnaczcionkaakapitu"/>
    <w:link w:val="Nagwek8"/>
    <w:uiPriority w:val="99"/>
    <w:rsid w:val="00EA4AA0"/>
    <w:rPr>
      <w:rFonts w:ascii="Times New Roman" w:eastAsia="Times New Roman" w:hAnsi="Times New Roman" w:cs="Times New Roman"/>
      <w:b/>
      <w:color w:val="000000"/>
      <w:szCs w:val="20"/>
      <w:lang w:eastAsia="ar-SA"/>
    </w:rPr>
  </w:style>
  <w:style w:type="character" w:customStyle="1" w:styleId="Nagwek9Znak">
    <w:name w:val="Nagłówek 9 Znak"/>
    <w:basedOn w:val="Domylnaczcionkaakapitu"/>
    <w:link w:val="Nagwek9"/>
    <w:rsid w:val="00EA4AA0"/>
    <w:rPr>
      <w:rFonts w:asciiTheme="majorHAnsi" w:eastAsiaTheme="majorEastAsia" w:hAnsiTheme="majorHAnsi" w:cstheme="majorBidi"/>
      <w:i/>
      <w:iCs/>
      <w:color w:val="272727" w:themeColor="text1" w:themeTint="D8"/>
      <w:sz w:val="21"/>
      <w:szCs w:val="21"/>
    </w:rPr>
  </w:style>
  <w:style w:type="character" w:styleId="Numerstrony">
    <w:name w:val="page number"/>
    <w:basedOn w:val="Domylnaczcionkaakapitu1"/>
    <w:rsid w:val="00EA4AA0"/>
  </w:style>
  <w:style w:type="character" w:customStyle="1" w:styleId="Znakinumeracji">
    <w:name w:val="Znaki numeracji"/>
    <w:rsid w:val="00EA4AA0"/>
    <w:rPr>
      <w:rFonts w:ascii="Arial" w:hAnsi="Arial"/>
      <w:b w:val="0"/>
      <w:bCs w:val="0"/>
      <w:sz w:val="22"/>
      <w:szCs w:val="22"/>
    </w:rPr>
  </w:style>
  <w:style w:type="character" w:customStyle="1" w:styleId="Symbolewypunktowania">
    <w:name w:val="Symbole wypunktowania"/>
    <w:rsid w:val="00EA4AA0"/>
    <w:rPr>
      <w:rFonts w:ascii="StarSymbol" w:eastAsia="StarSymbol" w:hAnsi="StarSymbol" w:cs="StarSymbol"/>
      <w:sz w:val="18"/>
      <w:szCs w:val="18"/>
    </w:rPr>
  </w:style>
  <w:style w:type="character" w:styleId="Hipercze">
    <w:name w:val="Hyperlink"/>
    <w:uiPriority w:val="99"/>
    <w:rsid w:val="00EA4AA0"/>
    <w:rPr>
      <w:color w:val="000000"/>
      <w:u w:val="single"/>
    </w:rPr>
  </w:style>
  <w:style w:type="character" w:styleId="UyteHipercze">
    <w:name w:val="FollowedHyperlink"/>
    <w:rsid w:val="00EA4AA0"/>
    <w:rPr>
      <w:color w:val="000000"/>
      <w:u w:val="single"/>
    </w:rPr>
  </w:style>
  <w:style w:type="character" w:styleId="Pogrubienie">
    <w:name w:val="Strong"/>
    <w:uiPriority w:val="22"/>
    <w:qFormat/>
    <w:rsid w:val="00EA4AA0"/>
    <w:rPr>
      <w:rFonts w:ascii="Arial" w:hAnsi="Arial"/>
      <w:b/>
      <w:bCs/>
      <w:sz w:val="22"/>
      <w:szCs w:val="24"/>
    </w:rPr>
  </w:style>
  <w:style w:type="character" w:customStyle="1" w:styleId="WW8Num2z0">
    <w:name w:val="WW8Num2z0"/>
    <w:rsid w:val="00EA4AA0"/>
    <w:rPr>
      <w:rFonts w:ascii="Arial" w:hAnsi="Arial" w:cs="Times New Roman"/>
      <w:b/>
      <w:bCs/>
      <w:sz w:val="22"/>
      <w:szCs w:val="22"/>
    </w:rPr>
  </w:style>
  <w:style w:type="character" w:customStyle="1" w:styleId="WW8Num2z4">
    <w:name w:val="WW8Num2z4"/>
    <w:rsid w:val="00EA4AA0"/>
    <w:rPr>
      <w:rFonts w:ascii="Microsoft Sans Serif" w:hAnsi="Microsoft Sans Serif" w:cs="StarSymbol"/>
      <w:sz w:val="18"/>
      <w:szCs w:val="18"/>
    </w:rPr>
  </w:style>
  <w:style w:type="character" w:customStyle="1" w:styleId="WW8Num4z1">
    <w:name w:val="WW8Num4z1"/>
    <w:rsid w:val="00EA4AA0"/>
    <w:rPr>
      <w:rFonts w:ascii="Symbol" w:hAnsi="Symbol" w:cs="StarSymbol"/>
      <w:sz w:val="18"/>
      <w:szCs w:val="18"/>
    </w:rPr>
  </w:style>
  <w:style w:type="character" w:customStyle="1" w:styleId="WW8Num4z2">
    <w:name w:val="WW8Num4z2"/>
    <w:rsid w:val="00EA4AA0"/>
    <w:rPr>
      <w:rFonts w:ascii="Tahoma" w:hAnsi="Tahoma"/>
      <w:b/>
      <w:bCs/>
      <w:sz w:val="22"/>
      <w:szCs w:val="22"/>
    </w:rPr>
  </w:style>
  <w:style w:type="character" w:customStyle="1" w:styleId="WW8Num5z0">
    <w:name w:val="WW8Num5z0"/>
    <w:rsid w:val="00EA4AA0"/>
    <w:rPr>
      <w:rFonts w:ascii="Arial" w:hAnsi="Arial"/>
      <w:b/>
      <w:bCs/>
      <w:sz w:val="22"/>
      <w:szCs w:val="22"/>
    </w:rPr>
  </w:style>
  <w:style w:type="character" w:customStyle="1" w:styleId="WW8Num5z1">
    <w:name w:val="WW8Num5z1"/>
    <w:rsid w:val="00EA4AA0"/>
    <w:rPr>
      <w:rFonts w:ascii="Arial" w:hAnsi="Arial"/>
      <w:b/>
      <w:bCs/>
      <w:sz w:val="22"/>
      <w:szCs w:val="22"/>
    </w:rPr>
  </w:style>
  <w:style w:type="character" w:customStyle="1" w:styleId="WW8Num6z0">
    <w:name w:val="WW8Num6z0"/>
    <w:rsid w:val="00EA4AA0"/>
    <w:rPr>
      <w:rFonts w:ascii="Symbol" w:hAnsi="Symbol"/>
      <w:sz w:val="20"/>
    </w:rPr>
  </w:style>
  <w:style w:type="character" w:customStyle="1" w:styleId="WW8Num6z1">
    <w:name w:val="WW8Num6z1"/>
    <w:rsid w:val="00EA4AA0"/>
    <w:rPr>
      <w:rFonts w:ascii="Courier New" w:hAnsi="Courier New"/>
      <w:sz w:val="20"/>
    </w:rPr>
  </w:style>
  <w:style w:type="character" w:customStyle="1" w:styleId="WW8Num6z2">
    <w:name w:val="WW8Num6z2"/>
    <w:rsid w:val="00EA4AA0"/>
    <w:rPr>
      <w:rFonts w:ascii="Wingdings" w:hAnsi="Wingdings"/>
      <w:sz w:val="20"/>
    </w:rPr>
  </w:style>
  <w:style w:type="character" w:customStyle="1" w:styleId="WW8Num6z3">
    <w:name w:val="WW8Num6z3"/>
    <w:rsid w:val="00EA4AA0"/>
    <w:rPr>
      <w:rFonts w:ascii="Wingdings" w:hAnsi="Wingdings"/>
    </w:rPr>
  </w:style>
  <w:style w:type="character" w:customStyle="1" w:styleId="WW8Num7z0">
    <w:name w:val="WW8Num7z0"/>
    <w:rsid w:val="00EA4AA0"/>
    <w:rPr>
      <w:rFonts w:ascii="Arial" w:hAnsi="Arial" w:cs="Times New Roman"/>
      <w:sz w:val="22"/>
      <w:szCs w:val="22"/>
    </w:rPr>
  </w:style>
  <w:style w:type="character" w:customStyle="1" w:styleId="WW8Num7z4">
    <w:name w:val="WW8Num7z4"/>
    <w:rsid w:val="00EA4AA0"/>
    <w:rPr>
      <w:rFonts w:ascii="Microsoft Sans Serif" w:hAnsi="Microsoft Sans Serif" w:cs="StarSymbol"/>
      <w:sz w:val="18"/>
      <w:szCs w:val="18"/>
    </w:rPr>
  </w:style>
  <w:style w:type="character" w:customStyle="1" w:styleId="WW8Num8z0">
    <w:name w:val="WW8Num8z0"/>
    <w:rsid w:val="00EA4AA0"/>
    <w:rPr>
      <w:rFonts w:ascii="Times New Roman" w:hAnsi="Times New Roman" w:cs="Times New Roman"/>
    </w:rPr>
  </w:style>
  <w:style w:type="character" w:customStyle="1" w:styleId="WW8Num14z0">
    <w:name w:val="WW8Num14z0"/>
    <w:rsid w:val="00EA4AA0"/>
    <w:rPr>
      <w:rFonts w:ascii="Symbol" w:hAnsi="Symbol" w:cs="Times New Roman"/>
    </w:rPr>
  </w:style>
  <w:style w:type="character" w:customStyle="1" w:styleId="WW8Num14z4">
    <w:name w:val="WW8Num14z4"/>
    <w:rsid w:val="00EA4AA0"/>
    <w:rPr>
      <w:rFonts w:ascii="Tahoma" w:hAnsi="Tahoma" w:cs="StarSymbol"/>
      <w:sz w:val="18"/>
      <w:szCs w:val="18"/>
    </w:rPr>
  </w:style>
  <w:style w:type="character" w:customStyle="1" w:styleId="WW8Num15z0">
    <w:name w:val="WW8Num15z0"/>
    <w:rsid w:val="00EA4AA0"/>
    <w:rPr>
      <w:rFonts w:ascii="Symbol" w:hAnsi="Symbol"/>
      <w:sz w:val="20"/>
    </w:rPr>
  </w:style>
  <w:style w:type="character" w:customStyle="1" w:styleId="Domylnaczcionkaakapitu4">
    <w:name w:val="Domyślna czcionka akapitu4"/>
    <w:rsid w:val="00EA4AA0"/>
  </w:style>
  <w:style w:type="character" w:customStyle="1" w:styleId="Absatz-Standardschriftart">
    <w:name w:val="Absatz-Standardschriftart"/>
    <w:rsid w:val="00EA4AA0"/>
  </w:style>
  <w:style w:type="character" w:customStyle="1" w:styleId="WW8Num8z1">
    <w:name w:val="WW8Num8z1"/>
    <w:rsid w:val="00EA4AA0"/>
    <w:rPr>
      <w:rFonts w:ascii="Courier New" w:hAnsi="Courier New" w:cs="Courier New"/>
    </w:rPr>
  </w:style>
  <w:style w:type="character" w:customStyle="1" w:styleId="WW8Num8z2">
    <w:name w:val="WW8Num8z2"/>
    <w:rsid w:val="00EA4AA0"/>
    <w:rPr>
      <w:rFonts w:ascii="Wingdings" w:hAnsi="Wingdings"/>
    </w:rPr>
  </w:style>
  <w:style w:type="character" w:customStyle="1" w:styleId="WW8Num8z3">
    <w:name w:val="WW8Num8z3"/>
    <w:rsid w:val="00EA4AA0"/>
    <w:rPr>
      <w:rFonts w:ascii="Symbol" w:hAnsi="Symbol"/>
    </w:rPr>
  </w:style>
  <w:style w:type="character" w:customStyle="1" w:styleId="WW8Num9z0">
    <w:name w:val="WW8Num9z0"/>
    <w:rsid w:val="00EA4AA0"/>
    <w:rPr>
      <w:rFonts w:ascii="Symbol" w:hAnsi="Symbol" w:cs="StarSymbol"/>
      <w:sz w:val="18"/>
      <w:szCs w:val="18"/>
    </w:rPr>
  </w:style>
  <w:style w:type="character" w:customStyle="1" w:styleId="WW8Num9z4">
    <w:name w:val="WW8Num9z4"/>
    <w:rsid w:val="00EA4AA0"/>
    <w:rPr>
      <w:rFonts w:ascii="Microsoft Sans Serif" w:hAnsi="Microsoft Sans Serif" w:cs="StarSymbol"/>
      <w:sz w:val="18"/>
      <w:szCs w:val="18"/>
    </w:rPr>
  </w:style>
  <w:style w:type="character" w:customStyle="1" w:styleId="WW8Num10z0">
    <w:name w:val="WW8Num10z0"/>
    <w:rsid w:val="00EA4AA0"/>
    <w:rPr>
      <w:rFonts w:ascii="Times New Roman" w:hAnsi="Times New Roman" w:cs="Times New Roman"/>
    </w:rPr>
  </w:style>
  <w:style w:type="character" w:customStyle="1" w:styleId="WW8Num16z0">
    <w:name w:val="WW8Num16z0"/>
    <w:rsid w:val="00EA4AA0"/>
    <w:rPr>
      <w:rFonts w:ascii="Tahoma" w:hAnsi="Tahoma"/>
      <w:b/>
      <w:bCs/>
      <w:sz w:val="22"/>
      <w:szCs w:val="22"/>
    </w:rPr>
  </w:style>
  <w:style w:type="character" w:customStyle="1" w:styleId="WW8Num16z4">
    <w:name w:val="WW8Num16z4"/>
    <w:rsid w:val="00EA4AA0"/>
    <w:rPr>
      <w:rFonts w:ascii="Tahoma" w:hAnsi="Tahoma" w:cs="StarSymbol"/>
      <w:sz w:val="18"/>
      <w:szCs w:val="18"/>
    </w:rPr>
  </w:style>
  <w:style w:type="character" w:customStyle="1" w:styleId="WW-Absatz-Standardschriftart">
    <w:name w:val="WW-Absatz-Standardschriftart"/>
    <w:rsid w:val="00EA4AA0"/>
  </w:style>
  <w:style w:type="character" w:customStyle="1" w:styleId="WW8Num14z1">
    <w:name w:val="WW8Num14z1"/>
    <w:rsid w:val="00EA4AA0"/>
    <w:rPr>
      <w:rFonts w:ascii="Symbol" w:hAnsi="Symbol" w:cs="Courier New"/>
    </w:rPr>
  </w:style>
  <w:style w:type="character" w:customStyle="1" w:styleId="WW8Num14z2">
    <w:name w:val="WW8Num14z2"/>
    <w:rsid w:val="00EA4AA0"/>
    <w:rPr>
      <w:rFonts w:ascii="Wingdings" w:hAnsi="Wingdings"/>
    </w:rPr>
  </w:style>
  <w:style w:type="character" w:customStyle="1" w:styleId="WW-Absatz-Standardschriftart1">
    <w:name w:val="WW-Absatz-Standardschriftart1"/>
    <w:rsid w:val="00EA4AA0"/>
  </w:style>
  <w:style w:type="character" w:customStyle="1" w:styleId="WW8Num5z2">
    <w:name w:val="WW8Num5z2"/>
    <w:rsid w:val="00EA4AA0"/>
    <w:rPr>
      <w:rFonts w:ascii="Wingdings" w:hAnsi="Wingdings"/>
      <w:sz w:val="20"/>
    </w:rPr>
  </w:style>
  <w:style w:type="character" w:customStyle="1" w:styleId="WW8Num9z1">
    <w:name w:val="WW8Num9z1"/>
    <w:rsid w:val="00EA4AA0"/>
    <w:rPr>
      <w:rFonts w:ascii="Courier New" w:hAnsi="Courier New" w:cs="Courier New"/>
    </w:rPr>
  </w:style>
  <w:style w:type="character" w:customStyle="1" w:styleId="WW8Num9z2">
    <w:name w:val="WW8Num9z2"/>
    <w:rsid w:val="00EA4AA0"/>
    <w:rPr>
      <w:rFonts w:ascii="Wingdings" w:hAnsi="Wingdings"/>
    </w:rPr>
  </w:style>
  <w:style w:type="character" w:customStyle="1" w:styleId="WW8Num19z1">
    <w:name w:val="WW8Num19z1"/>
    <w:rsid w:val="00EA4AA0"/>
    <w:rPr>
      <w:rFonts w:ascii="Courier New" w:hAnsi="Courier New" w:cs="Courier New"/>
    </w:rPr>
  </w:style>
  <w:style w:type="character" w:customStyle="1" w:styleId="WW8Num19z2">
    <w:name w:val="WW8Num19z2"/>
    <w:rsid w:val="00EA4AA0"/>
    <w:rPr>
      <w:rFonts w:ascii="Wingdings" w:hAnsi="Wingdings"/>
    </w:rPr>
  </w:style>
  <w:style w:type="character" w:customStyle="1" w:styleId="WW8Num20z1">
    <w:name w:val="WW8Num20z1"/>
    <w:rsid w:val="00EA4AA0"/>
    <w:rPr>
      <w:rFonts w:ascii="Symbol" w:hAnsi="Symbol" w:cs="StarSymbol"/>
      <w:sz w:val="18"/>
      <w:szCs w:val="18"/>
    </w:rPr>
  </w:style>
  <w:style w:type="character" w:customStyle="1" w:styleId="WW8Num20z2">
    <w:name w:val="WW8Num20z2"/>
    <w:rsid w:val="00EA4AA0"/>
    <w:rPr>
      <w:rFonts w:ascii="Tahoma" w:hAnsi="Tahoma"/>
      <w:b/>
      <w:bCs/>
      <w:sz w:val="22"/>
      <w:szCs w:val="22"/>
    </w:rPr>
  </w:style>
  <w:style w:type="character" w:customStyle="1" w:styleId="WW8Num21z1">
    <w:name w:val="WW8Num21z1"/>
    <w:rsid w:val="00EA4AA0"/>
    <w:rPr>
      <w:rFonts w:ascii="Courier New" w:hAnsi="Courier New" w:cs="Courier New"/>
    </w:rPr>
  </w:style>
  <w:style w:type="character" w:customStyle="1" w:styleId="WW8Num22z0">
    <w:name w:val="WW8Num22z0"/>
    <w:rsid w:val="00EA4AA0"/>
    <w:rPr>
      <w:rFonts w:ascii="Symbol" w:hAnsi="Symbol"/>
      <w:sz w:val="20"/>
    </w:rPr>
  </w:style>
  <w:style w:type="character" w:customStyle="1" w:styleId="WW8Num23z1">
    <w:name w:val="WW8Num23z1"/>
    <w:rsid w:val="00EA4AA0"/>
    <w:rPr>
      <w:rFonts w:ascii="Courier New" w:hAnsi="Courier New"/>
      <w:sz w:val="20"/>
    </w:rPr>
  </w:style>
  <w:style w:type="character" w:customStyle="1" w:styleId="WW8Num24z0">
    <w:name w:val="WW8Num24z0"/>
    <w:rsid w:val="00EA4AA0"/>
    <w:rPr>
      <w:rFonts w:ascii="Tahoma" w:hAnsi="Tahoma"/>
      <w:b/>
      <w:bCs/>
      <w:sz w:val="22"/>
      <w:szCs w:val="22"/>
    </w:rPr>
  </w:style>
  <w:style w:type="character" w:customStyle="1" w:styleId="WW8Num25z0">
    <w:name w:val="WW8Num25z0"/>
    <w:rsid w:val="00EA4AA0"/>
    <w:rPr>
      <w:rFonts w:ascii="Symbol" w:hAnsi="Symbol" w:cs="Times New Roman"/>
    </w:rPr>
  </w:style>
  <w:style w:type="character" w:customStyle="1" w:styleId="WW8Num25z1">
    <w:name w:val="WW8Num25z1"/>
    <w:rsid w:val="00EA4AA0"/>
    <w:rPr>
      <w:rFonts w:ascii="Symbol" w:hAnsi="Symbol" w:cs="StarSymbol"/>
      <w:sz w:val="18"/>
      <w:szCs w:val="18"/>
    </w:rPr>
  </w:style>
  <w:style w:type="character" w:customStyle="1" w:styleId="WW8Num25z2">
    <w:name w:val="WW8Num25z2"/>
    <w:rsid w:val="00EA4AA0"/>
    <w:rPr>
      <w:rFonts w:ascii="Tahoma" w:hAnsi="Tahoma"/>
      <w:b/>
      <w:bCs/>
      <w:sz w:val="22"/>
      <w:szCs w:val="22"/>
    </w:rPr>
  </w:style>
  <w:style w:type="character" w:customStyle="1" w:styleId="WW8Num25z3">
    <w:name w:val="WW8Num25z3"/>
    <w:rsid w:val="00EA4AA0"/>
    <w:rPr>
      <w:rFonts w:ascii="Symbol" w:hAnsi="Symbol"/>
    </w:rPr>
  </w:style>
  <w:style w:type="character" w:customStyle="1" w:styleId="WW8Num26z0">
    <w:name w:val="WW8Num26z0"/>
    <w:rsid w:val="00EA4AA0"/>
    <w:rPr>
      <w:rFonts w:ascii="Arial" w:hAnsi="Arial" w:cs="Arial"/>
    </w:rPr>
  </w:style>
  <w:style w:type="character" w:customStyle="1" w:styleId="WW8Num26z4">
    <w:name w:val="WW8Num26z4"/>
    <w:rsid w:val="00EA4AA0"/>
    <w:rPr>
      <w:rFonts w:ascii="Microsoft Sans Serif" w:hAnsi="Microsoft Sans Serif" w:cs="StarSymbol"/>
      <w:sz w:val="18"/>
      <w:szCs w:val="18"/>
    </w:rPr>
  </w:style>
  <w:style w:type="character" w:customStyle="1" w:styleId="WW8Num28z1">
    <w:name w:val="WW8Num28z1"/>
    <w:rsid w:val="00EA4AA0"/>
    <w:rPr>
      <w:rFonts w:ascii="Courier New" w:hAnsi="Courier New" w:cs="Courier New"/>
    </w:rPr>
  </w:style>
  <w:style w:type="character" w:customStyle="1" w:styleId="WW8Num28z2">
    <w:name w:val="WW8Num28z2"/>
    <w:rsid w:val="00EA4AA0"/>
    <w:rPr>
      <w:rFonts w:ascii="Wingdings" w:hAnsi="Wingdings"/>
    </w:rPr>
  </w:style>
  <w:style w:type="character" w:customStyle="1" w:styleId="WW8Num28z3">
    <w:name w:val="WW8Num28z3"/>
    <w:rsid w:val="00EA4AA0"/>
    <w:rPr>
      <w:rFonts w:ascii="Symbol" w:hAnsi="Symbol"/>
    </w:rPr>
  </w:style>
  <w:style w:type="character" w:customStyle="1" w:styleId="WW8Num29z1">
    <w:name w:val="WW8Num29z1"/>
    <w:rsid w:val="00EA4AA0"/>
    <w:rPr>
      <w:rFonts w:ascii="Courier New" w:hAnsi="Courier New" w:cs="Courier New"/>
    </w:rPr>
  </w:style>
  <w:style w:type="character" w:customStyle="1" w:styleId="WW8Num30z0">
    <w:name w:val="WW8Num30z0"/>
    <w:rsid w:val="00EA4AA0"/>
    <w:rPr>
      <w:rFonts w:ascii="Times New Roman" w:hAnsi="Times New Roman" w:cs="Times New Roman"/>
    </w:rPr>
  </w:style>
  <w:style w:type="character" w:customStyle="1" w:styleId="WW8Num30z1">
    <w:name w:val="WW8Num30z1"/>
    <w:rsid w:val="00EA4AA0"/>
    <w:rPr>
      <w:rFonts w:ascii="Courier New" w:hAnsi="Courier New" w:cs="Courier New"/>
    </w:rPr>
  </w:style>
  <w:style w:type="character" w:customStyle="1" w:styleId="WW8Num30z2">
    <w:name w:val="WW8Num30z2"/>
    <w:rsid w:val="00EA4AA0"/>
    <w:rPr>
      <w:rFonts w:ascii="Wingdings" w:hAnsi="Wingdings"/>
    </w:rPr>
  </w:style>
  <w:style w:type="character" w:customStyle="1" w:styleId="WW8Num30z3">
    <w:name w:val="WW8Num30z3"/>
    <w:rsid w:val="00EA4AA0"/>
    <w:rPr>
      <w:rFonts w:ascii="Symbol" w:hAnsi="Symbol"/>
    </w:rPr>
  </w:style>
  <w:style w:type="character" w:customStyle="1" w:styleId="WW8Num31z0">
    <w:name w:val="WW8Num31z0"/>
    <w:rsid w:val="00EA4AA0"/>
    <w:rPr>
      <w:rFonts w:ascii="Times New Roman" w:hAnsi="Times New Roman" w:cs="Times New Roman"/>
    </w:rPr>
  </w:style>
  <w:style w:type="character" w:customStyle="1" w:styleId="WW8Num34z0">
    <w:name w:val="WW8Num34z0"/>
    <w:rsid w:val="00EA4AA0"/>
    <w:rPr>
      <w:rFonts w:ascii="Symbol" w:hAnsi="Symbol"/>
    </w:rPr>
  </w:style>
  <w:style w:type="character" w:customStyle="1" w:styleId="WW8Num34z1">
    <w:name w:val="WW8Num34z1"/>
    <w:rsid w:val="00EA4AA0"/>
    <w:rPr>
      <w:rFonts w:ascii="Courier New" w:hAnsi="Courier New" w:cs="Courier New"/>
    </w:rPr>
  </w:style>
  <w:style w:type="character" w:customStyle="1" w:styleId="WW8Num34z2">
    <w:name w:val="WW8Num34z2"/>
    <w:rsid w:val="00EA4AA0"/>
    <w:rPr>
      <w:rFonts w:ascii="Wingdings" w:hAnsi="Wingdings"/>
    </w:rPr>
  </w:style>
  <w:style w:type="character" w:customStyle="1" w:styleId="WW8Num36z0">
    <w:name w:val="WW8Num36z0"/>
    <w:rsid w:val="00EA4AA0"/>
    <w:rPr>
      <w:rFonts w:ascii="Symbol" w:hAnsi="Symbol" w:cs="StarSymbol"/>
      <w:sz w:val="18"/>
      <w:szCs w:val="18"/>
    </w:rPr>
  </w:style>
  <w:style w:type="character" w:customStyle="1" w:styleId="WW8Num36z1">
    <w:name w:val="WW8Num36z1"/>
    <w:rsid w:val="00EA4AA0"/>
    <w:rPr>
      <w:rFonts w:ascii="Courier New" w:hAnsi="Courier New" w:cs="Courier New"/>
    </w:rPr>
  </w:style>
  <w:style w:type="character" w:customStyle="1" w:styleId="WW8Num36z2">
    <w:name w:val="WW8Num36z2"/>
    <w:rsid w:val="00EA4AA0"/>
    <w:rPr>
      <w:rFonts w:ascii="Wingdings" w:hAnsi="Wingdings"/>
    </w:rPr>
  </w:style>
  <w:style w:type="character" w:customStyle="1" w:styleId="Domylnaczcionkaakapitu3">
    <w:name w:val="Domyślna czcionka akapitu3"/>
    <w:rsid w:val="00EA4AA0"/>
  </w:style>
  <w:style w:type="character" w:customStyle="1" w:styleId="WW8Num7z1">
    <w:name w:val="WW8Num7z1"/>
    <w:rsid w:val="00EA4AA0"/>
    <w:rPr>
      <w:rFonts w:ascii="Courier New" w:hAnsi="Courier New" w:cs="Courier New"/>
    </w:rPr>
  </w:style>
  <w:style w:type="character" w:customStyle="1" w:styleId="WW8Num7z3">
    <w:name w:val="WW8Num7z3"/>
    <w:rsid w:val="00EA4AA0"/>
    <w:rPr>
      <w:rFonts w:ascii="Symbol" w:hAnsi="Symbol"/>
    </w:rPr>
  </w:style>
  <w:style w:type="character" w:customStyle="1" w:styleId="WW8Num12z1">
    <w:name w:val="WW8Num12z1"/>
    <w:rsid w:val="00EA4AA0"/>
    <w:rPr>
      <w:rFonts w:ascii="Courier New" w:hAnsi="Courier New" w:cs="Courier New"/>
    </w:rPr>
  </w:style>
  <w:style w:type="character" w:customStyle="1" w:styleId="WW8Num12z2">
    <w:name w:val="WW8Num12z2"/>
    <w:rsid w:val="00EA4AA0"/>
    <w:rPr>
      <w:rFonts w:ascii="Wingdings" w:hAnsi="Wingdings"/>
    </w:rPr>
  </w:style>
  <w:style w:type="character" w:customStyle="1" w:styleId="WW8Num13z0">
    <w:name w:val="WW8Num13z0"/>
    <w:rsid w:val="00EA4AA0"/>
    <w:rPr>
      <w:rFonts w:ascii="Times New Roman" w:hAnsi="Times New Roman" w:cs="Times New Roman"/>
    </w:rPr>
  </w:style>
  <w:style w:type="character" w:customStyle="1" w:styleId="WW8Num18z0">
    <w:name w:val="WW8Num18z0"/>
    <w:rsid w:val="00EA4AA0"/>
    <w:rPr>
      <w:rFonts w:ascii="Times New Roman" w:hAnsi="Times New Roman" w:cs="Times New Roman"/>
    </w:rPr>
  </w:style>
  <w:style w:type="character" w:customStyle="1" w:styleId="WW8Num23z2">
    <w:name w:val="WW8Num23z2"/>
    <w:rsid w:val="00EA4AA0"/>
    <w:rPr>
      <w:rFonts w:ascii="Wingdings" w:hAnsi="Wingdings"/>
      <w:sz w:val="20"/>
    </w:rPr>
  </w:style>
  <w:style w:type="character" w:customStyle="1" w:styleId="WW8Num26z1">
    <w:name w:val="WW8Num26z1"/>
    <w:rsid w:val="00EA4AA0"/>
    <w:rPr>
      <w:rFonts w:ascii="Tahoma" w:hAnsi="Tahoma"/>
      <w:b/>
      <w:bCs/>
      <w:sz w:val="22"/>
      <w:szCs w:val="22"/>
    </w:rPr>
  </w:style>
  <w:style w:type="character" w:customStyle="1" w:styleId="WW8Num27z0">
    <w:name w:val="WW8Num27z0"/>
    <w:rsid w:val="00EA4AA0"/>
    <w:rPr>
      <w:rFonts w:ascii="Tahoma" w:hAnsi="Tahoma"/>
      <w:b/>
      <w:bCs/>
      <w:sz w:val="22"/>
      <w:szCs w:val="22"/>
    </w:rPr>
  </w:style>
  <w:style w:type="character" w:customStyle="1" w:styleId="WW8Num31z1">
    <w:name w:val="WW8Num31z1"/>
    <w:rsid w:val="00EA4AA0"/>
    <w:rPr>
      <w:rFonts w:ascii="Courier New" w:hAnsi="Courier New" w:cs="Courier New"/>
    </w:rPr>
  </w:style>
  <w:style w:type="character" w:customStyle="1" w:styleId="WW8Num31z2">
    <w:name w:val="WW8Num31z2"/>
    <w:rsid w:val="00EA4AA0"/>
    <w:rPr>
      <w:rFonts w:ascii="Wingdings" w:hAnsi="Wingdings"/>
    </w:rPr>
  </w:style>
  <w:style w:type="character" w:customStyle="1" w:styleId="WW8Num31z3">
    <w:name w:val="WW8Num31z3"/>
    <w:rsid w:val="00EA4AA0"/>
    <w:rPr>
      <w:rFonts w:ascii="Symbol" w:hAnsi="Symbol"/>
    </w:rPr>
  </w:style>
  <w:style w:type="character" w:customStyle="1" w:styleId="WW8Num32z0">
    <w:name w:val="WW8Num32z0"/>
    <w:rsid w:val="00EA4AA0"/>
    <w:rPr>
      <w:rFonts w:ascii="Tahoma" w:hAnsi="Tahoma"/>
      <w:b/>
      <w:bCs/>
      <w:sz w:val="22"/>
      <w:szCs w:val="22"/>
    </w:rPr>
  </w:style>
  <w:style w:type="character" w:customStyle="1" w:styleId="WW8Num32z4">
    <w:name w:val="WW8Num32z4"/>
    <w:rsid w:val="00EA4AA0"/>
    <w:rPr>
      <w:rFonts w:ascii="Microsoft Sans Serif" w:hAnsi="Microsoft Sans Serif" w:cs="StarSymbol"/>
      <w:sz w:val="18"/>
      <w:szCs w:val="18"/>
    </w:rPr>
  </w:style>
  <w:style w:type="character" w:customStyle="1" w:styleId="WW8Num34z3">
    <w:name w:val="WW8Num34z3"/>
    <w:rsid w:val="00EA4AA0"/>
    <w:rPr>
      <w:rFonts w:ascii="Symbol" w:hAnsi="Symbol"/>
    </w:rPr>
  </w:style>
  <w:style w:type="character" w:customStyle="1" w:styleId="WW8Num35z1">
    <w:name w:val="WW8Num35z1"/>
    <w:rsid w:val="00EA4AA0"/>
    <w:rPr>
      <w:rFonts w:ascii="Tahoma" w:hAnsi="Tahoma"/>
      <w:b/>
      <w:bCs/>
      <w:sz w:val="22"/>
      <w:szCs w:val="22"/>
    </w:rPr>
  </w:style>
  <w:style w:type="character" w:customStyle="1" w:styleId="WW8Num36z3">
    <w:name w:val="WW8Num36z3"/>
    <w:rsid w:val="00EA4AA0"/>
    <w:rPr>
      <w:rFonts w:ascii="Symbol" w:hAnsi="Symbol"/>
    </w:rPr>
  </w:style>
  <w:style w:type="character" w:customStyle="1" w:styleId="Domylnaczcionkaakapitu2">
    <w:name w:val="Domyślna czcionka akapitu2"/>
    <w:rsid w:val="00EA4AA0"/>
  </w:style>
  <w:style w:type="character" w:customStyle="1" w:styleId="Domylnaczcionkaakapitu1">
    <w:name w:val="Domyślna czcionka akapitu1"/>
    <w:rsid w:val="00EA4AA0"/>
  </w:style>
  <w:style w:type="character" w:customStyle="1" w:styleId="WW8Num1z0">
    <w:name w:val="WW8Num1z0"/>
    <w:rsid w:val="00EA4AA0"/>
    <w:rPr>
      <w:rFonts w:ascii="Arial" w:hAnsi="Arial" w:cs="Arial"/>
      <w:sz w:val="22"/>
      <w:szCs w:val="22"/>
    </w:rPr>
  </w:style>
  <w:style w:type="character" w:customStyle="1" w:styleId="WW8Num2z1">
    <w:name w:val="WW8Num2z1"/>
    <w:rsid w:val="00EA4AA0"/>
    <w:rPr>
      <w:rFonts w:ascii="Courier New" w:hAnsi="Courier New" w:cs="Courier New"/>
    </w:rPr>
  </w:style>
  <w:style w:type="character" w:customStyle="1" w:styleId="WW8Num2z2">
    <w:name w:val="WW8Num2z2"/>
    <w:rsid w:val="00EA4AA0"/>
    <w:rPr>
      <w:rFonts w:ascii="Wingdings" w:hAnsi="Wingdings"/>
    </w:rPr>
  </w:style>
  <w:style w:type="character" w:customStyle="1" w:styleId="WW8Num2z3">
    <w:name w:val="WW8Num2z3"/>
    <w:rsid w:val="00EA4AA0"/>
    <w:rPr>
      <w:rFonts w:ascii="Symbol" w:hAnsi="Symbol"/>
    </w:rPr>
  </w:style>
  <w:style w:type="character" w:customStyle="1" w:styleId="WW8Num7z2">
    <w:name w:val="WW8Num7z2"/>
    <w:rsid w:val="00EA4AA0"/>
    <w:rPr>
      <w:rFonts w:ascii="Wingdings" w:hAnsi="Wingdings"/>
    </w:rPr>
  </w:style>
  <w:style w:type="character" w:customStyle="1" w:styleId="WW8Num10z1">
    <w:name w:val="WW8Num10z1"/>
    <w:rsid w:val="00EA4AA0"/>
    <w:rPr>
      <w:rFonts w:ascii="Courier New" w:hAnsi="Courier New" w:cs="Courier New"/>
    </w:rPr>
  </w:style>
  <w:style w:type="character" w:customStyle="1" w:styleId="WW8Num10z2">
    <w:name w:val="WW8Num10z2"/>
    <w:rsid w:val="00EA4AA0"/>
    <w:rPr>
      <w:rFonts w:ascii="Wingdings" w:hAnsi="Wingdings"/>
    </w:rPr>
  </w:style>
  <w:style w:type="character" w:customStyle="1" w:styleId="WW8Num10z3">
    <w:name w:val="WW8Num10z3"/>
    <w:rsid w:val="00EA4AA0"/>
    <w:rPr>
      <w:rFonts w:ascii="Symbol" w:hAnsi="Symbol"/>
    </w:rPr>
  </w:style>
  <w:style w:type="character" w:customStyle="1" w:styleId="WW8Num11z0">
    <w:name w:val="WW8Num11z0"/>
    <w:rsid w:val="00EA4AA0"/>
    <w:rPr>
      <w:rFonts w:ascii="Symbol" w:hAnsi="Symbol"/>
      <w:sz w:val="20"/>
    </w:rPr>
  </w:style>
  <w:style w:type="character" w:customStyle="1" w:styleId="WW8Num11z1">
    <w:name w:val="WW8Num11z1"/>
    <w:rsid w:val="00EA4AA0"/>
    <w:rPr>
      <w:rFonts w:ascii="Courier New" w:hAnsi="Courier New"/>
      <w:sz w:val="20"/>
    </w:rPr>
  </w:style>
  <w:style w:type="character" w:customStyle="1" w:styleId="WW8Num11z2">
    <w:name w:val="WW8Num11z2"/>
    <w:rsid w:val="00EA4AA0"/>
    <w:rPr>
      <w:rFonts w:ascii="Wingdings" w:hAnsi="Wingdings"/>
      <w:sz w:val="20"/>
    </w:rPr>
  </w:style>
  <w:style w:type="character" w:customStyle="1" w:styleId="WW8Num12z0">
    <w:name w:val="WW8Num12z0"/>
    <w:rsid w:val="00EA4AA0"/>
    <w:rPr>
      <w:rFonts w:ascii="Times New Roman" w:hAnsi="Times New Roman" w:cs="Times New Roman"/>
    </w:rPr>
  </w:style>
  <w:style w:type="character" w:customStyle="1" w:styleId="WW8Num12z3">
    <w:name w:val="WW8Num12z3"/>
    <w:rsid w:val="00EA4AA0"/>
    <w:rPr>
      <w:rFonts w:ascii="Symbol" w:hAnsi="Symbol"/>
    </w:rPr>
  </w:style>
  <w:style w:type="character" w:customStyle="1" w:styleId="WW8Num13z1">
    <w:name w:val="WW8Num13z1"/>
    <w:rsid w:val="00EA4AA0"/>
    <w:rPr>
      <w:rFonts w:ascii="Courier New" w:hAnsi="Courier New" w:cs="Courier New"/>
    </w:rPr>
  </w:style>
  <w:style w:type="character" w:customStyle="1" w:styleId="WW8Num13z2">
    <w:name w:val="WW8Num13z2"/>
    <w:rsid w:val="00EA4AA0"/>
    <w:rPr>
      <w:rFonts w:ascii="Wingdings" w:hAnsi="Wingdings"/>
    </w:rPr>
  </w:style>
  <w:style w:type="character" w:customStyle="1" w:styleId="WW8Num13z3">
    <w:name w:val="WW8Num13z3"/>
    <w:rsid w:val="00EA4AA0"/>
    <w:rPr>
      <w:rFonts w:ascii="Symbol" w:hAnsi="Symbol"/>
    </w:rPr>
  </w:style>
  <w:style w:type="character" w:customStyle="1" w:styleId="WW8Num18z1">
    <w:name w:val="WW8Num18z1"/>
    <w:rsid w:val="00EA4AA0"/>
    <w:rPr>
      <w:rFonts w:ascii="Courier New" w:hAnsi="Courier New" w:cs="Courier New"/>
    </w:rPr>
  </w:style>
  <w:style w:type="character" w:customStyle="1" w:styleId="WW8Num18z2">
    <w:name w:val="WW8Num18z2"/>
    <w:rsid w:val="00EA4AA0"/>
    <w:rPr>
      <w:rFonts w:ascii="Wingdings" w:hAnsi="Wingdings"/>
    </w:rPr>
  </w:style>
  <w:style w:type="character" w:customStyle="1" w:styleId="WW8Num18z3">
    <w:name w:val="WW8Num18z3"/>
    <w:rsid w:val="00EA4AA0"/>
    <w:rPr>
      <w:rFonts w:ascii="Symbol" w:hAnsi="Symbol"/>
    </w:rPr>
  </w:style>
  <w:style w:type="character" w:customStyle="1" w:styleId="WW8Num19z0">
    <w:name w:val="WW8Num19z0"/>
    <w:rsid w:val="00EA4AA0"/>
    <w:rPr>
      <w:rFonts w:ascii="Times New Roman" w:hAnsi="Times New Roman" w:cs="Times New Roman"/>
    </w:rPr>
  </w:style>
  <w:style w:type="character" w:customStyle="1" w:styleId="WW8Num19z3">
    <w:name w:val="WW8Num19z3"/>
    <w:rsid w:val="00EA4AA0"/>
    <w:rPr>
      <w:rFonts w:ascii="Symbol" w:hAnsi="Symbol"/>
    </w:rPr>
  </w:style>
  <w:style w:type="character" w:customStyle="1" w:styleId="WW8Num21z0">
    <w:name w:val="WW8Num21z0"/>
    <w:rsid w:val="00EA4AA0"/>
    <w:rPr>
      <w:rFonts w:ascii="Times New Roman" w:hAnsi="Times New Roman" w:cs="Times New Roman"/>
    </w:rPr>
  </w:style>
  <w:style w:type="character" w:customStyle="1" w:styleId="WW8Num21z2">
    <w:name w:val="WW8Num21z2"/>
    <w:rsid w:val="00EA4AA0"/>
    <w:rPr>
      <w:rFonts w:ascii="Wingdings" w:hAnsi="Wingdings"/>
    </w:rPr>
  </w:style>
  <w:style w:type="character" w:customStyle="1" w:styleId="WW8Num21z3">
    <w:name w:val="WW8Num21z3"/>
    <w:rsid w:val="00EA4AA0"/>
    <w:rPr>
      <w:rFonts w:ascii="Symbol" w:hAnsi="Symbol"/>
    </w:rPr>
  </w:style>
  <w:style w:type="character" w:customStyle="1" w:styleId="WW8Num22z1">
    <w:name w:val="WW8Num22z1"/>
    <w:rsid w:val="00EA4AA0"/>
    <w:rPr>
      <w:rFonts w:ascii="Courier New" w:hAnsi="Courier New"/>
      <w:sz w:val="20"/>
    </w:rPr>
  </w:style>
  <w:style w:type="character" w:customStyle="1" w:styleId="WW8Num22z2">
    <w:name w:val="WW8Num22z2"/>
    <w:rsid w:val="00EA4AA0"/>
    <w:rPr>
      <w:rFonts w:ascii="Wingdings" w:hAnsi="Wingdings"/>
      <w:sz w:val="20"/>
    </w:rPr>
  </w:style>
  <w:style w:type="character" w:customStyle="1" w:styleId="WW8Num23z0">
    <w:name w:val="WW8Num23z0"/>
    <w:rsid w:val="00EA4AA0"/>
    <w:rPr>
      <w:rFonts w:ascii="Symbol" w:hAnsi="Symbol"/>
      <w:sz w:val="20"/>
    </w:rPr>
  </w:style>
  <w:style w:type="character" w:customStyle="1" w:styleId="WW8Num28z0">
    <w:name w:val="WW8Num28z0"/>
    <w:rsid w:val="00EA4AA0"/>
    <w:rPr>
      <w:rFonts w:ascii="Times New Roman" w:hAnsi="Times New Roman" w:cs="Times New Roman"/>
    </w:rPr>
  </w:style>
  <w:style w:type="character" w:customStyle="1" w:styleId="WW8Num29z0">
    <w:name w:val="WW8Num29z0"/>
    <w:rsid w:val="00EA4AA0"/>
    <w:rPr>
      <w:rFonts w:ascii="Times New Roman" w:hAnsi="Times New Roman" w:cs="Times New Roman"/>
    </w:rPr>
  </w:style>
  <w:style w:type="character" w:customStyle="1" w:styleId="WW8Num29z2">
    <w:name w:val="WW8Num29z2"/>
    <w:rsid w:val="00EA4AA0"/>
    <w:rPr>
      <w:rFonts w:ascii="Wingdings" w:hAnsi="Wingdings"/>
    </w:rPr>
  </w:style>
  <w:style w:type="character" w:customStyle="1" w:styleId="WW8Num29z3">
    <w:name w:val="WW8Num29z3"/>
    <w:rsid w:val="00EA4AA0"/>
    <w:rPr>
      <w:rFonts w:ascii="Symbol" w:hAnsi="Symbol"/>
    </w:rPr>
  </w:style>
  <w:style w:type="character" w:customStyle="1" w:styleId="WW8Num17z0">
    <w:name w:val="WW8Num17z0"/>
    <w:rsid w:val="00EA4AA0"/>
    <w:rPr>
      <w:rFonts w:ascii="Times New Roman" w:hAnsi="Times New Roman" w:cs="Times New Roman"/>
    </w:rPr>
  </w:style>
  <w:style w:type="character" w:customStyle="1" w:styleId="WW8Num17z1">
    <w:name w:val="WW8Num17z1"/>
    <w:rsid w:val="00EA4AA0"/>
    <w:rPr>
      <w:rFonts w:ascii="Wingdings 2" w:hAnsi="Wingdings 2" w:cs="Courier New"/>
    </w:rPr>
  </w:style>
  <w:style w:type="character" w:customStyle="1" w:styleId="WW8Num17z2">
    <w:name w:val="WW8Num17z2"/>
    <w:rsid w:val="00EA4AA0"/>
    <w:rPr>
      <w:rFonts w:ascii="StarSymbol" w:hAnsi="StarSymbol"/>
    </w:rPr>
  </w:style>
  <w:style w:type="character" w:customStyle="1" w:styleId="WW8Num24z1">
    <w:name w:val="WW8Num24z1"/>
    <w:rsid w:val="00EA4AA0"/>
    <w:rPr>
      <w:rFonts w:ascii="Courier New" w:hAnsi="Courier New" w:cs="Courier New"/>
    </w:rPr>
  </w:style>
  <w:style w:type="character" w:customStyle="1" w:styleId="WW8Num24z2">
    <w:name w:val="WW8Num24z2"/>
    <w:rsid w:val="00EA4AA0"/>
    <w:rPr>
      <w:rFonts w:ascii="Courier New" w:hAnsi="Courier New"/>
      <w:sz w:val="20"/>
    </w:rPr>
  </w:style>
  <w:style w:type="character" w:customStyle="1" w:styleId="WW8Num25z4">
    <w:name w:val="WW8Num25z4"/>
    <w:rsid w:val="00EA4AA0"/>
    <w:rPr>
      <w:rFonts w:ascii="Tahoma" w:hAnsi="Tahoma" w:cs="StarSymbol"/>
      <w:sz w:val="18"/>
      <w:szCs w:val="18"/>
    </w:rPr>
  </w:style>
  <w:style w:type="character" w:customStyle="1" w:styleId="Znakiprzypiswdolnych">
    <w:name w:val="Znaki przypisów dolnych"/>
    <w:rsid w:val="00EA4AA0"/>
  </w:style>
  <w:style w:type="character" w:styleId="Odwoanieprzypisudolnego">
    <w:name w:val="footnote reference"/>
    <w:uiPriority w:val="99"/>
    <w:rsid w:val="00EA4AA0"/>
    <w:rPr>
      <w:vertAlign w:val="superscript"/>
    </w:rPr>
  </w:style>
  <w:style w:type="character" w:customStyle="1" w:styleId="apple-style-span">
    <w:name w:val="apple-style-span"/>
    <w:basedOn w:val="Domylnaczcionkaakapitu1"/>
    <w:rsid w:val="00EA4AA0"/>
  </w:style>
  <w:style w:type="character" w:customStyle="1" w:styleId="apple-converted-space">
    <w:name w:val="apple-converted-space"/>
    <w:basedOn w:val="Domylnaczcionkaakapitu1"/>
    <w:rsid w:val="00EA4AA0"/>
  </w:style>
  <w:style w:type="character" w:customStyle="1" w:styleId="jm">
    <w:name w:val="jm"/>
    <w:basedOn w:val="Domylnaczcionkaakapitu1"/>
    <w:rsid w:val="00EA4AA0"/>
  </w:style>
  <w:style w:type="paragraph" w:styleId="Tekstpodstawowy">
    <w:name w:val="Body Text"/>
    <w:basedOn w:val="Normalny"/>
    <w:link w:val="TekstpodstawowyZnak"/>
    <w:uiPriority w:val="99"/>
    <w:rsid w:val="00EA4AA0"/>
    <w:pPr>
      <w:suppressAutoHyphens/>
      <w:spacing w:after="120" w:line="240" w:lineRule="auto"/>
      <w:jc w:val="both"/>
    </w:pPr>
    <w:rPr>
      <w:rFonts w:eastAsia="Times New Roman" w:cs="Times New Roman"/>
      <w:szCs w:val="24"/>
      <w:lang w:eastAsia="pl-PL"/>
    </w:rPr>
  </w:style>
  <w:style w:type="character" w:customStyle="1" w:styleId="TekstpodstawowyZnak">
    <w:name w:val="Tekst podstawowy Znak"/>
    <w:basedOn w:val="Domylnaczcionkaakapitu"/>
    <w:link w:val="Tekstpodstawowy"/>
    <w:uiPriority w:val="99"/>
    <w:rsid w:val="00EA4AA0"/>
    <w:rPr>
      <w:rFonts w:eastAsia="Times New Roman" w:cs="Times New Roman"/>
      <w:szCs w:val="24"/>
      <w:lang w:eastAsia="pl-PL"/>
    </w:rPr>
  </w:style>
  <w:style w:type="paragraph" w:styleId="Tekstpodstawowywcity">
    <w:name w:val="Body Text Indent"/>
    <w:basedOn w:val="Normalny"/>
    <w:link w:val="TekstpodstawowywcityZnak"/>
    <w:uiPriority w:val="99"/>
    <w:rsid w:val="00EA4AA0"/>
    <w:pPr>
      <w:tabs>
        <w:tab w:val="left" w:pos="4800"/>
      </w:tabs>
      <w:suppressAutoHyphens/>
      <w:spacing w:after="0" w:line="240" w:lineRule="auto"/>
      <w:ind w:left="720"/>
      <w:jc w:val="both"/>
    </w:pPr>
    <w:rPr>
      <w:rFonts w:ascii="Mangal" w:eastAsia="Times New Roman" w:hAnsi="Mangal" w:cs="Times New Roman"/>
      <w:szCs w:val="24"/>
      <w:lang w:eastAsia="pl-PL"/>
    </w:rPr>
  </w:style>
  <w:style w:type="character" w:customStyle="1" w:styleId="TekstpodstawowywcityZnak">
    <w:name w:val="Tekst podstawowy wcięty Znak"/>
    <w:basedOn w:val="Domylnaczcionkaakapitu"/>
    <w:link w:val="Tekstpodstawowywcity"/>
    <w:uiPriority w:val="99"/>
    <w:rsid w:val="00EA4AA0"/>
    <w:rPr>
      <w:rFonts w:ascii="Mangal" w:eastAsia="Times New Roman" w:hAnsi="Mangal" w:cs="Times New Roman"/>
      <w:szCs w:val="24"/>
      <w:lang w:eastAsia="pl-PL"/>
    </w:rPr>
  </w:style>
  <w:style w:type="paragraph" w:styleId="Legenda">
    <w:name w:val="caption"/>
    <w:basedOn w:val="Normalny"/>
    <w:qFormat/>
    <w:rsid w:val="00EA4AA0"/>
    <w:pPr>
      <w:suppressLineNumbers/>
      <w:suppressAutoHyphens/>
      <w:spacing w:before="120" w:after="120" w:line="240" w:lineRule="auto"/>
      <w:jc w:val="both"/>
    </w:pPr>
    <w:rPr>
      <w:rFonts w:ascii="Tahoma" w:eastAsia="Times New Roman" w:hAnsi="Tahoma" w:cs="Tahoma"/>
      <w:i/>
      <w:iCs/>
      <w:szCs w:val="24"/>
      <w:lang w:eastAsia="pl-PL"/>
    </w:rPr>
  </w:style>
  <w:style w:type="paragraph" w:styleId="Nagwek">
    <w:name w:val="header"/>
    <w:basedOn w:val="Normalny"/>
    <w:next w:val="Tekstpodstawowy"/>
    <w:link w:val="NagwekZnak"/>
    <w:uiPriority w:val="99"/>
    <w:rsid w:val="00EA4AA0"/>
    <w:pPr>
      <w:keepNext/>
      <w:suppressAutoHyphens/>
      <w:spacing w:before="240" w:after="120" w:line="240" w:lineRule="auto"/>
      <w:jc w:val="both"/>
    </w:pPr>
    <w:rPr>
      <w:rFonts w:ascii="Arial" w:eastAsia="MS Mincho" w:hAnsi="Arial" w:cs="Tahoma"/>
      <w:sz w:val="28"/>
      <w:szCs w:val="28"/>
      <w:lang w:eastAsia="pl-PL"/>
    </w:rPr>
  </w:style>
  <w:style w:type="character" w:customStyle="1" w:styleId="NagwekZnak">
    <w:name w:val="Nagłówek Znak"/>
    <w:basedOn w:val="Domylnaczcionkaakapitu"/>
    <w:link w:val="Nagwek"/>
    <w:uiPriority w:val="99"/>
    <w:rsid w:val="00EA4AA0"/>
    <w:rPr>
      <w:rFonts w:ascii="Arial" w:eastAsia="MS Mincho" w:hAnsi="Arial" w:cs="Tahoma"/>
      <w:sz w:val="28"/>
      <w:szCs w:val="28"/>
      <w:lang w:eastAsia="pl-PL"/>
    </w:rPr>
  </w:style>
  <w:style w:type="paragraph" w:customStyle="1" w:styleId="Nagwek40">
    <w:name w:val="Nagłówek4"/>
    <w:basedOn w:val="Normalny"/>
    <w:next w:val="Tekstpodstawowy"/>
    <w:uiPriority w:val="99"/>
    <w:rsid w:val="00EA4AA0"/>
    <w:pPr>
      <w:keepNext/>
      <w:suppressAutoHyphens/>
      <w:spacing w:before="240" w:after="120" w:line="240" w:lineRule="auto"/>
      <w:jc w:val="both"/>
    </w:pPr>
    <w:rPr>
      <w:rFonts w:ascii="Arial" w:eastAsia="MS Mincho" w:hAnsi="Arial" w:cs="Tahoma"/>
      <w:sz w:val="28"/>
      <w:szCs w:val="28"/>
      <w:lang w:eastAsia="pl-PL"/>
    </w:rPr>
  </w:style>
  <w:style w:type="paragraph" w:styleId="Lista">
    <w:name w:val="List"/>
    <w:basedOn w:val="Tekstpodstawowy"/>
    <w:rsid w:val="00EA4AA0"/>
    <w:rPr>
      <w:rFonts w:cs="Tahoma"/>
    </w:rPr>
  </w:style>
  <w:style w:type="paragraph" w:styleId="Stopka">
    <w:name w:val="footer"/>
    <w:basedOn w:val="Normalny"/>
    <w:link w:val="StopkaZnak"/>
    <w:uiPriority w:val="99"/>
    <w:rsid w:val="00EA4AA0"/>
    <w:pPr>
      <w:tabs>
        <w:tab w:val="center" w:pos="4536"/>
        <w:tab w:val="right" w:pos="9072"/>
      </w:tabs>
      <w:suppressAutoHyphens/>
      <w:spacing w:after="0" w:line="240" w:lineRule="auto"/>
      <w:jc w:val="both"/>
    </w:pPr>
    <w:rPr>
      <w:rFonts w:eastAsia="Times New Roman" w:cs="Times New Roman"/>
      <w:szCs w:val="24"/>
      <w:lang w:eastAsia="pl-PL"/>
    </w:rPr>
  </w:style>
  <w:style w:type="character" w:customStyle="1" w:styleId="StopkaZnak">
    <w:name w:val="Stopka Znak"/>
    <w:basedOn w:val="Domylnaczcionkaakapitu"/>
    <w:link w:val="Stopka"/>
    <w:uiPriority w:val="99"/>
    <w:rsid w:val="00EA4AA0"/>
    <w:rPr>
      <w:rFonts w:eastAsia="Times New Roman" w:cs="Times New Roman"/>
      <w:szCs w:val="24"/>
      <w:lang w:eastAsia="pl-PL"/>
    </w:rPr>
  </w:style>
  <w:style w:type="paragraph" w:customStyle="1" w:styleId="Zawartotabeli">
    <w:name w:val="Zawartość tabeli"/>
    <w:basedOn w:val="Normalny"/>
    <w:rsid w:val="00EA4AA0"/>
    <w:pPr>
      <w:suppressLineNumbers/>
      <w:suppressAutoHyphens/>
      <w:spacing w:after="0" w:line="240" w:lineRule="auto"/>
      <w:jc w:val="both"/>
    </w:pPr>
    <w:rPr>
      <w:rFonts w:eastAsia="Times New Roman" w:cs="Times New Roman"/>
      <w:szCs w:val="24"/>
      <w:lang w:eastAsia="pl-PL"/>
    </w:rPr>
  </w:style>
  <w:style w:type="paragraph" w:customStyle="1" w:styleId="Nagwektabeli">
    <w:name w:val="Nagłówek tabeli"/>
    <w:basedOn w:val="Zawartotabeli"/>
    <w:rsid w:val="00EA4AA0"/>
    <w:pPr>
      <w:jc w:val="center"/>
    </w:pPr>
    <w:rPr>
      <w:b/>
      <w:bCs/>
    </w:rPr>
  </w:style>
  <w:style w:type="paragraph" w:customStyle="1" w:styleId="Tabela">
    <w:name w:val="Tabela"/>
    <w:basedOn w:val="Podpis1"/>
    <w:rsid w:val="00EA4AA0"/>
  </w:style>
  <w:style w:type="paragraph" w:customStyle="1" w:styleId="Zawartoramki">
    <w:name w:val="Zawartość ramki"/>
    <w:basedOn w:val="Tekstpodstawowy"/>
    <w:uiPriority w:val="99"/>
    <w:rsid w:val="00EA4AA0"/>
  </w:style>
  <w:style w:type="paragraph" w:customStyle="1" w:styleId="Indeks">
    <w:name w:val="Indeks"/>
    <w:basedOn w:val="Normalny"/>
    <w:rsid w:val="00EA4AA0"/>
    <w:pPr>
      <w:suppressLineNumbers/>
      <w:suppressAutoHyphens/>
      <w:spacing w:after="0" w:line="240" w:lineRule="auto"/>
      <w:jc w:val="both"/>
    </w:pPr>
    <w:rPr>
      <w:rFonts w:eastAsia="Times New Roman" w:cs="Tahoma"/>
      <w:szCs w:val="24"/>
      <w:lang w:eastAsia="pl-PL"/>
    </w:rPr>
  </w:style>
  <w:style w:type="paragraph" w:customStyle="1" w:styleId="Nagwek31">
    <w:name w:val="Nagłówek3"/>
    <w:basedOn w:val="Normalny"/>
    <w:next w:val="Tekstpodstawowy"/>
    <w:uiPriority w:val="99"/>
    <w:rsid w:val="00EA4AA0"/>
    <w:pPr>
      <w:keepNext/>
      <w:suppressAutoHyphens/>
      <w:spacing w:before="240" w:after="120" w:line="240" w:lineRule="auto"/>
      <w:jc w:val="both"/>
    </w:pPr>
    <w:rPr>
      <w:rFonts w:ascii="Arial" w:eastAsia="Lucida Sans Unicode" w:hAnsi="Arial" w:cs="Tahoma"/>
      <w:sz w:val="28"/>
      <w:szCs w:val="28"/>
      <w:lang w:eastAsia="pl-PL"/>
    </w:rPr>
  </w:style>
  <w:style w:type="paragraph" w:customStyle="1" w:styleId="Podpis3">
    <w:name w:val="Podpis3"/>
    <w:basedOn w:val="Normalny"/>
    <w:uiPriority w:val="99"/>
    <w:rsid w:val="00EA4AA0"/>
    <w:pPr>
      <w:suppressLineNumbers/>
      <w:suppressAutoHyphens/>
      <w:spacing w:before="120" w:after="120" w:line="240" w:lineRule="auto"/>
      <w:jc w:val="both"/>
    </w:pPr>
    <w:rPr>
      <w:rFonts w:ascii="Tahoma" w:eastAsia="Times New Roman" w:hAnsi="Tahoma" w:cs="Tahoma"/>
      <w:i/>
      <w:iCs/>
      <w:szCs w:val="24"/>
      <w:lang w:eastAsia="pl-PL"/>
    </w:rPr>
  </w:style>
  <w:style w:type="paragraph" w:customStyle="1" w:styleId="Nagwek20">
    <w:name w:val="Nagłówek2"/>
    <w:basedOn w:val="Normalny"/>
    <w:next w:val="Tekstpodstawowy"/>
    <w:uiPriority w:val="99"/>
    <w:rsid w:val="00EA4AA0"/>
    <w:pPr>
      <w:keepNext/>
      <w:suppressAutoHyphens/>
      <w:spacing w:before="240" w:after="120" w:line="240" w:lineRule="auto"/>
      <w:jc w:val="both"/>
    </w:pPr>
    <w:rPr>
      <w:rFonts w:ascii="Arial" w:eastAsia="Lucida Sans Unicode" w:hAnsi="Arial" w:cs="Tahoma"/>
      <w:sz w:val="28"/>
      <w:szCs w:val="28"/>
      <w:lang w:eastAsia="pl-PL"/>
    </w:rPr>
  </w:style>
  <w:style w:type="paragraph" w:customStyle="1" w:styleId="Podpis2">
    <w:name w:val="Podpis2"/>
    <w:basedOn w:val="Normalny"/>
    <w:uiPriority w:val="99"/>
    <w:rsid w:val="00EA4AA0"/>
    <w:pPr>
      <w:suppressLineNumbers/>
      <w:suppressAutoHyphens/>
      <w:spacing w:before="120" w:after="120" w:line="240" w:lineRule="auto"/>
      <w:jc w:val="both"/>
    </w:pPr>
    <w:rPr>
      <w:rFonts w:eastAsia="Times New Roman" w:cs="Tahoma"/>
      <w:i/>
      <w:iCs/>
      <w:szCs w:val="24"/>
      <w:lang w:eastAsia="pl-PL"/>
    </w:rPr>
  </w:style>
  <w:style w:type="paragraph" w:customStyle="1" w:styleId="Podpis1">
    <w:name w:val="Podpis1"/>
    <w:basedOn w:val="Normalny"/>
    <w:rsid w:val="00EA4AA0"/>
    <w:pPr>
      <w:suppressLineNumbers/>
      <w:suppressAutoHyphens/>
      <w:spacing w:before="120" w:after="120" w:line="240" w:lineRule="auto"/>
      <w:jc w:val="both"/>
    </w:pPr>
    <w:rPr>
      <w:rFonts w:eastAsia="Times New Roman" w:cs="Tahoma"/>
      <w:i/>
      <w:iCs/>
      <w:szCs w:val="24"/>
      <w:lang w:eastAsia="pl-PL"/>
    </w:rPr>
  </w:style>
  <w:style w:type="paragraph" w:customStyle="1" w:styleId="Nagwek10">
    <w:name w:val="Nagłówek1"/>
    <w:basedOn w:val="Normalny"/>
    <w:next w:val="Tekstpodstawowy"/>
    <w:rsid w:val="00EA4AA0"/>
    <w:pPr>
      <w:keepNext/>
      <w:suppressAutoHyphens/>
      <w:spacing w:before="240" w:after="120" w:line="240" w:lineRule="auto"/>
      <w:jc w:val="both"/>
    </w:pPr>
    <w:rPr>
      <w:rFonts w:ascii="Arial" w:eastAsia="Lucida Sans Unicode" w:hAnsi="Arial" w:cs="Tahoma"/>
      <w:sz w:val="28"/>
      <w:szCs w:val="28"/>
      <w:lang w:eastAsia="pl-PL"/>
    </w:rPr>
  </w:style>
  <w:style w:type="paragraph" w:styleId="NormalnyWeb">
    <w:name w:val="Normal (Web)"/>
    <w:basedOn w:val="Normalny"/>
    <w:uiPriority w:val="99"/>
    <w:rsid w:val="00EA4AA0"/>
    <w:pPr>
      <w:suppressAutoHyphens/>
      <w:spacing w:before="280" w:after="280" w:line="240" w:lineRule="auto"/>
      <w:jc w:val="both"/>
    </w:pPr>
    <w:rPr>
      <w:rFonts w:ascii="Arial" w:eastAsia="Times New Roman" w:hAnsi="Arial" w:cs="Arial"/>
      <w:sz w:val="21"/>
      <w:szCs w:val="21"/>
      <w:lang w:eastAsia="pl-PL"/>
    </w:rPr>
  </w:style>
  <w:style w:type="paragraph" w:customStyle="1" w:styleId="p">
    <w:name w:val="p"/>
    <w:basedOn w:val="Normalny"/>
    <w:rsid w:val="00EA4AA0"/>
    <w:pPr>
      <w:suppressAutoHyphens/>
      <w:spacing w:before="280" w:after="280" w:line="240" w:lineRule="auto"/>
      <w:jc w:val="both"/>
    </w:pPr>
    <w:rPr>
      <w:rFonts w:ascii="Arial" w:eastAsia="Times New Roman" w:hAnsi="Arial" w:cs="Arial"/>
      <w:sz w:val="21"/>
      <w:szCs w:val="21"/>
      <w:lang w:eastAsia="pl-PL"/>
    </w:rPr>
  </w:style>
  <w:style w:type="paragraph" w:customStyle="1" w:styleId="psmall">
    <w:name w:val="psmall"/>
    <w:basedOn w:val="Normalny"/>
    <w:rsid w:val="00EA4AA0"/>
    <w:pPr>
      <w:suppressAutoHyphens/>
      <w:spacing w:before="280" w:after="280" w:line="240" w:lineRule="auto"/>
      <w:jc w:val="both"/>
    </w:pPr>
    <w:rPr>
      <w:rFonts w:ascii="Arial" w:eastAsia="Times New Roman" w:hAnsi="Arial" w:cs="Arial"/>
      <w:sz w:val="18"/>
      <w:szCs w:val="18"/>
      <w:lang w:eastAsia="pl-PL"/>
    </w:rPr>
  </w:style>
  <w:style w:type="paragraph" w:customStyle="1" w:styleId="txt">
    <w:name w:val="txt"/>
    <w:basedOn w:val="Normalny"/>
    <w:rsid w:val="00EA4AA0"/>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jc w:val="both"/>
    </w:pPr>
    <w:rPr>
      <w:rFonts w:ascii="Verdana" w:eastAsia="Times New Roman" w:hAnsi="Verdana" w:cs="Arial"/>
      <w:color w:val="333333"/>
      <w:sz w:val="18"/>
      <w:szCs w:val="18"/>
      <w:lang w:eastAsia="pl-PL"/>
    </w:rPr>
  </w:style>
  <w:style w:type="paragraph" w:customStyle="1" w:styleId="txt2">
    <w:name w:val="txt2"/>
    <w:basedOn w:val="Normalny"/>
    <w:rsid w:val="00EA4AA0"/>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jc w:val="both"/>
    </w:pPr>
    <w:rPr>
      <w:rFonts w:ascii="Verdana" w:eastAsia="Times New Roman" w:hAnsi="Verdana" w:cs="Arial"/>
      <w:color w:val="333333"/>
      <w:sz w:val="18"/>
      <w:szCs w:val="18"/>
      <w:lang w:eastAsia="pl-PL"/>
    </w:rPr>
  </w:style>
  <w:style w:type="paragraph" w:customStyle="1" w:styleId="for">
    <w:name w:val="for"/>
    <w:basedOn w:val="Normalny"/>
    <w:rsid w:val="00EA4AA0"/>
    <w:pPr>
      <w:pBdr>
        <w:top w:val="single" w:sz="4" w:space="0" w:color="808080"/>
        <w:left w:val="single" w:sz="4" w:space="0" w:color="808080"/>
        <w:bottom w:val="single" w:sz="4" w:space="0" w:color="808080"/>
        <w:right w:val="single" w:sz="4" w:space="0" w:color="808080"/>
      </w:pBdr>
      <w:suppressAutoHyphens/>
      <w:spacing w:before="280" w:after="280" w:line="240" w:lineRule="auto"/>
      <w:jc w:val="both"/>
    </w:pPr>
    <w:rPr>
      <w:rFonts w:ascii="Verdana" w:eastAsia="Times New Roman" w:hAnsi="Verdana" w:cs="Arial"/>
      <w:color w:val="000000"/>
      <w:sz w:val="15"/>
      <w:szCs w:val="15"/>
      <w:lang w:eastAsia="pl-PL"/>
    </w:rPr>
  </w:style>
  <w:style w:type="paragraph" w:styleId="Zagicieodgryformularza">
    <w:name w:val="HTML Top of Form"/>
    <w:basedOn w:val="Normalny"/>
    <w:next w:val="Normalny"/>
    <w:link w:val="ZagicieodgryformularzaZnak"/>
    <w:rsid w:val="00EA4AA0"/>
    <w:pPr>
      <w:pBdr>
        <w:bottom w:val="single" w:sz="4" w:space="1" w:color="000000"/>
      </w:pBdr>
      <w:suppressAutoHyphens/>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rsid w:val="00EA4AA0"/>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rsid w:val="00EA4AA0"/>
    <w:pPr>
      <w:pBdr>
        <w:top w:val="single" w:sz="4" w:space="1" w:color="000000"/>
      </w:pBdr>
      <w:suppressAutoHyphens/>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rsid w:val="00EA4AA0"/>
    <w:rPr>
      <w:rFonts w:ascii="Arial" w:eastAsia="Times New Roman" w:hAnsi="Arial" w:cs="Arial"/>
      <w:vanish/>
      <w:sz w:val="16"/>
      <w:szCs w:val="16"/>
      <w:lang w:eastAsia="pl-PL"/>
    </w:rPr>
  </w:style>
  <w:style w:type="paragraph" w:customStyle="1" w:styleId="western">
    <w:name w:val="western"/>
    <w:basedOn w:val="Normalny"/>
    <w:rsid w:val="00EA4AA0"/>
    <w:pPr>
      <w:suppressAutoHyphens/>
      <w:spacing w:before="280" w:after="0" w:line="240" w:lineRule="auto"/>
      <w:jc w:val="both"/>
    </w:pPr>
    <w:rPr>
      <w:rFonts w:eastAsia="Times New Roman" w:cs="Times New Roman"/>
      <w:sz w:val="28"/>
      <w:szCs w:val="28"/>
      <w:lang w:eastAsia="pl-PL"/>
    </w:rPr>
  </w:style>
  <w:style w:type="paragraph" w:customStyle="1" w:styleId="WW-Tekstpodstawowy2">
    <w:name w:val="WW-Tekst podstawowy 2"/>
    <w:basedOn w:val="Normalny"/>
    <w:rsid w:val="00EA4AA0"/>
    <w:pPr>
      <w:suppressAutoHyphens/>
      <w:spacing w:after="0" w:line="240" w:lineRule="auto"/>
      <w:jc w:val="both"/>
    </w:pPr>
    <w:rPr>
      <w:rFonts w:eastAsia="Times New Roman" w:cs="Times New Roman"/>
      <w:szCs w:val="24"/>
      <w:lang w:eastAsia="pl-PL"/>
    </w:rPr>
  </w:style>
  <w:style w:type="paragraph" w:customStyle="1" w:styleId="NormalnyWeb2">
    <w:name w:val="Normalny (Web)2"/>
    <w:basedOn w:val="Normalny"/>
    <w:rsid w:val="00EA4AA0"/>
    <w:pPr>
      <w:suppressAutoHyphens/>
      <w:spacing w:before="280" w:after="119" w:line="240" w:lineRule="auto"/>
      <w:jc w:val="both"/>
    </w:pPr>
    <w:rPr>
      <w:rFonts w:eastAsia="Times New Roman" w:cs="Times New Roman"/>
      <w:i/>
      <w:iCs/>
      <w:szCs w:val="24"/>
      <w:lang w:eastAsia="pl-PL"/>
    </w:rPr>
  </w:style>
  <w:style w:type="paragraph" w:customStyle="1" w:styleId="NormalnyWeb1">
    <w:name w:val="Normalny (Web)1"/>
    <w:basedOn w:val="Normalny"/>
    <w:rsid w:val="00EA4AA0"/>
    <w:pPr>
      <w:suppressAutoHyphens/>
      <w:spacing w:before="280" w:after="119" w:line="240" w:lineRule="auto"/>
      <w:jc w:val="both"/>
    </w:pPr>
    <w:rPr>
      <w:rFonts w:eastAsia="Times New Roman" w:cs="Times New Roman"/>
      <w:szCs w:val="24"/>
      <w:lang w:eastAsia="pl-PL"/>
    </w:rPr>
  </w:style>
  <w:style w:type="paragraph" w:styleId="Tekstprzypisudolnego">
    <w:name w:val="footnote text"/>
    <w:aliases w:val="Tekst przypisu"/>
    <w:basedOn w:val="Normalny"/>
    <w:link w:val="TekstprzypisudolnegoZnak"/>
    <w:uiPriority w:val="99"/>
    <w:rsid w:val="00EA4AA0"/>
    <w:pPr>
      <w:suppressLineNumbers/>
      <w:suppressAutoHyphens/>
      <w:spacing w:after="0" w:line="240" w:lineRule="auto"/>
      <w:ind w:left="283" w:hanging="283"/>
      <w:jc w:val="both"/>
    </w:pPr>
    <w:rPr>
      <w:rFonts w:eastAsia="Times New Roman" w:cs="Times New Roman"/>
      <w:sz w:val="20"/>
      <w:szCs w:val="20"/>
      <w:lang w:eastAsia="pl-PL"/>
    </w:rPr>
  </w:style>
  <w:style w:type="character" w:customStyle="1" w:styleId="TekstprzypisudolnegoZnak">
    <w:name w:val="Tekst przypisu dolnego Znak"/>
    <w:aliases w:val="Tekst przypisu Znak"/>
    <w:basedOn w:val="Domylnaczcionkaakapitu"/>
    <w:link w:val="Tekstprzypisudolnego"/>
    <w:uiPriority w:val="99"/>
    <w:rsid w:val="00EA4AA0"/>
    <w:rPr>
      <w:rFonts w:eastAsia="Times New Roman" w:cs="Times New Roman"/>
      <w:sz w:val="20"/>
      <w:szCs w:val="20"/>
      <w:lang w:eastAsia="pl-PL"/>
    </w:rPr>
  </w:style>
  <w:style w:type="paragraph" w:customStyle="1" w:styleId="ww-zawarto-tabeli">
    <w:name w:val="ww-zawartość-tabeli"/>
    <w:basedOn w:val="Normalny"/>
    <w:rsid w:val="00EA4AA0"/>
    <w:pPr>
      <w:suppressAutoHyphens/>
      <w:spacing w:before="280" w:after="119" w:line="240" w:lineRule="auto"/>
      <w:jc w:val="both"/>
    </w:pPr>
    <w:rPr>
      <w:rFonts w:eastAsia="Times New Roman" w:cs="Times New Roman"/>
      <w:szCs w:val="24"/>
      <w:lang w:eastAsia="pl-PL"/>
    </w:rPr>
  </w:style>
  <w:style w:type="paragraph" w:styleId="Podtytu">
    <w:name w:val="Subtitle"/>
    <w:basedOn w:val="Normalny"/>
    <w:next w:val="Normalny"/>
    <w:link w:val="PodtytuZnak"/>
    <w:qFormat/>
    <w:rsid w:val="00EA4AA0"/>
    <w:pPr>
      <w:suppressAutoHyphens/>
      <w:spacing w:after="60" w:line="240" w:lineRule="auto"/>
      <w:jc w:val="center"/>
    </w:pPr>
    <w:rPr>
      <w:rFonts w:ascii="Cambria" w:eastAsia="Times New Roman" w:hAnsi="Cambria" w:cs="Times New Roman"/>
      <w:szCs w:val="24"/>
      <w:lang w:eastAsia="pl-PL"/>
    </w:rPr>
  </w:style>
  <w:style w:type="character" w:customStyle="1" w:styleId="PodtytuZnak">
    <w:name w:val="Podtytuł Znak"/>
    <w:basedOn w:val="Domylnaczcionkaakapitu"/>
    <w:link w:val="Podtytu"/>
    <w:rsid w:val="00EA4AA0"/>
    <w:rPr>
      <w:rFonts w:ascii="Cambria" w:eastAsia="Times New Roman" w:hAnsi="Cambria" w:cs="Times New Roman"/>
      <w:szCs w:val="24"/>
      <w:lang w:eastAsia="pl-PL"/>
    </w:rPr>
  </w:style>
  <w:style w:type="paragraph" w:styleId="Cytat">
    <w:name w:val="Quote"/>
    <w:basedOn w:val="Normalny"/>
    <w:link w:val="CytatZnak"/>
    <w:qFormat/>
    <w:rsid w:val="00EA4AA0"/>
    <w:pPr>
      <w:suppressAutoHyphens/>
      <w:spacing w:after="0" w:line="240" w:lineRule="auto"/>
      <w:jc w:val="both"/>
    </w:pPr>
    <w:rPr>
      <w:rFonts w:eastAsia="Times New Roman" w:cs="Times New Roman"/>
      <w:i/>
      <w:sz w:val="20"/>
      <w:szCs w:val="24"/>
      <w:lang w:eastAsia="pl-PL"/>
    </w:rPr>
  </w:style>
  <w:style w:type="character" w:customStyle="1" w:styleId="CytatZnak">
    <w:name w:val="Cytat Znak"/>
    <w:basedOn w:val="Domylnaczcionkaakapitu"/>
    <w:link w:val="Cytat"/>
    <w:rsid w:val="00EA4AA0"/>
    <w:rPr>
      <w:rFonts w:eastAsia="Times New Roman" w:cs="Times New Roman"/>
      <w:i/>
      <w:sz w:val="20"/>
      <w:szCs w:val="24"/>
      <w:lang w:eastAsia="pl-PL"/>
    </w:rPr>
  </w:style>
  <w:style w:type="paragraph" w:styleId="Tekstprzypisukocowego">
    <w:name w:val="endnote text"/>
    <w:basedOn w:val="Normalny"/>
    <w:link w:val="TekstprzypisukocowegoZnak"/>
    <w:uiPriority w:val="99"/>
    <w:semiHidden/>
    <w:unhideWhenUsed/>
    <w:rsid w:val="00EA4AA0"/>
    <w:rPr>
      <w:sz w:val="20"/>
      <w:szCs w:val="20"/>
    </w:rPr>
  </w:style>
  <w:style w:type="character" w:customStyle="1" w:styleId="TekstprzypisukocowegoZnak">
    <w:name w:val="Tekst przypisu końcowego Znak"/>
    <w:basedOn w:val="Domylnaczcionkaakapitu"/>
    <w:link w:val="Tekstprzypisukocowego"/>
    <w:uiPriority w:val="99"/>
    <w:semiHidden/>
    <w:rsid w:val="00EA4AA0"/>
    <w:rPr>
      <w:sz w:val="20"/>
      <w:szCs w:val="20"/>
    </w:rPr>
  </w:style>
  <w:style w:type="character" w:styleId="Odwoanieprzypisukocowego">
    <w:name w:val="endnote reference"/>
    <w:uiPriority w:val="99"/>
    <w:semiHidden/>
    <w:unhideWhenUsed/>
    <w:rsid w:val="00EA4AA0"/>
    <w:rPr>
      <w:vertAlign w:val="superscript"/>
    </w:rPr>
  </w:style>
  <w:style w:type="table" w:styleId="Tabela-Siatka">
    <w:name w:val="Table Grid"/>
    <w:basedOn w:val="Standardowy"/>
    <w:uiPriority w:val="39"/>
    <w:rsid w:val="00EA4AA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ISCG Numerowanie,lp1,Wypunktowanie,maz_wyliczenie,opis dzialania,K-P_odwolanie,A_wyliczenie,Akapit z listą 1,Table of contents numbered,Akapit z listą5,Numerowanie,BulletC,Wyliczanie,Obiekt,List Paragraph,normalny tekst,Akapit z listą31"/>
    <w:basedOn w:val="Normalny"/>
    <w:link w:val="AkapitzlistZnak"/>
    <w:uiPriority w:val="34"/>
    <w:qFormat/>
    <w:rsid w:val="00EA4AA0"/>
    <w:pPr>
      <w:ind w:left="720"/>
      <w:contextualSpacing/>
      <w:jc w:val="both"/>
    </w:pPr>
    <w:rPr>
      <w:rFonts w:ascii="Calibri" w:eastAsia="Calibri" w:hAnsi="Calibri" w:cs="Times New Roman"/>
    </w:rPr>
  </w:style>
  <w:style w:type="character" w:styleId="Odwoaniedokomentarza">
    <w:name w:val="annotation reference"/>
    <w:uiPriority w:val="99"/>
    <w:unhideWhenUsed/>
    <w:rsid w:val="00EA4AA0"/>
    <w:rPr>
      <w:sz w:val="16"/>
      <w:szCs w:val="16"/>
    </w:rPr>
  </w:style>
  <w:style w:type="paragraph" w:styleId="Tekstkomentarza">
    <w:name w:val="annotation text"/>
    <w:basedOn w:val="Normalny"/>
    <w:link w:val="TekstkomentarzaZnak"/>
    <w:uiPriority w:val="99"/>
    <w:unhideWhenUsed/>
    <w:rsid w:val="00EA4AA0"/>
    <w:pPr>
      <w:suppressAutoHyphens/>
      <w:spacing w:after="0" w:line="240" w:lineRule="auto"/>
      <w:jc w:val="both"/>
    </w:pPr>
    <w:rPr>
      <w:rFonts w:eastAsia="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EA4AA0"/>
    <w:rPr>
      <w:rFonts w:eastAsia="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A4AA0"/>
    <w:rPr>
      <w:b/>
      <w:bCs/>
    </w:rPr>
  </w:style>
  <w:style w:type="character" w:customStyle="1" w:styleId="TematkomentarzaZnak">
    <w:name w:val="Temat komentarza Znak"/>
    <w:basedOn w:val="TekstkomentarzaZnak"/>
    <w:link w:val="Tematkomentarza"/>
    <w:uiPriority w:val="99"/>
    <w:semiHidden/>
    <w:rsid w:val="00EA4AA0"/>
    <w:rPr>
      <w:rFonts w:eastAsia="Times New Roman" w:cs="Times New Roman"/>
      <w:b/>
      <w:bCs/>
      <w:sz w:val="20"/>
      <w:szCs w:val="20"/>
      <w:lang w:eastAsia="pl-PL"/>
    </w:rPr>
  </w:style>
  <w:style w:type="paragraph" w:styleId="Tekstdymka">
    <w:name w:val="Balloon Text"/>
    <w:basedOn w:val="Normalny"/>
    <w:link w:val="TekstdymkaZnak"/>
    <w:uiPriority w:val="99"/>
    <w:unhideWhenUsed/>
    <w:rsid w:val="00EA4AA0"/>
    <w:rPr>
      <w:rFonts w:ascii="Tahoma" w:hAnsi="Tahoma"/>
      <w:sz w:val="16"/>
      <w:szCs w:val="16"/>
    </w:rPr>
  </w:style>
  <w:style w:type="character" w:customStyle="1" w:styleId="TekstdymkaZnak">
    <w:name w:val="Tekst dymka Znak"/>
    <w:basedOn w:val="Domylnaczcionkaakapitu"/>
    <w:link w:val="Tekstdymka"/>
    <w:uiPriority w:val="99"/>
    <w:rsid w:val="00EA4AA0"/>
    <w:rPr>
      <w:rFonts w:ascii="Tahoma" w:hAnsi="Tahoma"/>
      <w:sz w:val="16"/>
      <w:szCs w:val="16"/>
    </w:rPr>
  </w:style>
  <w:style w:type="table" w:customStyle="1" w:styleId="Tabela-Siatka1">
    <w:name w:val="Tabela - Siatka1"/>
    <w:basedOn w:val="Standardowy"/>
    <w:next w:val="Tabela-Siatka"/>
    <w:uiPriority w:val="59"/>
    <w:rsid w:val="00EA4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EA4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EA4AA0"/>
    <w:pPr>
      <w:spacing w:after="0" w:line="240" w:lineRule="auto"/>
    </w:pPr>
    <w:rPr>
      <w:rFonts w:ascii="Times New Roman" w:eastAsia="Times New Roman" w:hAnsi="Times New Roman" w:cs="Times New Roman"/>
      <w:sz w:val="24"/>
      <w:szCs w:val="24"/>
      <w:lang w:eastAsia="pl-PL"/>
    </w:rPr>
  </w:style>
  <w:style w:type="paragraph" w:customStyle="1" w:styleId="Textbody">
    <w:name w:val="Text body"/>
    <w:basedOn w:val="Normalny"/>
    <w:rsid w:val="00EA4AA0"/>
    <w:pPr>
      <w:suppressAutoHyphens/>
      <w:autoSpaceDN w:val="0"/>
      <w:spacing w:after="120" w:line="240" w:lineRule="auto"/>
      <w:jc w:val="both"/>
      <w:textAlignment w:val="baseline"/>
    </w:pPr>
    <w:rPr>
      <w:rFonts w:eastAsia="Times New Roman" w:cs="Times New Roman"/>
      <w:kern w:val="3"/>
      <w:szCs w:val="24"/>
      <w:lang w:eastAsia="pl-PL"/>
    </w:rPr>
  </w:style>
  <w:style w:type="character" w:customStyle="1" w:styleId="StrongEmphasis">
    <w:name w:val="Strong Emphasis"/>
    <w:basedOn w:val="Domylnaczcionkaakapitu"/>
    <w:rsid w:val="00EA4AA0"/>
    <w:rPr>
      <w:b/>
      <w:bCs/>
    </w:rPr>
  </w:style>
  <w:style w:type="paragraph" w:customStyle="1" w:styleId="Default">
    <w:name w:val="Default"/>
    <w:rsid w:val="00EA4AA0"/>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Bezlisty1">
    <w:name w:val="Bez listy1"/>
    <w:next w:val="Bezlisty"/>
    <w:uiPriority w:val="99"/>
    <w:semiHidden/>
    <w:unhideWhenUsed/>
    <w:rsid w:val="00EA4AA0"/>
  </w:style>
  <w:style w:type="table" w:customStyle="1" w:styleId="Tabela-Siatka3">
    <w:name w:val="Tabela - Siatka3"/>
    <w:basedOn w:val="Standardowy"/>
    <w:next w:val="Tabela-Siatka"/>
    <w:uiPriority w:val="39"/>
    <w:rsid w:val="00EA4AA0"/>
    <w:pPr>
      <w:spacing w:after="0" w:line="240" w:lineRule="auto"/>
    </w:pPr>
    <w:rPr>
      <w:rFonts w:ascii="Calibri" w:eastAsia="Calibri" w:hAnsi="Calibri"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t">
    <w:name w:val="ust"/>
    <w:uiPriority w:val="99"/>
    <w:rsid w:val="00EA4AA0"/>
    <w:pPr>
      <w:suppressAutoHyphens/>
      <w:autoSpaceDN w:val="0"/>
      <w:spacing w:before="60" w:after="60" w:line="240" w:lineRule="auto"/>
      <w:ind w:left="426" w:hanging="284"/>
      <w:jc w:val="both"/>
      <w:textAlignment w:val="baseline"/>
    </w:pPr>
    <w:rPr>
      <w:rFonts w:ascii="Times New Roman" w:eastAsia="Times New Roman" w:hAnsi="Times New Roman" w:cs="Times New Roman"/>
      <w:kern w:val="3"/>
      <w:sz w:val="24"/>
      <w:szCs w:val="20"/>
      <w:lang w:eastAsia="zh-CN"/>
    </w:rPr>
  </w:style>
  <w:style w:type="character" w:styleId="Uwydatnienie">
    <w:name w:val="Emphasis"/>
    <w:qFormat/>
    <w:rsid w:val="00EA4AA0"/>
    <w:rPr>
      <w:i/>
      <w:iCs/>
    </w:rPr>
  </w:style>
  <w:style w:type="character" w:customStyle="1" w:styleId="AkapitzlistZnak">
    <w:name w:val="Akapit z listą Znak"/>
    <w:aliases w:val="ISCG Numerowanie Znak,lp1 Znak,Wypunktowanie Znak,maz_wyliczenie Znak,opis dzialania Znak,K-P_odwolanie Znak,A_wyliczenie Znak,Akapit z listą 1 Znak,Table of contents numbered Znak,Akapit z listą5 Znak,Numerowanie Znak,BulletC Znak"/>
    <w:link w:val="Akapitzlist"/>
    <w:uiPriority w:val="34"/>
    <w:qFormat/>
    <w:locked/>
    <w:rsid w:val="00EA4AA0"/>
    <w:rPr>
      <w:rFonts w:ascii="Calibri" w:eastAsia="Calibri" w:hAnsi="Calibri" w:cs="Times New Roman"/>
    </w:rPr>
  </w:style>
  <w:style w:type="character" w:customStyle="1" w:styleId="TeksttreciPogrubienie">
    <w:name w:val="Tekst treści + Pogrubienie"/>
    <w:rsid w:val="00EA4AA0"/>
  </w:style>
  <w:style w:type="character" w:customStyle="1" w:styleId="Nierozpoznanawzmianka1">
    <w:name w:val="Nierozpoznana wzmianka1"/>
    <w:basedOn w:val="Domylnaczcionkaakapitu"/>
    <w:uiPriority w:val="99"/>
    <w:semiHidden/>
    <w:unhideWhenUsed/>
    <w:rsid w:val="00EA4AA0"/>
    <w:rPr>
      <w:color w:val="605E5C"/>
      <w:shd w:val="clear" w:color="auto" w:fill="E1DFDD"/>
    </w:rPr>
  </w:style>
  <w:style w:type="character" w:styleId="Tekstzastpczy">
    <w:name w:val="Placeholder Text"/>
    <w:basedOn w:val="Domylnaczcionkaakapitu"/>
    <w:uiPriority w:val="99"/>
    <w:semiHidden/>
    <w:rsid w:val="00EA4AA0"/>
    <w:rPr>
      <w:color w:val="808080"/>
    </w:rPr>
  </w:style>
  <w:style w:type="paragraph" w:customStyle="1" w:styleId="Akapitzlist1">
    <w:name w:val="Akapit z listą1"/>
    <w:basedOn w:val="Normalny"/>
    <w:rsid w:val="00EA4AA0"/>
    <w:pPr>
      <w:suppressAutoHyphens/>
      <w:spacing w:after="0" w:line="240" w:lineRule="auto"/>
      <w:ind w:left="720"/>
      <w:jc w:val="both"/>
    </w:pPr>
    <w:rPr>
      <w:rFonts w:eastAsia="Times New Roman" w:cs="Times New Roman"/>
      <w:szCs w:val="24"/>
      <w:lang w:eastAsia="ar-SA"/>
    </w:rPr>
  </w:style>
  <w:style w:type="table" w:customStyle="1" w:styleId="Tabela-Siatka4">
    <w:name w:val="Tabela - Siatka4"/>
    <w:basedOn w:val="Standardowy"/>
    <w:next w:val="Tabela-Siatka"/>
    <w:uiPriority w:val="39"/>
    <w:rsid w:val="00EA4A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1">
    <w:name w:val="Styl1"/>
    <w:basedOn w:val="Nagwek1"/>
    <w:link w:val="Styl1Znak"/>
    <w:qFormat/>
    <w:rsid w:val="00EA4AA0"/>
    <w:pPr>
      <w:keepLines/>
      <w:numPr>
        <w:numId w:val="2"/>
      </w:numPr>
      <w:tabs>
        <w:tab w:val="num" w:pos="360"/>
      </w:tabs>
      <w:suppressAutoHyphens w:val="0"/>
      <w:autoSpaceDE w:val="0"/>
      <w:autoSpaceDN w:val="0"/>
      <w:adjustRightInd w:val="0"/>
      <w:spacing w:before="240"/>
      <w:ind w:left="0" w:firstLine="0"/>
      <w:jc w:val="both"/>
    </w:pPr>
    <w:rPr>
      <w:rFonts w:asciiTheme="majorHAnsi" w:eastAsiaTheme="majorEastAsia" w:hAnsiTheme="majorHAnsi" w:cstheme="majorBidi"/>
      <w:color w:val="2E74B5" w:themeColor="accent1" w:themeShade="BF"/>
      <w:sz w:val="28"/>
      <w:szCs w:val="28"/>
      <w:lang w:val="x-none" w:eastAsia="x-none"/>
    </w:rPr>
  </w:style>
  <w:style w:type="paragraph" w:customStyle="1" w:styleId="Styl2">
    <w:name w:val="Styl2"/>
    <w:basedOn w:val="Nagwek2"/>
    <w:link w:val="Styl2Znak"/>
    <w:rsid w:val="00EA4AA0"/>
    <w:pPr>
      <w:keepLines/>
      <w:numPr>
        <w:numId w:val="2"/>
      </w:numPr>
      <w:suppressAutoHyphens w:val="0"/>
      <w:autoSpaceDE w:val="0"/>
      <w:autoSpaceDN w:val="0"/>
      <w:adjustRightInd w:val="0"/>
      <w:spacing w:before="40"/>
    </w:pPr>
    <w:rPr>
      <w:rFonts w:asciiTheme="majorHAnsi" w:eastAsiaTheme="majorEastAsia" w:hAnsiTheme="majorHAnsi" w:cstheme="majorBidi"/>
      <w:iCs w:val="0"/>
      <w:color w:val="2E74B5" w:themeColor="accent1" w:themeShade="BF"/>
      <w:sz w:val="24"/>
      <w:szCs w:val="24"/>
    </w:rPr>
  </w:style>
  <w:style w:type="character" w:customStyle="1" w:styleId="Styl2Znak">
    <w:name w:val="Styl2 Znak"/>
    <w:basedOn w:val="Domylnaczcionkaakapitu"/>
    <w:link w:val="Styl2"/>
    <w:rsid w:val="00EA4AA0"/>
    <w:rPr>
      <w:rFonts w:asciiTheme="majorHAnsi" w:eastAsiaTheme="majorEastAsia" w:hAnsiTheme="majorHAnsi" w:cstheme="majorBidi"/>
      <w:b/>
      <w:bCs/>
      <w:color w:val="2E74B5" w:themeColor="accent1" w:themeShade="BF"/>
      <w:sz w:val="24"/>
      <w:szCs w:val="24"/>
      <w:lang w:eastAsia="pl-PL"/>
    </w:rPr>
  </w:style>
  <w:style w:type="paragraph" w:customStyle="1" w:styleId="Styl3">
    <w:name w:val="Styl3"/>
    <w:basedOn w:val="Nagwek3"/>
    <w:rsid w:val="00EA4AA0"/>
    <w:pPr>
      <w:numPr>
        <w:ilvl w:val="2"/>
        <w:numId w:val="2"/>
      </w:numPr>
      <w:tabs>
        <w:tab w:val="num" w:pos="360"/>
      </w:tabs>
      <w:autoSpaceDE w:val="0"/>
      <w:autoSpaceDN w:val="0"/>
      <w:adjustRightInd w:val="0"/>
      <w:spacing w:before="40"/>
      <w:ind w:left="0" w:firstLine="0"/>
    </w:pPr>
    <w:rPr>
      <w:rFonts w:asciiTheme="majorHAnsi" w:eastAsiaTheme="majorEastAsia" w:hAnsiTheme="majorHAnsi" w:cstheme="minorHAnsi"/>
      <w:bCs/>
      <w:szCs w:val="24"/>
      <w:lang w:eastAsia="en-US"/>
    </w:rPr>
  </w:style>
  <w:style w:type="paragraph" w:customStyle="1" w:styleId="Styl4">
    <w:name w:val="Styl4"/>
    <w:basedOn w:val="Nagwek4"/>
    <w:rsid w:val="00EA4AA0"/>
    <w:pPr>
      <w:keepNext/>
      <w:keepLines/>
      <w:numPr>
        <w:numId w:val="2"/>
      </w:numPr>
      <w:tabs>
        <w:tab w:val="num" w:pos="360"/>
      </w:tabs>
      <w:suppressAutoHyphens w:val="0"/>
      <w:autoSpaceDE w:val="0"/>
      <w:autoSpaceDN w:val="0"/>
      <w:adjustRightInd w:val="0"/>
      <w:spacing w:before="40" w:after="0"/>
      <w:ind w:left="2880" w:hanging="360"/>
    </w:pPr>
    <w:rPr>
      <w:rFonts w:asciiTheme="majorHAnsi" w:eastAsiaTheme="majorEastAsia" w:hAnsiTheme="majorHAnsi" w:cstheme="minorHAnsi"/>
      <w:bCs w:val="0"/>
      <w:iCs/>
      <w:color w:val="000000" w:themeColor="text1"/>
      <w:sz w:val="20"/>
      <w:lang w:eastAsia="en-US"/>
    </w:rPr>
  </w:style>
  <w:style w:type="paragraph" w:customStyle="1" w:styleId="Standarduser">
    <w:name w:val="Standard (user)"/>
    <w:rsid w:val="00EA4AA0"/>
    <w:pPr>
      <w:suppressAutoHyphens/>
      <w:autoSpaceDN w:val="0"/>
      <w:textAlignment w:val="baseline"/>
    </w:pPr>
    <w:rPr>
      <w:rFonts w:ascii="Calibri" w:eastAsia="Calibri" w:hAnsi="Calibri" w:cs="Tahoma"/>
    </w:rPr>
  </w:style>
  <w:style w:type="paragraph" w:customStyle="1" w:styleId="Standard">
    <w:name w:val="Standard"/>
    <w:rsid w:val="00EA4AA0"/>
    <w:pPr>
      <w:autoSpaceDN w:val="0"/>
      <w:textAlignment w:val="baseline"/>
    </w:pPr>
    <w:rPr>
      <w:rFonts w:ascii="Calibri" w:eastAsia="Calibri" w:hAnsi="Calibri" w:cs="Tahoma"/>
    </w:rPr>
  </w:style>
  <w:style w:type="character" w:customStyle="1" w:styleId="articletitle">
    <w:name w:val="articletitle"/>
    <w:basedOn w:val="Domylnaczcionkaakapitu"/>
    <w:rsid w:val="00EA4AA0"/>
  </w:style>
  <w:style w:type="character" w:customStyle="1" w:styleId="footnote">
    <w:name w:val="footnote"/>
    <w:basedOn w:val="Domylnaczcionkaakapitu"/>
    <w:rsid w:val="00EA4AA0"/>
  </w:style>
  <w:style w:type="paragraph" w:styleId="Nagwekspisutreci">
    <w:name w:val="TOC Heading"/>
    <w:basedOn w:val="Nagwek1"/>
    <w:next w:val="Normalny"/>
    <w:uiPriority w:val="39"/>
    <w:unhideWhenUsed/>
    <w:qFormat/>
    <w:rsid w:val="00EA4AA0"/>
    <w:pPr>
      <w:keepLines/>
      <w:numPr>
        <w:numId w:val="0"/>
      </w:numPr>
      <w:suppressAutoHyphens w:val="0"/>
      <w:spacing w:before="240" w:after="0" w:line="259" w:lineRule="auto"/>
      <w:jc w:val="left"/>
      <w:outlineLvl w:val="9"/>
    </w:pPr>
    <w:rPr>
      <w:rFonts w:asciiTheme="majorHAnsi" w:eastAsiaTheme="majorEastAsia" w:hAnsiTheme="majorHAnsi" w:cstheme="majorBidi"/>
      <w:b w:val="0"/>
      <w:bCs w:val="0"/>
      <w:color w:val="2E74B5" w:themeColor="accent1" w:themeShade="BF"/>
      <w:sz w:val="32"/>
    </w:rPr>
  </w:style>
  <w:style w:type="paragraph" w:styleId="Spistreci1">
    <w:name w:val="toc 1"/>
    <w:basedOn w:val="Normalny"/>
    <w:next w:val="Normalny"/>
    <w:autoRedefine/>
    <w:uiPriority w:val="39"/>
    <w:unhideWhenUsed/>
    <w:rsid w:val="00EA4AA0"/>
    <w:pPr>
      <w:spacing w:after="100"/>
    </w:pPr>
  </w:style>
  <w:style w:type="paragraph" w:styleId="Spistreci2">
    <w:name w:val="toc 2"/>
    <w:basedOn w:val="Normalny"/>
    <w:next w:val="Normalny"/>
    <w:autoRedefine/>
    <w:uiPriority w:val="39"/>
    <w:unhideWhenUsed/>
    <w:rsid w:val="00EA4AA0"/>
    <w:pPr>
      <w:spacing w:after="100"/>
      <w:ind w:left="220"/>
    </w:pPr>
  </w:style>
  <w:style w:type="paragraph" w:customStyle="1" w:styleId="nagwek30">
    <w:name w:val="nagłówek 3"/>
    <w:basedOn w:val="umowa"/>
    <w:link w:val="nagwek3Znak0"/>
    <w:autoRedefine/>
    <w:qFormat/>
    <w:rsid w:val="00EA4AA0"/>
  </w:style>
  <w:style w:type="character" w:customStyle="1" w:styleId="nagwek3Znak0">
    <w:name w:val="nagłówek 3 Znak"/>
    <w:basedOn w:val="Domylnaczcionkaakapitu"/>
    <w:link w:val="nagwek30"/>
    <w:rsid w:val="00EA4AA0"/>
    <w:rPr>
      <w:rFonts w:eastAsia="Calibri" w:cstheme="majorBidi"/>
      <w:b/>
      <w:szCs w:val="26"/>
      <w:lang w:eastAsia="pl-PL"/>
    </w:rPr>
  </w:style>
  <w:style w:type="paragraph" w:customStyle="1" w:styleId="umowa">
    <w:name w:val="umowa"/>
    <w:basedOn w:val="Styl1"/>
    <w:qFormat/>
    <w:rsid w:val="00EA4AA0"/>
    <w:pPr>
      <w:numPr>
        <w:numId w:val="0"/>
      </w:numPr>
      <w:autoSpaceDE/>
      <w:autoSpaceDN/>
      <w:adjustRightInd/>
      <w:spacing w:before="0" w:after="60"/>
      <w:jc w:val="center"/>
      <w:outlineLvl w:val="1"/>
    </w:pPr>
    <w:rPr>
      <w:rFonts w:asciiTheme="minorHAnsi" w:eastAsia="Calibri" w:hAnsiTheme="minorHAnsi"/>
      <w:bCs w:val="0"/>
      <w:color w:val="auto"/>
      <w:sz w:val="22"/>
      <w:szCs w:val="26"/>
      <w:lang w:val="pl-PL" w:eastAsia="pl-PL"/>
    </w:rPr>
  </w:style>
  <w:style w:type="paragraph" w:customStyle="1" w:styleId="TableParagraph">
    <w:name w:val="Table Paragraph"/>
    <w:basedOn w:val="Normalny"/>
    <w:uiPriority w:val="1"/>
    <w:qFormat/>
    <w:rsid w:val="00EA4AA0"/>
    <w:pPr>
      <w:widowControl w:val="0"/>
      <w:autoSpaceDE w:val="0"/>
      <w:autoSpaceDN w:val="0"/>
      <w:spacing w:after="0" w:line="240" w:lineRule="auto"/>
    </w:pPr>
    <w:rPr>
      <w:rFonts w:ascii="Times New Roman" w:eastAsia="Times New Roman" w:hAnsi="Times New Roman" w:cs="Times New Roman"/>
    </w:rPr>
  </w:style>
  <w:style w:type="character" w:customStyle="1" w:styleId="markedcontent">
    <w:name w:val="markedcontent"/>
    <w:basedOn w:val="Domylnaczcionkaakapitu"/>
    <w:rsid w:val="00EA4AA0"/>
  </w:style>
  <w:style w:type="paragraph" w:styleId="Spistreci3">
    <w:name w:val="toc 3"/>
    <w:basedOn w:val="Normalny"/>
    <w:next w:val="Normalny"/>
    <w:autoRedefine/>
    <w:uiPriority w:val="39"/>
    <w:unhideWhenUsed/>
    <w:rsid w:val="00EA4AA0"/>
    <w:pPr>
      <w:spacing w:after="100"/>
      <w:ind w:left="440"/>
    </w:pPr>
  </w:style>
  <w:style w:type="numbering" w:customStyle="1" w:styleId="Bezlisty2">
    <w:name w:val="Bez listy2"/>
    <w:next w:val="Bezlisty"/>
    <w:uiPriority w:val="99"/>
    <w:semiHidden/>
    <w:unhideWhenUsed/>
    <w:rsid w:val="00EA4AA0"/>
  </w:style>
  <w:style w:type="character" w:customStyle="1" w:styleId="Domylnaczcionkaakapitu5">
    <w:name w:val="Domyślna czcionka akapitu5"/>
    <w:rsid w:val="00EA4AA0"/>
  </w:style>
  <w:style w:type="character" w:customStyle="1" w:styleId="WW8Num15z1">
    <w:name w:val="WW8Num15z1"/>
    <w:rsid w:val="00EA4AA0"/>
    <w:rPr>
      <w:rFonts w:ascii="Wingdings 2" w:hAnsi="Wingdings 2" w:cs="StarSymbol"/>
      <w:sz w:val="18"/>
      <w:szCs w:val="18"/>
    </w:rPr>
  </w:style>
  <w:style w:type="character" w:customStyle="1" w:styleId="WW-Absatz-Standardschriftart11">
    <w:name w:val="WW-Absatz-Standardschriftart11"/>
    <w:rsid w:val="00EA4AA0"/>
  </w:style>
  <w:style w:type="character" w:customStyle="1" w:styleId="WW-Absatz-Standardschriftart111">
    <w:name w:val="WW-Absatz-Standardschriftart111"/>
    <w:rsid w:val="00EA4AA0"/>
  </w:style>
  <w:style w:type="character" w:customStyle="1" w:styleId="WW8Num15z2">
    <w:name w:val="WW8Num15z2"/>
    <w:rsid w:val="00EA4AA0"/>
    <w:rPr>
      <w:rFonts w:ascii="Symbol" w:hAnsi="Symbol" w:cs="StarSymbol"/>
      <w:sz w:val="18"/>
      <w:szCs w:val="18"/>
    </w:rPr>
  </w:style>
  <w:style w:type="character" w:customStyle="1" w:styleId="WW8Num16z1">
    <w:name w:val="WW8Num16z1"/>
    <w:rsid w:val="00EA4AA0"/>
    <w:rPr>
      <w:rFonts w:ascii="Courier New" w:hAnsi="Courier New" w:cs="Courier New"/>
    </w:rPr>
  </w:style>
  <w:style w:type="character" w:customStyle="1" w:styleId="WW-Absatz-Standardschriftart1111">
    <w:name w:val="WW-Absatz-Standardschriftart1111"/>
    <w:rsid w:val="00EA4AA0"/>
  </w:style>
  <w:style w:type="character" w:customStyle="1" w:styleId="WW-Absatz-Standardschriftart11111">
    <w:name w:val="WW-Absatz-Standardschriftart11111"/>
    <w:rsid w:val="00EA4AA0"/>
  </w:style>
  <w:style w:type="character" w:customStyle="1" w:styleId="WW-Absatz-Standardschriftart111111">
    <w:name w:val="WW-Absatz-Standardschriftart111111"/>
    <w:rsid w:val="00EA4AA0"/>
  </w:style>
  <w:style w:type="character" w:customStyle="1" w:styleId="WW-Absatz-Standardschriftart1111111">
    <w:name w:val="WW-Absatz-Standardschriftart1111111"/>
    <w:rsid w:val="00EA4AA0"/>
  </w:style>
  <w:style w:type="character" w:customStyle="1" w:styleId="WW-Absatz-Standardschriftart11111111">
    <w:name w:val="WW-Absatz-Standardschriftart11111111"/>
    <w:rsid w:val="00EA4AA0"/>
  </w:style>
  <w:style w:type="character" w:customStyle="1" w:styleId="WW-Absatz-Standardschriftart111111111">
    <w:name w:val="WW-Absatz-Standardschriftart111111111"/>
    <w:rsid w:val="00EA4AA0"/>
  </w:style>
  <w:style w:type="character" w:customStyle="1" w:styleId="WW-Absatz-Standardschriftart1111111111">
    <w:name w:val="WW-Absatz-Standardschriftart1111111111"/>
    <w:rsid w:val="00EA4AA0"/>
  </w:style>
  <w:style w:type="character" w:customStyle="1" w:styleId="WW-Absatz-Standardschriftart11111111111">
    <w:name w:val="WW-Absatz-Standardschriftart11111111111"/>
    <w:rsid w:val="00EA4AA0"/>
  </w:style>
  <w:style w:type="character" w:customStyle="1" w:styleId="WW-Absatz-Standardschriftart111111111111">
    <w:name w:val="WW-Absatz-Standardschriftart111111111111"/>
    <w:rsid w:val="00EA4AA0"/>
  </w:style>
  <w:style w:type="character" w:customStyle="1" w:styleId="WW-Absatz-Standardschriftart1111111111111">
    <w:name w:val="WW-Absatz-Standardschriftart1111111111111"/>
    <w:rsid w:val="00EA4AA0"/>
  </w:style>
  <w:style w:type="character" w:customStyle="1" w:styleId="WW-Absatz-Standardschriftart11111111111111">
    <w:name w:val="WW-Absatz-Standardschriftart11111111111111"/>
    <w:rsid w:val="00EA4AA0"/>
  </w:style>
  <w:style w:type="character" w:customStyle="1" w:styleId="WW-Absatz-Standardschriftart111111111111111">
    <w:name w:val="WW-Absatz-Standardschriftart111111111111111"/>
    <w:rsid w:val="00EA4AA0"/>
  </w:style>
  <w:style w:type="character" w:customStyle="1" w:styleId="WW-Absatz-Standardschriftart1111111111111111">
    <w:name w:val="WW-Absatz-Standardschriftart1111111111111111"/>
    <w:rsid w:val="00EA4AA0"/>
  </w:style>
  <w:style w:type="character" w:customStyle="1" w:styleId="WW-Absatz-Standardschriftart11111111111111111">
    <w:name w:val="WW-Absatz-Standardschriftart11111111111111111"/>
    <w:rsid w:val="00EA4AA0"/>
  </w:style>
  <w:style w:type="character" w:customStyle="1" w:styleId="WW-Absatz-Standardschriftart111111111111111111">
    <w:name w:val="WW-Absatz-Standardschriftart111111111111111111"/>
    <w:rsid w:val="00EA4AA0"/>
  </w:style>
  <w:style w:type="character" w:customStyle="1" w:styleId="WW-Absatz-Standardschriftart1111111111111111111">
    <w:name w:val="WW-Absatz-Standardschriftart1111111111111111111"/>
    <w:rsid w:val="00EA4AA0"/>
  </w:style>
  <w:style w:type="character" w:customStyle="1" w:styleId="WW-Absatz-Standardschriftart11111111111111111111">
    <w:name w:val="WW-Absatz-Standardschriftart11111111111111111111"/>
    <w:rsid w:val="00EA4AA0"/>
  </w:style>
  <w:style w:type="character" w:customStyle="1" w:styleId="WW-Absatz-Standardschriftart111111111111111111111">
    <w:name w:val="WW-Absatz-Standardschriftart111111111111111111111"/>
    <w:rsid w:val="00EA4AA0"/>
  </w:style>
  <w:style w:type="character" w:customStyle="1" w:styleId="WW-Absatz-Standardschriftart1111111111111111111111">
    <w:name w:val="WW-Absatz-Standardschriftart1111111111111111111111"/>
    <w:rsid w:val="00EA4AA0"/>
  </w:style>
  <w:style w:type="character" w:customStyle="1" w:styleId="WW-Absatz-Standardschriftart11111111111111111111111">
    <w:name w:val="WW-Absatz-Standardschriftart11111111111111111111111"/>
    <w:rsid w:val="00EA4AA0"/>
  </w:style>
  <w:style w:type="character" w:customStyle="1" w:styleId="WW-Absatz-Standardschriftart111111111111111111111111">
    <w:name w:val="WW-Absatz-Standardschriftart111111111111111111111111"/>
    <w:rsid w:val="00EA4AA0"/>
  </w:style>
  <w:style w:type="character" w:customStyle="1" w:styleId="WW-Absatz-Standardschriftart1111111111111111111111111">
    <w:name w:val="WW-Absatz-Standardschriftart1111111111111111111111111"/>
    <w:rsid w:val="00EA4AA0"/>
  </w:style>
  <w:style w:type="character" w:customStyle="1" w:styleId="WW-Absatz-Standardschriftart11111111111111111111111111">
    <w:name w:val="WW-Absatz-Standardschriftart11111111111111111111111111"/>
    <w:rsid w:val="00EA4AA0"/>
  </w:style>
  <w:style w:type="character" w:customStyle="1" w:styleId="WW-Absatz-Standardschriftart111111111111111111111111111">
    <w:name w:val="WW-Absatz-Standardschriftart111111111111111111111111111"/>
    <w:rsid w:val="00EA4AA0"/>
  </w:style>
  <w:style w:type="character" w:customStyle="1" w:styleId="WW-Absatz-Standardschriftart1111111111111111111111111111">
    <w:name w:val="WW-Absatz-Standardschriftart1111111111111111111111111111"/>
    <w:rsid w:val="00EA4AA0"/>
  </w:style>
  <w:style w:type="character" w:customStyle="1" w:styleId="WW-Absatz-Standardschriftart11111111111111111111111111111">
    <w:name w:val="WW-Absatz-Standardschriftart11111111111111111111111111111"/>
    <w:rsid w:val="00EA4AA0"/>
  </w:style>
  <w:style w:type="character" w:customStyle="1" w:styleId="WW8Num3z0">
    <w:name w:val="WW8Num3z0"/>
    <w:rsid w:val="00EA4AA0"/>
    <w:rPr>
      <w:rFonts w:ascii="StarSymbol" w:hAnsi="StarSymbol"/>
    </w:rPr>
  </w:style>
  <w:style w:type="character" w:customStyle="1" w:styleId="WW-Absatz-Standardschriftart111111111111111111111111111111">
    <w:name w:val="WW-Absatz-Standardschriftart111111111111111111111111111111"/>
    <w:rsid w:val="00EA4AA0"/>
  </w:style>
  <w:style w:type="character" w:customStyle="1" w:styleId="WW8Num16z2">
    <w:name w:val="WW8Num16z2"/>
    <w:rsid w:val="00EA4AA0"/>
    <w:rPr>
      <w:rFonts w:ascii="Wingdings" w:hAnsi="Wingdings"/>
    </w:rPr>
  </w:style>
  <w:style w:type="character" w:customStyle="1" w:styleId="WW8Num18z4">
    <w:name w:val="WW8Num18z4"/>
    <w:rsid w:val="00EA4AA0"/>
    <w:rPr>
      <w:rFonts w:ascii="Courier New" w:hAnsi="Courier New"/>
    </w:rPr>
  </w:style>
  <w:style w:type="character" w:customStyle="1" w:styleId="WW8Num23z3">
    <w:name w:val="WW8Num23z3"/>
    <w:rsid w:val="00EA4AA0"/>
    <w:rPr>
      <w:rFonts w:ascii="Symbol" w:hAnsi="Symbol"/>
    </w:rPr>
  </w:style>
  <w:style w:type="character" w:customStyle="1" w:styleId="WW8Num26z2">
    <w:name w:val="WW8Num26z2"/>
    <w:rsid w:val="00EA4AA0"/>
    <w:rPr>
      <w:rFonts w:ascii="Wingdings" w:hAnsi="Wingdings"/>
    </w:rPr>
  </w:style>
  <w:style w:type="character" w:customStyle="1" w:styleId="WW8Num27z1">
    <w:name w:val="WW8Num27z1"/>
    <w:rsid w:val="00EA4AA0"/>
    <w:rPr>
      <w:rFonts w:ascii="Courier New" w:hAnsi="Courier New" w:cs="Courier New"/>
    </w:rPr>
  </w:style>
  <w:style w:type="character" w:customStyle="1" w:styleId="WW8Num27z3">
    <w:name w:val="WW8Num27z3"/>
    <w:rsid w:val="00EA4AA0"/>
    <w:rPr>
      <w:rFonts w:ascii="Symbol" w:hAnsi="Symbol"/>
    </w:rPr>
  </w:style>
  <w:style w:type="character" w:customStyle="1" w:styleId="WW8Num33z0">
    <w:name w:val="WW8Num33z0"/>
    <w:rsid w:val="00EA4AA0"/>
    <w:rPr>
      <w:rFonts w:ascii="Wingdings" w:hAnsi="Wingdings"/>
    </w:rPr>
  </w:style>
  <w:style w:type="character" w:customStyle="1" w:styleId="WW8Num33z1">
    <w:name w:val="WW8Num33z1"/>
    <w:rsid w:val="00EA4AA0"/>
    <w:rPr>
      <w:rFonts w:ascii="Courier New" w:hAnsi="Courier New" w:cs="Courier New"/>
    </w:rPr>
  </w:style>
  <w:style w:type="character" w:customStyle="1" w:styleId="WW8Num33z3">
    <w:name w:val="WW8Num33z3"/>
    <w:rsid w:val="00EA4AA0"/>
    <w:rPr>
      <w:rFonts w:ascii="Symbol" w:hAnsi="Symbol"/>
    </w:rPr>
  </w:style>
  <w:style w:type="character" w:customStyle="1" w:styleId="WW8Num39z0">
    <w:name w:val="WW8Num39z0"/>
    <w:rsid w:val="00EA4AA0"/>
    <w:rPr>
      <w:rFonts w:ascii="Wingdings" w:hAnsi="Wingdings"/>
    </w:rPr>
  </w:style>
  <w:style w:type="character" w:customStyle="1" w:styleId="WW8Num39z1">
    <w:name w:val="WW8Num39z1"/>
    <w:rsid w:val="00EA4AA0"/>
    <w:rPr>
      <w:rFonts w:ascii="Courier New" w:hAnsi="Courier New" w:cs="Courier New"/>
    </w:rPr>
  </w:style>
  <w:style w:type="character" w:customStyle="1" w:styleId="WW8Num39z3">
    <w:name w:val="WW8Num39z3"/>
    <w:rsid w:val="00EA4AA0"/>
    <w:rPr>
      <w:rFonts w:ascii="Symbol" w:hAnsi="Symbol"/>
    </w:rPr>
  </w:style>
  <w:style w:type="character" w:customStyle="1" w:styleId="WW8Num42z0">
    <w:name w:val="WW8Num42z0"/>
    <w:rsid w:val="00EA4AA0"/>
    <w:rPr>
      <w:sz w:val="22"/>
    </w:rPr>
  </w:style>
  <w:style w:type="character" w:customStyle="1" w:styleId="WW8Num43z0">
    <w:name w:val="WW8Num43z0"/>
    <w:rsid w:val="00EA4AA0"/>
    <w:rPr>
      <w:rFonts w:ascii="Symbol" w:hAnsi="Symbol"/>
    </w:rPr>
  </w:style>
  <w:style w:type="character" w:customStyle="1" w:styleId="WW8Num43z1">
    <w:name w:val="WW8Num43z1"/>
    <w:rsid w:val="00EA4AA0"/>
    <w:rPr>
      <w:rFonts w:ascii="Courier New" w:hAnsi="Courier New" w:cs="Courier New"/>
    </w:rPr>
  </w:style>
  <w:style w:type="character" w:customStyle="1" w:styleId="WW8Num43z2">
    <w:name w:val="WW8Num43z2"/>
    <w:rsid w:val="00EA4AA0"/>
    <w:rPr>
      <w:rFonts w:ascii="Wingdings" w:hAnsi="Wingdings"/>
    </w:rPr>
  </w:style>
  <w:style w:type="character" w:customStyle="1" w:styleId="WW8Num48z0">
    <w:name w:val="WW8Num48z0"/>
    <w:rsid w:val="00EA4AA0"/>
    <w:rPr>
      <w:rFonts w:ascii="Times New Roman" w:eastAsia="Times New Roman" w:hAnsi="Times New Roman" w:cs="Times New Roman"/>
    </w:rPr>
  </w:style>
  <w:style w:type="character" w:customStyle="1" w:styleId="WW8Num48z1">
    <w:name w:val="WW8Num48z1"/>
    <w:rsid w:val="00EA4AA0"/>
    <w:rPr>
      <w:rFonts w:ascii="Courier New" w:hAnsi="Courier New"/>
    </w:rPr>
  </w:style>
  <w:style w:type="character" w:customStyle="1" w:styleId="WW8Num48z2">
    <w:name w:val="WW8Num48z2"/>
    <w:rsid w:val="00EA4AA0"/>
    <w:rPr>
      <w:rFonts w:ascii="Wingdings" w:hAnsi="Wingdings"/>
    </w:rPr>
  </w:style>
  <w:style w:type="character" w:customStyle="1" w:styleId="WW8Num48z3">
    <w:name w:val="WW8Num48z3"/>
    <w:rsid w:val="00EA4AA0"/>
    <w:rPr>
      <w:rFonts w:ascii="Symbol" w:hAnsi="Symbol"/>
    </w:rPr>
  </w:style>
  <w:style w:type="character" w:customStyle="1" w:styleId="WW8Num49z0">
    <w:name w:val="WW8Num49z0"/>
    <w:rsid w:val="00EA4AA0"/>
    <w:rPr>
      <w:rFonts w:ascii="Times New Roman" w:eastAsia="Times New Roman" w:hAnsi="Times New Roman" w:cs="Times New Roman"/>
    </w:rPr>
  </w:style>
  <w:style w:type="character" w:customStyle="1" w:styleId="WW8Num49z1">
    <w:name w:val="WW8Num49z1"/>
    <w:rsid w:val="00EA4AA0"/>
    <w:rPr>
      <w:rFonts w:ascii="Courier New" w:hAnsi="Courier New"/>
    </w:rPr>
  </w:style>
  <w:style w:type="character" w:customStyle="1" w:styleId="WW8Num49z2">
    <w:name w:val="WW8Num49z2"/>
    <w:rsid w:val="00EA4AA0"/>
    <w:rPr>
      <w:rFonts w:ascii="Wingdings" w:hAnsi="Wingdings"/>
    </w:rPr>
  </w:style>
  <w:style w:type="character" w:customStyle="1" w:styleId="WW8Num49z3">
    <w:name w:val="WW8Num49z3"/>
    <w:rsid w:val="00EA4AA0"/>
    <w:rPr>
      <w:rFonts w:ascii="Symbol" w:hAnsi="Symbol"/>
    </w:rPr>
  </w:style>
  <w:style w:type="character" w:customStyle="1" w:styleId="Odwoaniedokomentarza1">
    <w:name w:val="Odwołanie do komentarza1"/>
    <w:rsid w:val="00EA4AA0"/>
    <w:rPr>
      <w:sz w:val="16"/>
    </w:rPr>
  </w:style>
  <w:style w:type="character" w:customStyle="1" w:styleId="TytuZnak">
    <w:name w:val="Tytuł Znak"/>
    <w:uiPriority w:val="99"/>
    <w:rsid w:val="00EA4AA0"/>
    <w:rPr>
      <w:rFonts w:ascii="Arial" w:hAnsi="Arial"/>
      <w:b/>
      <w:spacing w:val="15"/>
      <w:sz w:val="24"/>
    </w:rPr>
  </w:style>
  <w:style w:type="paragraph" w:customStyle="1" w:styleId="Nagwek50">
    <w:name w:val="Nagłówek5"/>
    <w:basedOn w:val="Normalny"/>
    <w:next w:val="Tekstpodstawowy"/>
    <w:uiPriority w:val="99"/>
    <w:rsid w:val="00EA4AA0"/>
    <w:pPr>
      <w:keepNext/>
      <w:suppressAutoHyphens/>
      <w:spacing w:before="240" w:after="120" w:line="240" w:lineRule="auto"/>
    </w:pPr>
    <w:rPr>
      <w:rFonts w:ascii="Arial" w:eastAsia="Lucida Sans Unicode" w:hAnsi="Arial" w:cs="Mangal"/>
      <w:sz w:val="28"/>
      <w:szCs w:val="28"/>
      <w:lang w:eastAsia="ar-SA"/>
    </w:rPr>
  </w:style>
  <w:style w:type="paragraph" w:customStyle="1" w:styleId="Podpis5">
    <w:name w:val="Podpis5"/>
    <w:basedOn w:val="Normalny"/>
    <w:uiPriority w:val="99"/>
    <w:rsid w:val="00EA4AA0"/>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Podpis4">
    <w:name w:val="Podpis4"/>
    <w:basedOn w:val="Normalny"/>
    <w:uiPriority w:val="99"/>
    <w:rsid w:val="00EA4AA0"/>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Zwykytekst1">
    <w:name w:val="Zwykły tekst1"/>
    <w:basedOn w:val="Normalny"/>
    <w:rsid w:val="00EA4AA0"/>
    <w:pPr>
      <w:suppressAutoHyphens/>
      <w:spacing w:after="0" w:line="240" w:lineRule="auto"/>
    </w:pPr>
    <w:rPr>
      <w:rFonts w:ascii="Courier New" w:eastAsia="Times New Roman" w:hAnsi="Courier New" w:cs="Times New Roman"/>
      <w:spacing w:val="15"/>
      <w:sz w:val="20"/>
      <w:szCs w:val="20"/>
      <w:lang w:eastAsia="ar-SA"/>
    </w:rPr>
  </w:style>
  <w:style w:type="paragraph" w:customStyle="1" w:styleId="Tekstkomentarza1">
    <w:name w:val="Tekst komentarza1"/>
    <w:basedOn w:val="Normalny"/>
    <w:rsid w:val="00EA4AA0"/>
    <w:pPr>
      <w:suppressAutoHyphens/>
      <w:spacing w:after="0" w:line="240" w:lineRule="auto"/>
    </w:pPr>
    <w:rPr>
      <w:rFonts w:ascii="Times New Roman" w:eastAsia="Times New Roman" w:hAnsi="Times New Roman" w:cs="Times New Roman"/>
      <w:sz w:val="20"/>
      <w:szCs w:val="20"/>
      <w:lang w:eastAsia="ar-SA"/>
    </w:rPr>
  </w:style>
  <w:style w:type="paragraph" w:customStyle="1" w:styleId="Tekstpodstawowy21">
    <w:name w:val="Tekst podstawowy 21"/>
    <w:basedOn w:val="Normalny"/>
    <w:uiPriority w:val="99"/>
    <w:rsid w:val="00EA4AA0"/>
    <w:pPr>
      <w:suppressAutoHyphens/>
      <w:spacing w:after="0" w:line="240" w:lineRule="auto"/>
      <w:jc w:val="both"/>
    </w:pPr>
    <w:rPr>
      <w:rFonts w:ascii="Arial" w:eastAsia="Times New Roman" w:hAnsi="Arial" w:cs="Arial"/>
      <w:szCs w:val="20"/>
      <w:lang w:eastAsia="ar-SA"/>
    </w:rPr>
  </w:style>
  <w:style w:type="paragraph" w:customStyle="1" w:styleId="Tekstpodstawowy31">
    <w:name w:val="Tekst podstawowy 31"/>
    <w:basedOn w:val="Normalny"/>
    <w:rsid w:val="00EA4AA0"/>
    <w:pPr>
      <w:suppressAutoHyphens/>
      <w:spacing w:after="0" w:line="360" w:lineRule="auto"/>
      <w:jc w:val="both"/>
    </w:pPr>
    <w:rPr>
      <w:rFonts w:ascii="Arial" w:eastAsia="Times New Roman" w:hAnsi="Arial" w:cs="Times New Roman"/>
      <w:i/>
      <w:sz w:val="26"/>
      <w:szCs w:val="20"/>
      <w:lang w:eastAsia="ar-SA"/>
    </w:rPr>
  </w:style>
  <w:style w:type="paragraph" w:customStyle="1" w:styleId="Tekstpodstawowywcity21">
    <w:name w:val="Tekst podstawowy wcięty 21"/>
    <w:basedOn w:val="Normalny"/>
    <w:rsid w:val="00EA4AA0"/>
    <w:pPr>
      <w:suppressAutoHyphens/>
      <w:spacing w:after="0" w:line="360" w:lineRule="atLeast"/>
      <w:ind w:left="57"/>
      <w:jc w:val="both"/>
    </w:pPr>
    <w:rPr>
      <w:rFonts w:ascii="Arial" w:eastAsia="Times New Roman" w:hAnsi="Arial" w:cs="Times New Roman"/>
      <w:spacing w:val="15"/>
      <w:sz w:val="24"/>
      <w:szCs w:val="20"/>
      <w:lang w:eastAsia="ar-SA"/>
    </w:rPr>
  </w:style>
  <w:style w:type="paragraph" w:styleId="Tytu">
    <w:name w:val="Title"/>
    <w:basedOn w:val="Normalny"/>
    <w:next w:val="Podtytu"/>
    <w:link w:val="TytuZnak1"/>
    <w:uiPriority w:val="99"/>
    <w:qFormat/>
    <w:rsid w:val="00EA4AA0"/>
    <w:pPr>
      <w:suppressAutoHyphens/>
      <w:spacing w:after="0" w:line="360" w:lineRule="atLeast"/>
      <w:jc w:val="center"/>
    </w:pPr>
    <w:rPr>
      <w:rFonts w:ascii="Arial" w:eastAsia="Times New Roman" w:hAnsi="Arial" w:cs="Times New Roman"/>
      <w:b/>
      <w:spacing w:val="15"/>
      <w:sz w:val="24"/>
      <w:szCs w:val="20"/>
      <w:lang w:eastAsia="ar-SA"/>
    </w:rPr>
  </w:style>
  <w:style w:type="character" w:customStyle="1" w:styleId="TytuZnak1">
    <w:name w:val="Tytuł Znak1"/>
    <w:basedOn w:val="Domylnaczcionkaakapitu"/>
    <w:link w:val="Tytu"/>
    <w:uiPriority w:val="99"/>
    <w:rsid w:val="00EA4AA0"/>
    <w:rPr>
      <w:rFonts w:ascii="Arial" w:eastAsia="Times New Roman" w:hAnsi="Arial" w:cs="Times New Roman"/>
      <w:b/>
      <w:spacing w:val="15"/>
      <w:sz w:val="24"/>
      <w:szCs w:val="20"/>
      <w:lang w:eastAsia="ar-SA"/>
    </w:rPr>
  </w:style>
  <w:style w:type="paragraph" w:customStyle="1" w:styleId="Tekstpodstawowywcity31">
    <w:name w:val="Tekst podstawowy wcięty 31"/>
    <w:basedOn w:val="Normalny"/>
    <w:rsid w:val="00EA4AA0"/>
    <w:pPr>
      <w:suppressAutoHyphens/>
      <w:spacing w:after="0" w:line="240" w:lineRule="auto"/>
      <w:ind w:left="360"/>
      <w:jc w:val="both"/>
    </w:pPr>
    <w:rPr>
      <w:rFonts w:ascii="Times New Roman" w:eastAsia="Times New Roman" w:hAnsi="Times New Roman" w:cs="Times New Roman"/>
      <w:color w:val="000000"/>
      <w:sz w:val="24"/>
      <w:szCs w:val="20"/>
      <w:lang w:eastAsia="ar-SA"/>
    </w:rPr>
  </w:style>
  <w:style w:type="paragraph" w:customStyle="1" w:styleId="Tekstpodstawowy22">
    <w:name w:val="Tekst podstawowy 22"/>
    <w:basedOn w:val="Normalny"/>
    <w:rsid w:val="00EA4AA0"/>
    <w:pPr>
      <w:suppressAutoHyphens/>
      <w:spacing w:after="0" w:line="240" w:lineRule="auto"/>
      <w:jc w:val="both"/>
    </w:pPr>
    <w:rPr>
      <w:rFonts w:ascii="Arial" w:eastAsia="Times New Roman" w:hAnsi="Arial" w:cs="Arial"/>
      <w:szCs w:val="20"/>
      <w:lang w:eastAsia="ar-SA"/>
    </w:rPr>
  </w:style>
  <w:style w:type="paragraph" w:customStyle="1" w:styleId="glowny-akapit">
    <w:name w:val="glowny-akapit"/>
    <w:basedOn w:val="Normalny"/>
    <w:uiPriority w:val="99"/>
    <w:rsid w:val="00EA4AA0"/>
    <w:pPr>
      <w:suppressAutoHyphens/>
      <w:spacing w:after="0" w:line="258" w:lineRule="atLeast"/>
      <w:ind w:firstLine="1134"/>
      <w:jc w:val="both"/>
    </w:pPr>
    <w:rPr>
      <w:rFonts w:ascii="FrankfurtGothic" w:eastAsia="Times New Roman" w:hAnsi="FrankfurtGothic" w:cs="Times New Roman"/>
      <w:color w:val="000000"/>
      <w:sz w:val="19"/>
      <w:szCs w:val="20"/>
      <w:lang w:val="x-none" w:eastAsia="ar-SA"/>
    </w:rPr>
  </w:style>
  <w:style w:type="paragraph" w:customStyle="1" w:styleId="Preformatted">
    <w:name w:val="Preformatted"/>
    <w:basedOn w:val="Normalny"/>
    <w:next w:val="Normalny"/>
    <w:uiPriority w:val="99"/>
    <w:rsid w:val="00EA4AA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autoSpaceDE w:val="0"/>
      <w:spacing w:after="0" w:line="240" w:lineRule="auto"/>
    </w:pPr>
    <w:rPr>
      <w:rFonts w:ascii="Courier New" w:eastAsia="Courier New" w:hAnsi="Courier New" w:cs="Courier New"/>
      <w:sz w:val="20"/>
      <w:szCs w:val="20"/>
      <w:lang w:eastAsia="ar-SA"/>
    </w:rPr>
  </w:style>
  <w:style w:type="character" w:customStyle="1" w:styleId="Teksttreci">
    <w:name w:val="Tekst treści"/>
    <w:link w:val="Teksttreci1"/>
    <w:uiPriority w:val="99"/>
    <w:rsid w:val="00EA4AA0"/>
    <w:rPr>
      <w:shd w:val="clear" w:color="auto" w:fill="FFFFFF"/>
    </w:rPr>
  </w:style>
  <w:style w:type="paragraph" w:customStyle="1" w:styleId="Teksttreci1">
    <w:name w:val="Tekst treści1"/>
    <w:basedOn w:val="Normalny"/>
    <w:link w:val="Teksttreci"/>
    <w:uiPriority w:val="99"/>
    <w:rsid w:val="00EA4AA0"/>
    <w:pPr>
      <w:shd w:val="clear" w:color="auto" w:fill="FFFFFF"/>
      <w:spacing w:after="0" w:line="245" w:lineRule="exact"/>
      <w:jc w:val="both"/>
    </w:pPr>
  </w:style>
  <w:style w:type="paragraph" w:customStyle="1" w:styleId="Tabelapozycja">
    <w:name w:val="Tabela pozycja"/>
    <w:basedOn w:val="Normalny"/>
    <w:rsid w:val="00EA4AA0"/>
    <w:pPr>
      <w:spacing w:after="0" w:line="240" w:lineRule="auto"/>
    </w:pPr>
    <w:rPr>
      <w:rFonts w:ascii="Arial" w:eastAsia="MS Outlook" w:hAnsi="Arial" w:cs="Times New Roman"/>
      <w:szCs w:val="20"/>
      <w:lang w:eastAsia="pl-PL"/>
    </w:rPr>
  </w:style>
  <w:style w:type="paragraph" w:styleId="Bezodstpw">
    <w:name w:val="No Spacing"/>
    <w:uiPriority w:val="1"/>
    <w:qFormat/>
    <w:rsid w:val="00EA4AA0"/>
    <w:pPr>
      <w:suppressAutoHyphens/>
      <w:spacing w:after="0" w:line="240" w:lineRule="auto"/>
    </w:pPr>
    <w:rPr>
      <w:rFonts w:ascii="Times New Roman" w:eastAsia="Times New Roman" w:hAnsi="Times New Roman" w:cs="Times New Roman"/>
      <w:sz w:val="26"/>
      <w:szCs w:val="20"/>
      <w:lang w:eastAsia="ar-SA"/>
    </w:rPr>
  </w:style>
  <w:style w:type="paragraph" w:customStyle="1" w:styleId="Zwykytekst2">
    <w:name w:val="Zwykły tekst2"/>
    <w:basedOn w:val="Normalny"/>
    <w:uiPriority w:val="99"/>
    <w:rsid w:val="00EA4AA0"/>
    <w:pPr>
      <w:suppressAutoHyphens/>
      <w:spacing w:after="0" w:line="240" w:lineRule="auto"/>
    </w:pPr>
    <w:rPr>
      <w:rFonts w:ascii="Courier New" w:eastAsia="Times New Roman" w:hAnsi="Courier New" w:cs="Times New Roman"/>
      <w:spacing w:val="15"/>
      <w:sz w:val="20"/>
      <w:szCs w:val="20"/>
      <w:lang w:eastAsia="ar-SA"/>
    </w:rPr>
  </w:style>
  <w:style w:type="character" w:customStyle="1" w:styleId="Teksttreci0">
    <w:name w:val="Tekst treści_"/>
    <w:locked/>
    <w:rsid w:val="00EA4AA0"/>
    <w:rPr>
      <w:rFonts w:ascii="Calibri" w:hAnsi="Calibri"/>
      <w:sz w:val="23"/>
      <w:szCs w:val="23"/>
      <w:shd w:val="clear" w:color="auto" w:fill="FFFFFF"/>
    </w:rPr>
  </w:style>
  <w:style w:type="character" w:customStyle="1" w:styleId="Teksttreci7">
    <w:name w:val="Tekst treści (7)"/>
    <w:link w:val="Teksttreci71"/>
    <w:uiPriority w:val="99"/>
    <w:rsid w:val="00EA4AA0"/>
    <w:rPr>
      <w:b/>
      <w:bCs/>
      <w:shd w:val="clear" w:color="auto" w:fill="FFFFFF"/>
    </w:rPr>
  </w:style>
  <w:style w:type="paragraph" w:customStyle="1" w:styleId="Teksttreci71">
    <w:name w:val="Tekst treści (7)1"/>
    <w:basedOn w:val="Normalny"/>
    <w:link w:val="Teksttreci7"/>
    <w:uiPriority w:val="99"/>
    <w:rsid w:val="00EA4AA0"/>
    <w:pPr>
      <w:shd w:val="clear" w:color="auto" w:fill="FFFFFF"/>
      <w:spacing w:after="0" w:line="250" w:lineRule="exact"/>
      <w:jc w:val="both"/>
    </w:pPr>
    <w:rPr>
      <w:b/>
      <w:bCs/>
    </w:rPr>
  </w:style>
  <w:style w:type="character" w:customStyle="1" w:styleId="TekstkomentarzaZnak1">
    <w:name w:val="Tekst komentarza Znak1"/>
    <w:basedOn w:val="Domylnaczcionkaakapitu"/>
    <w:uiPriority w:val="99"/>
    <w:semiHidden/>
    <w:rsid w:val="00EA4AA0"/>
    <w:rPr>
      <w:lang w:eastAsia="ar-SA"/>
    </w:rPr>
  </w:style>
  <w:style w:type="character" w:customStyle="1" w:styleId="Teksttreci2">
    <w:name w:val="Tekst treści (2)"/>
    <w:link w:val="Teksttreci21"/>
    <w:uiPriority w:val="99"/>
    <w:locked/>
    <w:rsid w:val="00EA4AA0"/>
    <w:rPr>
      <w:rFonts w:ascii="Arial" w:hAnsi="Arial" w:cs="Arial"/>
      <w:sz w:val="16"/>
      <w:szCs w:val="16"/>
      <w:shd w:val="clear" w:color="auto" w:fill="FFFFFF"/>
    </w:rPr>
  </w:style>
  <w:style w:type="paragraph" w:customStyle="1" w:styleId="Teksttreci21">
    <w:name w:val="Tekst treści (2)1"/>
    <w:basedOn w:val="Normalny"/>
    <w:link w:val="Teksttreci2"/>
    <w:uiPriority w:val="99"/>
    <w:rsid w:val="00EA4AA0"/>
    <w:pPr>
      <w:shd w:val="clear" w:color="auto" w:fill="FFFFFF"/>
      <w:spacing w:after="0" w:line="240" w:lineRule="atLeast"/>
    </w:pPr>
    <w:rPr>
      <w:rFonts w:ascii="Arial" w:hAnsi="Arial" w:cs="Arial"/>
      <w:sz w:val="16"/>
      <w:szCs w:val="16"/>
    </w:rPr>
  </w:style>
  <w:style w:type="character" w:customStyle="1" w:styleId="Teksttreci5">
    <w:name w:val="Tekst treści (5)"/>
    <w:link w:val="Teksttreci51"/>
    <w:uiPriority w:val="99"/>
    <w:locked/>
    <w:rsid w:val="00EA4AA0"/>
    <w:rPr>
      <w:rFonts w:ascii="Arial" w:hAnsi="Arial" w:cs="Arial"/>
      <w:sz w:val="16"/>
      <w:szCs w:val="16"/>
      <w:shd w:val="clear" w:color="auto" w:fill="FFFFFF"/>
    </w:rPr>
  </w:style>
  <w:style w:type="paragraph" w:customStyle="1" w:styleId="Teksttreci51">
    <w:name w:val="Tekst treści (5)1"/>
    <w:basedOn w:val="Normalny"/>
    <w:link w:val="Teksttreci5"/>
    <w:uiPriority w:val="99"/>
    <w:rsid w:val="00EA4AA0"/>
    <w:pPr>
      <w:shd w:val="clear" w:color="auto" w:fill="FFFFFF"/>
      <w:spacing w:after="0" w:line="202" w:lineRule="exact"/>
      <w:jc w:val="both"/>
    </w:pPr>
    <w:rPr>
      <w:rFonts w:ascii="Arial" w:hAnsi="Arial" w:cs="Arial"/>
      <w:sz w:val="16"/>
      <w:szCs w:val="16"/>
    </w:rPr>
  </w:style>
  <w:style w:type="character" w:customStyle="1" w:styleId="WW8Num4z0">
    <w:name w:val="WW8Num4z0"/>
    <w:rsid w:val="00EA4AA0"/>
    <w:rPr>
      <w:rFonts w:ascii="Arial" w:hAnsi="Arial"/>
      <w:b w:val="0"/>
      <w:i w:val="0"/>
      <w:sz w:val="24"/>
    </w:rPr>
  </w:style>
  <w:style w:type="character" w:customStyle="1" w:styleId="WW8Num22z3">
    <w:name w:val="WW8Num22z3"/>
    <w:rsid w:val="00EA4AA0"/>
    <w:rPr>
      <w:rFonts w:ascii="Symbol" w:hAnsi="Symbol"/>
    </w:rPr>
  </w:style>
  <w:style w:type="character" w:customStyle="1" w:styleId="WW8Num22z4">
    <w:name w:val="WW8Num22z4"/>
    <w:rsid w:val="00EA4AA0"/>
    <w:rPr>
      <w:rFonts w:ascii="Courier New" w:hAnsi="Courier New"/>
    </w:rPr>
  </w:style>
  <w:style w:type="character" w:customStyle="1" w:styleId="WW8Num32z1">
    <w:name w:val="WW8Num32z1"/>
    <w:rsid w:val="00EA4AA0"/>
    <w:rPr>
      <w:rFonts w:ascii="Courier New" w:hAnsi="Courier New" w:cs="Courier New"/>
    </w:rPr>
  </w:style>
  <w:style w:type="character" w:customStyle="1" w:styleId="WW8Num32z3">
    <w:name w:val="WW8Num32z3"/>
    <w:rsid w:val="00EA4AA0"/>
    <w:rPr>
      <w:rFonts w:ascii="Symbol" w:hAnsi="Symbol"/>
    </w:rPr>
  </w:style>
  <w:style w:type="character" w:customStyle="1" w:styleId="WW8Num40z0">
    <w:name w:val="WW8Num40z0"/>
    <w:rsid w:val="00EA4AA0"/>
    <w:rPr>
      <w:rFonts w:ascii="Wingdings" w:hAnsi="Wingdings"/>
    </w:rPr>
  </w:style>
  <w:style w:type="character" w:customStyle="1" w:styleId="WW8Num40z1">
    <w:name w:val="WW8Num40z1"/>
    <w:rsid w:val="00EA4AA0"/>
    <w:rPr>
      <w:rFonts w:ascii="Courier New" w:hAnsi="Courier New" w:cs="Courier New"/>
    </w:rPr>
  </w:style>
  <w:style w:type="character" w:customStyle="1" w:styleId="WW8Num40z3">
    <w:name w:val="WW8Num40z3"/>
    <w:rsid w:val="00EA4AA0"/>
    <w:rPr>
      <w:rFonts w:ascii="Symbol" w:hAnsi="Symbol"/>
    </w:rPr>
  </w:style>
  <w:style w:type="character" w:customStyle="1" w:styleId="WW8Num46z0">
    <w:name w:val="WW8Num46z0"/>
    <w:rsid w:val="00EA4AA0"/>
    <w:rPr>
      <w:rFonts w:ascii="Wingdings" w:hAnsi="Wingdings"/>
    </w:rPr>
  </w:style>
  <w:style w:type="character" w:customStyle="1" w:styleId="WW8Num46z1">
    <w:name w:val="WW8Num46z1"/>
    <w:rsid w:val="00EA4AA0"/>
    <w:rPr>
      <w:rFonts w:ascii="Courier New" w:hAnsi="Courier New" w:cs="Courier New"/>
    </w:rPr>
  </w:style>
  <w:style w:type="character" w:customStyle="1" w:styleId="WW8Num46z3">
    <w:name w:val="WW8Num46z3"/>
    <w:rsid w:val="00EA4AA0"/>
    <w:rPr>
      <w:rFonts w:ascii="Symbol" w:hAnsi="Symbol"/>
    </w:rPr>
  </w:style>
  <w:style w:type="character" w:customStyle="1" w:styleId="WW8Num51z0">
    <w:name w:val="WW8Num51z0"/>
    <w:rsid w:val="00EA4AA0"/>
    <w:rPr>
      <w:sz w:val="22"/>
    </w:rPr>
  </w:style>
  <w:style w:type="character" w:customStyle="1" w:styleId="WW8Num52z0">
    <w:name w:val="WW8Num52z0"/>
    <w:rsid w:val="00EA4AA0"/>
    <w:rPr>
      <w:rFonts w:ascii="Symbol" w:hAnsi="Symbol"/>
    </w:rPr>
  </w:style>
  <w:style w:type="character" w:customStyle="1" w:styleId="WW8Num52z1">
    <w:name w:val="WW8Num52z1"/>
    <w:rsid w:val="00EA4AA0"/>
    <w:rPr>
      <w:rFonts w:ascii="Courier New" w:hAnsi="Courier New" w:cs="Courier New"/>
    </w:rPr>
  </w:style>
  <w:style w:type="character" w:customStyle="1" w:styleId="WW8Num52z2">
    <w:name w:val="WW8Num52z2"/>
    <w:rsid w:val="00EA4AA0"/>
    <w:rPr>
      <w:rFonts w:ascii="Wingdings" w:hAnsi="Wingdings"/>
    </w:rPr>
  </w:style>
  <w:style w:type="character" w:customStyle="1" w:styleId="WW8Num57z0">
    <w:name w:val="WW8Num57z0"/>
    <w:rsid w:val="00EA4AA0"/>
    <w:rPr>
      <w:rFonts w:ascii="Times New Roman" w:eastAsia="Times New Roman" w:hAnsi="Times New Roman" w:cs="Times New Roman"/>
    </w:rPr>
  </w:style>
  <w:style w:type="character" w:customStyle="1" w:styleId="WW8Num57z1">
    <w:name w:val="WW8Num57z1"/>
    <w:rsid w:val="00EA4AA0"/>
    <w:rPr>
      <w:rFonts w:ascii="Courier New" w:hAnsi="Courier New"/>
    </w:rPr>
  </w:style>
  <w:style w:type="character" w:customStyle="1" w:styleId="WW8Num57z2">
    <w:name w:val="WW8Num57z2"/>
    <w:rsid w:val="00EA4AA0"/>
    <w:rPr>
      <w:rFonts w:ascii="Wingdings" w:hAnsi="Wingdings"/>
    </w:rPr>
  </w:style>
  <w:style w:type="character" w:customStyle="1" w:styleId="WW8Num57z3">
    <w:name w:val="WW8Num57z3"/>
    <w:rsid w:val="00EA4AA0"/>
    <w:rPr>
      <w:rFonts w:ascii="Symbol" w:hAnsi="Symbol"/>
    </w:rPr>
  </w:style>
  <w:style w:type="character" w:customStyle="1" w:styleId="WW8Num58z0">
    <w:name w:val="WW8Num58z0"/>
    <w:rsid w:val="00EA4AA0"/>
    <w:rPr>
      <w:rFonts w:ascii="Times New Roman" w:eastAsia="Times New Roman" w:hAnsi="Times New Roman" w:cs="Times New Roman"/>
    </w:rPr>
  </w:style>
  <w:style w:type="character" w:customStyle="1" w:styleId="WW8Num58z1">
    <w:name w:val="WW8Num58z1"/>
    <w:rsid w:val="00EA4AA0"/>
    <w:rPr>
      <w:rFonts w:ascii="Courier New" w:hAnsi="Courier New"/>
    </w:rPr>
  </w:style>
  <w:style w:type="character" w:customStyle="1" w:styleId="WW8Num58z2">
    <w:name w:val="WW8Num58z2"/>
    <w:rsid w:val="00EA4AA0"/>
    <w:rPr>
      <w:rFonts w:ascii="Wingdings" w:hAnsi="Wingdings"/>
    </w:rPr>
  </w:style>
  <w:style w:type="character" w:customStyle="1" w:styleId="WW8Num58z3">
    <w:name w:val="WW8Num58z3"/>
    <w:rsid w:val="00EA4AA0"/>
    <w:rPr>
      <w:rFonts w:ascii="Symbol" w:hAnsi="Symbol"/>
    </w:rPr>
  </w:style>
  <w:style w:type="character" w:customStyle="1" w:styleId="Odsyaczdokomentarza">
    <w:name w:val="Odsyłacz do komentarza"/>
    <w:rsid w:val="00EA4AA0"/>
    <w:rPr>
      <w:sz w:val="16"/>
    </w:rPr>
  </w:style>
  <w:style w:type="paragraph" w:customStyle="1" w:styleId="pkt">
    <w:name w:val="pkt"/>
    <w:basedOn w:val="Normalny"/>
    <w:rsid w:val="00EA4AA0"/>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content">
    <w:name w:val="content"/>
    <w:basedOn w:val="Domylnaczcionkaakapitu"/>
    <w:rsid w:val="00EA4AA0"/>
  </w:style>
  <w:style w:type="character" w:customStyle="1" w:styleId="Styl1Znak">
    <w:name w:val="Styl1 Znak"/>
    <w:link w:val="Styl1"/>
    <w:locked/>
    <w:rsid w:val="00EA4AA0"/>
    <w:rPr>
      <w:rFonts w:asciiTheme="majorHAnsi" w:eastAsiaTheme="majorEastAsia" w:hAnsiTheme="majorHAnsi" w:cstheme="majorBidi"/>
      <w:b/>
      <w:bCs/>
      <w:color w:val="2E74B5" w:themeColor="accent1" w:themeShade="BF"/>
      <w:sz w:val="28"/>
      <w:szCs w:val="28"/>
      <w:lang w:val="x-none" w:eastAsia="x-none"/>
    </w:rPr>
  </w:style>
  <w:style w:type="character" w:customStyle="1" w:styleId="olttablecontentcfg1">
    <w:name w:val="olt_table_content_cfg1"/>
    <w:rsid w:val="00EA4AA0"/>
    <w:rPr>
      <w:rFonts w:ascii="Arial" w:hAnsi="Arial" w:cs="Arial" w:hint="default"/>
      <w:color w:val="000000"/>
      <w:sz w:val="16"/>
      <w:szCs w:val="16"/>
    </w:rPr>
  </w:style>
  <w:style w:type="paragraph" w:customStyle="1" w:styleId="pf1">
    <w:name w:val="pf1"/>
    <w:basedOn w:val="Normalny"/>
    <w:rsid w:val="00EA4AA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f0">
    <w:name w:val="pf0"/>
    <w:basedOn w:val="Normalny"/>
    <w:rsid w:val="00EA4AA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f01">
    <w:name w:val="cf01"/>
    <w:basedOn w:val="Domylnaczcionkaakapitu"/>
    <w:rsid w:val="00EA4AA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deocardbenchmark.net/" TargetMode="External"/><Relationship Id="rId3" Type="http://schemas.openxmlformats.org/officeDocument/2006/relationships/settings" Target="settings.xml"/><Relationship Id="rId7" Type="http://schemas.openxmlformats.org/officeDocument/2006/relationships/hyperlink" Target="https://www.videocardbenchmark.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ideocardbenchmark.net/" TargetMode="External"/><Relationship Id="rId11" Type="http://schemas.openxmlformats.org/officeDocument/2006/relationships/theme" Target="theme/theme1.xml"/><Relationship Id="rId5" Type="http://schemas.openxmlformats.org/officeDocument/2006/relationships/hyperlink" Target="https://www.videocardbenchmark.ne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videocardbenchmark.ne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Pages>
  <Words>9684</Words>
  <Characters>58109</Characters>
  <Application>Microsoft Office Word</Application>
  <DocSecurity>0</DocSecurity>
  <Lines>484</Lines>
  <Paragraphs>135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Sobczak</dc:creator>
  <cp:keywords/>
  <dc:description/>
  <cp:lastModifiedBy>Marcin Sobczak</cp:lastModifiedBy>
  <cp:revision>1</cp:revision>
  <dcterms:created xsi:type="dcterms:W3CDTF">2023-09-06T10:42:00Z</dcterms:created>
  <dcterms:modified xsi:type="dcterms:W3CDTF">2023-09-06T10:43:00Z</dcterms:modified>
</cp:coreProperties>
</file>