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257" w14:textId="77777777" w:rsidR="00E1678A" w:rsidRPr="00F73395" w:rsidRDefault="00E1678A" w:rsidP="00E1678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A42290E" w14:textId="77777777"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14:paraId="472DC4E5" w14:textId="77777777" w:rsidR="00E1678A" w:rsidRPr="001F1E12" w:rsidRDefault="00E1678A" w:rsidP="00E1678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PROPOZYCJA CENOWA </w:t>
      </w:r>
      <w:r w:rsidRPr="001F1E12">
        <w:rPr>
          <w:b/>
          <w:bCs/>
          <w:color w:val="000000"/>
          <w:sz w:val="22"/>
          <w:szCs w:val="22"/>
        </w:rPr>
        <w:t xml:space="preserve">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1678A" w:rsidRPr="001F1E12" w14:paraId="6232FEBA" w14:textId="77777777" w:rsidTr="000F79C8">
        <w:trPr>
          <w:trHeight w:val="818"/>
        </w:trPr>
        <w:tc>
          <w:tcPr>
            <w:tcW w:w="9921" w:type="dxa"/>
            <w:shd w:val="clear" w:color="auto" w:fill="auto"/>
          </w:tcPr>
          <w:p w14:paraId="41E7519E" w14:textId="293736E2" w:rsidR="00E1678A" w:rsidRPr="001F1E12" w:rsidRDefault="00E1678A" w:rsidP="000F79C8">
            <w:pPr>
              <w:pStyle w:val="Standard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cenową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426E">
              <w:rPr>
                <w:b/>
              </w:rPr>
              <w:t xml:space="preserve">Dostawa </w:t>
            </w:r>
            <w:r w:rsidR="00451805">
              <w:rPr>
                <w:rFonts w:ascii="Times New Roman" w:hAnsi="Times New Roman"/>
                <w:b/>
              </w:rPr>
              <w:t>obuwia roboczego</w:t>
            </w:r>
            <w:r w:rsidRPr="00B5426E">
              <w:rPr>
                <w:rFonts w:ascii="Times New Roman" w:hAnsi="Times New Roman"/>
                <w:b/>
              </w:rPr>
              <w:t xml:space="preserve"> dla personelu Wojewódzkiego Ośrodka Lecznictwa Odwykowego i Zakładu Opiekuńczo-Leczniczego w Gorzycach</w:t>
            </w:r>
          </w:p>
        </w:tc>
      </w:tr>
      <w:tr w:rsidR="00E1678A" w:rsidRPr="001F1E12" w14:paraId="07FE852F" w14:textId="77777777" w:rsidTr="000F79C8">
        <w:trPr>
          <w:trHeight w:val="912"/>
        </w:trPr>
        <w:tc>
          <w:tcPr>
            <w:tcW w:w="9921" w:type="dxa"/>
            <w:shd w:val="clear" w:color="auto" w:fill="auto"/>
          </w:tcPr>
          <w:p w14:paraId="596307BA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72C427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48477461" w14:textId="77777777" w:rsidTr="000F79C8">
        <w:trPr>
          <w:trHeight w:val="347"/>
        </w:trPr>
        <w:tc>
          <w:tcPr>
            <w:tcW w:w="9921" w:type="dxa"/>
            <w:shd w:val="clear" w:color="auto" w:fill="auto"/>
          </w:tcPr>
          <w:p w14:paraId="4A48072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118F9AA6" w14:textId="77777777" w:rsidTr="000F79C8">
        <w:tc>
          <w:tcPr>
            <w:tcW w:w="9921" w:type="dxa"/>
            <w:shd w:val="clear" w:color="auto" w:fill="auto"/>
          </w:tcPr>
          <w:p w14:paraId="784887D3" w14:textId="77777777" w:rsidR="00E1678A" w:rsidRPr="001F1E12" w:rsidRDefault="00E1678A" w:rsidP="000F79C8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E1678A" w:rsidRPr="001F1E12" w14:paraId="3F96A105" w14:textId="77777777" w:rsidTr="000F79C8">
        <w:trPr>
          <w:trHeight w:val="331"/>
        </w:trPr>
        <w:tc>
          <w:tcPr>
            <w:tcW w:w="9921" w:type="dxa"/>
            <w:shd w:val="clear" w:color="auto" w:fill="auto"/>
          </w:tcPr>
          <w:p w14:paraId="4D2C827C" w14:textId="77777777" w:rsidR="00E1678A" w:rsidRPr="00E004CE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712E2631" w14:textId="77777777" w:rsidTr="000F79C8">
        <w:tc>
          <w:tcPr>
            <w:tcW w:w="9921" w:type="dxa"/>
            <w:shd w:val="clear" w:color="auto" w:fill="auto"/>
          </w:tcPr>
          <w:p w14:paraId="10AC0BB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334A4F9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4DBFABE" w14:textId="77777777" w:rsidR="00E1678A" w:rsidRPr="00510504" w:rsidRDefault="00E1678A" w:rsidP="000F79C8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462F2F47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Faks:</w:t>
            </w:r>
          </w:p>
          <w:p w14:paraId="1B3591FC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0B7194B2" w14:textId="77777777" w:rsidTr="000F79C8">
        <w:trPr>
          <w:trHeight w:val="786"/>
        </w:trPr>
        <w:tc>
          <w:tcPr>
            <w:tcW w:w="9921" w:type="dxa"/>
            <w:shd w:val="clear" w:color="auto" w:fill="auto"/>
          </w:tcPr>
          <w:p w14:paraId="127C281B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>
              <w:rPr>
                <w:color w:val="000000"/>
                <w:sz w:val="22"/>
                <w:szCs w:val="22"/>
              </w:rPr>
              <w:t xml:space="preserve">netto/ 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14:paraId="401B42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Kwota</w:t>
            </w:r>
            <w:r>
              <w:rPr>
                <w:color w:val="000000"/>
                <w:sz w:val="22"/>
                <w:szCs w:val="22"/>
              </w:rPr>
              <w:t xml:space="preserve"> netto</w:t>
            </w:r>
            <w:r w:rsidRPr="001F1E12">
              <w:rPr>
                <w:color w:val="000000"/>
                <w:sz w:val="22"/>
                <w:szCs w:val="22"/>
              </w:rPr>
              <w:t xml:space="preserve"> PLN: </w:t>
            </w:r>
          </w:p>
          <w:p w14:paraId="70D29577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59BCF13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</w:p>
          <w:p w14:paraId="407D9B2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2DB4E88D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104A3F7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13E6012F" w14:textId="77777777" w:rsidTr="000F79C8">
        <w:trPr>
          <w:trHeight w:val="447"/>
        </w:trPr>
        <w:tc>
          <w:tcPr>
            <w:tcW w:w="9921" w:type="dxa"/>
            <w:shd w:val="clear" w:color="auto" w:fill="auto"/>
          </w:tcPr>
          <w:p w14:paraId="1F6229B0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</w:p>
        </w:tc>
      </w:tr>
      <w:tr w:rsidR="00E1678A" w:rsidRPr="001F1E12" w14:paraId="1CFC8D8C" w14:textId="77777777" w:rsidTr="000F79C8">
        <w:trPr>
          <w:trHeight w:val="643"/>
        </w:trPr>
        <w:tc>
          <w:tcPr>
            <w:tcW w:w="9921" w:type="dxa"/>
            <w:shd w:val="clear" w:color="auto" w:fill="auto"/>
          </w:tcPr>
          <w:p w14:paraId="79C81D0C" w14:textId="77777777" w:rsidR="00E1678A" w:rsidRPr="0019658F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zapisami umowy </w:t>
            </w:r>
          </w:p>
          <w:p w14:paraId="0D0F3F50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Pr="0019658F">
              <w:rPr>
                <w:rStyle w:val="hgkelc"/>
                <w:bCs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zgodnie z zapisami umowy </w:t>
            </w:r>
          </w:p>
        </w:tc>
      </w:tr>
      <w:tr w:rsidR="00E1678A" w:rsidRPr="001F1E12" w14:paraId="5763096E" w14:textId="77777777" w:rsidTr="000F79C8">
        <w:tc>
          <w:tcPr>
            <w:tcW w:w="9921" w:type="dxa"/>
            <w:shd w:val="clear" w:color="auto" w:fill="auto"/>
          </w:tcPr>
          <w:p w14:paraId="1FCEF127" w14:textId="77777777" w:rsidR="00E1678A" w:rsidRPr="001F1E12" w:rsidRDefault="00E1678A" w:rsidP="000F79C8">
            <w:pP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61062EF8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4544DD13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7DE1FAD7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6160FB3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60938484" w14:textId="77777777" w:rsidR="00E1678A" w:rsidRPr="00232E0E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164F939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05DF022C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E1678A" w:rsidRPr="001F1E12" w14:paraId="256A854A" w14:textId="77777777" w:rsidTr="000F79C8">
        <w:tc>
          <w:tcPr>
            <w:tcW w:w="9921" w:type="dxa"/>
            <w:shd w:val="clear" w:color="auto" w:fill="auto"/>
          </w:tcPr>
          <w:p w14:paraId="0D6DAAB0" w14:textId="749A6932" w:rsidR="00E1678A" w:rsidRPr="0019658F" w:rsidRDefault="00E1678A" w:rsidP="000F79C8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>
              <w:rPr>
                <w:color w:val="000000"/>
                <w:sz w:val="22"/>
                <w:szCs w:val="22"/>
              </w:rPr>
              <w:t>propozycji cenowej</w:t>
            </w:r>
            <w:r w:rsidR="00F911C1">
              <w:rPr>
                <w:color w:val="000000"/>
                <w:sz w:val="22"/>
                <w:szCs w:val="22"/>
              </w:rPr>
              <w:t xml:space="preserve"> (jeśli wymagane)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4339E0BA" w14:textId="77777777" w:rsidR="00E1678A" w:rsidRPr="0019658F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1E6F21A7" w14:textId="77777777" w:rsidR="00E1678A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286AD498" w14:textId="77777777" w:rsidR="00E1678A" w:rsidRPr="001F1E12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  <w:tr w:rsidR="00E1678A" w:rsidRPr="001F1E12" w14:paraId="123711A8" w14:textId="77777777" w:rsidTr="000F79C8">
        <w:tc>
          <w:tcPr>
            <w:tcW w:w="9921" w:type="dxa"/>
            <w:shd w:val="clear" w:color="auto" w:fill="auto"/>
          </w:tcPr>
          <w:p w14:paraId="028838F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3EFDD703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2B2E56ED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Telefon/-y:</w:t>
            </w:r>
          </w:p>
          <w:p w14:paraId="2BC97B7F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Faks:</w:t>
            </w:r>
          </w:p>
          <w:p w14:paraId="6B936FDB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3D9DE6DC" w14:textId="77777777" w:rsidTr="000F79C8">
        <w:trPr>
          <w:trHeight w:val="1059"/>
        </w:trPr>
        <w:tc>
          <w:tcPr>
            <w:tcW w:w="9921" w:type="dxa"/>
            <w:shd w:val="clear" w:color="auto" w:fill="auto"/>
          </w:tcPr>
          <w:p w14:paraId="65AD1F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>
              <w:rPr>
                <w:color w:val="000000"/>
                <w:sz w:val="22"/>
                <w:szCs w:val="22"/>
              </w:rPr>
              <w:t>propozycję cenową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DAE67B3" w14:textId="77777777" w:rsidR="00E1678A" w:rsidRPr="006A7069" w:rsidRDefault="00E1678A" w:rsidP="00E1678A">
      <w:pPr>
        <w:jc w:val="both"/>
        <w:rPr>
          <w:color w:val="000000"/>
        </w:rPr>
      </w:pPr>
    </w:p>
    <w:p w14:paraId="56CD3FCD" w14:textId="77777777" w:rsidR="00E1678A" w:rsidRDefault="00E1678A" w:rsidP="00E1678A">
      <w:pPr>
        <w:jc w:val="both"/>
        <w:rPr>
          <w:i/>
          <w:sz w:val="22"/>
          <w:szCs w:val="22"/>
        </w:rPr>
      </w:pPr>
    </w:p>
    <w:p w14:paraId="6B980BC7" w14:textId="77777777" w:rsidR="003E1A40" w:rsidRDefault="003E1A40"/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370487">
    <w:abstractNumId w:val="0"/>
  </w:num>
  <w:num w:numId="2" w16cid:durableId="88395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0"/>
    <w:rsid w:val="00084350"/>
    <w:rsid w:val="002D1C35"/>
    <w:rsid w:val="002E04F0"/>
    <w:rsid w:val="003E1A40"/>
    <w:rsid w:val="00451805"/>
    <w:rsid w:val="00BE1129"/>
    <w:rsid w:val="00E1678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C69"/>
  <w15:chartTrackingRefBased/>
  <w15:docId w15:val="{EA75CA7F-0092-4FE7-B61A-8D4CC8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Techniczny</cp:lastModifiedBy>
  <cp:revision>4</cp:revision>
  <dcterms:created xsi:type="dcterms:W3CDTF">2023-01-10T09:34:00Z</dcterms:created>
  <dcterms:modified xsi:type="dcterms:W3CDTF">2023-01-23T10:08:00Z</dcterms:modified>
</cp:coreProperties>
</file>