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0EF9DE11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827F2">
        <w:rPr>
          <w:rFonts w:asciiTheme="majorHAnsi" w:eastAsia="Times New Roman" w:hAnsiTheme="majorHAnsi" w:cs="Arial"/>
          <w:snapToGrid w:val="0"/>
          <w:lang w:eastAsia="pl-PL"/>
        </w:rPr>
        <w:t xml:space="preserve">8 </w:t>
      </w:r>
      <w:r w:rsidR="00CF7ED7">
        <w:rPr>
          <w:rFonts w:asciiTheme="majorHAnsi" w:eastAsia="Times New Roman" w:hAnsiTheme="majorHAnsi" w:cs="Arial"/>
          <w:snapToGrid w:val="0"/>
          <w:lang w:eastAsia="pl-PL"/>
        </w:rPr>
        <w:t>marca</w:t>
      </w:r>
      <w:r w:rsidR="006827F2">
        <w:rPr>
          <w:rFonts w:asciiTheme="majorHAnsi" w:eastAsia="Times New Roman" w:hAnsiTheme="majorHAnsi" w:cs="Arial"/>
          <w:snapToGrid w:val="0"/>
          <w:lang w:eastAsia="pl-PL"/>
        </w:rPr>
        <w:t xml:space="preserve"> 2024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0EFCB668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bookmarkStart w:id="0" w:name="_Hlk67487152"/>
      <w:r w:rsidR="006827F2">
        <w:rPr>
          <w:rFonts w:asciiTheme="majorHAnsi" w:eastAsia="Calibri" w:hAnsiTheme="majorHAnsi" w:cs="Arial"/>
        </w:rPr>
        <w:t>„</w:t>
      </w:r>
      <w:r w:rsidR="006827F2" w:rsidRPr="006827F2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2024 na drogach Gminy Przodkowo</w:t>
      </w:r>
      <w:bookmarkEnd w:id="0"/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CF7ED7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827F2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61AE425A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6827F2">
        <w:rPr>
          <w:rFonts w:asciiTheme="majorHAnsi" w:eastAsia="Calibri" w:hAnsiTheme="majorHAnsi" w:cs="Arial"/>
        </w:rPr>
        <w:t>3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6827F2">
        <w:rPr>
          <w:rFonts w:asciiTheme="majorHAnsi" w:eastAsia="Calibri" w:hAnsiTheme="majorHAnsi" w:cs="Arial"/>
        </w:rPr>
        <w:t>1605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 w:rsidR="004F2F28">
        <w:rPr>
          <w:rFonts w:asciiTheme="majorHAnsi" w:eastAsia="Calibri" w:hAnsiTheme="majorHAnsi" w:cs="Arial"/>
          <w:bCs/>
        </w:rPr>
        <w:t>Pzp</w:t>
      </w:r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2CEF3CEA" w:rsidR="004F2F28" w:rsidRP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6827F2">
        <w:rPr>
          <w:rFonts w:asciiTheme="majorHAnsi" w:eastAsia="Calibri" w:hAnsiTheme="majorHAnsi" w:cs="Arial"/>
        </w:rPr>
        <w:t>2</w:t>
      </w:r>
      <w:r w:rsidR="00CF7ED7">
        <w:rPr>
          <w:rFonts w:asciiTheme="majorHAnsi" w:eastAsia="Calibri" w:hAnsiTheme="majorHAnsi" w:cs="Arial"/>
        </w:rPr>
        <w:t>8</w:t>
      </w:r>
      <w:r w:rsidR="001C681D">
        <w:rPr>
          <w:rFonts w:asciiTheme="majorHAnsi" w:eastAsia="Calibri" w:hAnsiTheme="majorHAnsi" w:cs="Arial"/>
        </w:rPr>
        <w:t xml:space="preserve"> </w:t>
      </w:r>
      <w:r w:rsidR="006827F2">
        <w:rPr>
          <w:rFonts w:asciiTheme="majorHAnsi" w:eastAsia="Calibri" w:hAnsiTheme="majorHAnsi" w:cs="Arial"/>
        </w:rPr>
        <w:t>lutego</w:t>
      </w:r>
      <w:r w:rsidRPr="004F2F28">
        <w:rPr>
          <w:rFonts w:asciiTheme="majorHAnsi" w:eastAsia="Calibri" w:hAnsiTheme="majorHAnsi" w:cs="Arial"/>
        </w:rPr>
        <w:t xml:space="preserve"> 202</w:t>
      </w:r>
      <w:r w:rsidR="006827F2">
        <w:rPr>
          <w:rFonts w:asciiTheme="majorHAnsi" w:eastAsia="Calibri" w:hAnsiTheme="majorHAnsi" w:cs="Arial"/>
        </w:rPr>
        <w:t>4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CF7ED7">
        <w:rPr>
          <w:rFonts w:asciiTheme="majorHAnsi" w:eastAsia="Calibri" w:hAnsiTheme="majorHAnsi" w:cs="Arial"/>
        </w:rPr>
        <w:t>7</w:t>
      </w:r>
      <w:r w:rsidR="00D75BBB">
        <w:rPr>
          <w:rFonts w:asciiTheme="majorHAnsi" w:eastAsia="Calibri" w:hAnsiTheme="majorHAnsi" w:cs="Arial"/>
        </w:rPr>
        <w:t xml:space="preserve"> </w:t>
      </w:r>
      <w:r w:rsidR="00CF7ED7">
        <w:rPr>
          <w:rFonts w:asciiTheme="majorHAnsi" w:eastAsia="Calibri" w:hAnsiTheme="majorHAnsi" w:cs="Arial"/>
        </w:rPr>
        <w:t>marca</w:t>
      </w:r>
      <w:r w:rsidRPr="004F2F28">
        <w:rPr>
          <w:rFonts w:asciiTheme="majorHAnsi" w:eastAsia="Calibri" w:hAnsiTheme="majorHAnsi" w:cs="Arial"/>
        </w:rPr>
        <w:t xml:space="preserve"> 202</w:t>
      </w:r>
      <w:r w:rsidR="006827F2">
        <w:rPr>
          <w:rFonts w:asciiTheme="majorHAnsi" w:eastAsia="Calibri" w:hAnsiTheme="majorHAnsi" w:cs="Arial"/>
        </w:rPr>
        <w:t>4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</w:t>
      </w:r>
      <w:r w:rsidR="006827F2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</w:t>
      </w:r>
      <w:r w:rsidR="00D51FF1">
        <w:rPr>
          <w:rFonts w:asciiTheme="majorHAnsi" w:eastAsia="Calibri" w:hAnsiTheme="majorHAnsi" w:cs="Arial"/>
        </w:rPr>
        <w:t xml:space="preserve">termin </w:t>
      </w:r>
      <w:r w:rsidR="00D75BBB">
        <w:rPr>
          <w:rFonts w:asciiTheme="majorHAnsi" w:eastAsia="Calibri" w:hAnsiTheme="majorHAnsi" w:cs="Arial"/>
        </w:rPr>
        <w:t xml:space="preserve">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 xml:space="preserve">W przedmiotowym postępowaniu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40BA610B" w14:textId="3430EBC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16567">
    <w:abstractNumId w:val="0"/>
  </w:num>
  <w:num w:numId="2" w16cid:durableId="165460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25E02"/>
    <w:rsid w:val="000F3A02"/>
    <w:rsid w:val="001179FF"/>
    <w:rsid w:val="00160032"/>
    <w:rsid w:val="001C681D"/>
    <w:rsid w:val="00327C8F"/>
    <w:rsid w:val="003F4428"/>
    <w:rsid w:val="004F2F28"/>
    <w:rsid w:val="00522ED2"/>
    <w:rsid w:val="005F1240"/>
    <w:rsid w:val="00630C35"/>
    <w:rsid w:val="00671539"/>
    <w:rsid w:val="006827F2"/>
    <w:rsid w:val="0087550E"/>
    <w:rsid w:val="0090242F"/>
    <w:rsid w:val="009B74EC"/>
    <w:rsid w:val="00A232D2"/>
    <w:rsid w:val="00A74C50"/>
    <w:rsid w:val="00AD543C"/>
    <w:rsid w:val="00AE3655"/>
    <w:rsid w:val="00BE42FF"/>
    <w:rsid w:val="00CD2168"/>
    <w:rsid w:val="00CF7ED7"/>
    <w:rsid w:val="00D044F8"/>
    <w:rsid w:val="00D51FF1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7</cp:revision>
  <dcterms:created xsi:type="dcterms:W3CDTF">2021-08-18T09:00:00Z</dcterms:created>
  <dcterms:modified xsi:type="dcterms:W3CDTF">2024-03-08T08:47:00Z</dcterms:modified>
</cp:coreProperties>
</file>