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308" w:rsidRPr="005B6FC7" w:rsidRDefault="00C67308" w:rsidP="00C67308">
      <w:pPr>
        <w:jc w:val="both"/>
        <w:rPr>
          <w:rFonts w:ascii="Times New Roman" w:hAnsi="Times New Roman" w:cs="Times New Roman"/>
          <w:b/>
          <w:bCs/>
          <w:sz w:val="36"/>
          <w:szCs w:val="36"/>
        </w:rPr>
      </w:pPr>
      <w:r w:rsidRPr="005B6FC7">
        <w:rPr>
          <w:rFonts w:ascii="Times New Roman" w:hAnsi="Times New Roman" w:cs="Times New Roman"/>
          <w:b/>
          <w:bCs/>
          <w:sz w:val="36"/>
          <w:szCs w:val="36"/>
        </w:rPr>
        <w:t>Opis przedmiotu zamówienia</w:t>
      </w:r>
    </w:p>
    <w:p w:rsidR="00C67308" w:rsidRPr="005B6FC7" w:rsidRDefault="005B6FC7" w:rsidP="00C67308">
      <w:pPr>
        <w:pStyle w:val="Tekstpodstawowy3"/>
        <w:rPr>
          <w:sz w:val="24"/>
          <w:szCs w:val="24"/>
        </w:rPr>
      </w:pPr>
      <w:r w:rsidRPr="005B6FC7">
        <w:rPr>
          <w:sz w:val="24"/>
          <w:szCs w:val="24"/>
        </w:rPr>
        <w:t>„Odbiór, transport i zagospodarowania zmieszanych (niesegregowanych) odpadów komunalnych z terenu Gminy Kamień Pomorski oraz organizację systemu selektywnej zbiórki odpadów, od właścicieli nieruchomości, na których zamieszkują mieszkańcy”</w:t>
      </w:r>
      <w:r w:rsidR="00A432E2">
        <w:rPr>
          <w:sz w:val="24"/>
          <w:szCs w:val="24"/>
        </w:rPr>
        <w:t>.</w:t>
      </w:r>
    </w:p>
    <w:p w:rsidR="00C67308" w:rsidRPr="005B6FC7" w:rsidRDefault="00C67308" w:rsidP="00C67308">
      <w:pPr>
        <w:jc w:val="both"/>
        <w:rPr>
          <w:rFonts w:ascii="Times New Roman" w:hAnsi="Times New Roman" w:cs="Times New Roman"/>
        </w:rPr>
      </w:pPr>
    </w:p>
    <w:p w:rsidR="00C67308" w:rsidRPr="005B6FC7" w:rsidRDefault="00C67308" w:rsidP="00C67308">
      <w:pPr>
        <w:numPr>
          <w:ilvl w:val="0"/>
          <w:numId w:val="2"/>
        </w:numPr>
        <w:tabs>
          <w:tab w:val="clear" w:pos="360"/>
        </w:tabs>
        <w:jc w:val="both"/>
        <w:rPr>
          <w:rFonts w:ascii="Times New Roman" w:hAnsi="Times New Roman" w:cs="Times New Roman"/>
        </w:rPr>
      </w:pPr>
      <w:r w:rsidRPr="005B6FC7">
        <w:rPr>
          <w:rFonts w:ascii="Times New Roman" w:hAnsi="Times New Roman" w:cs="Times New Roman"/>
        </w:rPr>
        <w:t>Przedmiotem zamówienia jest świadczenie kompleksowej usługi (wszystkie zadania należy traktować łącznie) polegającej na:</w:t>
      </w:r>
    </w:p>
    <w:p w:rsidR="00C67308" w:rsidRPr="005B6FC7" w:rsidRDefault="00C67308" w:rsidP="00C67308">
      <w:pPr>
        <w:numPr>
          <w:ilvl w:val="6"/>
          <w:numId w:val="1"/>
        </w:numPr>
        <w:jc w:val="both"/>
        <w:rPr>
          <w:rFonts w:ascii="Times New Roman" w:hAnsi="Times New Roman" w:cs="Times New Roman"/>
        </w:rPr>
      </w:pPr>
      <w:r w:rsidRPr="005B6FC7">
        <w:rPr>
          <w:rFonts w:ascii="Times New Roman" w:hAnsi="Times New Roman" w:cs="Times New Roman"/>
        </w:rPr>
        <w:t xml:space="preserve">Odbiorze odpadów komunalnych zmieszanych (20 03 01) od właścicieli nieruchomości na terenie gminy Kamień Pomorski, </w:t>
      </w:r>
      <w:r w:rsidRPr="005B6FC7">
        <w:rPr>
          <w:rFonts w:ascii="Times New Roman" w:hAnsi="Times New Roman" w:cs="Times New Roman"/>
          <w:b/>
        </w:rPr>
        <w:t>powstających w nieruchomościach zamieszkałych</w:t>
      </w:r>
      <w:r w:rsidR="00A432E2">
        <w:rPr>
          <w:rFonts w:ascii="Times New Roman" w:hAnsi="Times New Roman" w:cs="Times New Roman"/>
        </w:rPr>
        <w:t xml:space="preserve"> w tej G</w:t>
      </w:r>
      <w:r w:rsidRPr="005B6FC7">
        <w:rPr>
          <w:rFonts w:ascii="Times New Roman" w:hAnsi="Times New Roman" w:cs="Times New Roman"/>
        </w:rPr>
        <w:t>minie oraz ich transport do stacji przeładunkowej w Mokrawicy funkcjonującej w ramach Regionalnego Zakładu Gospodarki Odpadami w Słajsinie prowadzonej przez Międzyg</w:t>
      </w:r>
      <w:r w:rsidR="00A432E2">
        <w:rPr>
          <w:rFonts w:ascii="Times New Roman" w:hAnsi="Times New Roman" w:cs="Times New Roman"/>
        </w:rPr>
        <w:t>minny Związek Celowy Gmin R-XXI</w:t>
      </w:r>
      <w:r w:rsidRPr="005B6FC7">
        <w:rPr>
          <w:rFonts w:ascii="Times New Roman" w:hAnsi="Times New Roman" w:cs="Times New Roman"/>
        </w:rPr>
        <w:t xml:space="preserve"> zgodnie z obowiązującymi przepisami prawa krajowego oraz aktami prawa miejscowego; </w:t>
      </w:r>
    </w:p>
    <w:p w:rsidR="00C67308" w:rsidRPr="005B6FC7" w:rsidRDefault="00C67308" w:rsidP="00C67308">
      <w:pPr>
        <w:numPr>
          <w:ilvl w:val="6"/>
          <w:numId w:val="1"/>
        </w:numPr>
        <w:jc w:val="both"/>
        <w:rPr>
          <w:rFonts w:ascii="Times New Roman" w:hAnsi="Times New Roman" w:cs="Times New Roman"/>
        </w:rPr>
      </w:pPr>
      <w:r w:rsidRPr="005B6FC7">
        <w:rPr>
          <w:rFonts w:ascii="Times New Roman" w:hAnsi="Times New Roman" w:cs="Times New Roman"/>
        </w:rPr>
        <w:t>Odbiorze</w:t>
      </w:r>
      <w:r w:rsidR="009448BB" w:rsidRPr="005B6FC7">
        <w:rPr>
          <w:rFonts w:ascii="Times New Roman" w:hAnsi="Times New Roman" w:cs="Times New Roman"/>
        </w:rPr>
        <w:t>,</w:t>
      </w:r>
      <w:r w:rsidRPr="005B6FC7">
        <w:rPr>
          <w:rFonts w:ascii="Times New Roman" w:hAnsi="Times New Roman" w:cs="Times New Roman"/>
        </w:rPr>
        <w:t xml:space="preserve"> od podmiotu</w:t>
      </w:r>
      <w:r w:rsidR="00A432E2">
        <w:rPr>
          <w:rFonts w:ascii="Times New Roman" w:hAnsi="Times New Roman" w:cs="Times New Roman"/>
        </w:rPr>
        <w:t xml:space="preserve"> wykonującego odrębne zlecenie Z</w:t>
      </w:r>
      <w:r w:rsidRPr="005B6FC7">
        <w:rPr>
          <w:rFonts w:ascii="Times New Roman" w:hAnsi="Times New Roman" w:cs="Times New Roman"/>
        </w:rPr>
        <w:t xml:space="preserve">amawiającego utrzymania czystości na terenach publicznych odpadów z czyszczenia placów i ulic o kodzie 20 03 03 w tym selektywnie zebranych odpadów zielonych, z wyłączeniem odpadów pochodzących </w:t>
      </w:r>
      <w:r w:rsidR="005B6FC7" w:rsidRPr="005B6FC7">
        <w:rPr>
          <w:rFonts w:ascii="Times New Roman" w:hAnsi="Times New Roman" w:cs="Times New Roman"/>
        </w:rPr>
        <w:br/>
      </w:r>
      <w:r w:rsidRPr="005B6FC7">
        <w:rPr>
          <w:rFonts w:ascii="Times New Roman" w:hAnsi="Times New Roman" w:cs="Times New Roman"/>
        </w:rPr>
        <w:t xml:space="preserve">z cmentarzy o kodach 20 02 01; 20 02 02 i 20 02 03 oraz ich transport do stacji przeładunkowej w Mokrawicy funkcjonującej w ramach Regionalnego Zakładu Gospodarki Odpadami </w:t>
      </w:r>
      <w:r w:rsidR="005B6FC7" w:rsidRPr="005B6FC7">
        <w:rPr>
          <w:rFonts w:ascii="Times New Roman" w:hAnsi="Times New Roman" w:cs="Times New Roman"/>
        </w:rPr>
        <w:br/>
      </w:r>
      <w:r w:rsidRPr="005B6FC7">
        <w:rPr>
          <w:rFonts w:ascii="Times New Roman" w:hAnsi="Times New Roman" w:cs="Times New Roman"/>
        </w:rPr>
        <w:t>w Słajsinie prowadzonej przez Międzyg</w:t>
      </w:r>
      <w:r w:rsidR="00A432E2">
        <w:rPr>
          <w:rFonts w:ascii="Times New Roman" w:hAnsi="Times New Roman" w:cs="Times New Roman"/>
        </w:rPr>
        <w:t>minny Związek Celowy Gmin R-XXI</w:t>
      </w:r>
      <w:r w:rsidRPr="005B6FC7">
        <w:rPr>
          <w:rFonts w:ascii="Times New Roman" w:hAnsi="Times New Roman" w:cs="Times New Roman"/>
        </w:rPr>
        <w:t xml:space="preserve"> zgodnie </w:t>
      </w:r>
      <w:r w:rsidR="005B6FC7" w:rsidRPr="005B6FC7">
        <w:rPr>
          <w:rFonts w:ascii="Times New Roman" w:hAnsi="Times New Roman" w:cs="Times New Roman"/>
        </w:rPr>
        <w:br/>
      </w:r>
      <w:r w:rsidRPr="005B6FC7">
        <w:rPr>
          <w:rFonts w:ascii="Times New Roman" w:hAnsi="Times New Roman" w:cs="Times New Roman"/>
        </w:rPr>
        <w:t>z obowiązującymi przepisami prawa krajowego oraz aktami prawa miejscowego;</w:t>
      </w:r>
    </w:p>
    <w:p w:rsidR="00E241B3" w:rsidRDefault="00E241B3" w:rsidP="00C67308">
      <w:pPr>
        <w:numPr>
          <w:ilvl w:val="6"/>
          <w:numId w:val="1"/>
        </w:numPr>
        <w:jc w:val="both"/>
        <w:rPr>
          <w:rFonts w:ascii="Times New Roman" w:hAnsi="Times New Roman" w:cs="Times New Roman"/>
        </w:rPr>
      </w:pPr>
      <w:r>
        <w:rPr>
          <w:rFonts w:ascii="Times New Roman" w:hAnsi="Times New Roman" w:cs="Times New Roman"/>
        </w:rPr>
        <w:t xml:space="preserve">Zagospodarowanie odebranych odpadów w sposób zgodny z obowiązującymi przepisami prawa oraz posiadanymi przez Wykonawcę zezwoleniami, </w:t>
      </w:r>
      <w:proofErr w:type="spellStart"/>
      <w:r>
        <w:rPr>
          <w:rFonts w:ascii="Times New Roman" w:hAnsi="Times New Roman" w:cs="Times New Roman"/>
        </w:rPr>
        <w:t>tzn</w:t>
      </w:r>
      <w:proofErr w:type="spellEnd"/>
      <w:r>
        <w:rPr>
          <w:rFonts w:ascii="Times New Roman" w:hAnsi="Times New Roman" w:cs="Times New Roman"/>
        </w:rPr>
        <w:t xml:space="preserve">: </w:t>
      </w:r>
    </w:p>
    <w:p w:rsidR="00E241B3" w:rsidRDefault="00E241B3" w:rsidP="00E241B3">
      <w:pPr>
        <w:pStyle w:val="Akapitzlist"/>
        <w:numPr>
          <w:ilvl w:val="4"/>
          <w:numId w:val="10"/>
        </w:numPr>
        <w:tabs>
          <w:tab w:val="clear" w:pos="3600"/>
          <w:tab w:val="num" w:pos="3402"/>
        </w:tabs>
        <w:ind w:left="1276"/>
        <w:jc w:val="both"/>
        <w:rPr>
          <w:rFonts w:ascii="Times New Roman" w:hAnsi="Times New Roman" w:cs="Times New Roman"/>
        </w:rPr>
      </w:pPr>
      <w:r>
        <w:rPr>
          <w:rFonts w:ascii="Times New Roman" w:hAnsi="Times New Roman" w:cs="Times New Roman"/>
        </w:rPr>
        <w:t xml:space="preserve">Zmieszane odpady komunalne (20 03 01), odpady zielone (20 02 01) oraz pozostałości sortowania odpadów komunalnych, przeznaczone do składowania (19 12 12) Wykonawca przekazuje celem zagospodarowania do Regionalnej Instalacji Przetwarzania Odpadów Komunalnych (zwane dalej RIPOK) </w:t>
      </w:r>
      <w:r w:rsidR="00772C22">
        <w:rPr>
          <w:rFonts w:ascii="Times New Roman" w:hAnsi="Times New Roman" w:cs="Times New Roman"/>
        </w:rPr>
        <w:t>w najbliższym miejscu</w:t>
      </w:r>
      <w:r w:rsidR="00504A14">
        <w:rPr>
          <w:rFonts w:ascii="Times New Roman" w:hAnsi="Times New Roman" w:cs="Times New Roman"/>
        </w:rPr>
        <w:t>, gdzie mogą zostać przetworzone;</w:t>
      </w:r>
    </w:p>
    <w:p w:rsidR="00504A14" w:rsidRDefault="00504A14" w:rsidP="00E241B3">
      <w:pPr>
        <w:pStyle w:val="Akapitzlist"/>
        <w:numPr>
          <w:ilvl w:val="4"/>
          <w:numId w:val="10"/>
        </w:numPr>
        <w:tabs>
          <w:tab w:val="clear" w:pos="3600"/>
          <w:tab w:val="num" w:pos="3402"/>
        </w:tabs>
        <w:ind w:left="1276"/>
        <w:jc w:val="both"/>
        <w:rPr>
          <w:rFonts w:ascii="Times New Roman" w:hAnsi="Times New Roman" w:cs="Times New Roman"/>
        </w:rPr>
      </w:pPr>
      <w:r>
        <w:rPr>
          <w:rFonts w:ascii="Times New Roman" w:hAnsi="Times New Roman" w:cs="Times New Roman"/>
        </w:rPr>
        <w:t>Odpady przyjęte od właścicieli nieruchomości do PSZOK, selektywnie zebrane odpady komunalne Wykonawca przekazuje do instalacji odzysku lub unieszkodliwiania odpadów, zgodnie z hierarchią sposobów postępowania z odpadami,</w:t>
      </w:r>
    </w:p>
    <w:p w:rsidR="00504A14" w:rsidRDefault="00504A14" w:rsidP="00E241B3">
      <w:pPr>
        <w:pStyle w:val="Akapitzlist"/>
        <w:numPr>
          <w:ilvl w:val="4"/>
          <w:numId w:val="10"/>
        </w:numPr>
        <w:tabs>
          <w:tab w:val="clear" w:pos="3600"/>
          <w:tab w:val="num" w:pos="3402"/>
        </w:tabs>
        <w:ind w:left="1276"/>
        <w:jc w:val="both"/>
        <w:rPr>
          <w:rFonts w:ascii="Times New Roman" w:hAnsi="Times New Roman" w:cs="Times New Roman"/>
        </w:rPr>
      </w:pPr>
      <w:r>
        <w:rPr>
          <w:rFonts w:ascii="Times New Roman" w:hAnsi="Times New Roman" w:cs="Times New Roman"/>
        </w:rPr>
        <w:t xml:space="preserve">Odpady zielone przyjęte od właścicieli nieruchomości do PSZOK, Wykonawca przekazuje bezpośrednio do RIPOK </w:t>
      </w:r>
      <w:r w:rsidR="00772C22">
        <w:rPr>
          <w:rFonts w:ascii="Times New Roman" w:hAnsi="Times New Roman" w:cs="Times New Roman"/>
        </w:rPr>
        <w:t>w najbliższym miejscu</w:t>
      </w:r>
      <w:r>
        <w:rPr>
          <w:rFonts w:ascii="Times New Roman" w:hAnsi="Times New Roman" w:cs="Times New Roman"/>
        </w:rPr>
        <w:t xml:space="preserve">, gdzie mogą zostać przetworzone, </w:t>
      </w:r>
    </w:p>
    <w:p w:rsidR="00504A14" w:rsidRDefault="00504A14" w:rsidP="00E241B3">
      <w:pPr>
        <w:pStyle w:val="Akapitzlist"/>
        <w:numPr>
          <w:ilvl w:val="4"/>
          <w:numId w:val="10"/>
        </w:numPr>
        <w:tabs>
          <w:tab w:val="clear" w:pos="3600"/>
          <w:tab w:val="num" w:pos="3402"/>
        </w:tabs>
        <w:ind w:left="1276"/>
        <w:jc w:val="both"/>
        <w:rPr>
          <w:rFonts w:ascii="Times New Roman" w:hAnsi="Times New Roman" w:cs="Times New Roman"/>
        </w:rPr>
      </w:pPr>
      <w:r>
        <w:rPr>
          <w:rFonts w:ascii="Times New Roman" w:hAnsi="Times New Roman" w:cs="Times New Roman"/>
        </w:rPr>
        <w:t xml:space="preserve">Segregowane odpady komunalne Wykonawca przekazuje do zagospodarowania do RIPOK w miejscu najbliższym, gdzie mogą zostać zagospodarowane, lub zagospodarowuje w inny sposób zgodnie z obowiązującymi przepisami prawa </w:t>
      </w:r>
      <w:r w:rsidR="00772C22">
        <w:rPr>
          <w:rFonts w:ascii="Times New Roman" w:hAnsi="Times New Roman" w:cs="Times New Roman"/>
        </w:rPr>
        <w:br/>
      </w:r>
      <w:r>
        <w:rPr>
          <w:rFonts w:ascii="Times New Roman" w:hAnsi="Times New Roman" w:cs="Times New Roman"/>
        </w:rPr>
        <w:t>i warunkami wynikającymi z posiadanych zezwoleń,</w:t>
      </w:r>
    </w:p>
    <w:p w:rsidR="00504A14" w:rsidRPr="00E241B3" w:rsidRDefault="00504A14" w:rsidP="00E241B3">
      <w:pPr>
        <w:pStyle w:val="Akapitzlist"/>
        <w:numPr>
          <w:ilvl w:val="4"/>
          <w:numId w:val="10"/>
        </w:numPr>
        <w:tabs>
          <w:tab w:val="clear" w:pos="3600"/>
          <w:tab w:val="num" w:pos="3402"/>
        </w:tabs>
        <w:ind w:left="1276"/>
        <w:jc w:val="both"/>
        <w:rPr>
          <w:rFonts w:ascii="Times New Roman" w:hAnsi="Times New Roman" w:cs="Times New Roman"/>
        </w:rPr>
      </w:pPr>
      <w:r>
        <w:rPr>
          <w:rFonts w:ascii="Times New Roman" w:hAnsi="Times New Roman" w:cs="Times New Roman"/>
        </w:rPr>
        <w:t xml:space="preserve">Odpady przekazane przez przedsiębiorcę, o których mowa w ustępie 1 pkt 2, pochodzące ze zbiórki przekazuje do zagospodarowania do RIPOK w miejscu najbliższym, gdzie mogą zostać przetworzone lub zagospodarowuje w inny sposób zgodnie </w:t>
      </w:r>
      <w:r w:rsidR="00772C22">
        <w:rPr>
          <w:rFonts w:ascii="Times New Roman" w:hAnsi="Times New Roman" w:cs="Times New Roman"/>
        </w:rPr>
        <w:br/>
      </w:r>
      <w:r>
        <w:rPr>
          <w:rFonts w:ascii="Times New Roman" w:hAnsi="Times New Roman" w:cs="Times New Roman"/>
        </w:rPr>
        <w:t xml:space="preserve">z obowiązującymi przepisami prawa i warunkami wynikającymi z posiadanych </w:t>
      </w:r>
      <w:r w:rsidR="00772C22">
        <w:rPr>
          <w:rFonts w:ascii="Times New Roman" w:hAnsi="Times New Roman" w:cs="Times New Roman"/>
        </w:rPr>
        <w:t>zezwoleń</w:t>
      </w:r>
      <w:r w:rsidR="00746064">
        <w:rPr>
          <w:rFonts w:ascii="Times New Roman" w:hAnsi="Times New Roman" w:cs="Times New Roman"/>
        </w:rPr>
        <w:t>.</w:t>
      </w:r>
    </w:p>
    <w:p w:rsidR="00C67308" w:rsidRPr="005B6FC7" w:rsidRDefault="00C67308" w:rsidP="00746064">
      <w:pPr>
        <w:numPr>
          <w:ilvl w:val="6"/>
          <w:numId w:val="11"/>
        </w:numPr>
        <w:jc w:val="both"/>
        <w:rPr>
          <w:rFonts w:ascii="Times New Roman" w:hAnsi="Times New Roman" w:cs="Times New Roman"/>
        </w:rPr>
      </w:pPr>
      <w:r w:rsidRPr="005B6FC7">
        <w:rPr>
          <w:rFonts w:ascii="Times New Roman" w:hAnsi="Times New Roman" w:cs="Times New Roman"/>
        </w:rPr>
        <w:t>Prowadzenie w Gminie Kamień Pomorski punktu selektywnej zbiórki odpadów komunalnych (PSZOK) w miejscu łatwo dostępnym dla mieszkańców tej Gminy;</w:t>
      </w:r>
    </w:p>
    <w:p w:rsidR="00C67308" w:rsidRPr="005B6FC7" w:rsidRDefault="00C67308" w:rsidP="00746064">
      <w:pPr>
        <w:numPr>
          <w:ilvl w:val="6"/>
          <w:numId w:val="11"/>
        </w:numPr>
        <w:jc w:val="both"/>
        <w:rPr>
          <w:rFonts w:ascii="Times New Roman" w:hAnsi="Times New Roman" w:cs="Times New Roman"/>
        </w:rPr>
      </w:pPr>
      <w:r w:rsidRPr="005B6FC7">
        <w:rPr>
          <w:rFonts w:ascii="Times New Roman" w:hAnsi="Times New Roman" w:cs="Times New Roman"/>
        </w:rPr>
        <w:lastRenderedPageBreak/>
        <w:t xml:space="preserve">Odbiór selektywnie zbieranych odpadów komunalnych - w </w:t>
      </w:r>
      <w:r w:rsidR="00986BE0" w:rsidRPr="005B6FC7">
        <w:rPr>
          <w:rFonts w:ascii="Times New Roman" w:hAnsi="Times New Roman" w:cs="Times New Roman"/>
        </w:rPr>
        <w:t>systemie pojemnikowo-workowym</w:t>
      </w:r>
      <w:r w:rsidRPr="005B6FC7">
        <w:rPr>
          <w:rFonts w:ascii="Times New Roman" w:hAnsi="Times New Roman" w:cs="Times New Roman"/>
        </w:rPr>
        <w:t xml:space="preserve">, obejmujący </w:t>
      </w:r>
      <w:r w:rsidR="00204E07">
        <w:rPr>
          <w:rFonts w:ascii="Times New Roman" w:hAnsi="Times New Roman" w:cs="Times New Roman"/>
        </w:rPr>
        <w:t>odrębne frakcje, tj. papier, szkło, metale, tworzywa sztuczne, odpady wielomateriałowe, odpady zielone ze szczególnym uwzględnieniem bioodpadów.</w:t>
      </w:r>
    </w:p>
    <w:p w:rsidR="00C67308" w:rsidRDefault="00C67308" w:rsidP="00746064">
      <w:pPr>
        <w:numPr>
          <w:ilvl w:val="6"/>
          <w:numId w:val="11"/>
        </w:numPr>
        <w:jc w:val="both"/>
        <w:rPr>
          <w:rFonts w:ascii="Times New Roman" w:hAnsi="Times New Roman" w:cs="Times New Roman"/>
        </w:rPr>
      </w:pPr>
      <w:r w:rsidRPr="005B6FC7">
        <w:rPr>
          <w:rFonts w:ascii="Times New Roman" w:hAnsi="Times New Roman" w:cs="Times New Roman"/>
        </w:rPr>
        <w:t>Odbiór w wyznaczonych okresach roku odpadów wielkogabarytowych</w:t>
      </w:r>
      <w:r w:rsidR="00A432E2">
        <w:rPr>
          <w:rFonts w:ascii="Times New Roman" w:hAnsi="Times New Roman" w:cs="Times New Roman"/>
        </w:rPr>
        <w:t xml:space="preserve"> oraz zużytego sprzętu elektrycznego i elektronicznego</w:t>
      </w:r>
      <w:r w:rsidRPr="005B6FC7">
        <w:rPr>
          <w:rFonts w:ascii="Times New Roman" w:hAnsi="Times New Roman" w:cs="Times New Roman"/>
        </w:rPr>
        <w:t>.</w:t>
      </w:r>
    </w:p>
    <w:p w:rsidR="002803DA" w:rsidRPr="005B6FC7" w:rsidRDefault="002803DA" w:rsidP="00746064">
      <w:pPr>
        <w:numPr>
          <w:ilvl w:val="6"/>
          <w:numId w:val="11"/>
        </w:numPr>
        <w:jc w:val="both"/>
        <w:rPr>
          <w:rFonts w:ascii="Times New Roman" w:hAnsi="Times New Roman" w:cs="Times New Roman"/>
        </w:rPr>
      </w:pPr>
      <w:r>
        <w:rPr>
          <w:rFonts w:ascii="Times New Roman" w:hAnsi="Times New Roman" w:cs="Times New Roman"/>
        </w:rPr>
        <w:t>Odbiorze selektywnie zbieranych odpadów komunalnych – w systemie pojemnikowo-workowym obejmującym odrębne frakcje, tj. papier, szkło, metale, tworzywa sztuczne, odpady wielomateriałowe, odpady zielone ze szczególnym uwzględnieniem bioodpadów.</w:t>
      </w:r>
    </w:p>
    <w:p w:rsidR="00C67308" w:rsidRPr="00CD3EF3" w:rsidRDefault="00C67308" w:rsidP="00C67308">
      <w:pPr>
        <w:numPr>
          <w:ilvl w:val="0"/>
          <w:numId w:val="2"/>
        </w:numPr>
        <w:tabs>
          <w:tab w:val="clear" w:pos="360"/>
        </w:tabs>
        <w:jc w:val="both"/>
        <w:rPr>
          <w:rFonts w:ascii="Times New Roman" w:hAnsi="Times New Roman" w:cs="Times New Roman"/>
        </w:rPr>
      </w:pPr>
      <w:r w:rsidRPr="00CD3EF3">
        <w:rPr>
          <w:rFonts w:ascii="Times New Roman" w:hAnsi="Times New Roman" w:cs="Times New Roman"/>
        </w:rPr>
        <w:t>Kody CPV:</w:t>
      </w:r>
    </w:p>
    <w:p w:rsidR="00C67308" w:rsidRPr="00CD3EF3" w:rsidRDefault="00C67308" w:rsidP="000C4419">
      <w:pPr>
        <w:spacing w:after="0"/>
        <w:jc w:val="both"/>
        <w:rPr>
          <w:rFonts w:ascii="Times New Roman" w:hAnsi="Times New Roman" w:cs="Times New Roman"/>
        </w:rPr>
      </w:pPr>
      <w:r w:rsidRPr="00CD3EF3">
        <w:rPr>
          <w:rFonts w:ascii="Times New Roman" w:hAnsi="Times New Roman" w:cs="Times New Roman"/>
        </w:rPr>
        <w:tab/>
        <w:t>- 90.</w:t>
      </w:r>
      <w:r w:rsidR="000C4419">
        <w:rPr>
          <w:rFonts w:ascii="Times New Roman" w:hAnsi="Times New Roman" w:cs="Times New Roman"/>
        </w:rPr>
        <w:t xml:space="preserve">51.40.00-3 </w:t>
      </w:r>
      <w:proofErr w:type="gramStart"/>
      <w:r w:rsidR="000C4419">
        <w:rPr>
          <w:rFonts w:ascii="Times New Roman" w:hAnsi="Times New Roman" w:cs="Times New Roman"/>
        </w:rPr>
        <w:t>usługi</w:t>
      </w:r>
      <w:proofErr w:type="gramEnd"/>
      <w:r w:rsidR="000C4419">
        <w:rPr>
          <w:rFonts w:ascii="Times New Roman" w:hAnsi="Times New Roman" w:cs="Times New Roman"/>
        </w:rPr>
        <w:t xml:space="preserve"> recyklingu odpadów,</w:t>
      </w:r>
      <w:r w:rsidR="00CD1E22">
        <w:rPr>
          <w:rFonts w:ascii="Times New Roman" w:hAnsi="Times New Roman" w:cs="Times New Roman"/>
        </w:rPr>
        <w:t xml:space="preserve">                               </w:t>
      </w:r>
      <w:r w:rsidRPr="00CD3EF3">
        <w:rPr>
          <w:rFonts w:ascii="Times New Roman" w:hAnsi="Times New Roman" w:cs="Times New Roman"/>
        </w:rPr>
        <w:t xml:space="preserve"> </w:t>
      </w:r>
    </w:p>
    <w:p w:rsidR="00C67308" w:rsidRPr="00CD3EF3" w:rsidRDefault="00C67308" w:rsidP="00C67308">
      <w:pPr>
        <w:spacing w:after="0"/>
        <w:jc w:val="both"/>
        <w:rPr>
          <w:rFonts w:ascii="Times New Roman" w:hAnsi="Times New Roman" w:cs="Times New Roman"/>
        </w:rPr>
      </w:pPr>
      <w:r w:rsidRPr="00CD3EF3">
        <w:rPr>
          <w:rFonts w:ascii="Times New Roman" w:hAnsi="Times New Roman" w:cs="Times New Roman"/>
        </w:rPr>
        <w:tab/>
        <w:t xml:space="preserve">- 90.50.00.00-2 </w:t>
      </w:r>
      <w:proofErr w:type="gramStart"/>
      <w:r w:rsidRPr="00CD3EF3">
        <w:rPr>
          <w:rFonts w:ascii="Times New Roman" w:hAnsi="Times New Roman" w:cs="Times New Roman"/>
        </w:rPr>
        <w:t>usługi</w:t>
      </w:r>
      <w:proofErr w:type="gramEnd"/>
      <w:r w:rsidRPr="00CD3EF3">
        <w:rPr>
          <w:rFonts w:ascii="Times New Roman" w:hAnsi="Times New Roman" w:cs="Times New Roman"/>
        </w:rPr>
        <w:t xml:space="preserve"> związane z odpadami, </w:t>
      </w:r>
    </w:p>
    <w:p w:rsidR="00C67308" w:rsidRPr="00CD3EF3" w:rsidRDefault="00C67308" w:rsidP="00C67308">
      <w:pPr>
        <w:spacing w:after="0"/>
        <w:jc w:val="both"/>
        <w:rPr>
          <w:rFonts w:ascii="Times New Roman" w:hAnsi="Times New Roman" w:cs="Times New Roman"/>
        </w:rPr>
      </w:pPr>
      <w:r w:rsidRPr="00CD3EF3">
        <w:rPr>
          <w:rFonts w:ascii="Times New Roman" w:hAnsi="Times New Roman" w:cs="Times New Roman"/>
        </w:rPr>
        <w:tab/>
        <w:t xml:space="preserve">- 90.51.10.00-2 </w:t>
      </w:r>
      <w:proofErr w:type="gramStart"/>
      <w:r w:rsidRPr="00CD3EF3">
        <w:rPr>
          <w:rFonts w:ascii="Times New Roman" w:hAnsi="Times New Roman" w:cs="Times New Roman"/>
        </w:rPr>
        <w:t>usługi</w:t>
      </w:r>
      <w:proofErr w:type="gramEnd"/>
      <w:r w:rsidRPr="00CD3EF3">
        <w:rPr>
          <w:rFonts w:ascii="Times New Roman" w:hAnsi="Times New Roman" w:cs="Times New Roman"/>
        </w:rPr>
        <w:t xml:space="preserve"> wywozu odpadów </w:t>
      </w:r>
    </w:p>
    <w:p w:rsidR="00C67308" w:rsidRPr="00CD3EF3" w:rsidRDefault="00C67308" w:rsidP="00C67308">
      <w:pPr>
        <w:spacing w:after="0"/>
        <w:jc w:val="both"/>
        <w:rPr>
          <w:rFonts w:ascii="Times New Roman" w:hAnsi="Times New Roman" w:cs="Times New Roman"/>
        </w:rPr>
      </w:pPr>
      <w:r w:rsidRPr="00CD3EF3">
        <w:rPr>
          <w:rFonts w:ascii="Times New Roman" w:hAnsi="Times New Roman" w:cs="Times New Roman"/>
        </w:rPr>
        <w:tab/>
        <w:t xml:space="preserve">- 90.51.31.00-7 </w:t>
      </w:r>
      <w:proofErr w:type="gramStart"/>
      <w:r w:rsidRPr="00CD3EF3">
        <w:rPr>
          <w:rFonts w:ascii="Times New Roman" w:hAnsi="Times New Roman" w:cs="Times New Roman"/>
        </w:rPr>
        <w:t>usługi</w:t>
      </w:r>
      <w:proofErr w:type="gramEnd"/>
      <w:r w:rsidRPr="00CD3EF3">
        <w:rPr>
          <w:rFonts w:ascii="Times New Roman" w:hAnsi="Times New Roman" w:cs="Times New Roman"/>
        </w:rPr>
        <w:t xml:space="preserve"> wywozu odpadów pochodzących z gospodarstw domowych </w:t>
      </w:r>
    </w:p>
    <w:p w:rsidR="00C67308" w:rsidRPr="00CD3EF3" w:rsidRDefault="00C67308" w:rsidP="00C67308">
      <w:pPr>
        <w:spacing w:after="0"/>
        <w:jc w:val="both"/>
        <w:rPr>
          <w:rFonts w:ascii="Times New Roman" w:hAnsi="Times New Roman" w:cs="Times New Roman"/>
        </w:rPr>
      </w:pPr>
      <w:r w:rsidRPr="00CD3EF3">
        <w:rPr>
          <w:rFonts w:ascii="Times New Roman" w:hAnsi="Times New Roman" w:cs="Times New Roman"/>
        </w:rPr>
        <w:tab/>
        <w:t xml:space="preserve">- 90.51.20.00-9 </w:t>
      </w:r>
      <w:proofErr w:type="gramStart"/>
      <w:r w:rsidRPr="00CD3EF3">
        <w:rPr>
          <w:rFonts w:ascii="Times New Roman" w:hAnsi="Times New Roman" w:cs="Times New Roman"/>
        </w:rPr>
        <w:t>usługi</w:t>
      </w:r>
      <w:proofErr w:type="gramEnd"/>
      <w:r w:rsidRPr="00CD3EF3">
        <w:rPr>
          <w:rFonts w:ascii="Times New Roman" w:hAnsi="Times New Roman" w:cs="Times New Roman"/>
        </w:rPr>
        <w:t xml:space="preserve"> transportu odpadów</w:t>
      </w:r>
    </w:p>
    <w:p w:rsidR="00C67308" w:rsidRPr="00F9117B" w:rsidRDefault="00C67308" w:rsidP="00C67308">
      <w:pPr>
        <w:spacing w:after="0"/>
        <w:jc w:val="both"/>
        <w:rPr>
          <w:rFonts w:ascii="Times New Roman" w:hAnsi="Times New Roman" w:cs="Times New Roman"/>
          <w:color w:val="FF0000"/>
        </w:rPr>
      </w:pPr>
    </w:p>
    <w:p w:rsidR="00C67308" w:rsidRPr="00CD3EF3" w:rsidRDefault="00C67308" w:rsidP="00C67308">
      <w:pPr>
        <w:numPr>
          <w:ilvl w:val="0"/>
          <w:numId w:val="2"/>
        </w:numPr>
        <w:tabs>
          <w:tab w:val="clear" w:pos="360"/>
        </w:tabs>
        <w:jc w:val="both"/>
        <w:rPr>
          <w:rFonts w:ascii="Times New Roman" w:hAnsi="Times New Roman" w:cs="Times New Roman"/>
        </w:rPr>
      </w:pPr>
      <w:r w:rsidRPr="00CD3EF3">
        <w:rPr>
          <w:rFonts w:ascii="Times New Roman" w:hAnsi="Times New Roman" w:cs="Times New Roman"/>
        </w:rPr>
        <w:t>O</w:t>
      </w:r>
      <w:r w:rsidR="0041574F" w:rsidRPr="00CD3EF3">
        <w:rPr>
          <w:rFonts w:ascii="Times New Roman" w:hAnsi="Times New Roman" w:cs="Times New Roman"/>
        </w:rPr>
        <w:t>kres realizacji zamó</w:t>
      </w:r>
      <w:r w:rsidR="004A1731">
        <w:rPr>
          <w:rFonts w:ascii="Times New Roman" w:hAnsi="Times New Roman" w:cs="Times New Roman"/>
        </w:rPr>
        <w:t>wienia: od 1 sierpnia 2019r. do 31 grudnia 2019r. (5</w:t>
      </w:r>
      <w:r w:rsidR="0041574F" w:rsidRPr="00CD3EF3">
        <w:rPr>
          <w:rFonts w:ascii="Times New Roman" w:hAnsi="Times New Roman" w:cs="Times New Roman"/>
        </w:rPr>
        <w:t xml:space="preserve"> miesięcy</w:t>
      </w:r>
      <w:r w:rsidRPr="00CD3EF3">
        <w:rPr>
          <w:rFonts w:ascii="Times New Roman" w:hAnsi="Times New Roman" w:cs="Times New Roman"/>
        </w:rPr>
        <w:t>)</w:t>
      </w:r>
      <w:r w:rsidR="0041574F" w:rsidRPr="00CD3EF3">
        <w:rPr>
          <w:rFonts w:ascii="Times New Roman" w:hAnsi="Times New Roman" w:cs="Times New Roman"/>
        </w:rPr>
        <w:t>.</w:t>
      </w:r>
    </w:p>
    <w:p w:rsidR="00CD3EF3" w:rsidRPr="00CD1E22" w:rsidRDefault="00C67308" w:rsidP="00C67308">
      <w:pPr>
        <w:numPr>
          <w:ilvl w:val="0"/>
          <w:numId w:val="2"/>
        </w:numPr>
        <w:tabs>
          <w:tab w:val="clear" w:pos="360"/>
        </w:tabs>
        <w:jc w:val="both"/>
        <w:rPr>
          <w:rFonts w:ascii="Times New Roman" w:hAnsi="Times New Roman" w:cs="Times New Roman"/>
        </w:rPr>
      </w:pPr>
      <w:r w:rsidRPr="00CD3EF3">
        <w:rPr>
          <w:rFonts w:ascii="Times New Roman" w:hAnsi="Times New Roman" w:cs="Times New Roman"/>
        </w:rPr>
        <w:t xml:space="preserve">Gmina nie przejęła obowiązków w zakresie odbioru odpadów komunalnych z nieruchomości </w:t>
      </w:r>
      <w:r w:rsidR="00986BE0" w:rsidRPr="00CD3EF3">
        <w:rPr>
          <w:rFonts w:ascii="Times New Roman" w:hAnsi="Times New Roman" w:cs="Times New Roman"/>
        </w:rPr>
        <w:t>niezamieszkałych, na których</w:t>
      </w:r>
      <w:r w:rsidRPr="00CD3EF3">
        <w:rPr>
          <w:rFonts w:ascii="Times New Roman" w:hAnsi="Times New Roman" w:cs="Times New Roman"/>
        </w:rPr>
        <w:t xml:space="preserve"> są wytwarzane odpady komunalne – właściciele tych nieruchomości samodzielnie ustalają warunki odbioru odpadów i podpisują umowy z właściwym podmiotem odbierającym odpady komunalne.</w:t>
      </w:r>
    </w:p>
    <w:p w:rsidR="00C67308" w:rsidRPr="00CD3EF3" w:rsidRDefault="00C67308" w:rsidP="00C67308">
      <w:pPr>
        <w:numPr>
          <w:ilvl w:val="0"/>
          <w:numId w:val="2"/>
        </w:numPr>
        <w:tabs>
          <w:tab w:val="clear" w:pos="360"/>
        </w:tabs>
        <w:jc w:val="both"/>
        <w:rPr>
          <w:rFonts w:ascii="Times New Roman" w:hAnsi="Times New Roman" w:cs="Times New Roman"/>
        </w:rPr>
      </w:pPr>
      <w:r w:rsidRPr="00CD3EF3">
        <w:rPr>
          <w:rFonts w:ascii="Times New Roman" w:hAnsi="Times New Roman" w:cs="Times New Roman"/>
        </w:rPr>
        <w:t>Charakterystyka Gminy Kamień Pomorski</w:t>
      </w:r>
    </w:p>
    <w:p w:rsidR="00C67308" w:rsidRPr="00CD3EF3" w:rsidRDefault="00C67308" w:rsidP="00C67308">
      <w:pPr>
        <w:numPr>
          <w:ilvl w:val="0"/>
          <w:numId w:val="4"/>
        </w:numPr>
        <w:spacing w:after="0"/>
        <w:jc w:val="both"/>
        <w:rPr>
          <w:rFonts w:ascii="Times New Roman" w:hAnsi="Times New Roman" w:cs="Times New Roman"/>
        </w:rPr>
      </w:pPr>
      <w:r w:rsidRPr="00CD3EF3">
        <w:rPr>
          <w:rFonts w:ascii="Times New Roman" w:hAnsi="Times New Roman" w:cs="Times New Roman"/>
        </w:rPr>
        <w:t>Gmina miejsko-wiejska</w:t>
      </w:r>
    </w:p>
    <w:p w:rsidR="00C67308" w:rsidRPr="00CD3EF3" w:rsidRDefault="00C67308" w:rsidP="00C67308">
      <w:pPr>
        <w:numPr>
          <w:ilvl w:val="0"/>
          <w:numId w:val="4"/>
        </w:numPr>
        <w:spacing w:after="0"/>
        <w:jc w:val="both"/>
        <w:rPr>
          <w:rFonts w:ascii="Times New Roman" w:hAnsi="Times New Roman" w:cs="Times New Roman"/>
        </w:rPr>
      </w:pPr>
      <w:r w:rsidRPr="00CD3EF3">
        <w:rPr>
          <w:rFonts w:ascii="Times New Roman" w:hAnsi="Times New Roman" w:cs="Times New Roman"/>
        </w:rPr>
        <w:t xml:space="preserve">Powierzchnia geodezyjna Gminy Kamień Pomorski wynosi </w:t>
      </w:r>
      <w:r w:rsidRPr="00CD3EF3">
        <w:rPr>
          <w:rFonts w:ascii="Times New Roman" w:hAnsi="Times New Roman" w:cs="Times New Roman"/>
          <w:bCs/>
        </w:rPr>
        <w:t>208,57 km</w:t>
      </w:r>
      <w:r w:rsidRPr="00CD3EF3">
        <w:rPr>
          <w:rFonts w:ascii="Times New Roman" w:hAnsi="Times New Roman" w:cs="Times New Roman"/>
          <w:bCs/>
          <w:vertAlign w:val="superscript"/>
        </w:rPr>
        <w:t>2</w:t>
      </w:r>
    </w:p>
    <w:p w:rsidR="00C67308" w:rsidRPr="00CD1E22" w:rsidRDefault="00C67308" w:rsidP="00C67308">
      <w:pPr>
        <w:numPr>
          <w:ilvl w:val="0"/>
          <w:numId w:val="4"/>
        </w:numPr>
        <w:spacing w:after="0"/>
        <w:jc w:val="both"/>
        <w:rPr>
          <w:rFonts w:ascii="Times New Roman" w:hAnsi="Times New Roman" w:cs="Times New Roman"/>
        </w:rPr>
      </w:pPr>
      <w:r w:rsidRPr="00CD3EF3">
        <w:rPr>
          <w:rFonts w:ascii="Times New Roman" w:hAnsi="Times New Roman" w:cs="Times New Roman"/>
          <w:bCs/>
        </w:rPr>
        <w:t xml:space="preserve">W skład gminy chodzi 41 miejscowości o łącznej liczbie stałych mieszkańców </w:t>
      </w:r>
      <w:r w:rsidR="00CD1E22">
        <w:rPr>
          <w:rFonts w:ascii="Times New Roman" w:hAnsi="Times New Roman" w:cs="Times New Roman"/>
          <w:bCs/>
        </w:rPr>
        <w:t>13734 (stan na dzień 31.12.2018</w:t>
      </w:r>
      <w:r w:rsidRPr="00CD3EF3">
        <w:rPr>
          <w:rFonts w:ascii="Times New Roman" w:hAnsi="Times New Roman" w:cs="Times New Roman"/>
          <w:bCs/>
        </w:rPr>
        <w:t>r</w:t>
      </w:r>
      <w:proofErr w:type="gramStart"/>
      <w:r w:rsidRPr="00CD3EF3">
        <w:rPr>
          <w:rFonts w:ascii="Times New Roman" w:hAnsi="Times New Roman" w:cs="Times New Roman"/>
          <w:bCs/>
        </w:rPr>
        <w:t>.). Liczba</w:t>
      </w:r>
      <w:proofErr w:type="gramEnd"/>
      <w:r w:rsidRPr="00CD3EF3">
        <w:rPr>
          <w:rFonts w:ascii="Times New Roman" w:hAnsi="Times New Roman" w:cs="Times New Roman"/>
          <w:bCs/>
        </w:rPr>
        <w:t xml:space="preserve"> stałych </w:t>
      </w:r>
      <w:r w:rsidR="00A75025" w:rsidRPr="00CD3EF3">
        <w:rPr>
          <w:rFonts w:ascii="Times New Roman" w:hAnsi="Times New Roman" w:cs="Times New Roman"/>
          <w:bCs/>
        </w:rPr>
        <w:t>mieszka</w:t>
      </w:r>
      <w:r w:rsidR="00CD1E22">
        <w:rPr>
          <w:rFonts w:ascii="Times New Roman" w:hAnsi="Times New Roman" w:cs="Times New Roman"/>
          <w:bCs/>
        </w:rPr>
        <w:t>ńców gminy w okresie 2010 – 2018</w:t>
      </w:r>
      <w:r w:rsidRPr="00CD3EF3">
        <w:rPr>
          <w:rFonts w:ascii="Times New Roman" w:hAnsi="Times New Roman" w:cs="Times New Roman"/>
          <w:bCs/>
        </w:rPr>
        <w:t xml:space="preserve"> </w:t>
      </w:r>
      <w:r w:rsidR="00986410">
        <w:rPr>
          <w:rFonts w:ascii="Times New Roman" w:hAnsi="Times New Roman" w:cs="Times New Roman"/>
          <w:bCs/>
        </w:rPr>
        <w:t>nie wykazywała istotnych zmian</w:t>
      </w:r>
      <w:r w:rsidRPr="00CD3EF3">
        <w:rPr>
          <w:rFonts w:ascii="Times New Roman" w:hAnsi="Times New Roman" w:cs="Times New Roman"/>
          <w:bCs/>
        </w:rPr>
        <w:t xml:space="preserve">, przy module zmian ok. </w:t>
      </w:r>
      <w:r w:rsidRPr="00CD1E22">
        <w:rPr>
          <w:rFonts w:ascii="Times New Roman" w:hAnsi="Times New Roman" w:cs="Times New Roman"/>
          <w:bCs/>
        </w:rPr>
        <w:t xml:space="preserve">50 os. r/r </w:t>
      </w:r>
    </w:p>
    <w:p w:rsidR="00C67308" w:rsidRPr="00CD1E22" w:rsidRDefault="00C67308" w:rsidP="00C67308">
      <w:pPr>
        <w:numPr>
          <w:ilvl w:val="0"/>
          <w:numId w:val="4"/>
        </w:numPr>
        <w:spacing w:after="0"/>
        <w:jc w:val="both"/>
        <w:rPr>
          <w:rFonts w:ascii="Times New Roman" w:hAnsi="Times New Roman" w:cs="Times New Roman"/>
        </w:rPr>
      </w:pPr>
      <w:r w:rsidRPr="00CD1E22">
        <w:rPr>
          <w:rFonts w:ascii="Times New Roman" w:hAnsi="Times New Roman" w:cs="Times New Roman"/>
        </w:rPr>
        <w:t xml:space="preserve">Liczba nieruchomości </w:t>
      </w:r>
      <w:r w:rsidR="00986BE0" w:rsidRPr="00CD1E22">
        <w:rPr>
          <w:rFonts w:ascii="Times New Roman" w:hAnsi="Times New Roman" w:cs="Times New Roman"/>
        </w:rPr>
        <w:t>zamieszkałych, w których</w:t>
      </w:r>
      <w:r w:rsidRPr="00CD1E22">
        <w:rPr>
          <w:rFonts w:ascii="Times New Roman" w:hAnsi="Times New Roman" w:cs="Times New Roman"/>
        </w:rPr>
        <w:t xml:space="preserve"> wytwarzane są odpady komunalne: </w:t>
      </w:r>
    </w:p>
    <w:p w:rsidR="00C67308" w:rsidRPr="00CD1E22" w:rsidRDefault="00C67308" w:rsidP="00C67308">
      <w:pPr>
        <w:spacing w:after="0"/>
        <w:ind w:left="720"/>
        <w:jc w:val="both"/>
        <w:rPr>
          <w:rFonts w:ascii="Times New Roman" w:hAnsi="Times New Roman" w:cs="Times New Roman"/>
        </w:rPr>
      </w:pPr>
    </w:p>
    <w:p w:rsidR="00C67308" w:rsidRPr="00CD1E22" w:rsidRDefault="00986BE0" w:rsidP="00C67308">
      <w:pPr>
        <w:jc w:val="both"/>
        <w:rPr>
          <w:rFonts w:ascii="Times New Roman" w:hAnsi="Times New Roman" w:cs="Times New Roman"/>
        </w:rPr>
      </w:pPr>
      <w:r w:rsidRPr="00CD1E22">
        <w:rPr>
          <w:rFonts w:ascii="Times New Roman" w:hAnsi="Times New Roman" w:cs="Times New Roman"/>
        </w:rPr>
        <w:t>Łącznie</w:t>
      </w:r>
      <w:r w:rsidR="00CD1E22" w:rsidRPr="00CD1E22">
        <w:rPr>
          <w:rFonts w:ascii="Times New Roman" w:hAnsi="Times New Roman" w:cs="Times New Roman"/>
        </w:rPr>
        <w:t xml:space="preserve"> Gmina Kamień Pomorski ok. 2731</w:t>
      </w:r>
      <w:r w:rsidR="00C67308" w:rsidRPr="00CD1E22">
        <w:rPr>
          <w:rFonts w:ascii="Times New Roman" w:hAnsi="Times New Roman" w:cs="Times New Roman"/>
        </w:rPr>
        <w:t xml:space="preserve"> nieruchomości</w:t>
      </w:r>
    </w:p>
    <w:p w:rsidR="00C67308" w:rsidRPr="00986410" w:rsidRDefault="00986410" w:rsidP="00C67308">
      <w:pPr>
        <w:spacing w:after="0"/>
        <w:jc w:val="both"/>
        <w:rPr>
          <w:rFonts w:ascii="Times New Roman" w:hAnsi="Times New Roman" w:cs="Times New Roman"/>
        </w:rPr>
      </w:pPr>
      <w:r>
        <w:rPr>
          <w:rFonts w:ascii="Times New Roman" w:hAnsi="Times New Roman" w:cs="Times New Roman"/>
          <w:color w:val="FF0000"/>
        </w:rPr>
        <w:tab/>
      </w:r>
      <w:r w:rsidRPr="00986410">
        <w:rPr>
          <w:rFonts w:ascii="Times New Roman" w:hAnsi="Times New Roman" w:cs="Times New Roman"/>
        </w:rPr>
        <w:t>- miasto ok. 1218</w:t>
      </w:r>
      <w:r w:rsidR="00C67308" w:rsidRPr="00986410">
        <w:rPr>
          <w:rFonts w:ascii="Times New Roman" w:hAnsi="Times New Roman" w:cs="Times New Roman"/>
        </w:rPr>
        <w:t xml:space="preserve"> nieruchomości, </w:t>
      </w:r>
    </w:p>
    <w:p w:rsidR="00C67308" w:rsidRPr="00986410" w:rsidRDefault="00986410" w:rsidP="00C67308">
      <w:pPr>
        <w:spacing w:after="0"/>
        <w:jc w:val="both"/>
        <w:rPr>
          <w:rFonts w:ascii="Times New Roman" w:hAnsi="Times New Roman" w:cs="Times New Roman"/>
        </w:rPr>
      </w:pPr>
      <w:r w:rsidRPr="00986410">
        <w:rPr>
          <w:rFonts w:ascii="Times New Roman" w:hAnsi="Times New Roman" w:cs="Times New Roman"/>
        </w:rPr>
        <w:tab/>
        <w:t xml:space="preserve">- wieś </w:t>
      </w:r>
      <w:r w:rsidR="00986BE0" w:rsidRPr="00986410">
        <w:rPr>
          <w:rFonts w:ascii="Times New Roman" w:hAnsi="Times New Roman" w:cs="Times New Roman"/>
        </w:rPr>
        <w:t>ok. 1513 nieruchomości</w:t>
      </w:r>
      <w:r w:rsidR="00C67308" w:rsidRPr="00986410">
        <w:rPr>
          <w:rFonts w:ascii="Times New Roman" w:hAnsi="Times New Roman" w:cs="Times New Roman"/>
        </w:rPr>
        <w:t>.</w:t>
      </w:r>
    </w:p>
    <w:p w:rsidR="00C67308" w:rsidRPr="00F9117B" w:rsidRDefault="00C67308" w:rsidP="00C67308">
      <w:pPr>
        <w:spacing w:after="0"/>
        <w:jc w:val="both"/>
        <w:rPr>
          <w:rFonts w:ascii="Times New Roman" w:hAnsi="Times New Roman" w:cs="Times New Roman"/>
          <w:color w:val="FF0000"/>
        </w:rPr>
      </w:pPr>
    </w:p>
    <w:p w:rsidR="00C67308" w:rsidRPr="00CD3EF3" w:rsidRDefault="00C67308" w:rsidP="00C67308">
      <w:pPr>
        <w:numPr>
          <w:ilvl w:val="0"/>
          <w:numId w:val="2"/>
        </w:numPr>
        <w:tabs>
          <w:tab w:val="clear" w:pos="360"/>
        </w:tabs>
        <w:jc w:val="both"/>
        <w:rPr>
          <w:rFonts w:ascii="Times New Roman" w:hAnsi="Times New Roman" w:cs="Times New Roman"/>
        </w:rPr>
      </w:pPr>
      <w:r w:rsidRPr="00CD3EF3">
        <w:rPr>
          <w:rFonts w:ascii="Times New Roman" w:hAnsi="Times New Roman" w:cs="Times New Roman"/>
        </w:rPr>
        <w:t xml:space="preserve">Rodzaje i ilość odpadów komunalnych objętych przedmiotem zamówienia: </w:t>
      </w:r>
    </w:p>
    <w:p w:rsidR="00C67308" w:rsidRPr="00CD3EF3" w:rsidRDefault="00C67308" w:rsidP="00C67308">
      <w:pPr>
        <w:numPr>
          <w:ilvl w:val="0"/>
          <w:numId w:val="5"/>
        </w:numPr>
        <w:jc w:val="both"/>
        <w:rPr>
          <w:rFonts w:ascii="Times New Roman" w:hAnsi="Times New Roman" w:cs="Times New Roman"/>
        </w:rPr>
      </w:pPr>
      <w:r w:rsidRPr="00CD3EF3">
        <w:rPr>
          <w:rFonts w:ascii="Times New Roman" w:hAnsi="Times New Roman" w:cs="Times New Roman"/>
        </w:rPr>
        <w:t xml:space="preserve">Zmieszane odpady komunalne odbierane z nieruchomości zamieszkałych oraz zbiórki </w:t>
      </w:r>
      <w:r w:rsidR="006441B4">
        <w:rPr>
          <w:rFonts w:ascii="Times New Roman" w:hAnsi="Times New Roman" w:cs="Times New Roman"/>
        </w:rPr>
        <w:br/>
      </w:r>
      <w:r w:rsidRPr="00CD3EF3">
        <w:rPr>
          <w:rFonts w:ascii="Times New Roman" w:hAnsi="Times New Roman" w:cs="Times New Roman"/>
        </w:rPr>
        <w:t xml:space="preserve">z terenów publicznych (kody odpadów: 20 03 01 oraz 20 03 03). </w:t>
      </w:r>
    </w:p>
    <w:p w:rsidR="00C67308" w:rsidRPr="00CD3EF3" w:rsidRDefault="00C67308" w:rsidP="00C67308">
      <w:pPr>
        <w:numPr>
          <w:ilvl w:val="0"/>
          <w:numId w:val="5"/>
        </w:numPr>
        <w:jc w:val="both"/>
        <w:rPr>
          <w:rFonts w:ascii="Times New Roman" w:hAnsi="Times New Roman" w:cs="Times New Roman"/>
        </w:rPr>
      </w:pPr>
      <w:r w:rsidRPr="00CD3EF3">
        <w:rPr>
          <w:rFonts w:ascii="Times New Roman" w:hAnsi="Times New Roman" w:cs="Times New Roman"/>
        </w:rPr>
        <w:t>Odpady komunalne selektywnie zbierane we fr</w:t>
      </w:r>
      <w:r w:rsidR="00FB6793">
        <w:rPr>
          <w:rFonts w:ascii="Times New Roman" w:hAnsi="Times New Roman" w:cs="Times New Roman"/>
        </w:rPr>
        <w:t>akcjach wskazanych w pkt. 1 pkt</w:t>
      </w:r>
      <w:r w:rsidRPr="00CD3EF3">
        <w:rPr>
          <w:rFonts w:ascii="Times New Roman" w:hAnsi="Times New Roman" w:cs="Times New Roman"/>
        </w:rPr>
        <w:t>.</w:t>
      </w:r>
      <w:r w:rsidR="00FB6793">
        <w:rPr>
          <w:rFonts w:ascii="Times New Roman" w:hAnsi="Times New Roman" w:cs="Times New Roman"/>
        </w:rPr>
        <w:t xml:space="preserve"> 4 i </w:t>
      </w:r>
      <w:r w:rsidRPr="00CD3EF3">
        <w:rPr>
          <w:rFonts w:ascii="Times New Roman" w:hAnsi="Times New Roman" w:cs="Times New Roman"/>
        </w:rPr>
        <w:t>pkt.</w:t>
      </w:r>
      <w:r w:rsidR="00FB6793">
        <w:rPr>
          <w:rFonts w:ascii="Times New Roman" w:hAnsi="Times New Roman" w:cs="Times New Roman"/>
        </w:rPr>
        <w:t xml:space="preserve"> </w:t>
      </w:r>
      <w:r w:rsidRPr="00CD3EF3">
        <w:rPr>
          <w:rFonts w:ascii="Times New Roman" w:hAnsi="Times New Roman" w:cs="Times New Roman"/>
        </w:rPr>
        <w:t xml:space="preserve">5 </w:t>
      </w:r>
      <w:proofErr w:type="gramStart"/>
      <w:r w:rsidRPr="00CD3EF3">
        <w:rPr>
          <w:rFonts w:ascii="Times New Roman" w:hAnsi="Times New Roman" w:cs="Times New Roman"/>
        </w:rPr>
        <w:t>niniejszego</w:t>
      </w:r>
      <w:proofErr w:type="gramEnd"/>
      <w:r w:rsidRPr="00CD3EF3">
        <w:rPr>
          <w:rFonts w:ascii="Times New Roman" w:hAnsi="Times New Roman" w:cs="Times New Roman"/>
        </w:rPr>
        <w:t xml:space="preserve"> rozdziału.</w:t>
      </w:r>
    </w:p>
    <w:p w:rsidR="00C67308" w:rsidRPr="00CD3EF3" w:rsidRDefault="00C67308" w:rsidP="00C67308">
      <w:pPr>
        <w:numPr>
          <w:ilvl w:val="0"/>
          <w:numId w:val="5"/>
        </w:numPr>
        <w:jc w:val="both"/>
        <w:rPr>
          <w:rFonts w:ascii="Times New Roman" w:hAnsi="Times New Roman" w:cs="Times New Roman"/>
        </w:rPr>
      </w:pPr>
      <w:r w:rsidRPr="00CD3EF3">
        <w:rPr>
          <w:rFonts w:ascii="Times New Roman" w:hAnsi="Times New Roman" w:cs="Times New Roman"/>
        </w:rPr>
        <w:t xml:space="preserve">Przewidywane ilości odpadów do opisu przedmiotu zamówienia, zostały określone w oparciu </w:t>
      </w:r>
      <w:r w:rsidR="00FB6793">
        <w:rPr>
          <w:rFonts w:ascii="Times New Roman" w:hAnsi="Times New Roman" w:cs="Times New Roman"/>
        </w:rPr>
        <w:br/>
      </w:r>
      <w:r w:rsidRPr="00CD3EF3">
        <w:rPr>
          <w:rFonts w:ascii="Times New Roman" w:hAnsi="Times New Roman" w:cs="Times New Roman"/>
        </w:rPr>
        <w:t>o dane z opracowania pn. „Roczna analiza stanu gospodarki odpadami komunalnymi na terenie G</w:t>
      </w:r>
      <w:r w:rsidR="00D6330E" w:rsidRPr="00CD3EF3">
        <w:rPr>
          <w:rFonts w:ascii="Times New Roman" w:hAnsi="Times New Roman" w:cs="Times New Roman"/>
        </w:rPr>
        <w:t>miny Kamień Pomorski za rok 2018</w:t>
      </w:r>
      <w:r w:rsidRPr="00CD3EF3">
        <w:rPr>
          <w:rFonts w:ascii="Times New Roman" w:hAnsi="Times New Roman" w:cs="Times New Roman"/>
        </w:rPr>
        <w:t>.</w:t>
      </w:r>
      <w:r w:rsidR="00FB6793">
        <w:rPr>
          <w:rFonts w:ascii="Times New Roman" w:hAnsi="Times New Roman" w:cs="Times New Roman"/>
        </w:rPr>
        <w:t>”</w:t>
      </w:r>
      <w:r w:rsidRPr="00CD3EF3">
        <w:rPr>
          <w:rFonts w:ascii="Times New Roman" w:hAnsi="Times New Roman" w:cs="Times New Roman"/>
        </w:rPr>
        <w:t xml:space="preserve">  Masy odebranych odpad</w:t>
      </w:r>
      <w:r w:rsidR="00FB6793">
        <w:rPr>
          <w:rFonts w:ascii="Times New Roman" w:hAnsi="Times New Roman" w:cs="Times New Roman"/>
        </w:rPr>
        <w:t>ów komunalnych zebranych przez G</w:t>
      </w:r>
      <w:r w:rsidRPr="00CD3EF3">
        <w:rPr>
          <w:rFonts w:ascii="Times New Roman" w:hAnsi="Times New Roman" w:cs="Times New Roman"/>
        </w:rPr>
        <w:t>minę powiększono o 10% na wypadek niedoszacowania przedmiotu zamówieni</w:t>
      </w:r>
      <w:r w:rsidR="00FB6793">
        <w:rPr>
          <w:rFonts w:ascii="Times New Roman" w:hAnsi="Times New Roman" w:cs="Times New Roman"/>
        </w:rPr>
        <w:t>a</w:t>
      </w:r>
      <w:r w:rsidRPr="00CD3EF3">
        <w:rPr>
          <w:rFonts w:ascii="Times New Roman" w:hAnsi="Times New Roman" w:cs="Times New Roman"/>
        </w:rPr>
        <w:t xml:space="preserve">. Masa szacunkowa odebranych odpadów </w:t>
      </w:r>
      <w:r w:rsidRPr="00CD3EF3">
        <w:rPr>
          <w:rFonts w:ascii="Times New Roman" w:hAnsi="Times New Roman" w:cs="Times New Roman"/>
          <w:b/>
          <w:u w:val="single"/>
        </w:rPr>
        <w:t>w okresie re</w:t>
      </w:r>
      <w:r w:rsidR="00D6330E" w:rsidRPr="00CD3EF3">
        <w:rPr>
          <w:rFonts w:ascii="Times New Roman" w:hAnsi="Times New Roman" w:cs="Times New Roman"/>
          <w:b/>
          <w:u w:val="single"/>
        </w:rPr>
        <w:t>al</w:t>
      </w:r>
      <w:r w:rsidR="00CD3EF3" w:rsidRPr="00CD3EF3">
        <w:rPr>
          <w:rFonts w:ascii="Times New Roman" w:hAnsi="Times New Roman" w:cs="Times New Roman"/>
          <w:b/>
          <w:u w:val="single"/>
        </w:rPr>
        <w:t xml:space="preserve">izacji zamówienia - ok. </w:t>
      </w:r>
      <w:r w:rsidR="004F77F7">
        <w:rPr>
          <w:rFonts w:ascii="Times New Roman" w:hAnsi="Times New Roman" w:cs="Times New Roman"/>
          <w:b/>
          <w:u w:val="single"/>
        </w:rPr>
        <w:t xml:space="preserve">6495 </w:t>
      </w:r>
      <w:bookmarkStart w:id="0" w:name="_GoBack"/>
      <w:bookmarkEnd w:id="0"/>
      <w:r w:rsidRPr="00CD3EF3">
        <w:rPr>
          <w:rFonts w:ascii="Times New Roman" w:hAnsi="Times New Roman" w:cs="Times New Roman"/>
          <w:b/>
          <w:u w:val="single"/>
        </w:rPr>
        <w:t xml:space="preserve"> Mg</w:t>
      </w:r>
      <w:r w:rsidRPr="00CD3EF3">
        <w:rPr>
          <w:rFonts w:ascii="Times New Roman" w:hAnsi="Times New Roman" w:cs="Times New Roman"/>
        </w:rPr>
        <w:t xml:space="preserve">, w tym: </w:t>
      </w:r>
    </w:p>
    <w:p w:rsidR="00C67308" w:rsidRPr="00CD3EF3" w:rsidRDefault="00C67308" w:rsidP="00C67308">
      <w:pPr>
        <w:jc w:val="both"/>
        <w:rPr>
          <w:rFonts w:ascii="Times New Roman" w:hAnsi="Times New Roman" w:cs="Times New Roman"/>
        </w:rPr>
      </w:pPr>
      <w:r w:rsidRPr="00CD3EF3">
        <w:rPr>
          <w:rFonts w:ascii="Times New Roman" w:hAnsi="Times New Roman" w:cs="Times New Roman"/>
        </w:rPr>
        <w:t xml:space="preserve">- niesegregowane (zmieszane) odpady komunalne odebrane z nieruchomości zamieszkałych oraz </w:t>
      </w:r>
      <w:r w:rsidR="006441B4">
        <w:rPr>
          <w:rFonts w:ascii="Times New Roman" w:hAnsi="Times New Roman" w:cs="Times New Roman"/>
        </w:rPr>
        <w:br/>
      </w:r>
      <w:r w:rsidRPr="00CD3EF3">
        <w:rPr>
          <w:rFonts w:ascii="Times New Roman" w:hAnsi="Times New Roman" w:cs="Times New Roman"/>
        </w:rPr>
        <w:t xml:space="preserve">z terenów publicznych: </w:t>
      </w:r>
      <w:r w:rsidR="00986BE0" w:rsidRPr="00CD3EF3">
        <w:rPr>
          <w:rFonts w:ascii="Times New Roman" w:hAnsi="Times New Roman" w:cs="Times New Roman"/>
          <w:b/>
        </w:rPr>
        <w:t xml:space="preserve">ok. </w:t>
      </w:r>
      <w:r w:rsidR="004F77F7">
        <w:rPr>
          <w:rFonts w:ascii="Times New Roman" w:hAnsi="Times New Roman" w:cs="Times New Roman"/>
          <w:b/>
        </w:rPr>
        <w:t xml:space="preserve">890 </w:t>
      </w:r>
      <w:r w:rsidR="00986BE0" w:rsidRPr="00CD3EF3">
        <w:rPr>
          <w:rFonts w:ascii="Times New Roman" w:hAnsi="Times New Roman" w:cs="Times New Roman"/>
          <w:b/>
        </w:rPr>
        <w:t>Mg</w:t>
      </w:r>
      <w:r w:rsidRPr="00CD3EF3">
        <w:rPr>
          <w:rFonts w:ascii="Times New Roman" w:hAnsi="Times New Roman" w:cs="Times New Roman"/>
          <w:b/>
        </w:rPr>
        <w:t xml:space="preserve"> (w tym 109 Mg - 20 03 03)</w:t>
      </w:r>
      <w:r w:rsidRPr="00CD3EF3">
        <w:rPr>
          <w:rFonts w:ascii="Times New Roman" w:hAnsi="Times New Roman" w:cs="Times New Roman"/>
        </w:rPr>
        <w:t>;</w:t>
      </w:r>
    </w:p>
    <w:p w:rsidR="00C67308" w:rsidRDefault="00C67308" w:rsidP="00C67308">
      <w:pPr>
        <w:jc w:val="both"/>
        <w:rPr>
          <w:rFonts w:ascii="Times New Roman" w:hAnsi="Times New Roman" w:cs="Times New Roman"/>
        </w:rPr>
      </w:pPr>
      <w:r w:rsidRPr="00CD3EF3">
        <w:rPr>
          <w:rFonts w:ascii="Times New Roman" w:hAnsi="Times New Roman" w:cs="Times New Roman"/>
        </w:rPr>
        <w:lastRenderedPageBreak/>
        <w:t xml:space="preserve">- odpady komunalne selektywnie zbierane od mieszkańców nieruchomości zamieszkałych (wszystkie frakcje razem oraz odpady biodegradowalne) </w:t>
      </w:r>
      <w:r w:rsidR="00CD3EF3" w:rsidRPr="00CD3EF3">
        <w:rPr>
          <w:rFonts w:ascii="Times New Roman" w:hAnsi="Times New Roman" w:cs="Times New Roman"/>
          <w:b/>
        </w:rPr>
        <w:t xml:space="preserve">– ok. </w:t>
      </w:r>
      <w:r w:rsidR="004F77F7">
        <w:rPr>
          <w:rFonts w:ascii="Times New Roman" w:hAnsi="Times New Roman" w:cs="Times New Roman"/>
          <w:b/>
        </w:rPr>
        <w:t>5605</w:t>
      </w:r>
      <w:r w:rsidRPr="00CD3EF3">
        <w:rPr>
          <w:rFonts w:ascii="Times New Roman" w:hAnsi="Times New Roman" w:cs="Times New Roman"/>
          <w:b/>
        </w:rPr>
        <w:t xml:space="preserve"> Mg</w:t>
      </w:r>
      <w:r w:rsidRPr="00CD3EF3">
        <w:rPr>
          <w:rFonts w:ascii="Times New Roman" w:hAnsi="Times New Roman" w:cs="Times New Roman"/>
        </w:rPr>
        <w:t>.</w:t>
      </w:r>
    </w:p>
    <w:p w:rsidR="002D3E3A" w:rsidRPr="00BC31FE" w:rsidRDefault="002D3E3A" w:rsidP="002D3E3A">
      <w:pPr>
        <w:spacing w:after="0" w:line="240" w:lineRule="auto"/>
        <w:jc w:val="center"/>
        <w:rPr>
          <w:rFonts w:ascii="Times New Roman" w:hAnsi="Times New Roman" w:cs="Times New Roman"/>
        </w:rPr>
      </w:pPr>
      <w:r w:rsidRPr="00BC31FE">
        <w:rPr>
          <w:rFonts w:ascii="Times New Roman" w:hAnsi="Times New Roman" w:cs="Times New Roman"/>
        </w:rPr>
        <w:t>Masa odebranych odpadów w latach 2014-2018 z terenu gminy Kamień Pomorski</w:t>
      </w:r>
    </w:p>
    <w:tbl>
      <w:tblPr>
        <w:tblpPr w:leftFromText="141" w:rightFromText="141" w:vertAnchor="text" w:horzAnchor="margin" w:tblpY="267"/>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992"/>
        <w:gridCol w:w="1276"/>
        <w:gridCol w:w="1134"/>
        <w:gridCol w:w="1134"/>
        <w:gridCol w:w="1134"/>
        <w:gridCol w:w="1134"/>
      </w:tblGrid>
      <w:tr w:rsidR="002D3E3A" w:rsidRPr="00D64E0C" w:rsidTr="00855E9D">
        <w:trPr>
          <w:trHeight w:val="389"/>
        </w:trPr>
        <w:tc>
          <w:tcPr>
            <w:tcW w:w="3114" w:type="dxa"/>
          </w:tcPr>
          <w:p w:rsidR="002D3E3A" w:rsidRPr="00D64E0C" w:rsidRDefault="002D3E3A" w:rsidP="00855E9D">
            <w:pPr>
              <w:spacing w:after="0" w:line="240" w:lineRule="auto"/>
              <w:rPr>
                <w:rFonts w:ascii="Times New Roman" w:hAnsi="Times New Roman" w:cs="Times New Roman"/>
                <w:sz w:val="20"/>
                <w:szCs w:val="20"/>
              </w:rPr>
            </w:pPr>
            <w:r w:rsidRPr="00D64E0C">
              <w:rPr>
                <w:rFonts w:ascii="Times New Roman" w:hAnsi="Times New Roman" w:cs="Times New Roman"/>
                <w:b/>
                <w:bCs/>
                <w:sz w:val="20"/>
                <w:szCs w:val="20"/>
              </w:rPr>
              <w:t xml:space="preserve">Rodzaj odpadu </w:t>
            </w:r>
          </w:p>
        </w:tc>
        <w:tc>
          <w:tcPr>
            <w:tcW w:w="992" w:type="dxa"/>
          </w:tcPr>
          <w:p w:rsidR="002D3E3A" w:rsidRPr="00D64E0C" w:rsidRDefault="002D3E3A" w:rsidP="00855E9D">
            <w:pPr>
              <w:spacing w:after="0" w:line="240" w:lineRule="auto"/>
              <w:rPr>
                <w:rFonts w:ascii="Times New Roman" w:hAnsi="Times New Roman" w:cs="Times New Roman"/>
                <w:sz w:val="20"/>
                <w:szCs w:val="20"/>
              </w:rPr>
            </w:pPr>
            <w:r w:rsidRPr="00D64E0C">
              <w:rPr>
                <w:rFonts w:ascii="Times New Roman" w:hAnsi="Times New Roman" w:cs="Times New Roman"/>
                <w:b/>
                <w:bCs/>
                <w:sz w:val="20"/>
                <w:szCs w:val="20"/>
              </w:rPr>
              <w:t xml:space="preserve">Kod odpadu </w:t>
            </w:r>
          </w:p>
        </w:tc>
        <w:tc>
          <w:tcPr>
            <w:tcW w:w="5812" w:type="dxa"/>
            <w:gridSpan w:val="5"/>
            <w:shd w:val="clear" w:color="auto" w:fill="auto"/>
          </w:tcPr>
          <w:p w:rsidR="002D3E3A" w:rsidRPr="00D64E0C" w:rsidRDefault="002D3E3A" w:rsidP="00855E9D">
            <w:pPr>
              <w:spacing w:after="0" w:line="240" w:lineRule="auto"/>
              <w:rPr>
                <w:rFonts w:ascii="Times New Roman" w:hAnsi="Times New Roman" w:cs="Times New Roman"/>
                <w:sz w:val="20"/>
                <w:szCs w:val="20"/>
              </w:rPr>
            </w:pPr>
            <w:r w:rsidRPr="00D64E0C">
              <w:rPr>
                <w:rFonts w:ascii="Times New Roman" w:hAnsi="Times New Roman" w:cs="Times New Roman"/>
                <w:b/>
                <w:bCs/>
                <w:sz w:val="20"/>
                <w:szCs w:val="20"/>
              </w:rPr>
              <w:t>Masa odebranych</w:t>
            </w:r>
            <w:r>
              <w:rPr>
                <w:rFonts w:ascii="Times New Roman" w:hAnsi="Times New Roman" w:cs="Times New Roman"/>
                <w:b/>
                <w:bCs/>
                <w:sz w:val="20"/>
                <w:szCs w:val="20"/>
              </w:rPr>
              <w:t xml:space="preserve"> odpadów </w:t>
            </w:r>
            <w:r w:rsidRPr="00D64E0C">
              <w:rPr>
                <w:rFonts w:ascii="Times New Roman" w:hAnsi="Times New Roman" w:cs="Times New Roman"/>
                <w:b/>
                <w:bCs/>
                <w:sz w:val="20"/>
                <w:szCs w:val="20"/>
              </w:rPr>
              <w:t>(Mg)</w:t>
            </w:r>
          </w:p>
        </w:tc>
      </w:tr>
      <w:tr w:rsidR="002D3E3A" w:rsidRPr="00D64E0C" w:rsidTr="00855E9D">
        <w:trPr>
          <w:trHeight w:val="389"/>
        </w:trPr>
        <w:tc>
          <w:tcPr>
            <w:tcW w:w="3114" w:type="dxa"/>
          </w:tcPr>
          <w:p w:rsidR="002D3E3A" w:rsidRPr="00D64E0C" w:rsidRDefault="002D3E3A" w:rsidP="00855E9D">
            <w:pPr>
              <w:spacing w:after="0" w:line="240" w:lineRule="auto"/>
              <w:rPr>
                <w:rFonts w:ascii="Times New Roman" w:hAnsi="Times New Roman" w:cs="Times New Roman"/>
                <w:b/>
                <w:bCs/>
                <w:sz w:val="20"/>
                <w:szCs w:val="20"/>
              </w:rPr>
            </w:pPr>
          </w:p>
        </w:tc>
        <w:tc>
          <w:tcPr>
            <w:tcW w:w="992" w:type="dxa"/>
          </w:tcPr>
          <w:p w:rsidR="002D3E3A" w:rsidRPr="00D64E0C" w:rsidRDefault="002D3E3A" w:rsidP="00855E9D">
            <w:pPr>
              <w:spacing w:after="0" w:line="240" w:lineRule="auto"/>
              <w:rPr>
                <w:rFonts w:ascii="Times New Roman" w:hAnsi="Times New Roman" w:cs="Times New Roman"/>
                <w:b/>
                <w:bCs/>
                <w:sz w:val="20"/>
                <w:szCs w:val="20"/>
              </w:rPr>
            </w:pPr>
          </w:p>
        </w:tc>
        <w:tc>
          <w:tcPr>
            <w:tcW w:w="1276" w:type="dxa"/>
            <w:shd w:val="clear" w:color="auto" w:fill="auto"/>
          </w:tcPr>
          <w:p w:rsidR="002D3E3A" w:rsidRPr="00D64E0C" w:rsidRDefault="002D3E3A" w:rsidP="00855E9D">
            <w:pPr>
              <w:spacing w:after="0" w:line="240" w:lineRule="auto"/>
              <w:rPr>
                <w:rFonts w:ascii="Times New Roman" w:hAnsi="Times New Roman" w:cs="Times New Roman"/>
                <w:b/>
                <w:bCs/>
                <w:sz w:val="20"/>
                <w:szCs w:val="20"/>
              </w:rPr>
            </w:pPr>
            <w:proofErr w:type="gramStart"/>
            <w:r w:rsidRPr="00D64E0C">
              <w:rPr>
                <w:rFonts w:ascii="Times New Roman" w:hAnsi="Times New Roman" w:cs="Times New Roman"/>
                <w:b/>
                <w:bCs/>
                <w:sz w:val="20"/>
                <w:szCs w:val="20"/>
              </w:rPr>
              <w:t>w</w:t>
            </w:r>
            <w:proofErr w:type="gramEnd"/>
            <w:r w:rsidRPr="00D64E0C">
              <w:rPr>
                <w:rFonts w:ascii="Times New Roman" w:hAnsi="Times New Roman" w:cs="Times New Roman"/>
                <w:b/>
                <w:bCs/>
                <w:sz w:val="20"/>
                <w:szCs w:val="20"/>
              </w:rPr>
              <w:t xml:space="preserve"> 2014 r.</w:t>
            </w:r>
          </w:p>
        </w:tc>
        <w:tc>
          <w:tcPr>
            <w:tcW w:w="1134" w:type="dxa"/>
            <w:shd w:val="clear" w:color="auto" w:fill="auto"/>
          </w:tcPr>
          <w:p w:rsidR="002D3E3A" w:rsidRPr="00D64E0C" w:rsidRDefault="002D3E3A" w:rsidP="00855E9D">
            <w:pPr>
              <w:spacing w:after="0" w:line="240" w:lineRule="auto"/>
              <w:rPr>
                <w:rFonts w:ascii="Times New Roman" w:hAnsi="Times New Roman" w:cs="Times New Roman"/>
                <w:b/>
                <w:bCs/>
                <w:sz w:val="20"/>
                <w:szCs w:val="20"/>
              </w:rPr>
            </w:pPr>
            <w:proofErr w:type="gramStart"/>
            <w:r w:rsidRPr="00D64E0C">
              <w:rPr>
                <w:rFonts w:ascii="Times New Roman" w:hAnsi="Times New Roman" w:cs="Times New Roman"/>
                <w:b/>
                <w:bCs/>
                <w:sz w:val="20"/>
                <w:szCs w:val="20"/>
              </w:rPr>
              <w:t>w</w:t>
            </w:r>
            <w:proofErr w:type="gramEnd"/>
            <w:r w:rsidRPr="00D64E0C">
              <w:rPr>
                <w:rFonts w:ascii="Times New Roman" w:hAnsi="Times New Roman" w:cs="Times New Roman"/>
                <w:b/>
                <w:bCs/>
                <w:sz w:val="20"/>
                <w:szCs w:val="20"/>
              </w:rPr>
              <w:t xml:space="preserve"> 2015 r.</w:t>
            </w:r>
          </w:p>
        </w:tc>
        <w:tc>
          <w:tcPr>
            <w:tcW w:w="1134" w:type="dxa"/>
            <w:shd w:val="clear" w:color="auto" w:fill="auto"/>
          </w:tcPr>
          <w:p w:rsidR="002D3E3A" w:rsidRPr="00D64E0C" w:rsidRDefault="002D3E3A" w:rsidP="00855E9D">
            <w:pPr>
              <w:spacing w:after="0" w:line="240" w:lineRule="auto"/>
              <w:rPr>
                <w:rFonts w:ascii="Times New Roman" w:hAnsi="Times New Roman" w:cs="Times New Roman"/>
                <w:b/>
                <w:bCs/>
                <w:sz w:val="20"/>
                <w:szCs w:val="20"/>
              </w:rPr>
            </w:pPr>
            <w:proofErr w:type="gramStart"/>
            <w:r w:rsidRPr="00D64E0C">
              <w:rPr>
                <w:rFonts w:ascii="Times New Roman" w:hAnsi="Times New Roman" w:cs="Times New Roman"/>
                <w:b/>
                <w:bCs/>
                <w:sz w:val="20"/>
                <w:szCs w:val="20"/>
              </w:rPr>
              <w:t>w</w:t>
            </w:r>
            <w:proofErr w:type="gramEnd"/>
            <w:r w:rsidRPr="00D64E0C">
              <w:rPr>
                <w:rFonts w:ascii="Times New Roman" w:hAnsi="Times New Roman" w:cs="Times New Roman"/>
                <w:b/>
                <w:bCs/>
                <w:sz w:val="20"/>
                <w:szCs w:val="20"/>
              </w:rPr>
              <w:t xml:space="preserve"> 2016 r.</w:t>
            </w:r>
          </w:p>
        </w:tc>
        <w:tc>
          <w:tcPr>
            <w:tcW w:w="1134" w:type="dxa"/>
          </w:tcPr>
          <w:p w:rsidR="002D3E3A" w:rsidRPr="00D64E0C" w:rsidRDefault="002D3E3A" w:rsidP="00855E9D">
            <w:pPr>
              <w:spacing w:after="0" w:line="240" w:lineRule="auto"/>
              <w:rPr>
                <w:rFonts w:ascii="Times New Roman" w:hAnsi="Times New Roman" w:cs="Times New Roman"/>
                <w:b/>
                <w:bCs/>
                <w:sz w:val="20"/>
                <w:szCs w:val="20"/>
              </w:rPr>
            </w:pPr>
            <w:proofErr w:type="gramStart"/>
            <w:r w:rsidRPr="00D64E0C">
              <w:rPr>
                <w:rFonts w:ascii="Times New Roman" w:hAnsi="Times New Roman" w:cs="Times New Roman"/>
                <w:b/>
                <w:bCs/>
                <w:sz w:val="20"/>
                <w:szCs w:val="20"/>
              </w:rPr>
              <w:t>w</w:t>
            </w:r>
            <w:proofErr w:type="gramEnd"/>
            <w:r w:rsidRPr="00D64E0C">
              <w:rPr>
                <w:rFonts w:ascii="Times New Roman" w:hAnsi="Times New Roman" w:cs="Times New Roman"/>
                <w:b/>
                <w:bCs/>
                <w:sz w:val="20"/>
                <w:szCs w:val="20"/>
              </w:rPr>
              <w:t xml:space="preserve"> 201</w:t>
            </w:r>
            <w:r>
              <w:rPr>
                <w:rFonts w:ascii="Times New Roman" w:hAnsi="Times New Roman" w:cs="Times New Roman"/>
                <w:b/>
                <w:bCs/>
                <w:sz w:val="20"/>
                <w:szCs w:val="20"/>
              </w:rPr>
              <w:t>7</w:t>
            </w:r>
            <w:r w:rsidRPr="00D64E0C">
              <w:rPr>
                <w:rFonts w:ascii="Times New Roman" w:hAnsi="Times New Roman" w:cs="Times New Roman"/>
                <w:b/>
                <w:bCs/>
                <w:sz w:val="20"/>
                <w:szCs w:val="20"/>
              </w:rPr>
              <w:t xml:space="preserve"> r.</w:t>
            </w:r>
          </w:p>
        </w:tc>
        <w:tc>
          <w:tcPr>
            <w:tcW w:w="1134" w:type="dxa"/>
          </w:tcPr>
          <w:p w:rsidR="002D3E3A" w:rsidRPr="00D64E0C" w:rsidRDefault="002D3E3A" w:rsidP="00855E9D">
            <w:pPr>
              <w:spacing w:after="0" w:line="240" w:lineRule="auto"/>
              <w:rPr>
                <w:rFonts w:ascii="Times New Roman" w:hAnsi="Times New Roman" w:cs="Times New Roman"/>
                <w:b/>
                <w:bCs/>
                <w:sz w:val="20"/>
                <w:szCs w:val="20"/>
              </w:rPr>
            </w:pPr>
            <w:proofErr w:type="gramStart"/>
            <w:r w:rsidRPr="00D64E0C">
              <w:rPr>
                <w:rFonts w:ascii="Times New Roman" w:hAnsi="Times New Roman" w:cs="Times New Roman"/>
                <w:b/>
                <w:bCs/>
                <w:sz w:val="20"/>
                <w:szCs w:val="20"/>
              </w:rPr>
              <w:t>w</w:t>
            </w:r>
            <w:proofErr w:type="gramEnd"/>
            <w:r w:rsidRPr="00D64E0C">
              <w:rPr>
                <w:rFonts w:ascii="Times New Roman" w:hAnsi="Times New Roman" w:cs="Times New Roman"/>
                <w:b/>
                <w:bCs/>
                <w:sz w:val="20"/>
                <w:szCs w:val="20"/>
              </w:rPr>
              <w:t xml:space="preserve"> 201</w:t>
            </w:r>
            <w:r>
              <w:rPr>
                <w:rFonts w:ascii="Times New Roman" w:hAnsi="Times New Roman" w:cs="Times New Roman"/>
                <w:b/>
                <w:bCs/>
                <w:sz w:val="20"/>
                <w:szCs w:val="20"/>
              </w:rPr>
              <w:t>8</w:t>
            </w:r>
            <w:r w:rsidRPr="00D64E0C">
              <w:rPr>
                <w:rFonts w:ascii="Times New Roman" w:hAnsi="Times New Roman" w:cs="Times New Roman"/>
                <w:b/>
                <w:bCs/>
                <w:sz w:val="20"/>
                <w:szCs w:val="20"/>
              </w:rPr>
              <w:t xml:space="preserve"> r.</w:t>
            </w:r>
          </w:p>
        </w:tc>
      </w:tr>
      <w:tr w:rsidR="002D3E3A" w:rsidRPr="00D64E0C" w:rsidTr="00855E9D">
        <w:trPr>
          <w:trHeight w:val="141"/>
        </w:trPr>
        <w:tc>
          <w:tcPr>
            <w:tcW w:w="3114" w:type="dxa"/>
          </w:tcPr>
          <w:p w:rsidR="002D3E3A" w:rsidRPr="00D64E0C" w:rsidRDefault="002D3E3A" w:rsidP="00855E9D">
            <w:pPr>
              <w:spacing w:after="0" w:line="240" w:lineRule="auto"/>
              <w:rPr>
                <w:rFonts w:ascii="Times New Roman" w:hAnsi="Times New Roman" w:cs="Times New Roman"/>
                <w:sz w:val="20"/>
                <w:szCs w:val="20"/>
              </w:rPr>
            </w:pPr>
            <w:r w:rsidRPr="00D64E0C">
              <w:rPr>
                <w:rFonts w:ascii="Times New Roman" w:hAnsi="Times New Roman" w:cs="Times New Roman"/>
                <w:sz w:val="20"/>
                <w:szCs w:val="20"/>
              </w:rPr>
              <w:t xml:space="preserve">Niesegregowane zmieszane </w:t>
            </w:r>
          </w:p>
        </w:tc>
        <w:tc>
          <w:tcPr>
            <w:tcW w:w="992" w:type="dxa"/>
          </w:tcPr>
          <w:p w:rsidR="002D3E3A" w:rsidRPr="00D64E0C" w:rsidRDefault="002D3E3A" w:rsidP="00855E9D">
            <w:pPr>
              <w:spacing w:after="0" w:line="240" w:lineRule="auto"/>
              <w:rPr>
                <w:rFonts w:ascii="Times New Roman" w:hAnsi="Times New Roman" w:cs="Times New Roman"/>
                <w:sz w:val="20"/>
                <w:szCs w:val="20"/>
              </w:rPr>
            </w:pPr>
            <w:r w:rsidRPr="00D64E0C">
              <w:rPr>
                <w:rFonts w:ascii="Times New Roman" w:hAnsi="Times New Roman" w:cs="Times New Roman"/>
                <w:sz w:val="20"/>
                <w:szCs w:val="20"/>
              </w:rPr>
              <w:t xml:space="preserve">20 03 01 </w:t>
            </w:r>
          </w:p>
        </w:tc>
        <w:tc>
          <w:tcPr>
            <w:tcW w:w="1276" w:type="dxa"/>
          </w:tcPr>
          <w:p w:rsidR="002D3E3A" w:rsidRPr="00D64E0C" w:rsidRDefault="002D3E3A" w:rsidP="00855E9D">
            <w:pPr>
              <w:spacing w:after="0" w:line="240" w:lineRule="auto"/>
              <w:jc w:val="right"/>
              <w:rPr>
                <w:rFonts w:ascii="Times New Roman" w:hAnsi="Times New Roman" w:cs="Times New Roman"/>
                <w:sz w:val="20"/>
                <w:szCs w:val="20"/>
              </w:rPr>
            </w:pPr>
            <w:r w:rsidRPr="00D64E0C">
              <w:rPr>
                <w:rFonts w:ascii="Times New Roman" w:hAnsi="Times New Roman" w:cs="Times New Roman"/>
                <w:sz w:val="20"/>
                <w:szCs w:val="20"/>
              </w:rPr>
              <w:t xml:space="preserve">3609,80 </w:t>
            </w:r>
          </w:p>
        </w:tc>
        <w:tc>
          <w:tcPr>
            <w:tcW w:w="1134" w:type="dxa"/>
          </w:tcPr>
          <w:p w:rsidR="002D3E3A" w:rsidRPr="00D64E0C" w:rsidRDefault="002D3E3A" w:rsidP="00855E9D">
            <w:pPr>
              <w:spacing w:after="0" w:line="240" w:lineRule="auto"/>
              <w:jc w:val="right"/>
              <w:rPr>
                <w:rFonts w:ascii="Times New Roman" w:hAnsi="Times New Roman" w:cs="Times New Roman"/>
                <w:sz w:val="20"/>
                <w:szCs w:val="20"/>
              </w:rPr>
            </w:pPr>
            <w:r w:rsidRPr="00D64E0C">
              <w:rPr>
                <w:rFonts w:ascii="Times New Roman" w:hAnsi="Times New Roman" w:cs="Times New Roman"/>
                <w:sz w:val="20"/>
                <w:szCs w:val="20"/>
              </w:rPr>
              <w:t>3628,9</w:t>
            </w:r>
          </w:p>
        </w:tc>
        <w:tc>
          <w:tcPr>
            <w:tcW w:w="1134" w:type="dxa"/>
          </w:tcPr>
          <w:p w:rsidR="002D3E3A" w:rsidRPr="00D64E0C" w:rsidRDefault="002D3E3A" w:rsidP="00855E9D">
            <w:pPr>
              <w:spacing w:after="0" w:line="240" w:lineRule="auto"/>
              <w:jc w:val="right"/>
              <w:rPr>
                <w:rFonts w:ascii="Times New Roman" w:hAnsi="Times New Roman" w:cs="Times New Roman"/>
                <w:sz w:val="20"/>
                <w:szCs w:val="20"/>
              </w:rPr>
            </w:pPr>
            <w:r w:rsidRPr="00D64E0C">
              <w:rPr>
                <w:rFonts w:ascii="Times New Roman" w:hAnsi="Times New Roman" w:cs="Times New Roman"/>
                <w:sz w:val="20"/>
                <w:szCs w:val="20"/>
              </w:rPr>
              <w:t>3744,7</w:t>
            </w:r>
          </w:p>
        </w:tc>
        <w:tc>
          <w:tcPr>
            <w:tcW w:w="1134" w:type="dxa"/>
          </w:tcPr>
          <w:p w:rsidR="002D3E3A" w:rsidRPr="00D64E0C" w:rsidRDefault="002D3E3A" w:rsidP="00855E9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3888,5</w:t>
            </w:r>
          </w:p>
        </w:tc>
        <w:tc>
          <w:tcPr>
            <w:tcW w:w="1134" w:type="dxa"/>
          </w:tcPr>
          <w:p w:rsidR="002D3E3A" w:rsidRPr="00D64E0C" w:rsidRDefault="002D3E3A" w:rsidP="00855E9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3928,2</w:t>
            </w:r>
          </w:p>
        </w:tc>
      </w:tr>
      <w:tr w:rsidR="002D3E3A" w:rsidRPr="00D64E0C" w:rsidTr="00855E9D">
        <w:trPr>
          <w:trHeight w:val="109"/>
        </w:trPr>
        <w:tc>
          <w:tcPr>
            <w:tcW w:w="3114" w:type="dxa"/>
          </w:tcPr>
          <w:p w:rsidR="002D3E3A" w:rsidRPr="00D64E0C" w:rsidRDefault="002D3E3A" w:rsidP="00855E9D">
            <w:pPr>
              <w:spacing w:after="0" w:line="240" w:lineRule="auto"/>
              <w:rPr>
                <w:rFonts w:ascii="Times New Roman" w:hAnsi="Times New Roman" w:cs="Times New Roman"/>
                <w:sz w:val="20"/>
                <w:szCs w:val="20"/>
              </w:rPr>
            </w:pPr>
            <w:r w:rsidRPr="00D64E0C">
              <w:rPr>
                <w:rFonts w:ascii="Times New Roman" w:hAnsi="Times New Roman" w:cs="Times New Roman"/>
                <w:sz w:val="20"/>
                <w:szCs w:val="20"/>
              </w:rPr>
              <w:t xml:space="preserve">Wielkogabarytowe </w:t>
            </w:r>
          </w:p>
        </w:tc>
        <w:tc>
          <w:tcPr>
            <w:tcW w:w="992" w:type="dxa"/>
          </w:tcPr>
          <w:p w:rsidR="002D3E3A" w:rsidRPr="00D64E0C" w:rsidRDefault="002D3E3A" w:rsidP="00855E9D">
            <w:pPr>
              <w:spacing w:after="0" w:line="240" w:lineRule="auto"/>
              <w:rPr>
                <w:rFonts w:ascii="Times New Roman" w:hAnsi="Times New Roman" w:cs="Times New Roman"/>
                <w:sz w:val="20"/>
                <w:szCs w:val="20"/>
              </w:rPr>
            </w:pPr>
            <w:r w:rsidRPr="00D64E0C">
              <w:rPr>
                <w:rFonts w:ascii="Times New Roman" w:hAnsi="Times New Roman" w:cs="Times New Roman"/>
                <w:sz w:val="20"/>
                <w:szCs w:val="20"/>
              </w:rPr>
              <w:t xml:space="preserve">20 03 07 </w:t>
            </w:r>
          </w:p>
        </w:tc>
        <w:tc>
          <w:tcPr>
            <w:tcW w:w="1276" w:type="dxa"/>
          </w:tcPr>
          <w:p w:rsidR="002D3E3A" w:rsidRPr="00D64E0C" w:rsidRDefault="002D3E3A" w:rsidP="00855E9D">
            <w:pPr>
              <w:spacing w:after="0" w:line="240" w:lineRule="auto"/>
              <w:jc w:val="right"/>
              <w:rPr>
                <w:rFonts w:ascii="Times New Roman" w:hAnsi="Times New Roman" w:cs="Times New Roman"/>
                <w:sz w:val="20"/>
                <w:szCs w:val="20"/>
              </w:rPr>
            </w:pPr>
            <w:r w:rsidRPr="00D64E0C">
              <w:rPr>
                <w:rFonts w:ascii="Times New Roman" w:hAnsi="Times New Roman" w:cs="Times New Roman"/>
                <w:sz w:val="20"/>
                <w:szCs w:val="20"/>
              </w:rPr>
              <w:t xml:space="preserve">186,0 </w:t>
            </w:r>
          </w:p>
        </w:tc>
        <w:tc>
          <w:tcPr>
            <w:tcW w:w="1134" w:type="dxa"/>
          </w:tcPr>
          <w:p w:rsidR="002D3E3A" w:rsidRPr="00D64E0C" w:rsidRDefault="002D3E3A" w:rsidP="00855E9D">
            <w:pPr>
              <w:spacing w:after="0" w:line="240" w:lineRule="auto"/>
              <w:jc w:val="right"/>
              <w:rPr>
                <w:rFonts w:ascii="Times New Roman" w:hAnsi="Times New Roman" w:cs="Times New Roman"/>
                <w:sz w:val="20"/>
                <w:szCs w:val="20"/>
              </w:rPr>
            </w:pPr>
            <w:r w:rsidRPr="00D64E0C">
              <w:rPr>
                <w:rFonts w:ascii="Times New Roman" w:hAnsi="Times New Roman" w:cs="Times New Roman"/>
                <w:sz w:val="20"/>
                <w:szCs w:val="20"/>
              </w:rPr>
              <w:t>144,6</w:t>
            </w:r>
          </w:p>
        </w:tc>
        <w:tc>
          <w:tcPr>
            <w:tcW w:w="1134" w:type="dxa"/>
          </w:tcPr>
          <w:p w:rsidR="002D3E3A" w:rsidRPr="00D64E0C" w:rsidRDefault="002D3E3A" w:rsidP="00855E9D">
            <w:pPr>
              <w:spacing w:after="0" w:line="240" w:lineRule="auto"/>
              <w:jc w:val="right"/>
              <w:rPr>
                <w:rFonts w:ascii="Times New Roman" w:hAnsi="Times New Roman" w:cs="Times New Roman"/>
                <w:sz w:val="20"/>
                <w:szCs w:val="20"/>
              </w:rPr>
            </w:pPr>
            <w:r w:rsidRPr="00D64E0C">
              <w:rPr>
                <w:rFonts w:ascii="Times New Roman" w:hAnsi="Times New Roman" w:cs="Times New Roman"/>
                <w:sz w:val="20"/>
                <w:szCs w:val="20"/>
              </w:rPr>
              <w:t>214,5</w:t>
            </w:r>
          </w:p>
        </w:tc>
        <w:tc>
          <w:tcPr>
            <w:tcW w:w="1134" w:type="dxa"/>
          </w:tcPr>
          <w:p w:rsidR="002D3E3A" w:rsidRPr="00D64E0C" w:rsidRDefault="002D3E3A" w:rsidP="00855E9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247,8</w:t>
            </w:r>
          </w:p>
        </w:tc>
        <w:tc>
          <w:tcPr>
            <w:tcW w:w="1134" w:type="dxa"/>
          </w:tcPr>
          <w:p w:rsidR="002D3E3A" w:rsidRPr="00D64E0C" w:rsidRDefault="006C61CE" w:rsidP="00855E9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262,44</w:t>
            </w:r>
          </w:p>
        </w:tc>
      </w:tr>
      <w:tr w:rsidR="002D3E3A" w:rsidRPr="00D64E0C" w:rsidTr="00855E9D">
        <w:trPr>
          <w:trHeight w:val="268"/>
        </w:trPr>
        <w:tc>
          <w:tcPr>
            <w:tcW w:w="3114" w:type="dxa"/>
          </w:tcPr>
          <w:p w:rsidR="002D3E3A" w:rsidRPr="00D64E0C" w:rsidRDefault="002D3E3A" w:rsidP="00855E9D">
            <w:pPr>
              <w:spacing w:after="0" w:line="240" w:lineRule="auto"/>
              <w:rPr>
                <w:rFonts w:ascii="Times New Roman" w:hAnsi="Times New Roman" w:cs="Times New Roman"/>
                <w:sz w:val="20"/>
                <w:szCs w:val="20"/>
              </w:rPr>
            </w:pPr>
            <w:r w:rsidRPr="00D64E0C">
              <w:rPr>
                <w:rFonts w:ascii="Times New Roman" w:hAnsi="Times New Roman" w:cs="Times New Roman"/>
                <w:sz w:val="20"/>
                <w:szCs w:val="20"/>
              </w:rPr>
              <w:t>Zmieszane odpady z betonu, gruzu ceglanego, odpadowych materiałów ceramicznych i elementów wyposażenia inne niż wymienione w 17</w:t>
            </w:r>
            <w:r>
              <w:rPr>
                <w:rFonts w:ascii="Times New Roman" w:hAnsi="Times New Roman" w:cs="Times New Roman"/>
                <w:sz w:val="20"/>
                <w:szCs w:val="20"/>
              </w:rPr>
              <w:t xml:space="preserve"> </w:t>
            </w:r>
            <w:r w:rsidRPr="00D64E0C">
              <w:rPr>
                <w:rFonts w:ascii="Times New Roman" w:hAnsi="Times New Roman" w:cs="Times New Roman"/>
                <w:sz w:val="20"/>
                <w:szCs w:val="20"/>
              </w:rPr>
              <w:t>01</w:t>
            </w:r>
            <w:r>
              <w:rPr>
                <w:rFonts w:ascii="Times New Roman" w:hAnsi="Times New Roman" w:cs="Times New Roman"/>
                <w:sz w:val="20"/>
                <w:szCs w:val="20"/>
              </w:rPr>
              <w:t xml:space="preserve"> </w:t>
            </w:r>
            <w:r w:rsidRPr="00D64E0C">
              <w:rPr>
                <w:rFonts w:ascii="Times New Roman" w:hAnsi="Times New Roman" w:cs="Times New Roman"/>
                <w:sz w:val="20"/>
                <w:szCs w:val="20"/>
              </w:rPr>
              <w:t xml:space="preserve">06 </w:t>
            </w:r>
          </w:p>
        </w:tc>
        <w:tc>
          <w:tcPr>
            <w:tcW w:w="992" w:type="dxa"/>
          </w:tcPr>
          <w:p w:rsidR="002D3E3A" w:rsidRPr="00D64E0C" w:rsidRDefault="002D3E3A" w:rsidP="00855E9D">
            <w:pPr>
              <w:spacing w:after="0" w:line="240" w:lineRule="auto"/>
              <w:rPr>
                <w:rFonts w:ascii="Times New Roman" w:hAnsi="Times New Roman" w:cs="Times New Roman"/>
                <w:sz w:val="20"/>
                <w:szCs w:val="20"/>
              </w:rPr>
            </w:pPr>
            <w:r w:rsidRPr="00D64E0C">
              <w:rPr>
                <w:rFonts w:ascii="Times New Roman" w:hAnsi="Times New Roman" w:cs="Times New Roman"/>
                <w:sz w:val="20"/>
                <w:szCs w:val="20"/>
              </w:rPr>
              <w:t xml:space="preserve">17 01 07 </w:t>
            </w:r>
          </w:p>
        </w:tc>
        <w:tc>
          <w:tcPr>
            <w:tcW w:w="1276" w:type="dxa"/>
          </w:tcPr>
          <w:p w:rsidR="002D3E3A" w:rsidRPr="00D64E0C" w:rsidRDefault="002D3E3A" w:rsidP="00855E9D">
            <w:pPr>
              <w:spacing w:after="0" w:line="240" w:lineRule="auto"/>
              <w:jc w:val="right"/>
              <w:rPr>
                <w:rFonts w:ascii="Times New Roman" w:hAnsi="Times New Roman" w:cs="Times New Roman"/>
                <w:sz w:val="20"/>
                <w:szCs w:val="20"/>
              </w:rPr>
            </w:pPr>
            <w:r w:rsidRPr="00D64E0C">
              <w:rPr>
                <w:rFonts w:ascii="Times New Roman" w:hAnsi="Times New Roman" w:cs="Times New Roman"/>
                <w:sz w:val="20"/>
                <w:szCs w:val="20"/>
              </w:rPr>
              <w:t xml:space="preserve">190,1 </w:t>
            </w:r>
          </w:p>
        </w:tc>
        <w:tc>
          <w:tcPr>
            <w:tcW w:w="1134" w:type="dxa"/>
          </w:tcPr>
          <w:p w:rsidR="002D3E3A" w:rsidRPr="00D64E0C" w:rsidRDefault="002D3E3A" w:rsidP="00855E9D">
            <w:pPr>
              <w:spacing w:after="0" w:line="240" w:lineRule="auto"/>
              <w:jc w:val="right"/>
              <w:rPr>
                <w:rFonts w:ascii="Times New Roman" w:hAnsi="Times New Roman" w:cs="Times New Roman"/>
                <w:sz w:val="20"/>
                <w:szCs w:val="20"/>
              </w:rPr>
            </w:pPr>
            <w:r w:rsidRPr="00D64E0C">
              <w:rPr>
                <w:rFonts w:ascii="Times New Roman" w:hAnsi="Times New Roman" w:cs="Times New Roman"/>
                <w:sz w:val="20"/>
                <w:szCs w:val="20"/>
              </w:rPr>
              <w:t>386,4</w:t>
            </w:r>
          </w:p>
        </w:tc>
        <w:tc>
          <w:tcPr>
            <w:tcW w:w="1134" w:type="dxa"/>
          </w:tcPr>
          <w:p w:rsidR="002D3E3A" w:rsidRPr="00D64E0C" w:rsidRDefault="002D3E3A" w:rsidP="00855E9D">
            <w:pPr>
              <w:spacing w:after="0" w:line="240" w:lineRule="auto"/>
              <w:jc w:val="right"/>
              <w:rPr>
                <w:rFonts w:ascii="Times New Roman" w:hAnsi="Times New Roman" w:cs="Times New Roman"/>
                <w:sz w:val="20"/>
                <w:szCs w:val="20"/>
              </w:rPr>
            </w:pPr>
            <w:r w:rsidRPr="00D64E0C">
              <w:rPr>
                <w:rFonts w:ascii="Times New Roman" w:hAnsi="Times New Roman" w:cs="Times New Roman"/>
                <w:sz w:val="20"/>
                <w:szCs w:val="20"/>
              </w:rPr>
              <w:t>488,12</w:t>
            </w:r>
          </w:p>
        </w:tc>
        <w:tc>
          <w:tcPr>
            <w:tcW w:w="1134" w:type="dxa"/>
          </w:tcPr>
          <w:p w:rsidR="002D3E3A" w:rsidRPr="00D64E0C" w:rsidRDefault="002D3E3A" w:rsidP="00855E9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1134" w:type="dxa"/>
          </w:tcPr>
          <w:p w:rsidR="002D3E3A" w:rsidRPr="00D64E0C" w:rsidRDefault="002D3E3A" w:rsidP="00855E9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r>
      <w:tr w:rsidR="002D3E3A" w:rsidRPr="00D64E0C" w:rsidTr="00855E9D">
        <w:trPr>
          <w:trHeight w:val="109"/>
        </w:trPr>
        <w:tc>
          <w:tcPr>
            <w:tcW w:w="3114" w:type="dxa"/>
          </w:tcPr>
          <w:p w:rsidR="002D3E3A" w:rsidRPr="00D64E0C" w:rsidRDefault="002D3E3A" w:rsidP="00855E9D">
            <w:pPr>
              <w:spacing w:after="0" w:line="240" w:lineRule="auto"/>
              <w:rPr>
                <w:rFonts w:ascii="Times New Roman" w:hAnsi="Times New Roman" w:cs="Times New Roman"/>
                <w:b/>
                <w:sz w:val="20"/>
                <w:szCs w:val="20"/>
              </w:rPr>
            </w:pPr>
            <w:r w:rsidRPr="00D64E0C">
              <w:rPr>
                <w:rFonts w:ascii="Times New Roman" w:hAnsi="Times New Roman" w:cs="Times New Roman"/>
                <w:b/>
                <w:sz w:val="20"/>
                <w:szCs w:val="20"/>
              </w:rPr>
              <w:t xml:space="preserve">Odpady z betonu oraz gruz betonowy z rozbiórek i remontów </w:t>
            </w:r>
          </w:p>
        </w:tc>
        <w:tc>
          <w:tcPr>
            <w:tcW w:w="992" w:type="dxa"/>
          </w:tcPr>
          <w:p w:rsidR="002D3E3A" w:rsidRPr="00D64E0C" w:rsidRDefault="002D3E3A" w:rsidP="00855E9D">
            <w:pPr>
              <w:spacing w:after="0" w:line="240" w:lineRule="auto"/>
              <w:rPr>
                <w:rFonts w:ascii="Times New Roman" w:hAnsi="Times New Roman" w:cs="Times New Roman"/>
                <w:sz w:val="20"/>
                <w:szCs w:val="20"/>
              </w:rPr>
            </w:pPr>
            <w:r w:rsidRPr="00D64E0C">
              <w:rPr>
                <w:rFonts w:ascii="Times New Roman" w:hAnsi="Times New Roman" w:cs="Times New Roman"/>
                <w:sz w:val="20"/>
                <w:szCs w:val="20"/>
              </w:rPr>
              <w:t xml:space="preserve">17 01 01 </w:t>
            </w:r>
          </w:p>
        </w:tc>
        <w:tc>
          <w:tcPr>
            <w:tcW w:w="1276" w:type="dxa"/>
          </w:tcPr>
          <w:p w:rsidR="002D3E3A" w:rsidRPr="00D64E0C" w:rsidRDefault="002D3E3A" w:rsidP="00855E9D">
            <w:pPr>
              <w:spacing w:after="0" w:line="240" w:lineRule="auto"/>
              <w:jc w:val="right"/>
              <w:rPr>
                <w:rFonts w:ascii="Times New Roman" w:hAnsi="Times New Roman" w:cs="Times New Roman"/>
                <w:b/>
                <w:sz w:val="20"/>
                <w:szCs w:val="20"/>
              </w:rPr>
            </w:pPr>
            <w:r w:rsidRPr="00D64E0C">
              <w:rPr>
                <w:rFonts w:ascii="Times New Roman" w:hAnsi="Times New Roman" w:cs="Times New Roman"/>
                <w:b/>
                <w:sz w:val="20"/>
                <w:szCs w:val="20"/>
              </w:rPr>
              <w:t xml:space="preserve">15,5 </w:t>
            </w:r>
          </w:p>
        </w:tc>
        <w:tc>
          <w:tcPr>
            <w:tcW w:w="1134" w:type="dxa"/>
          </w:tcPr>
          <w:p w:rsidR="002D3E3A" w:rsidRPr="00D64E0C" w:rsidRDefault="002D3E3A" w:rsidP="00855E9D">
            <w:pPr>
              <w:spacing w:after="0" w:line="240" w:lineRule="auto"/>
              <w:jc w:val="right"/>
              <w:rPr>
                <w:rFonts w:ascii="Times New Roman" w:hAnsi="Times New Roman" w:cs="Times New Roman"/>
                <w:b/>
                <w:sz w:val="20"/>
                <w:szCs w:val="20"/>
              </w:rPr>
            </w:pPr>
            <w:r w:rsidRPr="00D64E0C">
              <w:rPr>
                <w:rFonts w:ascii="Times New Roman" w:hAnsi="Times New Roman" w:cs="Times New Roman"/>
                <w:b/>
                <w:sz w:val="20"/>
                <w:szCs w:val="20"/>
              </w:rPr>
              <w:t>0,0</w:t>
            </w:r>
          </w:p>
        </w:tc>
        <w:tc>
          <w:tcPr>
            <w:tcW w:w="1134" w:type="dxa"/>
          </w:tcPr>
          <w:p w:rsidR="002D3E3A" w:rsidRPr="00D64E0C" w:rsidRDefault="002D3E3A" w:rsidP="00855E9D">
            <w:pPr>
              <w:spacing w:after="0" w:line="240" w:lineRule="auto"/>
              <w:jc w:val="right"/>
              <w:rPr>
                <w:rFonts w:ascii="Times New Roman" w:hAnsi="Times New Roman" w:cs="Times New Roman"/>
                <w:b/>
                <w:sz w:val="20"/>
                <w:szCs w:val="20"/>
              </w:rPr>
            </w:pPr>
            <w:r w:rsidRPr="00D64E0C">
              <w:rPr>
                <w:rFonts w:ascii="Times New Roman" w:hAnsi="Times New Roman" w:cs="Times New Roman"/>
                <w:b/>
                <w:sz w:val="20"/>
                <w:szCs w:val="20"/>
              </w:rPr>
              <w:t>0,0</w:t>
            </w:r>
          </w:p>
        </w:tc>
        <w:tc>
          <w:tcPr>
            <w:tcW w:w="1134" w:type="dxa"/>
          </w:tcPr>
          <w:p w:rsidR="002D3E3A" w:rsidRPr="00D64E0C" w:rsidRDefault="002D3E3A" w:rsidP="00855E9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1134" w:type="dxa"/>
          </w:tcPr>
          <w:p w:rsidR="002D3E3A" w:rsidRPr="00D64E0C" w:rsidRDefault="002D3E3A" w:rsidP="00855E9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r>
      <w:tr w:rsidR="002D3E3A" w:rsidRPr="00D64E0C" w:rsidTr="00855E9D">
        <w:trPr>
          <w:trHeight w:val="131"/>
        </w:trPr>
        <w:tc>
          <w:tcPr>
            <w:tcW w:w="3114" w:type="dxa"/>
          </w:tcPr>
          <w:p w:rsidR="002D3E3A" w:rsidRPr="00D64E0C" w:rsidRDefault="002D3E3A" w:rsidP="00855E9D">
            <w:pPr>
              <w:spacing w:after="0" w:line="240" w:lineRule="auto"/>
              <w:rPr>
                <w:rFonts w:ascii="Times New Roman" w:hAnsi="Times New Roman" w:cs="Times New Roman"/>
                <w:b/>
                <w:sz w:val="20"/>
                <w:szCs w:val="20"/>
              </w:rPr>
            </w:pPr>
            <w:r w:rsidRPr="00D64E0C">
              <w:rPr>
                <w:rFonts w:ascii="Times New Roman" w:hAnsi="Times New Roman" w:cs="Times New Roman"/>
                <w:b/>
                <w:sz w:val="20"/>
                <w:szCs w:val="20"/>
              </w:rPr>
              <w:t xml:space="preserve">Opakowania ze szkła </w:t>
            </w:r>
          </w:p>
        </w:tc>
        <w:tc>
          <w:tcPr>
            <w:tcW w:w="992" w:type="dxa"/>
          </w:tcPr>
          <w:p w:rsidR="002D3E3A" w:rsidRPr="00D64E0C" w:rsidRDefault="002D3E3A" w:rsidP="00855E9D">
            <w:pPr>
              <w:spacing w:after="0" w:line="240" w:lineRule="auto"/>
              <w:rPr>
                <w:rFonts w:ascii="Times New Roman" w:hAnsi="Times New Roman" w:cs="Times New Roman"/>
                <w:sz w:val="20"/>
                <w:szCs w:val="20"/>
              </w:rPr>
            </w:pPr>
            <w:r w:rsidRPr="00D64E0C">
              <w:rPr>
                <w:rFonts w:ascii="Times New Roman" w:hAnsi="Times New Roman" w:cs="Times New Roman"/>
                <w:sz w:val="20"/>
                <w:szCs w:val="20"/>
              </w:rPr>
              <w:t xml:space="preserve">15 01 07 </w:t>
            </w:r>
          </w:p>
        </w:tc>
        <w:tc>
          <w:tcPr>
            <w:tcW w:w="1276" w:type="dxa"/>
          </w:tcPr>
          <w:p w:rsidR="002D3E3A" w:rsidRPr="00D64E0C" w:rsidRDefault="002D3E3A" w:rsidP="00855E9D">
            <w:pPr>
              <w:spacing w:after="0" w:line="240" w:lineRule="auto"/>
              <w:jc w:val="right"/>
              <w:rPr>
                <w:rFonts w:ascii="Times New Roman" w:hAnsi="Times New Roman" w:cs="Times New Roman"/>
                <w:b/>
                <w:sz w:val="20"/>
                <w:szCs w:val="20"/>
              </w:rPr>
            </w:pPr>
            <w:r w:rsidRPr="00D64E0C">
              <w:rPr>
                <w:rFonts w:ascii="Times New Roman" w:hAnsi="Times New Roman" w:cs="Times New Roman"/>
                <w:b/>
                <w:sz w:val="20"/>
                <w:szCs w:val="20"/>
              </w:rPr>
              <w:t xml:space="preserve">223,00 </w:t>
            </w:r>
          </w:p>
        </w:tc>
        <w:tc>
          <w:tcPr>
            <w:tcW w:w="1134" w:type="dxa"/>
          </w:tcPr>
          <w:p w:rsidR="002D3E3A" w:rsidRPr="00D64E0C" w:rsidRDefault="002D3E3A" w:rsidP="00855E9D">
            <w:pPr>
              <w:spacing w:after="0" w:line="240" w:lineRule="auto"/>
              <w:jc w:val="right"/>
              <w:rPr>
                <w:rFonts w:ascii="Times New Roman" w:hAnsi="Times New Roman" w:cs="Times New Roman"/>
                <w:b/>
                <w:sz w:val="20"/>
                <w:szCs w:val="20"/>
              </w:rPr>
            </w:pPr>
            <w:r w:rsidRPr="00D64E0C">
              <w:rPr>
                <w:rFonts w:ascii="Times New Roman" w:hAnsi="Times New Roman" w:cs="Times New Roman"/>
                <w:b/>
                <w:sz w:val="20"/>
                <w:szCs w:val="20"/>
              </w:rPr>
              <w:t>238,6</w:t>
            </w:r>
          </w:p>
        </w:tc>
        <w:tc>
          <w:tcPr>
            <w:tcW w:w="1134" w:type="dxa"/>
          </w:tcPr>
          <w:p w:rsidR="002D3E3A" w:rsidRPr="00D64E0C" w:rsidRDefault="002D3E3A" w:rsidP="00855E9D">
            <w:pPr>
              <w:spacing w:after="0" w:line="240" w:lineRule="auto"/>
              <w:jc w:val="right"/>
              <w:rPr>
                <w:rFonts w:ascii="Times New Roman" w:hAnsi="Times New Roman" w:cs="Times New Roman"/>
                <w:b/>
                <w:sz w:val="20"/>
                <w:szCs w:val="20"/>
              </w:rPr>
            </w:pPr>
            <w:r w:rsidRPr="00D64E0C">
              <w:rPr>
                <w:rFonts w:ascii="Times New Roman" w:hAnsi="Times New Roman" w:cs="Times New Roman"/>
                <w:b/>
                <w:sz w:val="20"/>
                <w:szCs w:val="20"/>
              </w:rPr>
              <w:t>215,0</w:t>
            </w:r>
          </w:p>
        </w:tc>
        <w:tc>
          <w:tcPr>
            <w:tcW w:w="1134" w:type="dxa"/>
          </w:tcPr>
          <w:p w:rsidR="002D3E3A" w:rsidRPr="00D64E0C" w:rsidRDefault="002D3E3A" w:rsidP="00855E9D">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195,3</w:t>
            </w:r>
          </w:p>
        </w:tc>
        <w:tc>
          <w:tcPr>
            <w:tcW w:w="1134" w:type="dxa"/>
          </w:tcPr>
          <w:p w:rsidR="002D3E3A" w:rsidRPr="00D64E0C" w:rsidRDefault="002D3E3A" w:rsidP="00855E9D">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213,1</w:t>
            </w:r>
          </w:p>
        </w:tc>
      </w:tr>
      <w:tr w:rsidR="002D3E3A" w:rsidRPr="00D64E0C" w:rsidTr="00855E9D">
        <w:trPr>
          <w:trHeight w:val="131"/>
        </w:trPr>
        <w:tc>
          <w:tcPr>
            <w:tcW w:w="3114" w:type="dxa"/>
          </w:tcPr>
          <w:p w:rsidR="002D3E3A" w:rsidRPr="00D64E0C" w:rsidRDefault="002D3E3A" w:rsidP="00855E9D">
            <w:pPr>
              <w:spacing w:after="0" w:line="240" w:lineRule="auto"/>
              <w:rPr>
                <w:rFonts w:ascii="Times New Roman" w:hAnsi="Times New Roman" w:cs="Times New Roman"/>
                <w:b/>
                <w:sz w:val="20"/>
                <w:szCs w:val="20"/>
              </w:rPr>
            </w:pPr>
            <w:r w:rsidRPr="00D64E0C">
              <w:rPr>
                <w:rFonts w:ascii="Times New Roman" w:hAnsi="Times New Roman" w:cs="Times New Roman"/>
                <w:b/>
                <w:sz w:val="20"/>
                <w:szCs w:val="20"/>
              </w:rPr>
              <w:t>Opakowania z papieru i tektury</w:t>
            </w:r>
          </w:p>
        </w:tc>
        <w:tc>
          <w:tcPr>
            <w:tcW w:w="992" w:type="dxa"/>
          </w:tcPr>
          <w:p w:rsidR="002D3E3A" w:rsidRPr="00D64E0C" w:rsidRDefault="002D3E3A" w:rsidP="00855E9D">
            <w:pPr>
              <w:spacing w:after="0" w:line="240" w:lineRule="auto"/>
              <w:rPr>
                <w:rFonts w:ascii="Times New Roman" w:hAnsi="Times New Roman" w:cs="Times New Roman"/>
                <w:sz w:val="20"/>
                <w:szCs w:val="20"/>
              </w:rPr>
            </w:pPr>
            <w:r w:rsidRPr="00D64E0C">
              <w:rPr>
                <w:rFonts w:ascii="Times New Roman" w:hAnsi="Times New Roman" w:cs="Times New Roman"/>
                <w:sz w:val="20"/>
                <w:szCs w:val="20"/>
              </w:rPr>
              <w:t>15 01 01</w:t>
            </w:r>
          </w:p>
        </w:tc>
        <w:tc>
          <w:tcPr>
            <w:tcW w:w="1276" w:type="dxa"/>
          </w:tcPr>
          <w:p w:rsidR="002D3E3A" w:rsidRPr="00D64E0C" w:rsidRDefault="002D3E3A" w:rsidP="00855E9D">
            <w:pPr>
              <w:spacing w:after="0" w:line="240" w:lineRule="auto"/>
              <w:jc w:val="right"/>
              <w:rPr>
                <w:rFonts w:ascii="Times New Roman" w:hAnsi="Times New Roman" w:cs="Times New Roman"/>
                <w:b/>
                <w:sz w:val="20"/>
                <w:szCs w:val="20"/>
              </w:rPr>
            </w:pPr>
            <w:r w:rsidRPr="00D64E0C">
              <w:rPr>
                <w:rFonts w:ascii="Times New Roman" w:hAnsi="Times New Roman" w:cs="Times New Roman"/>
                <w:b/>
                <w:sz w:val="20"/>
                <w:szCs w:val="20"/>
              </w:rPr>
              <w:t>62,3</w:t>
            </w:r>
          </w:p>
        </w:tc>
        <w:tc>
          <w:tcPr>
            <w:tcW w:w="1134" w:type="dxa"/>
          </w:tcPr>
          <w:p w:rsidR="002D3E3A" w:rsidRPr="00D64E0C" w:rsidRDefault="002D3E3A" w:rsidP="00855E9D">
            <w:pPr>
              <w:spacing w:after="0" w:line="240" w:lineRule="auto"/>
              <w:jc w:val="right"/>
              <w:rPr>
                <w:rFonts w:ascii="Times New Roman" w:hAnsi="Times New Roman" w:cs="Times New Roman"/>
                <w:b/>
                <w:sz w:val="20"/>
                <w:szCs w:val="20"/>
              </w:rPr>
            </w:pPr>
            <w:r w:rsidRPr="00D64E0C">
              <w:rPr>
                <w:rFonts w:ascii="Times New Roman" w:hAnsi="Times New Roman" w:cs="Times New Roman"/>
                <w:b/>
                <w:sz w:val="20"/>
                <w:szCs w:val="20"/>
              </w:rPr>
              <w:t>172,2</w:t>
            </w:r>
          </w:p>
        </w:tc>
        <w:tc>
          <w:tcPr>
            <w:tcW w:w="1134" w:type="dxa"/>
          </w:tcPr>
          <w:p w:rsidR="002D3E3A" w:rsidRPr="00D64E0C" w:rsidRDefault="002D3E3A" w:rsidP="00855E9D">
            <w:pPr>
              <w:spacing w:after="0" w:line="240" w:lineRule="auto"/>
              <w:jc w:val="right"/>
              <w:rPr>
                <w:rFonts w:ascii="Times New Roman" w:hAnsi="Times New Roman" w:cs="Times New Roman"/>
                <w:b/>
                <w:sz w:val="20"/>
                <w:szCs w:val="20"/>
              </w:rPr>
            </w:pPr>
            <w:r w:rsidRPr="00D64E0C">
              <w:rPr>
                <w:rFonts w:ascii="Times New Roman" w:hAnsi="Times New Roman" w:cs="Times New Roman"/>
                <w:b/>
                <w:sz w:val="20"/>
                <w:szCs w:val="20"/>
              </w:rPr>
              <w:t>184,3</w:t>
            </w:r>
          </w:p>
        </w:tc>
        <w:tc>
          <w:tcPr>
            <w:tcW w:w="1134" w:type="dxa"/>
          </w:tcPr>
          <w:p w:rsidR="002D3E3A" w:rsidRPr="00D64E0C" w:rsidRDefault="002D3E3A" w:rsidP="00855E9D">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203,4</w:t>
            </w:r>
          </w:p>
        </w:tc>
        <w:tc>
          <w:tcPr>
            <w:tcW w:w="1134" w:type="dxa"/>
          </w:tcPr>
          <w:p w:rsidR="002D3E3A" w:rsidRPr="00D64E0C" w:rsidRDefault="002D3E3A" w:rsidP="00855E9D">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154,0</w:t>
            </w:r>
          </w:p>
        </w:tc>
      </w:tr>
      <w:tr w:rsidR="002D3E3A" w:rsidRPr="00D64E0C" w:rsidTr="00855E9D">
        <w:trPr>
          <w:trHeight w:val="119"/>
        </w:trPr>
        <w:tc>
          <w:tcPr>
            <w:tcW w:w="3114" w:type="dxa"/>
          </w:tcPr>
          <w:p w:rsidR="002D3E3A" w:rsidRPr="00D64E0C" w:rsidRDefault="002D3E3A" w:rsidP="00855E9D">
            <w:pPr>
              <w:spacing w:after="0" w:line="240" w:lineRule="auto"/>
              <w:rPr>
                <w:rFonts w:ascii="Times New Roman" w:hAnsi="Times New Roman" w:cs="Times New Roman"/>
                <w:b/>
                <w:sz w:val="20"/>
                <w:szCs w:val="20"/>
              </w:rPr>
            </w:pPr>
            <w:r w:rsidRPr="00D64E0C">
              <w:rPr>
                <w:rFonts w:ascii="Times New Roman" w:hAnsi="Times New Roman" w:cs="Times New Roman"/>
                <w:b/>
                <w:sz w:val="20"/>
                <w:szCs w:val="20"/>
              </w:rPr>
              <w:t xml:space="preserve">Opakowania z tworzyw sztucznych </w:t>
            </w:r>
          </w:p>
        </w:tc>
        <w:tc>
          <w:tcPr>
            <w:tcW w:w="992" w:type="dxa"/>
          </w:tcPr>
          <w:p w:rsidR="002D3E3A" w:rsidRPr="00D64E0C" w:rsidRDefault="002D3E3A" w:rsidP="00855E9D">
            <w:pPr>
              <w:spacing w:after="0" w:line="240" w:lineRule="auto"/>
              <w:rPr>
                <w:rFonts w:ascii="Times New Roman" w:hAnsi="Times New Roman" w:cs="Times New Roman"/>
                <w:sz w:val="20"/>
                <w:szCs w:val="20"/>
              </w:rPr>
            </w:pPr>
            <w:r w:rsidRPr="00D64E0C">
              <w:rPr>
                <w:rFonts w:ascii="Times New Roman" w:hAnsi="Times New Roman" w:cs="Times New Roman"/>
                <w:sz w:val="20"/>
                <w:szCs w:val="20"/>
              </w:rPr>
              <w:t xml:space="preserve">15 01 02 </w:t>
            </w:r>
          </w:p>
        </w:tc>
        <w:tc>
          <w:tcPr>
            <w:tcW w:w="1276" w:type="dxa"/>
          </w:tcPr>
          <w:p w:rsidR="002D3E3A" w:rsidRPr="00D64E0C" w:rsidRDefault="002D3E3A" w:rsidP="00855E9D">
            <w:pPr>
              <w:spacing w:after="0" w:line="240" w:lineRule="auto"/>
              <w:jc w:val="right"/>
              <w:rPr>
                <w:rFonts w:ascii="Times New Roman" w:hAnsi="Times New Roman" w:cs="Times New Roman"/>
                <w:b/>
                <w:sz w:val="20"/>
                <w:szCs w:val="20"/>
              </w:rPr>
            </w:pPr>
            <w:r w:rsidRPr="00D64E0C">
              <w:rPr>
                <w:rFonts w:ascii="Times New Roman" w:hAnsi="Times New Roman" w:cs="Times New Roman"/>
                <w:b/>
                <w:sz w:val="20"/>
                <w:szCs w:val="20"/>
              </w:rPr>
              <w:t xml:space="preserve">8,7 </w:t>
            </w:r>
          </w:p>
        </w:tc>
        <w:tc>
          <w:tcPr>
            <w:tcW w:w="1134" w:type="dxa"/>
          </w:tcPr>
          <w:p w:rsidR="002D3E3A" w:rsidRPr="00D64E0C" w:rsidRDefault="002D3E3A" w:rsidP="00855E9D">
            <w:pPr>
              <w:spacing w:after="0" w:line="240" w:lineRule="auto"/>
              <w:jc w:val="right"/>
              <w:rPr>
                <w:rFonts w:ascii="Times New Roman" w:hAnsi="Times New Roman" w:cs="Times New Roman"/>
                <w:b/>
                <w:sz w:val="20"/>
                <w:szCs w:val="20"/>
              </w:rPr>
            </w:pPr>
            <w:r w:rsidRPr="00D64E0C">
              <w:rPr>
                <w:rFonts w:ascii="Times New Roman" w:hAnsi="Times New Roman" w:cs="Times New Roman"/>
                <w:b/>
                <w:sz w:val="20"/>
                <w:szCs w:val="20"/>
              </w:rPr>
              <w:t>189,6</w:t>
            </w:r>
          </w:p>
        </w:tc>
        <w:tc>
          <w:tcPr>
            <w:tcW w:w="1134" w:type="dxa"/>
          </w:tcPr>
          <w:p w:rsidR="002D3E3A" w:rsidRPr="00D64E0C" w:rsidRDefault="002D3E3A" w:rsidP="00855E9D">
            <w:pPr>
              <w:spacing w:after="0" w:line="240" w:lineRule="auto"/>
              <w:jc w:val="right"/>
              <w:rPr>
                <w:rFonts w:ascii="Times New Roman" w:hAnsi="Times New Roman" w:cs="Times New Roman"/>
                <w:b/>
                <w:sz w:val="20"/>
                <w:szCs w:val="20"/>
              </w:rPr>
            </w:pPr>
            <w:r w:rsidRPr="00D64E0C">
              <w:rPr>
                <w:rFonts w:ascii="Times New Roman" w:hAnsi="Times New Roman" w:cs="Times New Roman"/>
                <w:b/>
                <w:sz w:val="20"/>
                <w:szCs w:val="20"/>
              </w:rPr>
              <w:t>193,3</w:t>
            </w:r>
          </w:p>
        </w:tc>
        <w:tc>
          <w:tcPr>
            <w:tcW w:w="1134" w:type="dxa"/>
          </w:tcPr>
          <w:p w:rsidR="002D3E3A" w:rsidRPr="00D64E0C" w:rsidRDefault="002D3E3A" w:rsidP="00855E9D">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234,5</w:t>
            </w:r>
          </w:p>
        </w:tc>
        <w:tc>
          <w:tcPr>
            <w:tcW w:w="1134" w:type="dxa"/>
          </w:tcPr>
          <w:p w:rsidR="002D3E3A" w:rsidRPr="00D64E0C" w:rsidRDefault="002D3E3A" w:rsidP="00855E9D">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231,7</w:t>
            </w:r>
          </w:p>
        </w:tc>
      </w:tr>
      <w:tr w:rsidR="002D3E3A" w:rsidRPr="00D64E0C" w:rsidTr="00855E9D">
        <w:trPr>
          <w:trHeight w:val="267"/>
        </w:trPr>
        <w:tc>
          <w:tcPr>
            <w:tcW w:w="3114" w:type="dxa"/>
          </w:tcPr>
          <w:p w:rsidR="002D3E3A" w:rsidRPr="00D64E0C" w:rsidRDefault="002D3E3A" w:rsidP="00855E9D">
            <w:pPr>
              <w:spacing w:after="0" w:line="240" w:lineRule="auto"/>
              <w:rPr>
                <w:rFonts w:ascii="Times New Roman" w:hAnsi="Times New Roman" w:cs="Times New Roman"/>
                <w:b/>
                <w:sz w:val="20"/>
                <w:szCs w:val="20"/>
              </w:rPr>
            </w:pPr>
            <w:r w:rsidRPr="00D64E0C">
              <w:rPr>
                <w:rFonts w:ascii="Times New Roman" w:hAnsi="Times New Roman" w:cs="Times New Roman"/>
                <w:b/>
                <w:sz w:val="20"/>
                <w:szCs w:val="20"/>
              </w:rPr>
              <w:t xml:space="preserve">Zmieszane opakowaniowe </w:t>
            </w:r>
          </w:p>
          <w:p w:rsidR="002D3E3A" w:rsidRPr="00D64E0C" w:rsidRDefault="002D3E3A" w:rsidP="00855E9D">
            <w:pPr>
              <w:spacing w:after="0" w:line="240" w:lineRule="auto"/>
              <w:rPr>
                <w:rFonts w:ascii="Times New Roman" w:hAnsi="Times New Roman" w:cs="Times New Roman"/>
                <w:b/>
                <w:sz w:val="20"/>
                <w:szCs w:val="20"/>
              </w:rPr>
            </w:pPr>
            <w:r w:rsidRPr="00D64E0C">
              <w:rPr>
                <w:rFonts w:ascii="Times New Roman" w:hAnsi="Times New Roman" w:cs="Times New Roman"/>
                <w:b/>
                <w:sz w:val="20"/>
                <w:szCs w:val="20"/>
              </w:rPr>
              <w:t xml:space="preserve">(tworzywa sztuczne + papier + metal) </w:t>
            </w:r>
          </w:p>
        </w:tc>
        <w:tc>
          <w:tcPr>
            <w:tcW w:w="992" w:type="dxa"/>
          </w:tcPr>
          <w:p w:rsidR="002D3E3A" w:rsidRPr="00D64E0C" w:rsidRDefault="002D3E3A" w:rsidP="00855E9D">
            <w:pPr>
              <w:spacing w:after="0" w:line="240" w:lineRule="auto"/>
              <w:rPr>
                <w:rFonts w:ascii="Times New Roman" w:hAnsi="Times New Roman" w:cs="Times New Roman"/>
                <w:sz w:val="20"/>
                <w:szCs w:val="20"/>
              </w:rPr>
            </w:pPr>
            <w:r w:rsidRPr="00D64E0C">
              <w:rPr>
                <w:rFonts w:ascii="Times New Roman" w:hAnsi="Times New Roman" w:cs="Times New Roman"/>
                <w:sz w:val="20"/>
                <w:szCs w:val="20"/>
              </w:rPr>
              <w:t xml:space="preserve">15 01 06 </w:t>
            </w:r>
          </w:p>
        </w:tc>
        <w:tc>
          <w:tcPr>
            <w:tcW w:w="1276" w:type="dxa"/>
          </w:tcPr>
          <w:p w:rsidR="002D3E3A" w:rsidRPr="00D64E0C" w:rsidRDefault="002D3E3A" w:rsidP="00855E9D">
            <w:pPr>
              <w:spacing w:after="0" w:line="240" w:lineRule="auto"/>
              <w:jc w:val="right"/>
              <w:rPr>
                <w:rFonts w:ascii="Times New Roman" w:hAnsi="Times New Roman" w:cs="Times New Roman"/>
                <w:b/>
                <w:sz w:val="20"/>
                <w:szCs w:val="20"/>
              </w:rPr>
            </w:pPr>
            <w:r w:rsidRPr="00D64E0C">
              <w:rPr>
                <w:rFonts w:ascii="Times New Roman" w:hAnsi="Times New Roman" w:cs="Times New Roman"/>
                <w:b/>
                <w:sz w:val="20"/>
                <w:szCs w:val="20"/>
              </w:rPr>
              <w:t xml:space="preserve">276,4 </w:t>
            </w:r>
          </w:p>
        </w:tc>
        <w:tc>
          <w:tcPr>
            <w:tcW w:w="1134" w:type="dxa"/>
          </w:tcPr>
          <w:p w:rsidR="002D3E3A" w:rsidRPr="00D64E0C" w:rsidRDefault="002D3E3A" w:rsidP="00855E9D">
            <w:pPr>
              <w:spacing w:after="0" w:line="240" w:lineRule="auto"/>
              <w:jc w:val="right"/>
              <w:rPr>
                <w:rFonts w:ascii="Times New Roman" w:hAnsi="Times New Roman" w:cs="Times New Roman"/>
                <w:b/>
                <w:sz w:val="20"/>
                <w:szCs w:val="20"/>
              </w:rPr>
            </w:pPr>
            <w:r w:rsidRPr="00D64E0C">
              <w:rPr>
                <w:rFonts w:ascii="Times New Roman" w:hAnsi="Times New Roman" w:cs="Times New Roman"/>
                <w:b/>
                <w:sz w:val="20"/>
                <w:szCs w:val="20"/>
              </w:rPr>
              <w:t>21,1</w:t>
            </w:r>
          </w:p>
        </w:tc>
        <w:tc>
          <w:tcPr>
            <w:tcW w:w="1134" w:type="dxa"/>
          </w:tcPr>
          <w:p w:rsidR="002D3E3A" w:rsidRPr="00D64E0C" w:rsidRDefault="002D3E3A" w:rsidP="00855E9D">
            <w:pPr>
              <w:spacing w:after="0" w:line="240" w:lineRule="auto"/>
              <w:jc w:val="right"/>
              <w:rPr>
                <w:rFonts w:ascii="Times New Roman" w:hAnsi="Times New Roman" w:cs="Times New Roman"/>
                <w:b/>
                <w:sz w:val="20"/>
                <w:szCs w:val="20"/>
              </w:rPr>
            </w:pPr>
            <w:r w:rsidRPr="00D64E0C">
              <w:rPr>
                <w:rFonts w:ascii="Times New Roman" w:hAnsi="Times New Roman" w:cs="Times New Roman"/>
                <w:b/>
                <w:sz w:val="20"/>
                <w:szCs w:val="20"/>
              </w:rPr>
              <w:t xml:space="preserve"> 0,02</w:t>
            </w:r>
          </w:p>
        </w:tc>
        <w:tc>
          <w:tcPr>
            <w:tcW w:w="1134" w:type="dxa"/>
          </w:tcPr>
          <w:p w:rsidR="002D3E3A" w:rsidRPr="00D64E0C" w:rsidRDefault="002D3E3A" w:rsidP="00855E9D">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0,4</w:t>
            </w:r>
          </w:p>
        </w:tc>
        <w:tc>
          <w:tcPr>
            <w:tcW w:w="1134" w:type="dxa"/>
          </w:tcPr>
          <w:p w:rsidR="002D3E3A" w:rsidRPr="00D64E0C" w:rsidRDefault="002D3E3A" w:rsidP="00855E9D">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0,00</w:t>
            </w:r>
          </w:p>
        </w:tc>
      </w:tr>
      <w:tr w:rsidR="002D3E3A" w:rsidRPr="00D64E0C" w:rsidTr="00855E9D">
        <w:trPr>
          <w:trHeight w:val="109"/>
        </w:trPr>
        <w:tc>
          <w:tcPr>
            <w:tcW w:w="3114" w:type="dxa"/>
          </w:tcPr>
          <w:p w:rsidR="002D3E3A" w:rsidRPr="00D64E0C" w:rsidRDefault="002D3E3A" w:rsidP="00855E9D">
            <w:pPr>
              <w:spacing w:after="0" w:line="240" w:lineRule="auto"/>
              <w:rPr>
                <w:rFonts w:ascii="Times New Roman" w:hAnsi="Times New Roman" w:cs="Times New Roman"/>
                <w:sz w:val="20"/>
                <w:szCs w:val="20"/>
              </w:rPr>
            </w:pPr>
            <w:r w:rsidRPr="00D64E0C">
              <w:rPr>
                <w:rFonts w:ascii="Times New Roman" w:hAnsi="Times New Roman" w:cs="Times New Roman"/>
                <w:sz w:val="20"/>
                <w:szCs w:val="20"/>
              </w:rPr>
              <w:t xml:space="preserve">Odpadowa papa </w:t>
            </w:r>
          </w:p>
        </w:tc>
        <w:tc>
          <w:tcPr>
            <w:tcW w:w="992" w:type="dxa"/>
          </w:tcPr>
          <w:p w:rsidR="002D3E3A" w:rsidRPr="00D64E0C" w:rsidRDefault="002D3E3A" w:rsidP="00855E9D">
            <w:pPr>
              <w:spacing w:after="0" w:line="240" w:lineRule="auto"/>
              <w:rPr>
                <w:rFonts w:ascii="Times New Roman" w:hAnsi="Times New Roman" w:cs="Times New Roman"/>
                <w:sz w:val="20"/>
                <w:szCs w:val="20"/>
              </w:rPr>
            </w:pPr>
            <w:r w:rsidRPr="00D64E0C">
              <w:rPr>
                <w:rFonts w:ascii="Times New Roman" w:hAnsi="Times New Roman" w:cs="Times New Roman"/>
                <w:sz w:val="20"/>
                <w:szCs w:val="20"/>
              </w:rPr>
              <w:t xml:space="preserve">17 03 80 </w:t>
            </w:r>
          </w:p>
        </w:tc>
        <w:tc>
          <w:tcPr>
            <w:tcW w:w="1276" w:type="dxa"/>
          </w:tcPr>
          <w:p w:rsidR="002D3E3A" w:rsidRPr="00D64E0C" w:rsidRDefault="002D3E3A" w:rsidP="00855E9D">
            <w:pPr>
              <w:spacing w:after="0" w:line="240" w:lineRule="auto"/>
              <w:jc w:val="right"/>
              <w:rPr>
                <w:rFonts w:ascii="Times New Roman" w:hAnsi="Times New Roman" w:cs="Times New Roman"/>
                <w:sz w:val="20"/>
                <w:szCs w:val="20"/>
              </w:rPr>
            </w:pPr>
            <w:r w:rsidRPr="00D64E0C">
              <w:rPr>
                <w:rFonts w:ascii="Times New Roman" w:hAnsi="Times New Roman" w:cs="Times New Roman"/>
                <w:sz w:val="20"/>
                <w:szCs w:val="20"/>
              </w:rPr>
              <w:t xml:space="preserve">24,8 </w:t>
            </w:r>
          </w:p>
        </w:tc>
        <w:tc>
          <w:tcPr>
            <w:tcW w:w="1134" w:type="dxa"/>
          </w:tcPr>
          <w:p w:rsidR="002D3E3A" w:rsidRPr="00D64E0C" w:rsidRDefault="002D3E3A" w:rsidP="00855E9D">
            <w:pPr>
              <w:spacing w:after="0" w:line="240" w:lineRule="auto"/>
              <w:jc w:val="right"/>
              <w:rPr>
                <w:rFonts w:ascii="Times New Roman" w:hAnsi="Times New Roman" w:cs="Times New Roman"/>
                <w:sz w:val="20"/>
                <w:szCs w:val="20"/>
              </w:rPr>
            </w:pPr>
            <w:r w:rsidRPr="00D64E0C">
              <w:rPr>
                <w:rFonts w:ascii="Times New Roman" w:hAnsi="Times New Roman" w:cs="Times New Roman"/>
                <w:sz w:val="20"/>
                <w:szCs w:val="20"/>
              </w:rPr>
              <w:t>34,5</w:t>
            </w:r>
          </w:p>
        </w:tc>
        <w:tc>
          <w:tcPr>
            <w:tcW w:w="1134" w:type="dxa"/>
          </w:tcPr>
          <w:p w:rsidR="002D3E3A" w:rsidRPr="00D64E0C" w:rsidRDefault="002D3E3A" w:rsidP="00855E9D">
            <w:pPr>
              <w:spacing w:after="0" w:line="240" w:lineRule="auto"/>
              <w:jc w:val="right"/>
              <w:rPr>
                <w:rFonts w:ascii="Times New Roman" w:hAnsi="Times New Roman" w:cs="Times New Roman"/>
                <w:sz w:val="20"/>
                <w:szCs w:val="20"/>
              </w:rPr>
            </w:pPr>
            <w:r w:rsidRPr="00D64E0C">
              <w:rPr>
                <w:rFonts w:ascii="Times New Roman" w:hAnsi="Times New Roman" w:cs="Times New Roman"/>
                <w:sz w:val="20"/>
                <w:szCs w:val="20"/>
              </w:rPr>
              <w:t>0,0</w:t>
            </w:r>
          </w:p>
        </w:tc>
        <w:tc>
          <w:tcPr>
            <w:tcW w:w="1134" w:type="dxa"/>
          </w:tcPr>
          <w:p w:rsidR="002D3E3A" w:rsidRPr="00D64E0C" w:rsidRDefault="002D3E3A" w:rsidP="00855E9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1134" w:type="dxa"/>
          </w:tcPr>
          <w:p w:rsidR="002D3E3A" w:rsidRPr="00D64E0C" w:rsidRDefault="002D3E3A" w:rsidP="00855E9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r>
      <w:tr w:rsidR="002D3E3A" w:rsidRPr="00D64E0C" w:rsidTr="00855E9D">
        <w:trPr>
          <w:trHeight w:val="109"/>
        </w:trPr>
        <w:tc>
          <w:tcPr>
            <w:tcW w:w="3114" w:type="dxa"/>
          </w:tcPr>
          <w:p w:rsidR="002D3E3A" w:rsidRPr="00D64E0C" w:rsidRDefault="002D3E3A" w:rsidP="00855E9D">
            <w:pPr>
              <w:spacing w:after="0" w:line="240" w:lineRule="auto"/>
              <w:rPr>
                <w:rFonts w:ascii="Times New Roman" w:hAnsi="Times New Roman" w:cs="Times New Roman"/>
                <w:sz w:val="20"/>
                <w:szCs w:val="20"/>
              </w:rPr>
            </w:pPr>
            <w:r w:rsidRPr="00D64E0C">
              <w:rPr>
                <w:rFonts w:ascii="Times New Roman" w:hAnsi="Times New Roman" w:cs="Times New Roman"/>
                <w:sz w:val="20"/>
                <w:szCs w:val="20"/>
              </w:rPr>
              <w:t xml:space="preserve">Zużyte urządzenia zawierające niebezpieczne elementy </w:t>
            </w:r>
          </w:p>
        </w:tc>
        <w:tc>
          <w:tcPr>
            <w:tcW w:w="992" w:type="dxa"/>
          </w:tcPr>
          <w:p w:rsidR="002D3E3A" w:rsidRPr="00D64E0C" w:rsidRDefault="002D3E3A" w:rsidP="00855E9D">
            <w:pPr>
              <w:spacing w:after="0" w:line="240" w:lineRule="auto"/>
              <w:rPr>
                <w:rFonts w:ascii="Times New Roman" w:hAnsi="Times New Roman" w:cs="Times New Roman"/>
                <w:sz w:val="20"/>
                <w:szCs w:val="20"/>
              </w:rPr>
            </w:pPr>
            <w:r w:rsidRPr="00D64E0C">
              <w:rPr>
                <w:rFonts w:ascii="Times New Roman" w:hAnsi="Times New Roman" w:cs="Times New Roman"/>
                <w:sz w:val="20"/>
                <w:szCs w:val="20"/>
              </w:rPr>
              <w:t xml:space="preserve">16 02 13 </w:t>
            </w:r>
          </w:p>
        </w:tc>
        <w:tc>
          <w:tcPr>
            <w:tcW w:w="1276" w:type="dxa"/>
          </w:tcPr>
          <w:p w:rsidR="002D3E3A" w:rsidRPr="00D64E0C" w:rsidRDefault="002D3E3A" w:rsidP="00855E9D">
            <w:pPr>
              <w:spacing w:after="0" w:line="240" w:lineRule="auto"/>
              <w:jc w:val="right"/>
              <w:rPr>
                <w:rFonts w:ascii="Times New Roman" w:hAnsi="Times New Roman" w:cs="Times New Roman"/>
                <w:sz w:val="20"/>
                <w:szCs w:val="20"/>
              </w:rPr>
            </w:pPr>
            <w:r w:rsidRPr="00D64E0C">
              <w:rPr>
                <w:rFonts w:ascii="Times New Roman" w:hAnsi="Times New Roman" w:cs="Times New Roman"/>
                <w:sz w:val="20"/>
                <w:szCs w:val="20"/>
              </w:rPr>
              <w:t xml:space="preserve">0,2 </w:t>
            </w:r>
          </w:p>
        </w:tc>
        <w:tc>
          <w:tcPr>
            <w:tcW w:w="1134" w:type="dxa"/>
          </w:tcPr>
          <w:p w:rsidR="002D3E3A" w:rsidRPr="00D64E0C" w:rsidRDefault="002D3E3A" w:rsidP="00855E9D">
            <w:pPr>
              <w:spacing w:after="0" w:line="240" w:lineRule="auto"/>
              <w:jc w:val="right"/>
              <w:rPr>
                <w:rFonts w:ascii="Times New Roman" w:hAnsi="Times New Roman" w:cs="Times New Roman"/>
                <w:sz w:val="20"/>
                <w:szCs w:val="20"/>
              </w:rPr>
            </w:pPr>
            <w:r w:rsidRPr="00D64E0C">
              <w:rPr>
                <w:rFonts w:ascii="Times New Roman" w:hAnsi="Times New Roman" w:cs="Times New Roman"/>
                <w:sz w:val="20"/>
                <w:szCs w:val="20"/>
              </w:rPr>
              <w:t>0,0</w:t>
            </w:r>
          </w:p>
        </w:tc>
        <w:tc>
          <w:tcPr>
            <w:tcW w:w="1134" w:type="dxa"/>
          </w:tcPr>
          <w:p w:rsidR="002D3E3A" w:rsidRPr="00D64E0C" w:rsidRDefault="002D3E3A" w:rsidP="00855E9D">
            <w:pPr>
              <w:spacing w:after="0" w:line="240" w:lineRule="auto"/>
              <w:jc w:val="right"/>
              <w:rPr>
                <w:rFonts w:ascii="Times New Roman" w:hAnsi="Times New Roman" w:cs="Times New Roman"/>
                <w:sz w:val="20"/>
                <w:szCs w:val="20"/>
              </w:rPr>
            </w:pPr>
            <w:r w:rsidRPr="00D64E0C">
              <w:rPr>
                <w:rFonts w:ascii="Times New Roman" w:hAnsi="Times New Roman" w:cs="Times New Roman"/>
                <w:sz w:val="20"/>
                <w:szCs w:val="20"/>
              </w:rPr>
              <w:t>0,0</w:t>
            </w:r>
          </w:p>
        </w:tc>
        <w:tc>
          <w:tcPr>
            <w:tcW w:w="1134" w:type="dxa"/>
          </w:tcPr>
          <w:p w:rsidR="002D3E3A" w:rsidRPr="00D64E0C" w:rsidRDefault="002D3E3A" w:rsidP="00855E9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1134" w:type="dxa"/>
          </w:tcPr>
          <w:p w:rsidR="002D3E3A" w:rsidRPr="00D64E0C" w:rsidRDefault="002D3E3A" w:rsidP="00855E9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r>
      <w:tr w:rsidR="002D3E3A" w:rsidRPr="00D64E0C" w:rsidTr="00855E9D">
        <w:trPr>
          <w:trHeight w:val="267"/>
        </w:trPr>
        <w:tc>
          <w:tcPr>
            <w:tcW w:w="3114" w:type="dxa"/>
          </w:tcPr>
          <w:p w:rsidR="002D3E3A" w:rsidRPr="00D64E0C" w:rsidRDefault="002D3E3A" w:rsidP="00855E9D">
            <w:pPr>
              <w:spacing w:after="0" w:line="240" w:lineRule="auto"/>
              <w:rPr>
                <w:rFonts w:ascii="Times New Roman" w:hAnsi="Times New Roman" w:cs="Times New Roman"/>
                <w:b/>
                <w:sz w:val="20"/>
                <w:szCs w:val="20"/>
              </w:rPr>
            </w:pPr>
            <w:r w:rsidRPr="00D64E0C">
              <w:rPr>
                <w:rFonts w:ascii="Times New Roman" w:hAnsi="Times New Roman" w:cs="Times New Roman"/>
                <w:b/>
                <w:sz w:val="20"/>
                <w:szCs w:val="20"/>
              </w:rPr>
              <w:t xml:space="preserve">Zużyte urządzenia elektryczne i elektroniczne inne niż wymienione w 20012, 200123, 200135 </w:t>
            </w:r>
          </w:p>
        </w:tc>
        <w:tc>
          <w:tcPr>
            <w:tcW w:w="992" w:type="dxa"/>
          </w:tcPr>
          <w:p w:rsidR="002D3E3A" w:rsidRPr="00D64E0C" w:rsidRDefault="002D3E3A" w:rsidP="00855E9D">
            <w:pPr>
              <w:spacing w:after="0" w:line="240" w:lineRule="auto"/>
              <w:rPr>
                <w:rFonts w:ascii="Times New Roman" w:hAnsi="Times New Roman" w:cs="Times New Roman"/>
                <w:sz w:val="20"/>
                <w:szCs w:val="20"/>
              </w:rPr>
            </w:pPr>
            <w:r w:rsidRPr="00D64E0C">
              <w:rPr>
                <w:rFonts w:ascii="Times New Roman" w:hAnsi="Times New Roman" w:cs="Times New Roman"/>
                <w:sz w:val="20"/>
                <w:szCs w:val="20"/>
              </w:rPr>
              <w:t xml:space="preserve">20 01 36 </w:t>
            </w:r>
          </w:p>
        </w:tc>
        <w:tc>
          <w:tcPr>
            <w:tcW w:w="1276" w:type="dxa"/>
          </w:tcPr>
          <w:p w:rsidR="002D3E3A" w:rsidRPr="00D64E0C" w:rsidRDefault="002D3E3A" w:rsidP="00855E9D">
            <w:pPr>
              <w:spacing w:after="0" w:line="240" w:lineRule="auto"/>
              <w:jc w:val="right"/>
              <w:rPr>
                <w:rFonts w:ascii="Times New Roman" w:hAnsi="Times New Roman" w:cs="Times New Roman"/>
                <w:b/>
                <w:sz w:val="20"/>
                <w:szCs w:val="20"/>
              </w:rPr>
            </w:pPr>
            <w:r w:rsidRPr="00D64E0C">
              <w:rPr>
                <w:rFonts w:ascii="Times New Roman" w:hAnsi="Times New Roman" w:cs="Times New Roman"/>
                <w:b/>
                <w:sz w:val="20"/>
                <w:szCs w:val="20"/>
              </w:rPr>
              <w:t xml:space="preserve">2,9 </w:t>
            </w:r>
          </w:p>
        </w:tc>
        <w:tc>
          <w:tcPr>
            <w:tcW w:w="1134" w:type="dxa"/>
          </w:tcPr>
          <w:p w:rsidR="002D3E3A" w:rsidRPr="00D64E0C" w:rsidRDefault="002D3E3A" w:rsidP="00855E9D">
            <w:pPr>
              <w:spacing w:after="0" w:line="240" w:lineRule="auto"/>
              <w:jc w:val="right"/>
              <w:rPr>
                <w:rFonts w:ascii="Times New Roman" w:hAnsi="Times New Roman" w:cs="Times New Roman"/>
                <w:b/>
                <w:sz w:val="20"/>
                <w:szCs w:val="20"/>
              </w:rPr>
            </w:pPr>
            <w:r w:rsidRPr="00D64E0C">
              <w:rPr>
                <w:rFonts w:ascii="Times New Roman" w:hAnsi="Times New Roman" w:cs="Times New Roman"/>
                <w:b/>
                <w:sz w:val="20"/>
                <w:szCs w:val="20"/>
              </w:rPr>
              <w:t>5,4</w:t>
            </w:r>
          </w:p>
        </w:tc>
        <w:tc>
          <w:tcPr>
            <w:tcW w:w="1134" w:type="dxa"/>
          </w:tcPr>
          <w:p w:rsidR="002D3E3A" w:rsidRPr="00D64E0C" w:rsidRDefault="002D3E3A" w:rsidP="00855E9D">
            <w:pPr>
              <w:spacing w:after="0" w:line="240" w:lineRule="auto"/>
              <w:jc w:val="right"/>
              <w:rPr>
                <w:rFonts w:ascii="Times New Roman" w:hAnsi="Times New Roman" w:cs="Times New Roman"/>
                <w:b/>
                <w:sz w:val="20"/>
                <w:szCs w:val="20"/>
              </w:rPr>
            </w:pPr>
            <w:r w:rsidRPr="00D64E0C">
              <w:rPr>
                <w:rFonts w:ascii="Times New Roman" w:hAnsi="Times New Roman" w:cs="Times New Roman"/>
                <w:b/>
                <w:sz w:val="20"/>
                <w:szCs w:val="20"/>
              </w:rPr>
              <w:t>6,9</w:t>
            </w:r>
          </w:p>
        </w:tc>
        <w:tc>
          <w:tcPr>
            <w:tcW w:w="1134" w:type="dxa"/>
          </w:tcPr>
          <w:p w:rsidR="002D3E3A" w:rsidRPr="00D64E0C" w:rsidRDefault="002D3E3A" w:rsidP="00855E9D">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37,8</w:t>
            </w:r>
          </w:p>
        </w:tc>
        <w:tc>
          <w:tcPr>
            <w:tcW w:w="1134" w:type="dxa"/>
          </w:tcPr>
          <w:p w:rsidR="002D3E3A" w:rsidRPr="00D64E0C" w:rsidRDefault="002D3E3A" w:rsidP="00855E9D">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42,8</w:t>
            </w:r>
          </w:p>
        </w:tc>
      </w:tr>
      <w:tr w:rsidR="002D3E3A" w:rsidRPr="00D64E0C" w:rsidTr="00855E9D">
        <w:trPr>
          <w:trHeight w:val="267"/>
        </w:trPr>
        <w:tc>
          <w:tcPr>
            <w:tcW w:w="3114" w:type="dxa"/>
          </w:tcPr>
          <w:p w:rsidR="002D3E3A" w:rsidRPr="00D64E0C" w:rsidRDefault="002D3E3A" w:rsidP="00855E9D">
            <w:pPr>
              <w:spacing w:after="0" w:line="240" w:lineRule="auto"/>
              <w:rPr>
                <w:rFonts w:ascii="Times New Roman" w:hAnsi="Times New Roman" w:cs="Times New Roman"/>
                <w:b/>
                <w:sz w:val="20"/>
                <w:szCs w:val="20"/>
              </w:rPr>
            </w:pPr>
            <w:r w:rsidRPr="00D64E0C">
              <w:rPr>
                <w:rFonts w:ascii="Times New Roman" w:hAnsi="Times New Roman" w:cs="Times New Roman"/>
                <w:b/>
                <w:sz w:val="20"/>
                <w:szCs w:val="20"/>
              </w:rPr>
              <w:t xml:space="preserve">Zużyte urządzenia elektryczne i elektroniczne inne niż wymienione w 200121, 200123 zawierające niebezpieczne składniki </w:t>
            </w:r>
          </w:p>
        </w:tc>
        <w:tc>
          <w:tcPr>
            <w:tcW w:w="992" w:type="dxa"/>
          </w:tcPr>
          <w:p w:rsidR="002D3E3A" w:rsidRPr="00D64E0C" w:rsidRDefault="002D3E3A" w:rsidP="00855E9D">
            <w:pPr>
              <w:spacing w:after="0" w:line="240" w:lineRule="auto"/>
              <w:rPr>
                <w:rFonts w:ascii="Times New Roman" w:hAnsi="Times New Roman" w:cs="Times New Roman"/>
                <w:sz w:val="20"/>
                <w:szCs w:val="20"/>
              </w:rPr>
            </w:pPr>
            <w:r w:rsidRPr="00D64E0C">
              <w:rPr>
                <w:rFonts w:ascii="Times New Roman" w:hAnsi="Times New Roman" w:cs="Times New Roman"/>
                <w:sz w:val="20"/>
                <w:szCs w:val="20"/>
              </w:rPr>
              <w:t xml:space="preserve">20 01 35 </w:t>
            </w:r>
          </w:p>
        </w:tc>
        <w:tc>
          <w:tcPr>
            <w:tcW w:w="1276" w:type="dxa"/>
          </w:tcPr>
          <w:p w:rsidR="002D3E3A" w:rsidRPr="00D64E0C" w:rsidRDefault="002D3E3A" w:rsidP="00855E9D">
            <w:pPr>
              <w:spacing w:after="0" w:line="240" w:lineRule="auto"/>
              <w:jc w:val="right"/>
              <w:rPr>
                <w:rFonts w:ascii="Times New Roman" w:hAnsi="Times New Roman" w:cs="Times New Roman"/>
                <w:b/>
                <w:sz w:val="20"/>
                <w:szCs w:val="20"/>
              </w:rPr>
            </w:pPr>
            <w:r w:rsidRPr="00D64E0C">
              <w:rPr>
                <w:rFonts w:ascii="Times New Roman" w:hAnsi="Times New Roman" w:cs="Times New Roman"/>
                <w:b/>
                <w:sz w:val="20"/>
                <w:szCs w:val="20"/>
              </w:rPr>
              <w:t xml:space="preserve">18,8 </w:t>
            </w:r>
          </w:p>
        </w:tc>
        <w:tc>
          <w:tcPr>
            <w:tcW w:w="1134" w:type="dxa"/>
          </w:tcPr>
          <w:p w:rsidR="002D3E3A" w:rsidRPr="00D64E0C" w:rsidRDefault="002D3E3A" w:rsidP="00855E9D">
            <w:pPr>
              <w:spacing w:after="0" w:line="240" w:lineRule="auto"/>
              <w:jc w:val="right"/>
              <w:rPr>
                <w:rFonts w:ascii="Times New Roman" w:hAnsi="Times New Roman" w:cs="Times New Roman"/>
                <w:b/>
                <w:sz w:val="20"/>
                <w:szCs w:val="20"/>
              </w:rPr>
            </w:pPr>
            <w:r w:rsidRPr="00D64E0C">
              <w:rPr>
                <w:rFonts w:ascii="Times New Roman" w:hAnsi="Times New Roman" w:cs="Times New Roman"/>
                <w:b/>
                <w:sz w:val="20"/>
                <w:szCs w:val="20"/>
              </w:rPr>
              <w:t>0,0</w:t>
            </w:r>
          </w:p>
        </w:tc>
        <w:tc>
          <w:tcPr>
            <w:tcW w:w="1134" w:type="dxa"/>
          </w:tcPr>
          <w:p w:rsidR="002D3E3A" w:rsidRPr="00D64E0C" w:rsidRDefault="002D3E3A" w:rsidP="00855E9D">
            <w:pPr>
              <w:spacing w:after="0" w:line="240" w:lineRule="auto"/>
              <w:jc w:val="right"/>
              <w:rPr>
                <w:rFonts w:ascii="Times New Roman" w:hAnsi="Times New Roman" w:cs="Times New Roman"/>
                <w:b/>
                <w:sz w:val="20"/>
                <w:szCs w:val="20"/>
              </w:rPr>
            </w:pPr>
            <w:r w:rsidRPr="00D64E0C">
              <w:rPr>
                <w:rFonts w:ascii="Times New Roman" w:hAnsi="Times New Roman" w:cs="Times New Roman"/>
                <w:b/>
                <w:sz w:val="20"/>
                <w:szCs w:val="20"/>
              </w:rPr>
              <w:t>23,5</w:t>
            </w:r>
          </w:p>
        </w:tc>
        <w:tc>
          <w:tcPr>
            <w:tcW w:w="1134" w:type="dxa"/>
          </w:tcPr>
          <w:p w:rsidR="002D3E3A" w:rsidRPr="00D64E0C" w:rsidRDefault="002D3E3A" w:rsidP="00855E9D">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0,0</w:t>
            </w:r>
          </w:p>
        </w:tc>
        <w:tc>
          <w:tcPr>
            <w:tcW w:w="1134" w:type="dxa"/>
          </w:tcPr>
          <w:p w:rsidR="002D3E3A" w:rsidRPr="00D64E0C" w:rsidRDefault="002D3E3A" w:rsidP="00855E9D">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0,0</w:t>
            </w:r>
          </w:p>
        </w:tc>
      </w:tr>
      <w:tr w:rsidR="002D3E3A" w:rsidRPr="00D64E0C" w:rsidTr="00855E9D">
        <w:trPr>
          <w:trHeight w:val="109"/>
        </w:trPr>
        <w:tc>
          <w:tcPr>
            <w:tcW w:w="3114" w:type="dxa"/>
          </w:tcPr>
          <w:p w:rsidR="002D3E3A" w:rsidRPr="00D64E0C" w:rsidRDefault="002D3E3A" w:rsidP="00855E9D">
            <w:pPr>
              <w:spacing w:after="0" w:line="240" w:lineRule="auto"/>
              <w:rPr>
                <w:rFonts w:ascii="Times New Roman" w:hAnsi="Times New Roman" w:cs="Times New Roman"/>
                <w:b/>
                <w:sz w:val="20"/>
                <w:szCs w:val="20"/>
              </w:rPr>
            </w:pPr>
            <w:r w:rsidRPr="00D64E0C">
              <w:rPr>
                <w:rFonts w:ascii="Times New Roman" w:hAnsi="Times New Roman" w:cs="Times New Roman"/>
                <w:b/>
                <w:sz w:val="20"/>
                <w:szCs w:val="20"/>
              </w:rPr>
              <w:t xml:space="preserve">Elementy usunięte ze zużytych urządzeń inne niż wymienione w 160215 </w:t>
            </w:r>
          </w:p>
        </w:tc>
        <w:tc>
          <w:tcPr>
            <w:tcW w:w="992" w:type="dxa"/>
          </w:tcPr>
          <w:p w:rsidR="002D3E3A" w:rsidRPr="00D64E0C" w:rsidRDefault="002D3E3A" w:rsidP="00855E9D">
            <w:pPr>
              <w:spacing w:after="0" w:line="240" w:lineRule="auto"/>
              <w:rPr>
                <w:rFonts w:ascii="Times New Roman" w:hAnsi="Times New Roman" w:cs="Times New Roman"/>
                <w:sz w:val="20"/>
                <w:szCs w:val="20"/>
              </w:rPr>
            </w:pPr>
            <w:r w:rsidRPr="00D64E0C">
              <w:rPr>
                <w:rFonts w:ascii="Times New Roman" w:hAnsi="Times New Roman" w:cs="Times New Roman"/>
                <w:sz w:val="20"/>
                <w:szCs w:val="20"/>
              </w:rPr>
              <w:t xml:space="preserve">16 02 16 </w:t>
            </w:r>
          </w:p>
        </w:tc>
        <w:tc>
          <w:tcPr>
            <w:tcW w:w="1276" w:type="dxa"/>
          </w:tcPr>
          <w:p w:rsidR="002D3E3A" w:rsidRPr="00D64E0C" w:rsidRDefault="002D3E3A" w:rsidP="00855E9D">
            <w:pPr>
              <w:spacing w:after="0" w:line="240" w:lineRule="auto"/>
              <w:jc w:val="right"/>
              <w:rPr>
                <w:rFonts w:ascii="Times New Roman" w:hAnsi="Times New Roman" w:cs="Times New Roman"/>
                <w:b/>
                <w:sz w:val="20"/>
                <w:szCs w:val="20"/>
              </w:rPr>
            </w:pPr>
            <w:r w:rsidRPr="00D64E0C">
              <w:rPr>
                <w:rFonts w:ascii="Times New Roman" w:hAnsi="Times New Roman" w:cs="Times New Roman"/>
                <w:b/>
                <w:sz w:val="20"/>
                <w:szCs w:val="20"/>
              </w:rPr>
              <w:t xml:space="preserve">0,1 </w:t>
            </w:r>
          </w:p>
        </w:tc>
        <w:tc>
          <w:tcPr>
            <w:tcW w:w="1134" w:type="dxa"/>
          </w:tcPr>
          <w:p w:rsidR="002D3E3A" w:rsidRPr="00D64E0C" w:rsidRDefault="002D3E3A" w:rsidP="00855E9D">
            <w:pPr>
              <w:spacing w:after="0" w:line="240" w:lineRule="auto"/>
              <w:jc w:val="right"/>
              <w:rPr>
                <w:rFonts w:ascii="Times New Roman" w:hAnsi="Times New Roman" w:cs="Times New Roman"/>
                <w:b/>
                <w:sz w:val="20"/>
                <w:szCs w:val="20"/>
              </w:rPr>
            </w:pPr>
            <w:r w:rsidRPr="00D64E0C">
              <w:rPr>
                <w:rFonts w:ascii="Times New Roman" w:hAnsi="Times New Roman" w:cs="Times New Roman"/>
                <w:b/>
                <w:sz w:val="20"/>
                <w:szCs w:val="20"/>
              </w:rPr>
              <w:t>0,0</w:t>
            </w:r>
          </w:p>
        </w:tc>
        <w:tc>
          <w:tcPr>
            <w:tcW w:w="1134" w:type="dxa"/>
          </w:tcPr>
          <w:p w:rsidR="002D3E3A" w:rsidRPr="00D64E0C" w:rsidRDefault="002D3E3A" w:rsidP="00855E9D">
            <w:pPr>
              <w:spacing w:after="0" w:line="240" w:lineRule="auto"/>
              <w:jc w:val="right"/>
              <w:rPr>
                <w:rFonts w:ascii="Times New Roman" w:hAnsi="Times New Roman" w:cs="Times New Roman"/>
                <w:b/>
                <w:sz w:val="20"/>
                <w:szCs w:val="20"/>
              </w:rPr>
            </w:pPr>
            <w:r w:rsidRPr="00D64E0C">
              <w:rPr>
                <w:rFonts w:ascii="Times New Roman" w:hAnsi="Times New Roman" w:cs="Times New Roman"/>
                <w:b/>
                <w:sz w:val="20"/>
                <w:szCs w:val="20"/>
              </w:rPr>
              <w:t>0,0</w:t>
            </w:r>
          </w:p>
        </w:tc>
        <w:tc>
          <w:tcPr>
            <w:tcW w:w="1134" w:type="dxa"/>
          </w:tcPr>
          <w:p w:rsidR="002D3E3A" w:rsidRPr="00D64E0C" w:rsidRDefault="002D3E3A" w:rsidP="00855E9D">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0,0</w:t>
            </w:r>
          </w:p>
        </w:tc>
        <w:tc>
          <w:tcPr>
            <w:tcW w:w="1134" w:type="dxa"/>
          </w:tcPr>
          <w:p w:rsidR="002D3E3A" w:rsidRPr="00D64E0C" w:rsidRDefault="002D3E3A" w:rsidP="00855E9D">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0.0</w:t>
            </w:r>
          </w:p>
        </w:tc>
      </w:tr>
      <w:tr w:rsidR="002D3E3A" w:rsidRPr="00D64E0C" w:rsidTr="00855E9D">
        <w:trPr>
          <w:trHeight w:val="160"/>
        </w:trPr>
        <w:tc>
          <w:tcPr>
            <w:tcW w:w="3114" w:type="dxa"/>
          </w:tcPr>
          <w:p w:rsidR="002D3E3A" w:rsidRPr="00D64E0C" w:rsidRDefault="002D3E3A" w:rsidP="00855E9D">
            <w:pPr>
              <w:spacing w:after="0" w:line="240" w:lineRule="auto"/>
              <w:rPr>
                <w:rFonts w:ascii="Times New Roman" w:hAnsi="Times New Roman" w:cs="Times New Roman"/>
                <w:sz w:val="20"/>
                <w:szCs w:val="20"/>
              </w:rPr>
            </w:pPr>
            <w:r w:rsidRPr="00D64E0C">
              <w:rPr>
                <w:rFonts w:ascii="Times New Roman" w:hAnsi="Times New Roman" w:cs="Times New Roman"/>
                <w:sz w:val="20"/>
                <w:szCs w:val="20"/>
              </w:rPr>
              <w:t xml:space="preserve">Biodegradowalne </w:t>
            </w:r>
          </w:p>
        </w:tc>
        <w:tc>
          <w:tcPr>
            <w:tcW w:w="992" w:type="dxa"/>
          </w:tcPr>
          <w:p w:rsidR="002D3E3A" w:rsidRPr="00D64E0C" w:rsidRDefault="002D3E3A" w:rsidP="00855E9D">
            <w:pPr>
              <w:spacing w:after="0" w:line="240" w:lineRule="auto"/>
              <w:rPr>
                <w:rFonts w:ascii="Times New Roman" w:hAnsi="Times New Roman" w:cs="Times New Roman"/>
                <w:sz w:val="20"/>
                <w:szCs w:val="20"/>
              </w:rPr>
            </w:pPr>
            <w:r w:rsidRPr="00D64E0C">
              <w:rPr>
                <w:rFonts w:ascii="Times New Roman" w:hAnsi="Times New Roman" w:cs="Times New Roman"/>
                <w:sz w:val="20"/>
                <w:szCs w:val="20"/>
              </w:rPr>
              <w:t xml:space="preserve">20 02 01 </w:t>
            </w:r>
          </w:p>
        </w:tc>
        <w:tc>
          <w:tcPr>
            <w:tcW w:w="1276" w:type="dxa"/>
          </w:tcPr>
          <w:p w:rsidR="002D3E3A" w:rsidRPr="00D64E0C" w:rsidRDefault="002D3E3A" w:rsidP="00855E9D">
            <w:pPr>
              <w:spacing w:after="0" w:line="240" w:lineRule="auto"/>
              <w:jc w:val="right"/>
              <w:rPr>
                <w:rFonts w:ascii="Times New Roman" w:hAnsi="Times New Roman" w:cs="Times New Roman"/>
                <w:sz w:val="20"/>
                <w:szCs w:val="20"/>
              </w:rPr>
            </w:pPr>
            <w:r w:rsidRPr="00D64E0C">
              <w:rPr>
                <w:rFonts w:ascii="Times New Roman" w:hAnsi="Times New Roman" w:cs="Times New Roman"/>
                <w:sz w:val="20"/>
                <w:szCs w:val="20"/>
              </w:rPr>
              <w:t xml:space="preserve">445,7 </w:t>
            </w:r>
          </w:p>
        </w:tc>
        <w:tc>
          <w:tcPr>
            <w:tcW w:w="1134" w:type="dxa"/>
          </w:tcPr>
          <w:p w:rsidR="002D3E3A" w:rsidRPr="00D64E0C" w:rsidRDefault="002D3E3A" w:rsidP="00855E9D">
            <w:pPr>
              <w:spacing w:after="0" w:line="240" w:lineRule="auto"/>
              <w:jc w:val="right"/>
              <w:rPr>
                <w:rFonts w:ascii="Times New Roman" w:hAnsi="Times New Roman" w:cs="Times New Roman"/>
                <w:sz w:val="20"/>
                <w:szCs w:val="20"/>
              </w:rPr>
            </w:pPr>
            <w:r w:rsidRPr="00D64E0C">
              <w:rPr>
                <w:rFonts w:ascii="Times New Roman" w:hAnsi="Times New Roman" w:cs="Times New Roman"/>
                <w:sz w:val="20"/>
                <w:szCs w:val="20"/>
              </w:rPr>
              <w:t>515,0</w:t>
            </w:r>
          </w:p>
        </w:tc>
        <w:tc>
          <w:tcPr>
            <w:tcW w:w="1134" w:type="dxa"/>
          </w:tcPr>
          <w:p w:rsidR="002D3E3A" w:rsidRPr="00D64E0C" w:rsidRDefault="002D3E3A" w:rsidP="00855E9D">
            <w:pPr>
              <w:spacing w:after="0" w:line="240" w:lineRule="auto"/>
              <w:jc w:val="right"/>
              <w:rPr>
                <w:rFonts w:ascii="Times New Roman" w:hAnsi="Times New Roman" w:cs="Times New Roman"/>
                <w:sz w:val="20"/>
                <w:szCs w:val="20"/>
              </w:rPr>
            </w:pPr>
            <w:r w:rsidRPr="00D64E0C">
              <w:rPr>
                <w:rFonts w:ascii="Times New Roman" w:hAnsi="Times New Roman" w:cs="Times New Roman"/>
                <w:sz w:val="20"/>
                <w:szCs w:val="20"/>
              </w:rPr>
              <w:t>507,2</w:t>
            </w:r>
          </w:p>
        </w:tc>
        <w:tc>
          <w:tcPr>
            <w:tcW w:w="1134" w:type="dxa"/>
          </w:tcPr>
          <w:p w:rsidR="002D3E3A" w:rsidRPr="00D64E0C" w:rsidRDefault="002D3E3A" w:rsidP="00855E9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448,3</w:t>
            </w:r>
          </w:p>
        </w:tc>
        <w:tc>
          <w:tcPr>
            <w:tcW w:w="1134" w:type="dxa"/>
          </w:tcPr>
          <w:p w:rsidR="002D3E3A" w:rsidRPr="00D64E0C" w:rsidRDefault="002D3E3A" w:rsidP="00855E9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394,7</w:t>
            </w:r>
          </w:p>
        </w:tc>
      </w:tr>
      <w:tr w:rsidR="002D3E3A" w:rsidRPr="00D64E0C" w:rsidTr="00855E9D">
        <w:trPr>
          <w:trHeight w:val="160"/>
        </w:trPr>
        <w:tc>
          <w:tcPr>
            <w:tcW w:w="3114" w:type="dxa"/>
          </w:tcPr>
          <w:p w:rsidR="002D3E3A" w:rsidRPr="00D64E0C" w:rsidRDefault="002D3E3A" w:rsidP="00855E9D">
            <w:pPr>
              <w:spacing w:after="0" w:line="240" w:lineRule="auto"/>
              <w:rPr>
                <w:rFonts w:ascii="Times New Roman" w:hAnsi="Times New Roman" w:cs="Times New Roman"/>
                <w:sz w:val="20"/>
                <w:szCs w:val="20"/>
              </w:rPr>
            </w:pPr>
            <w:r w:rsidRPr="00D64E0C">
              <w:rPr>
                <w:rFonts w:ascii="Times New Roman" w:hAnsi="Times New Roman" w:cs="Times New Roman"/>
                <w:sz w:val="20"/>
                <w:szCs w:val="20"/>
              </w:rPr>
              <w:t>Urządzenia zawierające freony</w:t>
            </w:r>
          </w:p>
        </w:tc>
        <w:tc>
          <w:tcPr>
            <w:tcW w:w="992" w:type="dxa"/>
          </w:tcPr>
          <w:p w:rsidR="002D3E3A" w:rsidRPr="00D64E0C" w:rsidRDefault="002D3E3A" w:rsidP="00855E9D">
            <w:pPr>
              <w:spacing w:after="0" w:line="240" w:lineRule="auto"/>
              <w:rPr>
                <w:rFonts w:ascii="Times New Roman" w:hAnsi="Times New Roman" w:cs="Times New Roman"/>
                <w:sz w:val="20"/>
                <w:szCs w:val="20"/>
              </w:rPr>
            </w:pPr>
            <w:r w:rsidRPr="00D64E0C">
              <w:rPr>
                <w:rFonts w:ascii="Times New Roman" w:hAnsi="Times New Roman" w:cs="Times New Roman"/>
                <w:sz w:val="20"/>
                <w:szCs w:val="20"/>
              </w:rPr>
              <w:t>20 01 23</w:t>
            </w:r>
          </w:p>
        </w:tc>
        <w:tc>
          <w:tcPr>
            <w:tcW w:w="1276" w:type="dxa"/>
          </w:tcPr>
          <w:p w:rsidR="002D3E3A" w:rsidRPr="00D64E0C" w:rsidRDefault="002D3E3A" w:rsidP="00855E9D">
            <w:pPr>
              <w:spacing w:after="0" w:line="240" w:lineRule="auto"/>
              <w:jc w:val="right"/>
              <w:rPr>
                <w:rFonts w:ascii="Times New Roman" w:hAnsi="Times New Roman" w:cs="Times New Roman"/>
                <w:sz w:val="20"/>
                <w:szCs w:val="20"/>
              </w:rPr>
            </w:pPr>
            <w:r w:rsidRPr="00D64E0C">
              <w:rPr>
                <w:rFonts w:ascii="Times New Roman" w:hAnsi="Times New Roman" w:cs="Times New Roman"/>
                <w:sz w:val="20"/>
                <w:szCs w:val="20"/>
              </w:rPr>
              <w:t>0,0</w:t>
            </w:r>
          </w:p>
        </w:tc>
        <w:tc>
          <w:tcPr>
            <w:tcW w:w="1134" w:type="dxa"/>
          </w:tcPr>
          <w:p w:rsidR="002D3E3A" w:rsidRPr="00D64E0C" w:rsidRDefault="002D3E3A" w:rsidP="00855E9D">
            <w:pPr>
              <w:spacing w:after="0" w:line="240" w:lineRule="auto"/>
              <w:jc w:val="right"/>
              <w:rPr>
                <w:rFonts w:ascii="Times New Roman" w:hAnsi="Times New Roman" w:cs="Times New Roman"/>
                <w:sz w:val="20"/>
                <w:szCs w:val="20"/>
              </w:rPr>
            </w:pPr>
            <w:r w:rsidRPr="00D64E0C">
              <w:rPr>
                <w:rFonts w:ascii="Times New Roman" w:hAnsi="Times New Roman" w:cs="Times New Roman"/>
                <w:sz w:val="20"/>
                <w:szCs w:val="20"/>
              </w:rPr>
              <w:t>4,3</w:t>
            </w:r>
          </w:p>
        </w:tc>
        <w:tc>
          <w:tcPr>
            <w:tcW w:w="1134" w:type="dxa"/>
          </w:tcPr>
          <w:p w:rsidR="002D3E3A" w:rsidRPr="00D64E0C" w:rsidRDefault="002D3E3A" w:rsidP="00855E9D">
            <w:pPr>
              <w:spacing w:after="0" w:line="240" w:lineRule="auto"/>
              <w:jc w:val="right"/>
              <w:rPr>
                <w:rFonts w:ascii="Times New Roman" w:hAnsi="Times New Roman" w:cs="Times New Roman"/>
                <w:sz w:val="20"/>
                <w:szCs w:val="20"/>
              </w:rPr>
            </w:pPr>
            <w:r w:rsidRPr="00D64E0C">
              <w:rPr>
                <w:rFonts w:ascii="Times New Roman" w:hAnsi="Times New Roman" w:cs="Times New Roman"/>
                <w:sz w:val="20"/>
                <w:szCs w:val="20"/>
              </w:rPr>
              <w:t>3,9</w:t>
            </w:r>
          </w:p>
        </w:tc>
        <w:tc>
          <w:tcPr>
            <w:tcW w:w="1134" w:type="dxa"/>
          </w:tcPr>
          <w:p w:rsidR="002D3E3A" w:rsidRPr="00D64E0C" w:rsidRDefault="002D3E3A" w:rsidP="00855E9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1134" w:type="dxa"/>
          </w:tcPr>
          <w:p w:rsidR="002D3E3A" w:rsidRPr="00D64E0C" w:rsidRDefault="002D3E3A" w:rsidP="00855E9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r>
      <w:tr w:rsidR="002D3E3A" w:rsidRPr="00D64E0C" w:rsidTr="00855E9D">
        <w:trPr>
          <w:trHeight w:val="160"/>
        </w:trPr>
        <w:tc>
          <w:tcPr>
            <w:tcW w:w="3114" w:type="dxa"/>
          </w:tcPr>
          <w:p w:rsidR="002D3E3A" w:rsidRPr="00D64E0C" w:rsidRDefault="002D3E3A" w:rsidP="00855E9D">
            <w:pPr>
              <w:spacing w:after="0" w:line="240" w:lineRule="auto"/>
              <w:rPr>
                <w:rFonts w:ascii="Times New Roman" w:hAnsi="Times New Roman" w:cs="Times New Roman"/>
                <w:sz w:val="20"/>
                <w:szCs w:val="20"/>
              </w:rPr>
            </w:pPr>
            <w:r w:rsidRPr="00D64E0C">
              <w:rPr>
                <w:rFonts w:ascii="Times New Roman" w:hAnsi="Times New Roman" w:cs="Times New Roman"/>
                <w:sz w:val="20"/>
                <w:szCs w:val="20"/>
              </w:rPr>
              <w:t>Leki inne niż wymienione w 20 01 31</w:t>
            </w:r>
          </w:p>
        </w:tc>
        <w:tc>
          <w:tcPr>
            <w:tcW w:w="992" w:type="dxa"/>
          </w:tcPr>
          <w:p w:rsidR="002D3E3A" w:rsidRPr="00D64E0C" w:rsidRDefault="002D3E3A" w:rsidP="00855E9D">
            <w:pPr>
              <w:spacing w:after="0" w:line="240" w:lineRule="auto"/>
              <w:rPr>
                <w:rFonts w:ascii="Times New Roman" w:hAnsi="Times New Roman" w:cs="Times New Roman"/>
                <w:sz w:val="20"/>
                <w:szCs w:val="20"/>
              </w:rPr>
            </w:pPr>
            <w:r w:rsidRPr="00D64E0C">
              <w:rPr>
                <w:rFonts w:ascii="Times New Roman" w:hAnsi="Times New Roman" w:cs="Times New Roman"/>
                <w:sz w:val="20"/>
                <w:szCs w:val="20"/>
              </w:rPr>
              <w:t>20 01 32</w:t>
            </w:r>
          </w:p>
        </w:tc>
        <w:tc>
          <w:tcPr>
            <w:tcW w:w="1276" w:type="dxa"/>
          </w:tcPr>
          <w:p w:rsidR="002D3E3A" w:rsidRPr="00D64E0C" w:rsidRDefault="002D3E3A" w:rsidP="00855E9D">
            <w:pPr>
              <w:spacing w:after="0" w:line="240" w:lineRule="auto"/>
              <w:jc w:val="right"/>
              <w:rPr>
                <w:rFonts w:ascii="Times New Roman" w:hAnsi="Times New Roman" w:cs="Times New Roman"/>
                <w:sz w:val="20"/>
                <w:szCs w:val="20"/>
              </w:rPr>
            </w:pPr>
            <w:r w:rsidRPr="00D64E0C">
              <w:rPr>
                <w:rFonts w:ascii="Times New Roman" w:hAnsi="Times New Roman" w:cs="Times New Roman"/>
                <w:sz w:val="20"/>
                <w:szCs w:val="20"/>
              </w:rPr>
              <w:t>0,2</w:t>
            </w:r>
          </w:p>
        </w:tc>
        <w:tc>
          <w:tcPr>
            <w:tcW w:w="1134" w:type="dxa"/>
          </w:tcPr>
          <w:p w:rsidR="002D3E3A" w:rsidRPr="00D64E0C" w:rsidRDefault="002D3E3A" w:rsidP="00855E9D">
            <w:pPr>
              <w:spacing w:after="0" w:line="240" w:lineRule="auto"/>
              <w:jc w:val="right"/>
              <w:rPr>
                <w:rFonts w:ascii="Times New Roman" w:hAnsi="Times New Roman" w:cs="Times New Roman"/>
                <w:sz w:val="20"/>
                <w:szCs w:val="20"/>
              </w:rPr>
            </w:pPr>
            <w:r w:rsidRPr="00D64E0C">
              <w:rPr>
                <w:rFonts w:ascii="Times New Roman" w:hAnsi="Times New Roman" w:cs="Times New Roman"/>
                <w:sz w:val="20"/>
                <w:szCs w:val="20"/>
              </w:rPr>
              <w:t>0,3</w:t>
            </w:r>
          </w:p>
        </w:tc>
        <w:tc>
          <w:tcPr>
            <w:tcW w:w="1134" w:type="dxa"/>
          </w:tcPr>
          <w:p w:rsidR="002D3E3A" w:rsidRPr="00D64E0C" w:rsidRDefault="002D3E3A" w:rsidP="00855E9D">
            <w:pPr>
              <w:spacing w:after="0" w:line="240" w:lineRule="auto"/>
              <w:jc w:val="right"/>
              <w:rPr>
                <w:rFonts w:ascii="Times New Roman" w:hAnsi="Times New Roman" w:cs="Times New Roman"/>
                <w:sz w:val="20"/>
                <w:szCs w:val="20"/>
              </w:rPr>
            </w:pPr>
            <w:r w:rsidRPr="00D64E0C">
              <w:rPr>
                <w:rFonts w:ascii="Times New Roman" w:hAnsi="Times New Roman" w:cs="Times New Roman"/>
                <w:sz w:val="20"/>
                <w:szCs w:val="20"/>
              </w:rPr>
              <w:t>0,3</w:t>
            </w:r>
          </w:p>
        </w:tc>
        <w:tc>
          <w:tcPr>
            <w:tcW w:w="1134" w:type="dxa"/>
          </w:tcPr>
          <w:p w:rsidR="002D3E3A" w:rsidRPr="00D64E0C" w:rsidRDefault="002D3E3A" w:rsidP="00855E9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1134" w:type="dxa"/>
          </w:tcPr>
          <w:p w:rsidR="002D3E3A" w:rsidRPr="00D64E0C" w:rsidRDefault="002D3E3A" w:rsidP="00855E9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r>
      <w:tr w:rsidR="002D3E3A" w:rsidRPr="00D64E0C" w:rsidTr="00855E9D">
        <w:trPr>
          <w:trHeight w:val="160"/>
        </w:trPr>
        <w:tc>
          <w:tcPr>
            <w:tcW w:w="3114" w:type="dxa"/>
          </w:tcPr>
          <w:p w:rsidR="002D3E3A" w:rsidRPr="00D64E0C" w:rsidRDefault="002D3E3A" w:rsidP="00855E9D">
            <w:pPr>
              <w:spacing w:after="0" w:line="240" w:lineRule="auto"/>
              <w:rPr>
                <w:rFonts w:ascii="Times New Roman" w:hAnsi="Times New Roman" w:cs="Times New Roman"/>
                <w:sz w:val="20"/>
                <w:szCs w:val="20"/>
              </w:rPr>
            </w:pPr>
            <w:r w:rsidRPr="00D64E0C">
              <w:rPr>
                <w:rFonts w:ascii="Times New Roman" w:hAnsi="Times New Roman" w:cs="Times New Roman"/>
                <w:sz w:val="20"/>
                <w:szCs w:val="20"/>
              </w:rPr>
              <w:t>Inne odpady, które zawierają żywe drobnoustroje</w:t>
            </w:r>
          </w:p>
        </w:tc>
        <w:tc>
          <w:tcPr>
            <w:tcW w:w="992" w:type="dxa"/>
          </w:tcPr>
          <w:p w:rsidR="002D3E3A" w:rsidRPr="00D64E0C" w:rsidRDefault="002D3E3A" w:rsidP="00855E9D">
            <w:pPr>
              <w:spacing w:after="0" w:line="240" w:lineRule="auto"/>
              <w:rPr>
                <w:rFonts w:ascii="Times New Roman" w:hAnsi="Times New Roman" w:cs="Times New Roman"/>
                <w:sz w:val="20"/>
                <w:szCs w:val="20"/>
              </w:rPr>
            </w:pPr>
            <w:r w:rsidRPr="00D64E0C">
              <w:rPr>
                <w:rFonts w:ascii="Times New Roman" w:hAnsi="Times New Roman" w:cs="Times New Roman"/>
                <w:sz w:val="20"/>
                <w:szCs w:val="20"/>
              </w:rPr>
              <w:t>18 01 03</w:t>
            </w:r>
          </w:p>
        </w:tc>
        <w:tc>
          <w:tcPr>
            <w:tcW w:w="1276" w:type="dxa"/>
          </w:tcPr>
          <w:p w:rsidR="002D3E3A" w:rsidRPr="00D64E0C" w:rsidRDefault="002D3E3A" w:rsidP="00855E9D">
            <w:pPr>
              <w:spacing w:after="0" w:line="240" w:lineRule="auto"/>
              <w:jc w:val="right"/>
              <w:rPr>
                <w:rFonts w:ascii="Times New Roman" w:hAnsi="Times New Roman" w:cs="Times New Roman"/>
                <w:sz w:val="20"/>
                <w:szCs w:val="20"/>
              </w:rPr>
            </w:pPr>
            <w:r w:rsidRPr="00D64E0C">
              <w:rPr>
                <w:rFonts w:ascii="Times New Roman" w:hAnsi="Times New Roman" w:cs="Times New Roman"/>
                <w:sz w:val="20"/>
                <w:szCs w:val="20"/>
              </w:rPr>
              <w:t>0,0</w:t>
            </w:r>
          </w:p>
        </w:tc>
        <w:tc>
          <w:tcPr>
            <w:tcW w:w="1134" w:type="dxa"/>
          </w:tcPr>
          <w:p w:rsidR="002D3E3A" w:rsidRPr="00D64E0C" w:rsidRDefault="002D3E3A" w:rsidP="00855E9D">
            <w:pPr>
              <w:spacing w:after="0" w:line="240" w:lineRule="auto"/>
              <w:jc w:val="right"/>
              <w:rPr>
                <w:rFonts w:ascii="Times New Roman" w:hAnsi="Times New Roman" w:cs="Times New Roman"/>
                <w:sz w:val="20"/>
                <w:szCs w:val="20"/>
              </w:rPr>
            </w:pPr>
            <w:r w:rsidRPr="00D64E0C">
              <w:rPr>
                <w:rFonts w:ascii="Times New Roman" w:hAnsi="Times New Roman" w:cs="Times New Roman"/>
                <w:sz w:val="20"/>
                <w:szCs w:val="20"/>
              </w:rPr>
              <w:t>0,1</w:t>
            </w:r>
          </w:p>
        </w:tc>
        <w:tc>
          <w:tcPr>
            <w:tcW w:w="1134" w:type="dxa"/>
          </w:tcPr>
          <w:p w:rsidR="002D3E3A" w:rsidRPr="00D64E0C" w:rsidRDefault="002D3E3A" w:rsidP="00855E9D">
            <w:pPr>
              <w:spacing w:after="0" w:line="240" w:lineRule="auto"/>
              <w:jc w:val="right"/>
              <w:rPr>
                <w:rFonts w:ascii="Times New Roman" w:hAnsi="Times New Roman" w:cs="Times New Roman"/>
                <w:sz w:val="20"/>
                <w:szCs w:val="20"/>
              </w:rPr>
            </w:pPr>
            <w:r w:rsidRPr="00D64E0C">
              <w:rPr>
                <w:rFonts w:ascii="Times New Roman" w:hAnsi="Times New Roman" w:cs="Times New Roman"/>
                <w:sz w:val="20"/>
                <w:szCs w:val="20"/>
              </w:rPr>
              <w:t>0,1</w:t>
            </w:r>
          </w:p>
        </w:tc>
        <w:tc>
          <w:tcPr>
            <w:tcW w:w="1134" w:type="dxa"/>
          </w:tcPr>
          <w:p w:rsidR="002D3E3A" w:rsidRPr="00D64E0C" w:rsidRDefault="002D3E3A" w:rsidP="00855E9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1134" w:type="dxa"/>
          </w:tcPr>
          <w:p w:rsidR="002D3E3A" w:rsidRPr="00D64E0C" w:rsidRDefault="002D3E3A" w:rsidP="00855E9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r>
      <w:tr w:rsidR="002D3E3A" w:rsidRPr="00D64E0C" w:rsidTr="00855E9D">
        <w:trPr>
          <w:trHeight w:val="160"/>
        </w:trPr>
        <w:tc>
          <w:tcPr>
            <w:tcW w:w="3114" w:type="dxa"/>
          </w:tcPr>
          <w:p w:rsidR="002D3E3A" w:rsidRPr="00D64E0C" w:rsidRDefault="002D3E3A" w:rsidP="00855E9D">
            <w:pPr>
              <w:spacing w:after="0" w:line="240" w:lineRule="auto"/>
              <w:rPr>
                <w:rFonts w:ascii="Times New Roman" w:hAnsi="Times New Roman" w:cs="Times New Roman"/>
                <w:sz w:val="20"/>
                <w:szCs w:val="20"/>
              </w:rPr>
            </w:pPr>
            <w:r w:rsidRPr="00D64E0C">
              <w:rPr>
                <w:rFonts w:ascii="Times New Roman" w:hAnsi="Times New Roman" w:cs="Times New Roman"/>
                <w:sz w:val="20"/>
                <w:szCs w:val="20"/>
              </w:rPr>
              <w:t>Lampy fluorescencyjne i inne odpady zawierające rtęć</w:t>
            </w:r>
          </w:p>
        </w:tc>
        <w:tc>
          <w:tcPr>
            <w:tcW w:w="992" w:type="dxa"/>
          </w:tcPr>
          <w:p w:rsidR="002D3E3A" w:rsidRPr="00D64E0C" w:rsidRDefault="002D3E3A" w:rsidP="00855E9D">
            <w:pPr>
              <w:spacing w:after="0" w:line="240" w:lineRule="auto"/>
              <w:rPr>
                <w:rFonts w:ascii="Times New Roman" w:hAnsi="Times New Roman" w:cs="Times New Roman"/>
                <w:sz w:val="20"/>
                <w:szCs w:val="20"/>
              </w:rPr>
            </w:pPr>
            <w:r w:rsidRPr="00D64E0C">
              <w:rPr>
                <w:rFonts w:ascii="Times New Roman" w:hAnsi="Times New Roman" w:cs="Times New Roman"/>
                <w:sz w:val="20"/>
                <w:szCs w:val="20"/>
              </w:rPr>
              <w:t>20 01 21</w:t>
            </w:r>
          </w:p>
        </w:tc>
        <w:tc>
          <w:tcPr>
            <w:tcW w:w="1276" w:type="dxa"/>
          </w:tcPr>
          <w:p w:rsidR="002D3E3A" w:rsidRPr="00D64E0C" w:rsidRDefault="002D3E3A" w:rsidP="00855E9D">
            <w:pPr>
              <w:spacing w:after="0" w:line="240" w:lineRule="auto"/>
              <w:jc w:val="right"/>
              <w:rPr>
                <w:rFonts w:ascii="Times New Roman" w:hAnsi="Times New Roman" w:cs="Times New Roman"/>
                <w:sz w:val="20"/>
                <w:szCs w:val="20"/>
              </w:rPr>
            </w:pPr>
            <w:r w:rsidRPr="00D64E0C">
              <w:rPr>
                <w:rFonts w:ascii="Times New Roman" w:hAnsi="Times New Roman" w:cs="Times New Roman"/>
                <w:sz w:val="20"/>
                <w:szCs w:val="20"/>
              </w:rPr>
              <w:t>0,0</w:t>
            </w:r>
          </w:p>
        </w:tc>
        <w:tc>
          <w:tcPr>
            <w:tcW w:w="1134" w:type="dxa"/>
          </w:tcPr>
          <w:p w:rsidR="002D3E3A" w:rsidRPr="00D64E0C" w:rsidRDefault="002D3E3A" w:rsidP="00855E9D">
            <w:pPr>
              <w:spacing w:after="0" w:line="240" w:lineRule="auto"/>
              <w:jc w:val="right"/>
              <w:rPr>
                <w:rFonts w:ascii="Times New Roman" w:hAnsi="Times New Roman" w:cs="Times New Roman"/>
                <w:sz w:val="20"/>
                <w:szCs w:val="20"/>
              </w:rPr>
            </w:pPr>
            <w:r w:rsidRPr="00D64E0C">
              <w:rPr>
                <w:rFonts w:ascii="Times New Roman" w:hAnsi="Times New Roman" w:cs="Times New Roman"/>
                <w:sz w:val="20"/>
                <w:szCs w:val="20"/>
              </w:rPr>
              <w:t>0,1</w:t>
            </w:r>
          </w:p>
        </w:tc>
        <w:tc>
          <w:tcPr>
            <w:tcW w:w="1134" w:type="dxa"/>
          </w:tcPr>
          <w:p w:rsidR="002D3E3A" w:rsidRPr="00D64E0C" w:rsidRDefault="002D3E3A" w:rsidP="00855E9D">
            <w:pPr>
              <w:spacing w:after="0" w:line="240" w:lineRule="auto"/>
              <w:jc w:val="right"/>
              <w:rPr>
                <w:rFonts w:ascii="Times New Roman" w:hAnsi="Times New Roman" w:cs="Times New Roman"/>
                <w:sz w:val="20"/>
                <w:szCs w:val="20"/>
              </w:rPr>
            </w:pPr>
            <w:r w:rsidRPr="00D64E0C">
              <w:rPr>
                <w:rFonts w:ascii="Times New Roman" w:hAnsi="Times New Roman" w:cs="Times New Roman"/>
                <w:sz w:val="20"/>
                <w:szCs w:val="20"/>
              </w:rPr>
              <w:t>0,0</w:t>
            </w:r>
          </w:p>
        </w:tc>
        <w:tc>
          <w:tcPr>
            <w:tcW w:w="1134" w:type="dxa"/>
          </w:tcPr>
          <w:p w:rsidR="002D3E3A" w:rsidRPr="00D64E0C" w:rsidRDefault="002D3E3A" w:rsidP="00855E9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1134" w:type="dxa"/>
          </w:tcPr>
          <w:p w:rsidR="002D3E3A" w:rsidRPr="00D64E0C" w:rsidRDefault="002D3E3A" w:rsidP="00855E9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r>
      <w:tr w:rsidR="002D3E3A" w:rsidRPr="00D64E0C" w:rsidTr="00855E9D">
        <w:trPr>
          <w:trHeight w:val="160"/>
        </w:trPr>
        <w:tc>
          <w:tcPr>
            <w:tcW w:w="3114" w:type="dxa"/>
          </w:tcPr>
          <w:p w:rsidR="002D3E3A" w:rsidRPr="00D64E0C" w:rsidRDefault="002D3E3A" w:rsidP="00855E9D">
            <w:pPr>
              <w:spacing w:after="0" w:line="240" w:lineRule="auto"/>
              <w:rPr>
                <w:rFonts w:ascii="Times New Roman" w:hAnsi="Times New Roman" w:cs="Times New Roman"/>
                <w:sz w:val="20"/>
                <w:szCs w:val="20"/>
              </w:rPr>
            </w:pPr>
            <w:r w:rsidRPr="00D64E0C">
              <w:rPr>
                <w:rFonts w:ascii="Times New Roman" w:hAnsi="Times New Roman" w:cs="Times New Roman"/>
                <w:sz w:val="20"/>
                <w:szCs w:val="20"/>
              </w:rPr>
              <w:t>Odpady z czyszczenia ulic i placów</w:t>
            </w:r>
          </w:p>
        </w:tc>
        <w:tc>
          <w:tcPr>
            <w:tcW w:w="992" w:type="dxa"/>
          </w:tcPr>
          <w:p w:rsidR="002D3E3A" w:rsidRPr="00D64E0C" w:rsidRDefault="002D3E3A" w:rsidP="00855E9D">
            <w:pPr>
              <w:spacing w:after="0" w:line="240" w:lineRule="auto"/>
              <w:rPr>
                <w:rFonts w:ascii="Times New Roman" w:hAnsi="Times New Roman" w:cs="Times New Roman"/>
                <w:sz w:val="20"/>
                <w:szCs w:val="20"/>
              </w:rPr>
            </w:pPr>
            <w:r w:rsidRPr="00D64E0C">
              <w:rPr>
                <w:rFonts w:ascii="Times New Roman" w:hAnsi="Times New Roman" w:cs="Times New Roman"/>
                <w:sz w:val="20"/>
                <w:szCs w:val="20"/>
              </w:rPr>
              <w:t>20 03 03</w:t>
            </w:r>
          </w:p>
        </w:tc>
        <w:tc>
          <w:tcPr>
            <w:tcW w:w="1276" w:type="dxa"/>
          </w:tcPr>
          <w:p w:rsidR="002D3E3A" w:rsidRPr="00D64E0C" w:rsidRDefault="002D3E3A" w:rsidP="00855E9D">
            <w:pPr>
              <w:spacing w:after="0" w:line="240" w:lineRule="auto"/>
              <w:jc w:val="right"/>
              <w:rPr>
                <w:rFonts w:ascii="Times New Roman" w:hAnsi="Times New Roman" w:cs="Times New Roman"/>
                <w:sz w:val="20"/>
                <w:szCs w:val="20"/>
              </w:rPr>
            </w:pPr>
            <w:r w:rsidRPr="00D64E0C">
              <w:rPr>
                <w:rFonts w:ascii="Times New Roman" w:hAnsi="Times New Roman" w:cs="Times New Roman"/>
                <w:sz w:val="20"/>
                <w:szCs w:val="20"/>
              </w:rPr>
              <w:t>0,0</w:t>
            </w:r>
          </w:p>
        </w:tc>
        <w:tc>
          <w:tcPr>
            <w:tcW w:w="1134" w:type="dxa"/>
          </w:tcPr>
          <w:p w:rsidR="002D3E3A" w:rsidRPr="00D64E0C" w:rsidRDefault="002D3E3A" w:rsidP="00855E9D">
            <w:pPr>
              <w:spacing w:after="0" w:line="240" w:lineRule="auto"/>
              <w:jc w:val="right"/>
              <w:rPr>
                <w:rFonts w:ascii="Times New Roman" w:hAnsi="Times New Roman" w:cs="Times New Roman"/>
                <w:sz w:val="20"/>
                <w:szCs w:val="20"/>
              </w:rPr>
            </w:pPr>
            <w:r w:rsidRPr="00D64E0C">
              <w:rPr>
                <w:rFonts w:ascii="Times New Roman" w:hAnsi="Times New Roman" w:cs="Times New Roman"/>
                <w:sz w:val="20"/>
                <w:szCs w:val="20"/>
              </w:rPr>
              <w:t>4,5</w:t>
            </w:r>
          </w:p>
        </w:tc>
        <w:tc>
          <w:tcPr>
            <w:tcW w:w="1134" w:type="dxa"/>
          </w:tcPr>
          <w:p w:rsidR="002D3E3A" w:rsidRPr="00D64E0C" w:rsidRDefault="002D3E3A" w:rsidP="00855E9D">
            <w:pPr>
              <w:spacing w:after="0" w:line="240" w:lineRule="auto"/>
              <w:jc w:val="right"/>
              <w:rPr>
                <w:rFonts w:ascii="Times New Roman" w:hAnsi="Times New Roman" w:cs="Times New Roman"/>
                <w:sz w:val="20"/>
                <w:szCs w:val="20"/>
              </w:rPr>
            </w:pPr>
            <w:r w:rsidRPr="00D64E0C">
              <w:rPr>
                <w:rFonts w:ascii="Times New Roman" w:hAnsi="Times New Roman" w:cs="Times New Roman"/>
                <w:sz w:val="20"/>
                <w:szCs w:val="20"/>
              </w:rPr>
              <w:t>4,7</w:t>
            </w:r>
          </w:p>
        </w:tc>
        <w:tc>
          <w:tcPr>
            <w:tcW w:w="1134" w:type="dxa"/>
          </w:tcPr>
          <w:p w:rsidR="002D3E3A" w:rsidRPr="00D64E0C" w:rsidRDefault="002D3E3A" w:rsidP="00855E9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1134" w:type="dxa"/>
          </w:tcPr>
          <w:p w:rsidR="002D3E3A" w:rsidRPr="00D64E0C" w:rsidRDefault="002D3E3A" w:rsidP="00855E9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r>
      <w:tr w:rsidR="002D3E3A" w:rsidRPr="00D64E0C" w:rsidTr="00855E9D">
        <w:trPr>
          <w:trHeight w:val="160"/>
        </w:trPr>
        <w:tc>
          <w:tcPr>
            <w:tcW w:w="3114" w:type="dxa"/>
          </w:tcPr>
          <w:p w:rsidR="002D3E3A" w:rsidRPr="00D64E0C" w:rsidRDefault="002D3E3A" w:rsidP="00855E9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Metale </w:t>
            </w:r>
          </w:p>
        </w:tc>
        <w:tc>
          <w:tcPr>
            <w:tcW w:w="992" w:type="dxa"/>
          </w:tcPr>
          <w:p w:rsidR="002D3E3A" w:rsidRPr="00D64E0C" w:rsidRDefault="002D3E3A" w:rsidP="00855E9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20 01 40 </w:t>
            </w:r>
          </w:p>
        </w:tc>
        <w:tc>
          <w:tcPr>
            <w:tcW w:w="1276" w:type="dxa"/>
          </w:tcPr>
          <w:p w:rsidR="002D3E3A" w:rsidRPr="00D64E0C" w:rsidRDefault="002D3E3A" w:rsidP="00855E9D">
            <w:pPr>
              <w:spacing w:after="0" w:line="240" w:lineRule="auto"/>
              <w:jc w:val="right"/>
              <w:rPr>
                <w:rFonts w:ascii="Times New Roman" w:hAnsi="Times New Roman" w:cs="Times New Roman"/>
                <w:sz w:val="20"/>
                <w:szCs w:val="20"/>
              </w:rPr>
            </w:pPr>
            <w:r w:rsidRPr="00D64E0C">
              <w:rPr>
                <w:rFonts w:ascii="Times New Roman" w:hAnsi="Times New Roman" w:cs="Times New Roman"/>
                <w:sz w:val="20"/>
                <w:szCs w:val="20"/>
              </w:rPr>
              <w:t>0,0</w:t>
            </w:r>
          </w:p>
        </w:tc>
        <w:tc>
          <w:tcPr>
            <w:tcW w:w="1134" w:type="dxa"/>
          </w:tcPr>
          <w:p w:rsidR="002D3E3A" w:rsidRPr="00D64E0C" w:rsidRDefault="002D3E3A" w:rsidP="00855E9D">
            <w:pPr>
              <w:spacing w:after="0" w:line="240" w:lineRule="auto"/>
              <w:jc w:val="right"/>
              <w:rPr>
                <w:rFonts w:ascii="Times New Roman" w:hAnsi="Times New Roman" w:cs="Times New Roman"/>
                <w:sz w:val="20"/>
                <w:szCs w:val="20"/>
              </w:rPr>
            </w:pPr>
            <w:r w:rsidRPr="00D64E0C">
              <w:rPr>
                <w:rFonts w:ascii="Times New Roman" w:hAnsi="Times New Roman" w:cs="Times New Roman"/>
                <w:sz w:val="20"/>
                <w:szCs w:val="20"/>
              </w:rPr>
              <w:t>0,0</w:t>
            </w:r>
          </w:p>
        </w:tc>
        <w:tc>
          <w:tcPr>
            <w:tcW w:w="1134" w:type="dxa"/>
          </w:tcPr>
          <w:p w:rsidR="002D3E3A" w:rsidRPr="00F632D3" w:rsidRDefault="002D3E3A" w:rsidP="00855E9D">
            <w:pPr>
              <w:spacing w:after="0" w:line="240" w:lineRule="auto"/>
              <w:jc w:val="right"/>
              <w:rPr>
                <w:rFonts w:ascii="Times New Roman" w:hAnsi="Times New Roman" w:cs="Times New Roman"/>
                <w:sz w:val="20"/>
                <w:szCs w:val="20"/>
              </w:rPr>
            </w:pPr>
            <w:r w:rsidRPr="00F632D3">
              <w:rPr>
                <w:rFonts w:ascii="Times New Roman" w:hAnsi="Times New Roman" w:cs="Times New Roman"/>
                <w:sz w:val="20"/>
                <w:szCs w:val="20"/>
              </w:rPr>
              <w:t>0,0</w:t>
            </w:r>
          </w:p>
        </w:tc>
        <w:tc>
          <w:tcPr>
            <w:tcW w:w="1134" w:type="dxa"/>
          </w:tcPr>
          <w:p w:rsidR="002D3E3A" w:rsidRPr="00D64E0C" w:rsidRDefault="002D3E3A" w:rsidP="00855E9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7,2</w:t>
            </w:r>
          </w:p>
        </w:tc>
        <w:tc>
          <w:tcPr>
            <w:tcW w:w="1134" w:type="dxa"/>
          </w:tcPr>
          <w:p w:rsidR="002D3E3A" w:rsidRPr="00D64E0C" w:rsidRDefault="002D3E3A" w:rsidP="00855E9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r>
      <w:tr w:rsidR="002D3E3A" w:rsidRPr="00D64E0C" w:rsidTr="00855E9D">
        <w:trPr>
          <w:trHeight w:val="160"/>
        </w:trPr>
        <w:tc>
          <w:tcPr>
            <w:tcW w:w="4106" w:type="dxa"/>
            <w:gridSpan w:val="2"/>
          </w:tcPr>
          <w:p w:rsidR="002D3E3A" w:rsidRPr="00D64E0C" w:rsidRDefault="002D3E3A" w:rsidP="00855E9D">
            <w:pPr>
              <w:spacing w:after="0" w:line="240" w:lineRule="auto"/>
              <w:rPr>
                <w:rFonts w:ascii="Times New Roman" w:hAnsi="Times New Roman" w:cs="Times New Roman"/>
                <w:b/>
                <w:sz w:val="20"/>
                <w:szCs w:val="20"/>
              </w:rPr>
            </w:pPr>
            <w:r w:rsidRPr="00D64E0C">
              <w:rPr>
                <w:rFonts w:ascii="Times New Roman" w:hAnsi="Times New Roman" w:cs="Times New Roman"/>
                <w:b/>
                <w:sz w:val="20"/>
                <w:szCs w:val="20"/>
              </w:rPr>
              <w:t>Łączna masa zebranych odpadów</w:t>
            </w:r>
          </w:p>
        </w:tc>
        <w:tc>
          <w:tcPr>
            <w:tcW w:w="1276" w:type="dxa"/>
          </w:tcPr>
          <w:p w:rsidR="002D3E3A" w:rsidRPr="00D64E0C" w:rsidRDefault="002D3E3A" w:rsidP="00855E9D">
            <w:pPr>
              <w:spacing w:after="0" w:line="240" w:lineRule="auto"/>
              <w:jc w:val="right"/>
              <w:rPr>
                <w:rFonts w:ascii="Times New Roman" w:hAnsi="Times New Roman" w:cs="Times New Roman"/>
                <w:b/>
                <w:sz w:val="20"/>
                <w:szCs w:val="20"/>
              </w:rPr>
            </w:pPr>
            <w:r w:rsidRPr="00D64E0C">
              <w:rPr>
                <w:rFonts w:ascii="Times New Roman" w:hAnsi="Times New Roman" w:cs="Times New Roman"/>
                <w:b/>
                <w:sz w:val="20"/>
                <w:szCs w:val="20"/>
              </w:rPr>
              <w:t>5064,5</w:t>
            </w:r>
          </w:p>
        </w:tc>
        <w:tc>
          <w:tcPr>
            <w:tcW w:w="1134" w:type="dxa"/>
          </w:tcPr>
          <w:p w:rsidR="002D3E3A" w:rsidRPr="00D64E0C" w:rsidRDefault="002D3E3A" w:rsidP="00855E9D">
            <w:pPr>
              <w:spacing w:after="0" w:line="240" w:lineRule="auto"/>
              <w:jc w:val="right"/>
              <w:rPr>
                <w:rFonts w:ascii="Times New Roman" w:hAnsi="Times New Roman" w:cs="Times New Roman"/>
                <w:b/>
                <w:sz w:val="20"/>
                <w:szCs w:val="20"/>
              </w:rPr>
            </w:pPr>
            <w:r w:rsidRPr="00D64E0C">
              <w:rPr>
                <w:rFonts w:ascii="Times New Roman" w:hAnsi="Times New Roman" w:cs="Times New Roman"/>
                <w:b/>
                <w:sz w:val="20"/>
                <w:szCs w:val="20"/>
              </w:rPr>
              <w:t>5345,7</w:t>
            </w:r>
          </w:p>
        </w:tc>
        <w:tc>
          <w:tcPr>
            <w:tcW w:w="1134" w:type="dxa"/>
          </w:tcPr>
          <w:p w:rsidR="002D3E3A" w:rsidRPr="00D64E0C" w:rsidRDefault="002D3E3A" w:rsidP="00855E9D">
            <w:pPr>
              <w:spacing w:after="0" w:line="240" w:lineRule="auto"/>
              <w:jc w:val="right"/>
              <w:rPr>
                <w:rFonts w:ascii="Times New Roman" w:hAnsi="Times New Roman" w:cs="Times New Roman"/>
                <w:b/>
                <w:sz w:val="20"/>
                <w:szCs w:val="20"/>
              </w:rPr>
            </w:pPr>
            <w:r w:rsidRPr="00D64E0C">
              <w:rPr>
                <w:rFonts w:ascii="Times New Roman" w:hAnsi="Times New Roman" w:cs="Times New Roman"/>
                <w:b/>
                <w:sz w:val="20"/>
                <w:szCs w:val="20"/>
              </w:rPr>
              <w:t>5586,5</w:t>
            </w:r>
          </w:p>
        </w:tc>
        <w:tc>
          <w:tcPr>
            <w:tcW w:w="1134" w:type="dxa"/>
          </w:tcPr>
          <w:p w:rsidR="002D3E3A" w:rsidRPr="00D64E0C" w:rsidRDefault="002D3E3A" w:rsidP="00855E9D">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5263,2</w:t>
            </w:r>
          </w:p>
        </w:tc>
        <w:tc>
          <w:tcPr>
            <w:tcW w:w="1134" w:type="dxa"/>
          </w:tcPr>
          <w:p w:rsidR="002D3E3A" w:rsidRPr="00D64E0C" w:rsidRDefault="002D3E3A" w:rsidP="00855E9D">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5182,4</w:t>
            </w:r>
          </w:p>
        </w:tc>
      </w:tr>
    </w:tbl>
    <w:p w:rsidR="002D3E3A" w:rsidRPr="00CD3EF3" w:rsidRDefault="002D3E3A" w:rsidP="00C67308">
      <w:pPr>
        <w:jc w:val="both"/>
        <w:rPr>
          <w:rFonts w:ascii="Times New Roman" w:hAnsi="Times New Roman" w:cs="Times New Roman"/>
        </w:rPr>
      </w:pPr>
    </w:p>
    <w:p w:rsidR="00C67308" w:rsidRPr="00CD3EF3" w:rsidRDefault="00C67308" w:rsidP="00C67308">
      <w:pPr>
        <w:numPr>
          <w:ilvl w:val="0"/>
          <w:numId w:val="2"/>
        </w:numPr>
        <w:tabs>
          <w:tab w:val="clear" w:pos="360"/>
        </w:tabs>
        <w:jc w:val="both"/>
        <w:rPr>
          <w:rFonts w:ascii="Times New Roman" w:hAnsi="Times New Roman" w:cs="Times New Roman"/>
        </w:rPr>
      </w:pPr>
      <w:r w:rsidRPr="00CD3EF3">
        <w:rPr>
          <w:rFonts w:ascii="Times New Roman" w:hAnsi="Times New Roman" w:cs="Times New Roman"/>
        </w:rPr>
        <w:t xml:space="preserve">Szczegółowy zakres zamówienia obejmuje: </w:t>
      </w:r>
    </w:p>
    <w:p w:rsidR="00C67308" w:rsidRPr="00CD3EF3" w:rsidRDefault="00C67308" w:rsidP="00C67308">
      <w:pPr>
        <w:numPr>
          <w:ilvl w:val="0"/>
          <w:numId w:val="3"/>
        </w:numPr>
        <w:jc w:val="both"/>
        <w:rPr>
          <w:rFonts w:ascii="Times New Roman" w:hAnsi="Times New Roman" w:cs="Times New Roman"/>
        </w:rPr>
      </w:pPr>
      <w:proofErr w:type="gramStart"/>
      <w:r w:rsidRPr="00CD3EF3">
        <w:rPr>
          <w:rFonts w:ascii="Times New Roman" w:hAnsi="Times New Roman" w:cs="Times New Roman"/>
        </w:rPr>
        <w:t>usługę</w:t>
      </w:r>
      <w:proofErr w:type="gramEnd"/>
      <w:r w:rsidRPr="00CD3EF3">
        <w:rPr>
          <w:rFonts w:ascii="Times New Roman" w:hAnsi="Times New Roman" w:cs="Times New Roman"/>
        </w:rPr>
        <w:t xml:space="preserve"> odbioru i transportu </w:t>
      </w:r>
      <w:r w:rsidR="00BA4DDD">
        <w:rPr>
          <w:rFonts w:ascii="Times New Roman" w:hAnsi="Times New Roman" w:cs="Times New Roman"/>
        </w:rPr>
        <w:t xml:space="preserve">oraz zagospodarowanie </w:t>
      </w:r>
      <w:r w:rsidRPr="00CD3EF3">
        <w:rPr>
          <w:rFonts w:ascii="Times New Roman" w:hAnsi="Times New Roman" w:cs="Times New Roman"/>
        </w:rPr>
        <w:t>zmieszanych odpadów komu</w:t>
      </w:r>
      <w:r w:rsidR="00BA4DDD">
        <w:rPr>
          <w:rFonts w:ascii="Times New Roman" w:hAnsi="Times New Roman" w:cs="Times New Roman"/>
        </w:rPr>
        <w:t>nalnych</w:t>
      </w:r>
      <w:r w:rsidRPr="00CD3EF3">
        <w:rPr>
          <w:rFonts w:ascii="Times New Roman" w:hAnsi="Times New Roman" w:cs="Times New Roman"/>
        </w:rPr>
        <w:t xml:space="preserve"> od właścicieli nieruchomości (kod odpadu 20 03 01), na których zamieszkują mieszkańcy a także odpadów zebranych z terenów publicznych przez podmiot działający na zlecenie zamawiającego (kod odpadu 20 03 03 - wykonawca odbiera te odpady od podmiotu działającego na zlecenie zamawiającego).</w:t>
      </w:r>
    </w:p>
    <w:p w:rsidR="00C67308" w:rsidRPr="00CD3EF3" w:rsidRDefault="00C67308" w:rsidP="00C67308">
      <w:pPr>
        <w:numPr>
          <w:ilvl w:val="0"/>
          <w:numId w:val="3"/>
        </w:numPr>
        <w:jc w:val="both"/>
        <w:rPr>
          <w:rFonts w:ascii="Times New Roman" w:hAnsi="Times New Roman" w:cs="Times New Roman"/>
        </w:rPr>
      </w:pPr>
      <w:proofErr w:type="gramStart"/>
      <w:r w:rsidRPr="00CD3EF3">
        <w:rPr>
          <w:rFonts w:ascii="Times New Roman" w:hAnsi="Times New Roman" w:cs="Times New Roman"/>
        </w:rPr>
        <w:lastRenderedPageBreak/>
        <w:t>usługę</w:t>
      </w:r>
      <w:proofErr w:type="gramEnd"/>
      <w:r w:rsidRPr="00CD3EF3">
        <w:rPr>
          <w:rFonts w:ascii="Times New Roman" w:hAnsi="Times New Roman" w:cs="Times New Roman"/>
        </w:rPr>
        <w:t xml:space="preserve"> odbioru odpadów segregowanych w podziale</w:t>
      </w:r>
      <w:r w:rsidR="009C2101">
        <w:rPr>
          <w:rFonts w:ascii="Times New Roman" w:hAnsi="Times New Roman" w:cs="Times New Roman"/>
        </w:rPr>
        <w:t xml:space="preserve"> na frakcje wskazane w ustępie</w:t>
      </w:r>
      <w:r w:rsidR="00BA4DDD">
        <w:rPr>
          <w:rFonts w:ascii="Times New Roman" w:hAnsi="Times New Roman" w:cs="Times New Roman"/>
        </w:rPr>
        <w:t xml:space="preserve"> 1 pkt </w:t>
      </w:r>
      <w:r w:rsidRPr="00CD3EF3">
        <w:rPr>
          <w:rFonts w:ascii="Times New Roman" w:hAnsi="Times New Roman" w:cs="Times New Roman"/>
        </w:rPr>
        <w:t xml:space="preserve">4 </w:t>
      </w:r>
      <w:r w:rsidR="00FC4AA4" w:rsidRPr="00CD3EF3">
        <w:rPr>
          <w:rFonts w:ascii="Times New Roman" w:hAnsi="Times New Roman" w:cs="Times New Roman"/>
        </w:rPr>
        <w:br/>
      </w:r>
      <w:r w:rsidRPr="00CD3EF3">
        <w:rPr>
          <w:rFonts w:ascii="Times New Roman" w:hAnsi="Times New Roman" w:cs="Times New Roman"/>
        </w:rPr>
        <w:t>w systemie pojemnikowo-workowym</w:t>
      </w:r>
      <w:r w:rsidR="009C2101">
        <w:rPr>
          <w:rFonts w:ascii="Times New Roman" w:hAnsi="Times New Roman" w:cs="Times New Roman"/>
        </w:rPr>
        <w:t xml:space="preserve"> i w workach w zakresie ustępu</w:t>
      </w:r>
      <w:r w:rsidR="00BA4DDD">
        <w:rPr>
          <w:rFonts w:ascii="Times New Roman" w:hAnsi="Times New Roman" w:cs="Times New Roman"/>
        </w:rPr>
        <w:t xml:space="preserve"> 1 pkt </w:t>
      </w:r>
      <w:r w:rsidRPr="00CD3EF3">
        <w:rPr>
          <w:rFonts w:ascii="Times New Roman" w:hAnsi="Times New Roman" w:cs="Times New Roman"/>
        </w:rPr>
        <w:t>5 niniejszego rozdziału</w:t>
      </w:r>
    </w:p>
    <w:p w:rsidR="00C67308" w:rsidRPr="00F676CA" w:rsidRDefault="00C67308" w:rsidP="00C67308">
      <w:pPr>
        <w:numPr>
          <w:ilvl w:val="0"/>
          <w:numId w:val="3"/>
        </w:numPr>
        <w:jc w:val="both"/>
        <w:rPr>
          <w:rFonts w:ascii="Times New Roman" w:hAnsi="Times New Roman" w:cs="Times New Roman"/>
        </w:rPr>
      </w:pPr>
      <w:proofErr w:type="gramStart"/>
      <w:r w:rsidRPr="00F676CA">
        <w:rPr>
          <w:rFonts w:ascii="Times New Roman" w:hAnsi="Times New Roman" w:cs="Times New Roman"/>
        </w:rPr>
        <w:t>zorganizowanie</w:t>
      </w:r>
      <w:proofErr w:type="gramEnd"/>
      <w:r w:rsidRPr="00F676CA">
        <w:rPr>
          <w:rFonts w:ascii="Times New Roman" w:hAnsi="Times New Roman" w:cs="Times New Roman"/>
        </w:rPr>
        <w:t xml:space="preserve"> PSZOK w Gminie Kamień Pomorski oraz stworzenie możliwości przekazania przez mieszka</w:t>
      </w:r>
      <w:r w:rsidR="00F676CA" w:rsidRPr="00F676CA">
        <w:rPr>
          <w:rFonts w:ascii="Times New Roman" w:hAnsi="Times New Roman" w:cs="Times New Roman"/>
        </w:rPr>
        <w:t>ńców Gminy odpadów w godzinach od</w:t>
      </w:r>
      <w:r w:rsidR="00986BE0" w:rsidRPr="00F676CA">
        <w:rPr>
          <w:rFonts w:ascii="Times New Roman" w:hAnsi="Times New Roman" w:cs="Times New Roman"/>
        </w:rPr>
        <w:t xml:space="preserve"> 7: 00 do 15: 00 od</w:t>
      </w:r>
      <w:r w:rsidR="00F676CA" w:rsidRPr="00F676CA">
        <w:rPr>
          <w:rFonts w:ascii="Times New Roman" w:hAnsi="Times New Roman" w:cs="Times New Roman"/>
        </w:rPr>
        <w:t xml:space="preserve"> poniedziałku</w:t>
      </w:r>
      <w:r w:rsidRPr="00F676CA">
        <w:rPr>
          <w:rFonts w:ascii="Times New Roman" w:hAnsi="Times New Roman" w:cs="Times New Roman"/>
        </w:rPr>
        <w:t xml:space="preserve"> </w:t>
      </w:r>
      <w:r w:rsidR="00986BE0" w:rsidRPr="00F676CA">
        <w:rPr>
          <w:rFonts w:ascii="Times New Roman" w:hAnsi="Times New Roman" w:cs="Times New Roman"/>
        </w:rPr>
        <w:t>do piątku z</w:t>
      </w:r>
      <w:r w:rsidRPr="00F676CA">
        <w:rPr>
          <w:rFonts w:ascii="Times New Roman" w:hAnsi="Times New Roman" w:cs="Times New Roman"/>
        </w:rPr>
        <w:t xml:space="preserve"> wyłączeniem niedziel i dni świątecznych.</w:t>
      </w:r>
    </w:p>
    <w:p w:rsidR="00C67308" w:rsidRPr="00CD3EF3" w:rsidRDefault="00C67308" w:rsidP="00C67308">
      <w:pPr>
        <w:numPr>
          <w:ilvl w:val="0"/>
          <w:numId w:val="3"/>
        </w:numPr>
        <w:jc w:val="both"/>
        <w:rPr>
          <w:rFonts w:ascii="Times New Roman" w:hAnsi="Times New Roman" w:cs="Times New Roman"/>
        </w:rPr>
      </w:pPr>
      <w:r w:rsidRPr="00CD3EF3">
        <w:rPr>
          <w:rFonts w:ascii="Times New Roman" w:hAnsi="Times New Roman" w:cs="Times New Roman"/>
        </w:rPr>
        <w:t>Zorganizowanie zbió</w:t>
      </w:r>
      <w:r w:rsidR="00CD3EF3" w:rsidRPr="00CD3EF3">
        <w:rPr>
          <w:rFonts w:ascii="Times New Roman" w:hAnsi="Times New Roman" w:cs="Times New Roman"/>
        </w:rPr>
        <w:t>rki odpadów wielkogabarytowych</w:t>
      </w:r>
      <w:r w:rsidR="009C2101">
        <w:rPr>
          <w:rFonts w:ascii="Times New Roman" w:hAnsi="Times New Roman" w:cs="Times New Roman"/>
        </w:rPr>
        <w:t xml:space="preserve"> oraz odpadów elektrycznych oraz elektronicznych</w:t>
      </w:r>
      <w:r w:rsidRPr="00CD3EF3">
        <w:rPr>
          <w:rFonts w:ascii="Times New Roman" w:hAnsi="Times New Roman" w:cs="Times New Roman"/>
        </w:rPr>
        <w:t xml:space="preserve"> w okresie trwania umowy</w:t>
      </w:r>
      <w:r w:rsidR="009C2101">
        <w:rPr>
          <w:rFonts w:ascii="Times New Roman" w:hAnsi="Times New Roman" w:cs="Times New Roman"/>
        </w:rPr>
        <w:t xml:space="preserve"> (dwa razy w czasie trwania umowy</w:t>
      </w:r>
      <w:r w:rsidR="00CD3EF3" w:rsidRPr="00CD3EF3">
        <w:rPr>
          <w:rFonts w:ascii="Times New Roman" w:hAnsi="Times New Roman" w:cs="Times New Roman"/>
        </w:rPr>
        <w:t>)</w:t>
      </w:r>
      <w:r w:rsidRPr="00CD3EF3">
        <w:rPr>
          <w:rFonts w:ascii="Times New Roman" w:hAnsi="Times New Roman" w:cs="Times New Roman"/>
        </w:rPr>
        <w:t>.</w:t>
      </w:r>
    </w:p>
    <w:p w:rsidR="00C67308" w:rsidRPr="00BE0F9E" w:rsidRDefault="00C67308" w:rsidP="00C67308">
      <w:pPr>
        <w:numPr>
          <w:ilvl w:val="0"/>
          <w:numId w:val="2"/>
        </w:numPr>
        <w:tabs>
          <w:tab w:val="clear" w:pos="360"/>
        </w:tabs>
        <w:jc w:val="both"/>
        <w:rPr>
          <w:rFonts w:ascii="Times New Roman" w:hAnsi="Times New Roman" w:cs="Times New Roman"/>
        </w:rPr>
      </w:pPr>
      <w:r w:rsidRPr="00BE0F9E">
        <w:rPr>
          <w:rFonts w:ascii="Times New Roman" w:hAnsi="Times New Roman" w:cs="Times New Roman"/>
        </w:rPr>
        <w:t xml:space="preserve">Obowiązki wykonawcy w zakresie odbioru odpadów objętych zamówieniem – harmonogram </w:t>
      </w:r>
      <w:r w:rsidR="00BA4DDD">
        <w:rPr>
          <w:rFonts w:ascii="Times New Roman" w:hAnsi="Times New Roman" w:cs="Times New Roman"/>
        </w:rPr>
        <w:br/>
      </w:r>
      <w:r w:rsidRPr="00BE0F9E">
        <w:rPr>
          <w:rFonts w:ascii="Times New Roman" w:hAnsi="Times New Roman" w:cs="Times New Roman"/>
        </w:rPr>
        <w:t>i częstotliwość odbioru odpadów:</w:t>
      </w:r>
    </w:p>
    <w:p w:rsidR="00C67308" w:rsidRPr="00BE0F9E" w:rsidRDefault="00C67308" w:rsidP="00C67308">
      <w:pPr>
        <w:numPr>
          <w:ilvl w:val="0"/>
          <w:numId w:val="6"/>
        </w:numPr>
        <w:jc w:val="both"/>
        <w:rPr>
          <w:rFonts w:ascii="Times New Roman" w:hAnsi="Times New Roman" w:cs="Times New Roman"/>
        </w:rPr>
      </w:pPr>
      <w:r w:rsidRPr="00BE0F9E">
        <w:rPr>
          <w:rFonts w:ascii="Times New Roman" w:hAnsi="Times New Roman" w:cs="Times New Roman"/>
        </w:rPr>
        <w:t>Odbieranie odpadów odbywać się będzie zgodnie z podanym do ogólnej wiadomości harmonogramem odbioru odpadów komunalnych</w:t>
      </w:r>
      <w:r w:rsidR="009420C9">
        <w:rPr>
          <w:rFonts w:ascii="Times New Roman" w:hAnsi="Times New Roman" w:cs="Times New Roman"/>
        </w:rPr>
        <w:t>,</w:t>
      </w:r>
      <w:r w:rsidRPr="00BE0F9E">
        <w:rPr>
          <w:rFonts w:ascii="Times New Roman" w:hAnsi="Times New Roman" w:cs="Times New Roman"/>
        </w:rPr>
        <w:t xml:space="preserve"> opracowan</w:t>
      </w:r>
      <w:r w:rsidR="009420C9">
        <w:rPr>
          <w:rFonts w:ascii="Times New Roman" w:hAnsi="Times New Roman" w:cs="Times New Roman"/>
        </w:rPr>
        <w:t>ym przez W</w:t>
      </w:r>
      <w:r w:rsidRPr="00BE0F9E">
        <w:rPr>
          <w:rFonts w:ascii="Times New Roman" w:hAnsi="Times New Roman" w:cs="Times New Roman"/>
        </w:rPr>
        <w:t xml:space="preserve">ykonawcę </w:t>
      </w:r>
      <w:r w:rsidR="00BE0F9E" w:rsidRPr="00BE0F9E">
        <w:rPr>
          <w:rFonts w:ascii="Times New Roman" w:hAnsi="Times New Roman" w:cs="Times New Roman"/>
        </w:rPr>
        <w:br/>
      </w:r>
      <w:r w:rsidR="009420C9">
        <w:rPr>
          <w:rFonts w:ascii="Times New Roman" w:hAnsi="Times New Roman" w:cs="Times New Roman"/>
        </w:rPr>
        <w:t>i zatwierdzonym przez Z</w:t>
      </w:r>
      <w:r w:rsidRPr="00BE0F9E">
        <w:rPr>
          <w:rFonts w:ascii="Times New Roman" w:hAnsi="Times New Roman" w:cs="Times New Roman"/>
        </w:rPr>
        <w:t xml:space="preserve">amawiającego. </w:t>
      </w:r>
      <w:r w:rsidRPr="00BE0F9E">
        <w:rPr>
          <w:rFonts w:ascii="Times New Roman" w:hAnsi="Times New Roman" w:cs="Times New Roman"/>
          <w:b/>
          <w:bCs/>
        </w:rPr>
        <w:t xml:space="preserve">Wykonawca musi przedstawić harmonogram Zamawiającemu do akceptacji w terminie </w:t>
      </w:r>
      <w:r w:rsidR="00BE0F9E" w:rsidRPr="00BE0F9E">
        <w:rPr>
          <w:rFonts w:ascii="Times New Roman" w:hAnsi="Times New Roman" w:cs="Times New Roman"/>
          <w:b/>
          <w:bCs/>
        </w:rPr>
        <w:t xml:space="preserve">do </w:t>
      </w:r>
      <w:r w:rsidR="00BE0F9E">
        <w:rPr>
          <w:rFonts w:ascii="Times New Roman" w:hAnsi="Times New Roman" w:cs="Times New Roman"/>
          <w:b/>
          <w:bCs/>
        </w:rPr>
        <w:t xml:space="preserve">dnia </w:t>
      </w:r>
      <w:r w:rsidR="004A1731">
        <w:rPr>
          <w:rFonts w:ascii="Times New Roman" w:hAnsi="Times New Roman" w:cs="Times New Roman"/>
          <w:b/>
          <w:bCs/>
        </w:rPr>
        <w:t>31 sierpnia</w:t>
      </w:r>
      <w:r w:rsidRPr="00BE0F9E">
        <w:rPr>
          <w:rFonts w:ascii="Times New Roman" w:hAnsi="Times New Roman" w:cs="Times New Roman"/>
          <w:b/>
          <w:bCs/>
        </w:rPr>
        <w:t xml:space="preserve"> 201</w:t>
      </w:r>
      <w:r w:rsidR="00FC4AA4" w:rsidRPr="00BE0F9E">
        <w:rPr>
          <w:rFonts w:ascii="Times New Roman" w:hAnsi="Times New Roman" w:cs="Times New Roman"/>
          <w:b/>
          <w:bCs/>
        </w:rPr>
        <w:t>9</w:t>
      </w:r>
      <w:r w:rsidRPr="00BE0F9E">
        <w:rPr>
          <w:rFonts w:ascii="Times New Roman" w:hAnsi="Times New Roman" w:cs="Times New Roman"/>
          <w:b/>
          <w:bCs/>
        </w:rPr>
        <w:t xml:space="preserve"> r.</w:t>
      </w:r>
      <w:r w:rsidRPr="00BE0F9E">
        <w:rPr>
          <w:rFonts w:ascii="Times New Roman" w:hAnsi="Times New Roman" w:cs="Times New Roman"/>
        </w:rPr>
        <w:t xml:space="preserve"> W przypadku wystąpienia </w:t>
      </w:r>
      <w:r w:rsidR="009420C9">
        <w:rPr>
          <w:rFonts w:ascii="Times New Roman" w:hAnsi="Times New Roman" w:cs="Times New Roman"/>
        </w:rPr>
        <w:t>sytuacji nadzwyczajnej termin wywoz</w:t>
      </w:r>
      <w:r w:rsidR="006F4950">
        <w:rPr>
          <w:rFonts w:ascii="Times New Roman" w:hAnsi="Times New Roman" w:cs="Times New Roman"/>
        </w:rPr>
        <w:t>u może ulec przesunięciu na dzień</w:t>
      </w:r>
      <w:r w:rsidR="009420C9">
        <w:rPr>
          <w:rFonts w:ascii="Times New Roman" w:hAnsi="Times New Roman" w:cs="Times New Roman"/>
        </w:rPr>
        <w:t xml:space="preserve"> przed lub po terminie wskazanym w harmonogramie.</w:t>
      </w:r>
    </w:p>
    <w:p w:rsidR="00C67308" w:rsidRPr="00BE0F9E" w:rsidRDefault="00986BE0" w:rsidP="00C67308">
      <w:pPr>
        <w:numPr>
          <w:ilvl w:val="0"/>
          <w:numId w:val="6"/>
        </w:numPr>
        <w:jc w:val="both"/>
        <w:rPr>
          <w:rFonts w:ascii="Times New Roman" w:hAnsi="Times New Roman" w:cs="Times New Roman"/>
        </w:rPr>
      </w:pPr>
      <w:r w:rsidRPr="00BE0F9E">
        <w:rPr>
          <w:rFonts w:ascii="Times New Roman" w:hAnsi="Times New Roman" w:cs="Times New Roman"/>
        </w:rPr>
        <w:t>Harmonogram, o którym</w:t>
      </w:r>
      <w:r w:rsidR="00C67308" w:rsidRPr="00BE0F9E">
        <w:rPr>
          <w:rFonts w:ascii="Times New Roman" w:hAnsi="Times New Roman" w:cs="Times New Roman"/>
        </w:rPr>
        <w:t xml:space="preserve"> mowa w pkt. 1 wykonawca podaje do publicznej wiadomości,</w:t>
      </w:r>
    </w:p>
    <w:p w:rsidR="00C67308" w:rsidRPr="00F9117B" w:rsidRDefault="00C67308" w:rsidP="00C67308">
      <w:pPr>
        <w:numPr>
          <w:ilvl w:val="0"/>
          <w:numId w:val="6"/>
        </w:numPr>
        <w:jc w:val="both"/>
        <w:rPr>
          <w:rFonts w:ascii="Times New Roman" w:hAnsi="Times New Roman" w:cs="Times New Roman"/>
          <w:color w:val="FF0000"/>
        </w:rPr>
      </w:pPr>
      <w:r w:rsidRPr="00BE0F9E">
        <w:rPr>
          <w:rFonts w:ascii="Times New Roman" w:hAnsi="Times New Roman" w:cs="Times New Roman"/>
          <w:b/>
        </w:rPr>
        <w:t>Niesegregowane (zmieszane) odpady komunalne</w:t>
      </w:r>
      <w:r w:rsidRPr="00BE0F9E">
        <w:rPr>
          <w:rFonts w:ascii="Times New Roman" w:hAnsi="Times New Roman" w:cs="Times New Roman"/>
        </w:rPr>
        <w:t xml:space="preserve"> gromadzone będą w pojemnikach/ kontenerach -</w:t>
      </w:r>
      <w:r w:rsidR="001E4A80">
        <w:rPr>
          <w:rFonts w:ascii="Times New Roman" w:hAnsi="Times New Roman" w:cs="Times New Roman"/>
        </w:rPr>
        <w:t xml:space="preserve"> 80l, </w:t>
      </w:r>
      <w:r w:rsidRPr="00BE0F9E">
        <w:rPr>
          <w:rFonts w:ascii="Times New Roman" w:hAnsi="Times New Roman" w:cs="Times New Roman"/>
        </w:rPr>
        <w:t xml:space="preserve">110 l, 120 </w:t>
      </w:r>
      <w:proofErr w:type="gramStart"/>
      <w:r w:rsidRPr="00BE0F9E">
        <w:rPr>
          <w:rFonts w:ascii="Times New Roman" w:hAnsi="Times New Roman" w:cs="Times New Roman"/>
        </w:rPr>
        <w:t xml:space="preserve">l,  </w:t>
      </w:r>
      <w:smartTag w:uri="urn:schemas-microsoft-com:office:smarttags" w:element="metricconverter">
        <w:smartTagPr>
          <w:attr w:name="ProductID" w:val="240 l"/>
        </w:smartTagPr>
        <w:r w:rsidRPr="00BE0F9E">
          <w:rPr>
            <w:rFonts w:ascii="Times New Roman" w:hAnsi="Times New Roman" w:cs="Times New Roman"/>
          </w:rPr>
          <w:t>240 l</w:t>
        </w:r>
      </w:smartTag>
      <w:proofErr w:type="gramEnd"/>
      <w:r w:rsidRPr="00BE0F9E">
        <w:rPr>
          <w:rFonts w:ascii="Times New Roman" w:hAnsi="Times New Roman" w:cs="Times New Roman"/>
        </w:rPr>
        <w:t xml:space="preserve">, 370 l, 1100 l,  KP 5, KP 7, KP 8. </w:t>
      </w:r>
      <w:r w:rsidRPr="00BE0F9E">
        <w:rPr>
          <w:rFonts w:ascii="Times New Roman" w:hAnsi="Times New Roman" w:cs="Times New Roman"/>
          <w:b/>
        </w:rPr>
        <w:t>Pojemniki do odbioru odpadów zapew</w:t>
      </w:r>
      <w:r w:rsidR="00BE0F9E" w:rsidRPr="00BE0F9E">
        <w:rPr>
          <w:rFonts w:ascii="Times New Roman" w:hAnsi="Times New Roman" w:cs="Times New Roman"/>
          <w:b/>
        </w:rPr>
        <w:t>nia właścicielom nieruchomości W</w:t>
      </w:r>
      <w:r w:rsidRPr="00BE0F9E">
        <w:rPr>
          <w:rFonts w:ascii="Times New Roman" w:hAnsi="Times New Roman" w:cs="Times New Roman"/>
          <w:b/>
        </w:rPr>
        <w:t>ykonawca na własny koszt w ramach obowiązków związanych z realizacją zamówienia</w:t>
      </w:r>
      <w:r w:rsidR="00BE0F9E" w:rsidRPr="00BE0F9E">
        <w:rPr>
          <w:rFonts w:ascii="Times New Roman" w:hAnsi="Times New Roman" w:cs="Times New Roman"/>
        </w:rPr>
        <w:t>,</w:t>
      </w:r>
      <w:r w:rsidRPr="00BE0F9E">
        <w:rPr>
          <w:rFonts w:ascii="Times New Roman" w:hAnsi="Times New Roman" w:cs="Times New Roman"/>
        </w:rPr>
        <w:t xml:space="preserve"> </w:t>
      </w:r>
      <w:r w:rsidR="00986BE0" w:rsidRPr="00BE0F9E">
        <w:rPr>
          <w:rFonts w:ascii="Times New Roman" w:hAnsi="Times New Roman" w:cs="Times New Roman"/>
        </w:rPr>
        <w:t>chyba, że</w:t>
      </w:r>
      <w:r w:rsidRPr="00BE0F9E">
        <w:rPr>
          <w:rFonts w:ascii="Times New Roman" w:hAnsi="Times New Roman" w:cs="Times New Roman"/>
        </w:rPr>
        <w:t xml:space="preserve"> właściciel nieruchomości wyposażył wcześniej nieruchomość w pojemnik spełniający wymagania obowiązującego na terenie Gminy Kamień Pomorski „Regulaminu utr</w:t>
      </w:r>
      <w:r w:rsidR="001E4A80">
        <w:rPr>
          <w:rFonts w:ascii="Times New Roman" w:hAnsi="Times New Roman" w:cs="Times New Roman"/>
        </w:rPr>
        <w:t>zymania porządku i czystości w G</w:t>
      </w:r>
      <w:r w:rsidRPr="00BE0F9E">
        <w:rPr>
          <w:rFonts w:ascii="Times New Roman" w:hAnsi="Times New Roman" w:cs="Times New Roman"/>
        </w:rPr>
        <w:t xml:space="preserve">minie”. </w:t>
      </w:r>
      <w:r w:rsidR="007A2FA7">
        <w:rPr>
          <w:rFonts w:ascii="Times New Roman" w:hAnsi="Times New Roman" w:cs="Times New Roman"/>
        </w:rPr>
        <w:t xml:space="preserve">Wykonawca zobowiązany jest zapewnić pojemniki do odbioru odpadów nie później niż do dnia 8 lipca 2019r. </w:t>
      </w:r>
      <w:r w:rsidRPr="00BE0F9E">
        <w:rPr>
          <w:rFonts w:ascii="Times New Roman" w:hAnsi="Times New Roman" w:cs="Times New Roman"/>
        </w:rPr>
        <w:t xml:space="preserve">Wykonawca zapewni właścicielom nieruchomości pojemnik (pojemniki) odpowiedni do rodzaju zabudowy, ilości wytwarzanych w nieruchomości odpadów komunalnych oraz częstotliwości odbieranych odpadów komunalnych, także w późniejszym okresie realizacji zlecenia. </w:t>
      </w:r>
    </w:p>
    <w:p w:rsidR="00C67308" w:rsidRPr="00600D06" w:rsidRDefault="00C67308" w:rsidP="00C67308">
      <w:pPr>
        <w:jc w:val="both"/>
        <w:rPr>
          <w:rFonts w:ascii="Times New Roman" w:hAnsi="Times New Roman" w:cs="Times New Roman"/>
        </w:rPr>
      </w:pPr>
      <w:r w:rsidRPr="00600D06">
        <w:rPr>
          <w:rFonts w:ascii="Times New Roman" w:hAnsi="Times New Roman" w:cs="Times New Roman"/>
        </w:rPr>
        <w:t xml:space="preserve">Zamawiający będzie musiał wyposażyć nieruchomości zamieszkałe </w:t>
      </w:r>
      <w:r w:rsidR="007A2FA7">
        <w:rPr>
          <w:rFonts w:ascii="Times New Roman" w:hAnsi="Times New Roman" w:cs="Times New Roman"/>
        </w:rPr>
        <w:t>w pojemniki/</w:t>
      </w:r>
      <w:r w:rsidR="00986BE0">
        <w:rPr>
          <w:rFonts w:ascii="Times New Roman" w:hAnsi="Times New Roman" w:cs="Times New Roman"/>
        </w:rPr>
        <w:t xml:space="preserve">kontenery - </w:t>
      </w:r>
      <w:r w:rsidR="00986BE0" w:rsidRPr="00600D06">
        <w:rPr>
          <w:rFonts w:ascii="Times New Roman" w:hAnsi="Times New Roman" w:cs="Times New Roman"/>
        </w:rPr>
        <w:t>na</w:t>
      </w:r>
      <w:r w:rsidRPr="00600D06">
        <w:rPr>
          <w:rFonts w:ascii="Times New Roman" w:hAnsi="Times New Roman" w:cs="Times New Roman"/>
        </w:rPr>
        <w:t xml:space="preserve"> odpady zmieszane: </w:t>
      </w:r>
    </w:p>
    <w:p w:rsidR="00C67308" w:rsidRDefault="00C67308" w:rsidP="00C67308">
      <w:pPr>
        <w:jc w:val="both"/>
        <w:rPr>
          <w:rFonts w:ascii="Times New Roman" w:hAnsi="Times New Roman" w:cs="Times New Roman"/>
        </w:rPr>
      </w:pPr>
    </w:p>
    <w:p w:rsidR="002859F3" w:rsidRDefault="002859F3" w:rsidP="00C67308">
      <w:pPr>
        <w:jc w:val="both"/>
        <w:rPr>
          <w:rFonts w:ascii="Times New Roman" w:hAnsi="Times New Roman" w:cs="Times New Roman"/>
        </w:rPr>
      </w:pPr>
    </w:p>
    <w:p w:rsidR="002859F3" w:rsidRPr="00600D06" w:rsidRDefault="002859F3" w:rsidP="00C67308">
      <w:pPr>
        <w:jc w:val="both"/>
        <w:rPr>
          <w:rFonts w:ascii="Times New Roman" w:hAnsi="Times New Roman"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3"/>
        <w:gridCol w:w="3377"/>
      </w:tblGrid>
      <w:tr w:rsidR="002859F3" w:rsidRPr="002859F3" w:rsidTr="00C67308">
        <w:trPr>
          <w:trHeight w:val="562"/>
        </w:trPr>
        <w:tc>
          <w:tcPr>
            <w:tcW w:w="4333" w:type="dxa"/>
            <w:shd w:val="clear" w:color="auto" w:fill="auto"/>
          </w:tcPr>
          <w:p w:rsidR="00C67308" w:rsidRPr="002859F3" w:rsidRDefault="00C67308" w:rsidP="00C67308">
            <w:pPr>
              <w:jc w:val="both"/>
              <w:rPr>
                <w:rFonts w:ascii="Times New Roman" w:hAnsi="Times New Roman" w:cs="Times New Roman"/>
                <w:b/>
              </w:rPr>
            </w:pPr>
            <w:r w:rsidRPr="002859F3">
              <w:rPr>
                <w:rFonts w:ascii="Times New Roman" w:hAnsi="Times New Roman" w:cs="Times New Roman"/>
                <w:b/>
              </w:rPr>
              <w:t>Pojemność (w l)</w:t>
            </w:r>
          </w:p>
        </w:tc>
        <w:tc>
          <w:tcPr>
            <w:tcW w:w="3377" w:type="dxa"/>
            <w:shd w:val="clear" w:color="auto" w:fill="auto"/>
          </w:tcPr>
          <w:p w:rsidR="00C67308" w:rsidRPr="002859F3" w:rsidRDefault="00C67308" w:rsidP="00C67308">
            <w:pPr>
              <w:jc w:val="both"/>
              <w:rPr>
                <w:rFonts w:ascii="Times New Roman" w:hAnsi="Times New Roman" w:cs="Times New Roman"/>
                <w:b/>
              </w:rPr>
            </w:pPr>
            <w:r w:rsidRPr="002859F3">
              <w:rPr>
                <w:rFonts w:ascii="Times New Roman" w:hAnsi="Times New Roman" w:cs="Times New Roman"/>
                <w:b/>
              </w:rPr>
              <w:t>Szacowana ilość pojemników</w:t>
            </w:r>
          </w:p>
        </w:tc>
      </w:tr>
      <w:tr w:rsidR="002859F3" w:rsidRPr="002859F3" w:rsidTr="00600D06">
        <w:trPr>
          <w:trHeight w:val="344"/>
        </w:trPr>
        <w:tc>
          <w:tcPr>
            <w:tcW w:w="4333" w:type="dxa"/>
            <w:shd w:val="clear" w:color="auto" w:fill="auto"/>
            <w:vAlign w:val="center"/>
          </w:tcPr>
          <w:p w:rsidR="00C67308" w:rsidRPr="002859F3" w:rsidRDefault="00C67308" w:rsidP="00600D06">
            <w:pPr>
              <w:rPr>
                <w:rFonts w:ascii="Times New Roman" w:hAnsi="Times New Roman" w:cs="Times New Roman"/>
              </w:rPr>
            </w:pPr>
            <w:r w:rsidRPr="002859F3">
              <w:rPr>
                <w:rFonts w:ascii="Times New Roman" w:hAnsi="Times New Roman" w:cs="Times New Roman"/>
              </w:rPr>
              <w:t>110 l</w:t>
            </w:r>
          </w:p>
        </w:tc>
        <w:tc>
          <w:tcPr>
            <w:tcW w:w="3377" w:type="dxa"/>
            <w:shd w:val="clear" w:color="auto" w:fill="auto"/>
            <w:vAlign w:val="center"/>
          </w:tcPr>
          <w:p w:rsidR="00C67308" w:rsidRPr="002859F3" w:rsidRDefault="002859F3" w:rsidP="00600D06">
            <w:pPr>
              <w:rPr>
                <w:rFonts w:ascii="Times New Roman" w:hAnsi="Times New Roman" w:cs="Times New Roman"/>
              </w:rPr>
            </w:pPr>
            <w:r w:rsidRPr="002859F3">
              <w:rPr>
                <w:rFonts w:ascii="Times New Roman" w:hAnsi="Times New Roman" w:cs="Times New Roman"/>
              </w:rPr>
              <w:t>357</w:t>
            </w:r>
          </w:p>
        </w:tc>
      </w:tr>
      <w:tr w:rsidR="002859F3" w:rsidRPr="002859F3" w:rsidTr="00600D06">
        <w:trPr>
          <w:trHeight w:val="332"/>
        </w:trPr>
        <w:tc>
          <w:tcPr>
            <w:tcW w:w="4333" w:type="dxa"/>
            <w:shd w:val="clear" w:color="auto" w:fill="auto"/>
            <w:vAlign w:val="center"/>
          </w:tcPr>
          <w:p w:rsidR="00C67308" w:rsidRPr="002859F3" w:rsidRDefault="00C67308" w:rsidP="00600D06">
            <w:pPr>
              <w:rPr>
                <w:rFonts w:ascii="Times New Roman" w:hAnsi="Times New Roman" w:cs="Times New Roman"/>
              </w:rPr>
            </w:pPr>
            <w:r w:rsidRPr="002859F3">
              <w:rPr>
                <w:rFonts w:ascii="Times New Roman" w:hAnsi="Times New Roman" w:cs="Times New Roman"/>
              </w:rPr>
              <w:t>120 l</w:t>
            </w:r>
          </w:p>
        </w:tc>
        <w:tc>
          <w:tcPr>
            <w:tcW w:w="3377" w:type="dxa"/>
            <w:shd w:val="clear" w:color="auto" w:fill="auto"/>
            <w:vAlign w:val="center"/>
          </w:tcPr>
          <w:p w:rsidR="00C67308" w:rsidRPr="002859F3" w:rsidRDefault="002859F3" w:rsidP="00600D06">
            <w:pPr>
              <w:rPr>
                <w:rFonts w:ascii="Times New Roman" w:hAnsi="Times New Roman" w:cs="Times New Roman"/>
              </w:rPr>
            </w:pPr>
            <w:r w:rsidRPr="002859F3">
              <w:rPr>
                <w:rFonts w:ascii="Times New Roman" w:hAnsi="Times New Roman" w:cs="Times New Roman"/>
              </w:rPr>
              <w:t>1911</w:t>
            </w:r>
          </w:p>
        </w:tc>
      </w:tr>
      <w:tr w:rsidR="002859F3" w:rsidRPr="002859F3" w:rsidTr="00600D06">
        <w:trPr>
          <w:trHeight w:val="344"/>
        </w:trPr>
        <w:tc>
          <w:tcPr>
            <w:tcW w:w="4333" w:type="dxa"/>
            <w:shd w:val="clear" w:color="auto" w:fill="auto"/>
            <w:vAlign w:val="center"/>
          </w:tcPr>
          <w:p w:rsidR="00C67308" w:rsidRPr="002859F3" w:rsidRDefault="00C67308" w:rsidP="00600D06">
            <w:pPr>
              <w:rPr>
                <w:rFonts w:ascii="Times New Roman" w:hAnsi="Times New Roman" w:cs="Times New Roman"/>
              </w:rPr>
            </w:pPr>
            <w:r w:rsidRPr="002859F3">
              <w:rPr>
                <w:rFonts w:ascii="Times New Roman" w:hAnsi="Times New Roman" w:cs="Times New Roman"/>
              </w:rPr>
              <w:t>240 l</w:t>
            </w:r>
          </w:p>
        </w:tc>
        <w:tc>
          <w:tcPr>
            <w:tcW w:w="3377" w:type="dxa"/>
            <w:shd w:val="clear" w:color="auto" w:fill="auto"/>
            <w:vAlign w:val="center"/>
          </w:tcPr>
          <w:p w:rsidR="00C67308" w:rsidRPr="002859F3" w:rsidRDefault="002859F3" w:rsidP="00600D06">
            <w:pPr>
              <w:rPr>
                <w:rFonts w:ascii="Times New Roman" w:hAnsi="Times New Roman" w:cs="Times New Roman"/>
              </w:rPr>
            </w:pPr>
            <w:r w:rsidRPr="002859F3">
              <w:rPr>
                <w:rFonts w:ascii="Times New Roman" w:hAnsi="Times New Roman" w:cs="Times New Roman"/>
              </w:rPr>
              <w:t>273</w:t>
            </w:r>
          </w:p>
        </w:tc>
      </w:tr>
      <w:tr w:rsidR="002859F3" w:rsidRPr="002859F3" w:rsidTr="00600D06">
        <w:trPr>
          <w:trHeight w:val="344"/>
        </w:trPr>
        <w:tc>
          <w:tcPr>
            <w:tcW w:w="4333" w:type="dxa"/>
            <w:shd w:val="clear" w:color="auto" w:fill="auto"/>
            <w:vAlign w:val="center"/>
          </w:tcPr>
          <w:p w:rsidR="00C67308" w:rsidRPr="002859F3" w:rsidRDefault="00C67308" w:rsidP="00600D06">
            <w:pPr>
              <w:rPr>
                <w:rFonts w:ascii="Times New Roman" w:hAnsi="Times New Roman" w:cs="Times New Roman"/>
              </w:rPr>
            </w:pPr>
            <w:r w:rsidRPr="002859F3">
              <w:rPr>
                <w:rFonts w:ascii="Times New Roman" w:hAnsi="Times New Roman" w:cs="Times New Roman"/>
              </w:rPr>
              <w:t>1100 l</w:t>
            </w:r>
          </w:p>
        </w:tc>
        <w:tc>
          <w:tcPr>
            <w:tcW w:w="3377" w:type="dxa"/>
            <w:shd w:val="clear" w:color="auto" w:fill="auto"/>
            <w:vAlign w:val="center"/>
          </w:tcPr>
          <w:p w:rsidR="00C67308" w:rsidRPr="002859F3" w:rsidRDefault="002859F3" w:rsidP="00600D06">
            <w:pPr>
              <w:rPr>
                <w:rFonts w:ascii="Times New Roman" w:hAnsi="Times New Roman" w:cs="Times New Roman"/>
              </w:rPr>
            </w:pPr>
            <w:r w:rsidRPr="002859F3">
              <w:rPr>
                <w:rFonts w:ascii="Times New Roman" w:hAnsi="Times New Roman" w:cs="Times New Roman"/>
              </w:rPr>
              <w:t>163</w:t>
            </w:r>
          </w:p>
        </w:tc>
      </w:tr>
      <w:tr w:rsidR="002859F3" w:rsidRPr="002859F3" w:rsidTr="00600D06">
        <w:trPr>
          <w:trHeight w:val="332"/>
        </w:trPr>
        <w:tc>
          <w:tcPr>
            <w:tcW w:w="4333" w:type="dxa"/>
            <w:shd w:val="clear" w:color="auto" w:fill="auto"/>
            <w:vAlign w:val="center"/>
          </w:tcPr>
          <w:p w:rsidR="00C67308" w:rsidRPr="002859F3" w:rsidRDefault="00C67308" w:rsidP="00600D06">
            <w:pPr>
              <w:rPr>
                <w:rFonts w:ascii="Times New Roman" w:hAnsi="Times New Roman" w:cs="Times New Roman"/>
              </w:rPr>
            </w:pPr>
            <w:r w:rsidRPr="002859F3">
              <w:rPr>
                <w:rFonts w:ascii="Times New Roman" w:hAnsi="Times New Roman" w:cs="Times New Roman"/>
              </w:rPr>
              <w:t>KP 7 lub KP 8</w:t>
            </w:r>
          </w:p>
        </w:tc>
        <w:tc>
          <w:tcPr>
            <w:tcW w:w="3377" w:type="dxa"/>
            <w:shd w:val="clear" w:color="auto" w:fill="auto"/>
            <w:vAlign w:val="center"/>
          </w:tcPr>
          <w:p w:rsidR="00C67308" w:rsidRPr="002859F3" w:rsidRDefault="002859F3" w:rsidP="00600D06">
            <w:pPr>
              <w:rPr>
                <w:rFonts w:ascii="Times New Roman" w:hAnsi="Times New Roman" w:cs="Times New Roman"/>
              </w:rPr>
            </w:pPr>
            <w:r w:rsidRPr="002859F3">
              <w:rPr>
                <w:rFonts w:ascii="Times New Roman" w:hAnsi="Times New Roman" w:cs="Times New Roman"/>
              </w:rPr>
              <w:t>27</w:t>
            </w:r>
          </w:p>
        </w:tc>
      </w:tr>
      <w:tr w:rsidR="002859F3" w:rsidRPr="002859F3" w:rsidTr="00C67308">
        <w:trPr>
          <w:trHeight w:val="344"/>
        </w:trPr>
        <w:tc>
          <w:tcPr>
            <w:tcW w:w="4333" w:type="dxa"/>
            <w:shd w:val="clear" w:color="auto" w:fill="auto"/>
          </w:tcPr>
          <w:p w:rsidR="00C67308" w:rsidRPr="002859F3" w:rsidRDefault="00C67308" w:rsidP="00C67308">
            <w:pPr>
              <w:jc w:val="both"/>
              <w:rPr>
                <w:rFonts w:ascii="Times New Roman" w:hAnsi="Times New Roman" w:cs="Times New Roman"/>
                <w:b/>
              </w:rPr>
            </w:pPr>
            <w:r w:rsidRPr="002859F3">
              <w:rPr>
                <w:rFonts w:ascii="Times New Roman" w:hAnsi="Times New Roman" w:cs="Times New Roman"/>
                <w:b/>
              </w:rPr>
              <w:lastRenderedPageBreak/>
              <w:t xml:space="preserve">Razem </w:t>
            </w:r>
          </w:p>
        </w:tc>
        <w:tc>
          <w:tcPr>
            <w:tcW w:w="3377" w:type="dxa"/>
            <w:shd w:val="clear" w:color="auto" w:fill="auto"/>
          </w:tcPr>
          <w:p w:rsidR="00C67308" w:rsidRPr="002859F3" w:rsidRDefault="001E4A80" w:rsidP="00C67308">
            <w:pPr>
              <w:jc w:val="both"/>
              <w:rPr>
                <w:rFonts w:ascii="Times New Roman" w:hAnsi="Times New Roman" w:cs="Times New Roman"/>
                <w:b/>
              </w:rPr>
            </w:pPr>
            <w:r w:rsidRPr="002859F3">
              <w:rPr>
                <w:rFonts w:ascii="Times New Roman" w:hAnsi="Times New Roman" w:cs="Times New Roman"/>
                <w:b/>
              </w:rPr>
              <w:t>2731</w:t>
            </w:r>
          </w:p>
        </w:tc>
      </w:tr>
    </w:tbl>
    <w:p w:rsidR="00C67308" w:rsidRPr="00F9117B" w:rsidRDefault="00C67308" w:rsidP="00C67308">
      <w:pPr>
        <w:jc w:val="both"/>
        <w:rPr>
          <w:rFonts w:ascii="Times New Roman" w:hAnsi="Times New Roman" w:cs="Times New Roman"/>
          <w:color w:val="FF0000"/>
        </w:rPr>
      </w:pPr>
    </w:p>
    <w:p w:rsidR="00C67308" w:rsidRPr="00A0153E" w:rsidRDefault="00C67308" w:rsidP="00C67308">
      <w:pPr>
        <w:numPr>
          <w:ilvl w:val="0"/>
          <w:numId w:val="6"/>
        </w:numPr>
        <w:jc w:val="both"/>
        <w:rPr>
          <w:rFonts w:ascii="Times New Roman" w:hAnsi="Times New Roman" w:cs="Times New Roman"/>
        </w:rPr>
      </w:pPr>
      <w:r w:rsidRPr="00600D06">
        <w:rPr>
          <w:rFonts w:ascii="Times New Roman" w:hAnsi="Times New Roman" w:cs="Times New Roman"/>
        </w:rPr>
        <w:t xml:space="preserve">Organizacja miejsc odbioru </w:t>
      </w:r>
      <w:r w:rsidRPr="00600D06">
        <w:rPr>
          <w:rFonts w:ascii="Times New Roman" w:hAnsi="Times New Roman" w:cs="Times New Roman"/>
          <w:b/>
        </w:rPr>
        <w:t>odpadów segregowanych</w:t>
      </w:r>
      <w:r w:rsidRPr="00600D06">
        <w:rPr>
          <w:rFonts w:ascii="Times New Roman" w:hAnsi="Times New Roman" w:cs="Times New Roman"/>
        </w:rPr>
        <w:t xml:space="preserve"> z nieruchomości zamieszkałych: </w:t>
      </w:r>
    </w:p>
    <w:p w:rsidR="00C67308" w:rsidRPr="00A0153E" w:rsidRDefault="00F676CA" w:rsidP="00A0153E">
      <w:pPr>
        <w:ind w:firstLine="709"/>
        <w:jc w:val="both"/>
        <w:rPr>
          <w:rFonts w:ascii="Times New Roman" w:hAnsi="Times New Roman" w:cs="Times New Roman"/>
        </w:rPr>
      </w:pPr>
      <w:r>
        <w:rPr>
          <w:rFonts w:ascii="Times New Roman" w:hAnsi="Times New Roman" w:cs="Times New Roman"/>
        </w:rPr>
        <w:t xml:space="preserve">Wykonawca zobowiązuje się do utrzymania przez cały okres trwania umowy rozstawionych kompletów </w:t>
      </w:r>
      <w:r w:rsidR="00986BE0">
        <w:rPr>
          <w:rFonts w:ascii="Times New Roman" w:hAnsi="Times New Roman" w:cs="Times New Roman"/>
        </w:rPr>
        <w:t>pojemników do</w:t>
      </w:r>
      <w:r>
        <w:rPr>
          <w:rFonts w:ascii="Times New Roman" w:hAnsi="Times New Roman" w:cs="Times New Roman"/>
        </w:rPr>
        <w:t xml:space="preserve"> segregacji odpadów komunalnych w ilości 69 kompletów. Wykonawca zapewnia w każdym komplecie zestaw pojemników zawierające trzy pojemniki przeznaczone na: </w:t>
      </w:r>
      <w:r w:rsidR="006441B4">
        <w:rPr>
          <w:rFonts w:ascii="Times New Roman" w:hAnsi="Times New Roman" w:cs="Times New Roman"/>
        </w:rPr>
        <w:br/>
      </w:r>
      <w:r>
        <w:rPr>
          <w:rFonts w:ascii="Times New Roman" w:hAnsi="Times New Roman" w:cs="Times New Roman"/>
        </w:rPr>
        <w:t xml:space="preserve">1 frakcję w skład której wchodzą odpady z papieru, w tym tektury, odpady opakowaniowe z papieru </w:t>
      </w:r>
      <w:r w:rsidR="006441B4">
        <w:rPr>
          <w:rFonts w:ascii="Times New Roman" w:hAnsi="Times New Roman" w:cs="Times New Roman"/>
        </w:rPr>
        <w:br/>
      </w:r>
      <w:r>
        <w:rPr>
          <w:rFonts w:ascii="Times New Roman" w:hAnsi="Times New Roman" w:cs="Times New Roman"/>
        </w:rPr>
        <w:t xml:space="preserve">i odpady opakowaniowe z tektury z napisem „papier”, 2 – frakcje odpadów w skład której wchodzą odpady ze szkła, w tym odpady opakowaniowe ze szkła z napisem „szkło”, 3 – frakcje odpadów w skład których wchodzą odpady metali, w tym odpady opakowaniowe z metali, odpady z tworzyw sztucznych, w tym opakowaniowe z tworzyw sztucznych oraz odpady opakowaniowe wielomateriałowe z napisem „metale i tworzywa sztuczne” </w:t>
      </w:r>
    </w:p>
    <w:p w:rsidR="00C67308" w:rsidRPr="00600D06" w:rsidRDefault="00C67308" w:rsidP="00C67308">
      <w:pPr>
        <w:jc w:val="both"/>
        <w:rPr>
          <w:rFonts w:ascii="Times New Roman" w:hAnsi="Times New Roman" w:cs="Times New Roman"/>
        </w:rPr>
      </w:pPr>
      <w:r w:rsidRPr="00600D06">
        <w:rPr>
          <w:rFonts w:ascii="Times New Roman" w:hAnsi="Times New Roman" w:cs="Times New Roman"/>
        </w:rPr>
        <w:t>- Zamawiający przekaże listę lokalizacji pojemników do segregacji odpadów komunalnych ze wskazaniem przeznaczenia tych pojemników do</w:t>
      </w:r>
      <w:r w:rsidR="00A0153E">
        <w:rPr>
          <w:rFonts w:ascii="Times New Roman" w:hAnsi="Times New Roman" w:cs="Times New Roman"/>
        </w:rPr>
        <w:t xml:space="preserve"> określonej frakcji odpadów, a W</w:t>
      </w:r>
      <w:r w:rsidRPr="00600D06">
        <w:rPr>
          <w:rFonts w:ascii="Times New Roman" w:hAnsi="Times New Roman" w:cs="Times New Roman"/>
        </w:rPr>
        <w:t xml:space="preserve">ykonawca rozstawi te pojemniki we wskazanych miejscach </w:t>
      </w:r>
    </w:p>
    <w:p w:rsidR="00C67308" w:rsidRPr="00600D06" w:rsidRDefault="00C67308" w:rsidP="00C67308">
      <w:pPr>
        <w:jc w:val="both"/>
        <w:rPr>
          <w:rFonts w:ascii="Times New Roman" w:hAnsi="Times New Roman" w:cs="Times New Roman"/>
        </w:rPr>
      </w:pPr>
      <w:r w:rsidRPr="00600D06">
        <w:rPr>
          <w:rFonts w:ascii="Times New Roman" w:hAnsi="Times New Roman" w:cs="Times New Roman"/>
        </w:rPr>
        <w:t xml:space="preserve">- Zamawiający zastrzega możliwość zwiększenia podanej ilości pojemników </w:t>
      </w:r>
      <w:r w:rsidRPr="00600D06">
        <w:rPr>
          <w:rFonts w:ascii="Times New Roman" w:hAnsi="Times New Roman" w:cs="Times New Roman"/>
          <w:b/>
        </w:rPr>
        <w:t xml:space="preserve">o kolejne </w:t>
      </w:r>
      <w:r w:rsidR="002E3C48" w:rsidRPr="00600D06">
        <w:rPr>
          <w:rFonts w:ascii="Times New Roman" w:hAnsi="Times New Roman" w:cs="Times New Roman"/>
          <w:b/>
        </w:rPr>
        <w:t>12</w:t>
      </w:r>
      <w:r w:rsidRPr="00600D06">
        <w:rPr>
          <w:rFonts w:ascii="Times New Roman" w:hAnsi="Times New Roman" w:cs="Times New Roman"/>
          <w:b/>
        </w:rPr>
        <w:t xml:space="preserve"> </w:t>
      </w:r>
      <w:r w:rsidR="00986BE0" w:rsidRPr="00600D06">
        <w:rPr>
          <w:rFonts w:ascii="Times New Roman" w:hAnsi="Times New Roman" w:cs="Times New Roman"/>
          <w:b/>
        </w:rPr>
        <w:t xml:space="preserve">szt. </w:t>
      </w:r>
      <w:r w:rsidR="00986BE0">
        <w:rPr>
          <w:rFonts w:ascii="Times New Roman" w:hAnsi="Times New Roman" w:cs="Times New Roman"/>
          <w:b/>
        </w:rPr>
        <w:br/>
      </w:r>
      <w:r w:rsidR="00986BE0" w:rsidRPr="00600D06">
        <w:rPr>
          <w:rFonts w:ascii="Times New Roman" w:hAnsi="Times New Roman" w:cs="Times New Roman"/>
          <w:b/>
        </w:rPr>
        <w:t>(4 komplety</w:t>
      </w:r>
      <w:r w:rsidRPr="00600D06">
        <w:rPr>
          <w:rFonts w:ascii="Times New Roman" w:hAnsi="Times New Roman" w:cs="Times New Roman"/>
          <w:b/>
        </w:rPr>
        <w:t xml:space="preserve"> – 1 komplet 3 szt.) </w:t>
      </w:r>
      <w:r w:rsidR="002E3C48" w:rsidRPr="00600D06">
        <w:rPr>
          <w:rFonts w:ascii="Times New Roman" w:hAnsi="Times New Roman" w:cs="Times New Roman"/>
          <w:b/>
        </w:rPr>
        <w:t>p</w:t>
      </w:r>
      <w:r w:rsidRPr="00600D06">
        <w:rPr>
          <w:rFonts w:ascii="Times New Roman" w:hAnsi="Times New Roman" w:cs="Times New Roman"/>
          <w:b/>
        </w:rPr>
        <w:t>ojemników typu „dzwon” o pojemności 1,5 m3</w:t>
      </w:r>
      <w:r w:rsidR="00A0153E">
        <w:rPr>
          <w:rFonts w:ascii="Times New Roman" w:hAnsi="Times New Roman" w:cs="Times New Roman"/>
        </w:rPr>
        <w:t>, a W</w:t>
      </w:r>
      <w:r w:rsidRPr="00600D06">
        <w:rPr>
          <w:rFonts w:ascii="Times New Roman" w:hAnsi="Times New Roman" w:cs="Times New Roman"/>
        </w:rPr>
        <w:t xml:space="preserve">ykonawca będzie zobowiązany do  wykonania takiej dyspozycji w terminie 1 miesiąca od wezwania zamawiającego. </w:t>
      </w:r>
    </w:p>
    <w:p w:rsidR="00C67308" w:rsidRPr="004043E0" w:rsidRDefault="00C67308" w:rsidP="00C67308">
      <w:pPr>
        <w:jc w:val="both"/>
        <w:rPr>
          <w:rFonts w:ascii="Times New Roman" w:hAnsi="Times New Roman" w:cs="Times New Roman"/>
        </w:rPr>
      </w:pPr>
      <w:r w:rsidRPr="004043E0">
        <w:rPr>
          <w:rFonts w:ascii="Times New Roman" w:hAnsi="Times New Roman" w:cs="Times New Roman"/>
        </w:rPr>
        <w:t xml:space="preserve">- Pojemniki na odpady segregowane powinny być trwale oznaczone </w:t>
      </w:r>
      <w:r w:rsidR="004074BD" w:rsidRPr="004043E0">
        <w:rPr>
          <w:rFonts w:ascii="Times New Roman" w:hAnsi="Times New Roman" w:cs="Times New Roman"/>
        </w:rPr>
        <w:t>informacją, na jakie</w:t>
      </w:r>
      <w:r w:rsidRPr="004043E0">
        <w:rPr>
          <w:rFonts w:ascii="Times New Roman" w:hAnsi="Times New Roman" w:cs="Times New Roman"/>
        </w:rPr>
        <w:t xml:space="preserve"> odpady są przeznaczone oraz krótką instrukcją dotyczącą postępowania z odpadem.</w:t>
      </w:r>
    </w:p>
    <w:p w:rsidR="00C67308" w:rsidRPr="004043E0" w:rsidRDefault="00C67308" w:rsidP="00C67308">
      <w:pPr>
        <w:jc w:val="both"/>
        <w:rPr>
          <w:rFonts w:ascii="Times New Roman" w:hAnsi="Times New Roman" w:cs="Times New Roman"/>
        </w:rPr>
      </w:pPr>
      <w:r w:rsidRPr="004043E0">
        <w:rPr>
          <w:rFonts w:ascii="Times New Roman" w:hAnsi="Times New Roman" w:cs="Times New Roman"/>
        </w:rPr>
        <w:t xml:space="preserve">- Przyjmuje się następującą kolorystykę pojemników na odpady segregowane: </w:t>
      </w:r>
      <w:r w:rsidR="00A0153E">
        <w:rPr>
          <w:rFonts w:ascii="Times New Roman" w:hAnsi="Times New Roman" w:cs="Times New Roman"/>
        </w:rPr>
        <w:t>metale, tworzywa sztuczne oraz wielomateriałowe</w:t>
      </w:r>
      <w:r w:rsidRPr="004043E0">
        <w:rPr>
          <w:rFonts w:ascii="Times New Roman" w:hAnsi="Times New Roman" w:cs="Times New Roman"/>
        </w:rPr>
        <w:t xml:space="preserve"> – kolor żółty, papier i tektura – kolor niebieski oraz szkło kolor zielony </w:t>
      </w:r>
    </w:p>
    <w:p w:rsidR="00C67308" w:rsidRPr="004043E0" w:rsidRDefault="00C67308" w:rsidP="00C67308">
      <w:pPr>
        <w:numPr>
          <w:ilvl w:val="0"/>
          <w:numId w:val="6"/>
        </w:numPr>
        <w:jc w:val="both"/>
        <w:rPr>
          <w:rFonts w:ascii="Times New Roman" w:hAnsi="Times New Roman" w:cs="Times New Roman"/>
        </w:rPr>
      </w:pPr>
      <w:r w:rsidRPr="004043E0">
        <w:rPr>
          <w:rFonts w:ascii="Times New Roman" w:hAnsi="Times New Roman" w:cs="Times New Roman"/>
        </w:rPr>
        <w:t xml:space="preserve">Wykonawca zapewnienia </w:t>
      </w:r>
      <w:r w:rsidR="00A0153E">
        <w:rPr>
          <w:rFonts w:ascii="Times New Roman" w:hAnsi="Times New Roman" w:cs="Times New Roman"/>
        </w:rPr>
        <w:t>odpłatnie</w:t>
      </w:r>
      <w:r w:rsidR="00531851">
        <w:rPr>
          <w:rFonts w:ascii="Times New Roman" w:hAnsi="Times New Roman" w:cs="Times New Roman"/>
        </w:rPr>
        <w:t xml:space="preserve"> (po cenie zakupu przez Wykonawcę)</w:t>
      </w:r>
      <w:r w:rsidR="00A0153E">
        <w:rPr>
          <w:rFonts w:ascii="Times New Roman" w:hAnsi="Times New Roman" w:cs="Times New Roman"/>
        </w:rPr>
        <w:t xml:space="preserve"> </w:t>
      </w:r>
      <w:r w:rsidRPr="004043E0">
        <w:rPr>
          <w:rFonts w:ascii="Times New Roman" w:hAnsi="Times New Roman" w:cs="Times New Roman"/>
        </w:rPr>
        <w:t>zaopatrzenie nieruchomości zamieszkałych w odpowiedniej ilości i rodzaju worki na odpady segregowane.</w:t>
      </w:r>
    </w:p>
    <w:p w:rsidR="00C67308" w:rsidRPr="004043E0" w:rsidRDefault="00C67308" w:rsidP="002E3C48">
      <w:pPr>
        <w:spacing w:after="0"/>
        <w:jc w:val="both"/>
        <w:rPr>
          <w:rFonts w:ascii="Times New Roman" w:hAnsi="Times New Roman" w:cs="Times New Roman"/>
        </w:rPr>
      </w:pPr>
      <w:r w:rsidRPr="004043E0">
        <w:rPr>
          <w:rFonts w:ascii="Times New Roman" w:hAnsi="Times New Roman" w:cs="Times New Roman"/>
        </w:rPr>
        <w:t>Wprowadza się następujące rodzaje i kolorystykę worków na odpady segregowane:</w:t>
      </w:r>
    </w:p>
    <w:p w:rsidR="00C67308" w:rsidRPr="004043E0" w:rsidRDefault="00C67308" w:rsidP="002E3C48">
      <w:pPr>
        <w:spacing w:after="0"/>
        <w:jc w:val="both"/>
        <w:rPr>
          <w:rFonts w:ascii="Times New Roman" w:hAnsi="Times New Roman" w:cs="Times New Roman"/>
        </w:rPr>
      </w:pPr>
      <w:r w:rsidRPr="004043E0">
        <w:rPr>
          <w:rFonts w:ascii="Times New Roman" w:hAnsi="Times New Roman" w:cs="Times New Roman"/>
        </w:rPr>
        <w:t>- żółty - do gromadzenia odpadów z</w:t>
      </w:r>
      <w:r w:rsidR="00A0153E">
        <w:rPr>
          <w:rFonts w:ascii="Times New Roman" w:hAnsi="Times New Roman" w:cs="Times New Roman"/>
        </w:rPr>
        <w:t xml:space="preserve"> metali,</w:t>
      </w:r>
      <w:r w:rsidRPr="004043E0">
        <w:rPr>
          <w:rFonts w:ascii="Times New Roman" w:hAnsi="Times New Roman" w:cs="Times New Roman"/>
        </w:rPr>
        <w:t xml:space="preserve"> tworzyw sztucznych i wielomateriałowych łącznie, </w:t>
      </w:r>
    </w:p>
    <w:p w:rsidR="00C67308" w:rsidRPr="004043E0" w:rsidRDefault="00C67308" w:rsidP="002E3C48">
      <w:pPr>
        <w:spacing w:after="0"/>
        <w:jc w:val="both"/>
        <w:rPr>
          <w:rFonts w:ascii="Times New Roman" w:hAnsi="Times New Roman" w:cs="Times New Roman"/>
        </w:rPr>
      </w:pPr>
      <w:r w:rsidRPr="004043E0">
        <w:rPr>
          <w:rFonts w:ascii="Times New Roman" w:hAnsi="Times New Roman" w:cs="Times New Roman"/>
        </w:rPr>
        <w:t>- zielony – do gromadzenia odpadów ze szkła,</w:t>
      </w:r>
    </w:p>
    <w:p w:rsidR="00C67308" w:rsidRPr="004043E0" w:rsidRDefault="00C67308" w:rsidP="002E3C48">
      <w:pPr>
        <w:spacing w:after="0"/>
        <w:jc w:val="both"/>
        <w:rPr>
          <w:rFonts w:ascii="Times New Roman" w:hAnsi="Times New Roman" w:cs="Times New Roman"/>
        </w:rPr>
      </w:pPr>
      <w:r w:rsidRPr="004043E0">
        <w:rPr>
          <w:rFonts w:ascii="Times New Roman" w:hAnsi="Times New Roman" w:cs="Times New Roman"/>
        </w:rPr>
        <w:t>- niebieski – do gromadzenia odpadów z papieru i tektury,</w:t>
      </w:r>
    </w:p>
    <w:p w:rsidR="00C67308" w:rsidRPr="004043E0" w:rsidRDefault="00C67308" w:rsidP="002E3C48">
      <w:pPr>
        <w:spacing w:after="0"/>
        <w:jc w:val="both"/>
        <w:rPr>
          <w:rFonts w:ascii="Times New Roman" w:hAnsi="Times New Roman" w:cs="Times New Roman"/>
        </w:rPr>
      </w:pPr>
      <w:r w:rsidRPr="004043E0">
        <w:rPr>
          <w:rFonts w:ascii="Times New Roman" w:hAnsi="Times New Roman" w:cs="Times New Roman"/>
        </w:rPr>
        <w:t>- brązowy – na odpady biodegradowalne.</w:t>
      </w:r>
    </w:p>
    <w:p w:rsidR="002E3C48" w:rsidRPr="004043E0" w:rsidRDefault="002E3C48" w:rsidP="002E3C48">
      <w:pPr>
        <w:spacing w:after="0"/>
        <w:jc w:val="both"/>
        <w:rPr>
          <w:rFonts w:ascii="Times New Roman" w:hAnsi="Times New Roman" w:cs="Times New Roman"/>
        </w:rPr>
      </w:pPr>
    </w:p>
    <w:p w:rsidR="00C67308" w:rsidRPr="004043E0" w:rsidRDefault="00C67308" w:rsidP="00C67308">
      <w:pPr>
        <w:jc w:val="both"/>
        <w:rPr>
          <w:rFonts w:ascii="Times New Roman" w:hAnsi="Times New Roman" w:cs="Times New Roman"/>
        </w:rPr>
      </w:pPr>
      <w:r w:rsidRPr="004043E0">
        <w:rPr>
          <w:rFonts w:ascii="Times New Roman" w:hAnsi="Times New Roman" w:cs="Times New Roman"/>
        </w:rPr>
        <w:t>Worki na odpady segregowane powinny być wykonane z tworzywa o wytrzymałości nie mniejszej niż dla tworzywa o podwyższonej gęstości LDPE o grubości minimum 0,06 mm dla frakcji opakowaniowej i makulatury i o pojemności 120 l, a dla szkła o poj. 80 l.</w:t>
      </w:r>
    </w:p>
    <w:p w:rsidR="00C67308" w:rsidRPr="004043E0" w:rsidRDefault="00A0153E" w:rsidP="00C67308">
      <w:pPr>
        <w:jc w:val="both"/>
        <w:rPr>
          <w:rFonts w:ascii="Times New Roman" w:hAnsi="Times New Roman" w:cs="Times New Roman"/>
        </w:rPr>
      </w:pPr>
      <w:r>
        <w:rPr>
          <w:rFonts w:ascii="Times New Roman" w:hAnsi="Times New Roman" w:cs="Times New Roman"/>
        </w:rPr>
        <w:t>Wykonawca odbierze w workach o</w:t>
      </w:r>
      <w:r w:rsidR="00C67308" w:rsidRPr="004043E0">
        <w:rPr>
          <w:rFonts w:ascii="Times New Roman" w:hAnsi="Times New Roman" w:cs="Times New Roman"/>
        </w:rPr>
        <w:t xml:space="preserve">dpady biodegradowalne odbierane </w:t>
      </w:r>
      <w:r>
        <w:rPr>
          <w:rFonts w:ascii="Times New Roman" w:hAnsi="Times New Roman" w:cs="Times New Roman"/>
        </w:rPr>
        <w:t xml:space="preserve">będą </w:t>
      </w:r>
      <w:r w:rsidR="00C67308" w:rsidRPr="004043E0">
        <w:rPr>
          <w:rFonts w:ascii="Times New Roman" w:hAnsi="Times New Roman" w:cs="Times New Roman"/>
        </w:rPr>
        <w:t>w workach od właścicieli nieruchomości, którzy nie poddają tych odpadów kompostowaniu w kompostownika przydomowych.</w:t>
      </w:r>
    </w:p>
    <w:p w:rsidR="00C67308" w:rsidRPr="004043E0" w:rsidRDefault="00C67308" w:rsidP="002E3C48">
      <w:pPr>
        <w:numPr>
          <w:ilvl w:val="0"/>
          <w:numId w:val="6"/>
        </w:numPr>
        <w:spacing w:after="0"/>
        <w:jc w:val="both"/>
        <w:rPr>
          <w:rFonts w:ascii="Times New Roman" w:hAnsi="Times New Roman" w:cs="Times New Roman"/>
        </w:rPr>
      </w:pPr>
      <w:r w:rsidRPr="004043E0">
        <w:rPr>
          <w:rFonts w:ascii="Times New Roman" w:hAnsi="Times New Roman" w:cs="Times New Roman"/>
        </w:rPr>
        <w:t xml:space="preserve">Wykonawca zapewni selektywny odbiór odpadów w PSZOK w Gminie Kamień Pomorski umożliwiając mieszkańcom nieruchomości zamieszkałych przekazanie następujących odpadów: </w:t>
      </w:r>
    </w:p>
    <w:p w:rsidR="00C67308" w:rsidRPr="004043E0" w:rsidRDefault="0071264A" w:rsidP="002E3C48">
      <w:pPr>
        <w:numPr>
          <w:ilvl w:val="1"/>
          <w:numId w:val="3"/>
        </w:numPr>
        <w:spacing w:after="0"/>
        <w:jc w:val="both"/>
        <w:rPr>
          <w:rFonts w:ascii="Times New Roman" w:hAnsi="Times New Roman" w:cs="Times New Roman"/>
        </w:rPr>
      </w:pPr>
      <w:r>
        <w:rPr>
          <w:rFonts w:ascii="Times New Roman" w:hAnsi="Times New Roman" w:cs="Times New Roman"/>
        </w:rPr>
        <w:t>odpady zielone ze szczególnym uwzględnieniem bioodpadów</w:t>
      </w:r>
    </w:p>
    <w:p w:rsidR="00C67308" w:rsidRPr="004043E0" w:rsidRDefault="00C67308" w:rsidP="002E3C48">
      <w:pPr>
        <w:numPr>
          <w:ilvl w:val="1"/>
          <w:numId w:val="3"/>
        </w:numPr>
        <w:spacing w:after="0"/>
        <w:jc w:val="both"/>
        <w:rPr>
          <w:rFonts w:ascii="Times New Roman" w:hAnsi="Times New Roman" w:cs="Times New Roman"/>
        </w:rPr>
      </w:pPr>
      <w:r w:rsidRPr="004043E0">
        <w:rPr>
          <w:rFonts w:ascii="Times New Roman" w:hAnsi="Times New Roman" w:cs="Times New Roman"/>
        </w:rPr>
        <w:t>chemikalia,</w:t>
      </w:r>
    </w:p>
    <w:p w:rsidR="00C67308" w:rsidRPr="004043E0" w:rsidRDefault="00C67308" w:rsidP="002E3C48">
      <w:pPr>
        <w:numPr>
          <w:ilvl w:val="1"/>
          <w:numId w:val="3"/>
        </w:numPr>
        <w:spacing w:after="0"/>
        <w:jc w:val="both"/>
        <w:rPr>
          <w:rFonts w:ascii="Times New Roman" w:hAnsi="Times New Roman" w:cs="Times New Roman"/>
        </w:rPr>
      </w:pPr>
      <w:r w:rsidRPr="004043E0">
        <w:rPr>
          <w:rFonts w:ascii="Times New Roman" w:hAnsi="Times New Roman" w:cs="Times New Roman"/>
        </w:rPr>
        <w:t>baterie i akumulatory,</w:t>
      </w:r>
    </w:p>
    <w:p w:rsidR="00C67308" w:rsidRPr="004043E0" w:rsidRDefault="00C67308" w:rsidP="002E3C48">
      <w:pPr>
        <w:numPr>
          <w:ilvl w:val="1"/>
          <w:numId w:val="3"/>
        </w:numPr>
        <w:spacing w:after="0"/>
        <w:jc w:val="both"/>
        <w:rPr>
          <w:rFonts w:ascii="Times New Roman" w:hAnsi="Times New Roman" w:cs="Times New Roman"/>
        </w:rPr>
      </w:pPr>
      <w:r w:rsidRPr="004043E0">
        <w:rPr>
          <w:rFonts w:ascii="Times New Roman" w:hAnsi="Times New Roman" w:cs="Times New Roman"/>
        </w:rPr>
        <w:t>sprzęt elektryczny i elektroniczny,</w:t>
      </w:r>
    </w:p>
    <w:p w:rsidR="00C67308" w:rsidRPr="004043E0" w:rsidRDefault="00C67308" w:rsidP="002E3C48">
      <w:pPr>
        <w:numPr>
          <w:ilvl w:val="1"/>
          <w:numId w:val="3"/>
        </w:numPr>
        <w:spacing w:after="0"/>
        <w:jc w:val="both"/>
        <w:rPr>
          <w:rFonts w:ascii="Times New Roman" w:hAnsi="Times New Roman" w:cs="Times New Roman"/>
        </w:rPr>
      </w:pPr>
      <w:r w:rsidRPr="004043E0">
        <w:rPr>
          <w:rFonts w:ascii="Times New Roman" w:hAnsi="Times New Roman" w:cs="Times New Roman"/>
        </w:rPr>
        <w:t>meble i inne odpady wielkogabarytowe,</w:t>
      </w:r>
    </w:p>
    <w:p w:rsidR="00C67308" w:rsidRPr="004043E0" w:rsidRDefault="0071264A" w:rsidP="002E3C48">
      <w:pPr>
        <w:numPr>
          <w:ilvl w:val="1"/>
          <w:numId w:val="3"/>
        </w:numPr>
        <w:spacing w:after="0"/>
        <w:jc w:val="both"/>
        <w:rPr>
          <w:rFonts w:ascii="Times New Roman" w:hAnsi="Times New Roman" w:cs="Times New Roman"/>
        </w:rPr>
      </w:pPr>
      <w:r>
        <w:rPr>
          <w:rFonts w:ascii="Times New Roman" w:hAnsi="Times New Roman" w:cs="Times New Roman"/>
        </w:rPr>
        <w:lastRenderedPageBreak/>
        <w:t xml:space="preserve">zużyte opony </w:t>
      </w:r>
      <w:r w:rsidR="00AD7B2F">
        <w:rPr>
          <w:rFonts w:ascii="Times New Roman" w:hAnsi="Times New Roman" w:cs="Times New Roman"/>
        </w:rPr>
        <w:t xml:space="preserve"> </w:t>
      </w:r>
    </w:p>
    <w:p w:rsidR="00C67308" w:rsidRPr="00CF3E22" w:rsidRDefault="00AD7B2F" w:rsidP="002E3C48">
      <w:pPr>
        <w:numPr>
          <w:ilvl w:val="1"/>
          <w:numId w:val="3"/>
        </w:numPr>
        <w:spacing w:after="0"/>
        <w:jc w:val="both"/>
        <w:rPr>
          <w:rFonts w:ascii="Times New Roman" w:hAnsi="Times New Roman" w:cs="Times New Roman"/>
        </w:rPr>
      </w:pPr>
      <w:r>
        <w:rPr>
          <w:rFonts w:ascii="Times New Roman" w:hAnsi="Times New Roman" w:cs="Times New Roman"/>
        </w:rPr>
        <w:t>opakowania z papieru  i tektury, tworzyw</w:t>
      </w:r>
      <w:r w:rsidR="00C67308" w:rsidRPr="00CF3E22">
        <w:rPr>
          <w:rFonts w:ascii="Times New Roman" w:hAnsi="Times New Roman" w:cs="Times New Roman"/>
        </w:rPr>
        <w:t xml:space="preserve"> sztuczny</w:t>
      </w:r>
      <w:r>
        <w:rPr>
          <w:rFonts w:ascii="Times New Roman" w:hAnsi="Times New Roman" w:cs="Times New Roman"/>
        </w:rPr>
        <w:t>ch, szkła, drewna, metalu  oraz</w:t>
      </w:r>
      <w:r w:rsidR="00C67308" w:rsidRPr="00CF3E22">
        <w:rPr>
          <w:rFonts w:ascii="Times New Roman" w:hAnsi="Times New Roman" w:cs="Times New Roman"/>
        </w:rPr>
        <w:t xml:space="preserve"> opakowania wielomateriałowe</w:t>
      </w:r>
    </w:p>
    <w:p w:rsidR="00C67308" w:rsidRPr="00CF3E22" w:rsidRDefault="00C67308" w:rsidP="002E3C48">
      <w:pPr>
        <w:numPr>
          <w:ilvl w:val="1"/>
          <w:numId w:val="3"/>
        </w:numPr>
        <w:spacing w:after="0"/>
        <w:jc w:val="both"/>
        <w:rPr>
          <w:rFonts w:ascii="Times New Roman" w:hAnsi="Times New Roman" w:cs="Times New Roman"/>
        </w:rPr>
      </w:pPr>
      <w:r w:rsidRPr="00CF3E22">
        <w:rPr>
          <w:rFonts w:ascii="Times New Roman" w:hAnsi="Times New Roman" w:cs="Times New Roman"/>
        </w:rPr>
        <w:t>przeterminowane lekarstwa</w:t>
      </w:r>
    </w:p>
    <w:p w:rsidR="00C67308" w:rsidRDefault="0071264A" w:rsidP="002E3C48">
      <w:pPr>
        <w:numPr>
          <w:ilvl w:val="1"/>
          <w:numId w:val="3"/>
        </w:numPr>
        <w:spacing w:after="0"/>
        <w:jc w:val="both"/>
        <w:rPr>
          <w:rFonts w:ascii="Times New Roman" w:hAnsi="Times New Roman" w:cs="Times New Roman"/>
        </w:rPr>
      </w:pPr>
      <w:r>
        <w:rPr>
          <w:rFonts w:ascii="Times New Roman" w:hAnsi="Times New Roman" w:cs="Times New Roman"/>
        </w:rPr>
        <w:t>świetlówki, żarówki,</w:t>
      </w:r>
    </w:p>
    <w:p w:rsidR="0071264A" w:rsidRDefault="0071264A" w:rsidP="002E3C48">
      <w:pPr>
        <w:numPr>
          <w:ilvl w:val="1"/>
          <w:numId w:val="3"/>
        </w:numPr>
        <w:spacing w:after="0"/>
        <w:jc w:val="both"/>
        <w:rPr>
          <w:rFonts w:ascii="Times New Roman" w:hAnsi="Times New Roman" w:cs="Times New Roman"/>
        </w:rPr>
      </w:pPr>
      <w:r>
        <w:rPr>
          <w:rFonts w:ascii="Times New Roman" w:hAnsi="Times New Roman" w:cs="Times New Roman"/>
        </w:rPr>
        <w:t>odpady budowlane i rozbiórkowe stanowiące odpady komunalne,</w:t>
      </w:r>
    </w:p>
    <w:p w:rsidR="0071264A" w:rsidRPr="00CF3E22" w:rsidRDefault="0071264A" w:rsidP="002E3C48">
      <w:pPr>
        <w:numPr>
          <w:ilvl w:val="1"/>
          <w:numId w:val="3"/>
        </w:numPr>
        <w:spacing w:after="0"/>
        <w:jc w:val="both"/>
        <w:rPr>
          <w:rFonts w:ascii="Times New Roman" w:hAnsi="Times New Roman" w:cs="Times New Roman"/>
        </w:rPr>
      </w:pPr>
      <w:r>
        <w:rPr>
          <w:rFonts w:ascii="Times New Roman" w:hAnsi="Times New Roman" w:cs="Times New Roman"/>
        </w:rPr>
        <w:t>segregowane odpady komunalne w następujących frakcjach: papier, szkło, metale i tworzywa sztuczne, odpady wielomateriałowe,</w:t>
      </w:r>
    </w:p>
    <w:p w:rsidR="00C67308" w:rsidRPr="00CF3E22" w:rsidRDefault="00C67308" w:rsidP="002E3C48">
      <w:pPr>
        <w:numPr>
          <w:ilvl w:val="0"/>
          <w:numId w:val="6"/>
        </w:numPr>
        <w:spacing w:after="0"/>
        <w:jc w:val="both"/>
        <w:rPr>
          <w:rFonts w:ascii="Times New Roman" w:hAnsi="Times New Roman" w:cs="Times New Roman"/>
        </w:rPr>
      </w:pPr>
      <w:r w:rsidRPr="00CF3E22">
        <w:rPr>
          <w:rFonts w:ascii="Times New Roman" w:hAnsi="Times New Roman" w:cs="Times New Roman"/>
        </w:rPr>
        <w:t xml:space="preserve">W celu zapewnienia możliwości odbioru w PSZOK </w:t>
      </w:r>
      <w:r w:rsidR="004074BD" w:rsidRPr="00CF3E22">
        <w:rPr>
          <w:rFonts w:ascii="Times New Roman" w:hAnsi="Times New Roman" w:cs="Times New Roman"/>
        </w:rPr>
        <w:t>odpadów, o których</w:t>
      </w:r>
      <w:r w:rsidRPr="00CF3E22">
        <w:rPr>
          <w:rFonts w:ascii="Times New Roman" w:hAnsi="Times New Roman" w:cs="Times New Roman"/>
        </w:rPr>
        <w:t xml:space="preserve"> mowa w pkt. 8</w:t>
      </w:r>
      <w:r w:rsidR="0071264A">
        <w:rPr>
          <w:rFonts w:ascii="Times New Roman" w:hAnsi="Times New Roman" w:cs="Times New Roman"/>
        </w:rPr>
        <w:t xml:space="preserve"> </w:t>
      </w:r>
      <w:proofErr w:type="spellStart"/>
      <w:r w:rsidR="0071264A">
        <w:rPr>
          <w:rFonts w:ascii="Times New Roman" w:hAnsi="Times New Roman" w:cs="Times New Roman"/>
        </w:rPr>
        <w:t>ppkt</w:t>
      </w:r>
      <w:proofErr w:type="spellEnd"/>
      <w:r w:rsidR="0071264A">
        <w:rPr>
          <w:rFonts w:ascii="Times New Roman" w:hAnsi="Times New Roman" w:cs="Times New Roman"/>
        </w:rPr>
        <w:t>. 6</w:t>
      </w:r>
      <w:r w:rsidR="00AD7B2F">
        <w:rPr>
          <w:rFonts w:ascii="Times New Roman" w:hAnsi="Times New Roman" w:cs="Times New Roman"/>
        </w:rPr>
        <w:t xml:space="preserve"> niniejszego rozdziału W</w:t>
      </w:r>
      <w:r w:rsidRPr="00CF3E22">
        <w:rPr>
          <w:rFonts w:ascii="Times New Roman" w:hAnsi="Times New Roman" w:cs="Times New Roman"/>
        </w:rPr>
        <w:t xml:space="preserve">ykonawca </w:t>
      </w:r>
      <w:r w:rsidRPr="00CF3E22">
        <w:rPr>
          <w:rFonts w:ascii="Times New Roman" w:hAnsi="Times New Roman" w:cs="Times New Roman"/>
          <w:b/>
        </w:rPr>
        <w:t xml:space="preserve">zobowiązany jest </w:t>
      </w:r>
      <w:r w:rsidRPr="00CF3E22">
        <w:rPr>
          <w:rFonts w:ascii="Times New Roman" w:hAnsi="Times New Roman" w:cs="Times New Roman"/>
        </w:rPr>
        <w:t xml:space="preserve">zapewnić odpowiednią infrastrukturę PSZOK </w:t>
      </w:r>
      <w:r w:rsidR="004074BD" w:rsidRPr="00CF3E22">
        <w:rPr>
          <w:rFonts w:ascii="Times New Roman" w:hAnsi="Times New Roman" w:cs="Times New Roman"/>
        </w:rPr>
        <w:t>wyposażoną, co</w:t>
      </w:r>
      <w:r w:rsidRPr="00CF3E22">
        <w:rPr>
          <w:rFonts w:ascii="Times New Roman" w:hAnsi="Times New Roman" w:cs="Times New Roman"/>
        </w:rPr>
        <w:t xml:space="preserve"> najmniej w następujące urządzenia: </w:t>
      </w:r>
    </w:p>
    <w:p w:rsidR="00C67308" w:rsidRPr="00531851" w:rsidRDefault="00C67308" w:rsidP="002E3C48">
      <w:pPr>
        <w:numPr>
          <w:ilvl w:val="0"/>
          <w:numId w:val="9"/>
        </w:numPr>
        <w:spacing w:after="0"/>
        <w:jc w:val="both"/>
        <w:rPr>
          <w:rFonts w:ascii="Times New Roman" w:hAnsi="Times New Roman" w:cs="Times New Roman"/>
        </w:rPr>
      </w:pPr>
      <w:r w:rsidRPr="00531851">
        <w:rPr>
          <w:rFonts w:ascii="Times New Roman" w:hAnsi="Times New Roman" w:cs="Times New Roman"/>
        </w:rPr>
        <w:t>kontener o poj. 18m</w:t>
      </w:r>
      <w:r w:rsidRPr="00531851">
        <w:rPr>
          <w:rFonts w:ascii="Times New Roman" w:hAnsi="Times New Roman" w:cs="Times New Roman"/>
          <w:vertAlign w:val="superscript"/>
        </w:rPr>
        <w:t xml:space="preserve">3 </w:t>
      </w:r>
      <w:r w:rsidRPr="00531851">
        <w:rPr>
          <w:rFonts w:ascii="Times New Roman" w:hAnsi="Times New Roman" w:cs="Times New Roman"/>
        </w:rPr>
        <w:t xml:space="preserve"> - odpady gabarytowe,</w:t>
      </w:r>
    </w:p>
    <w:p w:rsidR="00C67308" w:rsidRPr="00531851" w:rsidRDefault="00C67308" w:rsidP="002E3C48">
      <w:pPr>
        <w:numPr>
          <w:ilvl w:val="0"/>
          <w:numId w:val="9"/>
        </w:numPr>
        <w:spacing w:after="0"/>
        <w:jc w:val="both"/>
        <w:rPr>
          <w:rFonts w:ascii="Times New Roman" w:hAnsi="Times New Roman" w:cs="Times New Roman"/>
        </w:rPr>
      </w:pPr>
      <w:r w:rsidRPr="00531851">
        <w:rPr>
          <w:rFonts w:ascii="Times New Roman" w:hAnsi="Times New Roman" w:cs="Times New Roman"/>
        </w:rPr>
        <w:t>kontener o poj. 10m</w:t>
      </w:r>
      <w:r w:rsidRPr="00531851">
        <w:rPr>
          <w:rFonts w:ascii="Times New Roman" w:hAnsi="Times New Roman" w:cs="Times New Roman"/>
          <w:vertAlign w:val="superscript"/>
        </w:rPr>
        <w:t xml:space="preserve">3 – </w:t>
      </w:r>
      <w:r w:rsidRPr="00531851">
        <w:rPr>
          <w:rFonts w:ascii="Times New Roman" w:hAnsi="Times New Roman" w:cs="Times New Roman"/>
        </w:rPr>
        <w:t>opakowania plastikowe,</w:t>
      </w:r>
    </w:p>
    <w:p w:rsidR="00C67308" w:rsidRPr="00531851" w:rsidRDefault="00C67308" w:rsidP="002E3C48">
      <w:pPr>
        <w:numPr>
          <w:ilvl w:val="0"/>
          <w:numId w:val="9"/>
        </w:numPr>
        <w:spacing w:after="0"/>
        <w:jc w:val="both"/>
        <w:rPr>
          <w:rFonts w:ascii="Times New Roman" w:hAnsi="Times New Roman" w:cs="Times New Roman"/>
        </w:rPr>
      </w:pPr>
      <w:r w:rsidRPr="00531851">
        <w:rPr>
          <w:rFonts w:ascii="Times New Roman" w:hAnsi="Times New Roman" w:cs="Times New Roman"/>
        </w:rPr>
        <w:t>kontener o poj. 34m</w:t>
      </w:r>
      <w:r w:rsidRPr="00531851">
        <w:rPr>
          <w:rFonts w:ascii="Times New Roman" w:hAnsi="Times New Roman" w:cs="Times New Roman"/>
          <w:vertAlign w:val="superscript"/>
        </w:rPr>
        <w:t xml:space="preserve">3 </w:t>
      </w:r>
      <w:r w:rsidRPr="00531851">
        <w:rPr>
          <w:rFonts w:ascii="Times New Roman" w:hAnsi="Times New Roman" w:cs="Times New Roman"/>
        </w:rPr>
        <w:t>– makulatura,</w:t>
      </w:r>
    </w:p>
    <w:p w:rsidR="00C67308" w:rsidRPr="00531851" w:rsidRDefault="00C67308" w:rsidP="002E3C48">
      <w:pPr>
        <w:numPr>
          <w:ilvl w:val="0"/>
          <w:numId w:val="9"/>
        </w:numPr>
        <w:spacing w:after="0"/>
        <w:jc w:val="both"/>
        <w:rPr>
          <w:rFonts w:ascii="Times New Roman" w:hAnsi="Times New Roman" w:cs="Times New Roman"/>
        </w:rPr>
      </w:pPr>
      <w:r w:rsidRPr="00531851">
        <w:rPr>
          <w:rFonts w:ascii="Times New Roman" w:hAnsi="Times New Roman" w:cs="Times New Roman"/>
        </w:rPr>
        <w:t>kontener o poj. 8m</w:t>
      </w:r>
      <w:r w:rsidRPr="00531851">
        <w:rPr>
          <w:rFonts w:ascii="Times New Roman" w:hAnsi="Times New Roman" w:cs="Times New Roman"/>
          <w:vertAlign w:val="superscript"/>
        </w:rPr>
        <w:t>3</w:t>
      </w:r>
      <w:r w:rsidRPr="00531851">
        <w:rPr>
          <w:rFonts w:ascii="Times New Roman" w:hAnsi="Times New Roman" w:cs="Times New Roman"/>
        </w:rPr>
        <w:t xml:space="preserve"> – odpady BIO,</w:t>
      </w:r>
    </w:p>
    <w:p w:rsidR="00C67308" w:rsidRPr="00531851" w:rsidRDefault="00C67308" w:rsidP="002E3C48">
      <w:pPr>
        <w:numPr>
          <w:ilvl w:val="0"/>
          <w:numId w:val="9"/>
        </w:numPr>
        <w:spacing w:after="0"/>
        <w:jc w:val="both"/>
        <w:rPr>
          <w:rFonts w:ascii="Times New Roman" w:hAnsi="Times New Roman" w:cs="Times New Roman"/>
        </w:rPr>
      </w:pPr>
      <w:r w:rsidRPr="00531851">
        <w:rPr>
          <w:rFonts w:ascii="Times New Roman" w:hAnsi="Times New Roman" w:cs="Times New Roman"/>
        </w:rPr>
        <w:t>koks betonowy o poj. min. 35m</w:t>
      </w:r>
      <w:r w:rsidRPr="00531851">
        <w:rPr>
          <w:rFonts w:ascii="Times New Roman" w:hAnsi="Times New Roman" w:cs="Times New Roman"/>
          <w:vertAlign w:val="superscript"/>
        </w:rPr>
        <w:t>3</w:t>
      </w:r>
      <w:r w:rsidRPr="00531851">
        <w:rPr>
          <w:rFonts w:ascii="Times New Roman" w:hAnsi="Times New Roman" w:cs="Times New Roman"/>
        </w:rPr>
        <w:t xml:space="preserve"> – na odpady szklane,</w:t>
      </w:r>
    </w:p>
    <w:p w:rsidR="00C67308" w:rsidRPr="00531851" w:rsidRDefault="00C67308" w:rsidP="002E3C48">
      <w:pPr>
        <w:numPr>
          <w:ilvl w:val="0"/>
          <w:numId w:val="9"/>
        </w:numPr>
        <w:spacing w:after="0"/>
        <w:jc w:val="both"/>
        <w:rPr>
          <w:rFonts w:ascii="Times New Roman" w:hAnsi="Times New Roman" w:cs="Times New Roman"/>
        </w:rPr>
      </w:pPr>
      <w:r w:rsidRPr="00531851">
        <w:rPr>
          <w:rFonts w:ascii="Times New Roman" w:hAnsi="Times New Roman" w:cs="Times New Roman"/>
        </w:rPr>
        <w:t>garaż – magazyn – na zużyty sprzęt elektroniczny i elektryczny,</w:t>
      </w:r>
    </w:p>
    <w:p w:rsidR="00C67308" w:rsidRPr="00531851" w:rsidRDefault="00C67308" w:rsidP="002E3C48">
      <w:pPr>
        <w:numPr>
          <w:ilvl w:val="0"/>
          <w:numId w:val="9"/>
        </w:numPr>
        <w:spacing w:after="0"/>
        <w:jc w:val="both"/>
        <w:rPr>
          <w:rFonts w:ascii="Times New Roman" w:hAnsi="Times New Roman" w:cs="Times New Roman"/>
        </w:rPr>
      </w:pPr>
      <w:r w:rsidRPr="00531851">
        <w:rPr>
          <w:rFonts w:ascii="Times New Roman" w:hAnsi="Times New Roman" w:cs="Times New Roman"/>
        </w:rPr>
        <w:t>pojemnik PEHD 0,6m</w:t>
      </w:r>
      <w:r w:rsidRPr="00531851">
        <w:rPr>
          <w:rFonts w:ascii="Times New Roman" w:hAnsi="Times New Roman" w:cs="Times New Roman"/>
          <w:vertAlign w:val="superscript"/>
        </w:rPr>
        <w:t xml:space="preserve">3 </w:t>
      </w:r>
      <w:r w:rsidRPr="00531851">
        <w:rPr>
          <w:rFonts w:ascii="Times New Roman" w:hAnsi="Times New Roman" w:cs="Times New Roman"/>
        </w:rPr>
        <w:t>– na zużyte akumulatory,</w:t>
      </w:r>
    </w:p>
    <w:p w:rsidR="00C67308" w:rsidRPr="00531851" w:rsidRDefault="00C67308" w:rsidP="002E3C48">
      <w:pPr>
        <w:numPr>
          <w:ilvl w:val="0"/>
          <w:numId w:val="9"/>
        </w:numPr>
        <w:spacing w:after="0"/>
        <w:jc w:val="both"/>
        <w:rPr>
          <w:rFonts w:ascii="Times New Roman" w:hAnsi="Times New Roman" w:cs="Times New Roman"/>
        </w:rPr>
      </w:pPr>
      <w:r w:rsidRPr="00531851">
        <w:rPr>
          <w:rFonts w:ascii="Times New Roman" w:hAnsi="Times New Roman" w:cs="Times New Roman"/>
        </w:rPr>
        <w:t>kontener o poj. 6m</w:t>
      </w:r>
      <w:r w:rsidRPr="00531851">
        <w:rPr>
          <w:rFonts w:ascii="Times New Roman" w:hAnsi="Times New Roman" w:cs="Times New Roman"/>
          <w:vertAlign w:val="superscript"/>
        </w:rPr>
        <w:t>3</w:t>
      </w:r>
      <w:r w:rsidRPr="00531851">
        <w:rPr>
          <w:rFonts w:ascii="Times New Roman" w:hAnsi="Times New Roman" w:cs="Times New Roman"/>
        </w:rPr>
        <w:t xml:space="preserve"> – na gruz, drobne odpady budowlane,</w:t>
      </w:r>
    </w:p>
    <w:p w:rsidR="00C67308" w:rsidRPr="00531851" w:rsidRDefault="00C67308" w:rsidP="002E3C48">
      <w:pPr>
        <w:numPr>
          <w:ilvl w:val="0"/>
          <w:numId w:val="9"/>
        </w:numPr>
        <w:spacing w:after="0"/>
        <w:jc w:val="both"/>
        <w:rPr>
          <w:rFonts w:ascii="Times New Roman" w:hAnsi="Times New Roman" w:cs="Times New Roman"/>
        </w:rPr>
      </w:pPr>
      <w:r w:rsidRPr="00531851">
        <w:rPr>
          <w:rFonts w:ascii="Times New Roman" w:hAnsi="Times New Roman" w:cs="Times New Roman"/>
        </w:rPr>
        <w:t>pojemnik PEHD – na świetlówki, żarówki,</w:t>
      </w:r>
    </w:p>
    <w:p w:rsidR="00C67308" w:rsidRPr="00531851" w:rsidRDefault="00C67308" w:rsidP="002E3C48">
      <w:pPr>
        <w:numPr>
          <w:ilvl w:val="0"/>
          <w:numId w:val="9"/>
        </w:numPr>
        <w:spacing w:after="0"/>
        <w:jc w:val="both"/>
        <w:rPr>
          <w:rFonts w:ascii="Times New Roman" w:hAnsi="Times New Roman" w:cs="Times New Roman"/>
        </w:rPr>
      </w:pPr>
      <w:r w:rsidRPr="00531851">
        <w:rPr>
          <w:rFonts w:ascii="Times New Roman" w:hAnsi="Times New Roman" w:cs="Times New Roman"/>
        </w:rPr>
        <w:t>pojemnik SM 240 - na lekarstwa przeterminowane,</w:t>
      </w:r>
    </w:p>
    <w:p w:rsidR="00C67308" w:rsidRPr="00531851" w:rsidRDefault="00C67308" w:rsidP="002E3C48">
      <w:pPr>
        <w:numPr>
          <w:ilvl w:val="0"/>
          <w:numId w:val="9"/>
        </w:numPr>
        <w:spacing w:after="0"/>
        <w:jc w:val="both"/>
        <w:rPr>
          <w:rFonts w:ascii="Times New Roman" w:hAnsi="Times New Roman" w:cs="Times New Roman"/>
        </w:rPr>
      </w:pPr>
      <w:r w:rsidRPr="00531851">
        <w:rPr>
          <w:rFonts w:ascii="Times New Roman" w:hAnsi="Times New Roman" w:cs="Times New Roman"/>
        </w:rPr>
        <w:t>magazyn na zużyte opony,</w:t>
      </w:r>
    </w:p>
    <w:p w:rsidR="00FF7CB1" w:rsidRPr="00531851" w:rsidRDefault="00C67308" w:rsidP="007F6BC7">
      <w:pPr>
        <w:numPr>
          <w:ilvl w:val="0"/>
          <w:numId w:val="9"/>
        </w:numPr>
        <w:spacing w:after="0"/>
        <w:jc w:val="both"/>
        <w:rPr>
          <w:rFonts w:ascii="Times New Roman" w:hAnsi="Times New Roman" w:cs="Times New Roman"/>
        </w:rPr>
      </w:pPr>
      <w:r w:rsidRPr="00531851">
        <w:rPr>
          <w:rFonts w:ascii="Times New Roman" w:hAnsi="Times New Roman" w:cs="Times New Roman"/>
        </w:rPr>
        <w:t>kontener o poj.</w:t>
      </w:r>
      <w:r w:rsidR="0071264A" w:rsidRPr="00531851">
        <w:rPr>
          <w:rFonts w:ascii="Times New Roman" w:hAnsi="Times New Roman" w:cs="Times New Roman"/>
        </w:rPr>
        <w:t xml:space="preserve"> </w:t>
      </w:r>
      <w:r w:rsidRPr="00531851">
        <w:rPr>
          <w:rFonts w:ascii="Times New Roman" w:hAnsi="Times New Roman" w:cs="Times New Roman"/>
        </w:rPr>
        <w:t xml:space="preserve">6m </w:t>
      </w:r>
      <w:r w:rsidRPr="00531851">
        <w:rPr>
          <w:rFonts w:ascii="Times New Roman" w:hAnsi="Times New Roman" w:cs="Times New Roman"/>
          <w:vertAlign w:val="superscript"/>
        </w:rPr>
        <w:t xml:space="preserve">3 </w:t>
      </w:r>
      <w:r w:rsidRPr="00531851">
        <w:rPr>
          <w:rFonts w:ascii="Times New Roman" w:hAnsi="Times New Roman" w:cs="Times New Roman"/>
        </w:rPr>
        <w:t>- na opakowania po farbach.</w:t>
      </w:r>
    </w:p>
    <w:p w:rsidR="00C67308" w:rsidRPr="00CF3E22" w:rsidRDefault="00C67308" w:rsidP="00C67308">
      <w:pPr>
        <w:numPr>
          <w:ilvl w:val="0"/>
          <w:numId w:val="6"/>
        </w:numPr>
        <w:jc w:val="both"/>
        <w:rPr>
          <w:rFonts w:ascii="Times New Roman" w:hAnsi="Times New Roman" w:cs="Times New Roman"/>
        </w:rPr>
      </w:pPr>
      <w:r w:rsidRPr="00CF3E22">
        <w:rPr>
          <w:rFonts w:ascii="Times New Roman" w:hAnsi="Times New Roman" w:cs="Times New Roman"/>
        </w:rPr>
        <w:t>Wykonaw</w:t>
      </w:r>
      <w:r w:rsidR="004A1731">
        <w:rPr>
          <w:rFonts w:ascii="Times New Roman" w:hAnsi="Times New Roman" w:cs="Times New Roman"/>
        </w:rPr>
        <w:t xml:space="preserve">ca w terminie </w:t>
      </w:r>
      <w:r w:rsidR="004A1731" w:rsidRPr="004A1731">
        <w:rPr>
          <w:rFonts w:ascii="Times New Roman" w:hAnsi="Times New Roman" w:cs="Times New Roman"/>
          <w:b/>
        </w:rPr>
        <w:t>do 15 sierpnia</w:t>
      </w:r>
      <w:r w:rsidR="007F6BC7" w:rsidRPr="004A1731">
        <w:rPr>
          <w:rFonts w:ascii="Times New Roman" w:hAnsi="Times New Roman" w:cs="Times New Roman"/>
          <w:b/>
        </w:rPr>
        <w:t xml:space="preserve"> 2019</w:t>
      </w:r>
      <w:r w:rsidRPr="004A1731">
        <w:rPr>
          <w:rFonts w:ascii="Times New Roman" w:hAnsi="Times New Roman" w:cs="Times New Roman"/>
          <w:b/>
        </w:rPr>
        <w:t>r</w:t>
      </w:r>
      <w:r w:rsidRPr="00CF3E22">
        <w:rPr>
          <w:rFonts w:ascii="Times New Roman" w:hAnsi="Times New Roman" w:cs="Times New Roman"/>
        </w:rPr>
        <w:t>. opracuje</w:t>
      </w:r>
      <w:r w:rsidR="00C46BC3">
        <w:rPr>
          <w:rFonts w:ascii="Times New Roman" w:hAnsi="Times New Roman" w:cs="Times New Roman"/>
        </w:rPr>
        <w:t xml:space="preserve"> i przedstawi do zatwierdzania Z</w:t>
      </w:r>
      <w:r w:rsidRPr="00CF3E22">
        <w:rPr>
          <w:rFonts w:ascii="Times New Roman" w:hAnsi="Times New Roman" w:cs="Times New Roman"/>
        </w:rPr>
        <w:t xml:space="preserve">amawiającemu wewnętrzny regulamin funkcjonowania PSZOK. </w:t>
      </w:r>
    </w:p>
    <w:p w:rsidR="00C46BC3" w:rsidRDefault="00C67308" w:rsidP="00C67308">
      <w:pPr>
        <w:numPr>
          <w:ilvl w:val="0"/>
          <w:numId w:val="6"/>
        </w:numPr>
        <w:jc w:val="both"/>
        <w:rPr>
          <w:rFonts w:ascii="Times New Roman" w:hAnsi="Times New Roman" w:cs="Times New Roman"/>
        </w:rPr>
      </w:pPr>
      <w:r w:rsidRPr="00135408">
        <w:rPr>
          <w:rFonts w:ascii="Times New Roman" w:hAnsi="Times New Roman" w:cs="Times New Roman"/>
        </w:rPr>
        <w:t xml:space="preserve">Wymagana częstotliwość odbioru odpadów </w:t>
      </w:r>
      <w:r w:rsidR="004074BD" w:rsidRPr="00135408">
        <w:rPr>
          <w:rFonts w:ascii="Times New Roman" w:hAnsi="Times New Roman" w:cs="Times New Roman"/>
        </w:rPr>
        <w:t>od właścicieli</w:t>
      </w:r>
      <w:r w:rsidRPr="00135408">
        <w:rPr>
          <w:rFonts w:ascii="Times New Roman" w:hAnsi="Times New Roman" w:cs="Times New Roman"/>
        </w:rPr>
        <w:t xml:space="preserve"> nieruchomości:</w:t>
      </w:r>
    </w:p>
    <w:p w:rsidR="006D542A" w:rsidRDefault="00C46BC3" w:rsidP="00C46BC3">
      <w:pPr>
        <w:pStyle w:val="Akapitzlist"/>
        <w:numPr>
          <w:ilvl w:val="6"/>
          <w:numId w:val="3"/>
        </w:numPr>
        <w:tabs>
          <w:tab w:val="clear" w:pos="5757"/>
          <w:tab w:val="num" w:pos="5529"/>
        </w:tabs>
        <w:ind w:left="1701"/>
        <w:jc w:val="both"/>
        <w:rPr>
          <w:rFonts w:ascii="Times New Roman" w:hAnsi="Times New Roman" w:cs="Times New Roman"/>
        </w:rPr>
      </w:pPr>
      <w:r>
        <w:rPr>
          <w:rFonts w:ascii="Times New Roman" w:hAnsi="Times New Roman" w:cs="Times New Roman"/>
        </w:rPr>
        <w:t xml:space="preserve">Odbiór i zagospodarowanie w każdej ilości zmieszanych odpadów komunalnych gromadzonych w </w:t>
      </w:r>
      <w:r w:rsidR="006D542A">
        <w:rPr>
          <w:rFonts w:ascii="Times New Roman" w:hAnsi="Times New Roman" w:cs="Times New Roman"/>
        </w:rPr>
        <w:t>pojemnikach</w:t>
      </w:r>
      <w:r>
        <w:rPr>
          <w:rFonts w:ascii="Times New Roman" w:hAnsi="Times New Roman" w:cs="Times New Roman"/>
        </w:rPr>
        <w:t xml:space="preserve"> znajdujących się na terenie nieruchomości </w:t>
      </w:r>
      <w:r w:rsidR="006441B4">
        <w:rPr>
          <w:rFonts w:ascii="Times New Roman" w:hAnsi="Times New Roman" w:cs="Times New Roman"/>
        </w:rPr>
        <w:br/>
      </w:r>
      <w:r>
        <w:rPr>
          <w:rFonts w:ascii="Times New Roman" w:hAnsi="Times New Roman" w:cs="Times New Roman"/>
        </w:rPr>
        <w:t>z częstotliwością nie mniejszą niż:</w:t>
      </w:r>
    </w:p>
    <w:p w:rsidR="006D542A" w:rsidRDefault="006D542A" w:rsidP="006D542A">
      <w:pPr>
        <w:pStyle w:val="Akapitzlist"/>
        <w:numPr>
          <w:ilvl w:val="7"/>
          <w:numId w:val="3"/>
        </w:numPr>
        <w:tabs>
          <w:tab w:val="clear" w:pos="6477"/>
          <w:tab w:val="num" w:pos="6117"/>
        </w:tabs>
        <w:ind w:left="2268"/>
        <w:jc w:val="both"/>
        <w:rPr>
          <w:rFonts w:ascii="Times New Roman" w:hAnsi="Times New Roman" w:cs="Times New Roman"/>
        </w:rPr>
      </w:pPr>
      <w:r>
        <w:rPr>
          <w:rFonts w:ascii="Times New Roman" w:hAnsi="Times New Roman" w:cs="Times New Roman"/>
        </w:rPr>
        <w:t>Raz w tygodniu na terenach miejskich, bez względu na rodzaj zabudowy, zgodnie z ustalonym harmonogramem</w:t>
      </w:r>
    </w:p>
    <w:p w:rsidR="006D542A" w:rsidRDefault="006D542A" w:rsidP="006D542A">
      <w:pPr>
        <w:pStyle w:val="Akapitzlist"/>
        <w:numPr>
          <w:ilvl w:val="7"/>
          <w:numId w:val="3"/>
        </w:numPr>
        <w:tabs>
          <w:tab w:val="clear" w:pos="6477"/>
          <w:tab w:val="num" w:pos="6117"/>
        </w:tabs>
        <w:ind w:left="2268"/>
        <w:jc w:val="both"/>
        <w:rPr>
          <w:rFonts w:ascii="Times New Roman" w:hAnsi="Times New Roman" w:cs="Times New Roman"/>
        </w:rPr>
      </w:pPr>
      <w:r>
        <w:rPr>
          <w:rFonts w:ascii="Times New Roman" w:hAnsi="Times New Roman" w:cs="Times New Roman"/>
        </w:rPr>
        <w:t>Dwa razy w miesiącu na terenach wiejskich bez względu na typ zabudowy, zgodnie z ustalonym harmonogramem</w:t>
      </w:r>
    </w:p>
    <w:p w:rsidR="006D542A" w:rsidRDefault="006D542A" w:rsidP="006D542A">
      <w:pPr>
        <w:pStyle w:val="Akapitzlist"/>
        <w:numPr>
          <w:ilvl w:val="6"/>
          <w:numId w:val="3"/>
        </w:numPr>
        <w:tabs>
          <w:tab w:val="clear" w:pos="5757"/>
          <w:tab w:val="num" w:pos="5397"/>
        </w:tabs>
        <w:ind w:left="1736"/>
        <w:jc w:val="both"/>
        <w:rPr>
          <w:rFonts w:ascii="Times New Roman" w:hAnsi="Times New Roman" w:cs="Times New Roman"/>
        </w:rPr>
      </w:pPr>
      <w:r>
        <w:rPr>
          <w:rFonts w:ascii="Times New Roman" w:hAnsi="Times New Roman" w:cs="Times New Roman"/>
        </w:rPr>
        <w:t>Odbiór i zagospodarowanie w ilości nieograniczonej odpadów zbieranych w sposób selektywny i odbieranych bezpośrednio z nieruchomości z częstotliwością nie mniejszą niż jeden raz w miesiącu, zgodnie z ustalonym harmonogramem.</w:t>
      </w:r>
      <w:r w:rsidR="00C67308" w:rsidRPr="006D542A">
        <w:rPr>
          <w:rFonts w:ascii="Times New Roman" w:hAnsi="Times New Roman" w:cs="Times New Roman"/>
        </w:rPr>
        <w:t xml:space="preserve"> </w:t>
      </w:r>
    </w:p>
    <w:p w:rsidR="006D542A" w:rsidRDefault="006D542A" w:rsidP="006D542A">
      <w:pPr>
        <w:pStyle w:val="Akapitzlist"/>
        <w:numPr>
          <w:ilvl w:val="6"/>
          <w:numId w:val="3"/>
        </w:numPr>
        <w:tabs>
          <w:tab w:val="clear" w:pos="5757"/>
          <w:tab w:val="num" w:pos="5397"/>
        </w:tabs>
        <w:ind w:left="1736"/>
        <w:jc w:val="both"/>
        <w:rPr>
          <w:rFonts w:ascii="Times New Roman" w:hAnsi="Times New Roman" w:cs="Times New Roman"/>
        </w:rPr>
      </w:pPr>
      <w:r>
        <w:rPr>
          <w:rFonts w:ascii="Times New Roman" w:hAnsi="Times New Roman" w:cs="Times New Roman"/>
        </w:rPr>
        <w:t>Odbiór i zagospodarowanie odpadów ulegających biodegradacji, ze szczególnym uwzględnieniem bioodpadów odbieranych bezpośrednio z terenów nieruchomości, w ilości nieograniczonej na zgłoszenie zgodnie z ustalonym harmonogramem.</w:t>
      </w:r>
    </w:p>
    <w:p w:rsidR="00C67308" w:rsidRDefault="006D542A" w:rsidP="006D542A">
      <w:pPr>
        <w:pStyle w:val="Akapitzlist"/>
        <w:numPr>
          <w:ilvl w:val="6"/>
          <w:numId w:val="3"/>
        </w:numPr>
        <w:tabs>
          <w:tab w:val="clear" w:pos="5757"/>
          <w:tab w:val="num" w:pos="5397"/>
        </w:tabs>
        <w:ind w:left="1736"/>
        <w:jc w:val="both"/>
        <w:rPr>
          <w:rFonts w:ascii="Times New Roman" w:hAnsi="Times New Roman" w:cs="Times New Roman"/>
        </w:rPr>
      </w:pPr>
      <w:r>
        <w:rPr>
          <w:rFonts w:ascii="Times New Roman" w:hAnsi="Times New Roman" w:cs="Times New Roman"/>
        </w:rPr>
        <w:t>Odbiór i zagospodarowanie w ilości nieograniczonej dwa razy w trakcie trwania umowy, zgodnie z harmonogramem odpadów wielkogabarytowych i zużytego sprzętu elektrycznego i elektronicznego.</w:t>
      </w:r>
      <w:r w:rsidR="00C67308" w:rsidRPr="006D542A">
        <w:rPr>
          <w:rFonts w:ascii="Times New Roman" w:hAnsi="Times New Roman" w:cs="Times New Roman"/>
        </w:rPr>
        <w:t xml:space="preserve"> </w:t>
      </w:r>
    </w:p>
    <w:p w:rsidR="00C06A6B" w:rsidRPr="00C06A6B" w:rsidRDefault="00C06A6B" w:rsidP="00C06A6B">
      <w:pPr>
        <w:pStyle w:val="Akapitzlist"/>
        <w:numPr>
          <w:ilvl w:val="6"/>
          <w:numId w:val="3"/>
        </w:numPr>
        <w:tabs>
          <w:tab w:val="clear" w:pos="5757"/>
          <w:tab w:val="num" w:pos="5397"/>
        </w:tabs>
        <w:ind w:left="1736"/>
        <w:jc w:val="both"/>
        <w:rPr>
          <w:rFonts w:ascii="Times New Roman" w:hAnsi="Times New Roman" w:cs="Times New Roman"/>
        </w:rPr>
      </w:pPr>
      <w:r>
        <w:rPr>
          <w:rFonts w:ascii="Times New Roman" w:hAnsi="Times New Roman" w:cs="Times New Roman"/>
        </w:rPr>
        <w:t xml:space="preserve">Odbiór i zagospodarowanie w każdej ilości z </w:t>
      </w:r>
      <w:r w:rsidR="004074BD">
        <w:rPr>
          <w:rFonts w:ascii="Times New Roman" w:hAnsi="Times New Roman" w:cs="Times New Roman"/>
        </w:rPr>
        <w:t>częstotliwością, co</w:t>
      </w:r>
      <w:r>
        <w:rPr>
          <w:rFonts w:ascii="Times New Roman" w:hAnsi="Times New Roman" w:cs="Times New Roman"/>
        </w:rPr>
        <w:t xml:space="preserve"> najmniej jeden raz w tygodniu dostarczonych przez mieszkańców do pojemników typu dzwon.</w:t>
      </w:r>
    </w:p>
    <w:p w:rsidR="002E3C48" w:rsidRPr="00F9117B" w:rsidRDefault="002E3C48" w:rsidP="002E3C48">
      <w:pPr>
        <w:spacing w:after="0"/>
        <w:jc w:val="both"/>
        <w:rPr>
          <w:rFonts w:ascii="Times New Roman" w:hAnsi="Times New Roman" w:cs="Times New Roman"/>
          <w:color w:val="FF0000"/>
        </w:rPr>
      </w:pPr>
    </w:p>
    <w:p w:rsidR="006F52BD" w:rsidRPr="009F43F1" w:rsidRDefault="006F52BD" w:rsidP="006F52BD">
      <w:pPr>
        <w:numPr>
          <w:ilvl w:val="0"/>
          <w:numId w:val="6"/>
        </w:numPr>
        <w:jc w:val="both"/>
        <w:rPr>
          <w:rFonts w:ascii="Times New Roman" w:hAnsi="Times New Roman" w:cs="Times New Roman"/>
        </w:rPr>
      </w:pPr>
      <w:r w:rsidRPr="009F43F1">
        <w:rPr>
          <w:rFonts w:ascii="Times New Roman" w:hAnsi="Times New Roman" w:cs="Times New Roman"/>
        </w:rPr>
        <w:t xml:space="preserve">Zamawiający zastrzega sobie możliwość zmiany częstotliwości odbierania odpadów komunalnych przez Wykonawcę (wynikającą z konieczność dostosowania gospodarki odpadami komunalnymi do potrzeb utrzymania czystości i porządku na terenie Gminy Kamień Pomorski). </w:t>
      </w:r>
      <w:r w:rsidR="009F43F1" w:rsidRPr="009F43F1">
        <w:rPr>
          <w:rFonts w:ascii="Times New Roman" w:hAnsi="Times New Roman" w:cs="Times New Roman"/>
        </w:rPr>
        <w:t>Zmiana taka może nastąpić raz w okresie</w:t>
      </w:r>
      <w:r w:rsidRPr="009F43F1">
        <w:rPr>
          <w:rFonts w:ascii="Times New Roman" w:hAnsi="Times New Roman" w:cs="Times New Roman"/>
        </w:rPr>
        <w:t xml:space="preserve"> realizacji zamówienia</w:t>
      </w:r>
      <w:r w:rsidR="009F43F1" w:rsidRPr="009F43F1">
        <w:rPr>
          <w:rFonts w:ascii="Times New Roman" w:hAnsi="Times New Roman" w:cs="Times New Roman"/>
        </w:rPr>
        <w:t>.</w:t>
      </w:r>
      <w:r w:rsidRPr="009F43F1">
        <w:rPr>
          <w:rFonts w:ascii="Times New Roman" w:hAnsi="Times New Roman" w:cs="Times New Roman"/>
        </w:rPr>
        <w:t xml:space="preserve"> Zmiana </w:t>
      </w:r>
      <w:r w:rsidRPr="009F43F1">
        <w:rPr>
          <w:rFonts w:ascii="Times New Roman" w:hAnsi="Times New Roman" w:cs="Times New Roman"/>
        </w:rPr>
        <w:lastRenderedPageBreak/>
        <w:t>częstotliwości odbioru odpadów komunalnych zostanie dokonana na podstawie informacji pisemnej skierowanej przez Zamawiającego do Wykonawcy nie będzie stanowić zmiany umowy w sprawie zamówienia publicznego. Wykonawca wyraża bez zastrzeżeń gotowość do zmiany częstotliwości odbioru odpadów komunalnych z uwzględnieniem wymogów Zamawiającego i w ciągu trzech dni roboczych od otrzymania informacji o zmianie dostosowuje harmonogram odbioru odpad</w:t>
      </w:r>
      <w:r w:rsidR="00C06A6B">
        <w:rPr>
          <w:rFonts w:ascii="Times New Roman" w:hAnsi="Times New Roman" w:cs="Times New Roman"/>
        </w:rPr>
        <w:t>ów. Dostosowany do zmian przez W</w:t>
      </w:r>
      <w:r w:rsidRPr="009F43F1">
        <w:rPr>
          <w:rFonts w:ascii="Times New Roman" w:hAnsi="Times New Roman" w:cs="Times New Roman"/>
        </w:rPr>
        <w:t>ykonawcę harmonogram podlega zatwierdzeniu przez zamawiającego.</w:t>
      </w:r>
    </w:p>
    <w:p w:rsidR="006F52BD" w:rsidRDefault="006F52BD" w:rsidP="006F52BD">
      <w:pPr>
        <w:numPr>
          <w:ilvl w:val="0"/>
          <w:numId w:val="6"/>
        </w:numPr>
        <w:jc w:val="both"/>
        <w:rPr>
          <w:rFonts w:ascii="Times New Roman" w:hAnsi="Times New Roman" w:cs="Times New Roman"/>
        </w:rPr>
      </w:pPr>
      <w:r w:rsidRPr="00D71036">
        <w:rPr>
          <w:rFonts w:ascii="Times New Roman" w:hAnsi="Times New Roman" w:cs="Times New Roman"/>
        </w:rPr>
        <w:t>Odpady o kodzie 20 03 07 (odpady wielkogabarytowe), meble</w:t>
      </w:r>
      <w:r w:rsidR="00F045E6" w:rsidRPr="00D71036">
        <w:rPr>
          <w:rFonts w:ascii="Times New Roman" w:hAnsi="Times New Roman" w:cs="Times New Roman"/>
        </w:rPr>
        <w:t xml:space="preserve"> oraz zużyty sprzęt elektryczny, </w:t>
      </w:r>
      <w:r w:rsidRPr="00D71036">
        <w:rPr>
          <w:rFonts w:ascii="Times New Roman" w:hAnsi="Times New Roman" w:cs="Times New Roman"/>
        </w:rPr>
        <w:t xml:space="preserve">elektroniczny i inne oraz </w:t>
      </w:r>
      <w:r w:rsidR="00D71036" w:rsidRPr="00D71036">
        <w:rPr>
          <w:rFonts w:ascii="Times New Roman" w:hAnsi="Times New Roman" w:cs="Times New Roman"/>
        </w:rPr>
        <w:t xml:space="preserve">odpady </w:t>
      </w:r>
      <w:r w:rsidRPr="00D71036">
        <w:rPr>
          <w:rFonts w:ascii="Times New Roman" w:hAnsi="Times New Roman" w:cs="Times New Roman"/>
        </w:rPr>
        <w:t>problemowe – odbierane będą w czasie zbiórki „objazdowej” bezpośrednio z nieruchomości. Odbiór odpadów gaba</w:t>
      </w:r>
      <w:r w:rsidR="00D71036" w:rsidRPr="00D71036">
        <w:rPr>
          <w:rFonts w:ascii="Times New Roman" w:hAnsi="Times New Roman" w:cs="Times New Roman"/>
        </w:rPr>
        <w:t>rytowych następuje dwukrotnie</w:t>
      </w:r>
      <w:r w:rsidRPr="00D71036">
        <w:rPr>
          <w:rFonts w:ascii="Times New Roman" w:hAnsi="Times New Roman" w:cs="Times New Roman"/>
        </w:rPr>
        <w:t xml:space="preserve"> </w:t>
      </w:r>
      <w:r w:rsidR="001921D1" w:rsidRPr="00D71036">
        <w:rPr>
          <w:rFonts w:ascii="Times New Roman" w:hAnsi="Times New Roman" w:cs="Times New Roman"/>
        </w:rPr>
        <w:br/>
      </w:r>
      <w:r w:rsidRPr="00D71036">
        <w:rPr>
          <w:rFonts w:ascii="Times New Roman" w:hAnsi="Times New Roman" w:cs="Times New Roman"/>
        </w:rPr>
        <w:t xml:space="preserve">w okresie </w:t>
      </w:r>
      <w:r w:rsidR="00D71036" w:rsidRPr="00D71036">
        <w:rPr>
          <w:rFonts w:ascii="Times New Roman" w:hAnsi="Times New Roman" w:cs="Times New Roman"/>
        </w:rPr>
        <w:t>trwania zamówienia</w:t>
      </w:r>
      <w:r w:rsidRPr="00D71036">
        <w:rPr>
          <w:rFonts w:ascii="Times New Roman" w:hAnsi="Times New Roman" w:cs="Times New Roman"/>
        </w:rPr>
        <w:t xml:space="preserve"> (1 raz na kwartał). Zamawiający na miesiąc przed planowanym terminem rozpoczęcia zbiórki odpadów wielkogabaryt</w:t>
      </w:r>
      <w:r w:rsidR="00C06A6B">
        <w:rPr>
          <w:rFonts w:ascii="Times New Roman" w:hAnsi="Times New Roman" w:cs="Times New Roman"/>
        </w:rPr>
        <w:t>owych wystąpi do W</w:t>
      </w:r>
      <w:r w:rsidRPr="00D71036">
        <w:rPr>
          <w:rFonts w:ascii="Times New Roman" w:hAnsi="Times New Roman" w:cs="Times New Roman"/>
        </w:rPr>
        <w:t>ykonawcy, który najpóźniej w terminie pięciu dni od otrzymania zawiadomienia</w:t>
      </w:r>
      <w:r w:rsidR="00C06A6B">
        <w:rPr>
          <w:rFonts w:ascii="Times New Roman" w:hAnsi="Times New Roman" w:cs="Times New Roman"/>
        </w:rPr>
        <w:t xml:space="preserve"> przygotuje harmonogram zbiórki o</w:t>
      </w:r>
      <w:r w:rsidRPr="00D71036">
        <w:rPr>
          <w:rFonts w:ascii="Times New Roman" w:hAnsi="Times New Roman" w:cs="Times New Roman"/>
        </w:rPr>
        <w:t>dpadów w</w:t>
      </w:r>
      <w:r w:rsidR="00C06A6B">
        <w:rPr>
          <w:rFonts w:ascii="Times New Roman" w:hAnsi="Times New Roman" w:cs="Times New Roman"/>
        </w:rPr>
        <w:t>ielkogabarytowych i przedstawi Z</w:t>
      </w:r>
      <w:r w:rsidRPr="00D71036">
        <w:rPr>
          <w:rFonts w:ascii="Times New Roman" w:hAnsi="Times New Roman" w:cs="Times New Roman"/>
        </w:rPr>
        <w:t xml:space="preserve">amawiającemu do akceptacji. </w:t>
      </w:r>
      <w:r w:rsidR="006441B4">
        <w:rPr>
          <w:rFonts w:ascii="Times New Roman" w:hAnsi="Times New Roman" w:cs="Times New Roman"/>
        </w:rPr>
        <w:br/>
      </w:r>
      <w:r w:rsidRPr="00D71036">
        <w:rPr>
          <w:rFonts w:ascii="Times New Roman" w:hAnsi="Times New Roman" w:cs="Times New Roman"/>
        </w:rPr>
        <w:t>Po zatwierdzeniu harmonogram zostanie podany do publicznej wiadomości.</w:t>
      </w:r>
    </w:p>
    <w:p w:rsidR="00D268CF" w:rsidRDefault="00D268CF" w:rsidP="006F52BD">
      <w:pPr>
        <w:numPr>
          <w:ilvl w:val="0"/>
          <w:numId w:val="6"/>
        </w:numPr>
        <w:jc w:val="both"/>
        <w:rPr>
          <w:rFonts w:ascii="Times New Roman" w:hAnsi="Times New Roman" w:cs="Times New Roman"/>
        </w:rPr>
      </w:pPr>
      <w:r>
        <w:rPr>
          <w:rFonts w:ascii="Times New Roman" w:hAnsi="Times New Roman" w:cs="Times New Roman"/>
        </w:rPr>
        <w:t>Wykonawca w cenie oferty</w:t>
      </w:r>
      <w:r w:rsidR="00B75D3C">
        <w:rPr>
          <w:rFonts w:ascii="Times New Roman" w:hAnsi="Times New Roman" w:cs="Times New Roman"/>
        </w:rPr>
        <w:t xml:space="preserve"> uwzględni wszystkie niezbędne koszty realizacji przedmiotu zamówienia leżące po jego stronie w szczególności:</w:t>
      </w:r>
    </w:p>
    <w:p w:rsidR="00B75D3C" w:rsidRDefault="00B75D3C" w:rsidP="00B75D3C">
      <w:pPr>
        <w:pStyle w:val="Akapitzlist"/>
        <w:numPr>
          <w:ilvl w:val="7"/>
          <w:numId w:val="3"/>
        </w:numPr>
        <w:tabs>
          <w:tab w:val="clear" w:pos="6477"/>
        </w:tabs>
        <w:ind w:left="1134"/>
        <w:jc w:val="both"/>
        <w:rPr>
          <w:rFonts w:ascii="Times New Roman" w:hAnsi="Times New Roman" w:cs="Times New Roman"/>
        </w:rPr>
      </w:pPr>
      <w:r>
        <w:rPr>
          <w:rFonts w:ascii="Times New Roman" w:hAnsi="Times New Roman" w:cs="Times New Roman"/>
        </w:rPr>
        <w:t xml:space="preserve">Sprawnej organizacji i zapewnienia w razie </w:t>
      </w:r>
      <w:r w:rsidR="004074BD">
        <w:rPr>
          <w:rFonts w:ascii="Times New Roman" w:hAnsi="Times New Roman" w:cs="Times New Roman"/>
        </w:rPr>
        <w:t>konieczności</w:t>
      </w:r>
      <w:r>
        <w:rPr>
          <w:rFonts w:ascii="Times New Roman" w:hAnsi="Times New Roman" w:cs="Times New Roman"/>
        </w:rPr>
        <w:t xml:space="preserve"> zaplecza socjalnego dla potrzeb własnych,</w:t>
      </w:r>
    </w:p>
    <w:p w:rsidR="00B75D3C" w:rsidRDefault="00B75D3C" w:rsidP="00B75D3C">
      <w:pPr>
        <w:pStyle w:val="Akapitzlist"/>
        <w:numPr>
          <w:ilvl w:val="7"/>
          <w:numId w:val="3"/>
        </w:numPr>
        <w:tabs>
          <w:tab w:val="clear" w:pos="6477"/>
        </w:tabs>
        <w:ind w:left="1134"/>
        <w:jc w:val="both"/>
        <w:rPr>
          <w:rFonts w:ascii="Times New Roman" w:hAnsi="Times New Roman" w:cs="Times New Roman"/>
        </w:rPr>
      </w:pPr>
      <w:r>
        <w:rPr>
          <w:rFonts w:ascii="Times New Roman" w:hAnsi="Times New Roman" w:cs="Times New Roman"/>
        </w:rPr>
        <w:t>Zatrudnienia niezbędnego personelu,</w:t>
      </w:r>
    </w:p>
    <w:p w:rsidR="00B75D3C" w:rsidRDefault="00B75D3C" w:rsidP="00B75D3C">
      <w:pPr>
        <w:pStyle w:val="Akapitzlist"/>
        <w:numPr>
          <w:ilvl w:val="7"/>
          <w:numId w:val="3"/>
        </w:numPr>
        <w:tabs>
          <w:tab w:val="clear" w:pos="6477"/>
        </w:tabs>
        <w:ind w:left="1134"/>
        <w:jc w:val="both"/>
        <w:rPr>
          <w:rFonts w:ascii="Times New Roman" w:hAnsi="Times New Roman" w:cs="Times New Roman"/>
        </w:rPr>
      </w:pPr>
      <w:r>
        <w:rPr>
          <w:rFonts w:ascii="Times New Roman" w:hAnsi="Times New Roman" w:cs="Times New Roman"/>
        </w:rPr>
        <w:t>Wszystkich czynności związanych z odbiorem odpadów komunalnych i transportem do zagospodarowania,</w:t>
      </w:r>
    </w:p>
    <w:p w:rsidR="00B75D3C" w:rsidRDefault="00B75D3C" w:rsidP="00B75D3C">
      <w:pPr>
        <w:pStyle w:val="Akapitzlist"/>
        <w:numPr>
          <w:ilvl w:val="7"/>
          <w:numId w:val="3"/>
        </w:numPr>
        <w:tabs>
          <w:tab w:val="clear" w:pos="6477"/>
        </w:tabs>
        <w:ind w:left="1134"/>
        <w:jc w:val="both"/>
        <w:rPr>
          <w:rFonts w:ascii="Times New Roman" w:hAnsi="Times New Roman" w:cs="Times New Roman"/>
        </w:rPr>
      </w:pPr>
      <w:r>
        <w:rPr>
          <w:rFonts w:ascii="Times New Roman" w:hAnsi="Times New Roman" w:cs="Times New Roman"/>
        </w:rPr>
        <w:t>Zagospodarowanie odpadów komunalnych,</w:t>
      </w:r>
    </w:p>
    <w:p w:rsidR="00B75D3C" w:rsidRDefault="00B75D3C" w:rsidP="00B75D3C">
      <w:pPr>
        <w:pStyle w:val="Akapitzlist"/>
        <w:numPr>
          <w:ilvl w:val="7"/>
          <w:numId w:val="3"/>
        </w:numPr>
        <w:tabs>
          <w:tab w:val="clear" w:pos="6477"/>
        </w:tabs>
        <w:ind w:left="1134"/>
        <w:jc w:val="both"/>
        <w:rPr>
          <w:rFonts w:ascii="Times New Roman" w:hAnsi="Times New Roman" w:cs="Times New Roman"/>
        </w:rPr>
      </w:pPr>
      <w:r>
        <w:rPr>
          <w:rFonts w:ascii="Times New Roman" w:hAnsi="Times New Roman" w:cs="Times New Roman"/>
        </w:rPr>
        <w:t>Podatków i innych należności publiczno-prawnych związanych z realizacją przedmiotu zamówienia,</w:t>
      </w:r>
    </w:p>
    <w:p w:rsidR="00B75D3C" w:rsidRDefault="00B75D3C" w:rsidP="00B75D3C">
      <w:pPr>
        <w:pStyle w:val="Akapitzlist"/>
        <w:numPr>
          <w:ilvl w:val="7"/>
          <w:numId w:val="3"/>
        </w:numPr>
        <w:tabs>
          <w:tab w:val="clear" w:pos="6477"/>
        </w:tabs>
        <w:ind w:left="1134"/>
        <w:jc w:val="both"/>
        <w:rPr>
          <w:rFonts w:ascii="Times New Roman" w:hAnsi="Times New Roman" w:cs="Times New Roman"/>
        </w:rPr>
      </w:pPr>
      <w:r>
        <w:rPr>
          <w:rFonts w:ascii="Times New Roman" w:hAnsi="Times New Roman" w:cs="Times New Roman"/>
        </w:rPr>
        <w:t>Prowadzenie i obsługi PSZOK,</w:t>
      </w:r>
    </w:p>
    <w:p w:rsidR="00B75D3C" w:rsidRDefault="00B75D3C" w:rsidP="00B75D3C">
      <w:pPr>
        <w:pStyle w:val="Akapitzlist"/>
        <w:numPr>
          <w:ilvl w:val="7"/>
          <w:numId w:val="3"/>
        </w:numPr>
        <w:tabs>
          <w:tab w:val="clear" w:pos="6477"/>
        </w:tabs>
        <w:ind w:left="1134"/>
        <w:jc w:val="both"/>
        <w:rPr>
          <w:rFonts w:ascii="Times New Roman" w:hAnsi="Times New Roman" w:cs="Times New Roman"/>
        </w:rPr>
      </w:pPr>
      <w:r>
        <w:rPr>
          <w:rFonts w:ascii="Times New Roman" w:hAnsi="Times New Roman" w:cs="Times New Roman"/>
        </w:rPr>
        <w:t>Opłat administracyjnych związanych z przedmiotem zamówienia,</w:t>
      </w:r>
    </w:p>
    <w:p w:rsidR="00B75D3C" w:rsidRPr="00B75D3C" w:rsidRDefault="00B75D3C" w:rsidP="00B75D3C">
      <w:pPr>
        <w:pStyle w:val="Akapitzlist"/>
        <w:numPr>
          <w:ilvl w:val="7"/>
          <w:numId w:val="3"/>
        </w:numPr>
        <w:tabs>
          <w:tab w:val="clear" w:pos="6477"/>
        </w:tabs>
        <w:ind w:left="1134"/>
        <w:jc w:val="both"/>
        <w:rPr>
          <w:rFonts w:ascii="Times New Roman" w:hAnsi="Times New Roman" w:cs="Times New Roman"/>
        </w:rPr>
      </w:pPr>
      <w:r>
        <w:rPr>
          <w:rFonts w:ascii="Times New Roman" w:hAnsi="Times New Roman" w:cs="Times New Roman"/>
        </w:rPr>
        <w:t xml:space="preserve">Transportu pojemników w ramach wsparcia właścicieli nieruchomości w zaopatrzeniu </w:t>
      </w:r>
      <w:r w:rsidR="006441B4">
        <w:rPr>
          <w:rFonts w:ascii="Times New Roman" w:hAnsi="Times New Roman" w:cs="Times New Roman"/>
        </w:rPr>
        <w:br/>
      </w:r>
      <w:r>
        <w:rPr>
          <w:rFonts w:ascii="Times New Roman" w:hAnsi="Times New Roman" w:cs="Times New Roman"/>
        </w:rPr>
        <w:t xml:space="preserve">w odpowiednie pojemniki do odbioru odpadów </w:t>
      </w:r>
      <w:r w:rsidR="00DD09E0">
        <w:rPr>
          <w:rFonts w:ascii="Times New Roman" w:hAnsi="Times New Roman" w:cs="Times New Roman"/>
        </w:rPr>
        <w:t>komunalnych</w:t>
      </w:r>
    </w:p>
    <w:p w:rsidR="00B75D3C" w:rsidRDefault="00B75D3C" w:rsidP="006F52BD">
      <w:pPr>
        <w:numPr>
          <w:ilvl w:val="0"/>
          <w:numId w:val="6"/>
        </w:numPr>
        <w:jc w:val="both"/>
        <w:rPr>
          <w:rFonts w:ascii="Times New Roman" w:hAnsi="Times New Roman" w:cs="Times New Roman"/>
        </w:rPr>
      </w:pPr>
      <w:r>
        <w:rPr>
          <w:rFonts w:ascii="Times New Roman" w:hAnsi="Times New Roman" w:cs="Times New Roman"/>
        </w:rPr>
        <w:t xml:space="preserve">Wykonawca zobowiązany jest </w:t>
      </w:r>
      <w:r w:rsidR="004074BD">
        <w:rPr>
          <w:rFonts w:ascii="Times New Roman" w:hAnsi="Times New Roman" w:cs="Times New Roman"/>
        </w:rPr>
        <w:t>do:</w:t>
      </w:r>
    </w:p>
    <w:p w:rsidR="00B75D3C" w:rsidRDefault="00B75D3C" w:rsidP="00B75D3C">
      <w:pPr>
        <w:pStyle w:val="Akapitzlist"/>
        <w:numPr>
          <w:ilvl w:val="7"/>
          <w:numId w:val="11"/>
        </w:numPr>
        <w:tabs>
          <w:tab w:val="clear" w:pos="5760"/>
        </w:tabs>
        <w:ind w:left="1162"/>
        <w:jc w:val="both"/>
        <w:rPr>
          <w:rFonts w:ascii="Times New Roman" w:hAnsi="Times New Roman" w:cs="Times New Roman"/>
        </w:rPr>
      </w:pPr>
      <w:r>
        <w:rPr>
          <w:rFonts w:ascii="Times New Roman" w:hAnsi="Times New Roman" w:cs="Times New Roman"/>
        </w:rPr>
        <w:t>Zapewnienia zgodnych z przepisami prawa warunków bhp i p.poż</w:t>
      </w:r>
    </w:p>
    <w:p w:rsidR="00B75D3C" w:rsidRDefault="00B75D3C" w:rsidP="00B75D3C">
      <w:pPr>
        <w:pStyle w:val="Akapitzlist"/>
        <w:numPr>
          <w:ilvl w:val="7"/>
          <w:numId w:val="11"/>
        </w:numPr>
        <w:tabs>
          <w:tab w:val="clear" w:pos="5760"/>
        </w:tabs>
        <w:ind w:left="1162"/>
        <w:jc w:val="both"/>
        <w:rPr>
          <w:rFonts w:ascii="Times New Roman" w:hAnsi="Times New Roman" w:cs="Times New Roman"/>
        </w:rPr>
      </w:pPr>
      <w:r>
        <w:rPr>
          <w:rFonts w:ascii="Times New Roman" w:hAnsi="Times New Roman" w:cs="Times New Roman"/>
        </w:rPr>
        <w:t xml:space="preserve">W przypadku korzystania z usług podwykonawców – koordynowania </w:t>
      </w:r>
      <w:r w:rsidR="00DD09E0">
        <w:rPr>
          <w:rFonts w:ascii="Times New Roman" w:hAnsi="Times New Roman" w:cs="Times New Roman"/>
        </w:rPr>
        <w:t>robót</w:t>
      </w:r>
      <w:r>
        <w:rPr>
          <w:rFonts w:ascii="Times New Roman" w:hAnsi="Times New Roman" w:cs="Times New Roman"/>
        </w:rPr>
        <w:t xml:space="preserve"> podwykonawców, ponosząc za nich pełną odpowiedzialność</w:t>
      </w:r>
    </w:p>
    <w:p w:rsidR="00B75D3C" w:rsidRDefault="00B75D3C" w:rsidP="00B75D3C">
      <w:pPr>
        <w:pStyle w:val="Akapitzlist"/>
        <w:numPr>
          <w:ilvl w:val="7"/>
          <w:numId w:val="11"/>
        </w:numPr>
        <w:tabs>
          <w:tab w:val="clear" w:pos="5760"/>
        </w:tabs>
        <w:ind w:left="1162"/>
        <w:jc w:val="both"/>
        <w:rPr>
          <w:rFonts w:ascii="Times New Roman" w:hAnsi="Times New Roman" w:cs="Times New Roman"/>
        </w:rPr>
      </w:pPr>
      <w:r>
        <w:rPr>
          <w:rFonts w:ascii="Times New Roman" w:hAnsi="Times New Roman" w:cs="Times New Roman"/>
        </w:rPr>
        <w:t xml:space="preserve">Zapewnienie nadzoru </w:t>
      </w:r>
      <w:r w:rsidR="00DD09E0">
        <w:rPr>
          <w:rFonts w:ascii="Times New Roman" w:hAnsi="Times New Roman" w:cs="Times New Roman"/>
        </w:rPr>
        <w:t>technicznego</w:t>
      </w:r>
      <w:r>
        <w:rPr>
          <w:rFonts w:ascii="Times New Roman" w:hAnsi="Times New Roman" w:cs="Times New Roman"/>
        </w:rPr>
        <w:t xml:space="preserve"> nad realizowanym zadaniem, nadzoru nad personelem, w zakresie porządku i dyscypliny pracy,</w:t>
      </w:r>
    </w:p>
    <w:p w:rsidR="00B75D3C" w:rsidRDefault="00B75D3C" w:rsidP="00B75D3C">
      <w:pPr>
        <w:pStyle w:val="Akapitzlist"/>
        <w:numPr>
          <w:ilvl w:val="7"/>
          <w:numId w:val="11"/>
        </w:numPr>
        <w:tabs>
          <w:tab w:val="clear" w:pos="5760"/>
        </w:tabs>
        <w:ind w:left="1162"/>
        <w:jc w:val="both"/>
        <w:rPr>
          <w:rFonts w:ascii="Times New Roman" w:hAnsi="Times New Roman" w:cs="Times New Roman"/>
        </w:rPr>
      </w:pPr>
      <w:r>
        <w:rPr>
          <w:rFonts w:ascii="Times New Roman" w:hAnsi="Times New Roman" w:cs="Times New Roman"/>
        </w:rPr>
        <w:t>Prawidłowego prowadzenia wszelkiego rodzaju dokumentacji związanej z realizacją przedmiotu zamówienia,</w:t>
      </w:r>
    </w:p>
    <w:p w:rsidR="00B75D3C" w:rsidRPr="00DD09E0" w:rsidRDefault="00B75D3C" w:rsidP="00B75D3C">
      <w:pPr>
        <w:pStyle w:val="Akapitzlist"/>
        <w:numPr>
          <w:ilvl w:val="7"/>
          <w:numId w:val="11"/>
        </w:numPr>
        <w:tabs>
          <w:tab w:val="clear" w:pos="5760"/>
        </w:tabs>
        <w:ind w:left="1162"/>
        <w:jc w:val="both"/>
        <w:rPr>
          <w:rFonts w:ascii="Times New Roman" w:hAnsi="Times New Roman" w:cs="Times New Roman"/>
        </w:rPr>
      </w:pPr>
      <w:r>
        <w:rPr>
          <w:rFonts w:ascii="Times New Roman" w:hAnsi="Times New Roman" w:cs="Times New Roman"/>
        </w:rPr>
        <w:t xml:space="preserve">Przy realizacji zamówienia zagwarantowania, aby wszystkie urządzenia/sprzęt użyte do wykonania przedmiotu umowy posiadały dopuszczenie do użytkowania (w przypadku dopuszczenia pojazdów do ruchu publicznego) oraz dokumenty potwierdzające ich zgodności z obowiązującymi w tym zakresie </w:t>
      </w:r>
      <w:r w:rsidRPr="00E44CA0">
        <w:rPr>
          <w:rFonts w:ascii="Times New Roman" w:hAnsi="Times New Roman" w:cs="Times New Roman"/>
        </w:rPr>
        <w:t xml:space="preserve">normami. Wykonawca wyżej wymienione dokumenty dostarczy Zamawiającemu </w:t>
      </w:r>
      <w:r w:rsidR="00DD09E0" w:rsidRPr="00E44CA0">
        <w:rPr>
          <w:rFonts w:ascii="Times New Roman" w:hAnsi="Times New Roman" w:cs="Times New Roman"/>
        </w:rPr>
        <w:t>przy odbiorze końcowym</w:t>
      </w:r>
      <w:r w:rsidR="00E44CA0">
        <w:rPr>
          <w:rFonts w:ascii="Times New Roman" w:hAnsi="Times New Roman" w:cs="Times New Roman"/>
        </w:rPr>
        <w:t>,</w:t>
      </w:r>
    </w:p>
    <w:p w:rsidR="00DD09E0" w:rsidRPr="00DD09E0" w:rsidRDefault="00DD09E0" w:rsidP="00B75D3C">
      <w:pPr>
        <w:pStyle w:val="Akapitzlist"/>
        <w:numPr>
          <w:ilvl w:val="7"/>
          <w:numId w:val="11"/>
        </w:numPr>
        <w:tabs>
          <w:tab w:val="clear" w:pos="5760"/>
        </w:tabs>
        <w:ind w:left="1162"/>
        <w:jc w:val="both"/>
        <w:rPr>
          <w:rFonts w:ascii="Times New Roman" w:hAnsi="Times New Roman" w:cs="Times New Roman"/>
        </w:rPr>
      </w:pPr>
      <w:r w:rsidRPr="00DD09E0">
        <w:rPr>
          <w:rFonts w:ascii="Times New Roman" w:hAnsi="Times New Roman" w:cs="Times New Roman"/>
        </w:rPr>
        <w:t>Dostarczenie pojemników właścicielom nieruchomości</w:t>
      </w:r>
      <w:r w:rsidR="00E44CA0">
        <w:rPr>
          <w:rFonts w:ascii="Times New Roman" w:hAnsi="Times New Roman" w:cs="Times New Roman"/>
        </w:rPr>
        <w:t>,</w:t>
      </w:r>
    </w:p>
    <w:p w:rsidR="00DD09E0" w:rsidRPr="00E44CA0" w:rsidRDefault="00DD09E0" w:rsidP="00B75D3C">
      <w:pPr>
        <w:pStyle w:val="Akapitzlist"/>
        <w:numPr>
          <w:ilvl w:val="7"/>
          <w:numId w:val="11"/>
        </w:numPr>
        <w:tabs>
          <w:tab w:val="clear" w:pos="5760"/>
        </w:tabs>
        <w:ind w:left="1162"/>
        <w:jc w:val="both"/>
        <w:rPr>
          <w:rFonts w:ascii="Times New Roman" w:hAnsi="Times New Roman" w:cs="Times New Roman"/>
        </w:rPr>
      </w:pPr>
      <w:r w:rsidRPr="00E44CA0">
        <w:rPr>
          <w:rFonts w:ascii="Times New Roman" w:hAnsi="Times New Roman" w:cs="Times New Roman"/>
        </w:rPr>
        <w:t xml:space="preserve">Przestrzegania przepisów prawnych przy realizacji zamówienia: Ustawa z dnia </w:t>
      </w:r>
      <w:r w:rsidR="006441B4">
        <w:rPr>
          <w:rFonts w:ascii="Times New Roman" w:hAnsi="Times New Roman" w:cs="Times New Roman"/>
        </w:rPr>
        <w:br/>
      </w:r>
      <w:r w:rsidRPr="00E44CA0">
        <w:rPr>
          <w:rFonts w:ascii="Times New Roman" w:hAnsi="Times New Roman" w:cs="Times New Roman"/>
        </w:rPr>
        <w:t>13 września 1996r o utrzymaniu czysto</w:t>
      </w:r>
      <w:r w:rsidR="00E44CA0" w:rsidRPr="00E44CA0">
        <w:rPr>
          <w:rFonts w:ascii="Times New Roman" w:hAnsi="Times New Roman" w:cs="Times New Roman"/>
        </w:rPr>
        <w:t>ści i porządku w Gminach (</w:t>
      </w:r>
      <w:proofErr w:type="spellStart"/>
      <w:r w:rsidR="00E44CA0" w:rsidRPr="00E44CA0">
        <w:rPr>
          <w:rFonts w:ascii="Times New Roman" w:hAnsi="Times New Roman" w:cs="Times New Roman"/>
        </w:rPr>
        <w:t>t.j</w:t>
      </w:r>
      <w:proofErr w:type="spellEnd"/>
      <w:r w:rsidR="00E44CA0" w:rsidRPr="00E44CA0">
        <w:rPr>
          <w:rFonts w:ascii="Times New Roman" w:hAnsi="Times New Roman" w:cs="Times New Roman"/>
        </w:rPr>
        <w:t xml:space="preserve"> Dz.U. z 2018r. </w:t>
      </w:r>
      <w:r w:rsidR="00492494">
        <w:rPr>
          <w:rFonts w:ascii="Times New Roman" w:hAnsi="Times New Roman" w:cs="Times New Roman"/>
        </w:rPr>
        <w:br/>
      </w:r>
      <w:r w:rsidR="00E44CA0" w:rsidRPr="00E44CA0">
        <w:rPr>
          <w:rFonts w:ascii="Times New Roman" w:hAnsi="Times New Roman" w:cs="Times New Roman"/>
        </w:rPr>
        <w:t xml:space="preserve">poz. 1454 z </w:t>
      </w:r>
      <w:proofErr w:type="spellStart"/>
      <w:r w:rsidR="00E44CA0" w:rsidRPr="00E44CA0">
        <w:rPr>
          <w:rFonts w:ascii="Times New Roman" w:hAnsi="Times New Roman" w:cs="Times New Roman"/>
        </w:rPr>
        <w:t>późn</w:t>
      </w:r>
      <w:proofErr w:type="spellEnd"/>
      <w:r w:rsidR="00E44CA0" w:rsidRPr="00E44CA0">
        <w:rPr>
          <w:rFonts w:ascii="Times New Roman" w:hAnsi="Times New Roman" w:cs="Times New Roman"/>
        </w:rPr>
        <w:t>. zm.</w:t>
      </w:r>
      <w:r w:rsidRPr="00E44CA0">
        <w:rPr>
          <w:rFonts w:ascii="Times New Roman" w:hAnsi="Times New Roman" w:cs="Times New Roman"/>
        </w:rPr>
        <w:t>), Ustawy z dnia 27 kwietnia 2001r. pra</w:t>
      </w:r>
      <w:r w:rsidR="00E44CA0" w:rsidRPr="00E44CA0">
        <w:rPr>
          <w:rFonts w:ascii="Times New Roman" w:hAnsi="Times New Roman" w:cs="Times New Roman"/>
        </w:rPr>
        <w:t xml:space="preserve">wo ochrony środowiska </w:t>
      </w:r>
      <w:r w:rsidR="00492494">
        <w:rPr>
          <w:rFonts w:ascii="Times New Roman" w:hAnsi="Times New Roman" w:cs="Times New Roman"/>
        </w:rPr>
        <w:br/>
      </w:r>
      <w:r w:rsidR="00E44CA0" w:rsidRPr="00E44CA0">
        <w:rPr>
          <w:rFonts w:ascii="Times New Roman" w:hAnsi="Times New Roman" w:cs="Times New Roman"/>
        </w:rPr>
        <w:t>(</w:t>
      </w:r>
      <w:proofErr w:type="spellStart"/>
      <w:r w:rsidR="00E44CA0" w:rsidRPr="00E44CA0">
        <w:rPr>
          <w:rFonts w:ascii="Times New Roman" w:hAnsi="Times New Roman" w:cs="Times New Roman"/>
        </w:rPr>
        <w:t>t.j</w:t>
      </w:r>
      <w:proofErr w:type="spellEnd"/>
      <w:r w:rsidR="00E44CA0" w:rsidRPr="00E44CA0">
        <w:rPr>
          <w:rFonts w:ascii="Times New Roman" w:hAnsi="Times New Roman" w:cs="Times New Roman"/>
        </w:rPr>
        <w:t xml:space="preserve">. Dz.U. z 2018r. poz. 799 z </w:t>
      </w:r>
      <w:proofErr w:type="spellStart"/>
      <w:r w:rsidR="00E44CA0" w:rsidRPr="00E44CA0">
        <w:rPr>
          <w:rFonts w:ascii="Times New Roman" w:hAnsi="Times New Roman" w:cs="Times New Roman"/>
        </w:rPr>
        <w:t>późn</w:t>
      </w:r>
      <w:proofErr w:type="spellEnd"/>
      <w:r w:rsidR="00E44CA0" w:rsidRPr="00E44CA0">
        <w:rPr>
          <w:rFonts w:ascii="Times New Roman" w:hAnsi="Times New Roman" w:cs="Times New Roman"/>
        </w:rPr>
        <w:t>. zm.</w:t>
      </w:r>
      <w:r w:rsidRPr="00E44CA0">
        <w:rPr>
          <w:rFonts w:ascii="Times New Roman" w:hAnsi="Times New Roman" w:cs="Times New Roman"/>
        </w:rPr>
        <w:t>) oraz Ustawy z dnia 14 grudni</w:t>
      </w:r>
      <w:r w:rsidR="00E44CA0" w:rsidRPr="00E44CA0">
        <w:rPr>
          <w:rFonts w:ascii="Times New Roman" w:hAnsi="Times New Roman" w:cs="Times New Roman"/>
        </w:rPr>
        <w:t xml:space="preserve">a 2012 roku </w:t>
      </w:r>
      <w:r w:rsidR="00492494">
        <w:rPr>
          <w:rFonts w:ascii="Times New Roman" w:hAnsi="Times New Roman" w:cs="Times New Roman"/>
        </w:rPr>
        <w:br/>
      </w:r>
      <w:r w:rsidR="00E44CA0" w:rsidRPr="00E44CA0">
        <w:rPr>
          <w:rFonts w:ascii="Times New Roman" w:hAnsi="Times New Roman" w:cs="Times New Roman"/>
        </w:rPr>
        <w:t>o odpadach (</w:t>
      </w:r>
      <w:proofErr w:type="spellStart"/>
      <w:r w:rsidR="00E44CA0" w:rsidRPr="00E44CA0">
        <w:rPr>
          <w:rFonts w:ascii="Times New Roman" w:hAnsi="Times New Roman" w:cs="Times New Roman"/>
        </w:rPr>
        <w:t>t.j</w:t>
      </w:r>
      <w:proofErr w:type="spellEnd"/>
      <w:r w:rsidR="00E44CA0" w:rsidRPr="00E44CA0">
        <w:rPr>
          <w:rFonts w:ascii="Times New Roman" w:hAnsi="Times New Roman" w:cs="Times New Roman"/>
        </w:rPr>
        <w:t xml:space="preserve"> Dz. U z 2019r. poz. 701</w:t>
      </w:r>
      <w:r w:rsidRPr="00E44CA0">
        <w:rPr>
          <w:rFonts w:ascii="Times New Roman" w:hAnsi="Times New Roman" w:cs="Times New Roman"/>
        </w:rPr>
        <w:t>)</w:t>
      </w:r>
      <w:r w:rsidR="00E44CA0" w:rsidRPr="00E44CA0">
        <w:rPr>
          <w:rFonts w:ascii="Times New Roman" w:hAnsi="Times New Roman" w:cs="Times New Roman"/>
        </w:rPr>
        <w:t>.</w:t>
      </w:r>
    </w:p>
    <w:p w:rsidR="00DD09E0" w:rsidRDefault="00DD09E0" w:rsidP="006F52BD">
      <w:pPr>
        <w:numPr>
          <w:ilvl w:val="0"/>
          <w:numId w:val="6"/>
        </w:numPr>
        <w:jc w:val="both"/>
        <w:rPr>
          <w:rFonts w:ascii="Times New Roman" w:hAnsi="Times New Roman" w:cs="Times New Roman"/>
        </w:rPr>
      </w:pPr>
      <w:r>
        <w:rPr>
          <w:rFonts w:ascii="Times New Roman" w:hAnsi="Times New Roman" w:cs="Times New Roman"/>
        </w:rPr>
        <w:lastRenderedPageBreak/>
        <w:t>Zamawiający wymaga zatrudnienia na podstawie umowy o pracę przez Wykonawcę lub podwykonawcę osób wykonujących wskazane poniżej czynności w trakcie realizacji zamówienia:</w:t>
      </w:r>
    </w:p>
    <w:p w:rsidR="00DD09E0" w:rsidRDefault="00DD09E0" w:rsidP="00DD09E0">
      <w:pPr>
        <w:pStyle w:val="Akapitzlist"/>
        <w:numPr>
          <w:ilvl w:val="7"/>
          <w:numId w:val="10"/>
        </w:numPr>
        <w:tabs>
          <w:tab w:val="clear" w:pos="5760"/>
          <w:tab w:val="num" w:pos="5400"/>
        </w:tabs>
        <w:ind w:left="1134"/>
        <w:jc w:val="both"/>
        <w:rPr>
          <w:rFonts w:ascii="Times New Roman" w:hAnsi="Times New Roman" w:cs="Times New Roman"/>
        </w:rPr>
      </w:pPr>
      <w:r>
        <w:rPr>
          <w:rFonts w:ascii="Times New Roman" w:hAnsi="Times New Roman" w:cs="Times New Roman"/>
        </w:rPr>
        <w:t>Pracownika obsługi PSZOK,</w:t>
      </w:r>
    </w:p>
    <w:p w:rsidR="00DD09E0" w:rsidRDefault="00DD09E0" w:rsidP="00DD09E0">
      <w:pPr>
        <w:pStyle w:val="Akapitzlist"/>
        <w:numPr>
          <w:ilvl w:val="7"/>
          <w:numId w:val="10"/>
        </w:numPr>
        <w:tabs>
          <w:tab w:val="clear" w:pos="5760"/>
          <w:tab w:val="num" w:pos="5400"/>
        </w:tabs>
        <w:ind w:left="1134"/>
        <w:jc w:val="both"/>
        <w:rPr>
          <w:rFonts w:ascii="Times New Roman" w:hAnsi="Times New Roman" w:cs="Times New Roman"/>
        </w:rPr>
      </w:pPr>
      <w:r>
        <w:rPr>
          <w:rFonts w:ascii="Times New Roman" w:hAnsi="Times New Roman" w:cs="Times New Roman"/>
        </w:rPr>
        <w:t>Kierowców pojazdów (min. jednego na każdy z pojazdów wskazany przez Wykonawcę do realizacji zamówienia) oraz ładowaczy nieczystości (min. 2 na każdy pojazd wskazany przez Wykonawcę wskazany do realizacji zamówienia).</w:t>
      </w:r>
    </w:p>
    <w:p w:rsidR="00DD09E0" w:rsidRPr="00DD09E0" w:rsidRDefault="00DD09E0" w:rsidP="00DD09E0">
      <w:pPr>
        <w:pStyle w:val="Akapitzlist"/>
        <w:numPr>
          <w:ilvl w:val="7"/>
          <w:numId w:val="10"/>
        </w:numPr>
        <w:tabs>
          <w:tab w:val="clear" w:pos="5760"/>
          <w:tab w:val="num" w:pos="5400"/>
        </w:tabs>
        <w:ind w:left="1134"/>
        <w:jc w:val="both"/>
        <w:rPr>
          <w:rFonts w:ascii="Times New Roman" w:hAnsi="Times New Roman" w:cs="Times New Roman"/>
        </w:rPr>
      </w:pPr>
      <w:r>
        <w:rPr>
          <w:rFonts w:ascii="Times New Roman" w:hAnsi="Times New Roman" w:cs="Times New Roman"/>
        </w:rPr>
        <w:t>Zamawiający nie przewiduje udzielania zaliczek na poczet realizacji zamówienia.</w:t>
      </w:r>
    </w:p>
    <w:p w:rsidR="006F52BD" w:rsidRPr="00D71036" w:rsidRDefault="00C06A6B" w:rsidP="006F52BD">
      <w:pPr>
        <w:numPr>
          <w:ilvl w:val="0"/>
          <w:numId w:val="6"/>
        </w:numPr>
        <w:jc w:val="both"/>
        <w:rPr>
          <w:rFonts w:ascii="Times New Roman" w:hAnsi="Times New Roman" w:cs="Times New Roman"/>
        </w:rPr>
      </w:pPr>
      <w:r>
        <w:rPr>
          <w:rFonts w:ascii="Times New Roman" w:hAnsi="Times New Roman" w:cs="Times New Roman"/>
        </w:rPr>
        <w:t>Pozostałe obowiązki W</w:t>
      </w:r>
      <w:r w:rsidR="006F52BD" w:rsidRPr="00D71036">
        <w:rPr>
          <w:rFonts w:ascii="Times New Roman" w:hAnsi="Times New Roman" w:cs="Times New Roman"/>
        </w:rPr>
        <w:t>ykonawcy związane z realizacją przedmiotu zamówienia:</w:t>
      </w:r>
    </w:p>
    <w:p w:rsidR="006F52BD" w:rsidRPr="00D71036" w:rsidRDefault="006F52BD" w:rsidP="00B75D3C">
      <w:pPr>
        <w:pStyle w:val="Akapitzlist"/>
        <w:numPr>
          <w:ilvl w:val="4"/>
          <w:numId w:val="12"/>
        </w:numPr>
        <w:tabs>
          <w:tab w:val="clear" w:pos="4317"/>
          <w:tab w:val="num" w:pos="3969"/>
        </w:tabs>
        <w:spacing w:line="240" w:lineRule="auto"/>
        <w:ind w:left="1148"/>
        <w:jc w:val="both"/>
        <w:rPr>
          <w:rFonts w:ascii="Times New Roman" w:hAnsi="Times New Roman" w:cs="Times New Roman"/>
        </w:rPr>
      </w:pPr>
      <w:r w:rsidRPr="00D71036">
        <w:rPr>
          <w:rFonts w:ascii="Times New Roman" w:hAnsi="Times New Roman" w:cs="Times New Roman"/>
        </w:rPr>
        <w:t>Wykonawca prowadzi ilościową i jakościową ewidencję odpadów zgodnie z przepisami ustawy o odpadach;</w:t>
      </w:r>
    </w:p>
    <w:p w:rsidR="006F52BD" w:rsidRPr="00D71036" w:rsidRDefault="006F52BD" w:rsidP="00B75D3C">
      <w:pPr>
        <w:pStyle w:val="Akapitzlist"/>
        <w:numPr>
          <w:ilvl w:val="4"/>
          <w:numId w:val="12"/>
        </w:numPr>
        <w:ind w:left="1148"/>
        <w:jc w:val="both"/>
        <w:rPr>
          <w:rFonts w:ascii="Times New Roman" w:hAnsi="Times New Roman" w:cs="Times New Roman"/>
        </w:rPr>
      </w:pPr>
      <w:r w:rsidRPr="00D71036">
        <w:rPr>
          <w:rFonts w:ascii="Times New Roman" w:hAnsi="Times New Roman" w:cs="Times New Roman"/>
        </w:rPr>
        <w:t>Wykonawca prowadzi sprawozdawczość zgodnie z zapisami ustawy o utrzymaniu czystości i porządku w gminach i innymi przepisami prawa.</w:t>
      </w:r>
    </w:p>
    <w:p w:rsidR="006F52BD" w:rsidRPr="00D71036" w:rsidRDefault="006F52BD" w:rsidP="00B75D3C">
      <w:pPr>
        <w:pStyle w:val="Akapitzlist"/>
        <w:numPr>
          <w:ilvl w:val="4"/>
          <w:numId w:val="12"/>
        </w:numPr>
        <w:ind w:left="1148"/>
        <w:jc w:val="both"/>
        <w:rPr>
          <w:rFonts w:ascii="Times New Roman" w:hAnsi="Times New Roman" w:cs="Times New Roman"/>
        </w:rPr>
      </w:pPr>
      <w:r w:rsidRPr="00D71036">
        <w:rPr>
          <w:rFonts w:ascii="Times New Roman" w:hAnsi="Times New Roman" w:cs="Times New Roman"/>
        </w:rPr>
        <w:t>Wykonawca jest zobowiązany do przedkładania Zamawiającemu, w terminie 5 dni roboczych po zakończeniu miesiąca dodatkowych raportów miesięcznych:</w:t>
      </w:r>
    </w:p>
    <w:p w:rsidR="006F52BD" w:rsidRPr="00454A5B" w:rsidRDefault="00FF7CB1" w:rsidP="006D1B5E">
      <w:pPr>
        <w:spacing w:after="0"/>
        <w:ind w:left="1276"/>
        <w:jc w:val="both"/>
        <w:rPr>
          <w:rFonts w:ascii="Times New Roman" w:hAnsi="Times New Roman" w:cs="Times New Roman"/>
        </w:rPr>
      </w:pPr>
      <w:r w:rsidRPr="00454A5B">
        <w:rPr>
          <w:rFonts w:ascii="Times New Roman" w:hAnsi="Times New Roman" w:cs="Times New Roman"/>
        </w:rPr>
        <w:t>-</w:t>
      </w:r>
      <w:r w:rsidR="000D0D1D" w:rsidRPr="00454A5B">
        <w:rPr>
          <w:rFonts w:ascii="Times New Roman" w:hAnsi="Times New Roman" w:cs="Times New Roman"/>
        </w:rPr>
        <w:t xml:space="preserve"> </w:t>
      </w:r>
      <w:r w:rsidR="006F52BD" w:rsidRPr="00454A5B">
        <w:rPr>
          <w:rFonts w:ascii="Times New Roman" w:hAnsi="Times New Roman" w:cs="Times New Roman"/>
        </w:rPr>
        <w:t>zawierających informację o liczbie i rodzaju wydanych lub odebranych pojemników,</w:t>
      </w:r>
    </w:p>
    <w:p w:rsidR="006F52BD" w:rsidRPr="00454A5B" w:rsidRDefault="006F52BD" w:rsidP="006D1B5E">
      <w:pPr>
        <w:spacing w:after="0"/>
        <w:ind w:left="1276"/>
        <w:jc w:val="both"/>
        <w:rPr>
          <w:rFonts w:ascii="Times New Roman" w:hAnsi="Times New Roman" w:cs="Times New Roman"/>
        </w:rPr>
      </w:pPr>
      <w:r w:rsidRPr="00454A5B">
        <w:rPr>
          <w:rFonts w:ascii="Times New Roman" w:hAnsi="Times New Roman" w:cs="Times New Roman"/>
        </w:rPr>
        <w:t xml:space="preserve">- </w:t>
      </w:r>
      <w:r w:rsidR="00986BE0" w:rsidRPr="00454A5B">
        <w:rPr>
          <w:rFonts w:ascii="Times New Roman" w:hAnsi="Times New Roman" w:cs="Times New Roman"/>
        </w:rPr>
        <w:t>wykaz rodzajów</w:t>
      </w:r>
      <w:r w:rsidRPr="00454A5B">
        <w:rPr>
          <w:rFonts w:ascii="Times New Roman" w:hAnsi="Times New Roman" w:cs="Times New Roman"/>
        </w:rPr>
        <w:t xml:space="preserve"> i ilość odebranych odpadów w Mg;</w:t>
      </w:r>
    </w:p>
    <w:p w:rsidR="00FF7CB1" w:rsidRPr="00F9117B" w:rsidRDefault="00FF7CB1" w:rsidP="00FF7CB1">
      <w:pPr>
        <w:spacing w:after="0"/>
        <w:ind w:left="720"/>
        <w:jc w:val="both"/>
        <w:rPr>
          <w:rFonts w:ascii="Times New Roman" w:hAnsi="Times New Roman" w:cs="Times New Roman"/>
          <w:color w:val="FF0000"/>
        </w:rPr>
      </w:pPr>
    </w:p>
    <w:p w:rsidR="006F52BD" w:rsidRPr="00454A5B" w:rsidRDefault="006F52BD" w:rsidP="00B75D3C">
      <w:pPr>
        <w:numPr>
          <w:ilvl w:val="0"/>
          <w:numId w:val="12"/>
        </w:numPr>
        <w:ind w:left="1276" w:hanging="425"/>
        <w:jc w:val="both"/>
        <w:rPr>
          <w:rFonts w:ascii="Times New Roman" w:hAnsi="Times New Roman" w:cs="Times New Roman"/>
        </w:rPr>
      </w:pPr>
      <w:r w:rsidRPr="00454A5B">
        <w:rPr>
          <w:rFonts w:ascii="Times New Roman" w:hAnsi="Times New Roman" w:cs="Times New Roman"/>
        </w:rPr>
        <w:t>Na żądanie zamawiającego Wykonawca ma obowiązek przedstawić, w ciągu 3 dni roboczych od daty przekazania żądania: informacje z syst</w:t>
      </w:r>
      <w:r w:rsidR="00C06A6B">
        <w:rPr>
          <w:rFonts w:ascii="Times New Roman" w:hAnsi="Times New Roman" w:cs="Times New Roman"/>
        </w:rPr>
        <w:t>emów GPS dotyczące wszystkich przejazdów</w:t>
      </w:r>
      <w:r w:rsidRPr="00454A5B">
        <w:rPr>
          <w:rFonts w:ascii="Times New Roman" w:hAnsi="Times New Roman" w:cs="Times New Roman"/>
        </w:rPr>
        <w:t xml:space="preserve"> pojazdów transportujących odpady w zakresie: tras przejazdów każdego z pojazdów, miejsc zatrzymania pojazdów, a także momentów załadunku lub wyładunku odpadów (otwierania klapy w przypadku pojazdów typu śmieciarka </w:t>
      </w:r>
      <w:r w:rsidR="00492494">
        <w:rPr>
          <w:rFonts w:ascii="Times New Roman" w:hAnsi="Times New Roman" w:cs="Times New Roman"/>
        </w:rPr>
        <w:br/>
      </w:r>
      <w:r w:rsidRPr="00454A5B">
        <w:rPr>
          <w:rFonts w:ascii="Times New Roman" w:hAnsi="Times New Roman" w:cs="Times New Roman"/>
        </w:rPr>
        <w:t>i pojazdów typu HDS, oraz załadunku lub wyładunku kontenera w przypadku pojazdów typu „</w:t>
      </w:r>
      <w:proofErr w:type="spellStart"/>
      <w:r w:rsidRPr="00454A5B">
        <w:rPr>
          <w:rFonts w:ascii="Times New Roman" w:hAnsi="Times New Roman" w:cs="Times New Roman"/>
        </w:rPr>
        <w:t>hakowiec</w:t>
      </w:r>
      <w:proofErr w:type="spellEnd"/>
      <w:r w:rsidRPr="00454A5B">
        <w:rPr>
          <w:rFonts w:ascii="Times New Roman" w:hAnsi="Times New Roman" w:cs="Times New Roman"/>
        </w:rPr>
        <w:t>” lub „</w:t>
      </w:r>
      <w:proofErr w:type="spellStart"/>
      <w:r w:rsidRPr="00454A5B">
        <w:rPr>
          <w:rFonts w:ascii="Times New Roman" w:hAnsi="Times New Roman" w:cs="Times New Roman"/>
        </w:rPr>
        <w:t>bramowiec</w:t>
      </w:r>
      <w:proofErr w:type="spellEnd"/>
      <w:r w:rsidRPr="00454A5B">
        <w:rPr>
          <w:rFonts w:ascii="Times New Roman" w:hAnsi="Times New Roman" w:cs="Times New Roman"/>
        </w:rPr>
        <w:t>”);</w:t>
      </w:r>
    </w:p>
    <w:p w:rsidR="006F52BD" w:rsidRPr="00454A5B" w:rsidRDefault="006F52BD" w:rsidP="00B75D3C">
      <w:pPr>
        <w:numPr>
          <w:ilvl w:val="0"/>
          <w:numId w:val="12"/>
        </w:numPr>
        <w:ind w:left="1276" w:hanging="425"/>
        <w:jc w:val="both"/>
        <w:rPr>
          <w:rFonts w:ascii="Times New Roman" w:hAnsi="Times New Roman" w:cs="Times New Roman"/>
        </w:rPr>
      </w:pPr>
      <w:r w:rsidRPr="00454A5B">
        <w:rPr>
          <w:rFonts w:ascii="Times New Roman" w:hAnsi="Times New Roman" w:cs="Times New Roman"/>
        </w:rPr>
        <w:t>Wykonawca prowadzi kontrolę nieruchomości obowiązku w zakresie selektywnego zbierania odpadów komunalnych Wykonawca odbiera odpady komunalne jako zmieszane odpady komunalne i powiadamia o tym Gminę pisemnie lub drogą elektroniczną. Następnie Wykonawca przedstawia wykaz tych nieruchomości, szczegółowy zakres naruszenia oraz zdjęcie odbieranych odpadów w formacie cyfrowym zawierającym datę i godzinę zdarzenia. Przypadki, w których uznać należy, iż właściciel nieruchomości nie dopełnił obowiązku w zakresie selektywnego zbierania, zostaną określone przez Gminę przed rozpoczęciem realizacji przedmiotu zamówienia.</w:t>
      </w:r>
    </w:p>
    <w:p w:rsidR="006F52BD" w:rsidRPr="00454A5B" w:rsidRDefault="006F52BD" w:rsidP="00B75D3C">
      <w:pPr>
        <w:numPr>
          <w:ilvl w:val="0"/>
          <w:numId w:val="12"/>
        </w:numPr>
        <w:ind w:left="1276" w:hanging="425"/>
        <w:jc w:val="both"/>
        <w:rPr>
          <w:rFonts w:ascii="Times New Roman" w:hAnsi="Times New Roman" w:cs="Times New Roman"/>
        </w:rPr>
      </w:pPr>
      <w:r w:rsidRPr="00454A5B">
        <w:rPr>
          <w:rFonts w:ascii="Times New Roman" w:hAnsi="Times New Roman" w:cs="Times New Roman"/>
        </w:rPr>
        <w:t>Wykonawca zabezpiecza pojazdy i urządzenia przed niekontrolowanym wydostawaniem się na zewnątrz odpadów, podczas ich magazynowania, przeładunku oraz transportu;</w:t>
      </w:r>
    </w:p>
    <w:p w:rsidR="000D0D1D" w:rsidRPr="00243422" w:rsidRDefault="006F52BD" w:rsidP="00B75D3C">
      <w:pPr>
        <w:numPr>
          <w:ilvl w:val="0"/>
          <w:numId w:val="12"/>
        </w:numPr>
        <w:ind w:left="1276" w:hanging="425"/>
        <w:jc w:val="both"/>
        <w:rPr>
          <w:rFonts w:ascii="Times New Roman" w:hAnsi="Times New Roman" w:cs="Times New Roman"/>
        </w:rPr>
      </w:pPr>
      <w:r w:rsidRPr="00243422">
        <w:rPr>
          <w:rFonts w:ascii="Times New Roman" w:hAnsi="Times New Roman" w:cs="Times New Roman"/>
        </w:rPr>
        <w:t>Wykonawca poddaje myciu i dezynfekcji pojazdy i urządzenia z częstotliwością gwarantującą zapewnienie im właściwego stanu sanitarnego, nie rzadziej niż raz na miesiąc, a w okresie letnim nie rzadziej niż raz na 2 tygodnie;</w:t>
      </w:r>
    </w:p>
    <w:p w:rsidR="006F52BD" w:rsidRPr="00F9117B" w:rsidRDefault="006F52BD" w:rsidP="00B75D3C">
      <w:pPr>
        <w:numPr>
          <w:ilvl w:val="0"/>
          <w:numId w:val="12"/>
        </w:numPr>
        <w:ind w:left="1276" w:hanging="425"/>
        <w:jc w:val="both"/>
        <w:rPr>
          <w:rFonts w:ascii="Times New Roman" w:hAnsi="Times New Roman" w:cs="Times New Roman"/>
          <w:color w:val="FF0000"/>
        </w:rPr>
      </w:pPr>
      <w:r w:rsidRPr="00F9117B">
        <w:rPr>
          <w:rFonts w:ascii="Times New Roman" w:hAnsi="Times New Roman" w:cs="Times New Roman"/>
          <w:color w:val="FF0000"/>
        </w:rPr>
        <w:t xml:space="preserve"> </w:t>
      </w:r>
      <w:r w:rsidRPr="00243422">
        <w:rPr>
          <w:rFonts w:ascii="Times New Roman" w:hAnsi="Times New Roman" w:cs="Times New Roman"/>
        </w:rPr>
        <w:t xml:space="preserve">Wykonawca poddaje czyszczeniu pojemniki na odpady segregowane „dzwony” </w:t>
      </w:r>
      <w:r w:rsidR="00243422" w:rsidRPr="00243422">
        <w:rPr>
          <w:rFonts w:ascii="Times New Roman" w:hAnsi="Times New Roman" w:cs="Times New Roman"/>
        </w:rPr>
        <w:br/>
      </w:r>
      <w:r w:rsidRPr="00243422">
        <w:rPr>
          <w:rFonts w:ascii="Times New Roman" w:hAnsi="Times New Roman" w:cs="Times New Roman"/>
        </w:rPr>
        <w:t>z częstotliwością zapewniającą właściwy stan sanitarny, nie rzadziej niż 3 razy w roku;</w:t>
      </w:r>
    </w:p>
    <w:p w:rsidR="006F52BD" w:rsidRPr="00243422" w:rsidRDefault="006F52BD" w:rsidP="00B75D3C">
      <w:pPr>
        <w:numPr>
          <w:ilvl w:val="0"/>
          <w:numId w:val="12"/>
        </w:numPr>
        <w:ind w:left="1276" w:hanging="425"/>
        <w:jc w:val="both"/>
        <w:rPr>
          <w:rFonts w:ascii="Times New Roman" w:hAnsi="Times New Roman" w:cs="Times New Roman"/>
        </w:rPr>
      </w:pPr>
      <w:r w:rsidRPr="00243422">
        <w:rPr>
          <w:rFonts w:ascii="Times New Roman" w:hAnsi="Times New Roman" w:cs="Times New Roman"/>
        </w:rPr>
        <w:t>Opróżnianie pojazdów z odpadów musi się odbywać najpóźniej na koniec każdego dnia roboczego oraz parkowanie ich wyłącznie na terenie bazy magazynowo – transportowej Wykonawcy;</w:t>
      </w:r>
    </w:p>
    <w:p w:rsidR="006F52BD" w:rsidRPr="00243422" w:rsidRDefault="006F52BD" w:rsidP="00B75D3C">
      <w:pPr>
        <w:numPr>
          <w:ilvl w:val="0"/>
          <w:numId w:val="12"/>
        </w:numPr>
        <w:ind w:left="1276" w:hanging="425"/>
        <w:jc w:val="both"/>
        <w:rPr>
          <w:rFonts w:ascii="Times New Roman" w:hAnsi="Times New Roman" w:cs="Times New Roman"/>
        </w:rPr>
      </w:pPr>
      <w:r w:rsidRPr="00243422">
        <w:rPr>
          <w:rFonts w:ascii="Times New Roman" w:hAnsi="Times New Roman" w:cs="Times New Roman"/>
        </w:rPr>
        <w:lastRenderedPageBreak/>
        <w:t>Wykonanie przedmiotu umowy w sposób fachowy, niepowodujący niepotrzebnych przeszkód oraz ograniczający niedogodności dla mieszkańców Gminy Kamień Pomorski do niezbędnego minimum;</w:t>
      </w:r>
    </w:p>
    <w:p w:rsidR="006F52BD" w:rsidRPr="00243422" w:rsidRDefault="006F52BD" w:rsidP="00B75D3C">
      <w:pPr>
        <w:numPr>
          <w:ilvl w:val="0"/>
          <w:numId w:val="12"/>
        </w:numPr>
        <w:ind w:left="1276" w:hanging="425"/>
        <w:jc w:val="both"/>
        <w:rPr>
          <w:rFonts w:ascii="Times New Roman" w:hAnsi="Times New Roman" w:cs="Times New Roman"/>
        </w:rPr>
      </w:pPr>
      <w:r w:rsidRPr="00243422">
        <w:rPr>
          <w:rFonts w:ascii="Times New Roman" w:hAnsi="Times New Roman" w:cs="Times New Roman"/>
        </w:rPr>
        <w:t xml:space="preserve">Zapewnienie, dla właściwej realizacji przedmiotu umowy, przez cały czas trwania umowy dostatecznej ilości środków technicznych, gwarantujących terminowe </w:t>
      </w:r>
      <w:r w:rsidR="000D0D1D" w:rsidRPr="00243422">
        <w:rPr>
          <w:rFonts w:ascii="Times New Roman" w:hAnsi="Times New Roman" w:cs="Times New Roman"/>
        </w:rPr>
        <w:br/>
      </w:r>
      <w:r w:rsidRPr="00243422">
        <w:rPr>
          <w:rFonts w:ascii="Times New Roman" w:hAnsi="Times New Roman" w:cs="Times New Roman"/>
        </w:rPr>
        <w:t>i jakościowe wykonanie zakresu rzeczowego usługi;</w:t>
      </w:r>
    </w:p>
    <w:p w:rsidR="006F52BD" w:rsidRPr="00243422" w:rsidRDefault="006F52BD" w:rsidP="00B75D3C">
      <w:pPr>
        <w:numPr>
          <w:ilvl w:val="0"/>
          <w:numId w:val="12"/>
        </w:numPr>
        <w:ind w:left="1276" w:hanging="425"/>
        <w:jc w:val="both"/>
        <w:rPr>
          <w:rFonts w:ascii="Times New Roman" w:hAnsi="Times New Roman" w:cs="Times New Roman"/>
        </w:rPr>
      </w:pPr>
      <w:r w:rsidRPr="00243422">
        <w:rPr>
          <w:rFonts w:ascii="Times New Roman" w:hAnsi="Times New Roman" w:cs="Times New Roman"/>
        </w:rPr>
        <w:t>Wyposażenie własnych pracowników zajmujących się wywozem odpadów w odzież ochronną z widocznym logo firmy;</w:t>
      </w:r>
    </w:p>
    <w:p w:rsidR="006F52BD" w:rsidRPr="00243422" w:rsidRDefault="006F52BD" w:rsidP="00B75D3C">
      <w:pPr>
        <w:numPr>
          <w:ilvl w:val="0"/>
          <w:numId w:val="12"/>
        </w:numPr>
        <w:ind w:left="1276" w:hanging="425"/>
        <w:jc w:val="both"/>
        <w:rPr>
          <w:rFonts w:ascii="Times New Roman" w:hAnsi="Times New Roman" w:cs="Times New Roman"/>
        </w:rPr>
      </w:pPr>
      <w:r w:rsidRPr="00243422">
        <w:rPr>
          <w:rFonts w:ascii="Times New Roman" w:hAnsi="Times New Roman" w:cs="Times New Roman"/>
        </w:rPr>
        <w:t>Dokonywanie odbioru i transportu odpadów, również w przypadkach, kiedy dojazd do punktów zbiórki odpadów komunalnych będzie utrudniony z powodu prowadzonych remontów dróg, dojazdów itp. W takich przypadkach Wykonawcy nie przysługują roszczenia z tytułu wzrostu kosztów realizacji przedmiotu umowy;</w:t>
      </w:r>
    </w:p>
    <w:p w:rsidR="006F52BD" w:rsidRPr="00243422" w:rsidRDefault="006F52BD" w:rsidP="00B75D3C">
      <w:pPr>
        <w:numPr>
          <w:ilvl w:val="0"/>
          <w:numId w:val="12"/>
        </w:numPr>
        <w:ind w:left="1276" w:hanging="425"/>
        <w:jc w:val="both"/>
        <w:rPr>
          <w:rFonts w:ascii="Times New Roman" w:hAnsi="Times New Roman" w:cs="Times New Roman"/>
        </w:rPr>
      </w:pPr>
      <w:r w:rsidRPr="00243422">
        <w:rPr>
          <w:rFonts w:ascii="Times New Roman" w:hAnsi="Times New Roman" w:cs="Times New Roman"/>
        </w:rPr>
        <w:t>W przypadku braku kontynu</w:t>
      </w:r>
      <w:r w:rsidR="00D758E8">
        <w:rPr>
          <w:rFonts w:ascii="Times New Roman" w:hAnsi="Times New Roman" w:cs="Times New Roman"/>
        </w:rPr>
        <w:t>acji zamówienia w przyszłości, W</w:t>
      </w:r>
      <w:r w:rsidRPr="00243422">
        <w:rPr>
          <w:rFonts w:ascii="Times New Roman" w:hAnsi="Times New Roman" w:cs="Times New Roman"/>
        </w:rPr>
        <w:t>ykonawca na własny koszt odbierze z nieruchomości pojemniki będące jego własnością,</w:t>
      </w:r>
    </w:p>
    <w:p w:rsidR="006F52BD" w:rsidRPr="00243422" w:rsidRDefault="006F52BD" w:rsidP="00B75D3C">
      <w:pPr>
        <w:numPr>
          <w:ilvl w:val="0"/>
          <w:numId w:val="12"/>
        </w:numPr>
        <w:ind w:left="1276" w:hanging="425"/>
        <w:jc w:val="both"/>
        <w:rPr>
          <w:rFonts w:ascii="Times New Roman" w:hAnsi="Times New Roman" w:cs="Times New Roman"/>
        </w:rPr>
      </w:pPr>
      <w:r w:rsidRPr="00243422">
        <w:rPr>
          <w:rFonts w:ascii="Times New Roman" w:hAnsi="Times New Roman" w:cs="Times New Roman"/>
        </w:rPr>
        <w:t xml:space="preserve">Wykonawca odpowiada za wszelkie szkody wyrządzone w związku z </w:t>
      </w:r>
      <w:r w:rsidR="00986BE0" w:rsidRPr="00243422">
        <w:rPr>
          <w:rFonts w:ascii="Times New Roman" w:hAnsi="Times New Roman" w:cs="Times New Roman"/>
        </w:rPr>
        <w:t>realizacją niniejszego</w:t>
      </w:r>
      <w:r w:rsidRPr="00243422">
        <w:rPr>
          <w:rFonts w:ascii="Times New Roman" w:hAnsi="Times New Roman" w:cs="Times New Roman"/>
        </w:rPr>
        <w:t xml:space="preserve"> zamówienia.</w:t>
      </w:r>
    </w:p>
    <w:p w:rsidR="006F52BD" w:rsidRPr="00F9117B" w:rsidRDefault="006F52BD" w:rsidP="00FF7CB1">
      <w:pPr>
        <w:ind w:left="720"/>
        <w:jc w:val="both"/>
        <w:rPr>
          <w:rFonts w:ascii="Times New Roman" w:hAnsi="Times New Roman" w:cs="Times New Roman"/>
          <w:color w:val="FF0000"/>
        </w:rPr>
      </w:pPr>
    </w:p>
    <w:p w:rsidR="006F52BD" w:rsidRPr="00F9117B" w:rsidRDefault="006F52BD" w:rsidP="00FF7CB1">
      <w:pPr>
        <w:ind w:left="720"/>
        <w:jc w:val="both"/>
        <w:rPr>
          <w:rFonts w:ascii="Times New Roman" w:hAnsi="Times New Roman" w:cs="Times New Roman"/>
          <w:color w:val="FF0000"/>
        </w:rPr>
      </w:pPr>
    </w:p>
    <w:p w:rsidR="006F52BD" w:rsidRPr="00F9117B" w:rsidRDefault="00CB22C6" w:rsidP="00FF7CB1">
      <w:pPr>
        <w:ind w:left="720"/>
        <w:jc w:val="both"/>
        <w:rPr>
          <w:rFonts w:ascii="Times New Roman" w:hAnsi="Times New Roman" w:cs="Times New Roman"/>
          <w:color w:val="FF0000"/>
        </w:rPr>
      </w:pPr>
      <w:r w:rsidRPr="00F9117B">
        <w:rPr>
          <w:rFonts w:ascii="Times New Roman" w:hAnsi="Times New Roman" w:cs="Times New Roman"/>
          <w:color w:val="FF0000"/>
        </w:rPr>
        <w:t xml:space="preserve">  </w:t>
      </w:r>
    </w:p>
    <w:p w:rsidR="004609AE" w:rsidRPr="00F9117B" w:rsidRDefault="004609AE" w:rsidP="004609AE">
      <w:pPr>
        <w:spacing w:after="0"/>
        <w:ind w:left="1276"/>
        <w:jc w:val="right"/>
        <w:rPr>
          <w:rFonts w:ascii="Times New Roman" w:hAnsi="Times New Roman" w:cs="Times New Roman"/>
          <w:color w:val="FF0000"/>
        </w:rPr>
      </w:pPr>
    </w:p>
    <w:p w:rsidR="004609AE" w:rsidRPr="00F9117B" w:rsidRDefault="004609AE" w:rsidP="00FF7CB1">
      <w:pPr>
        <w:spacing w:after="0"/>
        <w:ind w:left="720"/>
        <w:jc w:val="right"/>
        <w:rPr>
          <w:rFonts w:ascii="Times New Roman" w:hAnsi="Times New Roman" w:cs="Times New Roman"/>
          <w:color w:val="FF0000"/>
        </w:rPr>
      </w:pPr>
    </w:p>
    <w:p w:rsidR="00FF7CB1" w:rsidRPr="007A6719" w:rsidRDefault="006F52BD" w:rsidP="00FF7CB1">
      <w:pPr>
        <w:spacing w:after="0"/>
        <w:ind w:left="720"/>
        <w:jc w:val="right"/>
        <w:rPr>
          <w:rFonts w:ascii="Times New Roman" w:hAnsi="Times New Roman" w:cs="Times New Roman"/>
        </w:rPr>
      </w:pPr>
      <w:r w:rsidRPr="007A6719">
        <w:rPr>
          <w:rFonts w:ascii="Times New Roman" w:hAnsi="Times New Roman" w:cs="Times New Roman"/>
        </w:rPr>
        <w:t>...................................................................</w:t>
      </w:r>
    </w:p>
    <w:p w:rsidR="0089595D" w:rsidRPr="007A6719" w:rsidRDefault="00FF7CB1" w:rsidP="00FF7CB1">
      <w:pPr>
        <w:spacing w:after="0"/>
        <w:ind w:left="720"/>
        <w:rPr>
          <w:rFonts w:ascii="Times New Roman" w:hAnsi="Times New Roman" w:cs="Times New Roman"/>
        </w:rPr>
      </w:pPr>
      <w:r w:rsidRPr="007A6719">
        <w:rPr>
          <w:rFonts w:ascii="Times New Roman" w:hAnsi="Times New Roman" w:cs="Times New Roman"/>
        </w:rPr>
        <w:tab/>
      </w:r>
      <w:r w:rsidRPr="007A6719">
        <w:rPr>
          <w:rFonts w:ascii="Times New Roman" w:hAnsi="Times New Roman" w:cs="Times New Roman"/>
        </w:rPr>
        <w:tab/>
      </w:r>
      <w:r w:rsidRPr="007A6719">
        <w:rPr>
          <w:rFonts w:ascii="Times New Roman" w:hAnsi="Times New Roman" w:cs="Times New Roman"/>
        </w:rPr>
        <w:tab/>
      </w:r>
      <w:r w:rsidRPr="007A6719">
        <w:rPr>
          <w:rFonts w:ascii="Times New Roman" w:hAnsi="Times New Roman" w:cs="Times New Roman"/>
        </w:rPr>
        <w:tab/>
      </w:r>
      <w:r w:rsidRPr="007A6719">
        <w:rPr>
          <w:rFonts w:ascii="Times New Roman" w:hAnsi="Times New Roman" w:cs="Times New Roman"/>
        </w:rPr>
        <w:tab/>
      </w:r>
      <w:r w:rsidRPr="007A6719">
        <w:rPr>
          <w:rFonts w:ascii="Times New Roman" w:hAnsi="Times New Roman" w:cs="Times New Roman"/>
        </w:rPr>
        <w:tab/>
      </w:r>
      <w:r w:rsidRPr="007A6719">
        <w:rPr>
          <w:rFonts w:ascii="Times New Roman" w:hAnsi="Times New Roman" w:cs="Times New Roman"/>
        </w:rPr>
        <w:tab/>
        <w:t xml:space="preserve">      </w:t>
      </w:r>
      <w:r w:rsidR="006F52BD" w:rsidRPr="007A6719">
        <w:rPr>
          <w:rFonts w:ascii="Times New Roman" w:hAnsi="Times New Roman" w:cs="Times New Roman"/>
        </w:rPr>
        <w:t xml:space="preserve">Kierownik zamawiającego </w:t>
      </w:r>
    </w:p>
    <w:sectPr w:rsidR="0089595D" w:rsidRPr="007A671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36E" w:rsidRDefault="00FC036E" w:rsidP="007A6719">
      <w:pPr>
        <w:spacing w:after="0" w:line="240" w:lineRule="auto"/>
      </w:pPr>
      <w:r>
        <w:separator/>
      </w:r>
    </w:p>
  </w:endnote>
  <w:endnote w:type="continuationSeparator" w:id="0">
    <w:p w:rsidR="00FC036E" w:rsidRDefault="00FC036E" w:rsidP="007A6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447897"/>
      <w:docPartObj>
        <w:docPartGallery w:val="Page Numbers (Bottom of Page)"/>
        <w:docPartUnique/>
      </w:docPartObj>
    </w:sdtPr>
    <w:sdtEndPr/>
    <w:sdtContent>
      <w:p w:rsidR="007A6719" w:rsidRDefault="007A6719">
        <w:pPr>
          <w:pStyle w:val="Stopka"/>
          <w:jc w:val="right"/>
        </w:pPr>
        <w:r>
          <w:fldChar w:fldCharType="begin"/>
        </w:r>
        <w:r>
          <w:instrText>PAGE   \* MERGEFORMAT</w:instrText>
        </w:r>
        <w:r>
          <w:fldChar w:fldCharType="separate"/>
        </w:r>
        <w:r w:rsidR="004F77F7">
          <w:rPr>
            <w:noProof/>
          </w:rPr>
          <w:t>6</w:t>
        </w:r>
        <w:r>
          <w:fldChar w:fldCharType="end"/>
        </w:r>
      </w:p>
    </w:sdtContent>
  </w:sdt>
  <w:p w:rsidR="007A6719" w:rsidRDefault="007A67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36E" w:rsidRDefault="00FC036E" w:rsidP="007A6719">
      <w:pPr>
        <w:spacing w:after="0" w:line="240" w:lineRule="auto"/>
      </w:pPr>
      <w:r>
        <w:separator/>
      </w:r>
    </w:p>
  </w:footnote>
  <w:footnote w:type="continuationSeparator" w:id="0">
    <w:p w:rsidR="00FC036E" w:rsidRDefault="00FC036E" w:rsidP="007A67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65ED"/>
    <w:multiLevelType w:val="multilevel"/>
    <w:tmpl w:val="07A0F606"/>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5"/>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4"/>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8757A42"/>
    <w:multiLevelType w:val="hybridMultilevel"/>
    <w:tmpl w:val="719E5D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141105"/>
    <w:multiLevelType w:val="hybridMultilevel"/>
    <w:tmpl w:val="5A2E0C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AD13B6"/>
    <w:multiLevelType w:val="hybridMultilevel"/>
    <w:tmpl w:val="008E941A"/>
    <w:lvl w:ilvl="0" w:tplc="3D7C2D3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3B35A0"/>
    <w:multiLevelType w:val="multilevel"/>
    <w:tmpl w:val="46D4B774"/>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31777041"/>
    <w:multiLevelType w:val="multilevel"/>
    <w:tmpl w:val="0C1AC354"/>
    <w:lvl w:ilvl="0">
      <w:start w:val="1"/>
      <w:numFmt w:val="lowerLetter"/>
      <w:lvlText w:val="%1."/>
      <w:lvlJc w:val="left"/>
      <w:pPr>
        <w:tabs>
          <w:tab w:val="num" w:pos="717"/>
        </w:tabs>
        <w:ind w:left="717" w:hanging="360"/>
      </w:pPr>
      <w:rPr>
        <w:rFonts w:hint="default"/>
        <w:color w:val="auto"/>
      </w:rPr>
    </w:lvl>
    <w:lvl w:ilvl="1">
      <w:start w:val="1"/>
      <w:numFmt w:val="lowerLetter"/>
      <w:lvlText w:val="%2)"/>
      <w:lvlJc w:val="left"/>
      <w:pPr>
        <w:tabs>
          <w:tab w:val="num" w:pos="2157"/>
        </w:tabs>
        <w:ind w:left="2157" w:hanging="360"/>
      </w:pPr>
      <w:rPr>
        <w:rFonts w:hint="default"/>
      </w:rPr>
    </w:lvl>
    <w:lvl w:ilvl="2">
      <w:start w:val="1"/>
      <w:numFmt w:val="decimal"/>
      <w:lvlText w:val="%3"/>
      <w:lvlJc w:val="left"/>
      <w:pPr>
        <w:tabs>
          <w:tab w:val="num" w:pos="3057"/>
        </w:tabs>
        <w:ind w:left="3057" w:hanging="360"/>
      </w:pPr>
      <w:rPr>
        <w:rFonts w:hint="default"/>
      </w:rPr>
    </w:lvl>
    <w:lvl w:ilvl="3">
      <w:start w:val="1"/>
      <w:numFmt w:val="lowerLetter"/>
      <w:lvlText w:val="%4)"/>
      <w:lvlJc w:val="left"/>
      <w:pPr>
        <w:ind w:left="3597" w:hanging="360"/>
      </w:pPr>
      <w:rPr>
        <w:rFonts w:hint="default"/>
        <w:i w:val="0"/>
        <w:sz w:val="20"/>
      </w:rPr>
    </w:lvl>
    <w:lvl w:ilvl="4">
      <w:start w:val="1"/>
      <w:numFmt w:val="lowerLetter"/>
      <w:lvlText w:val="%5."/>
      <w:lvlJc w:val="left"/>
      <w:pPr>
        <w:tabs>
          <w:tab w:val="num" w:pos="4317"/>
        </w:tabs>
        <w:ind w:left="4317" w:hanging="360"/>
      </w:pPr>
      <w:rPr>
        <w:rFonts w:hint="default"/>
      </w:rPr>
    </w:lvl>
    <w:lvl w:ilvl="5">
      <w:start w:val="1"/>
      <w:numFmt w:val="lowerRoman"/>
      <w:lvlText w:val="%6."/>
      <w:lvlJc w:val="right"/>
      <w:pPr>
        <w:tabs>
          <w:tab w:val="num" w:pos="5037"/>
        </w:tabs>
        <w:ind w:left="5037" w:hanging="180"/>
      </w:pPr>
      <w:rPr>
        <w:rFonts w:hint="default"/>
      </w:rPr>
    </w:lvl>
    <w:lvl w:ilvl="6">
      <w:start w:val="1"/>
      <w:numFmt w:val="decimal"/>
      <w:lvlText w:val="%7."/>
      <w:lvlJc w:val="left"/>
      <w:pPr>
        <w:tabs>
          <w:tab w:val="num" w:pos="5757"/>
        </w:tabs>
        <w:ind w:left="5757" w:hanging="360"/>
      </w:pPr>
      <w:rPr>
        <w:rFonts w:hint="default"/>
      </w:rPr>
    </w:lvl>
    <w:lvl w:ilvl="7">
      <w:start w:val="1"/>
      <w:numFmt w:val="lowerLetter"/>
      <w:lvlText w:val="%8."/>
      <w:lvlJc w:val="left"/>
      <w:pPr>
        <w:tabs>
          <w:tab w:val="num" w:pos="6477"/>
        </w:tabs>
        <w:ind w:left="6477" w:hanging="360"/>
      </w:pPr>
      <w:rPr>
        <w:rFonts w:hint="default"/>
      </w:rPr>
    </w:lvl>
    <w:lvl w:ilvl="8">
      <w:start w:val="1"/>
      <w:numFmt w:val="lowerRoman"/>
      <w:lvlText w:val="%9."/>
      <w:lvlJc w:val="right"/>
      <w:pPr>
        <w:tabs>
          <w:tab w:val="num" w:pos="7197"/>
        </w:tabs>
        <w:ind w:left="7197" w:hanging="180"/>
      </w:pPr>
      <w:rPr>
        <w:rFonts w:hint="default"/>
      </w:rPr>
    </w:lvl>
  </w:abstractNum>
  <w:abstractNum w:abstractNumId="6" w15:restartNumberingAfterBreak="0">
    <w:nsid w:val="39522D85"/>
    <w:multiLevelType w:val="multilevel"/>
    <w:tmpl w:val="5F326FAC"/>
    <w:lvl w:ilvl="0">
      <w:start w:val="4"/>
      <w:numFmt w:val="lowerLetter"/>
      <w:lvlText w:val="%1."/>
      <w:lvlJc w:val="left"/>
      <w:pPr>
        <w:tabs>
          <w:tab w:val="num" w:pos="717"/>
        </w:tabs>
        <w:ind w:left="717" w:hanging="360"/>
      </w:pPr>
      <w:rPr>
        <w:rFonts w:hint="default"/>
        <w:color w:val="auto"/>
      </w:rPr>
    </w:lvl>
    <w:lvl w:ilvl="1">
      <w:start w:val="11"/>
      <w:numFmt w:val="lowerLetter"/>
      <w:lvlText w:val="%2)"/>
      <w:lvlJc w:val="left"/>
      <w:pPr>
        <w:tabs>
          <w:tab w:val="num" w:pos="2157"/>
        </w:tabs>
        <w:ind w:left="2157" w:hanging="360"/>
      </w:pPr>
      <w:rPr>
        <w:rFonts w:hint="default"/>
      </w:rPr>
    </w:lvl>
    <w:lvl w:ilvl="2">
      <w:start w:val="1"/>
      <w:numFmt w:val="decimal"/>
      <w:lvlText w:val="%3"/>
      <w:lvlJc w:val="left"/>
      <w:pPr>
        <w:tabs>
          <w:tab w:val="num" w:pos="3057"/>
        </w:tabs>
        <w:ind w:left="3057" w:hanging="360"/>
      </w:pPr>
      <w:rPr>
        <w:rFonts w:hint="default"/>
      </w:rPr>
    </w:lvl>
    <w:lvl w:ilvl="3">
      <w:start w:val="1"/>
      <w:numFmt w:val="lowerLetter"/>
      <w:lvlText w:val="%4)"/>
      <w:lvlJc w:val="left"/>
      <w:pPr>
        <w:ind w:left="3597" w:hanging="360"/>
      </w:pPr>
      <w:rPr>
        <w:rFonts w:hint="default"/>
        <w:i w:val="0"/>
        <w:sz w:val="20"/>
      </w:rPr>
    </w:lvl>
    <w:lvl w:ilvl="4">
      <w:start w:val="1"/>
      <w:numFmt w:val="lowerLetter"/>
      <w:lvlText w:val="%5."/>
      <w:lvlJc w:val="left"/>
      <w:pPr>
        <w:tabs>
          <w:tab w:val="num" w:pos="4317"/>
        </w:tabs>
        <w:ind w:left="4317" w:hanging="360"/>
      </w:pPr>
      <w:rPr>
        <w:rFonts w:hint="default"/>
      </w:rPr>
    </w:lvl>
    <w:lvl w:ilvl="5">
      <w:start w:val="1"/>
      <w:numFmt w:val="lowerRoman"/>
      <w:lvlText w:val="%6."/>
      <w:lvlJc w:val="right"/>
      <w:pPr>
        <w:tabs>
          <w:tab w:val="num" w:pos="5037"/>
        </w:tabs>
        <w:ind w:left="5037" w:hanging="180"/>
      </w:pPr>
      <w:rPr>
        <w:rFonts w:hint="default"/>
      </w:rPr>
    </w:lvl>
    <w:lvl w:ilvl="6">
      <w:start w:val="1"/>
      <w:numFmt w:val="decimal"/>
      <w:lvlText w:val="%7."/>
      <w:lvlJc w:val="left"/>
      <w:pPr>
        <w:tabs>
          <w:tab w:val="num" w:pos="5757"/>
        </w:tabs>
        <w:ind w:left="5757" w:hanging="360"/>
      </w:pPr>
      <w:rPr>
        <w:rFonts w:hint="default"/>
      </w:rPr>
    </w:lvl>
    <w:lvl w:ilvl="7">
      <w:start w:val="1"/>
      <w:numFmt w:val="lowerLetter"/>
      <w:lvlText w:val="%8."/>
      <w:lvlJc w:val="left"/>
      <w:pPr>
        <w:tabs>
          <w:tab w:val="num" w:pos="6477"/>
        </w:tabs>
        <w:ind w:left="6477" w:hanging="360"/>
      </w:pPr>
      <w:rPr>
        <w:rFonts w:hint="default"/>
      </w:rPr>
    </w:lvl>
    <w:lvl w:ilvl="8">
      <w:start w:val="1"/>
      <w:numFmt w:val="lowerRoman"/>
      <w:lvlText w:val="%9."/>
      <w:lvlJc w:val="right"/>
      <w:pPr>
        <w:tabs>
          <w:tab w:val="num" w:pos="7197"/>
        </w:tabs>
        <w:ind w:left="7197" w:hanging="180"/>
      </w:pPr>
      <w:rPr>
        <w:rFonts w:hint="default"/>
      </w:rPr>
    </w:lvl>
  </w:abstractNum>
  <w:abstractNum w:abstractNumId="7" w15:restartNumberingAfterBreak="0">
    <w:nsid w:val="51BE1BCB"/>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60101598"/>
    <w:multiLevelType w:val="multilevel"/>
    <w:tmpl w:val="FD429670"/>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BC24F83"/>
    <w:multiLevelType w:val="hybridMultilevel"/>
    <w:tmpl w:val="1BA4B66A"/>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0" w15:restartNumberingAfterBreak="0">
    <w:nsid w:val="713F3F06"/>
    <w:multiLevelType w:val="hybridMultilevel"/>
    <w:tmpl w:val="83329F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9BE487C"/>
    <w:multiLevelType w:val="hybridMultilevel"/>
    <w:tmpl w:val="F672FC28"/>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10"/>
  </w:num>
  <w:num w:numId="5">
    <w:abstractNumId w:val="1"/>
  </w:num>
  <w:num w:numId="6">
    <w:abstractNumId w:val="3"/>
  </w:num>
  <w:num w:numId="7">
    <w:abstractNumId w:val="11"/>
  </w:num>
  <w:num w:numId="8">
    <w:abstractNumId w:val="2"/>
  </w:num>
  <w:num w:numId="9">
    <w:abstractNumId w:val="9"/>
  </w:num>
  <w:num w:numId="10">
    <w:abstractNumId w:val="8"/>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308"/>
    <w:rsid w:val="000C4419"/>
    <w:rsid w:val="000D0D1D"/>
    <w:rsid w:val="00122E51"/>
    <w:rsid w:val="00135408"/>
    <w:rsid w:val="001921D1"/>
    <w:rsid w:val="001E4A80"/>
    <w:rsid w:val="00204E07"/>
    <w:rsid w:val="00243422"/>
    <w:rsid w:val="002803DA"/>
    <w:rsid w:val="002859F3"/>
    <w:rsid w:val="002D3E3A"/>
    <w:rsid w:val="002E3C48"/>
    <w:rsid w:val="003427AE"/>
    <w:rsid w:val="0035421A"/>
    <w:rsid w:val="004043E0"/>
    <w:rsid w:val="004074BD"/>
    <w:rsid w:val="0041574F"/>
    <w:rsid w:val="00444357"/>
    <w:rsid w:val="00454A5B"/>
    <w:rsid w:val="004609AE"/>
    <w:rsid w:val="00492494"/>
    <w:rsid w:val="004A1731"/>
    <w:rsid w:val="004D2D80"/>
    <w:rsid w:val="004F3721"/>
    <w:rsid w:val="004F77F7"/>
    <w:rsid w:val="00504A14"/>
    <w:rsid w:val="00531851"/>
    <w:rsid w:val="00533D93"/>
    <w:rsid w:val="005678E5"/>
    <w:rsid w:val="005B6FC7"/>
    <w:rsid w:val="00600D06"/>
    <w:rsid w:val="00614802"/>
    <w:rsid w:val="006441B4"/>
    <w:rsid w:val="0065008C"/>
    <w:rsid w:val="006C61CE"/>
    <w:rsid w:val="006D1B5E"/>
    <w:rsid w:val="006D542A"/>
    <w:rsid w:val="006F4950"/>
    <w:rsid w:val="006F52BD"/>
    <w:rsid w:val="0071264A"/>
    <w:rsid w:val="00746064"/>
    <w:rsid w:val="00772C22"/>
    <w:rsid w:val="007A2FA7"/>
    <w:rsid w:val="007A6719"/>
    <w:rsid w:val="007C198E"/>
    <w:rsid w:val="007F6BC7"/>
    <w:rsid w:val="00807F48"/>
    <w:rsid w:val="00871CBF"/>
    <w:rsid w:val="0089595D"/>
    <w:rsid w:val="009420C9"/>
    <w:rsid w:val="009448BB"/>
    <w:rsid w:val="00956113"/>
    <w:rsid w:val="00986410"/>
    <w:rsid w:val="00986BE0"/>
    <w:rsid w:val="009944A6"/>
    <w:rsid w:val="009C2101"/>
    <w:rsid w:val="009F43F1"/>
    <w:rsid w:val="00A0153E"/>
    <w:rsid w:val="00A432E2"/>
    <w:rsid w:val="00A75025"/>
    <w:rsid w:val="00AC51D9"/>
    <w:rsid w:val="00AD26FF"/>
    <w:rsid w:val="00AD7B2F"/>
    <w:rsid w:val="00B75D3C"/>
    <w:rsid w:val="00BA4DDD"/>
    <w:rsid w:val="00BB2CC1"/>
    <w:rsid w:val="00BE0F9E"/>
    <w:rsid w:val="00C01541"/>
    <w:rsid w:val="00C06A6B"/>
    <w:rsid w:val="00C06D63"/>
    <w:rsid w:val="00C46BC3"/>
    <w:rsid w:val="00C67308"/>
    <w:rsid w:val="00C91563"/>
    <w:rsid w:val="00C96F8F"/>
    <w:rsid w:val="00CB22C6"/>
    <w:rsid w:val="00CD1E22"/>
    <w:rsid w:val="00CD3EF3"/>
    <w:rsid w:val="00CF3E22"/>
    <w:rsid w:val="00D268CF"/>
    <w:rsid w:val="00D6330E"/>
    <w:rsid w:val="00D71036"/>
    <w:rsid w:val="00D758E8"/>
    <w:rsid w:val="00DD09E0"/>
    <w:rsid w:val="00E14112"/>
    <w:rsid w:val="00E241B3"/>
    <w:rsid w:val="00E44CA0"/>
    <w:rsid w:val="00E95D53"/>
    <w:rsid w:val="00EA0E2F"/>
    <w:rsid w:val="00F045E6"/>
    <w:rsid w:val="00F20652"/>
    <w:rsid w:val="00F676CA"/>
    <w:rsid w:val="00F9117B"/>
    <w:rsid w:val="00FB6793"/>
    <w:rsid w:val="00FC036E"/>
    <w:rsid w:val="00FC4AA4"/>
    <w:rsid w:val="00FF7C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1C0C23"/>
  <w15:chartTrackingRefBased/>
  <w15:docId w15:val="{0D9E86E6-9986-4BDD-861C-684328471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67308"/>
    <w:pPr>
      <w:spacing w:after="0" w:line="240" w:lineRule="auto"/>
      <w:jc w:val="both"/>
    </w:pPr>
    <w:rPr>
      <w:rFonts w:ascii="Times New Roman" w:eastAsia="Times New Roman" w:hAnsi="Times New Roman" w:cs="Times New Roman"/>
      <w:b/>
      <w:bCs/>
      <w:sz w:val="28"/>
      <w:szCs w:val="28"/>
      <w:lang w:eastAsia="pl-PL"/>
    </w:rPr>
  </w:style>
  <w:style w:type="character" w:customStyle="1" w:styleId="Tekstpodstawowy3Znak">
    <w:name w:val="Tekst podstawowy 3 Znak"/>
    <w:basedOn w:val="Domylnaczcionkaakapitu"/>
    <w:link w:val="Tekstpodstawowy3"/>
    <w:rsid w:val="00C67308"/>
    <w:rPr>
      <w:rFonts w:ascii="Times New Roman" w:eastAsia="Times New Roman" w:hAnsi="Times New Roman" w:cs="Times New Roman"/>
      <w:b/>
      <w:bCs/>
      <w:sz w:val="28"/>
      <w:szCs w:val="28"/>
      <w:lang w:eastAsia="pl-PL"/>
    </w:rPr>
  </w:style>
  <w:style w:type="paragraph" w:styleId="Akapitzlist">
    <w:name w:val="List Paragraph"/>
    <w:basedOn w:val="Normalny"/>
    <w:uiPriority w:val="34"/>
    <w:qFormat/>
    <w:rsid w:val="001921D1"/>
    <w:pPr>
      <w:ind w:left="720"/>
      <w:contextualSpacing/>
    </w:pPr>
  </w:style>
  <w:style w:type="paragraph" w:styleId="Nagwek">
    <w:name w:val="header"/>
    <w:basedOn w:val="Normalny"/>
    <w:link w:val="NagwekZnak"/>
    <w:uiPriority w:val="99"/>
    <w:unhideWhenUsed/>
    <w:rsid w:val="007A67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6719"/>
  </w:style>
  <w:style w:type="paragraph" w:styleId="Stopka">
    <w:name w:val="footer"/>
    <w:basedOn w:val="Normalny"/>
    <w:link w:val="StopkaZnak"/>
    <w:uiPriority w:val="99"/>
    <w:unhideWhenUsed/>
    <w:rsid w:val="007A67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6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25D6C-55D1-4684-A0CF-F25FB9AAC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3360</Words>
  <Characters>20166</Characters>
  <Application>Microsoft Office Word</Application>
  <DocSecurity>0</DocSecurity>
  <Lines>168</Lines>
  <Paragraphs>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Zielonko</dc:creator>
  <cp:keywords/>
  <dc:description/>
  <cp:lastModifiedBy>azygadlewicz</cp:lastModifiedBy>
  <cp:revision>3</cp:revision>
  <dcterms:created xsi:type="dcterms:W3CDTF">2019-05-22T09:49:00Z</dcterms:created>
  <dcterms:modified xsi:type="dcterms:W3CDTF">2019-05-22T12:59:00Z</dcterms:modified>
</cp:coreProperties>
</file>