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E9F0" w14:textId="77777777" w:rsidR="00A07DAC" w:rsidRPr="00414BC7" w:rsidRDefault="00A07DAC" w:rsidP="00223C04">
      <w:pPr>
        <w:jc w:val="center"/>
        <w:rPr>
          <w:b/>
          <w:sz w:val="24"/>
          <w:szCs w:val="24"/>
        </w:rPr>
      </w:pPr>
      <w:r w:rsidRPr="00414BC7">
        <w:rPr>
          <w:b/>
          <w:sz w:val="24"/>
          <w:szCs w:val="24"/>
        </w:rPr>
        <w:t>ZAPYTANIE OFERTOWE</w:t>
      </w:r>
    </w:p>
    <w:p w14:paraId="117D94FA" w14:textId="0A85E18C" w:rsidR="00A07DAC" w:rsidRPr="00223C04" w:rsidRDefault="00A07DAC" w:rsidP="00223C04">
      <w:pPr>
        <w:pStyle w:val="Tekstpodstawowy"/>
        <w:jc w:val="both"/>
        <w:rPr>
          <w:sz w:val="22"/>
          <w:szCs w:val="22"/>
        </w:rPr>
      </w:pPr>
      <w:r w:rsidRPr="00223C04">
        <w:rPr>
          <w:bCs/>
          <w:sz w:val="22"/>
          <w:szCs w:val="22"/>
        </w:rPr>
        <w:t>W związku z art.2 ust.1 pkt 1 ustawy z dnia 11 września 2019 r. Prawo zamówień publicznych</w:t>
      </w:r>
      <w:r w:rsidRPr="00223C04">
        <w:rPr>
          <w:bCs/>
          <w:sz w:val="22"/>
          <w:szCs w:val="22"/>
        </w:rPr>
        <w:br/>
        <w:t>(Dz.U. z 20</w:t>
      </w:r>
      <w:r w:rsidR="00BC7344" w:rsidRPr="00223C04">
        <w:rPr>
          <w:bCs/>
          <w:sz w:val="22"/>
          <w:szCs w:val="22"/>
        </w:rPr>
        <w:t>23</w:t>
      </w:r>
      <w:r w:rsidRPr="00223C04">
        <w:rPr>
          <w:bCs/>
          <w:sz w:val="22"/>
          <w:szCs w:val="22"/>
        </w:rPr>
        <w:t>r. poz.</w:t>
      </w:r>
      <w:r w:rsidR="00BC7344" w:rsidRPr="00223C04">
        <w:rPr>
          <w:bCs/>
          <w:sz w:val="22"/>
          <w:szCs w:val="22"/>
        </w:rPr>
        <w:t xml:space="preserve"> 1605</w:t>
      </w:r>
      <w:r w:rsidRPr="00223C04">
        <w:rPr>
          <w:bCs/>
          <w:sz w:val="22"/>
          <w:szCs w:val="22"/>
        </w:rPr>
        <w:t xml:space="preserve"> ze zm.)</w:t>
      </w:r>
      <w:r w:rsidRPr="00223C04">
        <w:rPr>
          <w:sz w:val="22"/>
          <w:szCs w:val="22"/>
        </w:rPr>
        <w:t xml:space="preserve"> zwracamy się z zapytaniem ofertowym o cenę usług</w:t>
      </w:r>
    </w:p>
    <w:p w14:paraId="19C8E6CE" w14:textId="77777777" w:rsidR="00A07DAC" w:rsidRPr="00223C04" w:rsidRDefault="00A07DAC" w:rsidP="00223C04">
      <w:pPr>
        <w:jc w:val="both"/>
        <w:rPr>
          <w:sz w:val="22"/>
          <w:szCs w:val="22"/>
        </w:rPr>
      </w:pPr>
    </w:p>
    <w:p w14:paraId="011067FC" w14:textId="0FAAC3FE" w:rsidR="00BC7344" w:rsidRPr="00223C04" w:rsidRDefault="00A07DAC" w:rsidP="00223C04">
      <w:pPr>
        <w:numPr>
          <w:ilvl w:val="0"/>
          <w:numId w:val="1"/>
        </w:numPr>
        <w:suppressAutoHyphens w:val="0"/>
        <w:jc w:val="both"/>
        <w:rPr>
          <w:b/>
          <w:sz w:val="22"/>
          <w:szCs w:val="22"/>
        </w:rPr>
      </w:pPr>
      <w:r w:rsidRPr="00223C04">
        <w:rPr>
          <w:sz w:val="22"/>
          <w:szCs w:val="22"/>
        </w:rPr>
        <w:t xml:space="preserve">Zamawiający: </w:t>
      </w:r>
      <w:r w:rsidRPr="00223C04">
        <w:rPr>
          <w:b/>
          <w:sz w:val="22"/>
          <w:szCs w:val="22"/>
        </w:rPr>
        <w:t>Miasto Kostrzyn nad Odrą ul. Graniczna 2, 66-470 Kostrzyn nad Odrą</w:t>
      </w:r>
    </w:p>
    <w:p w14:paraId="734634B3" w14:textId="4A0A1D3C" w:rsidR="00BC7344" w:rsidRPr="00223C04" w:rsidRDefault="00A07DAC" w:rsidP="00223C04">
      <w:pPr>
        <w:numPr>
          <w:ilvl w:val="0"/>
          <w:numId w:val="1"/>
        </w:numPr>
        <w:suppressAutoHyphens w:val="0"/>
        <w:jc w:val="both"/>
        <w:rPr>
          <w:b/>
          <w:sz w:val="22"/>
          <w:szCs w:val="22"/>
        </w:rPr>
      </w:pPr>
      <w:r w:rsidRPr="00223C04">
        <w:rPr>
          <w:sz w:val="22"/>
          <w:szCs w:val="22"/>
        </w:rPr>
        <w:t xml:space="preserve">Przedmiot zamówienia: </w:t>
      </w:r>
    </w:p>
    <w:p w14:paraId="2DA77BAD" w14:textId="30818132" w:rsidR="00BC7344" w:rsidRPr="00223C04" w:rsidRDefault="00BC7344">
      <w:pPr>
        <w:pStyle w:val="Akapitzlist"/>
        <w:widowControl w:val="0"/>
        <w:numPr>
          <w:ilvl w:val="0"/>
          <w:numId w:val="5"/>
        </w:numPr>
        <w:suppressAutoHyphens w:val="0"/>
        <w:ind w:left="709" w:hanging="283"/>
        <w:rPr>
          <w:b/>
          <w:sz w:val="22"/>
          <w:szCs w:val="22"/>
        </w:rPr>
      </w:pPr>
      <w:r w:rsidRPr="00223C04">
        <w:rPr>
          <w:b/>
          <w:sz w:val="22"/>
          <w:szCs w:val="22"/>
        </w:rPr>
        <w:t>Remont cząstkowy nawierzchni chodników o łącznej pow. do 150m</w:t>
      </w:r>
      <w:r w:rsidRPr="00223C04">
        <w:rPr>
          <w:b/>
          <w:sz w:val="22"/>
          <w:szCs w:val="22"/>
          <w:vertAlign w:val="superscript"/>
        </w:rPr>
        <w:t>2</w:t>
      </w:r>
      <w:r w:rsidRPr="00223C04">
        <w:rPr>
          <w:b/>
          <w:sz w:val="22"/>
          <w:szCs w:val="22"/>
        </w:rPr>
        <w:t>,</w:t>
      </w:r>
    </w:p>
    <w:p w14:paraId="0D406894" w14:textId="77777777" w:rsidR="00BC7344" w:rsidRPr="00223C04" w:rsidRDefault="00BC7344">
      <w:pPr>
        <w:pStyle w:val="Akapitzlist"/>
        <w:widowControl w:val="0"/>
        <w:numPr>
          <w:ilvl w:val="0"/>
          <w:numId w:val="5"/>
        </w:numPr>
        <w:suppressAutoHyphens w:val="0"/>
        <w:ind w:left="709" w:hanging="283"/>
        <w:rPr>
          <w:b/>
          <w:sz w:val="22"/>
          <w:szCs w:val="22"/>
        </w:rPr>
      </w:pPr>
      <w:r w:rsidRPr="00223C04">
        <w:rPr>
          <w:b/>
          <w:sz w:val="22"/>
          <w:szCs w:val="22"/>
        </w:rPr>
        <w:t>Dostosowanie trzech istniejących miejsc parkingowych do potrzeb pojazdów osób niepełnosprawnych.</w:t>
      </w:r>
    </w:p>
    <w:p w14:paraId="71BA1C5C" w14:textId="77777777" w:rsidR="00A07DAC" w:rsidRPr="00223C04" w:rsidRDefault="00A07DAC" w:rsidP="00223C04">
      <w:pPr>
        <w:jc w:val="both"/>
        <w:rPr>
          <w:b/>
          <w:iCs/>
          <w:sz w:val="22"/>
          <w:szCs w:val="22"/>
        </w:rPr>
      </w:pPr>
    </w:p>
    <w:p w14:paraId="0019EED0" w14:textId="3BC3ABBE" w:rsidR="00A07DAC" w:rsidRPr="00223C04" w:rsidRDefault="00A07DAC" w:rsidP="00223C04">
      <w:pPr>
        <w:jc w:val="both"/>
        <w:rPr>
          <w:sz w:val="22"/>
          <w:szCs w:val="22"/>
        </w:rPr>
      </w:pPr>
      <w:r w:rsidRPr="00223C04">
        <w:rPr>
          <w:sz w:val="22"/>
          <w:szCs w:val="22"/>
        </w:rPr>
        <w:t>Wykonanie prac polegających na :</w:t>
      </w:r>
    </w:p>
    <w:p w14:paraId="1EEDF152" w14:textId="419BDB46" w:rsidR="00BC7344" w:rsidRPr="00223C04" w:rsidRDefault="00A07DAC">
      <w:pPr>
        <w:pStyle w:val="Akapitzlist"/>
        <w:numPr>
          <w:ilvl w:val="0"/>
          <w:numId w:val="6"/>
        </w:numPr>
        <w:ind w:left="709" w:hanging="283"/>
        <w:jc w:val="both"/>
        <w:rPr>
          <w:sz w:val="22"/>
          <w:szCs w:val="22"/>
        </w:rPr>
      </w:pPr>
      <w:r w:rsidRPr="00223C04">
        <w:rPr>
          <w:sz w:val="22"/>
          <w:szCs w:val="22"/>
        </w:rPr>
        <w:t xml:space="preserve">podniesieniu zapadniętych </w:t>
      </w:r>
      <w:r w:rsidR="00EF5939" w:rsidRPr="00223C04">
        <w:rPr>
          <w:sz w:val="22"/>
          <w:szCs w:val="22"/>
        </w:rPr>
        <w:t>oraz odtworzeni</w:t>
      </w:r>
      <w:r w:rsidR="00EC66BB" w:rsidRPr="00223C04">
        <w:rPr>
          <w:sz w:val="22"/>
          <w:szCs w:val="22"/>
        </w:rPr>
        <w:t>u uszkodzonych</w:t>
      </w:r>
      <w:r w:rsidR="00EF5939" w:rsidRPr="00223C04">
        <w:rPr>
          <w:sz w:val="22"/>
          <w:szCs w:val="22"/>
        </w:rPr>
        <w:t xml:space="preserve"> </w:t>
      </w:r>
      <w:r w:rsidRPr="00223C04">
        <w:rPr>
          <w:sz w:val="22"/>
          <w:szCs w:val="22"/>
        </w:rPr>
        <w:t>nawierzchni</w:t>
      </w:r>
      <w:r w:rsidR="00EF5939" w:rsidRPr="00223C04">
        <w:rPr>
          <w:sz w:val="22"/>
          <w:szCs w:val="22"/>
        </w:rPr>
        <w:t xml:space="preserve"> </w:t>
      </w:r>
      <w:r w:rsidR="00EC66BB" w:rsidRPr="00223C04">
        <w:rPr>
          <w:sz w:val="22"/>
          <w:szCs w:val="22"/>
        </w:rPr>
        <w:t>chodników</w:t>
      </w:r>
      <w:r w:rsidR="00BC7344" w:rsidRPr="00223C04">
        <w:rPr>
          <w:sz w:val="22"/>
          <w:szCs w:val="22"/>
        </w:rPr>
        <w:t xml:space="preserve"> przy wykorzystaniu kostki brukowej zapewnionej przez </w:t>
      </w:r>
      <w:r w:rsidR="00517D8F">
        <w:rPr>
          <w:sz w:val="22"/>
          <w:szCs w:val="22"/>
        </w:rPr>
        <w:t>Z</w:t>
      </w:r>
      <w:r w:rsidR="00BC7344" w:rsidRPr="00223C04">
        <w:rPr>
          <w:sz w:val="22"/>
          <w:szCs w:val="22"/>
        </w:rPr>
        <w:t>amawiającego</w:t>
      </w:r>
      <w:r w:rsidR="00EF5939" w:rsidRPr="00223C04">
        <w:rPr>
          <w:sz w:val="22"/>
          <w:szCs w:val="22"/>
        </w:rPr>
        <w:t xml:space="preserve">, </w:t>
      </w:r>
      <w:r w:rsidR="00EC66BB" w:rsidRPr="00223C04">
        <w:rPr>
          <w:sz w:val="22"/>
          <w:szCs w:val="22"/>
        </w:rPr>
        <w:t>wraz</w:t>
      </w:r>
      <w:r w:rsidR="00EF5939" w:rsidRPr="00223C04">
        <w:rPr>
          <w:sz w:val="22"/>
          <w:szCs w:val="22"/>
        </w:rPr>
        <w:t xml:space="preserve"> z wykonaniem </w:t>
      </w:r>
      <w:r w:rsidR="00223C04" w:rsidRPr="00223C04">
        <w:rPr>
          <w:sz w:val="22"/>
          <w:szCs w:val="22"/>
        </w:rPr>
        <w:t xml:space="preserve">pozostałych </w:t>
      </w:r>
      <w:r w:rsidR="00EF5939" w:rsidRPr="00223C04">
        <w:rPr>
          <w:sz w:val="22"/>
          <w:szCs w:val="22"/>
        </w:rPr>
        <w:t xml:space="preserve">prac mających na celu </w:t>
      </w:r>
      <w:r w:rsidR="00223C04">
        <w:rPr>
          <w:sz w:val="22"/>
          <w:szCs w:val="22"/>
        </w:rPr>
        <w:t xml:space="preserve">jego </w:t>
      </w:r>
      <w:r w:rsidR="00EC66BB" w:rsidRPr="00223C04">
        <w:rPr>
          <w:sz w:val="22"/>
          <w:szCs w:val="22"/>
        </w:rPr>
        <w:t>prawidłowe</w:t>
      </w:r>
      <w:r w:rsidR="00EF5939" w:rsidRPr="00223C04">
        <w:rPr>
          <w:sz w:val="22"/>
          <w:szCs w:val="22"/>
        </w:rPr>
        <w:t xml:space="preserve"> </w:t>
      </w:r>
      <w:r w:rsidR="00EC66BB" w:rsidRPr="00223C04">
        <w:rPr>
          <w:sz w:val="22"/>
          <w:szCs w:val="22"/>
        </w:rPr>
        <w:t>funkcjonowanie</w:t>
      </w:r>
      <w:r w:rsidR="00223C04" w:rsidRPr="00223C04">
        <w:rPr>
          <w:sz w:val="22"/>
          <w:szCs w:val="22"/>
        </w:rPr>
        <w:t xml:space="preserve"> </w:t>
      </w:r>
      <w:r w:rsidR="00EC66BB" w:rsidRPr="00223C04">
        <w:rPr>
          <w:sz w:val="22"/>
          <w:szCs w:val="22"/>
        </w:rPr>
        <w:t xml:space="preserve">np. </w:t>
      </w:r>
      <w:r w:rsidR="00EF5939" w:rsidRPr="00223C04">
        <w:rPr>
          <w:sz w:val="22"/>
          <w:szCs w:val="22"/>
        </w:rPr>
        <w:t>uzupełnienie podsypki</w:t>
      </w:r>
      <w:r w:rsidRPr="00223C04">
        <w:rPr>
          <w:sz w:val="22"/>
          <w:szCs w:val="22"/>
        </w:rPr>
        <w:t xml:space="preserve">, </w:t>
      </w:r>
      <w:r w:rsidR="00332C96" w:rsidRPr="00223C04">
        <w:rPr>
          <w:sz w:val="22"/>
          <w:szCs w:val="22"/>
        </w:rPr>
        <w:t>uzupełnienie/</w:t>
      </w:r>
      <w:r w:rsidR="00EC66BB" w:rsidRPr="00223C04">
        <w:rPr>
          <w:sz w:val="22"/>
          <w:szCs w:val="22"/>
        </w:rPr>
        <w:t>ułożenie obrzeży, krawężników</w:t>
      </w:r>
      <w:r w:rsidR="004F2074" w:rsidRPr="00223C04">
        <w:rPr>
          <w:sz w:val="22"/>
          <w:szCs w:val="22"/>
        </w:rPr>
        <w:t>,</w:t>
      </w:r>
    </w:p>
    <w:p w14:paraId="0C58A272" w14:textId="5FBB1711" w:rsidR="00E94861" w:rsidRPr="00E94861" w:rsidRDefault="001668DB">
      <w:pPr>
        <w:pStyle w:val="Akapitzlist"/>
        <w:numPr>
          <w:ilvl w:val="0"/>
          <w:numId w:val="6"/>
        </w:numPr>
        <w:ind w:left="709" w:hanging="283"/>
        <w:jc w:val="both"/>
        <w:rPr>
          <w:sz w:val="22"/>
          <w:szCs w:val="22"/>
        </w:rPr>
      </w:pPr>
      <w:r w:rsidRPr="001668DB">
        <w:rPr>
          <w:sz w:val="22"/>
          <w:szCs w:val="22"/>
        </w:rPr>
        <w:t xml:space="preserve">poszerzeniu miejsca parkingowego o ok. 110 cm (do wymiaru nie mniejszego niż 3,60 m)- </w:t>
      </w:r>
      <w:r w:rsidR="00BC7344" w:rsidRPr="00223C04">
        <w:rPr>
          <w:sz w:val="22"/>
          <w:szCs w:val="22"/>
        </w:rPr>
        <w:t>rozebraniu krawężnika, wykorytowaniu gruntu, ułożeniu</w:t>
      </w:r>
      <w:r w:rsidR="00EC6DF7">
        <w:rPr>
          <w:sz w:val="22"/>
          <w:szCs w:val="22"/>
        </w:rPr>
        <w:t>/uzupełnieniu</w:t>
      </w:r>
      <w:r w:rsidR="00BC7344" w:rsidRPr="00223C04">
        <w:rPr>
          <w:sz w:val="22"/>
          <w:szCs w:val="22"/>
        </w:rPr>
        <w:t xml:space="preserve"> krawężnika, na poszerzeniu wykonaniu podbudowy parkingu wraz z nawierzchnią z kostki brukowej zapewnionej przez </w:t>
      </w:r>
      <w:r w:rsidR="00517D8F">
        <w:rPr>
          <w:sz w:val="22"/>
          <w:szCs w:val="22"/>
        </w:rPr>
        <w:t>Z</w:t>
      </w:r>
      <w:r w:rsidR="00BC7344" w:rsidRPr="00223C04">
        <w:rPr>
          <w:sz w:val="22"/>
          <w:szCs w:val="22"/>
        </w:rPr>
        <w:t xml:space="preserve">amawiającego, wykonaniu oznakowania poziomego </w:t>
      </w:r>
      <w:r w:rsidR="00223C04" w:rsidRPr="00020CCB">
        <w:rPr>
          <w:sz w:val="22"/>
          <w:szCs w:val="22"/>
        </w:rPr>
        <w:t>oraz pionowego</w:t>
      </w:r>
      <w:r w:rsidR="00223C04">
        <w:rPr>
          <w:sz w:val="22"/>
          <w:szCs w:val="22"/>
        </w:rPr>
        <w:t xml:space="preserve"> </w:t>
      </w:r>
      <w:r w:rsidR="00BC7344" w:rsidRPr="00223C04">
        <w:rPr>
          <w:sz w:val="22"/>
          <w:szCs w:val="22"/>
        </w:rPr>
        <w:t>zgodnie z rozporządzeniem Ministra Infrastruktury z dnia 3 lipca 2003 r. w sprawie szczegółowych warunków technicznych dla znaków i sygnałów drogowych oraz urządzeń bezpieczeństwa ruchu drogowego i warunków ich umieszczania na drogach (t.j. Dz. U. z 2019 r. poz. 2311 z późn. zm.).</w:t>
      </w:r>
      <w:r w:rsidR="00CA4731" w:rsidRPr="00223C04">
        <w:rPr>
          <w:b/>
          <w:sz w:val="22"/>
          <w:szCs w:val="22"/>
          <w:u w:val="single"/>
        </w:rPr>
        <w:t xml:space="preserve"> </w:t>
      </w:r>
    </w:p>
    <w:p w14:paraId="58D02344" w14:textId="64476655" w:rsidR="00E94861" w:rsidRDefault="00E94861" w:rsidP="00E94861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zapewni część materiału potrzebnego do wykonania ww. prac tj. kostkę brukową. Pozostały materiał tj. m.in. </w:t>
      </w:r>
      <w:r w:rsidRPr="00352053">
        <w:rPr>
          <w:sz w:val="22"/>
          <w:szCs w:val="22"/>
        </w:rPr>
        <w:t xml:space="preserve">krawężniki, obrzeża, znaki pionowe, farbę Wykonawca </w:t>
      </w:r>
      <w:r>
        <w:rPr>
          <w:sz w:val="22"/>
          <w:szCs w:val="22"/>
        </w:rPr>
        <w:t>jest zobowiązany zapewnić we własnym zakresie</w:t>
      </w:r>
      <w:r w:rsidRPr="00352053">
        <w:rPr>
          <w:sz w:val="22"/>
          <w:szCs w:val="22"/>
        </w:rPr>
        <w:t xml:space="preserve">. </w:t>
      </w:r>
    </w:p>
    <w:p w14:paraId="011D08F5" w14:textId="77777777" w:rsidR="00646429" w:rsidRDefault="00646429" w:rsidP="00E94861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</w:p>
    <w:p w14:paraId="04601E47" w14:textId="51ED5F5E" w:rsidR="00646429" w:rsidRPr="00646429" w:rsidRDefault="00646429" w:rsidP="00646429">
      <w:pPr>
        <w:jc w:val="both"/>
        <w:rPr>
          <w:bCs/>
          <w:sz w:val="22"/>
          <w:szCs w:val="22"/>
        </w:rPr>
      </w:pPr>
      <w:r w:rsidRPr="00336890">
        <w:rPr>
          <w:bCs/>
          <w:sz w:val="22"/>
          <w:szCs w:val="22"/>
        </w:rPr>
        <w:t xml:space="preserve">Wykonawca jest wytwarzającym odpady i ponosi koszty ich utylizacji. </w:t>
      </w:r>
    </w:p>
    <w:p w14:paraId="749DAAA5" w14:textId="636B1457" w:rsidR="00646429" w:rsidRDefault="00646429" w:rsidP="00646429">
      <w:pPr>
        <w:widowControl w:val="0"/>
        <w:tabs>
          <w:tab w:val="left" w:pos="426"/>
          <w:tab w:val="num" w:pos="567"/>
        </w:tabs>
        <w:jc w:val="both"/>
        <w:rPr>
          <w:sz w:val="22"/>
          <w:szCs w:val="22"/>
        </w:rPr>
      </w:pPr>
      <w:r w:rsidRPr="00336890">
        <w:rPr>
          <w:color w:val="000000"/>
          <w:sz w:val="22"/>
        </w:rPr>
        <w:t xml:space="preserve">Wykonawca udzieli Zamawiającemu gwarancji jakości na roboty stanowiące przedmiot umowy. Termin gwarancji ustala się na </w:t>
      </w:r>
      <w:r w:rsidRPr="00336890">
        <w:rPr>
          <w:b/>
          <w:bCs/>
          <w:color w:val="000000"/>
          <w:sz w:val="22"/>
        </w:rPr>
        <w:t>12 miesięcy</w:t>
      </w:r>
      <w:r w:rsidRPr="00336890">
        <w:rPr>
          <w:color w:val="000000"/>
          <w:sz w:val="22"/>
        </w:rPr>
        <w:t xml:space="preserve">. Gwarancja rozpoczyna swój bieg od daty odbioru </w:t>
      </w:r>
      <w:r>
        <w:rPr>
          <w:color w:val="000000"/>
          <w:sz w:val="22"/>
        </w:rPr>
        <w:t>częściowego</w:t>
      </w:r>
      <w:r w:rsidRPr="00336890">
        <w:rPr>
          <w:color w:val="000000"/>
          <w:sz w:val="22"/>
        </w:rPr>
        <w:t xml:space="preserve"> przedmiotu umowy. </w:t>
      </w:r>
      <w:r w:rsidRPr="00556839">
        <w:rPr>
          <w:bCs/>
          <w:sz w:val="22"/>
          <w:szCs w:val="22"/>
        </w:rPr>
        <w:t>Wzór umowy</w:t>
      </w:r>
      <w:r w:rsidRPr="00336890">
        <w:rPr>
          <w:b/>
          <w:sz w:val="22"/>
          <w:szCs w:val="22"/>
        </w:rPr>
        <w:t xml:space="preserve"> </w:t>
      </w:r>
      <w:r w:rsidRPr="00336890">
        <w:rPr>
          <w:sz w:val="22"/>
          <w:szCs w:val="22"/>
        </w:rPr>
        <w:t>(zał. nr 4).</w:t>
      </w:r>
    </w:p>
    <w:p w14:paraId="3222F5AF" w14:textId="77777777" w:rsidR="00646429" w:rsidRPr="00646429" w:rsidRDefault="00646429" w:rsidP="00646429">
      <w:pPr>
        <w:widowControl w:val="0"/>
        <w:tabs>
          <w:tab w:val="left" w:pos="426"/>
          <w:tab w:val="num" w:pos="567"/>
        </w:tabs>
        <w:jc w:val="both"/>
        <w:rPr>
          <w:color w:val="000000"/>
          <w:sz w:val="22"/>
        </w:rPr>
      </w:pPr>
    </w:p>
    <w:p w14:paraId="40686EBE" w14:textId="5A316838" w:rsidR="00646429" w:rsidRDefault="00646429" w:rsidP="00646429">
      <w:pPr>
        <w:pStyle w:val="Akapitzlist"/>
        <w:widowControl w:val="0"/>
        <w:numPr>
          <w:ilvl w:val="0"/>
          <w:numId w:val="48"/>
        </w:numPr>
        <w:tabs>
          <w:tab w:val="left" w:pos="4564"/>
        </w:tabs>
        <w:ind w:left="426" w:hanging="426"/>
        <w:jc w:val="both"/>
        <w:rPr>
          <w:b/>
          <w:sz w:val="22"/>
          <w:szCs w:val="22"/>
          <w:u w:val="single"/>
        </w:rPr>
      </w:pPr>
      <w:r w:rsidRPr="008D4526">
        <w:rPr>
          <w:b/>
          <w:sz w:val="22"/>
          <w:szCs w:val="22"/>
          <w:u w:val="single"/>
        </w:rPr>
        <w:t xml:space="preserve">Zamawiający dopuszcza składania ofert częściowych, przy czym część 1 zawiera pozycję nr </w:t>
      </w:r>
      <w:r>
        <w:rPr>
          <w:b/>
          <w:sz w:val="22"/>
          <w:szCs w:val="22"/>
          <w:u w:val="single"/>
        </w:rPr>
        <w:t>1</w:t>
      </w:r>
      <w:r w:rsidRPr="008D4526">
        <w:rPr>
          <w:b/>
          <w:sz w:val="22"/>
          <w:szCs w:val="22"/>
          <w:u w:val="single"/>
        </w:rPr>
        <w:t>, część 2 - pozycję nr 2</w:t>
      </w:r>
      <w:r w:rsidR="00556839">
        <w:rPr>
          <w:b/>
          <w:sz w:val="22"/>
          <w:szCs w:val="22"/>
          <w:u w:val="single"/>
        </w:rPr>
        <w:t>.</w:t>
      </w:r>
    </w:p>
    <w:p w14:paraId="08CD5F50" w14:textId="77777777" w:rsidR="00646429" w:rsidRPr="00556839" w:rsidRDefault="00A07DAC" w:rsidP="00646429">
      <w:pPr>
        <w:pStyle w:val="Akapitzlist"/>
        <w:widowControl w:val="0"/>
        <w:numPr>
          <w:ilvl w:val="0"/>
          <w:numId w:val="48"/>
        </w:numPr>
        <w:tabs>
          <w:tab w:val="left" w:pos="4564"/>
        </w:tabs>
        <w:ind w:left="426" w:hanging="426"/>
        <w:jc w:val="both"/>
        <w:rPr>
          <w:bCs/>
          <w:sz w:val="22"/>
          <w:szCs w:val="22"/>
          <w:u w:val="single"/>
        </w:rPr>
      </w:pPr>
      <w:r w:rsidRPr="00556839">
        <w:rPr>
          <w:bCs/>
          <w:sz w:val="22"/>
          <w:szCs w:val="22"/>
        </w:rPr>
        <w:t>Zamawiający nie dopuszcza udziału podwykonawców części robót.</w:t>
      </w:r>
    </w:p>
    <w:p w14:paraId="51FE0B1E" w14:textId="1BC3720F" w:rsidR="00646429" w:rsidRPr="00646429" w:rsidRDefault="00A07DAC" w:rsidP="00646429">
      <w:pPr>
        <w:pStyle w:val="Akapitzlist"/>
        <w:widowControl w:val="0"/>
        <w:numPr>
          <w:ilvl w:val="0"/>
          <w:numId w:val="48"/>
        </w:numPr>
        <w:tabs>
          <w:tab w:val="left" w:pos="4564"/>
        </w:tabs>
        <w:ind w:left="426" w:hanging="426"/>
        <w:jc w:val="both"/>
        <w:rPr>
          <w:b/>
          <w:sz w:val="22"/>
          <w:szCs w:val="22"/>
          <w:u w:val="single"/>
        </w:rPr>
      </w:pPr>
      <w:r w:rsidRPr="00646429">
        <w:rPr>
          <w:sz w:val="22"/>
          <w:szCs w:val="22"/>
        </w:rPr>
        <w:t>Termin realizacji zamówienia: do</w:t>
      </w:r>
      <w:r w:rsidRPr="00646429">
        <w:rPr>
          <w:b/>
          <w:sz w:val="22"/>
          <w:szCs w:val="22"/>
        </w:rPr>
        <w:t xml:space="preserve"> </w:t>
      </w:r>
      <w:r w:rsidR="00F80C8B" w:rsidRPr="00646429">
        <w:rPr>
          <w:b/>
          <w:sz w:val="22"/>
          <w:szCs w:val="22"/>
        </w:rPr>
        <w:t>3</w:t>
      </w:r>
      <w:r w:rsidR="00020CCB" w:rsidRPr="00646429">
        <w:rPr>
          <w:b/>
          <w:sz w:val="22"/>
          <w:szCs w:val="22"/>
        </w:rPr>
        <w:t>0</w:t>
      </w:r>
      <w:r w:rsidR="00F80C8B" w:rsidRPr="00646429">
        <w:rPr>
          <w:b/>
          <w:sz w:val="22"/>
          <w:szCs w:val="22"/>
        </w:rPr>
        <w:t>.1</w:t>
      </w:r>
      <w:r w:rsidR="00020CCB" w:rsidRPr="00646429">
        <w:rPr>
          <w:b/>
          <w:sz w:val="22"/>
          <w:szCs w:val="22"/>
        </w:rPr>
        <w:t>1</w:t>
      </w:r>
      <w:r w:rsidR="00F80C8B" w:rsidRPr="00646429">
        <w:rPr>
          <w:b/>
          <w:sz w:val="22"/>
          <w:szCs w:val="22"/>
        </w:rPr>
        <w:t>.2024r.</w:t>
      </w:r>
    </w:p>
    <w:p w14:paraId="7D868094" w14:textId="77777777" w:rsidR="00646429" w:rsidRPr="00646429" w:rsidRDefault="00A07DAC" w:rsidP="00646429">
      <w:pPr>
        <w:pStyle w:val="Akapitzlist"/>
        <w:widowControl w:val="0"/>
        <w:numPr>
          <w:ilvl w:val="0"/>
          <w:numId w:val="48"/>
        </w:numPr>
        <w:tabs>
          <w:tab w:val="left" w:pos="4564"/>
        </w:tabs>
        <w:ind w:left="426" w:hanging="426"/>
        <w:jc w:val="both"/>
        <w:rPr>
          <w:b/>
          <w:sz w:val="22"/>
          <w:szCs w:val="22"/>
          <w:u w:val="single"/>
        </w:rPr>
      </w:pPr>
      <w:r w:rsidRPr="00646429">
        <w:rPr>
          <w:sz w:val="22"/>
          <w:szCs w:val="22"/>
        </w:rPr>
        <w:t>Cena jest jedynym kryterium oceny ofert</w:t>
      </w:r>
    </w:p>
    <w:p w14:paraId="41B1A98C" w14:textId="603C1F38" w:rsidR="00A07DAC" w:rsidRPr="00646429" w:rsidRDefault="00A07DAC" w:rsidP="00646429">
      <w:pPr>
        <w:pStyle w:val="Akapitzlist"/>
        <w:widowControl w:val="0"/>
        <w:numPr>
          <w:ilvl w:val="0"/>
          <w:numId w:val="48"/>
        </w:numPr>
        <w:tabs>
          <w:tab w:val="left" w:pos="4564"/>
        </w:tabs>
        <w:ind w:left="426" w:hanging="426"/>
        <w:jc w:val="both"/>
        <w:rPr>
          <w:b/>
          <w:sz w:val="22"/>
          <w:szCs w:val="22"/>
          <w:u w:val="single"/>
        </w:rPr>
      </w:pPr>
      <w:r w:rsidRPr="00646429">
        <w:rPr>
          <w:sz w:val="22"/>
          <w:szCs w:val="22"/>
        </w:rPr>
        <w:t>Inne istotne warunki zamówienia :</w:t>
      </w:r>
    </w:p>
    <w:p w14:paraId="473EC42F" w14:textId="4CA487B8" w:rsidR="00223C04" w:rsidRPr="00223C04" w:rsidRDefault="00223C04">
      <w:pPr>
        <w:pStyle w:val="Akapitzlist"/>
        <w:numPr>
          <w:ilvl w:val="0"/>
          <w:numId w:val="7"/>
        </w:numPr>
        <w:suppressAutoHyphens w:val="0"/>
        <w:ind w:left="567" w:hanging="283"/>
        <w:jc w:val="both"/>
        <w:rPr>
          <w:sz w:val="22"/>
          <w:szCs w:val="22"/>
        </w:rPr>
      </w:pPr>
      <w:r w:rsidRPr="00223C04">
        <w:rPr>
          <w:sz w:val="22"/>
          <w:szCs w:val="22"/>
        </w:rPr>
        <w:t xml:space="preserve">Warunki udziału w postępowaniu: </w:t>
      </w:r>
    </w:p>
    <w:p w14:paraId="4DF9225B" w14:textId="436C30D2" w:rsidR="00223C04" w:rsidRPr="00EC6DF7" w:rsidRDefault="00223C04">
      <w:pPr>
        <w:pStyle w:val="Akapitzlist"/>
        <w:numPr>
          <w:ilvl w:val="0"/>
          <w:numId w:val="26"/>
        </w:numPr>
        <w:suppressAutoHyphens w:val="0"/>
        <w:ind w:left="851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posiadanie wiedzy i doświadczenia,</w:t>
      </w:r>
    </w:p>
    <w:p w14:paraId="69A7CA62" w14:textId="476BD8B3" w:rsidR="00223C04" w:rsidRPr="00EC6DF7" w:rsidRDefault="00223C04">
      <w:pPr>
        <w:pStyle w:val="Akapitzlist"/>
        <w:numPr>
          <w:ilvl w:val="0"/>
          <w:numId w:val="26"/>
        </w:numPr>
        <w:suppressAutoHyphens w:val="0"/>
        <w:ind w:left="851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dysponowanie odpowiednim sprzętem technicznym umożliwiającym wykonanie przedmiotu zamówienia,</w:t>
      </w:r>
    </w:p>
    <w:p w14:paraId="2B2D2A8F" w14:textId="73450AB0" w:rsidR="00223C04" w:rsidRPr="00517D8F" w:rsidRDefault="00223C04" w:rsidP="00517D8F">
      <w:pPr>
        <w:pStyle w:val="Akapitzlist"/>
        <w:numPr>
          <w:ilvl w:val="0"/>
          <w:numId w:val="26"/>
        </w:numPr>
        <w:suppressAutoHyphens w:val="0"/>
        <w:ind w:left="851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 xml:space="preserve">sytuacja ekonomiczna i finansowa umożliwiająca wykonanie zamówienia, wymagane jest </w:t>
      </w:r>
      <w:r w:rsidRPr="00517D8F">
        <w:rPr>
          <w:sz w:val="22"/>
          <w:szCs w:val="22"/>
        </w:rPr>
        <w:t>wykazanie przez Wykonawcę posiadania opłaconej polisy, a w przypadku jej braku innego dokumentu potwierdzającego, że wykonawca jest ubezpieczony od odpowiedzialności cywilnej w zakresie prowadzonej działalności związanej z przedmiotem zamówienia na kwotę co najmniej 50.000,00 zł ( polisę należy przedstawić najpóźniej w dniu podpisania umowy ).</w:t>
      </w:r>
    </w:p>
    <w:p w14:paraId="7EC68AFC" w14:textId="77777777" w:rsidR="00223C04" w:rsidRPr="00223C04" w:rsidRDefault="00223C04">
      <w:pPr>
        <w:pStyle w:val="Akapitzlist"/>
        <w:numPr>
          <w:ilvl w:val="0"/>
          <w:numId w:val="7"/>
        </w:numPr>
        <w:suppressAutoHyphens w:val="0"/>
        <w:ind w:left="567" w:hanging="283"/>
        <w:jc w:val="both"/>
        <w:rPr>
          <w:sz w:val="22"/>
          <w:szCs w:val="22"/>
        </w:rPr>
      </w:pPr>
      <w:r w:rsidRPr="00223C04">
        <w:rPr>
          <w:sz w:val="22"/>
          <w:szCs w:val="22"/>
        </w:rPr>
        <w:t xml:space="preserve">Wykaz oświadczeń lub dokumentów :  </w:t>
      </w:r>
    </w:p>
    <w:p w14:paraId="21CED9FD" w14:textId="3597007F" w:rsidR="00223C04" w:rsidRPr="00EC6DF7" w:rsidRDefault="00223C04">
      <w:pPr>
        <w:pStyle w:val="Akapitzlist"/>
        <w:numPr>
          <w:ilvl w:val="0"/>
          <w:numId w:val="27"/>
        </w:numPr>
        <w:suppressAutoHyphens w:val="0"/>
        <w:ind w:left="851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formularz ofertowy sporządzony wg wzoru (zał. nr 1)</w:t>
      </w:r>
    </w:p>
    <w:p w14:paraId="178D7CE1" w14:textId="40711D58" w:rsidR="00223C04" w:rsidRPr="00EC6DF7" w:rsidRDefault="00223C04">
      <w:pPr>
        <w:pStyle w:val="Akapitzlist"/>
        <w:numPr>
          <w:ilvl w:val="0"/>
          <w:numId w:val="27"/>
        </w:numPr>
        <w:suppressAutoHyphens w:val="0"/>
        <w:ind w:left="851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kosztorys ofertowy sporządzony zgodnie z przedmiarem robót (zał. nr 2),</w:t>
      </w:r>
    </w:p>
    <w:p w14:paraId="29FC7F88" w14:textId="564FCAE7" w:rsidR="00223C04" w:rsidRPr="00EC6DF7" w:rsidRDefault="00223C04">
      <w:pPr>
        <w:pStyle w:val="Akapitzlist"/>
        <w:numPr>
          <w:ilvl w:val="0"/>
          <w:numId w:val="27"/>
        </w:numPr>
        <w:suppressAutoHyphens w:val="0"/>
        <w:spacing w:after="120"/>
        <w:ind w:left="851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 xml:space="preserve">oświadczenie o spełnieniu warunków wymienionych w pkt </w:t>
      </w:r>
      <w:r w:rsidR="00556839">
        <w:rPr>
          <w:sz w:val="22"/>
          <w:szCs w:val="22"/>
        </w:rPr>
        <w:t>7</w:t>
      </w:r>
      <w:r w:rsidRPr="00EC6DF7">
        <w:rPr>
          <w:sz w:val="22"/>
          <w:szCs w:val="22"/>
        </w:rPr>
        <w:t xml:space="preserve"> lit. a) (zał. nr 3),</w:t>
      </w:r>
    </w:p>
    <w:p w14:paraId="14F8BBA1" w14:textId="2B70A0D0" w:rsidR="00A07DAC" w:rsidRPr="00646429" w:rsidRDefault="00A07DAC" w:rsidP="00646429">
      <w:pPr>
        <w:pStyle w:val="Akapitzlist"/>
        <w:numPr>
          <w:ilvl w:val="0"/>
          <w:numId w:val="50"/>
        </w:numPr>
        <w:ind w:left="284" w:hanging="284"/>
        <w:jc w:val="both"/>
        <w:rPr>
          <w:color w:val="000000"/>
          <w:sz w:val="22"/>
          <w:szCs w:val="22"/>
        </w:rPr>
      </w:pPr>
      <w:r w:rsidRPr="00646429">
        <w:rPr>
          <w:color w:val="000000"/>
          <w:sz w:val="22"/>
          <w:szCs w:val="22"/>
        </w:rPr>
        <w:t xml:space="preserve"> </w:t>
      </w:r>
      <w:r w:rsidRPr="00646429">
        <w:rPr>
          <w:sz w:val="22"/>
          <w:szCs w:val="22"/>
        </w:rPr>
        <w:t>Sposób przygotowania oferty .</w:t>
      </w:r>
    </w:p>
    <w:p w14:paraId="605C7AFD" w14:textId="524AED8D" w:rsidR="00223C04" w:rsidRPr="00556839" w:rsidRDefault="00223C04" w:rsidP="00556839">
      <w:pPr>
        <w:pStyle w:val="Akapitzlist"/>
        <w:ind w:left="284"/>
        <w:contextualSpacing w:val="0"/>
        <w:jc w:val="both"/>
        <w:rPr>
          <w:sz w:val="22"/>
          <w:szCs w:val="22"/>
          <w:u w:val="single"/>
        </w:rPr>
      </w:pPr>
      <w:r w:rsidRPr="00223C04">
        <w:rPr>
          <w:sz w:val="22"/>
          <w:szCs w:val="22"/>
        </w:rPr>
        <w:t xml:space="preserve">Ofertę </w:t>
      </w:r>
      <w:r w:rsidR="00556839" w:rsidRPr="00223C04">
        <w:rPr>
          <w:sz w:val="22"/>
          <w:szCs w:val="22"/>
        </w:rPr>
        <w:t xml:space="preserve">należy </w:t>
      </w:r>
      <w:r w:rsidRPr="00223C04">
        <w:rPr>
          <w:sz w:val="22"/>
          <w:szCs w:val="22"/>
        </w:rPr>
        <w:t xml:space="preserve">sporządzić na załączonych drukach, w języku polskim, w formie pisemnej, na maszynie, komputerze, nieścieralnym atramentem lub długopisem. Oferta winna być podpisana przez osobę upoważnioną. </w:t>
      </w:r>
      <w:r w:rsidRPr="00EC6DF7">
        <w:rPr>
          <w:sz w:val="22"/>
          <w:szCs w:val="22"/>
        </w:rPr>
        <w:t>Ofertę wraz z załącznikami składaną elektronicznie, należy podpisać elektronicznym kwalifikowanym podpisem lub podpisem zaufanym lub podpisem osobistym. W procesie składania oferty na platformie, kwalifikowany podpis elektroniczny lub podpis zaufany lub podpis osobisty Wykonawca składa bezpośrednio na dokumencie, który następnie przesyła do systemu.</w:t>
      </w:r>
      <w:r w:rsidR="00556839">
        <w:rPr>
          <w:sz w:val="22"/>
          <w:szCs w:val="22"/>
        </w:rPr>
        <w:t xml:space="preserve"> </w:t>
      </w:r>
      <w:r w:rsidRPr="00223C04">
        <w:rPr>
          <w:sz w:val="22"/>
          <w:szCs w:val="22"/>
        </w:rPr>
        <w:t xml:space="preserve">Ceny należy podać w PLN. </w:t>
      </w:r>
    </w:p>
    <w:p w14:paraId="0E2CE4AC" w14:textId="77777777" w:rsidR="00A07DAC" w:rsidRPr="00223C04" w:rsidRDefault="00A07DAC" w:rsidP="00223C04">
      <w:pPr>
        <w:jc w:val="both"/>
        <w:rPr>
          <w:sz w:val="22"/>
          <w:szCs w:val="22"/>
        </w:rPr>
      </w:pPr>
      <w:r w:rsidRPr="00223C04">
        <w:rPr>
          <w:b/>
          <w:sz w:val="22"/>
          <w:szCs w:val="22"/>
        </w:rPr>
        <w:lastRenderedPageBreak/>
        <w:t>7</w:t>
      </w:r>
      <w:r w:rsidRPr="00223C04">
        <w:rPr>
          <w:sz w:val="22"/>
          <w:szCs w:val="22"/>
        </w:rPr>
        <w:t>. Miejsce i termin złożenia oferty.</w:t>
      </w:r>
    </w:p>
    <w:p w14:paraId="6B4D50BB" w14:textId="32CAAB5A" w:rsidR="00A07DAC" w:rsidRPr="00223C04" w:rsidRDefault="00A07DAC" w:rsidP="00223C04">
      <w:pPr>
        <w:ind w:left="357"/>
        <w:jc w:val="both"/>
        <w:rPr>
          <w:b/>
          <w:sz w:val="22"/>
          <w:szCs w:val="22"/>
        </w:rPr>
      </w:pPr>
      <w:r w:rsidRPr="00223C04">
        <w:rPr>
          <w:b/>
          <w:sz w:val="22"/>
          <w:szCs w:val="22"/>
        </w:rPr>
        <w:t xml:space="preserve">Ofertę należy złożyć do godz. </w:t>
      </w:r>
      <w:r w:rsidR="005476B4">
        <w:rPr>
          <w:b/>
          <w:sz w:val="22"/>
          <w:szCs w:val="22"/>
        </w:rPr>
        <w:t>9</w:t>
      </w:r>
      <w:r w:rsidRPr="00223C04">
        <w:rPr>
          <w:b/>
          <w:sz w:val="22"/>
          <w:szCs w:val="22"/>
        </w:rPr>
        <w:t xml:space="preserve">.00 dnia </w:t>
      </w:r>
      <w:r w:rsidR="00517D8F">
        <w:rPr>
          <w:b/>
          <w:sz w:val="22"/>
          <w:szCs w:val="22"/>
        </w:rPr>
        <w:t>7</w:t>
      </w:r>
      <w:r w:rsidR="00223C04" w:rsidRPr="00223C04">
        <w:rPr>
          <w:b/>
          <w:sz w:val="22"/>
          <w:szCs w:val="22"/>
        </w:rPr>
        <w:t>.0</w:t>
      </w:r>
      <w:r w:rsidR="00517D8F">
        <w:rPr>
          <w:b/>
          <w:sz w:val="22"/>
          <w:szCs w:val="22"/>
        </w:rPr>
        <w:t>8</w:t>
      </w:r>
      <w:r w:rsidRPr="00223C04">
        <w:rPr>
          <w:b/>
          <w:sz w:val="22"/>
          <w:szCs w:val="22"/>
        </w:rPr>
        <w:t>.202</w:t>
      </w:r>
      <w:r w:rsidR="00223C04" w:rsidRPr="00223C04">
        <w:rPr>
          <w:b/>
          <w:sz w:val="22"/>
          <w:szCs w:val="22"/>
        </w:rPr>
        <w:t>4</w:t>
      </w:r>
      <w:r w:rsidRPr="00223C04">
        <w:rPr>
          <w:b/>
          <w:sz w:val="22"/>
          <w:szCs w:val="22"/>
        </w:rPr>
        <w:t>r.</w:t>
      </w:r>
    </w:p>
    <w:p w14:paraId="101F0342" w14:textId="77777777" w:rsidR="00A07DAC" w:rsidRPr="00223C04" w:rsidRDefault="00A07DAC" w:rsidP="00223C04">
      <w:pPr>
        <w:ind w:left="357"/>
        <w:jc w:val="both"/>
        <w:rPr>
          <w:sz w:val="22"/>
          <w:szCs w:val="22"/>
        </w:rPr>
      </w:pPr>
      <w:r w:rsidRPr="00223C04">
        <w:rPr>
          <w:sz w:val="22"/>
          <w:szCs w:val="22"/>
        </w:rPr>
        <w:t xml:space="preserve">Ofertę należy złożyć poprzez platformę zakupową na stronie internetowej </w:t>
      </w:r>
      <w:hyperlink r:id="rId7" w:history="1">
        <w:r w:rsidRPr="00223C04">
          <w:rPr>
            <w:rStyle w:val="Hipercze"/>
            <w:sz w:val="22"/>
            <w:szCs w:val="22"/>
          </w:rPr>
          <w:t>http://www.kostrzyn.pl</w:t>
        </w:r>
      </w:hyperlink>
      <w:r w:rsidRPr="00223C04">
        <w:rPr>
          <w:sz w:val="22"/>
          <w:szCs w:val="22"/>
        </w:rPr>
        <w:t xml:space="preserve">  </w:t>
      </w:r>
    </w:p>
    <w:p w14:paraId="6648BEF2" w14:textId="77777777" w:rsidR="00EC6DF7" w:rsidRDefault="00A07DAC" w:rsidP="00EC6DF7">
      <w:pPr>
        <w:ind w:left="357"/>
        <w:jc w:val="both"/>
        <w:rPr>
          <w:sz w:val="22"/>
          <w:szCs w:val="22"/>
        </w:rPr>
      </w:pPr>
      <w:r w:rsidRPr="00223C04">
        <w:rPr>
          <w:sz w:val="22"/>
          <w:szCs w:val="22"/>
        </w:rPr>
        <w:t>Liczy się termin wpłynięcia oferty. Oferty niepełne lub złożone po terminie zostaną odrzucone.</w:t>
      </w:r>
    </w:p>
    <w:p w14:paraId="176468C8" w14:textId="00EEDAB3" w:rsidR="00A07DAC" w:rsidRPr="00223C04" w:rsidRDefault="00A07DAC" w:rsidP="00EC6DF7">
      <w:pPr>
        <w:ind w:left="357"/>
        <w:jc w:val="both"/>
        <w:rPr>
          <w:sz w:val="22"/>
          <w:szCs w:val="22"/>
        </w:rPr>
      </w:pPr>
      <w:r w:rsidRPr="00223C04">
        <w:rPr>
          <w:sz w:val="22"/>
          <w:szCs w:val="22"/>
        </w:rPr>
        <w:t>Kontakt telefoniczny w sprawie zapytania ofertowego: 95 727 81 22 lub 95 727 81 18</w:t>
      </w:r>
    </w:p>
    <w:p w14:paraId="02147915" w14:textId="77777777" w:rsidR="00A07DAC" w:rsidRPr="00223C04" w:rsidRDefault="00A07DAC" w:rsidP="00223C04">
      <w:pPr>
        <w:jc w:val="both"/>
        <w:rPr>
          <w:color w:val="000000"/>
          <w:sz w:val="22"/>
          <w:szCs w:val="22"/>
        </w:rPr>
      </w:pPr>
      <w:r w:rsidRPr="00223C04">
        <w:rPr>
          <w:b/>
          <w:color w:val="000000"/>
          <w:sz w:val="22"/>
          <w:szCs w:val="22"/>
        </w:rPr>
        <w:t>8.</w:t>
      </w:r>
      <w:r w:rsidRPr="00223C04">
        <w:rPr>
          <w:color w:val="000000"/>
          <w:sz w:val="22"/>
          <w:szCs w:val="22"/>
        </w:rPr>
        <w:t xml:space="preserve"> Zamawiający zastrzega sobie możliwość:</w:t>
      </w:r>
    </w:p>
    <w:p w14:paraId="6675C57C" w14:textId="77D723F2" w:rsidR="00A07DAC" w:rsidRPr="00EC6DF7" w:rsidRDefault="00A07DAC">
      <w:pPr>
        <w:pStyle w:val="Akapitzlist"/>
        <w:numPr>
          <w:ilvl w:val="0"/>
          <w:numId w:val="28"/>
        </w:numPr>
        <w:ind w:left="567" w:hanging="283"/>
        <w:jc w:val="both"/>
        <w:rPr>
          <w:color w:val="000000"/>
          <w:sz w:val="22"/>
          <w:szCs w:val="22"/>
        </w:rPr>
      </w:pPr>
      <w:r w:rsidRPr="00EC6DF7">
        <w:rPr>
          <w:color w:val="000000"/>
          <w:sz w:val="22"/>
          <w:szCs w:val="22"/>
        </w:rPr>
        <w:t>unieważnienia postępowania ofertowego bez podania przyczyny</w:t>
      </w:r>
    </w:p>
    <w:p w14:paraId="4F26225B" w14:textId="52C2A2D2" w:rsidR="00A07DAC" w:rsidRPr="00EC6DF7" w:rsidRDefault="00A07DAC">
      <w:pPr>
        <w:pStyle w:val="Akapitzlist"/>
        <w:numPr>
          <w:ilvl w:val="0"/>
          <w:numId w:val="28"/>
        </w:numPr>
        <w:ind w:left="567" w:hanging="283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rezygnacji z części zamówienia jeżeli najkorzystniejsza oferta przekroczy zaplanowane</w:t>
      </w:r>
      <w:r w:rsidR="00223C04" w:rsidRPr="00EC6DF7">
        <w:rPr>
          <w:sz w:val="22"/>
          <w:szCs w:val="22"/>
        </w:rPr>
        <w:t xml:space="preserve"> </w:t>
      </w:r>
      <w:r w:rsidRPr="00EC6DF7">
        <w:rPr>
          <w:sz w:val="22"/>
          <w:szCs w:val="22"/>
        </w:rPr>
        <w:t xml:space="preserve">na realizację zadania środki, </w:t>
      </w:r>
    </w:p>
    <w:p w14:paraId="0500D4A7" w14:textId="0FED3B0B" w:rsidR="00A07DAC" w:rsidRPr="00EC6DF7" w:rsidRDefault="00A07DAC">
      <w:pPr>
        <w:pStyle w:val="Akapitzlist"/>
        <w:numPr>
          <w:ilvl w:val="0"/>
          <w:numId w:val="28"/>
        </w:numPr>
        <w:ind w:left="567" w:hanging="283"/>
        <w:jc w:val="both"/>
        <w:rPr>
          <w:color w:val="000000"/>
          <w:sz w:val="22"/>
          <w:szCs w:val="22"/>
        </w:rPr>
      </w:pPr>
      <w:r w:rsidRPr="00EC6DF7">
        <w:rPr>
          <w:sz w:val="22"/>
          <w:szCs w:val="22"/>
        </w:rPr>
        <w:t xml:space="preserve"> odrzucenia oferty, która nie spełnia wymagań określonych w niniejszym zapytaniu.</w:t>
      </w:r>
    </w:p>
    <w:p w14:paraId="0BEACB1C" w14:textId="66D15A9E" w:rsidR="00A07DAC" w:rsidRPr="00223C04" w:rsidRDefault="00A07DAC" w:rsidP="00223C04">
      <w:pPr>
        <w:ind w:left="284"/>
        <w:jc w:val="both"/>
        <w:rPr>
          <w:color w:val="000000"/>
          <w:sz w:val="22"/>
          <w:szCs w:val="22"/>
        </w:rPr>
      </w:pPr>
      <w:r w:rsidRPr="00223C04">
        <w:rPr>
          <w:color w:val="000000"/>
          <w:sz w:val="22"/>
          <w:szCs w:val="22"/>
        </w:rPr>
        <w:t>Wszystkie zapytania i odpowiedzi dotyczące realizacji zamówienia publicznego są wiążące jeśli</w:t>
      </w:r>
      <w:r w:rsidR="00F80C8B" w:rsidRPr="00223C04">
        <w:rPr>
          <w:color w:val="000000"/>
          <w:sz w:val="22"/>
          <w:szCs w:val="22"/>
        </w:rPr>
        <w:t xml:space="preserve"> </w:t>
      </w:r>
      <w:r w:rsidRPr="00223C04">
        <w:rPr>
          <w:color w:val="000000"/>
          <w:sz w:val="22"/>
          <w:szCs w:val="22"/>
        </w:rPr>
        <w:t>zostały złożone w formie pisemnej.</w:t>
      </w:r>
    </w:p>
    <w:p w14:paraId="307C879B" w14:textId="77777777" w:rsidR="00223C04" w:rsidRPr="00414BC7" w:rsidRDefault="00A07DAC" w:rsidP="00223C04">
      <w:pPr>
        <w:ind w:left="360"/>
        <w:jc w:val="right"/>
        <w:rPr>
          <w:sz w:val="22"/>
          <w:szCs w:val="22"/>
        </w:rPr>
      </w:pPr>
      <w:r w:rsidRPr="00223C04">
        <w:rPr>
          <w:sz w:val="22"/>
          <w:szCs w:val="22"/>
        </w:rPr>
        <w:br w:type="column"/>
      </w:r>
      <w:r w:rsidR="00223C04" w:rsidRPr="00414BC7">
        <w:rPr>
          <w:sz w:val="22"/>
          <w:szCs w:val="22"/>
        </w:rPr>
        <w:lastRenderedPageBreak/>
        <w:t>(zał. nr 1)</w:t>
      </w:r>
    </w:p>
    <w:p w14:paraId="346B0B5E" w14:textId="77777777" w:rsidR="00223C04" w:rsidRPr="00414BC7" w:rsidRDefault="00223C04" w:rsidP="00223C04">
      <w:pPr>
        <w:pStyle w:val="NormalnyWeb"/>
        <w:jc w:val="right"/>
        <w:rPr>
          <w:sz w:val="22"/>
          <w:szCs w:val="22"/>
        </w:rPr>
      </w:pPr>
      <w:r w:rsidRPr="00414BC7">
        <w:rPr>
          <w:sz w:val="22"/>
          <w:szCs w:val="22"/>
        </w:rPr>
        <w:t>....................................dnia …………</w:t>
      </w:r>
    </w:p>
    <w:p w14:paraId="099FE89F" w14:textId="77777777" w:rsidR="00223C04" w:rsidRPr="00414BC7" w:rsidRDefault="00223C04" w:rsidP="007B2CCB">
      <w:pPr>
        <w:pStyle w:val="NormalnyWeb"/>
        <w:spacing w:before="0" w:beforeAutospacing="0" w:after="0"/>
        <w:rPr>
          <w:sz w:val="22"/>
          <w:szCs w:val="22"/>
        </w:rPr>
      </w:pPr>
      <w:r w:rsidRPr="00414BC7">
        <w:rPr>
          <w:sz w:val="22"/>
          <w:szCs w:val="22"/>
        </w:rPr>
        <w:t>…………………………………………..</w:t>
      </w:r>
    </w:p>
    <w:p w14:paraId="56ABDC93" w14:textId="57B756F9" w:rsidR="00223C04" w:rsidRPr="00414BC7" w:rsidRDefault="00EC6DF7" w:rsidP="007B2CCB">
      <w:pPr>
        <w:pStyle w:val="NormalnyWeb"/>
        <w:spacing w:before="0" w:beforeAutospacing="0" w:after="0"/>
        <w:ind w:firstLine="851"/>
        <w:rPr>
          <w:sz w:val="22"/>
          <w:szCs w:val="22"/>
        </w:rPr>
      </w:pPr>
      <w:r w:rsidRPr="00414BC7">
        <w:rPr>
          <w:sz w:val="22"/>
          <w:szCs w:val="22"/>
        </w:rPr>
        <w:t xml:space="preserve"> </w:t>
      </w:r>
      <w:r w:rsidR="00223C04" w:rsidRPr="00414BC7">
        <w:rPr>
          <w:sz w:val="22"/>
          <w:szCs w:val="22"/>
        </w:rPr>
        <w:t>(pieczęć oferenta)</w:t>
      </w:r>
    </w:p>
    <w:p w14:paraId="1A39D1D1" w14:textId="77777777" w:rsidR="00223C04" w:rsidRPr="00414BC7" w:rsidRDefault="00223C04" w:rsidP="00223C04">
      <w:pPr>
        <w:ind w:left="5664" w:firstLine="708"/>
        <w:jc w:val="both"/>
        <w:rPr>
          <w:b/>
          <w:sz w:val="24"/>
          <w:szCs w:val="24"/>
        </w:rPr>
      </w:pPr>
      <w:r w:rsidRPr="00414BC7">
        <w:rPr>
          <w:b/>
          <w:sz w:val="24"/>
          <w:szCs w:val="24"/>
        </w:rPr>
        <w:t xml:space="preserve">Do </w:t>
      </w:r>
    </w:p>
    <w:p w14:paraId="3732ED4F" w14:textId="77777777" w:rsidR="00223C04" w:rsidRPr="00414BC7" w:rsidRDefault="00223C04" w:rsidP="00223C04">
      <w:pPr>
        <w:ind w:left="5664" w:firstLine="708"/>
        <w:jc w:val="both"/>
        <w:rPr>
          <w:b/>
          <w:sz w:val="24"/>
          <w:szCs w:val="24"/>
        </w:rPr>
      </w:pPr>
      <w:r w:rsidRPr="00414BC7">
        <w:rPr>
          <w:b/>
          <w:sz w:val="24"/>
          <w:szCs w:val="24"/>
        </w:rPr>
        <w:t>Burmistrza Miasta</w:t>
      </w:r>
    </w:p>
    <w:p w14:paraId="37C6B3E3" w14:textId="77777777" w:rsidR="00223C04" w:rsidRPr="00414BC7" w:rsidRDefault="00223C04" w:rsidP="00223C04">
      <w:pPr>
        <w:ind w:left="5664" w:firstLine="708"/>
        <w:jc w:val="both"/>
        <w:rPr>
          <w:b/>
          <w:sz w:val="24"/>
          <w:szCs w:val="24"/>
        </w:rPr>
      </w:pPr>
      <w:r w:rsidRPr="00414BC7">
        <w:rPr>
          <w:b/>
          <w:sz w:val="24"/>
          <w:szCs w:val="24"/>
        </w:rPr>
        <w:t xml:space="preserve">Kostrzyn nad Odrą </w:t>
      </w:r>
    </w:p>
    <w:p w14:paraId="5CEFCA2E" w14:textId="77777777" w:rsidR="00223C04" w:rsidRPr="00414BC7" w:rsidRDefault="00223C04" w:rsidP="00223C04">
      <w:pPr>
        <w:jc w:val="both"/>
        <w:rPr>
          <w:b/>
          <w:sz w:val="22"/>
          <w:szCs w:val="22"/>
        </w:rPr>
      </w:pPr>
    </w:p>
    <w:p w14:paraId="762C21D2" w14:textId="77777777" w:rsidR="00223C04" w:rsidRPr="00414BC7" w:rsidRDefault="00223C04" w:rsidP="00223C04">
      <w:pPr>
        <w:jc w:val="center"/>
        <w:rPr>
          <w:b/>
          <w:sz w:val="24"/>
          <w:szCs w:val="24"/>
        </w:rPr>
      </w:pPr>
      <w:r w:rsidRPr="00414BC7">
        <w:rPr>
          <w:b/>
          <w:sz w:val="24"/>
          <w:szCs w:val="24"/>
        </w:rPr>
        <w:t>OFERTA</w:t>
      </w:r>
    </w:p>
    <w:p w14:paraId="0F623CCD" w14:textId="77777777" w:rsidR="00223C04" w:rsidRPr="00414BC7" w:rsidRDefault="00223C04" w:rsidP="00223C04">
      <w:pPr>
        <w:jc w:val="both"/>
        <w:rPr>
          <w:sz w:val="22"/>
          <w:szCs w:val="22"/>
        </w:rPr>
      </w:pPr>
    </w:p>
    <w:p w14:paraId="46C339AC" w14:textId="16F9F7FF" w:rsidR="00223C04" w:rsidRPr="00414BC7" w:rsidRDefault="00223C04" w:rsidP="00223C04">
      <w:pPr>
        <w:jc w:val="both"/>
        <w:rPr>
          <w:sz w:val="22"/>
          <w:szCs w:val="22"/>
        </w:rPr>
      </w:pPr>
      <w:r w:rsidRPr="00414BC7">
        <w:rPr>
          <w:sz w:val="22"/>
          <w:szCs w:val="22"/>
        </w:rPr>
        <w:t xml:space="preserve">Odpowiadając na skierowane do nas zapytanie ofertowe dotyczące zamówienia publicznego realizowanego na podstawie </w:t>
      </w:r>
      <w:r w:rsidRPr="00414BC7">
        <w:rPr>
          <w:bCs/>
          <w:sz w:val="22"/>
          <w:szCs w:val="22"/>
        </w:rPr>
        <w:t>art. 2 ust. 1, pkt 1 ustawy z dnia 11 września 2019r. Prawo zamówień Publicznych (Dz.U. z 202</w:t>
      </w:r>
      <w:r w:rsidR="00414BC7" w:rsidRPr="00414BC7">
        <w:rPr>
          <w:bCs/>
          <w:sz w:val="22"/>
          <w:szCs w:val="22"/>
        </w:rPr>
        <w:t>3</w:t>
      </w:r>
      <w:r w:rsidRPr="00414BC7">
        <w:rPr>
          <w:bCs/>
          <w:sz w:val="22"/>
          <w:szCs w:val="22"/>
        </w:rPr>
        <w:t xml:space="preserve"> r. poz.</w:t>
      </w:r>
      <w:r w:rsidR="00414BC7" w:rsidRPr="00414BC7">
        <w:rPr>
          <w:bCs/>
          <w:sz w:val="22"/>
          <w:szCs w:val="22"/>
        </w:rPr>
        <w:t xml:space="preserve"> 1605</w:t>
      </w:r>
      <w:r w:rsidRPr="00414BC7">
        <w:rPr>
          <w:bCs/>
          <w:sz w:val="22"/>
          <w:szCs w:val="22"/>
        </w:rPr>
        <w:t xml:space="preserve"> ze zm.)</w:t>
      </w:r>
      <w:r w:rsidRPr="00414BC7">
        <w:rPr>
          <w:sz w:val="22"/>
          <w:szCs w:val="22"/>
        </w:rPr>
        <w:t>, a dotyczącego:</w:t>
      </w:r>
    </w:p>
    <w:p w14:paraId="4A8853F9" w14:textId="77777777" w:rsidR="00223C04" w:rsidRPr="00414BC7" w:rsidRDefault="00223C04" w:rsidP="00223C04">
      <w:pPr>
        <w:suppressAutoHyphens w:val="0"/>
        <w:jc w:val="both"/>
        <w:rPr>
          <w:b/>
          <w:sz w:val="22"/>
          <w:szCs w:val="22"/>
        </w:rPr>
      </w:pPr>
    </w:p>
    <w:p w14:paraId="246DEEA0" w14:textId="437C9605" w:rsidR="00223C04" w:rsidRPr="00414BC7" w:rsidRDefault="00223C04">
      <w:pPr>
        <w:pStyle w:val="Akapitzlist"/>
        <w:widowControl w:val="0"/>
        <w:numPr>
          <w:ilvl w:val="0"/>
          <w:numId w:val="14"/>
        </w:numPr>
        <w:suppressAutoHyphens w:val="0"/>
        <w:ind w:left="709" w:hanging="283"/>
        <w:rPr>
          <w:b/>
          <w:sz w:val="22"/>
          <w:szCs w:val="22"/>
        </w:rPr>
      </w:pPr>
      <w:r w:rsidRPr="00414BC7">
        <w:rPr>
          <w:b/>
          <w:sz w:val="22"/>
          <w:szCs w:val="22"/>
        </w:rPr>
        <w:t>Remont</w:t>
      </w:r>
      <w:r w:rsidR="00723068">
        <w:rPr>
          <w:b/>
          <w:sz w:val="22"/>
          <w:szCs w:val="22"/>
        </w:rPr>
        <w:t>u</w:t>
      </w:r>
      <w:r w:rsidRPr="00414BC7">
        <w:rPr>
          <w:b/>
          <w:sz w:val="22"/>
          <w:szCs w:val="22"/>
        </w:rPr>
        <w:t xml:space="preserve"> cząstkow</w:t>
      </w:r>
      <w:r w:rsidR="00723068">
        <w:rPr>
          <w:b/>
          <w:sz w:val="22"/>
          <w:szCs w:val="22"/>
        </w:rPr>
        <w:t>ego</w:t>
      </w:r>
      <w:r w:rsidRPr="00414BC7">
        <w:rPr>
          <w:b/>
          <w:sz w:val="22"/>
          <w:szCs w:val="22"/>
        </w:rPr>
        <w:t xml:space="preserve"> nawierzchni chodników o łącznej pow. do 150m</w:t>
      </w:r>
      <w:r w:rsidRPr="00414BC7">
        <w:rPr>
          <w:b/>
          <w:sz w:val="22"/>
          <w:szCs w:val="22"/>
          <w:vertAlign w:val="superscript"/>
        </w:rPr>
        <w:t>2</w:t>
      </w:r>
      <w:r w:rsidRPr="00414BC7">
        <w:rPr>
          <w:b/>
          <w:sz w:val="22"/>
          <w:szCs w:val="22"/>
        </w:rPr>
        <w:t>,</w:t>
      </w:r>
    </w:p>
    <w:p w14:paraId="28682B78" w14:textId="536B1013" w:rsidR="00223C04" w:rsidRPr="00414BC7" w:rsidRDefault="00223C04">
      <w:pPr>
        <w:pStyle w:val="Akapitzlist"/>
        <w:widowControl w:val="0"/>
        <w:numPr>
          <w:ilvl w:val="0"/>
          <w:numId w:val="14"/>
        </w:numPr>
        <w:suppressAutoHyphens w:val="0"/>
        <w:ind w:left="709" w:hanging="283"/>
        <w:rPr>
          <w:b/>
          <w:sz w:val="22"/>
          <w:szCs w:val="22"/>
        </w:rPr>
      </w:pPr>
      <w:r w:rsidRPr="00414BC7">
        <w:rPr>
          <w:b/>
          <w:sz w:val="22"/>
          <w:szCs w:val="22"/>
        </w:rPr>
        <w:t>Dostosowani</w:t>
      </w:r>
      <w:r w:rsidR="00723068">
        <w:rPr>
          <w:b/>
          <w:sz w:val="22"/>
          <w:szCs w:val="22"/>
        </w:rPr>
        <w:t>a</w:t>
      </w:r>
      <w:r w:rsidRPr="00414BC7">
        <w:rPr>
          <w:b/>
          <w:sz w:val="22"/>
          <w:szCs w:val="22"/>
        </w:rPr>
        <w:t xml:space="preserve"> trzech istniejących miejsc parkingowych do potrzeb pojazdów osób niepełnosprawnych.</w:t>
      </w:r>
    </w:p>
    <w:p w14:paraId="498B1AA5" w14:textId="77777777" w:rsidR="00223C04" w:rsidRPr="00414BC7" w:rsidRDefault="00223C04" w:rsidP="00223C04">
      <w:pPr>
        <w:suppressAutoHyphens w:val="0"/>
        <w:jc w:val="both"/>
        <w:rPr>
          <w:sz w:val="22"/>
          <w:szCs w:val="22"/>
        </w:rPr>
      </w:pPr>
    </w:p>
    <w:p w14:paraId="788A17AF" w14:textId="77777777" w:rsidR="00223C04" w:rsidRPr="00414BC7" w:rsidRDefault="00223C04" w:rsidP="00223C04">
      <w:pPr>
        <w:rPr>
          <w:sz w:val="22"/>
          <w:szCs w:val="22"/>
        </w:rPr>
      </w:pPr>
      <w:r w:rsidRPr="00414BC7">
        <w:rPr>
          <w:sz w:val="22"/>
          <w:szCs w:val="22"/>
        </w:rPr>
        <w:t>składamy ofertę  następującej treści:</w:t>
      </w:r>
    </w:p>
    <w:p w14:paraId="64BB9C6B" w14:textId="77777777" w:rsidR="00223C04" w:rsidRPr="00414BC7" w:rsidRDefault="00223C04" w:rsidP="00223C04">
      <w:pPr>
        <w:rPr>
          <w:sz w:val="22"/>
          <w:szCs w:val="22"/>
        </w:rPr>
      </w:pPr>
    </w:p>
    <w:p w14:paraId="0C6C9ADA" w14:textId="1D0675B6" w:rsidR="00223C04" w:rsidRPr="00EC6DF7" w:rsidRDefault="00223C04">
      <w:pPr>
        <w:pStyle w:val="Akapitzlist"/>
        <w:numPr>
          <w:ilvl w:val="0"/>
          <w:numId w:val="29"/>
        </w:numPr>
        <w:suppressAutoHyphens w:val="0"/>
        <w:ind w:left="284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Oferujemy wykonanie ww. zamówienia</w:t>
      </w:r>
    </w:p>
    <w:p w14:paraId="3D7D58D7" w14:textId="55A01A24" w:rsidR="00223C04" w:rsidRPr="00EC6DF7" w:rsidRDefault="00223C04">
      <w:pPr>
        <w:pStyle w:val="Akapitzlist"/>
        <w:numPr>
          <w:ilvl w:val="0"/>
          <w:numId w:val="30"/>
        </w:numPr>
        <w:suppressAutoHyphens w:val="0"/>
        <w:spacing w:line="360" w:lineRule="auto"/>
        <w:ind w:left="567" w:hanging="283"/>
        <w:jc w:val="both"/>
        <w:rPr>
          <w:sz w:val="22"/>
          <w:szCs w:val="22"/>
        </w:rPr>
      </w:pPr>
      <w:r w:rsidRPr="00EC6DF7">
        <w:rPr>
          <w:b/>
          <w:sz w:val="22"/>
          <w:szCs w:val="22"/>
        </w:rPr>
        <w:t>część I</w:t>
      </w:r>
      <w:r w:rsidRPr="00EC6DF7">
        <w:rPr>
          <w:sz w:val="22"/>
          <w:szCs w:val="22"/>
        </w:rPr>
        <w:t xml:space="preserve"> za ogólną cenę netto                    ........................................zł </w:t>
      </w:r>
    </w:p>
    <w:p w14:paraId="3AC6EED2" w14:textId="77777777" w:rsidR="00EC6DF7" w:rsidRDefault="00223C04" w:rsidP="00EC6DF7">
      <w:pPr>
        <w:suppressAutoHyphens w:val="0"/>
        <w:spacing w:line="360" w:lineRule="auto"/>
        <w:ind w:firstLine="567"/>
        <w:rPr>
          <w:sz w:val="22"/>
          <w:szCs w:val="22"/>
        </w:rPr>
      </w:pPr>
      <w:r w:rsidRPr="00414BC7">
        <w:rPr>
          <w:sz w:val="22"/>
          <w:szCs w:val="22"/>
        </w:rPr>
        <w:t>obowiązujący podatek VAT.........% ......................................zł</w:t>
      </w:r>
    </w:p>
    <w:p w14:paraId="0CC5FA10" w14:textId="7FA36782" w:rsidR="00223C04" w:rsidRPr="00414BC7" w:rsidRDefault="00223C04" w:rsidP="00EC6DF7">
      <w:pPr>
        <w:suppressAutoHyphens w:val="0"/>
        <w:spacing w:line="360" w:lineRule="auto"/>
        <w:ind w:firstLine="567"/>
        <w:rPr>
          <w:sz w:val="22"/>
          <w:szCs w:val="22"/>
        </w:rPr>
      </w:pPr>
      <w:r w:rsidRPr="00414BC7">
        <w:rPr>
          <w:sz w:val="22"/>
          <w:szCs w:val="22"/>
        </w:rPr>
        <w:t>cena brutto                                         ......................................zł</w:t>
      </w:r>
    </w:p>
    <w:p w14:paraId="2216F601" w14:textId="2E97164D" w:rsidR="00223C04" w:rsidRPr="00414BC7" w:rsidRDefault="00223C04" w:rsidP="00EC6DF7">
      <w:pPr>
        <w:suppressAutoHyphens w:val="0"/>
        <w:spacing w:line="360" w:lineRule="auto"/>
        <w:ind w:firstLine="567"/>
        <w:jc w:val="both"/>
        <w:rPr>
          <w:sz w:val="22"/>
          <w:szCs w:val="22"/>
        </w:rPr>
      </w:pPr>
      <w:r w:rsidRPr="00414BC7">
        <w:rPr>
          <w:sz w:val="22"/>
          <w:szCs w:val="22"/>
        </w:rPr>
        <w:t>Słownie: ...................................................................................................................................</w:t>
      </w:r>
    </w:p>
    <w:p w14:paraId="65E8550F" w14:textId="252724BC" w:rsidR="00223C04" w:rsidRPr="00EC6DF7" w:rsidRDefault="00223C04">
      <w:pPr>
        <w:pStyle w:val="Akapitzlist"/>
        <w:numPr>
          <w:ilvl w:val="0"/>
          <w:numId w:val="30"/>
        </w:numPr>
        <w:suppressAutoHyphens w:val="0"/>
        <w:spacing w:line="360" w:lineRule="auto"/>
        <w:ind w:left="567" w:hanging="283"/>
        <w:jc w:val="both"/>
        <w:rPr>
          <w:sz w:val="22"/>
          <w:szCs w:val="22"/>
        </w:rPr>
      </w:pPr>
      <w:r w:rsidRPr="00EC6DF7">
        <w:rPr>
          <w:b/>
          <w:sz w:val="22"/>
          <w:szCs w:val="22"/>
        </w:rPr>
        <w:t>część II</w:t>
      </w:r>
      <w:r w:rsidRPr="00EC6DF7">
        <w:rPr>
          <w:sz w:val="22"/>
          <w:szCs w:val="22"/>
        </w:rPr>
        <w:t xml:space="preserve"> za </w:t>
      </w:r>
      <w:r w:rsidR="00556839">
        <w:rPr>
          <w:sz w:val="22"/>
          <w:szCs w:val="22"/>
        </w:rPr>
        <w:t xml:space="preserve">ogólną </w:t>
      </w:r>
      <w:r w:rsidRPr="00EC6DF7">
        <w:rPr>
          <w:sz w:val="22"/>
          <w:szCs w:val="22"/>
        </w:rPr>
        <w:t xml:space="preserve">cenę netto                      ......................................zł </w:t>
      </w:r>
    </w:p>
    <w:p w14:paraId="0E233E69" w14:textId="77777777" w:rsidR="00EC6DF7" w:rsidRDefault="00223C04" w:rsidP="00EC6DF7">
      <w:pPr>
        <w:suppressAutoHyphens w:val="0"/>
        <w:spacing w:line="360" w:lineRule="auto"/>
        <w:ind w:firstLine="567"/>
        <w:rPr>
          <w:sz w:val="22"/>
          <w:szCs w:val="22"/>
        </w:rPr>
      </w:pPr>
      <w:r w:rsidRPr="00414BC7">
        <w:rPr>
          <w:sz w:val="22"/>
          <w:szCs w:val="22"/>
        </w:rPr>
        <w:t>obowiązujący podatek VAT.........% .......................................zł</w:t>
      </w:r>
    </w:p>
    <w:p w14:paraId="5F3E7EF6" w14:textId="77777777" w:rsidR="00EC6DF7" w:rsidRDefault="00223C04" w:rsidP="00EC6DF7">
      <w:pPr>
        <w:suppressAutoHyphens w:val="0"/>
        <w:spacing w:line="360" w:lineRule="auto"/>
        <w:ind w:firstLine="567"/>
        <w:rPr>
          <w:sz w:val="22"/>
          <w:szCs w:val="22"/>
        </w:rPr>
      </w:pPr>
      <w:r w:rsidRPr="00414BC7">
        <w:rPr>
          <w:sz w:val="22"/>
          <w:szCs w:val="22"/>
        </w:rPr>
        <w:t>cena brutto                                         .......................................zł</w:t>
      </w:r>
    </w:p>
    <w:p w14:paraId="2610710B" w14:textId="6C7BAA3B" w:rsidR="00223C04" w:rsidRPr="00414BC7" w:rsidRDefault="00223C04" w:rsidP="00EC6DF7">
      <w:pPr>
        <w:suppressAutoHyphens w:val="0"/>
        <w:spacing w:line="360" w:lineRule="auto"/>
        <w:ind w:firstLine="567"/>
        <w:rPr>
          <w:sz w:val="22"/>
          <w:szCs w:val="22"/>
        </w:rPr>
      </w:pPr>
      <w:r w:rsidRPr="00414BC7">
        <w:rPr>
          <w:sz w:val="22"/>
          <w:szCs w:val="22"/>
        </w:rPr>
        <w:t>Słownie: ...................................................................................................................................</w:t>
      </w:r>
    </w:p>
    <w:p w14:paraId="7B1AA104" w14:textId="77777777" w:rsidR="00EC6DF7" w:rsidRDefault="00223C04">
      <w:pPr>
        <w:pStyle w:val="Akapitzlist"/>
        <w:numPr>
          <w:ilvl w:val="0"/>
          <w:numId w:val="29"/>
        </w:numPr>
        <w:suppressAutoHyphens w:val="0"/>
        <w:ind w:left="284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Przyjmujemy do realizacji postawione przez zamawiającego</w:t>
      </w:r>
      <w:r w:rsidR="00EC6DF7" w:rsidRPr="00EC6DF7">
        <w:rPr>
          <w:sz w:val="22"/>
          <w:szCs w:val="22"/>
        </w:rPr>
        <w:t xml:space="preserve"> </w:t>
      </w:r>
      <w:r w:rsidRPr="00EC6DF7">
        <w:rPr>
          <w:sz w:val="22"/>
          <w:szCs w:val="22"/>
        </w:rPr>
        <w:t>w zapytaniu ofertowym warunki.</w:t>
      </w:r>
    </w:p>
    <w:p w14:paraId="62306C9C" w14:textId="77777777" w:rsidR="00EC6DF7" w:rsidRDefault="00EC6DF7" w:rsidP="00EC6DF7">
      <w:pPr>
        <w:pStyle w:val="Akapitzlist"/>
        <w:suppressAutoHyphens w:val="0"/>
        <w:ind w:left="284"/>
        <w:jc w:val="both"/>
        <w:rPr>
          <w:sz w:val="22"/>
          <w:szCs w:val="22"/>
        </w:rPr>
      </w:pPr>
    </w:p>
    <w:p w14:paraId="6FFD3B47" w14:textId="77777777" w:rsidR="00EC6DF7" w:rsidRDefault="00223C04">
      <w:pPr>
        <w:pStyle w:val="Akapitzlist"/>
        <w:numPr>
          <w:ilvl w:val="0"/>
          <w:numId w:val="29"/>
        </w:numPr>
        <w:suppressAutoHyphens w:val="0"/>
        <w:ind w:left="284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Oświadczamy, że w cenach ryczałtowych brutto zostały uwzględnione wszystkie koszty związane z wykonaniem przedmiotowego zamówienia.</w:t>
      </w:r>
    </w:p>
    <w:p w14:paraId="60D7FDB7" w14:textId="77777777" w:rsidR="00EC6DF7" w:rsidRPr="00EC6DF7" w:rsidRDefault="00EC6DF7" w:rsidP="00EC6DF7">
      <w:pPr>
        <w:pStyle w:val="Akapitzlist"/>
        <w:rPr>
          <w:sz w:val="22"/>
          <w:szCs w:val="22"/>
        </w:rPr>
      </w:pPr>
    </w:p>
    <w:p w14:paraId="4B01AD9A" w14:textId="77777777" w:rsidR="00EC6DF7" w:rsidRDefault="00223C04">
      <w:pPr>
        <w:pStyle w:val="Akapitzlist"/>
        <w:numPr>
          <w:ilvl w:val="0"/>
          <w:numId w:val="29"/>
        </w:numPr>
        <w:suppressAutoHyphens w:val="0"/>
        <w:ind w:left="284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Roboty objęte zamówieniem zamierzamy wykonać sami.</w:t>
      </w:r>
    </w:p>
    <w:p w14:paraId="1A6DD0C1" w14:textId="77777777" w:rsidR="00EC6DF7" w:rsidRPr="00EC6DF7" w:rsidRDefault="00EC6DF7" w:rsidP="00EC6DF7">
      <w:pPr>
        <w:pStyle w:val="Akapitzlist"/>
        <w:rPr>
          <w:sz w:val="22"/>
          <w:szCs w:val="22"/>
        </w:rPr>
      </w:pPr>
    </w:p>
    <w:p w14:paraId="500C5EBE" w14:textId="77777777" w:rsidR="00EC6DF7" w:rsidRDefault="00223C04">
      <w:pPr>
        <w:pStyle w:val="Akapitzlist"/>
        <w:numPr>
          <w:ilvl w:val="0"/>
          <w:numId w:val="29"/>
        </w:numPr>
        <w:suppressAutoHyphens w:val="0"/>
        <w:ind w:left="284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Oświadczamy, że firma jest płatnikiem podatku VAT o numerze identyfikacyjnym NIP.......................................................</w:t>
      </w:r>
    </w:p>
    <w:p w14:paraId="059B79FE" w14:textId="77777777" w:rsidR="00EC6DF7" w:rsidRPr="00EC6DF7" w:rsidRDefault="00EC6DF7" w:rsidP="00EC6DF7">
      <w:pPr>
        <w:pStyle w:val="Akapitzlist"/>
        <w:rPr>
          <w:sz w:val="22"/>
          <w:szCs w:val="22"/>
        </w:rPr>
      </w:pPr>
    </w:p>
    <w:p w14:paraId="59A83174" w14:textId="0A9D4FD5" w:rsidR="00223C04" w:rsidRPr="00EC6DF7" w:rsidRDefault="00223C04">
      <w:pPr>
        <w:pStyle w:val="Akapitzlist"/>
        <w:numPr>
          <w:ilvl w:val="0"/>
          <w:numId w:val="29"/>
        </w:numPr>
        <w:suppressAutoHyphens w:val="0"/>
        <w:ind w:left="284" w:hanging="284"/>
        <w:jc w:val="both"/>
        <w:rPr>
          <w:sz w:val="22"/>
          <w:szCs w:val="22"/>
        </w:rPr>
      </w:pPr>
      <w:r w:rsidRPr="00EC6DF7">
        <w:rPr>
          <w:sz w:val="22"/>
          <w:szCs w:val="22"/>
        </w:rPr>
        <w:t>Oświadczamy, że firma nie jest płatnikiem podatku VAT na podstawie………………………………………...</w:t>
      </w:r>
    </w:p>
    <w:p w14:paraId="247E2767" w14:textId="77777777" w:rsidR="00223C04" w:rsidRPr="00414BC7" w:rsidRDefault="00223C04" w:rsidP="00223C04">
      <w:pPr>
        <w:ind w:left="360"/>
        <w:jc w:val="right"/>
        <w:rPr>
          <w:sz w:val="22"/>
          <w:szCs w:val="22"/>
        </w:rPr>
      </w:pPr>
      <w:r w:rsidRPr="00414BC7">
        <w:rPr>
          <w:sz w:val="22"/>
          <w:szCs w:val="22"/>
        </w:rPr>
        <w:t xml:space="preserve">                                                                             </w:t>
      </w:r>
    </w:p>
    <w:p w14:paraId="16BA625A" w14:textId="77777777" w:rsidR="00223C04" w:rsidRPr="00414BC7" w:rsidRDefault="00223C04" w:rsidP="00223C04">
      <w:pPr>
        <w:ind w:left="360"/>
        <w:jc w:val="right"/>
        <w:rPr>
          <w:sz w:val="22"/>
          <w:szCs w:val="22"/>
        </w:rPr>
      </w:pPr>
    </w:p>
    <w:p w14:paraId="075BD890" w14:textId="77777777" w:rsidR="00223C04" w:rsidRPr="00414BC7" w:rsidRDefault="00223C04" w:rsidP="00223C04">
      <w:pPr>
        <w:ind w:left="360"/>
        <w:jc w:val="right"/>
        <w:rPr>
          <w:sz w:val="22"/>
          <w:szCs w:val="22"/>
        </w:rPr>
      </w:pPr>
    </w:p>
    <w:p w14:paraId="698FB2D3" w14:textId="77777777" w:rsidR="00223C04" w:rsidRPr="00414BC7" w:rsidRDefault="00223C04" w:rsidP="00223C04">
      <w:pPr>
        <w:ind w:left="360"/>
        <w:jc w:val="right"/>
        <w:rPr>
          <w:sz w:val="22"/>
          <w:szCs w:val="22"/>
        </w:rPr>
      </w:pPr>
    </w:p>
    <w:p w14:paraId="48CC306E" w14:textId="77777777" w:rsidR="00223C04" w:rsidRPr="00414BC7" w:rsidRDefault="00223C04" w:rsidP="00223C04">
      <w:pPr>
        <w:ind w:left="360"/>
        <w:jc w:val="right"/>
        <w:rPr>
          <w:sz w:val="18"/>
          <w:szCs w:val="18"/>
        </w:rPr>
      </w:pPr>
      <w:r w:rsidRPr="00414BC7">
        <w:rPr>
          <w:sz w:val="18"/>
          <w:szCs w:val="18"/>
        </w:rPr>
        <w:t xml:space="preserve"> .........................................................................................................</w:t>
      </w:r>
    </w:p>
    <w:p w14:paraId="5C6AB564" w14:textId="77777777" w:rsidR="00223C04" w:rsidRPr="00414BC7" w:rsidRDefault="00223C04" w:rsidP="00414BC7">
      <w:pPr>
        <w:ind w:left="360" w:firstLine="1341"/>
        <w:jc w:val="both"/>
        <w:rPr>
          <w:sz w:val="18"/>
          <w:szCs w:val="18"/>
        </w:rPr>
      </w:pPr>
      <w:r w:rsidRPr="00414BC7">
        <w:rPr>
          <w:sz w:val="18"/>
          <w:szCs w:val="18"/>
        </w:rPr>
        <w:t xml:space="preserve">                                                                         Wykonawca lub upełnomocniony przedstawiciel Wykonawcy</w:t>
      </w:r>
    </w:p>
    <w:p w14:paraId="04BD9779" w14:textId="77777777" w:rsidR="00223C04" w:rsidRPr="00414BC7" w:rsidRDefault="00223C04" w:rsidP="00223C04">
      <w:pPr>
        <w:ind w:left="360"/>
        <w:jc w:val="both"/>
        <w:rPr>
          <w:sz w:val="22"/>
          <w:szCs w:val="22"/>
        </w:rPr>
      </w:pPr>
      <w:r w:rsidRPr="00414BC7">
        <w:rPr>
          <w:sz w:val="22"/>
          <w:szCs w:val="22"/>
        </w:rPr>
        <w:br w:type="page"/>
      </w:r>
    </w:p>
    <w:p w14:paraId="78689DC6" w14:textId="77777777" w:rsidR="00223C04" w:rsidRPr="00336890" w:rsidRDefault="00223C04" w:rsidP="00223C04">
      <w:pPr>
        <w:tabs>
          <w:tab w:val="left" w:pos="4564"/>
        </w:tabs>
        <w:jc w:val="right"/>
      </w:pPr>
      <w:r w:rsidRPr="00336890">
        <w:lastRenderedPageBreak/>
        <w:t>(zał. nr 2)</w:t>
      </w:r>
    </w:p>
    <w:p w14:paraId="6079A432" w14:textId="77777777" w:rsidR="00223C04" w:rsidRPr="00336890" w:rsidRDefault="00223C04" w:rsidP="00223C04">
      <w:pPr>
        <w:pStyle w:val="NormalnyWeb"/>
        <w:tabs>
          <w:tab w:val="left" w:pos="4564"/>
        </w:tabs>
        <w:jc w:val="right"/>
      </w:pPr>
      <w:r w:rsidRPr="00336890">
        <w:t>....................................</w:t>
      </w:r>
      <w:r w:rsidRPr="00336890">
        <w:rPr>
          <w:sz w:val="22"/>
          <w:szCs w:val="22"/>
        </w:rPr>
        <w:t>dnia …………</w:t>
      </w:r>
    </w:p>
    <w:p w14:paraId="359D0854" w14:textId="77777777" w:rsidR="00223C04" w:rsidRPr="00336890" w:rsidRDefault="00223C04" w:rsidP="00223C04">
      <w:pPr>
        <w:pStyle w:val="NormalnyWeb"/>
        <w:tabs>
          <w:tab w:val="left" w:pos="4564"/>
        </w:tabs>
        <w:spacing w:before="0" w:beforeAutospacing="0" w:after="0"/>
      </w:pPr>
      <w:r w:rsidRPr="00336890">
        <w:t>…………………………………………</w:t>
      </w:r>
      <w:r w:rsidRPr="00336890">
        <w:rPr>
          <w:sz w:val="18"/>
          <w:szCs w:val="18"/>
        </w:rPr>
        <w:t>..</w:t>
      </w:r>
    </w:p>
    <w:p w14:paraId="64554326" w14:textId="77777777" w:rsidR="00223C04" w:rsidRPr="004B0C20" w:rsidRDefault="00223C04" w:rsidP="00223C04">
      <w:pPr>
        <w:pStyle w:val="NormalnyWeb"/>
        <w:tabs>
          <w:tab w:val="left" w:pos="4564"/>
        </w:tabs>
        <w:spacing w:before="0" w:beforeAutospacing="0" w:after="0"/>
        <w:ind w:firstLine="708"/>
      </w:pPr>
      <w:r w:rsidRPr="00336890">
        <w:rPr>
          <w:sz w:val="18"/>
          <w:szCs w:val="18"/>
        </w:rPr>
        <w:t xml:space="preserve">          (pieczęć oferenta)</w:t>
      </w:r>
    </w:p>
    <w:p w14:paraId="35FDF155" w14:textId="31BD525F" w:rsidR="00223C04" w:rsidRPr="00336890" w:rsidRDefault="00223C04" w:rsidP="00223C04">
      <w:pPr>
        <w:tabs>
          <w:tab w:val="left" w:pos="4564"/>
        </w:tabs>
        <w:jc w:val="center"/>
        <w:rPr>
          <w:b/>
          <w:sz w:val="28"/>
          <w:szCs w:val="28"/>
        </w:rPr>
      </w:pPr>
      <w:r w:rsidRPr="00336890">
        <w:rPr>
          <w:b/>
          <w:sz w:val="28"/>
          <w:szCs w:val="28"/>
        </w:rPr>
        <w:t>PRZEDMIAR ROBÓT</w:t>
      </w:r>
    </w:p>
    <w:p w14:paraId="50FF078D" w14:textId="77777777" w:rsidR="00414BC7" w:rsidRPr="00414BC7" w:rsidRDefault="00414BC7">
      <w:pPr>
        <w:pStyle w:val="Akapitzlist"/>
        <w:widowControl w:val="0"/>
        <w:numPr>
          <w:ilvl w:val="0"/>
          <w:numId w:val="15"/>
        </w:numPr>
        <w:suppressAutoHyphens w:val="0"/>
        <w:ind w:left="709" w:hanging="283"/>
        <w:rPr>
          <w:b/>
          <w:sz w:val="22"/>
          <w:szCs w:val="22"/>
        </w:rPr>
      </w:pPr>
      <w:r w:rsidRPr="00414BC7">
        <w:rPr>
          <w:b/>
          <w:sz w:val="22"/>
          <w:szCs w:val="22"/>
        </w:rPr>
        <w:t>Remont cząstkowy nawierzchni chodników o łącznej pow. do 150m</w:t>
      </w:r>
      <w:r w:rsidRPr="00414BC7">
        <w:rPr>
          <w:b/>
          <w:sz w:val="22"/>
          <w:szCs w:val="22"/>
          <w:vertAlign w:val="superscript"/>
        </w:rPr>
        <w:t>2</w:t>
      </w:r>
      <w:r w:rsidRPr="00414BC7">
        <w:rPr>
          <w:b/>
          <w:sz w:val="22"/>
          <w:szCs w:val="22"/>
        </w:rPr>
        <w:t>,</w:t>
      </w:r>
    </w:p>
    <w:p w14:paraId="62D18C34" w14:textId="77777777" w:rsidR="00414BC7" w:rsidRPr="00414BC7" w:rsidRDefault="00414BC7">
      <w:pPr>
        <w:pStyle w:val="Akapitzlist"/>
        <w:widowControl w:val="0"/>
        <w:numPr>
          <w:ilvl w:val="0"/>
          <w:numId w:val="15"/>
        </w:numPr>
        <w:suppressAutoHyphens w:val="0"/>
        <w:ind w:left="709" w:hanging="283"/>
        <w:rPr>
          <w:b/>
          <w:sz w:val="22"/>
          <w:szCs w:val="22"/>
        </w:rPr>
      </w:pPr>
      <w:r w:rsidRPr="00414BC7">
        <w:rPr>
          <w:b/>
          <w:sz w:val="22"/>
          <w:szCs w:val="22"/>
        </w:rPr>
        <w:t>Dostosowanie trzech istniejących miejsc parkingowych do potrzeb pojazdów osób niepełnosprawnych.</w:t>
      </w:r>
    </w:p>
    <w:tbl>
      <w:tblPr>
        <w:tblW w:w="9615" w:type="dxa"/>
        <w:tblInd w:w="-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407"/>
        <w:gridCol w:w="800"/>
        <w:gridCol w:w="1314"/>
        <w:gridCol w:w="1276"/>
        <w:gridCol w:w="1322"/>
      </w:tblGrid>
      <w:tr w:rsidR="00223C04" w:rsidRPr="007D5C17" w14:paraId="5E4BDC0D" w14:textId="77777777" w:rsidTr="00F24C1B">
        <w:trPr>
          <w:cantSplit/>
          <w:trHeight w:hRule="exact" w:val="7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D9FF891" w14:textId="77777777" w:rsidR="00223C04" w:rsidRPr="007D5C17" w:rsidRDefault="00223C04" w:rsidP="00F24C1B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14:paraId="0D0F9EBB" w14:textId="77777777" w:rsidR="00223C04" w:rsidRPr="007D5C17" w:rsidRDefault="00223C04" w:rsidP="00F24C1B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Lp.</w:t>
            </w:r>
          </w:p>
          <w:p w14:paraId="2B492D6C" w14:textId="77777777" w:rsidR="00223C04" w:rsidRPr="007D5C17" w:rsidRDefault="00223C04" w:rsidP="00F24C1B">
            <w:pPr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16058A2" w14:textId="77777777" w:rsidR="00223C04" w:rsidRPr="007D5C17" w:rsidRDefault="00223C04" w:rsidP="00F24C1B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Opis robót</w:t>
            </w:r>
          </w:p>
          <w:p w14:paraId="583514DE" w14:textId="77777777" w:rsidR="00223C04" w:rsidRPr="007D5C17" w:rsidRDefault="00223C04" w:rsidP="00F24C1B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14:paraId="076E7692" w14:textId="77777777" w:rsidR="00223C04" w:rsidRPr="007D5C17" w:rsidRDefault="00223C04" w:rsidP="00F24C1B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 xml:space="preserve">       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3C7846C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Jednostka</w:t>
            </w:r>
          </w:p>
          <w:p w14:paraId="083004B8" w14:textId="77777777" w:rsidR="00223C04" w:rsidRPr="007D5C17" w:rsidRDefault="00223C04" w:rsidP="00F24C1B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i ilość przedm. robót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531C662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Cena</w:t>
            </w:r>
          </w:p>
          <w:p w14:paraId="519478A4" w14:textId="77777777" w:rsidR="00223C04" w:rsidRPr="007D5C17" w:rsidRDefault="00223C04" w:rsidP="00F24C1B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jednost.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E4F9A7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Wartość</w:t>
            </w:r>
          </w:p>
          <w:p w14:paraId="364A5FD9" w14:textId="77777777" w:rsidR="00223C04" w:rsidRPr="007D5C17" w:rsidRDefault="00223C04" w:rsidP="00F24C1B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netto</w:t>
            </w:r>
          </w:p>
        </w:tc>
      </w:tr>
      <w:tr w:rsidR="00223C04" w:rsidRPr="007D5C17" w14:paraId="65361B48" w14:textId="77777777" w:rsidTr="00F24C1B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EDC" w14:textId="77777777" w:rsidR="00223C04" w:rsidRPr="007D5C17" w:rsidRDefault="00223C04" w:rsidP="00F24C1B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31F" w14:textId="77777777" w:rsidR="00223C04" w:rsidRPr="007D5C17" w:rsidRDefault="00223C04" w:rsidP="00F24C1B">
            <w:pPr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84C1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jed.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E74A772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89742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w  zł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F8675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w  zł</w:t>
            </w:r>
          </w:p>
        </w:tc>
      </w:tr>
      <w:tr w:rsidR="00223C04" w:rsidRPr="007D5C17" w14:paraId="695B4B66" w14:textId="77777777" w:rsidTr="00F24C1B">
        <w:trPr>
          <w:cantSplit/>
          <w:trHeight w:val="306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17EC2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8BE02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E0AED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5E26A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BDED1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B764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7</w:t>
            </w:r>
          </w:p>
        </w:tc>
      </w:tr>
      <w:tr w:rsidR="00223C04" w:rsidRPr="007D5C17" w14:paraId="0B5F1CEF" w14:textId="77777777" w:rsidTr="00F24C1B">
        <w:trPr>
          <w:cantSplit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87140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a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EAC04" w14:textId="5EB38DBF" w:rsidR="00723068" w:rsidRPr="00723068" w:rsidRDefault="00723068" w:rsidP="007230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723068">
              <w:rPr>
                <w:sz w:val="22"/>
                <w:szCs w:val="22"/>
              </w:rPr>
              <w:t>odniesieni</w:t>
            </w:r>
            <w:r>
              <w:rPr>
                <w:sz w:val="22"/>
                <w:szCs w:val="22"/>
              </w:rPr>
              <w:t>e</w:t>
            </w:r>
            <w:r w:rsidRPr="00723068">
              <w:rPr>
                <w:sz w:val="22"/>
                <w:szCs w:val="22"/>
              </w:rPr>
              <w:t xml:space="preserve"> zapadniętych oraz odtworzeni</w:t>
            </w:r>
            <w:r>
              <w:rPr>
                <w:sz w:val="22"/>
                <w:szCs w:val="22"/>
              </w:rPr>
              <w:t>e</w:t>
            </w:r>
            <w:r w:rsidRPr="00723068">
              <w:rPr>
                <w:sz w:val="22"/>
                <w:szCs w:val="22"/>
              </w:rPr>
              <w:t xml:space="preserve"> uszkodzonych nawierzchni chodników przy wykorzystaniu kostki brukowej zapewnionej przez </w:t>
            </w:r>
            <w:r w:rsidR="00EC6DF7">
              <w:rPr>
                <w:sz w:val="22"/>
                <w:szCs w:val="22"/>
              </w:rPr>
              <w:t>Z</w:t>
            </w:r>
            <w:r w:rsidRPr="00723068">
              <w:rPr>
                <w:sz w:val="22"/>
                <w:szCs w:val="22"/>
              </w:rPr>
              <w:t>amawiającego, wraz z wykonaniem pozostałych prac mających na celu jego prawidłowe funkcjonowanie np. uzupełnienie podsypki, uzupełnienie/ułożenie obrzeży, krawężników,</w:t>
            </w:r>
          </w:p>
          <w:p w14:paraId="37CDA55A" w14:textId="4172BECE" w:rsidR="00223C04" w:rsidRPr="007D5C17" w:rsidRDefault="00223C04" w:rsidP="00F24C1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4D4655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1A902683" w14:textId="0747859C" w:rsidR="00223C04" w:rsidRPr="007D5C17" w:rsidRDefault="0099318E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m</w:t>
            </w:r>
            <w:r w:rsidRPr="007D5C17">
              <w:rPr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223E31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67B8A608" w14:textId="54C48A2F" w:rsidR="00223C04" w:rsidRPr="007D5C17" w:rsidRDefault="009C57A7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vertAlign w:val="superscript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723068">
              <w:rPr>
                <w:sz w:val="22"/>
                <w:szCs w:val="22"/>
                <w:lang w:eastAsia="ar-SA"/>
              </w:rPr>
              <w:t>50</w:t>
            </w:r>
            <w:r w:rsidR="00223C04" w:rsidRPr="007D5C17">
              <w:rPr>
                <w:sz w:val="22"/>
                <w:szCs w:val="22"/>
                <w:lang w:eastAsia="ar-SA"/>
              </w:rPr>
              <w:t xml:space="preserve"> </w:t>
            </w:r>
          </w:p>
          <w:p w14:paraId="31C65EA5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22299C56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5F5228" w14:textId="77777777" w:rsidR="00223C04" w:rsidRPr="007D5C17" w:rsidRDefault="00223C04" w:rsidP="00F24C1B">
            <w:pPr>
              <w:snapToGrid w:val="0"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</w:p>
          <w:p w14:paraId="30DF83E0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2FCD3" w14:textId="77777777" w:rsidR="00223C04" w:rsidRPr="007D5C17" w:rsidRDefault="00223C04" w:rsidP="00F24C1B">
            <w:pPr>
              <w:snapToGrid w:val="0"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</w:p>
          <w:p w14:paraId="7E39D2F6" w14:textId="77777777" w:rsidR="00223C04" w:rsidRPr="007D5C17" w:rsidRDefault="00223C04" w:rsidP="00F24C1B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223C04" w:rsidRPr="007D5C17" w14:paraId="05E7031D" w14:textId="77777777" w:rsidTr="00F24C1B">
        <w:trPr>
          <w:cantSplit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E5B026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1b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657D31" w14:textId="0B1EC924" w:rsidR="00723068" w:rsidRPr="00723068" w:rsidRDefault="001668DB" w:rsidP="007230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668DB">
              <w:rPr>
                <w:sz w:val="22"/>
                <w:szCs w:val="22"/>
              </w:rPr>
              <w:t xml:space="preserve">oszerzeniu miejsca parkingowego o ok. 110 cm (do wymiaru nie mniejszego niż 3,60 m)- </w:t>
            </w:r>
            <w:r>
              <w:rPr>
                <w:sz w:val="22"/>
                <w:szCs w:val="22"/>
              </w:rPr>
              <w:t>r</w:t>
            </w:r>
            <w:r w:rsidR="00723068" w:rsidRPr="00723068">
              <w:rPr>
                <w:sz w:val="22"/>
                <w:szCs w:val="22"/>
              </w:rPr>
              <w:t>ozebrani</w:t>
            </w:r>
            <w:r w:rsidR="00723068">
              <w:rPr>
                <w:sz w:val="22"/>
                <w:szCs w:val="22"/>
              </w:rPr>
              <w:t>e</w:t>
            </w:r>
            <w:r w:rsidR="00723068" w:rsidRPr="00723068">
              <w:rPr>
                <w:sz w:val="22"/>
                <w:szCs w:val="22"/>
              </w:rPr>
              <w:t xml:space="preserve"> krawężnika, wykorytowani</w:t>
            </w:r>
            <w:r w:rsidR="00723068">
              <w:rPr>
                <w:sz w:val="22"/>
                <w:szCs w:val="22"/>
              </w:rPr>
              <w:t>e</w:t>
            </w:r>
            <w:r w:rsidR="00723068" w:rsidRPr="00723068">
              <w:rPr>
                <w:sz w:val="22"/>
                <w:szCs w:val="22"/>
              </w:rPr>
              <w:t xml:space="preserve"> gruntu, ułożeni</w:t>
            </w:r>
            <w:r w:rsidR="00723068">
              <w:rPr>
                <w:sz w:val="22"/>
                <w:szCs w:val="22"/>
              </w:rPr>
              <w:t>e</w:t>
            </w:r>
            <w:r w:rsidR="00E94861">
              <w:rPr>
                <w:sz w:val="22"/>
                <w:szCs w:val="22"/>
              </w:rPr>
              <w:t>/uzupełnienie</w:t>
            </w:r>
            <w:r w:rsidR="00723068" w:rsidRPr="00723068">
              <w:rPr>
                <w:sz w:val="22"/>
                <w:szCs w:val="22"/>
              </w:rPr>
              <w:t xml:space="preserve"> krawężnika, na poszerzeniu wykonani</w:t>
            </w:r>
            <w:r w:rsidR="00723068">
              <w:rPr>
                <w:sz w:val="22"/>
                <w:szCs w:val="22"/>
              </w:rPr>
              <w:t>e</w:t>
            </w:r>
            <w:r w:rsidR="00723068" w:rsidRPr="00723068">
              <w:rPr>
                <w:sz w:val="22"/>
                <w:szCs w:val="22"/>
              </w:rPr>
              <w:t xml:space="preserve"> podbudowy parkingu wraz z nawierzchnią z kostki brukowej zapewnionej przez </w:t>
            </w:r>
            <w:r w:rsidR="00517D8F">
              <w:rPr>
                <w:sz w:val="22"/>
                <w:szCs w:val="22"/>
              </w:rPr>
              <w:t>Z</w:t>
            </w:r>
            <w:r w:rsidR="00723068" w:rsidRPr="00723068">
              <w:rPr>
                <w:sz w:val="22"/>
                <w:szCs w:val="22"/>
              </w:rPr>
              <w:t>amawiającego, wykonani</w:t>
            </w:r>
            <w:r w:rsidR="0099318E">
              <w:rPr>
                <w:sz w:val="22"/>
                <w:szCs w:val="22"/>
              </w:rPr>
              <w:t>e</w:t>
            </w:r>
            <w:r w:rsidR="00723068" w:rsidRPr="00723068">
              <w:rPr>
                <w:sz w:val="22"/>
                <w:szCs w:val="22"/>
              </w:rPr>
              <w:t xml:space="preserve"> oznakowania poziomego </w:t>
            </w:r>
            <w:r w:rsidR="00723068" w:rsidRPr="00E94861">
              <w:rPr>
                <w:sz w:val="22"/>
                <w:szCs w:val="22"/>
              </w:rPr>
              <w:t xml:space="preserve">oraz pionowego </w:t>
            </w:r>
            <w:r w:rsidR="00723068" w:rsidRPr="00723068">
              <w:rPr>
                <w:sz w:val="22"/>
                <w:szCs w:val="22"/>
              </w:rPr>
              <w:t>zgodnie z rozporządzeniem Ministra Infrastruktury z dnia 3 lipca 2003 r. w sprawie szczegółowych warunków technicznych dla znaków i sygnałów drogowych oraz urządzeń bezpieczeństwa ruchu drogowego i warunków ich umieszczania na drogach (t.j. Dz. U. z 2019 r. poz. 2311 z późn. zm.).</w:t>
            </w:r>
            <w:r w:rsidR="00723068" w:rsidRPr="00723068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38A38BE7" w14:textId="3253F833" w:rsidR="00223C04" w:rsidRPr="007D5C17" w:rsidRDefault="00223C04" w:rsidP="00F24C1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3AFE8C" w14:textId="76B9E64A" w:rsidR="00223C04" w:rsidRPr="007D5C17" w:rsidRDefault="009C57A7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4434B2" w14:textId="35BB62A2" w:rsidR="00223C04" w:rsidRPr="007D5C17" w:rsidRDefault="0099318E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A689FA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7F24C" w14:textId="77777777" w:rsidR="00223C04" w:rsidRPr="007D5C17" w:rsidRDefault="00223C04" w:rsidP="00F24C1B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223C04" w:rsidRPr="007D5C17" w14:paraId="65084340" w14:textId="77777777" w:rsidTr="00F24C1B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3321F" w14:textId="77777777" w:rsidR="00223C04" w:rsidRPr="007D5C17" w:rsidRDefault="00223C04" w:rsidP="00F24C1B">
            <w:pPr>
              <w:snapToGrid w:val="0"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A6AF64" w14:textId="77777777" w:rsidR="00223C04" w:rsidRPr="007D5C17" w:rsidRDefault="00223C04" w:rsidP="00F24C1B">
            <w:pPr>
              <w:snapToGrid w:val="0"/>
              <w:spacing w:line="276" w:lineRule="auto"/>
              <w:jc w:val="right"/>
              <w:rPr>
                <w:b/>
                <w:sz w:val="22"/>
                <w:szCs w:val="22"/>
                <w:lang w:eastAsia="ar-SA"/>
              </w:rPr>
            </w:pPr>
            <w:r w:rsidRPr="007D5C17">
              <w:rPr>
                <w:b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9140" w14:textId="77777777" w:rsidR="00223C04" w:rsidRPr="007D5C17" w:rsidRDefault="00223C04" w:rsidP="00F24C1B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223C04" w:rsidRPr="007D5C17" w14:paraId="315DB7B3" w14:textId="77777777" w:rsidTr="00F24C1B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8E9F6" w14:textId="77777777" w:rsidR="00223C04" w:rsidRPr="007D5C17" w:rsidRDefault="00223C04" w:rsidP="00F24C1B">
            <w:pPr>
              <w:snapToGrid w:val="0"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podatek VAT 23 %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43193" w14:textId="77777777" w:rsidR="00223C04" w:rsidRPr="007D5C17" w:rsidRDefault="00223C04" w:rsidP="00F24C1B">
            <w:pPr>
              <w:snapToGrid w:val="0"/>
              <w:spacing w:line="276" w:lineRule="auto"/>
              <w:jc w:val="right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E9883" w14:textId="77777777" w:rsidR="00223C04" w:rsidRPr="007D5C17" w:rsidRDefault="00223C04" w:rsidP="00F24C1B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223C04" w:rsidRPr="007D5C17" w14:paraId="0F9AC148" w14:textId="77777777" w:rsidTr="00F24C1B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D2D42" w14:textId="77777777" w:rsidR="00223C04" w:rsidRPr="007D5C17" w:rsidRDefault="00223C04" w:rsidP="00F24C1B">
            <w:pPr>
              <w:snapToGrid w:val="0"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7D5C17">
              <w:rPr>
                <w:sz w:val="22"/>
                <w:szCs w:val="22"/>
                <w:lang w:eastAsia="ar-SA"/>
              </w:rPr>
              <w:t>wynagrodzenie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E3802" w14:textId="77777777" w:rsidR="00223C04" w:rsidRPr="007D5C17" w:rsidRDefault="00223C04" w:rsidP="00F24C1B">
            <w:pPr>
              <w:snapToGrid w:val="0"/>
              <w:spacing w:line="276" w:lineRule="auto"/>
              <w:jc w:val="right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78875" w14:textId="77777777" w:rsidR="00223C04" w:rsidRPr="007D5C17" w:rsidRDefault="00223C04" w:rsidP="00F24C1B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14:paraId="3EF5934A" w14:textId="77777777" w:rsidR="00223C04" w:rsidRPr="00336890" w:rsidRDefault="00223C04" w:rsidP="00223C04">
      <w:pPr>
        <w:tabs>
          <w:tab w:val="left" w:pos="4564"/>
          <w:tab w:val="left" w:pos="5112"/>
        </w:tabs>
        <w:rPr>
          <w:szCs w:val="24"/>
        </w:rPr>
      </w:pPr>
    </w:p>
    <w:p w14:paraId="2CE148F2" w14:textId="77777777" w:rsidR="00556839" w:rsidRDefault="00556839" w:rsidP="00223C04">
      <w:pPr>
        <w:tabs>
          <w:tab w:val="left" w:pos="4564"/>
        </w:tabs>
        <w:ind w:left="360"/>
        <w:jc w:val="right"/>
      </w:pPr>
    </w:p>
    <w:p w14:paraId="0ACF2C04" w14:textId="77777777" w:rsidR="00556839" w:rsidRDefault="00556839" w:rsidP="00223C04">
      <w:pPr>
        <w:tabs>
          <w:tab w:val="left" w:pos="4564"/>
        </w:tabs>
        <w:ind w:left="360"/>
        <w:jc w:val="right"/>
      </w:pPr>
    </w:p>
    <w:p w14:paraId="2DF9928C" w14:textId="77777777" w:rsidR="00556839" w:rsidRDefault="00556839" w:rsidP="00223C04">
      <w:pPr>
        <w:tabs>
          <w:tab w:val="left" w:pos="4564"/>
        </w:tabs>
        <w:ind w:left="360"/>
        <w:jc w:val="right"/>
      </w:pPr>
    </w:p>
    <w:p w14:paraId="6E205732" w14:textId="48D8531E" w:rsidR="00223C04" w:rsidRPr="00336890" w:rsidRDefault="00223C04" w:rsidP="00223C04">
      <w:pPr>
        <w:tabs>
          <w:tab w:val="left" w:pos="4564"/>
        </w:tabs>
        <w:ind w:left="360"/>
        <w:jc w:val="right"/>
      </w:pPr>
      <w:r w:rsidRPr="00336890">
        <w:t xml:space="preserve">                                                                             </w:t>
      </w:r>
    </w:p>
    <w:p w14:paraId="69BE06C8" w14:textId="369D40B7" w:rsidR="00223C04" w:rsidRPr="00336890" w:rsidRDefault="00223C04" w:rsidP="00223C04">
      <w:pPr>
        <w:tabs>
          <w:tab w:val="left" w:pos="4564"/>
        </w:tabs>
        <w:ind w:left="360"/>
        <w:jc w:val="right"/>
      </w:pPr>
      <w:r w:rsidRPr="00336890">
        <w:t xml:space="preserve"> </w:t>
      </w:r>
      <w:r w:rsidR="00556839">
        <w:t>…..</w:t>
      </w:r>
      <w:r w:rsidRPr="00336890">
        <w:t>..................................................................................................</w:t>
      </w:r>
    </w:p>
    <w:p w14:paraId="3A171CF8" w14:textId="5A11499C" w:rsidR="00223C04" w:rsidRPr="00336890" w:rsidRDefault="00223C04" w:rsidP="00556839">
      <w:pPr>
        <w:tabs>
          <w:tab w:val="left" w:pos="4564"/>
        </w:tabs>
        <w:ind w:left="360" w:firstLine="4176"/>
        <w:jc w:val="both"/>
        <w:rPr>
          <w:bCs/>
        </w:rPr>
      </w:pPr>
      <w:r w:rsidRPr="00336890">
        <w:t>Wykonawca lub upełnomocniony przedstawiciel Wykonawcy</w:t>
      </w:r>
    </w:p>
    <w:p w14:paraId="23BF28AB" w14:textId="77777777" w:rsidR="00223C04" w:rsidRPr="00336890" w:rsidRDefault="00223C04" w:rsidP="00223C04">
      <w:pPr>
        <w:jc w:val="right"/>
      </w:pPr>
      <w:r w:rsidRPr="00336890">
        <w:rPr>
          <w:rFonts w:eastAsiaTheme="minorHAnsi"/>
          <w:sz w:val="24"/>
          <w:szCs w:val="24"/>
          <w:lang w:bidi="ar-SA"/>
        </w:rPr>
        <w:br w:type="column"/>
      </w:r>
      <w:r w:rsidRPr="00336890">
        <w:lastRenderedPageBreak/>
        <w:t xml:space="preserve"> ( zał. nr 3 )</w:t>
      </w:r>
    </w:p>
    <w:p w14:paraId="7787E20A" w14:textId="77777777" w:rsidR="00223C04" w:rsidRPr="00336890" w:rsidRDefault="00223C04" w:rsidP="00223C04">
      <w:pPr>
        <w:pStyle w:val="NormalnyWeb"/>
        <w:jc w:val="right"/>
      </w:pPr>
      <w:r w:rsidRPr="00336890">
        <w:t>....................................</w:t>
      </w:r>
      <w:r w:rsidRPr="00336890">
        <w:rPr>
          <w:sz w:val="22"/>
          <w:szCs w:val="22"/>
        </w:rPr>
        <w:t>dnia …………</w:t>
      </w:r>
    </w:p>
    <w:p w14:paraId="32F78322" w14:textId="77777777" w:rsidR="00223C04" w:rsidRPr="00336890" w:rsidRDefault="00223C04" w:rsidP="00223C04">
      <w:pPr>
        <w:pStyle w:val="NormalnyWeb"/>
        <w:spacing w:before="0" w:beforeAutospacing="0" w:after="120"/>
      </w:pPr>
      <w:r w:rsidRPr="00336890">
        <w:t>…………………………………………</w:t>
      </w:r>
      <w:r w:rsidRPr="00336890">
        <w:rPr>
          <w:sz w:val="18"/>
          <w:szCs w:val="18"/>
        </w:rPr>
        <w:t>..</w:t>
      </w:r>
    </w:p>
    <w:p w14:paraId="5C6E7F99" w14:textId="77777777" w:rsidR="00223C04" w:rsidRPr="00336890" w:rsidRDefault="00223C04" w:rsidP="00223C04">
      <w:pPr>
        <w:pStyle w:val="NormalnyWeb"/>
        <w:spacing w:before="0" w:beforeAutospacing="0" w:after="120"/>
        <w:ind w:firstLine="993"/>
        <w:rPr>
          <w:sz w:val="18"/>
          <w:szCs w:val="18"/>
        </w:rPr>
      </w:pPr>
      <w:r w:rsidRPr="00336890">
        <w:rPr>
          <w:sz w:val="18"/>
          <w:szCs w:val="18"/>
        </w:rPr>
        <w:t xml:space="preserve"> (pieczęć oferenta)</w:t>
      </w:r>
    </w:p>
    <w:p w14:paraId="1621FF07" w14:textId="77777777" w:rsidR="00223C04" w:rsidRPr="00336890" w:rsidRDefault="00223C04" w:rsidP="00223C04">
      <w:pPr>
        <w:pStyle w:val="NormalnyWeb"/>
        <w:spacing w:before="0" w:beforeAutospacing="0" w:after="120"/>
        <w:rPr>
          <w:sz w:val="18"/>
          <w:szCs w:val="18"/>
        </w:rPr>
      </w:pPr>
    </w:p>
    <w:p w14:paraId="31417F58" w14:textId="77777777" w:rsidR="00223C04" w:rsidRPr="00336890" w:rsidRDefault="00223C04" w:rsidP="00223C04">
      <w:pPr>
        <w:pStyle w:val="NormalnyWeb"/>
        <w:spacing w:before="0" w:beforeAutospacing="0" w:after="120"/>
        <w:jc w:val="center"/>
        <w:rPr>
          <w:b/>
          <w:sz w:val="32"/>
          <w:szCs w:val="32"/>
        </w:rPr>
      </w:pPr>
      <w:r w:rsidRPr="00336890">
        <w:rPr>
          <w:b/>
          <w:sz w:val="32"/>
          <w:szCs w:val="32"/>
        </w:rPr>
        <w:t>OŚWIADCZENIE</w:t>
      </w:r>
    </w:p>
    <w:p w14:paraId="38BF179B" w14:textId="77777777" w:rsidR="00223C04" w:rsidRPr="00336890" w:rsidRDefault="00223C04" w:rsidP="00223C04">
      <w:pPr>
        <w:suppressAutoHyphens w:val="0"/>
        <w:jc w:val="center"/>
        <w:rPr>
          <w:sz w:val="22"/>
          <w:szCs w:val="22"/>
        </w:rPr>
      </w:pPr>
      <w:r w:rsidRPr="00336890">
        <w:rPr>
          <w:sz w:val="22"/>
          <w:szCs w:val="22"/>
        </w:rPr>
        <w:t>o spełnieniu warunków zawartych w zapytaniu ofertowym dotyczącym części :</w:t>
      </w:r>
    </w:p>
    <w:p w14:paraId="197B7DFB" w14:textId="77777777" w:rsidR="0099318E" w:rsidRPr="00414BC7" w:rsidRDefault="0099318E">
      <w:pPr>
        <w:pStyle w:val="Akapitzlist"/>
        <w:widowControl w:val="0"/>
        <w:numPr>
          <w:ilvl w:val="0"/>
          <w:numId w:val="16"/>
        </w:numPr>
        <w:suppressAutoHyphens w:val="0"/>
        <w:ind w:left="709" w:hanging="283"/>
        <w:rPr>
          <w:b/>
          <w:sz w:val="22"/>
          <w:szCs w:val="22"/>
        </w:rPr>
      </w:pPr>
      <w:r w:rsidRPr="00414BC7">
        <w:rPr>
          <w:b/>
          <w:sz w:val="22"/>
          <w:szCs w:val="22"/>
        </w:rPr>
        <w:t>Remont cząstkowy nawierzchni chodników o łącznej pow. do 150m</w:t>
      </w:r>
      <w:r w:rsidRPr="00414BC7">
        <w:rPr>
          <w:b/>
          <w:sz w:val="22"/>
          <w:szCs w:val="22"/>
          <w:vertAlign w:val="superscript"/>
        </w:rPr>
        <w:t>2</w:t>
      </w:r>
      <w:r w:rsidRPr="00414BC7">
        <w:rPr>
          <w:b/>
          <w:sz w:val="22"/>
          <w:szCs w:val="22"/>
        </w:rPr>
        <w:t>,</w:t>
      </w:r>
    </w:p>
    <w:p w14:paraId="319CBE02" w14:textId="77777777" w:rsidR="0099318E" w:rsidRPr="00414BC7" w:rsidRDefault="0099318E">
      <w:pPr>
        <w:pStyle w:val="Akapitzlist"/>
        <w:widowControl w:val="0"/>
        <w:numPr>
          <w:ilvl w:val="0"/>
          <w:numId w:val="16"/>
        </w:numPr>
        <w:suppressAutoHyphens w:val="0"/>
        <w:ind w:left="709" w:hanging="283"/>
        <w:rPr>
          <w:b/>
          <w:sz w:val="22"/>
          <w:szCs w:val="22"/>
        </w:rPr>
      </w:pPr>
      <w:r w:rsidRPr="00414BC7">
        <w:rPr>
          <w:b/>
          <w:sz w:val="22"/>
          <w:szCs w:val="22"/>
        </w:rPr>
        <w:t>Dostosowanie trzech istniejących miejsc parkingowych do potrzeb pojazdów osób niepełnosprawnych.</w:t>
      </w:r>
    </w:p>
    <w:p w14:paraId="4A2B2A43" w14:textId="77777777" w:rsidR="00223C04" w:rsidRPr="00336890" w:rsidRDefault="00223C04" w:rsidP="00223C04">
      <w:pPr>
        <w:pStyle w:val="NormalnyWeb"/>
        <w:spacing w:before="0" w:beforeAutospacing="0" w:after="120"/>
        <w:jc w:val="both"/>
      </w:pPr>
    </w:p>
    <w:p w14:paraId="75011744" w14:textId="77777777" w:rsidR="00223C04" w:rsidRPr="00336890" w:rsidRDefault="00223C04" w:rsidP="00223C04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Imię i nazwisko ....................................................................................................................................</w:t>
      </w:r>
    </w:p>
    <w:p w14:paraId="45E67E1E" w14:textId="77777777" w:rsidR="00223C04" w:rsidRPr="00336890" w:rsidRDefault="00223C04" w:rsidP="00223C04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reprezentując firmę ..............................................................................................................................</w:t>
      </w:r>
    </w:p>
    <w:p w14:paraId="36812CD3" w14:textId="77777777" w:rsidR="00223C04" w:rsidRPr="00336890" w:rsidRDefault="00223C04" w:rsidP="00223C04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 xml:space="preserve">                                ..............................................................................................................................</w:t>
      </w:r>
    </w:p>
    <w:p w14:paraId="14A17206" w14:textId="77777777" w:rsidR="00223C04" w:rsidRPr="00336890" w:rsidRDefault="00223C04" w:rsidP="00223C04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jako upoważniony w imieniu reprezentowanej przeze mnie firmy oświadczam/my, że  :</w:t>
      </w:r>
    </w:p>
    <w:p w14:paraId="109FFBB7" w14:textId="77777777" w:rsidR="00223C04" w:rsidRPr="00336890" w:rsidRDefault="00223C04" w:rsidP="00223C04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36890">
        <w:rPr>
          <w:b/>
          <w:sz w:val="22"/>
          <w:szCs w:val="22"/>
        </w:rPr>
        <w:t>I</w:t>
      </w:r>
      <w:r w:rsidRPr="00336890">
        <w:rPr>
          <w:sz w:val="22"/>
          <w:szCs w:val="22"/>
        </w:rPr>
        <w:t xml:space="preserve"> Spełniamy warunki udziału w postępowaniu określone w zapytaniu ofertowym zamawiającego, dotyczące w szczególności : </w:t>
      </w:r>
    </w:p>
    <w:p w14:paraId="64886369" w14:textId="77777777" w:rsidR="00223C04" w:rsidRPr="00336890" w:rsidRDefault="00223C04">
      <w:pPr>
        <w:pStyle w:val="NormalnyWeb"/>
        <w:numPr>
          <w:ilvl w:val="0"/>
          <w:numId w:val="8"/>
        </w:numPr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posiadania wiedzy i doświadczenia</w:t>
      </w:r>
    </w:p>
    <w:p w14:paraId="5F5A9B5E" w14:textId="77777777" w:rsidR="00223C04" w:rsidRPr="00336890" w:rsidRDefault="00223C04">
      <w:pPr>
        <w:pStyle w:val="NormalnyWeb"/>
        <w:numPr>
          <w:ilvl w:val="0"/>
          <w:numId w:val="8"/>
        </w:numPr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dysponowania odpowiednim sprzętem technicznym</w:t>
      </w:r>
    </w:p>
    <w:p w14:paraId="32075864" w14:textId="77777777" w:rsidR="00223C04" w:rsidRPr="00336890" w:rsidRDefault="00223C04">
      <w:pPr>
        <w:pStyle w:val="NormalnyWeb"/>
        <w:numPr>
          <w:ilvl w:val="0"/>
          <w:numId w:val="8"/>
        </w:numPr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sytuacji ekonomicznej i finansowej umożliwiającej wykonanie zamówienia</w:t>
      </w:r>
    </w:p>
    <w:p w14:paraId="5ED6B5BD" w14:textId="77777777" w:rsidR="00223C04" w:rsidRPr="00336890" w:rsidRDefault="00223C04" w:rsidP="00223C04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b/>
          <w:sz w:val="22"/>
          <w:szCs w:val="22"/>
        </w:rPr>
        <w:t xml:space="preserve">II </w:t>
      </w:r>
      <w:r w:rsidRPr="00336890">
        <w:rPr>
          <w:sz w:val="22"/>
          <w:szCs w:val="22"/>
        </w:rPr>
        <w:t xml:space="preserve">Jednocześnie oświadczam/my, że </w:t>
      </w:r>
    </w:p>
    <w:p w14:paraId="6E070373" w14:textId="77777777" w:rsidR="00223C04" w:rsidRPr="00336890" w:rsidRDefault="00223C04" w:rsidP="00517D8F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- w stosunku do firmy, którą reprezentuję nie otwarto likwidacji lub nie ogłoszono upadłości</w:t>
      </w:r>
      <w:r w:rsidRPr="00336890">
        <w:rPr>
          <w:sz w:val="22"/>
          <w:szCs w:val="22"/>
          <w:vertAlign w:val="superscript"/>
        </w:rPr>
        <w:t>1</w:t>
      </w:r>
      <w:r w:rsidRPr="00336890">
        <w:rPr>
          <w:sz w:val="22"/>
          <w:szCs w:val="22"/>
        </w:rPr>
        <w:t xml:space="preserve"> ( firma po ogłoszeniu upadłości zawarła układ zatwierdzony prawomocnym postanowieniem sądu i układ nie przewiduje zaspokojenia wierzycieli przez likwidację majątku upadłego )</w:t>
      </w:r>
      <w:r w:rsidRPr="00336890">
        <w:rPr>
          <w:rStyle w:val="Odwoanieprzypisudolnego"/>
          <w:sz w:val="22"/>
          <w:szCs w:val="22"/>
        </w:rPr>
        <w:footnoteReference w:id="1"/>
      </w:r>
      <w:r w:rsidRPr="00336890">
        <w:rPr>
          <w:sz w:val="22"/>
          <w:szCs w:val="22"/>
        </w:rPr>
        <w:t xml:space="preserve"> </w:t>
      </w:r>
    </w:p>
    <w:p w14:paraId="1E1C5348" w14:textId="77777777" w:rsidR="00223C04" w:rsidRPr="00336890" w:rsidRDefault="00223C04" w:rsidP="00223C04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  <w:r w:rsidRPr="00336890">
        <w:rPr>
          <w:sz w:val="22"/>
          <w:szCs w:val="22"/>
          <w:lang w:bidi="ar-SA"/>
        </w:rPr>
        <w:t>- firma nie zalega z uiszczeniem podatków, opłat lub składek na ubezpieczenia społeczne lub zdrowotne</w:t>
      </w:r>
      <w:r w:rsidRPr="00336890">
        <w:rPr>
          <w:sz w:val="22"/>
          <w:szCs w:val="22"/>
          <w:vertAlign w:val="superscript"/>
          <w:lang w:bidi="ar-SA"/>
        </w:rPr>
        <w:t>1</w:t>
      </w:r>
      <w:r w:rsidRPr="00336890">
        <w:rPr>
          <w:sz w:val="22"/>
          <w:szCs w:val="22"/>
          <w:lang w:bidi="ar-SA"/>
        </w:rPr>
        <w:t>, ( firma uzyskała przewidziane prawem zwolnienie, odroczenie, rozłożenie na raty zaległych płatności lub wstrzymanie w całości wykonania decyzji właściwego organu )</w:t>
      </w:r>
      <w:r w:rsidRPr="00336890">
        <w:rPr>
          <w:sz w:val="22"/>
          <w:szCs w:val="22"/>
          <w:vertAlign w:val="superscript"/>
          <w:lang w:bidi="ar-SA"/>
        </w:rPr>
        <w:t>1</w:t>
      </w:r>
      <w:r w:rsidRPr="00336890">
        <w:rPr>
          <w:sz w:val="22"/>
          <w:szCs w:val="22"/>
          <w:lang w:bidi="ar-SA"/>
        </w:rPr>
        <w:t xml:space="preserve"> </w:t>
      </w:r>
    </w:p>
    <w:p w14:paraId="3FB3B86A" w14:textId="77777777" w:rsidR="00223C04" w:rsidRPr="00336890" w:rsidRDefault="00223C04" w:rsidP="00223C04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  <w:r w:rsidRPr="00336890">
        <w:rPr>
          <w:sz w:val="22"/>
          <w:szCs w:val="22"/>
          <w:lang w:bidi="ar-SA"/>
        </w:rPr>
        <w:t>- osoby fizyczne, wspólnika, partnera, członka zarządu, komplementariusza, urzędującego członka organu zarządzającego prawomocnie skazano/nie sakzano</w:t>
      </w:r>
      <w:r w:rsidRPr="00336890">
        <w:rPr>
          <w:sz w:val="22"/>
          <w:szCs w:val="22"/>
          <w:vertAlign w:val="superscript"/>
        </w:rPr>
        <w:t>1</w:t>
      </w:r>
      <w:r w:rsidRPr="00336890">
        <w:rPr>
          <w:sz w:val="22"/>
          <w:szCs w:val="22"/>
          <w:lang w:bidi="ar-SA"/>
        </w:rPr>
        <w:t xml:space="preserve">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  <w:r w:rsidRPr="00336890">
        <w:rPr>
          <w:sz w:val="22"/>
          <w:szCs w:val="22"/>
          <w:vertAlign w:val="superscript"/>
        </w:rPr>
        <w:t>1</w:t>
      </w:r>
      <w:r w:rsidRPr="00336890">
        <w:rPr>
          <w:sz w:val="22"/>
          <w:szCs w:val="22"/>
          <w:lang w:bidi="ar-SA"/>
        </w:rPr>
        <w:t>.</w:t>
      </w:r>
    </w:p>
    <w:p w14:paraId="6CB68A61" w14:textId="77777777" w:rsidR="00223C04" w:rsidRPr="00336890" w:rsidRDefault="00223C04" w:rsidP="00223C04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</w:p>
    <w:p w14:paraId="31E79D35" w14:textId="77777777" w:rsidR="00223C04" w:rsidRPr="00336890" w:rsidRDefault="00223C04" w:rsidP="00223C04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Na potwierdzenie spełnienia wyżej wymienionych warunków do oferty załączamy wszystkie dokumenty i oświadczenia wskazane przez Zamawiającego w zapytaniu ofertowym.</w:t>
      </w:r>
    </w:p>
    <w:p w14:paraId="1D86B85F" w14:textId="77777777" w:rsidR="00223C04" w:rsidRPr="00336890" w:rsidRDefault="00223C04" w:rsidP="00223C04">
      <w:pPr>
        <w:pStyle w:val="NormalnyWeb"/>
        <w:spacing w:before="0" w:beforeAutospacing="0" w:after="120"/>
        <w:jc w:val="both"/>
        <w:rPr>
          <w:sz w:val="22"/>
          <w:szCs w:val="22"/>
        </w:rPr>
      </w:pPr>
    </w:p>
    <w:p w14:paraId="545BDE3E" w14:textId="77777777" w:rsidR="00223C04" w:rsidRPr="00336890" w:rsidRDefault="00223C04" w:rsidP="00223C04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336890">
        <w:rPr>
          <w:sz w:val="22"/>
          <w:szCs w:val="22"/>
        </w:rPr>
        <w:t>................................... dnia .....................</w:t>
      </w:r>
    </w:p>
    <w:p w14:paraId="6369C02C" w14:textId="206500CF" w:rsidR="00223C04" w:rsidRPr="00336890" w:rsidRDefault="00223C04" w:rsidP="00223C04">
      <w:pPr>
        <w:jc w:val="right"/>
      </w:pPr>
      <w:r w:rsidRPr="00336890">
        <w:tab/>
      </w:r>
      <w:r w:rsidRPr="00336890">
        <w:tab/>
      </w:r>
      <w:r w:rsidRPr="00336890">
        <w:tab/>
      </w:r>
      <w:r w:rsidRPr="00336890">
        <w:tab/>
      </w:r>
      <w:r w:rsidRPr="00336890">
        <w:tab/>
      </w:r>
      <w:r w:rsidRPr="00336890">
        <w:tab/>
      </w:r>
      <w:r w:rsidRPr="00336890">
        <w:tab/>
      </w:r>
      <w:r w:rsidRPr="00336890">
        <w:tab/>
        <w:t xml:space="preserve">                                                                        .......</w:t>
      </w:r>
      <w:r w:rsidR="00517D8F">
        <w:t>...........</w:t>
      </w:r>
      <w:r w:rsidRPr="00336890">
        <w:t>..................................................................................</w:t>
      </w:r>
    </w:p>
    <w:p w14:paraId="6AFE350B" w14:textId="7F1BAF34" w:rsidR="00223C04" w:rsidRPr="00336890" w:rsidRDefault="00223C04" w:rsidP="00517D8F">
      <w:pPr>
        <w:ind w:left="4536"/>
        <w:jc w:val="both"/>
        <w:rPr>
          <w:bCs/>
        </w:rPr>
      </w:pPr>
      <w:r w:rsidRPr="00336890">
        <w:t>Wykonawca lub upełnomocniony przedstawiciel Wykonawcy</w:t>
      </w:r>
    </w:p>
    <w:p w14:paraId="2C6A809E" w14:textId="216D474C" w:rsidR="004015FB" w:rsidRDefault="00223C04" w:rsidP="00517D8F">
      <w:pPr>
        <w:jc w:val="right"/>
      </w:pPr>
      <w:r w:rsidRPr="00336890">
        <w:br w:type="page"/>
      </w:r>
    </w:p>
    <w:p w14:paraId="7854F2CA" w14:textId="77777777" w:rsidR="00517D8F" w:rsidRPr="00336890" w:rsidRDefault="00517D8F" w:rsidP="00517D8F">
      <w:pPr>
        <w:jc w:val="right"/>
      </w:pPr>
      <w:r w:rsidRPr="00336890">
        <w:lastRenderedPageBreak/>
        <w:t>( zał. nr 4 )</w:t>
      </w:r>
    </w:p>
    <w:p w14:paraId="6DF33AD2" w14:textId="77777777" w:rsidR="00517D8F" w:rsidRPr="00336890" w:rsidRDefault="00517D8F" w:rsidP="00517D8F">
      <w:pPr>
        <w:jc w:val="center"/>
        <w:rPr>
          <w:b/>
          <w:sz w:val="28"/>
        </w:rPr>
      </w:pPr>
      <w:r w:rsidRPr="00336890">
        <w:rPr>
          <w:b/>
          <w:sz w:val="28"/>
        </w:rPr>
        <w:t>W Z Ó R</w:t>
      </w:r>
    </w:p>
    <w:p w14:paraId="27248BD8" w14:textId="77777777" w:rsidR="00517D8F" w:rsidRPr="00336890" w:rsidRDefault="00517D8F" w:rsidP="00517D8F">
      <w:pPr>
        <w:jc w:val="center"/>
        <w:rPr>
          <w:b/>
          <w:sz w:val="28"/>
          <w:szCs w:val="28"/>
        </w:rPr>
      </w:pPr>
      <w:r w:rsidRPr="00336890">
        <w:rPr>
          <w:b/>
          <w:sz w:val="28"/>
          <w:szCs w:val="28"/>
        </w:rPr>
        <w:t>Umowa o roboty budowlane</w:t>
      </w:r>
    </w:p>
    <w:p w14:paraId="40159331" w14:textId="77777777" w:rsidR="00517D8F" w:rsidRDefault="00517D8F" w:rsidP="00517D8F">
      <w:pPr>
        <w:jc w:val="center"/>
        <w:rPr>
          <w:b/>
          <w:sz w:val="28"/>
          <w:szCs w:val="28"/>
        </w:rPr>
      </w:pPr>
      <w:r w:rsidRPr="00336890">
        <w:rPr>
          <w:b/>
          <w:sz w:val="28"/>
          <w:szCs w:val="28"/>
        </w:rPr>
        <w:t>nr ........................</w:t>
      </w:r>
    </w:p>
    <w:p w14:paraId="16BCA1B5" w14:textId="77777777" w:rsidR="00517D8F" w:rsidRPr="00C60325" w:rsidRDefault="00517D8F" w:rsidP="00517D8F">
      <w:pPr>
        <w:ind w:left="708"/>
        <w:jc w:val="center"/>
        <w:rPr>
          <w:sz w:val="22"/>
        </w:rPr>
      </w:pPr>
    </w:p>
    <w:p w14:paraId="5D946D9A" w14:textId="77777777" w:rsidR="00517D8F" w:rsidRPr="00C60325" w:rsidRDefault="00517D8F" w:rsidP="00517D8F">
      <w:pPr>
        <w:rPr>
          <w:sz w:val="22"/>
          <w:szCs w:val="22"/>
        </w:rPr>
      </w:pPr>
      <w:r w:rsidRPr="00C60325">
        <w:rPr>
          <w:sz w:val="22"/>
          <w:szCs w:val="22"/>
        </w:rPr>
        <w:t>w rezultacie wyboru oferty w trybie zapytania ofertowego pomiędzy:</w:t>
      </w:r>
    </w:p>
    <w:p w14:paraId="223D8669" w14:textId="77777777" w:rsidR="00517D8F" w:rsidRPr="00C60325" w:rsidRDefault="00517D8F" w:rsidP="00517D8F">
      <w:pPr>
        <w:jc w:val="both"/>
        <w:rPr>
          <w:sz w:val="22"/>
          <w:szCs w:val="22"/>
        </w:rPr>
      </w:pPr>
      <w:r w:rsidRPr="00C60325">
        <w:rPr>
          <w:b/>
          <w:sz w:val="22"/>
          <w:szCs w:val="22"/>
        </w:rPr>
        <w:t xml:space="preserve">Miastem Kostrzyn nad Odrą, ul. Graniczna 2, 66-470 Kostrzyn nad Odrą, </w:t>
      </w:r>
      <w:r w:rsidRPr="00C60325">
        <w:rPr>
          <w:sz w:val="22"/>
          <w:szCs w:val="22"/>
        </w:rPr>
        <w:t>NIP 599-27-71-328, REGON 210966674</w:t>
      </w:r>
      <w:r w:rsidRPr="00C60325">
        <w:rPr>
          <w:b/>
          <w:sz w:val="22"/>
          <w:szCs w:val="22"/>
        </w:rPr>
        <w:t xml:space="preserve"> </w:t>
      </w:r>
      <w:r w:rsidRPr="00C60325">
        <w:rPr>
          <w:sz w:val="22"/>
          <w:szCs w:val="22"/>
        </w:rPr>
        <w:t>zwanym dalej „Zamawiającym” w imieniu, którego działa:</w:t>
      </w:r>
    </w:p>
    <w:p w14:paraId="2D5A3F57" w14:textId="77777777" w:rsidR="00517D8F" w:rsidRPr="00C87FE8" w:rsidRDefault="00517D8F" w:rsidP="00517D8F">
      <w:pPr>
        <w:rPr>
          <w:b/>
          <w:sz w:val="22"/>
        </w:rPr>
      </w:pPr>
      <w:r w:rsidRPr="00C87FE8">
        <w:rPr>
          <w:b/>
          <w:sz w:val="22"/>
        </w:rPr>
        <w:t>Burmistrz - dr Andrzej Kunt,</w:t>
      </w:r>
    </w:p>
    <w:p w14:paraId="7A3CB43C" w14:textId="77777777" w:rsidR="00517D8F" w:rsidRPr="00C60325" w:rsidRDefault="00517D8F" w:rsidP="00517D8F">
      <w:pPr>
        <w:tabs>
          <w:tab w:val="left" w:pos="360"/>
        </w:tabs>
        <w:jc w:val="both"/>
        <w:rPr>
          <w:sz w:val="22"/>
          <w:szCs w:val="22"/>
        </w:rPr>
      </w:pPr>
      <w:r w:rsidRPr="00C60325">
        <w:rPr>
          <w:sz w:val="22"/>
          <w:szCs w:val="22"/>
        </w:rPr>
        <w:t>przy kontrasygnacie</w:t>
      </w:r>
      <w:r>
        <w:rPr>
          <w:sz w:val="22"/>
          <w:szCs w:val="22"/>
        </w:rPr>
        <w:t>:</w:t>
      </w:r>
      <w:r w:rsidRPr="00C60325">
        <w:rPr>
          <w:sz w:val="22"/>
          <w:szCs w:val="22"/>
        </w:rPr>
        <w:t xml:space="preserve"> </w:t>
      </w:r>
    </w:p>
    <w:p w14:paraId="05DB5484" w14:textId="77777777" w:rsidR="00517D8F" w:rsidRPr="00C60325" w:rsidRDefault="00517D8F" w:rsidP="00517D8F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C60325">
        <w:rPr>
          <w:b/>
          <w:bCs/>
          <w:sz w:val="22"/>
          <w:szCs w:val="22"/>
        </w:rPr>
        <w:t>Skarbnika Miasta – Mirelli Ławońskiej</w:t>
      </w:r>
    </w:p>
    <w:p w14:paraId="4A460306" w14:textId="77777777" w:rsidR="00517D8F" w:rsidRDefault="00517D8F" w:rsidP="00517D8F">
      <w:pPr>
        <w:jc w:val="both"/>
        <w:rPr>
          <w:sz w:val="22"/>
          <w:szCs w:val="22"/>
        </w:rPr>
      </w:pPr>
      <w:r w:rsidRPr="00C87FE8">
        <w:rPr>
          <w:sz w:val="22"/>
          <w:szCs w:val="22"/>
        </w:rPr>
        <w:t xml:space="preserve">z jednej strony, </w:t>
      </w:r>
    </w:p>
    <w:p w14:paraId="7AEEEA6C" w14:textId="77777777" w:rsidR="00517D8F" w:rsidRDefault="00517D8F" w:rsidP="00517D8F">
      <w:pPr>
        <w:jc w:val="both"/>
        <w:rPr>
          <w:sz w:val="22"/>
          <w:szCs w:val="22"/>
        </w:rPr>
      </w:pPr>
      <w:r w:rsidRPr="00C87FE8"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>………………………………..</w:t>
      </w:r>
      <w:r w:rsidRPr="00C87FE8">
        <w:rPr>
          <w:sz w:val="22"/>
          <w:szCs w:val="22"/>
        </w:rPr>
        <w:t xml:space="preserve"> zwanym dalej „Wykonawcą” z drugiej strony, </w:t>
      </w:r>
    </w:p>
    <w:p w14:paraId="3AA42AFE" w14:textId="77777777" w:rsidR="00517D8F" w:rsidRPr="00C60325" w:rsidRDefault="00517D8F" w:rsidP="00517D8F">
      <w:pPr>
        <w:jc w:val="both"/>
        <w:rPr>
          <w:sz w:val="22"/>
        </w:rPr>
      </w:pPr>
      <w:r w:rsidRPr="00C87FE8">
        <w:rPr>
          <w:sz w:val="22"/>
          <w:szCs w:val="22"/>
        </w:rPr>
        <w:t>została zawarta umowa następującej treści:</w:t>
      </w:r>
    </w:p>
    <w:p w14:paraId="4712328E" w14:textId="77777777" w:rsidR="00517D8F" w:rsidRPr="00C60325" w:rsidRDefault="00517D8F" w:rsidP="00517D8F">
      <w:pPr>
        <w:widowControl w:val="0"/>
        <w:rPr>
          <w:color w:val="000000"/>
          <w:sz w:val="22"/>
        </w:rPr>
      </w:pPr>
    </w:p>
    <w:p w14:paraId="202A5B16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1.</w:t>
      </w:r>
    </w:p>
    <w:p w14:paraId="13F52B3E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Definicje</w:t>
      </w:r>
    </w:p>
    <w:p w14:paraId="3F88B19B" w14:textId="77777777" w:rsidR="00517D8F" w:rsidRPr="00C60325" w:rsidRDefault="00517D8F" w:rsidP="00517D8F">
      <w:pPr>
        <w:widowControl w:val="0"/>
        <w:rPr>
          <w:color w:val="000000"/>
          <w:sz w:val="22"/>
        </w:rPr>
      </w:pPr>
      <w:r w:rsidRPr="00C60325">
        <w:rPr>
          <w:color w:val="000000"/>
          <w:sz w:val="22"/>
        </w:rPr>
        <w:t>Użyte w treści umowy pojęcia i określenia należy rozumieć:</w:t>
      </w:r>
    </w:p>
    <w:p w14:paraId="7A12571B" w14:textId="77777777" w:rsidR="00517D8F" w:rsidRPr="00C60325" w:rsidRDefault="00517D8F" w:rsidP="00517D8F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1.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 xml:space="preserve">Przedmiot umowy - </w:t>
      </w:r>
      <w:r w:rsidRPr="00C60325">
        <w:rPr>
          <w:color w:val="000000"/>
          <w:sz w:val="22"/>
        </w:rPr>
        <w:t>zakres rzeczowy określony w dokumentacji Zamawiającego stanowiącej jej integralną część na podstawie, której realizowany jest przedmiot umowy.</w:t>
      </w:r>
    </w:p>
    <w:p w14:paraId="2CA491CF" w14:textId="77777777" w:rsidR="00517D8F" w:rsidRPr="00C60325" w:rsidRDefault="00517D8F" w:rsidP="00517D8F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2.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>Dokumentacja robót</w:t>
      </w:r>
      <w:r w:rsidRPr="00C60325">
        <w:rPr>
          <w:color w:val="000000"/>
          <w:sz w:val="22"/>
        </w:rPr>
        <w:t xml:space="preserve"> - projekty budowlane, rysunki, opisy, przedmiar robót, specyfikacje techniczne, kosztorysy, harmonogramy, opracowania lub inne dokumenty ustalające szczegółowy zakres robót budowlanych, na podstawie których realizowany jest przedmiot umowy.</w:t>
      </w:r>
    </w:p>
    <w:p w14:paraId="407A745C" w14:textId="77777777" w:rsidR="00517D8F" w:rsidRPr="00C60325" w:rsidRDefault="00517D8F" w:rsidP="00517D8F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3.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>Front robót</w:t>
      </w:r>
      <w:r w:rsidRPr="00C60325">
        <w:rPr>
          <w:color w:val="000000"/>
          <w:sz w:val="22"/>
        </w:rPr>
        <w:t xml:space="preserve"> - przestrzeń, w której prowadzone są roboty budowlane wraz z zapleczem na materiały i urządzenia Wykonawcy.</w:t>
      </w:r>
    </w:p>
    <w:p w14:paraId="34CED62C" w14:textId="77777777" w:rsidR="00517D8F" w:rsidRPr="00C60325" w:rsidRDefault="00517D8F" w:rsidP="00517D8F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4.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>Odbiór częściowy</w:t>
      </w:r>
      <w:r w:rsidRPr="00C60325">
        <w:rPr>
          <w:color w:val="000000"/>
          <w:sz w:val="22"/>
        </w:rPr>
        <w:t xml:space="preserve"> - protokolarne przekazanie etapu robót, protokół zawiera ocenę wykonania robót.</w:t>
      </w:r>
    </w:p>
    <w:p w14:paraId="7DFB2D46" w14:textId="77777777" w:rsidR="00517D8F" w:rsidRPr="00C60325" w:rsidRDefault="00517D8F" w:rsidP="00517D8F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6.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>Wada -</w:t>
      </w:r>
      <w:r w:rsidRPr="00C60325">
        <w:rPr>
          <w:color w:val="000000"/>
          <w:sz w:val="22"/>
        </w:rPr>
        <w:t xml:space="preserve"> cecha zmniejszająca wartość wykonanych robót ze względu na cel oznaczony w umowie lub wykonanych niezgodnie z dokumentacją Zamawiającego lub obowiązującymi w tym zakresie warunkami technicznymi wykonania robót, wiedzą techniczną, sztuką budowlaną, normami, lub innymi dokumentami wymaganymi przepisami prawa.</w:t>
      </w:r>
    </w:p>
    <w:p w14:paraId="2804C7B9" w14:textId="77777777" w:rsidR="00517D8F" w:rsidRPr="00C60325" w:rsidRDefault="00517D8F" w:rsidP="00517D8F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>7.</w:t>
      </w:r>
      <w:r w:rsidRPr="00C60325">
        <w:rPr>
          <w:color w:val="000000"/>
          <w:sz w:val="22"/>
        </w:rPr>
        <w:tab/>
      </w:r>
      <w:r w:rsidRPr="00C60325">
        <w:rPr>
          <w:b/>
          <w:color w:val="000000"/>
          <w:sz w:val="22"/>
        </w:rPr>
        <w:t xml:space="preserve">Gwarancja, gwarancja jakości - </w:t>
      </w:r>
      <w:r w:rsidRPr="00C60325">
        <w:rPr>
          <w:color w:val="000000"/>
          <w:sz w:val="22"/>
        </w:rPr>
        <w:t>dokumenty gwarancyjne na wbudowane urządzenia i materiały oraz dokument gwarancyjny odrębnie wystawiony przez Wykonawcę na wykonany przedmiot umowy określający zakres i terminy oraz uprawnienia określone przez gwaranta, co do rzeczy wykonanej.</w:t>
      </w:r>
    </w:p>
    <w:p w14:paraId="5A6ED042" w14:textId="77777777" w:rsidR="00517D8F" w:rsidRPr="00C60325" w:rsidRDefault="00517D8F" w:rsidP="00517D8F">
      <w:pPr>
        <w:widowControl w:val="0"/>
        <w:tabs>
          <w:tab w:val="left" w:pos="360"/>
        </w:tabs>
        <w:ind w:left="360" w:hanging="360"/>
        <w:rPr>
          <w:color w:val="000000"/>
          <w:sz w:val="22"/>
        </w:rPr>
      </w:pPr>
    </w:p>
    <w:p w14:paraId="68385BD3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2.</w:t>
      </w:r>
    </w:p>
    <w:p w14:paraId="5527A46A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Przedmiot umowy</w:t>
      </w:r>
    </w:p>
    <w:p w14:paraId="6CDB4C86" w14:textId="77777777" w:rsidR="00517D8F" w:rsidRPr="00C545E5" w:rsidRDefault="00517D8F" w:rsidP="00517D8F">
      <w:pPr>
        <w:pStyle w:val="Akapitzlist"/>
        <w:widowControl w:val="0"/>
        <w:numPr>
          <w:ilvl w:val="0"/>
          <w:numId w:val="17"/>
        </w:numPr>
        <w:suppressAutoHyphens w:val="0"/>
        <w:ind w:left="426" w:hanging="426"/>
        <w:rPr>
          <w:b/>
          <w:sz w:val="22"/>
          <w:szCs w:val="22"/>
        </w:rPr>
      </w:pPr>
      <w:r w:rsidRPr="000768F5">
        <w:rPr>
          <w:color w:val="000000"/>
          <w:sz w:val="22"/>
          <w:szCs w:val="22"/>
        </w:rPr>
        <w:t xml:space="preserve">Zamawiający zleca, a Wykonawca przyjmuje do wykonania roboty budowlane </w:t>
      </w:r>
      <w:r w:rsidRPr="000C4019">
        <w:rPr>
          <w:bCs/>
          <w:sz w:val="22"/>
          <w:szCs w:val="22"/>
        </w:rPr>
        <w:t>na terenie Miasta Kostrzyn nad Odrą</w:t>
      </w:r>
      <w:r w:rsidRPr="000768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obejmujące</w:t>
      </w:r>
      <w:r w:rsidRPr="000768F5">
        <w:rPr>
          <w:color w:val="000000"/>
          <w:sz w:val="22"/>
          <w:szCs w:val="22"/>
        </w:rPr>
        <w:t>:</w:t>
      </w:r>
    </w:p>
    <w:p w14:paraId="34139E9A" w14:textId="77777777" w:rsidR="00517D8F" w:rsidRPr="00352053" w:rsidRDefault="00517D8F" w:rsidP="00517D8F">
      <w:pPr>
        <w:pStyle w:val="Akapitzlist"/>
        <w:widowControl w:val="0"/>
        <w:numPr>
          <w:ilvl w:val="0"/>
          <w:numId w:val="41"/>
        </w:numPr>
        <w:suppressAutoHyphens w:val="0"/>
        <w:jc w:val="both"/>
        <w:rPr>
          <w:b/>
          <w:sz w:val="22"/>
          <w:szCs w:val="22"/>
        </w:rPr>
      </w:pPr>
      <w:r w:rsidRPr="00352053">
        <w:rPr>
          <w:b/>
          <w:sz w:val="22"/>
          <w:szCs w:val="22"/>
        </w:rPr>
        <w:t>Remon</w:t>
      </w:r>
      <w:r>
        <w:rPr>
          <w:b/>
          <w:sz w:val="22"/>
          <w:szCs w:val="22"/>
        </w:rPr>
        <w:t>t</w:t>
      </w:r>
      <w:r w:rsidRPr="00352053">
        <w:rPr>
          <w:b/>
          <w:sz w:val="22"/>
          <w:szCs w:val="22"/>
        </w:rPr>
        <w:t xml:space="preserve"> cząstkowy nawierzchni chodników o łącznej pow</w:t>
      </w:r>
      <w:r>
        <w:rPr>
          <w:b/>
          <w:sz w:val="22"/>
          <w:szCs w:val="22"/>
        </w:rPr>
        <w:t>ierzchni</w:t>
      </w:r>
      <w:r w:rsidRPr="003520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nieprzekraczającej</w:t>
      </w:r>
      <w:r w:rsidRPr="00352053">
        <w:rPr>
          <w:b/>
          <w:sz w:val="22"/>
          <w:szCs w:val="22"/>
        </w:rPr>
        <w:t xml:space="preserve"> 150m</w:t>
      </w:r>
      <w:r w:rsidRPr="00352053">
        <w:rPr>
          <w:b/>
          <w:sz w:val="22"/>
          <w:szCs w:val="22"/>
          <w:vertAlign w:val="superscript"/>
        </w:rPr>
        <w:t>2</w:t>
      </w:r>
      <w:r w:rsidRPr="00352053">
        <w:rPr>
          <w:b/>
          <w:sz w:val="22"/>
          <w:szCs w:val="22"/>
        </w:rPr>
        <w:t>,</w:t>
      </w:r>
    </w:p>
    <w:p w14:paraId="6FB83F67" w14:textId="77777777" w:rsidR="00517D8F" w:rsidRPr="00352053" w:rsidRDefault="00517D8F" w:rsidP="00517D8F">
      <w:pPr>
        <w:pStyle w:val="Akapitzlist"/>
        <w:widowControl w:val="0"/>
        <w:numPr>
          <w:ilvl w:val="0"/>
          <w:numId w:val="41"/>
        </w:numPr>
        <w:suppressAutoHyphens w:val="0"/>
        <w:rPr>
          <w:b/>
          <w:sz w:val="22"/>
          <w:szCs w:val="22"/>
        </w:rPr>
      </w:pPr>
      <w:r w:rsidRPr="00352053">
        <w:rPr>
          <w:b/>
          <w:sz w:val="22"/>
          <w:szCs w:val="22"/>
        </w:rPr>
        <w:t>Dostosowani</w:t>
      </w:r>
      <w:r>
        <w:rPr>
          <w:b/>
          <w:sz w:val="22"/>
          <w:szCs w:val="22"/>
        </w:rPr>
        <w:t>e</w:t>
      </w:r>
      <w:r w:rsidRPr="00352053">
        <w:rPr>
          <w:b/>
          <w:sz w:val="22"/>
          <w:szCs w:val="22"/>
        </w:rPr>
        <w:t xml:space="preserve"> trzech istniejących miejsc parkingowych do potrzeb pojazdów osób niepełnosprawnych.</w:t>
      </w:r>
    </w:p>
    <w:p w14:paraId="0A653ADF" w14:textId="77777777" w:rsidR="00517D8F" w:rsidRPr="00352053" w:rsidRDefault="00517D8F" w:rsidP="00517D8F">
      <w:pPr>
        <w:suppressAutoHyphens w:val="0"/>
        <w:ind w:firstLine="426"/>
        <w:jc w:val="both"/>
        <w:rPr>
          <w:sz w:val="22"/>
          <w:szCs w:val="22"/>
        </w:rPr>
      </w:pPr>
      <w:r w:rsidRPr="00352053">
        <w:rPr>
          <w:sz w:val="22"/>
          <w:szCs w:val="22"/>
        </w:rPr>
        <w:t>Prace polegają na :</w:t>
      </w:r>
    </w:p>
    <w:p w14:paraId="68903894" w14:textId="77777777" w:rsidR="00517D8F" w:rsidRPr="00352053" w:rsidRDefault="00517D8F" w:rsidP="00517D8F">
      <w:pPr>
        <w:ind w:left="426"/>
        <w:jc w:val="both"/>
        <w:rPr>
          <w:sz w:val="22"/>
          <w:szCs w:val="22"/>
        </w:rPr>
      </w:pPr>
      <w:r w:rsidRPr="00352053">
        <w:rPr>
          <w:b/>
          <w:bCs/>
          <w:sz w:val="22"/>
          <w:szCs w:val="22"/>
        </w:rPr>
        <w:t>Zadanie 1</w:t>
      </w:r>
      <w:r w:rsidRPr="00352053">
        <w:rPr>
          <w:sz w:val="22"/>
          <w:szCs w:val="22"/>
        </w:rPr>
        <w:t>:</w:t>
      </w:r>
    </w:p>
    <w:p w14:paraId="7FD76F1C" w14:textId="77777777" w:rsidR="00517D8F" w:rsidRPr="00352053" w:rsidRDefault="00517D8F" w:rsidP="00517D8F">
      <w:pPr>
        <w:ind w:left="426"/>
        <w:jc w:val="both"/>
        <w:rPr>
          <w:sz w:val="22"/>
          <w:szCs w:val="22"/>
        </w:rPr>
      </w:pPr>
      <w:r w:rsidRPr="00352053">
        <w:rPr>
          <w:sz w:val="22"/>
          <w:szCs w:val="22"/>
        </w:rPr>
        <w:t xml:space="preserve">podniesieniu zapadniętych oraz odtworzeniu uszkodzonych nawierzchni chodników przy wykorzystaniu kostki brukowej zapewnionej przez </w:t>
      </w:r>
      <w:r>
        <w:rPr>
          <w:sz w:val="22"/>
          <w:szCs w:val="22"/>
        </w:rPr>
        <w:t>Z</w:t>
      </w:r>
      <w:r w:rsidRPr="00352053">
        <w:rPr>
          <w:sz w:val="22"/>
          <w:szCs w:val="22"/>
        </w:rPr>
        <w:t>amawiającego wraz z wykonaniem pozostałych prac mających na celu jego prawidłowe funkcjonowanie np. uzupełnienie podsypki, uzupełnienie/ułożenie obrzeży, krawężników</w:t>
      </w:r>
      <w:r>
        <w:rPr>
          <w:sz w:val="22"/>
          <w:szCs w:val="22"/>
        </w:rPr>
        <w:t>.</w:t>
      </w:r>
    </w:p>
    <w:p w14:paraId="06CE9437" w14:textId="77777777" w:rsidR="00517D8F" w:rsidRPr="00352053" w:rsidRDefault="00517D8F" w:rsidP="00517D8F">
      <w:pPr>
        <w:suppressAutoHyphens w:val="0"/>
        <w:ind w:left="426"/>
        <w:jc w:val="both"/>
        <w:rPr>
          <w:sz w:val="22"/>
          <w:szCs w:val="22"/>
        </w:rPr>
      </w:pPr>
      <w:r w:rsidRPr="00352053">
        <w:rPr>
          <w:b/>
          <w:bCs/>
          <w:sz w:val="22"/>
          <w:szCs w:val="22"/>
        </w:rPr>
        <w:t>Zadanie 2</w:t>
      </w:r>
      <w:r w:rsidRPr="00352053">
        <w:rPr>
          <w:sz w:val="22"/>
          <w:szCs w:val="22"/>
        </w:rPr>
        <w:t>:</w:t>
      </w:r>
    </w:p>
    <w:p w14:paraId="3E18AC04" w14:textId="77777777" w:rsidR="00517D8F" w:rsidRPr="00C545E5" w:rsidRDefault="00517D8F" w:rsidP="00517D8F">
      <w:pPr>
        <w:ind w:left="426"/>
        <w:jc w:val="both"/>
        <w:rPr>
          <w:sz w:val="22"/>
          <w:szCs w:val="22"/>
        </w:rPr>
      </w:pPr>
      <w:r w:rsidRPr="000378BC">
        <w:rPr>
          <w:sz w:val="22"/>
          <w:szCs w:val="22"/>
        </w:rPr>
        <w:t>poszerzeni</w:t>
      </w:r>
      <w:r>
        <w:rPr>
          <w:sz w:val="22"/>
          <w:szCs w:val="22"/>
        </w:rPr>
        <w:t>u</w:t>
      </w:r>
      <w:r w:rsidRPr="000378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istniejącego </w:t>
      </w:r>
      <w:r w:rsidRPr="000378BC">
        <w:rPr>
          <w:sz w:val="22"/>
          <w:szCs w:val="22"/>
        </w:rPr>
        <w:t>miejsc</w:t>
      </w:r>
      <w:r>
        <w:rPr>
          <w:sz w:val="22"/>
          <w:szCs w:val="22"/>
        </w:rPr>
        <w:t>a parkingowego</w:t>
      </w:r>
      <w:r w:rsidRPr="000378BC">
        <w:rPr>
          <w:sz w:val="22"/>
          <w:szCs w:val="22"/>
        </w:rPr>
        <w:t xml:space="preserve"> o ok. 110 cm (do wymiaru </w:t>
      </w:r>
      <w:r>
        <w:rPr>
          <w:sz w:val="22"/>
          <w:szCs w:val="22"/>
        </w:rPr>
        <w:t>nie mniejszego niż</w:t>
      </w:r>
      <w:r w:rsidRPr="000378BC">
        <w:rPr>
          <w:sz w:val="22"/>
          <w:szCs w:val="22"/>
        </w:rPr>
        <w:t xml:space="preserve"> 3,60 m)</w:t>
      </w:r>
      <w:r>
        <w:rPr>
          <w:sz w:val="22"/>
          <w:szCs w:val="22"/>
        </w:rPr>
        <w:t xml:space="preserve"> tj.</w:t>
      </w:r>
      <w:r w:rsidRPr="000378BC">
        <w:rPr>
          <w:sz w:val="22"/>
          <w:szCs w:val="22"/>
        </w:rPr>
        <w:t xml:space="preserve"> </w:t>
      </w:r>
      <w:r w:rsidRPr="00352053">
        <w:rPr>
          <w:sz w:val="22"/>
          <w:szCs w:val="22"/>
        </w:rPr>
        <w:t>rozebraniu krawężnika, wykorytowaniu gruntu, ułożeniu</w:t>
      </w:r>
      <w:r>
        <w:rPr>
          <w:sz w:val="22"/>
          <w:szCs w:val="22"/>
        </w:rPr>
        <w:t>/uzupełnieniu</w:t>
      </w:r>
      <w:r w:rsidRPr="00352053">
        <w:rPr>
          <w:sz w:val="22"/>
          <w:szCs w:val="22"/>
        </w:rPr>
        <w:t xml:space="preserve"> krawężnika, na poszerzeniu wykonaniu podbudowy parkingu wraz z nawierzchnią z kostki brukowej zapewnionej przez Zamawiającego, wykonaniu oznakowania poziomego oraz pionowego zgodnie z rozporządzeniem Ministra Infrastruktury z dnia 3 lipca 2003 r. w sprawie szczegółowych warunków technicznych dla znaków i sygnałów drogowych oraz urządzeń bezpieczeństwa ruchu drogowego i warunków ich umieszczania na drogach (t.j. Dz. U. z 2019 r. poz. 2311 z późn. zm.).</w:t>
      </w:r>
      <w:r w:rsidRPr="00352053">
        <w:rPr>
          <w:bCs/>
          <w:sz w:val="22"/>
          <w:szCs w:val="22"/>
          <w:u w:val="single"/>
        </w:rPr>
        <w:t xml:space="preserve"> </w:t>
      </w:r>
    </w:p>
    <w:p w14:paraId="538BEB78" w14:textId="77777777" w:rsidR="00517D8F" w:rsidRPr="00C545E5" w:rsidRDefault="00517D8F" w:rsidP="00517D8F">
      <w:pPr>
        <w:pStyle w:val="Akapitzlist"/>
        <w:widowControl w:val="0"/>
        <w:numPr>
          <w:ilvl w:val="0"/>
          <w:numId w:val="31"/>
        </w:numPr>
        <w:ind w:left="426" w:hanging="426"/>
        <w:jc w:val="both"/>
        <w:rPr>
          <w:color w:val="000000"/>
          <w:sz w:val="22"/>
          <w:szCs w:val="22"/>
        </w:rPr>
      </w:pPr>
      <w:r w:rsidRPr="000768F5">
        <w:rPr>
          <w:sz w:val="22"/>
        </w:rPr>
        <w:t>Szczegółowy zakres robót określa przedmiar rob</w:t>
      </w:r>
      <w:r>
        <w:rPr>
          <w:sz w:val="22"/>
        </w:rPr>
        <w:t>ót</w:t>
      </w:r>
      <w:r w:rsidRPr="000768F5">
        <w:rPr>
          <w:sz w:val="22"/>
          <w:szCs w:val="22"/>
        </w:rPr>
        <w:t>, któr</w:t>
      </w:r>
      <w:r>
        <w:rPr>
          <w:sz w:val="22"/>
          <w:szCs w:val="22"/>
        </w:rPr>
        <w:t>y</w:t>
      </w:r>
      <w:r w:rsidRPr="000768F5">
        <w:rPr>
          <w:sz w:val="22"/>
          <w:szCs w:val="22"/>
        </w:rPr>
        <w:t xml:space="preserve"> stanowi wraz z kosztorysem ofertowym </w:t>
      </w:r>
      <w:r w:rsidRPr="000768F5">
        <w:rPr>
          <w:sz w:val="22"/>
          <w:szCs w:val="22"/>
        </w:rPr>
        <w:lastRenderedPageBreak/>
        <w:t>załączniki do niniejszej umowy i są jej integralną częścią.</w:t>
      </w:r>
    </w:p>
    <w:p w14:paraId="39D54884" w14:textId="77777777" w:rsidR="00517D8F" w:rsidRPr="00C545E5" w:rsidRDefault="00517D8F" w:rsidP="00517D8F">
      <w:pPr>
        <w:pStyle w:val="Akapitzlist"/>
        <w:widowControl w:val="0"/>
        <w:numPr>
          <w:ilvl w:val="0"/>
          <w:numId w:val="31"/>
        </w:numPr>
        <w:ind w:left="426" w:hanging="426"/>
        <w:jc w:val="both"/>
        <w:rPr>
          <w:color w:val="000000"/>
          <w:sz w:val="22"/>
          <w:szCs w:val="22"/>
        </w:rPr>
      </w:pPr>
      <w:r w:rsidRPr="00C545E5">
        <w:rPr>
          <w:sz w:val="22"/>
          <w:szCs w:val="22"/>
        </w:rPr>
        <w:t xml:space="preserve">Wykonawca zobowiązuje się wykonać przedmiot umowy własnymi siłami i z materiałów własnych obejmujących m.in. krawężniki, obrzeża, znaki pionowe, farbę oraz </w:t>
      </w:r>
      <w:r>
        <w:rPr>
          <w:sz w:val="22"/>
          <w:szCs w:val="22"/>
        </w:rPr>
        <w:t xml:space="preserve">z </w:t>
      </w:r>
      <w:r w:rsidRPr="00C545E5">
        <w:rPr>
          <w:sz w:val="22"/>
          <w:szCs w:val="22"/>
        </w:rPr>
        <w:t xml:space="preserve">materiału zapewnionego przez Zamawiającego tj. kostki brukowej. </w:t>
      </w:r>
    </w:p>
    <w:p w14:paraId="464BB556" w14:textId="77777777" w:rsidR="00517D8F" w:rsidRPr="00F53851" w:rsidRDefault="00517D8F" w:rsidP="00517D8F">
      <w:pPr>
        <w:pStyle w:val="Akapitzlist"/>
        <w:widowControl w:val="0"/>
        <w:numPr>
          <w:ilvl w:val="0"/>
          <w:numId w:val="31"/>
        </w:numPr>
        <w:ind w:left="426" w:hanging="426"/>
        <w:jc w:val="both"/>
        <w:rPr>
          <w:color w:val="000000"/>
          <w:sz w:val="22"/>
          <w:szCs w:val="22"/>
        </w:rPr>
      </w:pPr>
      <w:r w:rsidRPr="00C545E5">
        <w:rPr>
          <w:sz w:val="22"/>
          <w:szCs w:val="22"/>
        </w:rPr>
        <w:t>Wykonawca jest wytwarzającym odpady i ponosi koszty ich utylizacji.</w:t>
      </w:r>
    </w:p>
    <w:p w14:paraId="617885B9" w14:textId="77777777" w:rsidR="00517D8F" w:rsidRPr="00F53851" w:rsidRDefault="00517D8F" w:rsidP="00517D8F">
      <w:pPr>
        <w:pStyle w:val="Akapitzlist"/>
        <w:widowControl w:val="0"/>
        <w:numPr>
          <w:ilvl w:val="0"/>
          <w:numId w:val="31"/>
        </w:numPr>
        <w:ind w:left="426" w:hanging="426"/>
        <w:jc w:val="both"/>
        <w:rPr>
          <w:color w:val="000000"/>
          <w:sz w:val="22"/>
          <w:szCs w:val="22"/>
        </w:rPr>
      </w:pPr>
      <w:r w:rsidRPr="00F53851">
        <w:rPr>
          <w:sz w:val="22"/>
          <w:szCs w:val="22"/>
        </w:rPr>
        <w:t xml:space="preserve">Podane w wykazie krotności prac mogą ulec zmianie, w ramach szacunkowej kwoty umowy, określonej w § </w:t>
      </w:r>
      <w:r>
        <w:rPr>
          <w:sz w:val="22"/>
          <w:szCs w:val="22"/>
        </w:rPr>
        <w:t>7</w:t>
      </w:r>
      <w:r w:rsidRPr="00F53851">
        <w:rPr>
          <w:sz w:val="22"/>
          <w:szCs w:val="22"/>
        </w:rPr>
        <w:t xml:space="preserve"> pkt 2</w:t>
      </w:r>
      <w:r>
        <w:rPr>
          <w:sz w:val="22"/>
          <w:szCs w:val="22"/>
        </w:rPr>
        <w:t>.</w:t>
      </w:r>
      <w:r w:rsidRPr="00F53851">
        <w:rPr>
          <w:sz w:val="22"/>
          <w:szCs w:val="22"/>
        </w:rPr>
        <w:t xml:space="preserve"> Zaoferowane przez Wykonawcę ceny jednostkowe nie podlegają zmianie.</w:t>
      </w:r>
    </w:p>
    <w:p w14:paraId="67AEF01B" w14:textId="77777777" w:rsidR="00517D8F" w:rsidRPr="00F53851" w:rsidRDefault="00517D8F" w:rsidP="00517D8F">
      <w:pPr>
        <w:pStyle w:val="Akapitzlist"/>
        <w:widowControl w:val="0"/>
        <w:numPr>
          <w:ilvl w:val="0"/>
          <w:numId w:val="31"/>
        </w:numPr>
        <w:ind w:left="426" w:hanging="426"/>
        <w:jc w:val="both"/>
        <w:rPr>
          <w:color w:val="000000"/>
          <w:sz w:val="22"/>
          <w:szCs w:val="22"/>
        </w:rPr>
      </w:pPr>
      <w:r w:rsidRPr="00F53851">
        <w:rPr>
          <w:sz w:val="22"/>
          <w:szCs w:val="22"/>
        </w:rPr>
        <w:t>Zamawiający zastrzega sobie prawo zmniejszenia ilości i krotności robót podanych w przedmiarze.</w:t>
      </w:r>
    </w:p>
    <w:p w14:paraId="3D3E3D36" w14:textId="77777777" w:rsidR="00517D8F" w:rsidRPr="00F53851" w:rsidRDefault="00517D8F" w:rsidP="00517D8F">
      <w:pPr>
        <w:pStyle w:val="Akapitzlist"/>
        <w:widowControl w:val="0"/>
        <w:numPr>
          <w:ilvl w:val="0"/>
          <w:numId w:val="31"/>
        </w:numPr>
        <w:ind w:left="426" w:hanging="426"/>
        <w:jc w:val="both"/>
        <w:rPr>
          <w:color w:val="000000"/>
          <w:sz w:val="22"/>
          <w:szCs w:val="22"/>
        </w:rPr>
      </w:pPr>
      <w:r w:rsidRPr="00F53851">
        <w:rPr>
          <w:sz w:val="22"/>
          <w:szCs w:val="22"/>
        </w:rPr>
        <w:t xml:space="preserve">Zamawiający każdorazowo zleci Wykonawcy miejsca do wykonania określonych robót. Wykonawca przystąpi do prac </w:t>
      </w:r>
      <w:r>
        <w:rPr>
          <w:sz w:val="22"/>
          <w:szCs w:val="22"/>
        </w:rPr>
        <w:t xml:space="preserve">nie dłużej niż </w:t>
      </w:r>
      <w:r w:rsidRPr="00F53851">
        <w:rPr>
          <w:sz w:val="22"/>
          <w:szCs w:val="22"/>
        </w:rPr>
        <w:t>w ciągu 7 dni od dnia otrzymania pisemnego/telefonicznego/na adres e-mail powiadomienia o konieczności wykonania prac.</w:t>
      </w:r>
    </w:p>
    <w:p w14:paraId="17BF0EB2" w14:textId="77777777" w:rsidR="00517D8F" w:rsidRPr="00C60325" w:rsidRDefault="00517D8F" w:rsidP="00517D8F">
      <w:pPr>
        <w:jc w:val="both"/>
        <w:rPr>
          <w:sz w:val="24"/>
        </w:rPr>
      </w:pPr>
    </w:p>
    <w:p w14:paraId="17A3807C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3.</w:t>
      </w:r>
    </w:p>
    <w:p w14:paraId="7684C2E6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Obowiązki Stron</w:t>
      </w:r>
    </w:p>
    <w:p w14:paraId="5E35F80D" w14:textId="77777777" w:rsidR="00517D8F" w:rsidRPr="000768F5" w:rsidRDefault="00517D8F" w:rsidP="00517D8F">
      <w:pPr>
        <w:pStyle w:val="Akapitzlist"/>
        <w:widowControl w:val="0"/>
        <w:numPr>
          <w:ilvl w:val="0"/>
          <w:numId w:val="32"/>
        </w:numPr>
        <w:tabs>
          <w:tab w:val="left" w:pos="375"/>
        </w:tabs>
        <w:ind w:hanging="740"/>
        <w:rPr>
          <w:color w:val="000000"/>
          <w:sz w:val="22"/>
        </w:rPr>
      </w:pPr>
      <w:r w:rsidRPr="000768F5">
        <w:rPr>
          <w:color w:val="000000"/>
          <w:sz w:val="22"/>
        </w:rPr>
        <w:t>Do obowiązków Zamawiającego należy:</w:t>
      </w:r>
    </w:p>
    <w:p w14:paraId="5779E65C" w14:textId="77777777" w:rsidR="00517D8F" w:rsidRDefault="00517D8F" w:rsidP="00517D8F">
      <w:pPr>
        <w:pStyle w:val="Akapitzlist"/>
        <w:widowControl w:val="0"/>
        <w:numPr>
          <w:ilvl w:val="0"/>
          <w:numId w:val="33"/>
        </w:num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 w:rsidRPr="00C545E5">
        <w:rPr>
          <w:color w:val="000000"/>
          <w:sz w:val="22"/>
          <w:shd w:val="clear" w:color="auto" w:fill="FFFFFF"/>
        </w:rPr>
        <w:t>przekazanie frontu robót,</w:t>
      </w:r>
    </w:p>
    <w:p w14:paraId="7A8736E1" w14:textId="77777777" w:rsidR="00517D8F" w:rsidRDefault="00517D8F" w:rsidP="00517D8F">
      <w:pPr>
        <w:pStyle w:val="Akapitzlist"/>
        <w:widowControl w:val="0"/>
        <w:numPr>
          <w:ilvl w:val="0"/>
          <w:numId w:val="33"/>
        </w:num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 w:rsidRPr="00352053">
        <w:rPr>
          <w:bCs/>
          <w:sz w:val="22"/>
          <w:szCs w:val="22"/>
        </w:rPr>
        <w:t>zapewnienia części materiałów potrzebnych do wykonania robót tj. kostki brukowej,</w:t>
      </w:r>
    </w:p>
    <w:p w14:paraId="30513F50" w14:textId="77777777" w:rsidR="00517D8F" w:rsidRPr="00F53851" w:rsidRDefault="00517D8F" w:rsidP="00517D8F">
      <w:pPr>
        <w:pStyle w:val="Akapitzlist"/>
        <w:widowControl w:val="0"/>
        <w:numPr>
          <w:ilvl w:val="0"/>
          <w:numId w:val="33"/>
        </w:numPr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 w:rsidRPr="00C545E5">
        <w:rPr>
          <w:color w:val="000000"/>
          <w:sz w:val="22"/>
          <w:shd w:val="clear" w:color="auto" w:fill="FFFFFF"/>
        </w:rPr>
        <w:t>zapewnienie środków finansowych na pokrycie wynagrodzenia Wykonawcy, o którym mowa w niniejszej umowie,</w:t>
      </w:r>
    </w:p>
    <w:p w14:paraId="37F6B75B" w14:textId="77777777" w:rsidR="00517D8F" w:rsidRPr="000768F5" w:rsidRDefault="00517D8F" w:rsidP="00517D8F">
      <w:pPr>
        <w:pStyle w:val="Akapitzlist"/>
        <w:widowControl w:val="0"/>
        <w:numPr>
          <w:ilvl w:val="0"/>
          <w:numId w:val="32"/>
        </w:numPr>
        <w:ind w:left="426" w:hanging="426"/>
        <w:rPr>
          <w:color w:val="000000"/>
          <w:sz w:val="22"/>
        </w:rPr>
      </w:pPr>
      <w:r w:rsidRPr="000768F5">
        <w:rPr>
          <w:color w:val="000000"/>
          <w:sz w:val="22"/>
        </w:rPr>
        <w:t>Do obowiązków Wykonawcy należy:</w:t>
      </w:r>
    </w:p>
    <w:p w14:paraId="0EE4E8FD" w14:textId="77777777" w:rsidR="00517D8F" w:rsidRPr="00352053" w:rsidRDefault="00517D8F" w:rsidP="00517D8F">
      <w:pPr>
        <w:numPr>
          <w:ilvl w:val="0"/>
          <w:numId w:val="42"/>
        </w:numPr>
        <w:ind w:hanging="314"/>
        <w:jc w:val="both"/>
        <w:rPr>
          <w:sz w:val="22"/>
          <w:szCs w:val="22"/>
        </w:rPr>
      </w:pPr>
      <w:r w:rsidRPr="00352053">
        <w:rPr>
          <w:sz w:val="22"/>
          <w:szCs w:val="22"/>
        </w:rPr>
        <w:t>przejęcie frontu robót,</w:t>
      </w:r>
      <w:r w:rsidRPr="00352053">
        <w:rPr>
          <w:b/>
          <w:sz w:val="22"/>
          <w:szCs w:val="22"/>
        </w:rPr>
        <w:t xml:space="preserve"> </w:t>
      </w:r>
    </w:p>
    <w:p w14:paraId="7ECAFDF5" w14:textId="77777777" w:rsidR="00517D8F" w:rsidRPr="00352053" w:rsidRDefault="00517D8F" w:rsidP="00517D8F">
      <w:pPr>
        <w:numPr>
          <w:ilvl w:val="0"/>
          <w:numId w:val="42"/>
        </w:numPr>
        <w:tabs>
          <w:tab w:val="left" w:pos="360"/>
        </w:tabs>
        <w:ind w:hanging="314"/>
        <w:jc w:val="both"/>
        <w:rPr>
          <w:sz w:val="22"/>
          <w:szCs w:val="22"/>
        </w:rPr>
      </w:pPr>
      <w:r w:rsidRPr="00352053">
        <w:rPr>
          <w:color w:val="000000"/>
          <w:sz w:val="22"/>
          <w:szCs w:val="22"/>
          <w:shd w:val="clear" w:color="auto" w:fill="FFFFFF"/>
        </w:rPr>
        <w:t>zabezpieczenie i oznakowanie robót prowadzonych</w:t>
      </w:r>
      <w:r w:rsidRPr="00352053">
        <w:rPr>
          <w:sz w:val="22"/>
          <w:szCs w:val="22"/>
        </w:rPr>
        <w:t xml:space="preserve"> w sposób zapewniający bezpieczeństwo, </w:t>
      </w:r>
    </w:p>
    <w:p w14:paraId="4C7DAE38" w14:textId="77777777" w:rsidR="00517D8F" w:rsidRPr="00352053" w:rsidRDefault="00517D8F" w:rsidP="00517D8F">
      <w:pPr>
        <w:numPr>
          <w:ilvl w:val="0"/>
          <w:numId w:val="42"/>
        </w:numPr>
        <w:ind w:hanging="314"/>
        <w:jc w:val="both"/>
        <w:rPr>
          <w:sz w:val="22"/>
          <w:szCs w:val="22"/>
        </w:rPr>
      </w:pPr>
      <w:r w:rsidRPr="00352053">
        <w:rPr>
          <w:color w:val="000000"/>
          <w:sz w:val="22"/>
          <w:szCs w:val="22"/>
          <w:shd w:val="clear" w:color="auto" w:fill="FFFFFF"/>
        </w:rPr>
        <w:t xml:space="preserve">ochrona mienia znajdującego się na terenie budowy, odpowiedzialność za szkody </w:t>
      </w:r>
      <w:r w:rsidRPr="00352053">
        <w:rPr>
          <w:color w:val="000000"/>
          <w:sz w:val="22"/>
          <w:szCs w:val="22"/>
          <w:shd w:val="clear" w:color="auto" w:fill="FFFFFF"/>
        </w:rPr>
        <w:br/>
        <w:t xml:space="preserve">wyrządzone w związku z wykonywaniem umowy, </w:t>
      </w:r>
    </w:p>
    <w:p w14:paraId="0C916AE5" w14:textId="77777777" w:rsidR="00517D8F" w:rsidRPr="00352053" w:rsidRDefault="00517D8F" w:rsidP="00517D8F">
      <w:pPr>
        <w:numPr>
          <w:ilvl w:val="0"/>
          <w:numId w:val="42"/>
        </w:numPr>
        <w:ind w:hanging="314"/>
        <w:jc w:val="both"/>
        <w:rPr>
          <w:sz w:val="22"/>
          <w:szCs w:val="22"/>
        </w:rPr>
      </w:pPr>
      <w:r w:rsidRPr="00352053">
        <w:rPr>
          <w:color w:val="000000"/>
          <w:sz w:val="22"/>
          <w:szCs w:val="22"/>
          <w:shd w:val="clear" w:color="auto" w:fill="FFFFFF"/>
        </w:rPr>
        <w:t>przestrzeganie obowiązujących przepisów BHP i ppoż. w trakcie wykonywania robót,</w:t>
      </w:r>
    </w:p>
    <w:p w14:paraId="41BE90C8" w14:textId="77777777" w:rsidR="00517D8F" w:rsidRDefault="00517D8F" w:rsidP="00517D8F">
      <w:pPr>
        <w:numPr>
          <w:ilvl w:val="0"/>
          <w:numId w:val="42"/>
        </w:numPr>
        <w:ind w:hanging="314"/>
        <w:jc w:val="both"/>
        <w:rPr>
          <w:sz w:val="22"/>
          <w:szCs w:val="22"/>
        </w:rPr>
      </w:pPr>
      <w:r w:rsidRPr="00352053">
        <w:rPr>
          <w:color w:val="000000"/>
          <w:sz w:val="22"/>
          <w:szCs w:val="22"/>
          <w:shd w:val="clear" w:color="auto" w:fill="FFFFFF"/>
        </w:rPr>
        <w:t>uprzątnięcie terenu z wywiezieniem rozebranego materiału,</w:t>
      </w:r>
    </w:p>
    <w:p w14:paraId="46C52E55" w14:textId="77777777" w:rsidR="00517D8F" w:rsidRPr="00350E03" w:rsidRDefault="00517D8F" w:rsidP="00517D8F">
      <w:pPr>
        <w:numPr>
          <w:ilvl w:val="0"/>
          <w:numId w:val="42"/>
        </w:numPr>
        <w:ind w:hanging="314"/>
        <w:jc w:val="both"/>
        <w:rPr>
          <w:sz w:val="22"/>
          <w:szCs w:val="22"/>
        </w:rPr>
      </w:pPr>
      <w:r w:rsidRPr="00EC6DF7">
        <w:rPr>
          <w:color w:val="000000"/>
          <w:sz w:val="22"/>
          <w:szCs w:val="22"/>
          <w:shd w:val="clear" w:color="auto" w:fill="FFFFFF"/>
        </w:rPr>
        <w:t xml:space="preserve">wykonanie przedmiotu umowy </w:t>
      </w:r>
      <w:r w:rsidRPr="00C545E5">
        <w:rPr>
          <w:sz w:val="22"/>
          <w:szCs w:val="22"/>
        </w:rPr>
        <w:t>własnymi siłami i z materiałów własnych oraz zapewnion</w:t>
      </w:r>
      <w:r>
        <w:rPr>
          <w:sz w:val="22"/>
          <w:szCs w:val="22"/>
        </w:rPr>
        <w:t>ych</w:t>
      </w:r>
      <w:r w:rsidRPr="00C545E5">
        <w:rPr>
          <w:sz w:val="22"/>
          <w:szCs w:val="22"/>
        </w:rPr>
        <w:t xml:space="preserve"> przez Zamawiającego</w:t>
      </w:r>
      <w:r>
        <w:rPr>
          <w:sz w:val="22"/>
          <w:szCs w:val="22"/>
        </w:rPr>
        <w:t xml:space="preserve">, </w:t>
      </w:r>
      <w:r w:rsidRPr="00EC6DF7">
        <w:rPr>
          <w:color w:val="000000"/>
          <w:sz w:val="22"/>
          <w:szCs w:val="22"/>
          <w:shd w:val="clear" w:color="auto" w:fill="FFFFFF"/>
        </w:rPr>
        <w:t xml:space="preserve">bez zatrudniania podwykonawców oraz zgodnie </w:t>
      </w:r>
      <w:r w:rsidRPr="00350E03">
        <w:rPr>
          <w:color w:val="000000"/>
          <w:sz w:val="22"/>
          <w:szCs w:val="22"/>
          <w:shd w:val="clear" w:color="auto" w:fill="FFFFFF"/>
        </w:rPr>
        <w:t>z przepisami prawa budowlanego, z warunkami technicznymi, Polskimi Normami, zasadami wiedzy technicznej i sztuki budowlanej.</w:t>
      </w:r>
    </w:p>
    <w:p w14:paraId="158F5F61" w14:textId="77777777" w:rsidR="00517D8F" w:rsidRPr="00C60325" w:rsidRDefault="00517D8F" w:rsidP="00517D8F">
      <w:pPr>
        <w:pStyle w:val="tekst"/>
        <w:suppressLineNumbers w:val="0"/>
        <w:spacing w:before="0" w:after="0"/>
        <w:rPr>
          <w:sz w:val="22"/>
          <w:szCs w:val="22"/>
        </w:rPr>
      </w:pPr>
    </w:p>
    <w:p w14:paraId="384AC050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4.</w:t>
      </w:r>
    </w:p>
    <w:p w14:paraId="26C0A01F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Oświadczenia i zapewnienia Wykonawcy</w:t>
      </w:r>
    </w:p>
    <w:p w14:paraId="46CB7DAF" w14:textId="77777777" w:rsidR="00517D8F" w:rsidRDefault="00517D8F" w:rsidP="00517D8F">
      <w:pPr>
        <w:widowControl w:val="0"/>
        <w:numPr>
          <w:ilvl w:val="0"/>
          <w:numId w:val="11"/>
        </w:numPr>
        <w:tabs>
          <w:tab w:val="left" w:pos="142"/>
        </w:tabs>
        <w:jc w:val="both"/>
        <w:rPr>
          <w:color w:val="000000"/>
          <w:sz w:val="22"/>
        </w:rPr>
      </w:pPr>
      <w:r w:rsidRPr="00C60325">
        <w:rPr>
          <w:color w:val="000000"/>
          <w:sz w:val="22"/>
        </w:rPr>
        <w:t xml:space="preserve"> Wykonawca, po zapoznaniu się z sytuacją faktyczną, w tym w szczególności ze stanem technicznym i warunkami lokalnymi, zapewnia, że posiada niezbędną wiedzę fachową, kwalifikacje, doświadczenie, możliwości i uprawnienia konieczne dla prawidłowego wykonania umowy i będzie w stanie należycie wykonać roboty budowlane na warunkach określonych w umowie. </w:t>
      </w:r>
    </w:p>
    <w:p w14:paraId="07A173CD" w14:textId="77777777" w:rsidR="00517D8F" w:rsidRPr="000768F5" w:rsidRDefault="00517D8F" w:rsidP="00517D8F">
      <w:pPr>
        <w:widowControl w:val="0"/>
        <w:numPr>
          <w:ilvl w:val="0"/>
          <w:numId w:val="11"/>
        </w:numPr>
        <w:tabs>
          <w:tab w:val="left" w:pos="142"/>
        </w:tabs>
        <w:jc w:val="both"/>
        <w:rPr>
          <w:color w:val="000000"/>
          <w:sz w:val="22"/>
        </w:rPr>
      </w:pPr>
      <w:r w:rsidRPr="000768F5">
        <w:rPr>
          <w:color w:val="000000"/>
          <w:sz w:val="22"/>
        </w:rPr>
        <w:t xml:space="preserve">Wykonawca odpowiedzialny jest za jakość oraz zgodność wykonanych prac z warunkami </w:t>
      </w:r>
      <w:r>
        <w:rPr>
          <w:color w:val="000000"/>
          <w:sz w:val="22"/>
        </w:rPr>
        <w:t>t</w:t>
      </w:r>
      <w:r w:rsidRPr="000768F5">
        <w:rPr>
          <w:color w:val="000000"/>
          <w:sz w:val="22"/>
        </w:rPr>
        <w:t xml:space="preserve">echnicznymi i jakościowymi opisanymi dla przedmiotu zamówienia, w szczególności z </w:t>
      </w:r>
      <w:r w:rsidRPr="000768F5">
        <w:rPr>
          <w:sz w:val="22"/>
          <w:szCs w:val="22"/>
        </w:rPr>
        <w:t xml:space="preserve">wymogami określonymi w rozporządzeniu Ministra Infrastruktury z dnia 3 lipca 2003r. </w:t>
      </w:r>
      <w:r w:rsidRPr="000C4019">
        <w:rPr>
          <w:iCs/>
          <w:sz w:val="22"/>
          <w:szCs w:val="22"/>
        </w:rPr>
        <w:t xml:space="preserve">w sprawie szczegółowych warunków technicznych dla znaków i sygnałów drogowych oraz urządzeń bezpieczeństwa ruchu drogowego i warunków ich umieszczania na drogach </w:t>
      </w:r>
      <w:r w:rsidRPr="000768F5">
        <w:rPr>
          <w:sz w:val="22"/>
          <w:szCs w:val="22"/>
        </w:rPr>
        <w:t>(Dz.U. z 2019</w:t>
      </w:r>
      <w:r>
        <w:rPr>
          <w:sz w:val="22"/>
          <w:szCs w:val="22"/>
        </w:rPr>
        <w:t xml:space="preserve"> </w:t>
      </w:r>
      <w:r w:rsidRPr="000768F5">
        <w:rPr>
          <w:sz w:val="22"/>
          <w:szCs w:val="22"/>
        </w:rPr>
        <w:t>r. poz. 2311 ze zm.), załącznik nr 2 Szczegółowe warunki techniczne dla znaków drogowych poziomych i warunki ich umieszczania na drogach.</w:t>
      </w:r>
    </w:p>
    <w:p w14:paraId="57E42F0D" w14:textId="77777777" w:rsidR="00517D8F" w:rsidRPr="00C545E5" w:rsidRDefault="00517D8F" w:rsidP="00517D8F">
      <w:pPr>
        <w:pStyle w:val="Akapitzlist"/>
        <w:widowControl w:val="0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C545E5">
        <w:rPr>
          <w:color w:val="000000"/>
          <w:sz w:val="22"/>
        </w:rPr>
        <w:t xml:space="preserve">Wykonawca wykona umowę z materiałów własnych oraz </w:t>
      </w:r>
      <w:r w:rsidRPr="00C545E5">
        <w:rPr>
          <w:bCs/>
          <w:sz w:val="22"/>
          <w:szCs w:val="22"/>
        </w:rPr>
        <w:t>z materiałów zapewnionych przez Z</w:t>
      </w:r>
      <w:r>
        <w:rPr>
          <w:bCs/>
          <w:sz w:val="22"/>
          <w:szCs w:val="22"/>
        </w:rPr>
        <w:t>amawiającego</w:t>
      </w:r>
      <w:r w:rsidRPr="00C545E5">
        <w:rPr>
          <w:bCs/>
          <w:sz w:val="22"/>
          <w:szCs w:val="22"/>
        </w:rPr>
        <w:t xml:space="preserve"> tj. kostki brukowej</w:t>
      </w:r>
      <w:r>
        <w:rPr>
          <w:bCs/>
          <w:sz w:val="22"/>
          <w:szCs w:val="22"/>
        </w:rPr>
        <w:t>.</w:t>
      </w:r>
    </w:p>
    <w:p w14:paraId="7955ECE5" w14:textId="77777777" w:rsidR="00517D8F" w:rsidRPr="00C60325" w:rsidRDefault="00517D8F" w:rsidP="00517D8F">
      <w:pPr>
        <w:widowControl w:val="0"/>
        <w:rPr>
          <w:color w:val="000000"/>
          <w:sz w:val="22"/>
        </w:rPr>
      </w:pPr>
    </w:p>
    <w:p w14:paraId="706DFCD5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bookmarkStart w:id="0" w:name="_Hlk127947399"/>
      <w:r w:rsidRPr="00C60325">
        <w:rPr>
          <w:b/>
          <w:color w:val="000000"/>
          <w:sz w:val="22"/>
        </w:rPr>
        <w:t>§ 5.</w:t>
      </w:r>
    </w:p>
    <w:p w14:paraId="46896A18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Termin realizacji Umowy</w:t>
      </w:r>
    </w:p>
    <w:bookmarkEnd w:id="0"/>
    <w:p w14:paraId="20B7F828" w14:textId="77777777" w:rsidR="00517D8F" w:rsidRDefault="00517D8F" w:rsidP="00517D8F">
      <w:pPr>
        <w:numPr>
          <w:ilvl w:val="0"/>
          <w:numId w:val="43"/>
        </w:numPr>
        <w:tabs>
          <w:tab w:val="left" w:pos="4564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749FB">
        <w:rPr>
          <w:color w:val="000000"/>
          <w:sz w:val="22"/>
          <w:szCs w:val="22"/>
        </w:rPr>
        <w:t xml:space="preserve">Wykonawca zobowiązuje się wykonać poszczególne zadania będące przedmiotem umowy do dnia </w:t>
      </w:r>
      <w:r w:rsidRPr="001749FB">
        <w:rPr>
          <w:b/>
          <w:sz w:val="22"/>
          <w:szCs w:val="22"/>
        </w:rPr>
        <w:t xml:space="preserve">30.11.2024r. </w:t>
      </w:r>
    </w:p>
    <w:p w14:paraId="4CB7DD6A" w14:textId="77777777" w:rsidR="00517D8F" w:rsidRPr="007A7292" w:rsidRDefault="00517D8F" w:rsidP="00517D8F">
      <w:pPr>
        <w:numPr>
          <w:ilvl w:val="0"/>
          <w:numId w:val="43"/>
        </w:numPr>
        <w:tabs>
          <w:tab w:val="left" w:pos="4564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91A99">
        <w:rPr>
          <w:color w:val="000000"/>
          <w:sz w:val="22"/>
        </w:rPr>
        <w:t xml:space="preserve">Przez zakończenie przedmiotu umowy rozumie się dokonanie odbioru końcowego, przy czym częściowe rozliczenie prac będzie następowało </w:t>
      </w:r>
      <w:r>
        <w:rPr>
          <w:color w:val="000000"/>
          <w:sz w:val="22"/>
        </w:rPr>
        <w:t>po ich prawidłowym wykonaniu</w:t>
      </w:r>
      <w:r w:rsidRPr="00A91A99">
        <w:rPr>
          <w:color w:val="000000"/>
          <w:sz w:val="22"/>
        </w:rPr>
        <w:t>.</w:t>
      </w:r>
    </w:p>
    <w:p w14:paraId="44B5FEE7" w14:textId="77777777" w:rsidR="00517D8F" w:rsidRPr="00A91A99" w:rsidRDefault="00517D8F" w:rsidP="00517D8F">
      <w:pPr>
        <w:tabs>
          <w:tab w:val="left" w:pos="4564"/>
        </w:tabs>
        <w:suppressAutoHyphens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p w14:paraId="1500C421" w14:textId="77777777" w:rsidR="00517D8F" w:rsidRPr="00A91A99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A91A99">
        <w:rPr>
          <w:b/>
          <w:color w:val="000000"/>
          <w:sz w:val="22"/>
        </w:rPr>
        <w:t xml:space="preserve">§ </w:t>
      </w:r>
      <w:r>
        <w:rPr>
          <w:b/>
          <w:color w:val="000000"/>
          <w:sz w:val="22"/>
        </w:rPr>
        <w:t>6.</w:t>
      </w:r>
    </w:p>
    <w:p w14:paraId="5970E228" w14:textId="77777777" w:rsidR="00517D8F" w:rsidRPr="00A91A99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A91A99">
        <w:rPr>
          <w:b/>
          <w:color w:val="000000"/>
          <w:sz w:val="22"/>
        </w:rPr>
        <w:t>Odbiór robót</w:t>
      </w:r>
    </w:p>
    <w:p w14:paraId="5AA0ECE6" w14:textId="77777777" w:rsidR="00517D8F" w:rsidRPr="00A91A99" w:rsidRDefault="00517D8F" w:rsidP="00517D8F">
      <w:pPr>
        <w:pStyle w:val="Akapitzlist"/>
        <w:widowControl w:val="0"/>
        <w:numPr>
          <w:ilvl w:val="0"/>
          <w:numId w:val="45"/>
        </w:numPr>
        <w:tabs>
          <w:tab w:val="left" w:pos="360"/>
        </w:tabs>
        <w:jc w:val="both"/>
        <w:rPr>
          <w:color w:val="000000"/>
          <w:sz w:val="22"/>
        </w:rPr>
      </w:pPr>
      <w:r w:rsidRPr="00A91A99">
        <w:rPr>
          <w:color w:val="000000"/>
          <w:sz w:val="22"/>
        </w:rPr>
        <w:t>Po każdorazowym, częściowym zakończeniu robót objętych niniejszą umowa Wykonawca zawiadamia Zamawiającego o gotowości do odbioru.</w:t>
      </w:r>
    </w:p>
    <w:p w14:paraId="6AAD219F" w14:textId="77777777" w:rsidR="00517D8F" w:rsidRPr="00A91A99" w:rsidRDefault="00517D8F" w:rsidP="00517D8F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rPr>
          <w:color w:val="000000"/>
          <w:sz w:val="22"/>
        </w:rPr>
      </w:pPr>
      <w:r w:rsidRPr="00A91A99">
        <w:rPr>
          <w:color w:val="000000"/>
          <w:sz w:val="22"/>
        </w:rPr>
        <w:t>W odbiorze uczestniczą: przedstawiciele Zamawiającego i Wykonawca.</w:t>
      </w:r>
    </w:p>
    <w:p w14:paraId="0EEFCA73" w14:textId="77777777" w:rsidR="00517D8F" w:rsidRPr="00A91A99" w:rsidRDefault="00517D8F" w:rsidP="00517D8F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jc w:val="both"/>
        <w:rPr>
          <w:color w:val="000000"/>
          <w:sz w:val="22"/>
        </w:rPr>
      </w:pPr>
      <w:r w:rsidRPr="00A91A99">
        <w:rPr>
          <w:color w:val="000000"/>
          <w:sz w:val="22"/>
        </w:rPr>
        <w:lastRenderedPageBreak/>
        <w:t>Do obowiązków Wykonawcy należy skompletowanie i przedstawienie Zamawiającemu dokumentów pozwalających na ocenę prawidłowego wykonania przedmiotu odbioru.</w:t>
      </w:r>
    </w:p>
    <w:p w14:paraId="203650A8" w14:textId="77777777" w:rsidR="00517D8F" w:rsidRPr="00A91A99" w:rsidRDefault="00517D8F" w:rsidP="00517D8F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jc w:val="both"/>
        <w:rPr>
          <w:color w:val="000000"/>
          <w:sz w:val="22"/>
        </w:rPr>
      </w:pPr>
      <w:r w:rsidRPr="00A91A99">
        <w:rPr>
          <w:color w:val="000000"/>
          <w:sz w:val="22"/>
        </w:rPr>
        <w:t xml:space="preserve">Odbiór robót zostanie przeprowadzony przez Zamawiającego w ciągu </w:t>
      </w:r>
      <w:r>
        <w:rPr>
          <w:color w:val="000000"/>
          <w:sz w:val="22"/>
        </w:rPr>
        <w:t>5</w:t>
      </w:r>
      <w:r w:rsidRPr="00A91A99">
        <w:rPr>
          <w:color w:val="000000"/>
          <w:sz w:val="22"/>
        </w:rPr>
        <w:t xml:space="preserve"> dni roboczych, od daty zawiadomienia przez Wykonawcę o gotowości do odbioru. </w:t>
      </w:r>
    </w:p>
    <w:p w14:paraId="5EC0FD51" w14:textId="77777777" w:rsidR="00517D8F" w:rsidRPr="00A91A99" w:rsidRDefault="00517D8F" w:rsidP="00517D8F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jc w:val="both"/>
        <w:rPr>
          <w:color w:val="000000"/>
          <w:sz w:val="22"/>
        </w:rPr>
      </w:pPr>
      <w:r w:rsidRPr="00A91A99">
        <w:rPr>
          <w:color w:val="000000"/>
          <w:sz w:val="22"/>
        </w:rPr>
        <w:t>Z czynności odbioru sporządza się protokół, który powinien zawierać ustalenia poczynione w toku odbioru. Protokół stanowi podstawę do wystawienia faktury i żądania zapłaty wynagrodzenia zgodnie z §7 umowy.</w:t>
      </w:r>
    </w:p>
    <w:p w14:paraId="2CC306C9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</w:p>
    <w:p w14:paraId="50E8183F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 xml:space="preserve">§ </w:t>
      </w:r>
      <w:r>
        <w:rPr>
          <w:b/>
          <w:color w:val="000000"/>
          <w:sz w:val="22"/>
        </w:rPr>
        <w:t>7</w:t>
      </w:r>
      <w:r w:rsidRPr="00C60325">
        <w:rPr>
          <w:b/>
          <w:color w:val="000000"/>
          <w:sz w:val="22"/>
        </w:rPr>
        <w:t>.</w:t>
      </w:r>
    </w:p>
    <w:p w14:paraId="72F710CF" w14:textId="77777777" w:rsidR="00517D8F" w:rsidRPr="00350E03" w:rsidRDefault="00517D8F" w:rsidP="00517D8F">
      <w:pPr>
        <w:widowControl w:val="0"/>
        <w:jc w:val="center"/>
        <w:rPr>
          <w:b/>
          <w:color w:val="000000"/>
          <w:sz w:val="22"/>
          <w:szCs w:val="22"/>
        </w:rPr>
      </w:pPr>
      <w:r w:rsidRPr="00350E03">
        <w:rPr>
          <w:b/>
          <w:color w:val="000000"/>
          <w:sz w:val="22"/>
          <w:szCs w:val="22"/>
        </w:rPr>
        <w:t>Wynagrodzenie i sposób rozliczeń</w:t>
      </w:r>
    </w:p>
    <w:p w14:paraId="0B4CD2EF" w14:textId="77777777" w:rsidR="00517D8F" w:rsidRPr="007A7292" w:rsidRDefault="00517D8F" w:rsidP="00517D8F">
      <w:pPr>
        <w:pStyle w:val="Akapitzlist"/>
        <w:widowControl w:val="0"/>
        <w:numPr>
          <w:ilvl w:val="0"/>
          <w:numId w:val="34"/>
        </w:numPr>
        <w:tabs>
          <w:tab w:val="left" w:pos="360"/>
        </w:tabs>
        <w:jc w:val="both"/>
        <w:rPr>
          <w:sz w:val="22"/>
          <w:szCs w:val="22"/>
        </w:rPr>
      </w:pPr>
      <w:r w:rsidRPr="007A7292">
        <w:rPr>
          <w:sz w:val="22"/>
          <w:szCs w:val="22"/>
        </w:rPr>
        <w:t>Za wykonanie przedmiotu umowy określonego w §2 niniejszej umowy Zamawiający zapłaci Wykonawcy wynagrodzenie ustalone na podstawie zaoferowanych cen jednostkowych netto:</w:t>
      </w:r>
    </w:p>
    <w:p w14:paraId="1D44C683" w14:textId="77777777" w:rsidR="00517D8F" w:rsidRPr="007A7292" w:rsidRDefault="00517D8F" w:rsidP="00517D8F">
      <w:pPr>
        <w:pStyle w:val="Akapitzlist"/>
        <w:widowControl w:val="0"/>
        <w:numPr>
          <w:ilvl w:val="0"/>
          <w:numId w:val="44"/>
        </w:numPr>
        <w:suppressAutoHyphens w:val="0"/>
        <w:rPr>
          <w:bCs/>
          <w:sz w:val="22"/>
          <w:szCs w:val="22"/>
        </w:rPr>
      </w:pPr>
      <w:r w:rsidRPr="007A7292">
        <w:rPr>
          <w:bCs/>
          <w:sz w:val="22"/>
          <w:szCs w:val="22"/>
        </w:rPr>
        <w:t>remont cząstkowy nawierzchni chodników - ……..zł/m</w:t>
      </w:r>
      <w:r w:rsidRPr="007A7292">
        <w:rPr>
          <w:bCs/>
          <w:snapToGrid w:val="0"/>
          <w:color w:val="000000"/>
          <w:sz w:val="22"/>
          <w:szCs w:val="22"/>
          <w:vertAlign w:val="superscript"/>
        </w:rPr>
        <w:t>2</w:t>
      </w:r>
    </w:p>
    <w:p w14:paraId="72803F17" w14:textId="77777777" w:rsidR="00517D8F" w:rsidRPr="007A7292" w:rsidRDefault="00517D8F" w:rsidP="00517D8F">
      <w:pPr>
        <w:pStyle w:val="Akapitzlist"/>
        <w:widowControl w:val="0"/>
        <w:numPr>
          <w:ilvl w:val="0"/>
          <w:numId w:val="44"/>
        </w:numPr>
        <w:suppressAutoHyphens w:val="0"/>
        <w:rPr>
          <w:bCs/>
          <w:sz w:val="22"/>
          <w:szCs w:val="22"/>
        </w:rPr>
      </w:pPr>
      <w:r w:rsidRPr="007A7292">
        <w:rPr>
          <w:bCs/>
          <w:sz w:val="22"/>
          <w:szCs w:val="22"/>
        </w:rPr>
        <w:t>dostosowanie trzech istniejących miejsc parkingowych do potrzeb pojazdów osób niepełnosprawnych- …….zł/szt.</w:t>
      </w:r>
    </w:p>
    <w:p w14:paraId="3D015BB4" w14:textId="77777777" w:rsidR="00517D8F" w:rsidRPr="007A7292" w:rsidRDefault="00517D8F" w:rsidP="00517D8F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sz w:val="22"/>
          <w:szCs w:val="22"/>
        </w:rPr>
        <w:t>Łączne wynagrodzenie szacunkowe umowy nie przekroczy kwoty ………… zł netto plus podatek 23% VAT w wysokości ………….. zł, co stanowi wynagrodzenie brutto ……….. zł</w:t>
      </w:r>
      <w:r w:rsidRPr="007A7292">
        <w:rPr>
          <w:b/>
          <w:bCs/>
          <w:sz w:val="22"/>
          <w:szCs w:val="22"/>
        </w:rPr>
        <w:t xml:space="preserve"> </w:t>
      </w:r>
      <w:r w:rsidRPr="007A7292">
        <w:rPr>
          <w:bCs/>
          <w:i/>
          <w:iCs/>
          <w:sz w:val="22"/>
          <w:szCs w:val="22"/>
        </w:rPr>
        <w:t>(słownie: ……………………………………. złotych 00/100).</w:t>
      </w:r>
    </w:p>
    <w:p w14:paraId="7827D617" w14:textId="77777777" w:rsidR="00517D8F" w:rsidRPr="007A7292" w:rsidRDefault="00517D8F" w:rsidP="00517D8F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sz w:val="22"/>
          <w:szCs w:val="22"/>
        </w:rPr>
        <w:t>Wynagrodzenie, określone w punkcie 1 obejmuj</w:t>
      </w:r>
      <w:r>
        <w:rPr>
          <w:sz w:val="22"/>
          <w:szCs w:val="22"/>
        </w:rPr>
        <w:t>e</w:t>
      </w:r>
      <w:r w:rsidRPr="007A7292">
        <w:rPr>
          <w:sz w:val="22"/>
          <w:szCs w:val="22"/>
        </w:rPr>
        <w:t xml:space="preserve"> robociznę, pracę sprzętu i materiał </w:t>
      </w:r>
      <w:r>
        <w:rPr>
          <w:sz w:val="22"/>
          <w:szCs w:val="22"/>
        </w:rPr>
        <w:t xml:space="preserve">potrzebny do wykonania przedmiotu umowy z wyłączeniem </w:t>
      </w:r>
      <w:r w:rsidRPr="00352053">
        <w:rPr>
          <w:bCs/>
          <w:sz w:val="22"/>
          <w:szCs w:val="22"/>
        </w:rPr>
        <w:t>kostki brukowej</w:t>
      </w:r>
      <w:r>
        <w:rPr>
          <w:bCs/>
          <w:sz w:val="22"/>
          <w:szCs w:val="22"/>
        </w:rPr>
        <w:t xml:space="preserve"> zapewnionej przez Zamawiającego</w:t>
      </w:r>
      <w:r>
        <w:rPr>
          <w:sz w:val="22"/>
          <w:szCs w:val="22"/>
        </w:rPr>
        <w:t>.</w:t>
      </w:r>
    </w:p>
    <w:p w14:paraId="2B4D180F" w14:textId="77777777" w:rsidR="00517D8F" w:rsidRPr="00257F07" w:rsidRDefault="00517D8F" w:rsidP="00517D8F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sz w:val="22"/>
          <w:szCs w:val="22"/>
        </w:rPr>
        <w:t xml:space="preserve">Wynagrodzenie podzielone będzie na </w:t>
      </w:r>
      <w:r>
        <w:rPr>
          <w:sz w:val="22"/>
          <w:szCs w:val="22"/>
        </w:rPr>
        <w:t>części,</w:t>
      </w:r>
      <w:r w:rsidRPr="007A72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proporcjonalnie do wykonanych robót budowlanych. </w:t>
      </w:r>
      <w:r w:rsidRPr="00257F07">
        <w:rPr>
          <w:sz w:val="22"/>
          <w:szCs w:val="22"/>
        </w:rPr>
        <w:t>Za częściowe wykonanie przedmiotu umowy, o którym mowa w §2 i §7 pkt 1 Zamawiający zapłaci Wykonawcy wynagrodzenie ustalone na podstawie cen jednostkowych wyszczególnionych w kosztorysie ofertowym Wykonawcy oraz ilości wykonanych i odebranych robót według obmiaru.</w:t>
      </w:r>
    </w:p>
    <w:p w14:paraId="47A0B9E9" w14:textId="77777777" w:rsidR="00517D8F" w:rsidRPr="007A7292" w:rsidRDefault="00517D8F" w:rsidP="00517D8F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color w:val="000000"/>
          <w:sz w:val="22"/>
          <w:szCs w:val="22"/>
        </w:rPr>
        <w:t xml:space="preserve">Zamawiający oświadcza, ze będzie stosował mechanizm podzielonej płatności wynikający z art. 108a ustawy z dnia 11 marca 2004r. o podatku od towarów i usług </w:t>
      </w:r>
      <w:r w:rsidRPr="007A7292">
        <w:rPr>
          <w:sz w:val="22"/>
          <w:szCs w:val="22"/>
        </w:rPr>
        <w:t>(t.j. Dz. U. z 2024 r. poz. 361).</w:t>
      </w:r>
    </w:p>
    <w:p w14:paraId="7C08FDE7" w14:textId="77777777" w:rsidR="00517D8F" w:rsidRPr="007A7292" w:rsidRDefault="00517D8F" w:rsidP="00517D8F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color w:val="000000"/>
          <w:sz w:val="22"/>
          <w:szCs w:val="22"/>
        </w:rPr>
        <w:t>Zapłata wynagrodzenia należnego Wykonawcy dokonywana będzie przelewem na rachunek bankowy Wykonawcy wskazany na fakturze. Podstawą wystawienia faktury jest protokół odbioru robót.</w:t>
      </w:r>
    </w:p>
    <w:p w14:paraId="00017418" w14:textId="77777777" w:rsidR="00517D8F" w:rsidRPr="007A7292" w:rsidRDefault="00517D8F" w:rsidP="00517D8F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color w:val="000000"/>
          <w:sz w:val="22"/>
          <w:szCs w:val="22"/>
        </w:rPr>
        <w:t xml:space="preserve">Wystawienie faktury częściowej następuje na podstawie podpisanego przez Zamawiającego protokołu odbioru. Zapłata następuje w terminie 14 dni od dnia doręczenia prawidłowo wystawionej faktury VAT. </w:t>
      </w:r>
    </w:p>
    <w:p w14:paraId="52CF62DB" w14:textId="77777777" w:rsidR="00517D8F" w:rsidRPr="007A7292" w:rsidRDefault="00517D8F" w:rsidP="00517D8F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jc w:val="both"/>
        <w:rPr>
          <w:sz w:val="22"/>
          <w:szCs w:val="22"/>
        </w:rPr>
      </w:pPr>
      <w:r w:rsidRPr="007A7292">
        <w:rPr>
          <w:color w:val="000000"/>
          <w:sz w:val="22"/>
          <w:szCs w:val="22"/>
        </w:rPr>
        <w:t xml:space="preserve">Za dokonanie zapłaty, o której mowa w ust. 1 przyjmuję się datę uznania na rachunku Wykonawcy. </w:t>
      </w:r>
    </w:p>
    <w:p w14:paraId="791056DB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</w:p>
    <w:p w14:paraId="02E0FB76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8.</w:t>
      </w:r>
    </w:p>
    <w:p w14:paraId="0C1B8090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Ubezpieczenie, gwarancja i zastępcze usuwanie wad</w:t>
      </w:r>
    </w:p>
    <w:p w14:paraId="161FCB9D" w14:textId="77777777" w:rsidR="00517D8F" w:rsidRDefault="00517D8F" w:rsidP="00517D8F">
      <w:pPr>
        <w:widowControl w:val="0"/>
        <w:numPr>
          <w:ilvl w:val="1"/>
          <w:numId w:val="11"/>
        </w:numPr>
        <w:tabs>
          <w:tab w:val="clear" w:pos="567"/>
        </w:tabs>
        <w:ind w:left="426" w:hanging="425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Wykonawca zobowiązany jest do posiadania odpowiedniej umowy ubezpieczenia od odpowiedzialności cywilnej, związanej z zakresem prowadzonej działalności gospodarczej i obowiązującej na czas realizacji robót.</w:t>
      </w:r>
    </w:p>
    <w:p w14:paraId="5CD31274" w14:textId="77777777" w:rsidR="00517D8F" w:rsidRDefault="00517D8F" w:rsidP="00517D8F">
      <w:pPr>
        <w:widowControl w:val="0"/>
        <w:numPr>
          <w:ilvl w:val="1"/>
          <w:numId w:val="11"/>
        </w:numPr>
        <w:tabs>
          <w:tab w:val="clear" w:pos="567"/>
        </w:tabs>
        <w:ind w:left="426" w:hanging="426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Ubezpieczeniu podlega w szczególności odpowiedzialność cywilna za szkody oraz następstwa nieszczęśliwych wypadków dotyczące pracowników i osób trzecich, a powstałe w związku z prowadzonymi robotami, w tym także z ruchem pojazdów mechanicznych.</w:t>
      </w:r>
    </w:p>
    <w:p w14:paraId="2877C139" w14:textId="77777777" w:rsidR="00517D8F" w:rsidRDefault="00517D8F" w:rsidP="00517D8F">
      <w:pPr>
        <w:widowControl w:val="0"/>
        <w:numPr>
          <w:ilvl w:val="1"/>
          <w:numId w:val="11"/>
        </w:numPr>
        <w:tabs>
          <w:tab w:val="clear" w:pos="567"/>
        </w:tabs>
        <w:ind w:left="426" w:hanging="426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Po przystąpieniu do realizacji zadania określonego w §</w:t>
      </w:r>
      <w:r>
        <w:rPr>
          <w:color w:val="000000"/>
          <w:sz w:val="22"/>
          <w:szCs w:val="22"/>
        </w:rPr>
        <w:t>2</w:t>
      </w:r>
      <w:r w:rsidRPr="00352053">
        <w:rPr>
          <w:color w:val="000000"/>
          <w:sz w:val="22"/>
          <w:szCs w:val="22"/>
        </w:rPr>
        <w:t xml:space="preserve"> niniejszej umowy, Wykonawca odpowiada za stan bezpieczeństwa na terenie prowadzenia robót i ponosi całkowitą odpowiedzialność cywilną wobec osób trzecich z tytułu szkód mogących zaistnieć na tym terenie, w związku z prowadzonymi robotami lub nienależytym oznakowaniem  i zabezpieczeniem tych robót. </w:t>
      </w:r>
    </w:p>
    <w:p w14:paraId="153C7808" w14:textId="77777777" w:rsidR="00517D8F" w:rsidRDefault="00517D8F" w:rsidP="00517D8F">
      <w:pPr>
        <w:widowControl w:val="0"/>
        <w:numPr>
          <w:ilvl w:val="1"/>
          <w:numId w:val="11"/>
        </w:numPr>
        <w:tabs>
          <w:tab w:val="clear" w:pos="567"/>
        </w:tabs>
        <w:ind w:left="426" w:hanging="426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Wykonawca udziela Zamawiającemu gwarancji jakości na roboty stanowiące przedmiot umowy. Termin gwarancji ustala się na </w:t>
      </w:r>
      <w:r w:rsidRPr="00352053">
        <w:rPr>
          <w:b/>
          <w:bCs/>
          <w:color w:val="000000"/>
          <w:sz w:val="22"/>
          <w:szCs w:val="22"/>
        </w:rPr>
        <w:t>12 miesięcy</w:t>
      </w:r>
      <w:r w:rsidRPr="00352053">
        <w:rPr>
          <w:color w:val="000000"/>
          <w:sz w:val="22"/>
          <w:szCs w:val="22"/>
        </w:rPr>
        <w:t xml:space="preserve">. Gwarancja rozpoczyna swój bieg od daty odbioru </w:t>
      </w:r>
      <w:r>
        <w:rPr>
          <w:color w:val="000000"/>
          <w:sz w:val="22"/>
          <w:szCs w:val="22"/>
        </w:rPr>
        <w:t>częściowego</w:t>
      </w:r>
      <w:r w:rsidRPr="00352053">
        <w:rPr>
          <w:color w:val="000000"/>
          <w:sz w:val="22"/>
          <w:szCs w:val="22"/>
        </w:rPr>
        <w:t>, od Wykonawcy przedmiotu umowy.</w:t>
      </w:r>
    </w:p>
    <w:p w14:paraId="4BD599F5" w14:textId="77777777" w:rsidR="00517D8F" w:rsidRDefault="00517D8F" w:rsidP="00517D8F">
      <w:pPr>
        <w:widowControl w:val="0"/>
        <w:numPr>
          <w:ilvl w:val="1"/>
          <w:numId w:val="11"/>
        </w:numPr>
        <w:ind w:left="426" w:hanging="426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W razie stwierdzenia w toku czynności odbioru istnienia wady nadającej się do usunięcia Zamawiający może zażądać usunięcia wady przez Wykonawcę w terminie 7 dni od daty zgłoszenia.</w:t>
      </w:r>
    </w:p>
    <w:p w14:paraId="5C8017AE" w14:textId="77777777" w:rsidR="00517D8F" w:rsidRPr="00352053" w:rsidRDefault="00517D8F" w:rsidP="00517D8F">
      <w:pPr>
        <w:widowControl w:val="0"/>
        <w:numPr>
          <w:ilvl w:val="1"/>
          <w:numId w:val="11"/>
        </w:numPr>
        <w:ind w:left="426" w:hanging="426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W razie stwierdzenia w toku czynności odbioru istnienia wady nienadającej się do usunięcia </w:t>
      </w:r>
      <w:r w:rsidRPr="00352053">
        <w:rPr>
          <w:color w:val="000000"/>
          <w:sz w:val="22"/>
          <w:szCs w:val="22"/>
        </w:rPr>
        <w:br/>
        <w:t>i uniemożliwiającej użytkowanie zgodnie z przeznaczeniem, Zamawiający może:</w:t>
      </w:r>
    </w:p>
    <w:p w14:paraId="39195995" w14:textId="77777777" w:rsidR="00517D8F" w:rsidRDefault="00517D8F" w:rsidP="00517D8F">
      <w:pPr>
        <w:pStyle w:val="Akapitzlist"/>
        <w:widowControl w:val="0"/>
        <w:numPr>
          <w:ilvl w:val="0"/>
          <w:numId w:val="20"/>
        </w:numPr>
        <w:ind w:left="426" w:firstLine="0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odstąpić od umowy, </w:t>
      </w:r>
    </w:p>
    <w:p w14:paraId="1C8E8E22" w14:textId="77777777" w:rsidR="00517D8F" w:rsidRPr="00352053" w:rsidRDefault="00517D8F" w:rsidP="00517D8F">
      <w:pPr>
        <w:pStyle w:val="Akapitzlist"/>
        <w:widowControl w:val="0"/>
        <w:numPr>
          <w:ilvl w:val="0"/>
          <w:numId w:val="20"/>
        </w:numPr>
        <w:ind w:left="426" w:firstLine="0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żądać wykonania przedmiotu umowy lub jej części po raz drugi.</w:t>
      </w:r>
    </w:p>
    <w:p w14:paraId="23EF8280" w14:textId="77777777" w:rsidR="00517D8F" w:rsidRPr="00C60325" w:rsidRDefault="00517D8F" w:rsidP="00517D8F">
      <w:pPr>
        <w:widowControl w:val="0"/>
        <w:ind w:left="284" w:hanging="284"/>
        <w:rPr>
          <w:color w:val="000000"/>
          <w:sz w:val="22"/>
        </w:rPr>
      </w:pPr>
    </w:p>
    <w:p w14:paraId="366E1B4D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9.</w:t>
      </w:r>
    </w:p>
    <w:p w14:paraId="391A38A8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Odstąpienie od umowy</w:t>
      </w:r>
    </w:p>
    <w:p w14:paraId="3DFC5D26" w14:textId="77777777" w:rsidR="00517D8F" w:rsidRDefault="00517D8F" w:rsidP="00517D8F">
      <w:pPr>
        <w:pStyle w:val="Akapitzlist"/>
        <w:widowControl w:val="0"/>
        <w:numPr>
          <w:ilvl w:val="0"/>
          <w:numId w:val="35"/>
        </w:numPr>
        <w:ind w:left="284" w:hanging="284"/>
        <w:jc w:val="both"/>
        <w:rPr>
          <w:color w:val="000000"/>
          <w:sz w:val="22"/>
          <w:szCs w:val="22"/>
        </w:rPr>
      </w:pPr>
      <w:r w:rsidRPr="00C522E1">
        <w:rPr>
          <w:color w:val="000000"/>
          <w:sz w:val="22"/>
          <w:szCs w:val="22"/>
        </w:rPr>
        <w:t>Zamawiający może odstąpić od umowy w terminie 30 dni od powzięcia wiadomości o wystąpieniu istotnej zmiany okoliczności powodującej, że wykonanie umowy nie leży</w:t>
      </w:r>
      <w:r>
        <w:rPr>
          <w:color w:val="000000"/>
          <w:sz w:val="22"/>
          <w:szCs w:val="22"/>
        </w:rPr>
        <w:t xml:space="preserve"> </w:t>
      </w:r>
      <w:r w:rsidRPr="00C522E1">
        <w:rPr>
          <w:color w:val="000000"/>
          <w:sz w:val="22"/>
          <w:szCs w:val="22"/>
        </w:rPr>
        <w:t xml:space="preserve">w interesie publicznym, czego nie można </w:t>
      </w:r>
      <w:r w:rsidRPr="00C522E1">
        <w:rPr>
          <w:color w:val="000000"/>
          <w:sz w:val="22"/>
          <w:szCs w:val="22"/>
        </w:rPr>
        <w:lastRenderedPageBreak/>
        <w:t>było przewidzieć w chwili zawarcia umowy. W takim przypadku Wykonawcy przysługuje wynagrodzenie należne z tytułu wykonania</w:t>
      </w:r>
      <w:r>
        <w:rPr>
          <w:color w:val="000000"/>
          <w:sz w:val="22"/>
          <w:szCs w:val="22"/>
        </w:rPr>
        <w:t xml:space="preserve"> </w:t>
      </w:r>
      <w:r w:rsidRPr="00C522E1">
        <w:rPr>
          <w:color w:val="000000"/>
          <w:sz w:val="22"/>
          <w:szCs w:val="22"/>
        </w:rPr>
        <w:t>udokumentowanej i potwierdzonej protokólarnie części przedmiotu umowy.</w:t>
      </w:r>
    </w:p>
    <w:p w14:paraId="158E45A9" w14:textId="77777777" w:rsidR="00517D8F" w:rsidRPr="00C522E1" w:rsidRDefault="00517D8F" w:rsidP="00517D8F">
      <w:pPr>
        <w:pStyle w:val="Akapitzlist"/>
        <w:widowControl w:val="0"/>
        <w:numPr>
          <w:ilvl w:val="0"/>
          <w:numId w:val="35"/>
        </w:numPr>
        <w:ind w:left="284" w:hanging="284"/>
        <w:jc w:val="both"/>
        <w:rPr>
          <w:color w:val="000000"/>
          <w:sz w:val="22"/>
          <w:szCs w:val="22"/>
        </w:rPr>
      </w:pPr>
      <w:r w:rsidRPr="00C522E1">
        <w:rPr>
          <w:sz w:val="22"/>
          <w:szCs w:val="22"/>
        </w:rPr>
        <w:t>W przypadku potwierdzonego protokołami pokontrolnymi rażącego niewywiązywania się przez Wykonawcę z ustalonych zadań, Zamawiający zastrzega sobie prawo do odstąpienia od umowy ze skutkiem natychmiastowym.</w:t>
      </w:r>
    </w:p>
    <w:p w14:paraId="0E13297B" w14:textId="77777777" w:rsidR="00517D8F" w:rsidRPr="008368ED" w:rsidRDefault="00517D8F" w:rsidP="00517D8F">
      <w:pPr>
        <w:pStyle w:val="Akapitzlist"/>
        <w:widowControl w:val="0"/>
        <w:numPr>
          <w:ilvl w:val="0"/>
          <w:numId w:val="35"/>
        </w:numPr>
        <w:ind w:left="284" w:hanging="284"/>
        <w:jc w:val="both"/>
        <w:rPr>
          <w:color w:val="000000"/>
          <w:sz w:val="22"/>
          <w:szCs w:val="22"/>
        </w:rPr>
      </w:pPr>
      <w:r w:rsidRPr="00C522E1">
        <w:rPr>
          <w:sz w:val="22"/>
          <w:szCs w:val="22"/>
        </w:rPr>
        <w:t>Przez rażące niewywiązywanie się Wykonawcy ze swoich obowiązków należy rozumieć powtarzające się, mimo pisemnych uwag, trzykrotne przypadki nienależytego ich wykonania</w:t>
      </w:r>
      <w:r>
        <w:rPr>
          <w:sz w:val="22"/>
          <w:szCs w:val="22"/>
        </w:rPr>
        <w:t>.</w:t>
      </w:r>
    </w:p>
    <w:p w14:paraId="102B194C" w14:textId="77777777" w:rsidR="00517D8F" w:rsidRPr="008368ED" w:rsidRDefault="00517D8F" w:rsidP="00517D8F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Przez nienależyte wykonanie przez Wykonawcę obowiązków należy rozumieć niesumienne</w:t>
      </w:r>
      <w:r>
        <w:rPr>
          <w:sz w:val="22"/>
          <w:szCs w:val="22"/>
        </w:rPr>
        <w:t xml:space="preserve"> </w:t>
      </w:r>
      <w:r w:rsidRPr="00C522E1">
        <w:rPr>
          <w:sz w:val="22"/>
          <w:szCs w:val="22"/>
        </w:rPr>
        <w:t>wykonywanie prac stanowiących przedmiot umowy, nieterminowe przystąpienie do robót lub zabezpieczenie i oznakowanie prowadzonych w pasie drogowym robót w sposób zagrażający bezpieczeństwu ruchu drogowego.</w:t>
      </w:r>
    </w:p>
    <w:p w14:paraId="60762245" w14:textId="77777777" w:rsidR="00517D8F" w:rsidRPr="00C60325" w:rsidRDefault="00517D8F" w:rsidP="00517D8F">
      <w:pPr>
        <w:widowControl w:val="0"/>
        <w:rPr>
          <w:b/>
          <w:color w:val="000000"/>
          <w:sz w:val="22"/>
        </w:rPr>
      </w:pPr>
    </w:p>
    <w:p w14:paraId="2F0D8A9B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10.</w:t>
      </w:r>
    </w:p>
    <w:p w14:paraId="358B3879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Kary umowne</w:t>
      </w:r>
    </w:p>
    <w:p w14:paraId="39023D78" w14:textId="77777777" w:rsidR="00517D8F" w:rsidRDefault="00517D8F" w:rsidP="00517D8F">
      <w:pPr>
        <w:pStyle w:val="Akapitzlist"/>
        <w:widowControl w:val="0"/>
        <w:numPr>
          <w:ilvl w:val="0"/>
          <w:numId w:val="36"/>
        </w:numPr>
        <w:tabs>
          <w:tab w:val="left" w:pos="360"/>
        </w:tabs>
        <w:ind w:left="284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Strony ustalają, że formą odszkodowania za niewywiązanie się z warunków umowy będą kary umowne.</w:t>
      </w:r>
    </w:p>
    <w:p w14:paraId="25FCF152" w14:textId="77777777" w:rsidR="00517D8F" w:rsidRPr="00C522E1" w:rsidRDefault="00517D8F" w:rsidP="00517D8F">
      <w:pPr>
        <w:pStyle w:val="Akapitzlist"/>
        <w:widowControl w:val="0"/>
        <w:numPr>
          <w:ilvl w:val="0"/>
          <w:numId w:val="36"/>
        </w:numPr>
        <w:tabs>
          <w:tab w:val="left" w:pos="360"/>
        </w:tabs>
        <w:ind w:left="284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Ustala się kary umowne w następujących przypadkach i wysokościach :</w:t>
      </w:r>
    </w:p>
    <w:p w14:paraId="73C2B0A0" w14:textId="77777777" w:rsidR="00517D8F" w:rsidRPr="00C60325" w:rsidRDefault="00517D8F" w:rsidP="00517D8F">
      <w:pPr>
        <w:pStyle w:val="Tekstpodstawowywcity21"/>
        <w:numPr>
          <w:ilvl w:val="0"/>
          <w:numId w:val="37"/>
        </w:numPr>
        <w:ind w:left="567" w:hanging="283"/>
        <w:jc w:val="both"/>
        <w:rPr>
          <w:sz w:val="22"/>
          <w:szCs w:val="22"/>
        </w:rPr>
      </w:pPr>
      <w:r w:rsidRPr="00C60325">
        <w:rPr>
          <w:sz w:val="22"/>
          <w:szCs w:val="22"/>
        </w:rPr>
        <w:t xml:space="preserve">Zamawiający zobowiązany jest do zapłaty Wykonawcy kary w wysokości 20% wartości umowy brutto określonej w § 7 pkt 2 niniejszej umowy, w przypadku odstąpienia od umowy z przyczyn, za które sam ponosi odpowiedzialność, </w:t>
      </w:r>
    </w:p>
    <w:p w14:paraId="0EFEE22A" w14:textId="77777777" w:rsidR="00517D8F" w:rsidRPr="00C522E1" w:rsidRDefault="00517D8F" w:rsidP="00517D8F">
      <w:pPr>
        <w:pStyle w:val="Akapitzlist"/>
        <w:widowControl w:val="0"/>
        <w:numPr>
          <w:ilvl w:val="0"/>
          <w:numId w:val="37"/>
        </w:numPr>
        <w:ind w:left="567" w:hanging="283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Wykonawca zobowiązany jest do zapłaty kar umownych Zamawiającemu:</w:t>
      </w:r>
    </w:p>
    <w:p w14:paraId="6337186F" w14:textId="77777777" w:rsidR="00517D8F" w:rsidRPr="00C522E1" w:rsidRDefault="00517D8F" w:rsidP="00517D8F">
      <w:pPr>
        <w:pStyle w:val="Akapitzlist"/>
        <w:widowControl w:val="0"/>
        <w:numPr>
          <w:ilvl w:val="0"/>
          <w:numId w:val="38"/>
        </w:numPr>
        <w:ind w:left="851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za odstąpienie od umowy z przyczyn dotyczących Wykonawcy w wysokości 20% wynagrodzenia umownego brutto, określonego w § 7 pkt 2 niniejszej umowy,</w:t>
      </w:r>
    </w:p>
    <w:p w14:paraId="53B1367C" w14:textId="77777777" w:rsidR="00517D8F" w:rsidRPr="00C522E1" w:rsidRDefault="00517D8F" w:rsidP="00517D8F">
      <w:pPr>
        <w:pStyle w:val="Akapitzlist"/>
        <w:widowControl w:val="0"/>
        <w:numPr>
          <w:ilvl w:val="0"/>
          <w:numId w:val="38"/>
        </w:numPr>
        <w:ind w:left="851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>za zwłokę w wykonaniu robót w wysokości 0,5% wynagrodzenia brutto określonego w § 7 pkt 2 niniejszej umowy, za każdy dzień zwłoki, liczony po upływie terminu na ich wykonanie, określonego  w § 5 pkt 1,</w:t>
      </w:r>
    </w:p>
    <w:p w14:paraId="50841CEB" w14:textId="77777777" w:rsidR="00517D8F" w:rsidRPr="00C60325" w:rsidRDefault="00517D8F" w:rsidP="00517D8F">
      <w:pPr>
        <w:widowControl w:val="0"/>
        <w:numPr>
          <w:ilvl w:val="0"/>
          <w:numId w:val="38"/>
        </w:numPr>
        <w:tabs>
          <w:tab w:val="left" w:pos="840"/>
        </w:tabs>
        <w:ind w:left="851" w:hanging="284"/>
        <w:jc w:val="both"/>
        <w:rPr>
          <w:sz w:val="22"/>
          <w:szCs w:val="22"/>
        </w:rPr>
      </w:pPr>
      <w:r w:rsidRPr="00C60325">
        <w:rPr>
          <w:sz w:val="22"/>
          <w:szCs w:val="22"/>
        </w:rPr>
        <w:t>za nienależyte wykonanie przez Wykonawcę obowiązków wynikających z umowy, w tym</w:t>
      </w:r>
      <w:r>
        <w:rPr>
          <w:sz w:val="22"/>
          <w:szCs w:val="22"/>
        </w:rPr>
        <w:t xml:space="preserve"> </w:t>
      </w:r>
      <w:r w:rsidRPr="00C60325">
        <w:rPr>
          <w:sz w:val="22"/>
          <w:szCs w:val="22"/>
        </w:rPr>
        <w:t>za zwłokę w usunięciu wad stwierdzonych przy odbiorze częściowym lub końcowym oraz w okresie gwarancji w wysokości 0,5 % wynagrodzenia umownego brutto</w:t>
      </w:r>
      <w:r>
        <w:rPr>
          <w:sz w:val="22"/>
          <w:szCs w:val="22"/>
        </w:rPr>
        <w:t xml:space="preserve"> </w:t>
      </w:r>
      <w:r w:rsidRPr="00C60325">
        <w:rPr>
          <w:sz w:val="22"/>
          <w:szCs w:val="22"/>
        </w:rPr>
        <w:t>określonego w § 7 pkt 2 niniejszej umowy, za każdy dzień zwłoki, liczony po upływie terminu na ich  usuniecie.</w:t>
      </w:r>
    </w:p>
    <w:p w14:paraId="77565675" w14:textId="77777777" w:rsidR="00517D8F" w:rsidRPr="00C522E1" w:rsidRDefault="00517D8F" w:rsidP="00517D8F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522E1">
        <w:rPr>
          <w:sz w:val="22"/>
          <w:szCs w:val="22"/>
        </w:rPr>
        <w:t xml:space="preserve">Łączna wysokość kar umownych jakie Zamawiający może nałożyć na Wykonawcę nie może przekroczyć 25% wynagrodzenia umownego brutto określonego w § 7 pkt 2 niniejszej umowy.  </w:t>
      </w:r>
    </w:p>
    <w:p w14:paraId="463FC6B5" w14:textId="77777777" w:rsidR="00517D8F" w:rsidRPr="00C522E1" w:rsidRDefault="00517D8F" w:rsidP="00517D8F">
      <w:pPr>
        <w:pStyle w:val="Akapitzlist"/>
        <w:widowControl w:val="0"/>
        <w:numPr>
          <w:ilvl w:val="0"/>
          <w:numId w:val="36"/>
        </w:numPr>
        <w:tabs>
          <w:tab w:val="left" w:pos="284"/>
          <w:tab w:val="left" w:pos="360"/>
        </w:tabs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>Zapłata kary umownej może nastąpić, według uznania Zamawiającego, poprzez potrącenie jej z wynagrodzenia Wykonawcy.</w:t>
      </w:r>
    </w:p>
    <w:p w14:paraId="17B6DF81" w14:textId="77777777" w:rsidR="00517D8F" w:rsidRPr="00C522E1" w:rsidRDefault="00517D8F" w:rsidP="00517D8F">
      <w:pPr>
        <w:pStyle w:val="Akapitzlist"/>
        <w:widowControl w:val="0"/>
        <w:numPr>
          <w:ilvl w:val="0"/>
          <w:numId w:val="36"/>
        </w:numPr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 xml:space="preserve">Jeżeli kara umowna nie pokrywa poniesionej szkody Zamawiający może dochodzić odszkodowania uzupełniającego. </w:t>
      </w:r>
    </w:p>
    <w:p w14:paraId="5DA911DB" w14:textId="77777777" w:rsidR="00517D8F" w:rsidRPr="00C522E1" w:rsidRDefault="00517D8F" w:rsidP="00517D8F">
      <w:pPr>
        <w:pStyle w:val="Akapitzlist"/>
        <w:widowControl w:val="0"/>
        <w:numPr>
          <w:ilvl w:val="0"/>
          <w:numId w:val="36"/>
        </w:numPr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>Roszczenie o zapłatę kar umownych z tytułu opóźnienia, ustalonych za każdy rozpoczęty</w:t>
      </w:r>
      <w:r>
        <w:rPr>
          <w:color w:val="000000"/>
          <w:sz w:val="22"/>
        </w:rPr>
        <w:t xml:space="preserve"> </w:t>
      </w:r>
      <w:r w:rsidRPr="00C522E1">
        <w:rPr>
          <w:color w:val="000000"/>
          <w:sz w:val="22"/>
        </w:rPr>
        <w:t>dzień opóźnienia staje się wymagalne:</w:t>
      </w:r>
    </w:p>
    <w:p w14:paraId="3A1EEF07" w14:textId="77777777" w:rsidR="00517D8F" w:rsidRPr="00C522E1" w:rsidRDefault="00517D8F" w:rsidP="00517D8F">
      <w:pPr>
        <w:pStyle w:val="Akapitzlist"/>
        <w:widowControl w:val="0"/>
        <w:numPr>
          <w:ilvl w:val="1"/>
          <w:numId w:val="39"/>
        </w:numPr>
        <w:tabs>
          <w:tab w:val="left" w:pos="284"/>
        </w:tabs>
        <w:rPr>
          <w:color w:val="000000"/>
          <w:sz w:val="22"/>
        </w:rPr>
      </w:pPr>
      <w:r w:rsidRPr="00C522E1">
        <w:rPr>
          <w:color w:val="000000"/>
          <w:sz w:val="22"/>
        </w:rPr>
        <w:t>za pierwszy rozpoczęty dzień opóźnienia - w tym dniu,</w:t>
      </w:r>
    </w:p>
    <w:p w14:paraId="4FC4ABAB" w14:textId="77777777" w:rsidR="00517D8F" w:rsidRPr="00C522E1" w:rsidRDefault="00517D8F" w:rsidP="00517D8F">
      <w:pPr>
        <w:pStyle w:val="Akapitzlist"/>
        <w:widowControl w:val="0"/>
        <w:numPr>
          <w:ilvl w:val="1"/>
          <w:numId w:val="39"/>
        </w:numPr>
        <w:tabs>
          <w:tab w:val="left" w:pos="284"/>
        </w:tabs>
        <w:rPr>
          <w:color w:val="000000"/>
          <w:sz w:val="22"/>
        </w:rPr>
      </w:pPr>
      <w:r w:rsidRPr="00C522E1">
        <w:rPr>
          <w:color w:val="000000"/>
          <w:sz w:val="22"/>
        </w:rPr>
        <w:t>za każdy następny rozpoczęty dzień opóźnienia - odpowiednio w każdym z tych dni.</w:t>
      </w:r>
    </w:p>
    <w:p w14:paraId="46FAADF1" w14:textId="77777777" w:rsidR="00517D8F" w:rsidRPr="00C522E1" w:rsidRDefault="00517D8F" w:rsidP="00517D8F">
      <w:pPr>
        <w:pStyle w:val="Akapitzlist"/>
        <w:widowControl w:val="0"/>
        <w:numPr>
          <w:ilvl w:val="1"/>
          <w:numId w:val="39"/>
        </w:numPr>
        <w:tabs>
          <w:tab w:val="left" w:pos="284"/>
          <w:tab w:val="left" w:pos="720"/>
        </w:tabs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>Zamawiający może usunąć w zastępstwie Wykonawcy, na jego koszt i ryzyko wady</w:t>
      </w:r>
      <w:r>
        <w:rPr>
          <w:color w:val="000000"/>
          <w:sz w:val="22"/>
        </w:rPr>
        <w:t xml:space="preserve"> </w:t>
      </w:r>
      <w:r w:rsidRPr="00C522E1">
        <w:rPr>
          <w:color w:val="000000"/>
          <w:sz w:val="22"/>
        </w:rPr>
        <w:t>nieusunięte w terminie ustalonym w § 8 umowy. Zamawiający ma obowiązek uprzedniego</w:t>
      </w:r>
      <w:r>
        <w:rPr>
          <w:color w:val="000000"/>
          <w:sz w:val="22"/>
        </w:rPr>
        <w:t xml:space="preserve"> </w:t>
      </w:r>
      <w:r w:rsidRPr="00C522E1">
        <w:rPr>
          <w:color w:val="000000"/>
          <w:sz w:val="22"/>
        </w:rPr>
        <w:t>poinformowania Wykonawcy o zamiarze zastępczego usunięcia wad. Zastępcze usunięcie wady nie zwalnia z obowiązku zapłaty kar umownych, które naliczane są do momentu zastępczego usunięcia wady.</w:t>
      </w:r>
    </w:p>
    <w:p w14:paraId="19EFC2D5" w14:textId="77777777" w:rsidR="00517D8F" w:rsidRDefault="00517D8F" w:rsidP="00517D8F">
      <w:pPr>
        <w:pStyle w:val="Akapitzlist"/>
        <w:widowControl w:val="0"/>
        <w:numPr>
          <w:ilvl w:val="0"/>
          <w:numId w:val="36"/>
        </w:numPr>
        <w:ind w:left="284" w:hanging="284"/>
        <w:jc w:val="both"/>
        <w:rPr>
          <w:color w:val="000000"/>
          <w:sz w:val="22"/>
        </w:rPr>
      </w:pPr>
      <w:r w:rsidRPr="00C522E1">
        <w:rPr>
          <w:color w:val="000000"/>
          <w:sz w:val="22"/>
        </w:rPr>
        <w:t xml:space="preserve">W przypadku zwłoki w zapłacie faktur Wykonawcy przysługuje prawo do naliczenia </w:t>
      </w:r>
      <w:r w:rsidRPr="00C522E1">
        <w:rPr>
          <w:color w:val="000000"/>
          <w:sz w:val="22"/>
          <w:shd w:val="clear" w:color="auto" w:fill="FFFFFF"/>
        </w:rPr>
        <w:t>odsetek ustawowych</w:t>
      </w:r>
      <w:r w:rsidRPr="00C522E1">
        <w:rPr>
          <w:color w:val="000000"/>
          <w:sz w:val="22"/>
        </w:rPr>
        <w:t>.</w:t>
      </w:r>
    </w:p>
    <w:p w14:paraId="6407917E" w14:textId="77777777" w:rsidR="00517D8F" w:rsidRPr="00C522E1" w:rsidRDefault="00517D8F" w:rsidP="00517D8F">
      <w:pPr>
        <w:pStyle w:val="Akapitzlist"/>
        <w:widowControl w:val="0"/>
        <w:ind w:left="284"/>
        <w:jc w:val="both"/>
        <w:rPr>
          <w:color w:val="000000"/>
          <w:sz w:val="22"/>
        </w:rPr>
      </w:pPr>
    </w:p>
    <w:p w14:paraId="1E121569" w14:textId="77777777" w:rsidR="00517D8F" w:rsidRPr="00C60325" w:rsidRDefault="00517D8F" w:rsidP="00517D8F">
      <w:pPr>
        <w:shd w:val="clear" w:color="auto" w:fill="FFFFFF"/>
        <w:spacing w:line="276" w:lineRule="auto"/>
        <w:jc w:val="center"/>
        <w:rPr>
          <w:b/>
          <w:color w:val="000000"/>
          <w:sz w:val="22"/>
          <w:szCs w:val="22"/>
        </w:rPr>
      </w:pPr>
      <w:r w:rsidRPr="00C60325">
        <w:rPr>
          <w:b/>
          <w:color w:val="000000"/>
          <w:sz w:val="22"/>
          <w:szCs w:val="22"/>
        </w:rPr>
        <w:t>§ 11</w:t>
      </w:r>
      <w:r>
        <w:rPr>
          <w:b/>
          <w:color w:val="000000"/>
          <w:sz w:val="22"/>
          <w:szCs w:val="22"/>
        </w:rPr>
        <w:t>.</w:t>
      </w:r>
      <w:r w:rsidRPr="00C60325">
        <w:rPr>
          <w:b/>
          <w:color w:val="000000"/>
          <w:sz w:val="22"/>
          <w:szCs w:val="22"/>
        </w:rPr>
        <w:t xml:space="preserve"> </w:t>
      </w:r>
    </w:p>
    <w:p w14:paraId="36CC212E" w14:textId="77777777" w:rsidR="00517D8F" w:rsidRPr="00C60325" w:rsidRDefault="00517D8F" w:rsidP="00517D8F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C60325">
        <w:rPr>
          <w:b/>
          <w:bCs/>
          <w:sz w:val="22"/>
          <w:szCs w:val="22"/>
        </w:rPr>
        <w:t xml:space="preserve">Ochrona danych osobowych </w:t>
      </w:r>
    </w:p>
    <w:p w14:paraId="5021B8DA" w14:textId="77777777" w:rsidR="00517D8F" w:rsidRPr="008368ED" w:rsidRDefault="00517D8F" w:rsidP="00517D8F">
      <w:pPr>
        <w:pStyle w:val="Akapitzlist"/>
        <w:widowControl w:val="0"/>
        <w:numPr>
          <w:ilvl w:val="0"/>
          <w:numId w:val="40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 w:rsidRPr="008368ED">
        <w:rPr>
          <w:bCs/>
          <w:sz w:val="22"/>
          <w:szCs w:val="22"/>
        </w:rPr>
        <w:t>Zamawiający i Wykonawca zobowiązują się do ochrony przetwarzanych danych osobowych, do których mają dostęp w związku z wykonywaniem Umowy na podstawie dokumentacji przekazanej przez Zamawiającego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1)- dalej RODO.</w:t>
      </w:r>
    </w:p>
    <w:p w14:paraId="38BD668D" w14:textId="77777777" w:rsidR="00517D8F" w:rsidRPr="008368ED" w:rsidRDefault="00517D8F" w:rsidP="00517D8F">
      <w:pPr>
        <w:pStyle w:val="Akapitzlist"/>
        <w:widowControl w:val="0"/>
        <w:numPr>
          <w:ilvl w:val="0"/>
          <w:numId w:val="40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 w:rsidRPr="008368ED">
        <w:rPr>
          <w:bCs/>
          <w:sz w:val="22"/>
          <w:szCs w:val="22"/>
        </w:rPr>
        <w:t>Strony zobowiążą swój personel do zabezpieczenia danych o których mowa w ust. 1 w poufności, także po ustaniu zatrudnienia.</w:t>
      </w:r>
    </w:p>
    <w:p w14:paraId="55140384" w14:textId="77777777" w:rsidR="00517D8F" w:rsidRPr="008368ED" w:rsidRDefault="00517D8F" w:rsidP="00517D8F">
      <w:pPr>
        <w:pStyle w:val="Akapitzlist"/>
        <w:widowControl w:val="0"/>
        <w:numPr>
          <w:ilvl w:val="0"/>
          <w:numId w:val="40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 w:rsidRPr="008368ED">
        <w:rPr>
          <w:bCs/>
          <w:sz w:val="22"/>
          <w:szCs w:val="22"/>
        </w:rPr>
        <w:t>Strony zobowiązują się zapewnić właściwą ochronę danych osobowych przed udostępnieniem ich osobom nieupoważnionym, zabraniem przez osobę nieuprawnioną, uszkodzeniem lub zniszczeniem.</w:t>
      </w:r>
    </w:p>
    <w:p w14:paraId="7BD7C60D" w14:textId="77777777" w:rsidR="00517D8F" w:rsidRPr="008368ED" w:rsidRDefault="00517D8F" w:rsidP="00517D8F">
      <w:pPr>
        <w:pStyle w:val="Akapitzlist"/>
        <w:widowControl w:val="0"/>
        <w:numPr>
          <w:ilvl w:val="0"/>
          <w:numId w:val="40"/>
        </w:numPr>
        <w:shd w:val="clear" w:color="auto" w:fill="FFFFFF"/>
        <w:suppressAutoHyphens w:val="0"/>
        <w:ind w:left="284" w:hanging="284"/>
        <w:jc w:val="both"/>
        <w:rPr>
          <w:bCs/>
          <w:sz w:val="22"/>
          <w:szCs w:val="22"/>
        </w:rPr>
      </w:pPr>
      <w:r w:rsidRPr="008368ED">
        <w:rPr>
          <w:bCs/>
          <w:sz w:val="22"/>
          <w:szCs w:val="22"/>
        </w:rPr>
        <w:lastRenderedPageBreak/>
        <w:t>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1FD5DE88" w14:textId="77777777" w:rsidR="00517D8F" w:rsidRPr="001749FB" w:rsidRDefault="00517D8F" w:rsidP="00517D8F">
      <w:pPr>
        <w:pStyle w:val="Akapitzlist"/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1749FB">
        <w:rPr>
          <w:sz w:val="22"/>
          <w:szCs w:val="22"/>
        </w:rPr>
        <w:t>Wykonawca oświadcza, iż zobowiązuje się do wykonania w imieniu Zamawiającego obowiązku informacyjnego, o którym mowa w art. 14 ust. 1 i 2 RODO wobec reprezentantów oraz pracowników Wykonawcy, których dane zostały udostępnione Zamawiającemu w celu zapewnienia prawidłowej realizacji Umowy. Zamawiający zapewni Wykonawcy wsparcie do wykonania obowiązku informacyjnego wynikającego z przepisów przywołanych na wstępie pierwszego zdania.</w:t>
      </w:r>
    </w:p>
    <w:p w14:paraId="6AC6B9FB" w14:textId="77777777" w:rsidR="00517D8F" w:rsidRPr="00C60325" w:rsidRDefault="00517D8F" w:rsidP="00517D8F">
      <w:pPr>
        <w:widowControl w:val="0"/>
        <w:ind w:left="284" w:hanging="284"/>
        <w:jc w:val="both"/>
        <w:rPr>
          <w:b/>
          <w:color w:val="000000"/>
          <w:sz w:val="22"/>
        </w:rPr>
      </w:pPr>
    </w:p>
    <w:p w14:paraId="64D9C353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§ 12.</w:t>
      </w:r>
    </w:p>
    <w:p w14:paraId="11272BC9" w14:textId="77777777" w:rsidR="00517D8F" w:rsidRPr="00C60325" w:rsidRDefault="00517D8F" w:rsidP="00517D8F">
      <w:pPr>
        <w:widowControl w:val="0"/>
        <w:jc w:val="center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Postanowienia końcowe</w:t>
      </w:r>
    </w:p>
    <w:p w14:paraId="26C76F53" w14:textId="77777777" w:rsidR="00517D8F" w:rsidRPr="00352053" w:rsidRDefault="00517D8F" w:rsidP="00517D8F">
      <w:pPr>
        <w:widowControl w:val="0"/>
        <w:numPr>
          <w:ilvl w:val="0"/>
          <w:numId w:val="12"/>
        </w:numPr>
        <w:tabs>
          <w:tab w:val="clear" w:pos="283"/>
        </w:tabs>
        <w:ind w:left="426" w:hanging="426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Wszelkie zmiany postanowień Umowy wymagają formy pisemnej pod rygorem nieważności.</w:t>
      </w:r>
    </w:p>
    <w:p w14:paraId="4C068A8F" w14:textId="77777777" w:rsidR="00517D8F" w:rsidRPr="00352053" w:rsidRDefault="00517D8F" w:rsidP="00517D8F">
      <w:pPr>
        <w:pStyle w:val="NormalnyWeb"/>
        <w:numPr>
          <w:ilvl w:val="0"/>
          <w:numId w:val="12"/>
        </w:numPr>
        <w:tabs>
          <w:tab w:val="clear" w:pos="283"/>
        </w:tabs>
        <w:spacing w:before="0" w:beforeAutospacing="0" w:after="0"/>
        <w:ind w:left="426" w:hanging="426"/>
        <w:jc w:val="both"/>
        <w:rPr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W sprawach nieuregulowanych niniejszą umową mają zastosowanie przepisy Kodeksu Cywilnego </w:t>
      </w:r>
      <w:r w:rsidRPr="00352053">
        <w:rPr>
          <w:sz w:val="22"/>
          <w:szCs w:val="22"/>
        </w:rPr>
        <w:t xml:space="preserve">oraz inne </w:t>
      </w:r>
      <w:r w:rsidRPr="00352053">
        <w:rPr>
          <w:color w:val="000000"/>
          <w:sz w:val="22"/>
          <w:szCs w:val="22"/>
        </w:rPr>
        <w:t>powszechnie obowiązujące przepisy prawa.</w:t>
      </w:r>
    </w:p>
    <w:p w14:paraId="31FE6DC3" w14:textId="77777777" w:rsidR="00517D8F" w:rsidRPr="00352053" w:rsidRDefault="00517D8F" w:rsidP="00517D8F">
      <w:pPr>
        <w:widowControl w:val="0"/>
        <w:numPr>
          <w:ilvl w:val="0"/>
          <w:numId w:val="12"/>
        </w:numPr>
        <w:tabs>
          <w:tab w:val="clear" w:pos="283"/>
          <w:tab w:val="num" w:pos="360"/>
          <w:tab w:val="left" w:pos="720"/>
        </w:tabs>
        <w:ind w:left="360" w:hanging="360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Wykonawca nie może bez zgody Zamawiającego dokonać cesji wierzytelności, przysługującej mu z tytułu realizacji Umowy na osoby trzecie. </w:t>
      </w:r>
    </w:p>
    <w:p w14:paraId="08C59534" w14:textId="77777777" w:rsidR="00517D8F" w:rsidRDefault="00517D8F" w:rsidP="00517D8F">
      <w:pPr>
        <w:widowControl w:val="0"/>
        <w:numPr>
          <w:ilvl w:val="0"/>
          <w:numId w:val="12"/>
        </w:numPr>
        <w:tabs>
          <w:tab w:val="clear" w:pos="283"/>
          <w:tab w:val="left" w:pos="360"/>
          <w:tab w:val="num" w:pos="720"/>
        </w:tabs>
        <w:ind w:left="360" w:hanging="360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Wszelkie pisma przewidziane umową uważa się za skutecznie doręczone (z zastrzeżeniami w niej zawartymi), jeżeli zostały przesłane listem poleconym za potwierdzeniem odbioru lub innego potwierdzonego doręczenia.</w:t>
      </w:r>
    </w:p>
    <w:p w14:paraId="1EF9AAAF" w14:textId="77777777" w:rsidR="00517D8F" w:rsidRDefault="00517D8F" w:rsidP="00517D8F">
      <w:pPr>
        <w:widowControl w:val="0"/>
        <w:numPr>
          <w:ilvl w:val="0"/>
          <w:numId w:val="12"/>
        </w:numPr>
        <w:tabs>
          <w:tab w:val="clear" w:pos="283"/>
          <w:tab w:val="left" w:pos="360"/>
          <w:tab w:val="num" w:pos="720"/>
        </w:tabs>
        <w:ind w:left="360" w:hanging="360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</w:t>
      </w:r>
      <w:r>
        <w:rPr>
          <w:color w:val="000000"/>
          <w:sz w:val="22"/>
          <w:szCs w:val="22"/>
        </w:rPr>
        <w:t xml:space="preserve"> </w:t>
      </w:r>
      <w:r w:rsidRPr="00352053">
        <w:rPr>
          <w:color w:val="000000"/>
          <w:sz w:val="22"/>
          <w:szCs w:val="22"/>
        </w:rPr>
        <w:t>siedziby Zamawiającego.</w:t>
      </w:r>
    </w:p>
    <w:p w14:paraId="6B15B74A" w14:textId="77777777" w:rsidR="00517D8F" w:rsidRPr="00352053" w:rsidRDefault="00517D8F" w:rsidP="00517D8F">
      <w:pPr>
        <w:widowControl w:val="0"/>
        <w:numPr>
          <w:ilvl w:val="0"/>
          <w:numId w:val="12"/>
        </w:numPr>
        <w:tabs>
          <w:tab w:val="clear" w:pos="283"/>
          <w:tab w:val="left" w:pos="360"/>
          <w:tab w:val="num" w:pos="720"/>
        </w:tabs>
        <w:ind w:left="360" w:hanging="360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Ustalenia i decyzje dotyczące wykonywania umowy uzgadniane będą przez Zamawiającego </w:t>
      </w:r>
      <w:r>
        <w:rPr>
          <w:color w:val="000000"/>
          <w:sz w:val="22"/>
          <w:szCs w:val="22"/>
        </w:rPr>
        <w:br/>
      </w:r>
      <w:r w:rsidRPr="00352053">
        <w:rPr>
          <w:color w:val="000000"/>
          <w:sz w:val="22"/>
          <w:szCs w:val="22"/>
        </w:rPr>
        <w:t xml:space="preserve">z ustanowionym przedstawicielem Wykonawcy. </w:t>
      </w:r>
    </w:p>
    <w:p w14:paraId="3B25892B" w14:textId="77777777" w:rsidR="00517D8F" w:rsidRPr="00352053" w:rsidRDefault="00517D8F" w:rsidP="00517D8F">
      <w:pPr>
        <w:widowControl w:val="0"/>
        <w:tabs>
          <w:tab w:val="left" w:pos="360"/>
        </w:tabs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7.</w:t>
      </w:r>
      <w:r w:rsidRPr="00352053">
        <w:rPr>
          <w:color w:val="000000"/>
          <w:sz w:val="22"/>
          <w:szCs w:val="22"/>
        </w:rPr>
        <w:tab/>
        <w:t>Przedstawicielami Stron są:</w:t>
      </w:r>
    </w:p>
    <w:p w14:paraId="2A0C170E" w14:textId="77777777" w:rsidR="00517D8F" w:rsidRPr="00352053" w:rsidRDefault="00517D8F" w:rsidP="00517D8F">
      <w:pPr>
        <w:widowControl w:val="0"/>
        <w:ind w:left="720" w:hanging="360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a)</w:t>
      </w:r>
      <w:r w:rsidRPr="00352053">
        <w:rPr>
          <w:color w:val="000000"/>
          <w:sz w:val="22"/>
          <w:szCs w:val="22"/>
        </w:rPr>
        <w:tab/>
        <w:t>Zamawiającego:</w:t>
      </w:r>
    </w:p>
    <w:p w14:paraId="2CDD4529" w14:textId="77777777" w:rsidR="00517D8F" w:rsidRPr="00352053" w:rsidRDefault="00517D8F" w:rsidP="00517D8F">
      <w:pPr>
        <w:widowControl w:val="0"/>
        <w:numPr>
          <w:ilvl w:val="0"/>
          <w:numId w:val="3"/>
        </w:numPr>
        <w:tabs>
          <w:tab w:val="left" w:pos="360"/>
          <w:tab w:val="num" w:pos="709"/>
        </w:tabs>
        <w:ind w:hanging="654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Przedstawiciel ogólny: </w:t>
      </w:r>
    </w:p>
    <w:p w14:paraId="3FB2FDE7" w14:textId="77777777" w:rsidR="00517D8F" w:rsidRPr="00352053" w:rsidRDefault="00517D8F" w:rsidP="00517D8F">
      <w:pPr>
        <w:widowControl w:val="0"/>
        <w:ind w:left="720" w:hanging="360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b)</w:t>
      </w:r>
      <w:r w:rsidRPr="00352053">
        <w:rPr>
          <w:color w:val="000000"/>
          <w:sz w:val="22"/>
          <w:szCs w:val="22"/>
        </w:rPr>
        <w:tab/>
        <w:t>Wykonawcy</w:t>
      </w:r>
    </w:p>
    <w:p w14:paraId="50C34FBF" w14:textId="77777777" w:rsidR="00517D8F" w:rsidRPr="00352053" w:rsidRDefault="00517D8F" w:rsidP="00517D8F">
      <w:pPr>
        <w:widowControl w:val="0"/>
        <w:numPr>
          <w:ilvl w:val="0"/>
          <w:numId w:val="2"/>
        </w:numPr>
        <w:tabs>
          <w:tab w:val="num" w:pos="709"/>
        </w:tabs>
        <w:ind w:left="709" w:hanging="283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Przedstawiciel ogólny: ........................................ tel. .........................</w:t>
      </w:r>
    </w:p>
    <w:p w14:paraId="6FD74181" w14:textId="77777777" w:rsidR="00517D8F" w:rsidRPr="00352053" w:rsidRDefault="00517D8F" w:rsidP="00517D8F">
      <w:pPr>
        <w:pStyle w:val="Akapitzlist"/>
        <w:widowControl w:val="0"/>
        <w:numPr>
          <w:ilvl w:val="0"/>
          <w:numId w:val="13"/>
        </w:numPr>
        <w:ind w:left="284" w:hanging="284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>Wykonawca wskazuje adres e-mail niezbędny dla sprawnego  i terminowego wykonania zamówienia: ......................................................</w:t>
      </w:r>
    </w:p>
    <w:p w14:paraId="2FF8DA04" w14:textId="77777777" w:rsidR="00517D8F" w:rsidRPr="00352053" w:rsidRDefault="00517D8F" w:rsidP="00517D8F">
      <w:pPr>
        <w:pStyle w:val="Akapitzlist"/>
        <w:widowControl w:val="0"/>
        <w:numPr>
          <w:ilvl w:val="0"/>
          <w:numId w:val="13"/>
        </w:numPr>
        <w:ind w:left="284" w:hanging="284"/>
        <w:jc w:val="both"/>
        <w:rPr>
          <w:rStyle w:val="Hipercze"/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Zamawiający wskazuje adres e-mail niezbędny dla sprawnego kontaktu: </w:t>
      </w:r>
      <w:hyperlink r:id="rId8" w:history="1">
        <w:r w:rsidRPr="00352053">
          <w:rPr>
            <w:rStyle w:val="Hipercze"/>
            <w:sz w:val="22"/>
            <w:szCs w:val="22"/>
          </w:rPr>
          <w:t>drogi@kostrzyn.um.gov.pl</w:t>
        </w:r>
      </w:hyperlink>
    </w:p>
    <w:p w14:paraId="78D09182" w14:textId="77777777" w:rsidR="00517D8F" w:rsidRPr="00352053" w:rsidRDefault="00517D8F" w:rsidP="00517D8F">
      <w:pPr>
        <w:pStyle w:val="Akapitzlist"/>
        <w:widowControl w:val="0"/>
        <w:numPr>
          <w:ilvl w:val="0"/>
          <w:numId w:val="13"/>
        </w:numPr>
        <w:ind w:left="284" w:hanging="284"/>
        <w:jc w:val="both"/>
        <w:rPr>
          <w:color w:val="000000"/>
          <w:sz w:val="22"/>
          <w:szCs w:val="22"/>
        </w:rPr>
      </w:pPr>
      <w:r w:rsidRPr="00352053">
        <w:rPr>
          <w:color w:val="000000"/>
          <w:sz w:val="22"/>
          <w:szCs w:val="22"/>
        </w:rPr>
        <w:t xml:space="preserve">Umowę sporządzono w dwóch jednakowo brzmiących egzemplarzach po jednym egzemplarzu dla każdej ze stron. </w:t>
      </w:r>
    </w:p>
    <w:p w14:paraId="746B220F" w14:textId="77777777" w:rsidR="00517D8F" w:rsidRPr="00C60325" w:rsidRDefault="00517D8F" w:rsidP="00517D8F">
      <w:pPr>
        <w:widowControl w:val="0"/>
        <w:rPr>
          <w:color w:val="000000"/>
          <w:sz w:val="22"/>
        </w:rPr>
      </w:pPr>
    </w:p>
    <w:p w14:paraId="4D0680C6" w14:textId="77777777" w:rsidR="00517D8F" w:rsidRPr="00C60325" w:rsidRDefault="00517D8F" w:rsidP="00517D8F">
      <w:pPr>
        <w:widowControl w:val="0"/>
        <w:rPr>
          <w:b/>
          <w:color w:val="000000"/>
          <w:sz w:val="22"/>
        </w:rPr>
      </w:pPr>
      <w:r w:rsidRPr="00C60325">
        <w:rPr>
          <w:b/>
          <w:color w:val="000000"/>
          <w:sz w:val="22"/>
        </w:rPr>
        <w:t>WYKONAWCA</w:t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</w:r>
      <w:r w:rsidRPr="00C60325">
        <w:rPr>
          <w:b/>
          <w:color w:val="000000"/>
          <w:sz w:val="22"/>
        </w:rPr>
        <w:tab/>
        <w:t>ZAMAWIAJĄCY</w:t>
      </w:r>
    </w:p>
    <w:p w14:paraId="0D87185B" w14:textId="77777777" w:rsidR="00517D8F" w:rsidRDefault="00517D8F" w:rsidP="00517D8F"/>
    <w:p w14:paraId="3545D7C4" w14:textId="0CD4FA6E" w:rsidR="00223C04" w:rsidRPr="00336890" w:rsidRDefault="00223C04" w:rsidP="00223C04">
      <w:pPr>
        <w:jc w:val="right"/>
      </w:pPr>
    </w:p>
    <w:sectPr w:rsidR="00223C04" w:rsidRPr="00336890" w:rsidSect="00BC73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997E3" w14:textId="77777777" w:rsidR="005F67D6" w:rsidRDefault="005F67D6" w:rsidP="00A07DAC">
      <w:r>
        <w:separator/>
      </w:r>
    </w:p>
  </w:endnote>
  <w:endnote w:type="continuationSeparator" w:id="0">
    <w:p w14:paraId="0610693F" w14:textId="77777777" w:rsidR="005F67D6" w:rsidRDefault="005F67D6" w:rsidP="00A0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7B2A" w14:textId="77777777" w:rsidR="005F67D6" w:rsidRDefault="005F67D6" w:rsidP="00A07DAC">
      <w:r>
        <w:separator/>
      </w:r>
    </w:p>
  </w:footnote>
  <w:footnote w:type="continuationSeparator" w:id="0">
    <w:p w14:paraId="7F88B4E1" w14:textId="77777777" w:rsidR="005F67D6" w:rsidRDefault="005F67D6" w:rsidP="00A07DAC">
      <w:r>
        <w:continuationSeparator/>
      </w:r>
    </w:p>
  </w:footnote>
  <w:footnote w:id="1">
    <w:p w14:paraId="0598E86A" w14:textId="77777777" w:rsidR="00223C04" w:rsidRDefault="00223C04" w:rsidP="00223C0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CF8484CC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3725463"/>
    <w:multiLevelType w:val="hybridMultilevel"/>
    <w:tmpl w:val="429603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36CCB"/>
    <w:multiLevelType w:val="hybridMultilevel"/>
    <w:tmpl w:val="003080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C20CE"/>
    <w:multiLevelType w:val="hybridMultilevel"/>
    <w:tmpl w:val="505E903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B0B54"/>
    <w:multiLevelType w:val="hybridMultilevel"/>
    <w:tmpl w:val="1BE8D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B15DA"/>
    <w:multiLevelType w:val="hybridMultilevel"/>
    <w:tmpl w:val="BCC0A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956E6"/>
    <w:multiLevelType w:val="hybridMultilevel"/>
    <w:tmpl w:val="089A730A"/>
    <w:lvl w:ilvl="0" w:tplc="E91699C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13A2A"/>
    <w:multiLevelType w:val="hybridMultilevel"/>
    <w:tmpl w:val="505E9034"/>
    <w:lvl w:ilvl="0" w:tplc="6B2C0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F46D9"/>
    <w:multiLevelType w:val="hybridMultilevel"/>
    <w:tmpl w:val="589E41EE"/>
    <w:lvl w:ilvl="0" w:tplc="04150017">
      <w:start w:val="1"/>
      <w:numFmt w:val="lowerLetter"/>
      <w:lvlText w:val="%1)"/>
      <w:lvlJc w:val="left"/>
      <w:pPr>
        <w:ind w:left="881" w:hanging="360"/>
      </w:p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0" w15:restartNumberingAfterBreak="0">
    <w:nsid w:val="12EE76A8"/>
    <w:multiLevelType w:val="hybridMultilevel"/>
    <w:tmpl w:val="C0DC72EC"/>
    <w:lvl w:ilvl="0" w:tplc="18D2A1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E574D2"/>
    <w:multiLevelType w:val="hybridMultilevel"/>
    <w:tmpl w:val="1B644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1193"/>
    <w:multiLevelType w:val="hybridMultilevel"/>
    <w:tmpl w:val="EC563B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D87925"/>
    <w:multiLevelType w:val="multilevel"/>
    <w:tmpl w:val="FB4C5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2D9D1E22"/>
    <w:multiLevelType w:val="hybridMultilevel"/>
    <w:tmpl w:val="505E903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A5EC2"/>
    <w:multiLevelType w:val="singleLevel"/>
    <w:tmpl w:val="C3182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6" w15:restartNumberingAfterBreak="0">
    <w:nsid w:val="340F65FC"/>
    <w:multiLevelType w:val="hybridMultilevel"/>
    <w:tmpl w:val="655AA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5A89"/>
    <w:multiLevelType w:val="hybridMultilevel"/>
    <w:tmpl w:val="3BF80EF0"/>
    <w:lvl w:ilvl="0" w:tplc="778CC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27935"/>
    <w:multiLevelType w:val="hybridMultilevel"/>
    <w:tmpl w:val="5C5EF4F8"/>
    <w:lvl w:ilvl="0" w:tplc="04150017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E4340"/>
    <w:multiLevelType w:val="hybridMultilevel"/>
    <w:tmpl w:val="792C1500"/>
    <w:lvl w:ilvl="0" w:tplc="693242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A6C7985"/>
    <w:multiLevelType w:val="hybridMultilevel"/>
    <w:tmpl w:val="B11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1325F"/>
    <w:multiLevelType w:val="hybridMultilevel"/>
    <w:tmpl w:val="3294B278"/>
    <w:lvl w:ilvl="0" w:tplc="97F4D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54595"/>
    <w:multiLevelType w:val="hybridMultilevel"/>
    <w:tmpl w:val="DF344B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00026E6">
      <w:start w:val="1"/>
      <w:numFmt w:val="decimal"/>
      <w:lvlText w:val="%2."/>
      <w:lvlJc w:val="left"/>
      <w:pPr>
        <w:ind w:left="188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6A6159B"/>
    <w:multiLevelType w:val="hybridMultilevel"/>
    <w:tmpl w:val="0BA8A2B8"/>
    <w:lvl w:ilvl="0" w:tplc="04150017">
      <w:start w:val="1"/>
      <w:numFmt w:val="lowerLetter"/>
      <w:lvlText w:val="%1)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4" w15:restartNumberingAfterBreak="0">
    <w:nsid w:val="470D06FD"/>
    <w:multiLevelType w:val="hybridMultilevel"/>
    <w:tmpl w:val="54EAF5C8"/>
    <w:lvl w:ilvl="0" w:tplc="BBB0F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516A4"/>
    <w:multiLevelType w:val="hybridMultilevel"/>
    <w:tmpl w:val="48AA0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B1527"/>
    <w:multiLevelType w:val="hybridMultilevel"/>
    <w:tmpl w:val="57F6E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867D7"/>
    <w:multiLevelType w:val="hybridMultilevel"/>
    <w:tmpl w:val="EFA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F02BC"/>
    <w:multiLevelType w:val="hybridMultilevel"/>
    <w:tmpl w:val="15B66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D638D"/>
    <w:multiLevelType w:val="hybridMultilevel"/>
    <w:tmpl w:val="CBE6BC5A"/>
    <w:lvl w:ilvl="0" w:tplc="2DE4FE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E0732"/>
    <w:multiLevelType w:val="hybridMultilevel"/>
    <w:tmpl w:val="967C824E"/>
    <w:lvl w:ilvl="0" w:tplc="693242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6CA3FD1"/>
    <w:multiLevelType w:val="hybridMultilevel"/>
    <w:tmpl w:val="1A323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604443"/>
    <w:multiLevelType w:val="hybridMultilevel"/>
    <w:tmpl w:val="6CE61C6A"/>
    <w:lvl w:ilvl="0" w:tplc="7294127C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31305"/>
    <w:multiLevelType w:val="hybridMultilevel"/>
    <w:tmpl w:val="BFAE059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4D3EEF"/>
    <w:multiLevelType w:val="multilevel"/>
    <w:tmpl w:val="49E0A7B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5DF53A6C"/>
    <w:multiLevelType w:val="hybridMultilevel"/>
    <w:tmpl w:val="505E903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367E6"/>
    <w:multiLevelType w:val="hybridMultilevel"/>
    <w:tmpl w:val="10D4D1B8"/>
    <w:lvl w:ilvl="0" w:tplc="B90A593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F6040"/>
    <w:multiLevelType w:val="hybridMultilevel"/>
    <w:tmpl w:val="6F96673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07063A6"/>
    <w:multiLevelType w:val="hybridMultilevel"/>
    <w:tmpl w:val="CB565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5362E"/>
    <w:multiLevelType w:val="hybridMultilevel"/>
    <w:tmpl w:val="8F4CC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A4CEC"/>
    <w:multiLevelType w:val="hybridMultilevel"/>
    <w:tmpl w:val="C43EF2F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433673"/>
    <w:multiLevelType w:val="hybridMultilevel"/>
    <w:tmpl w:val="50229A3C"/>
    <w:lvl w:ilvl="0" w:tplc="F648AB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8696E"/>
    <w:multiLevelType w:val="hybridMultilevel"/>
    <w:tmpl w:val="D00048F6"/>
    <w:lvl w:ilvl="0" w:tplc="93CEE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7412C"/>
    <w:multiLevelType w:val="hybridMultilevel"/>
    <w:tmpl w:val="CDBC47AC"/>
    <w:lvl w:ilvl="0" w:tplc="04150017">
      <w:start w:val="1"/>
      <w:numFmt w:val="lowerLetter"/>
      <w:lvlText w:val="%1)"/>
      <w:lvlJc w:val="left"/>
      <w:pPr>
        <w:ind w:left="881" w:hanging="360"/>
      </w:p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4" w15:restartNumberingAfterBreak="0">
    <w:nsid w:val="7206291E"/>
    <w:multiLevelType w:val="hybridMultilevel"/>
    <w:tmpl w:val="3342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382D13"/>
    <w:multiLevelType w:val="hybridMultilevel"/>
    <w:tmpl w:val="82E2BB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C1775"/>
    <w:multiLevelType w:val="hybridMultilevel"/>
    <w:tmpl w:val="505E903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40BC7"/>
    <w:multiLevelType w:val="hybridMultilevel"/>
    <w:tmpl w:val="207CA7A0"/>
    <w:lvl w:ilvl="0" w:tplc="693242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D9D565E"/>
    <w:multiLevelType w:val="hybridMultilevel"/>
    <w:tmpl w:val="4754D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B1B88"/>
    <w:multiLevelType w:val="hybridMultilevel"/>
    <w:tmpl w:val="4DB69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19973">
    <w:abstractNumId w:val="15"/>
  </w:num>
  <w:num w:numId="2" w16cid:durableId="1174957888">
    <w:abstractNumId w:val="12"/>
  </w:num>
  <w:num w:numId="3" w16cid:durableId="1079517085">
    <w:abstractNumId w:val="2"/>
  </w:num>
  <w:num w:numId="4" w16cid:durableId="3243558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988433">
    <w:abstractNumId w:val="8"/>
  </w:num>
  <w:num w:numId="6" w16cid:durableId="1762793204">
    <w:abstractNumId w:val="22"/>
  </w:num>
  <w:num w:numId="7" w16cid:durableId="1385107273">
    <w:abstractNumId w:val="3"/>
  </w:num>
  <w:num w:numId="8" w16cid:durableId="16633095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7128754">
    <w:abstractNumId w:val="49"/>
  </w:num>
  <w:num w:numId="10" w16cid:durableId="2037537923">
    <w:abstractNumId w:val="25"/>
  </w:num>
  <w:num w:numId="11" w16cid:durableId="6304023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3629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3498783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6404077">
    <w:abstractNumId w:val="46"/>
  </w:num>
  <w:num w:numId="15" w16cid:durableId="1141113599">
    <w:abstractNumId w:val="14"/>
  </w:num>
  <w:num w:numId="16" w16cid:durableId="614797396">
    <w:abstractNumId w:val="4"/>
  </w:num>
  <w:num w:numId="17" w16cid:durableId="1882522427">
    <w:abstractNumId w:val="35"/>
  </w:num>
  <w:num w:numId="18" w16cid:durableId="1849326986">
    <w:abstractNumId w:val="41"/>
  </w:num>
  <w:num w:numId="19" w16cid:durableId="1342969134">
    <w:abstractNumId w:val="24"/>
  </w:num>
  <w:num w:numId="20" w16cid:durableId="1343778065">
    <w:abstractNumId w:val="43"/>
  </w:num>
  <w:num w:numId="21" w16cid:durableId="1499737090">
    <w:abstractNumId w:val="48"/>
  </w:num>
  <w:num w:numId="22" w16cid:durableId="411322109">
    <w:abstractNumId w:val="6"/>
  </w:num>
  <w:num w:numId="23" w16cid:durableId="1410007689">
    <w:abstractNumId w:val="37"/>
  </w:num>
  <w:num w:numId="24" w16cid:durableId="1525364891">
    <w:abstractNumId w:val="23"/>
  </w:num>
  <w:num w:numId="25" w16cid:durableId="358511160">
    <w:abstractNumId w:val="9"/>
  </w:num>
  <w:num w:numId="26" w16cid:durableId="1513716114">
    <w:abstractNumId w:val="19"/>
  </w:num>
  <w:num w:numId="27" w16cid:durableId="1776362957">
    <w:abstractNumId w:val="30"/>
  </w:num>
  <w:num w:numId="28" w16cid:durableId="866795129">
    <w:abstractNumId w:val="47"/>
  </w:num>
  <w:num w:numId="29" w16cid:durableId="1996227312">
    <w:abstractNumId w:val="38"/>
  </w:num>
  <w:num w:numId="30" w16cid:durableId="1719544628">
    <w:abstractNumId w:val="33"/>
  </w:num>
  <w:num w:numId="31" w16cid:durableId="1138843114">
    <w:abstractNumId w:val="42"/>
  </w:num>
  <w:num w:numId="32" w16cid:durableId="598368207">
    <w:abstractNumId w:val="36"/>
  </w:num>
  <w:num w:numId="33" w16cid:durableId="1241523089">
    <w:abstractNumId w:val="16"/>
  </w:num>
  <w:num w:numId="34" w16cid:durableId="1643778563">
    <w:abstractNumId w:val="13"/>
  </w:num>
  <w:num w:numId="35" w16cid:durableId="1210990264">
    <w:abstractNumId w:val="39"/>
  </w:num>
  <w:num w:numId="36" w16cid:durableId="1181318527">
    <w:abstractNumId w:val="20"/>
  </w:num>
  <w:num w:numId="37" w16cid:durableId="617301908">
    <w:abstractNumId w:val="28"/>
  </w:num>
  <w:num w:numId="38" w16cid:durableId="437718915">
    <w:abstractNumId w:val="26"/>
  </w:num>
  <w:num w:numId="39" w16cid:durableId="1641959342">
    <w:abstractNumId w:val="11"/>
  </w:num>
  <w:num w:numId="40" w16cid:durableId="693966771">
    <w:abstractNumId w:val="44"/>
  </w:num>
  <w:num w:numId="41" w16cid:durableId="2116829960">
    <w:abstractNumId w:val="45"/>
  </w:num>
  <w:num w:numId="42" w16cid:durableId="914390739">
    <w:abstractNumId w:val="18"/>
  </w:num>
  <w:num w:numId="43" w16cid:durableId="94399796">
    <w:abstractNumId w:val="17"/>
  </w:num>
  <w:num w:numId="44" w16cid:durableId="1345588841">
    <w:abstractNumId w:val="5"/>
  </w:num>
  <w:num w:numId="45" w16cid:durableId="2084792821">
    <w:abstractNumId w:val="21"/>
  </w:num>
  <w:num w:numId="46" w16cid:durableId="1260679207">
    <w:abstractNumId w:val="29"/>
  </w:num>
  <w:num w:numId="47" w16cid:durableId="1444349864">
    <w:abstractNumId w:val="15"/>
    <w:lvlOverride w:ilvl="0">
      <w:startOverride w:val="1"/>
    </w:lvlOverride>
  </w:num>
  <w:num w:numId="48" w16cid:durableId="1296570035">
    <w:abstractNumId w:val="10"/>
  </w:num>
  <w:num w:numId="49" w16cid:durableId="275717230">
    <w:abstractNumId w:val="27"/>
  </w:num>
  <w:num w:numId="50" w16cid:durableId="674069001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4A"/>
    <w:rsid w:val="00020CCB"/>
    <w:rsid w:val="001311FA"/>
    <w:rsid w:val="001668DB"/>
    <w:rsid w:val="00223C04"/>
    <w:rsid w:val="00270117"/>
    <w:rsid w:val="002E4475"/>
    <w:rsid w:val="002F2DB2"/>
    <w:rsid w:val="00332C96"/>
    <w:rsid w:val="003477B7"/>
    <w:rsid w:val="00352053"/>
    <w:rsid w:val="00352EAF"/>
    <w:rsid w:val="003944EF"/>
    <w:rsid w:val="003A26D5"/>
    <w:rsid w:val="004015FB"/>
    <w:rsid w:val="00414BC7"/>
    <w:rsid w:val="004F2074"/>
    <w:rsid w:val="00517D8F"/>
    <w:rsid w:val="005476B4"/>
    <w:rsid w:val="0055024C"/>
    <w:rsid w:val="0055185A"/>
    <w:rsid w:val="00556839"/>
    <w:rsid w:val="005B00F6"/>
    <w:rsid w:val="005F67D6"/>
    <w:rsid w:val="00621F14"/>
    <w:rsid w:val="00646429"/>
    <w:rsid w:val="00665FC1"/>
    <w:rsid w:val="006A024A"/>
    <w:rsid w:val="006D1DEE"/>
    <w:rsid w:val="00723068"/>
    <w:rsid w:val="00792FAD"/>
    <w:rsid w:val="007B2CCB"/>
    <w:rsid w:val="00803943"/>
    <w:rsid w:val="00842EE0"/>
    <w:rsid w:val="0085796C"/>
    <w:rsid w:val="008603CC"/>
    <w:rsid w:val="009623F3"/>
    <w:rsid w:val="0099318E"/>
    <w:rsid w:val="009C57A7"/>
    <w:rsid w:val="00A07DAC"/>
    <w:rsid w:val="00A90A73"/>
    <w:rsid w:val="00BC7344"/>
    <w:rsid w:val="00C630FC"/>
    <w:rsid w:val="00CA4731"/>
    <w:rsid w:val="00D30764"/>
    <w:rsid w:val="00DE192A"/>
    <w:rsid w:val="00E94861"/>
    <w:rsid w:val="00EC66BB"/>
    <w:rsid w:val="00EC6DF7"/>
    <w:rsid w:val="00EF181C"/>
    <w:rsid w:val="00EF57E9"/>
    <w:rsid w:val="00EF5939"/>
    <w:rsid w:val="00F0277F"/>
    <w:rsid w:val="00F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9D2B"/>
  <w15:chartTrackingRefBased/>
  <w15:docId w15:val="{49541660-6C23-4DF6-9FF2-57340041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D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7DAC"/>
    <w:pPr>
      <w:widowControl w:val="0"/>
    </w:pPr>
    <w:rPr>
      <w:rFonts w:eastAsia="Tahoma"/>
      <w:sz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07DAC"/>
    <w:rPr>
      <w:rFonts w:ascii="Times New Roman" w:eastAsia="Tahoma" w:hAnsi="Times New Roman" w:cs="Times New Roman"/>
      <w:kern w:val="0"/>
      <w:sz w:val="24"/>
      <w:szCs w:val="20"/>
      <w14:ligatures w14:val="none"/>
    </w:rPr>
  </w:style>
  <w:style w:type="paragraph" w:customStyle="1" w:styleId="Tekstpodstawowywcity21">
    <w:name w:val="Tekst podstawowy wcięty 21"/>
    <w:basedOn w:val="Normalny"/>
    <w:rsid w:val="00A07DAC"/>
    <w:pPr>
      <w:widowControl w:val="0"/>
      <w:ind w:left="426" w:hanging="284"/>
    </w:pPr>
    <w:rPr>
      <w:rFonts w:eastAsia="Tahoma"/>
      <w:sz w:val="24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A07DAC"/>
    <w:pPr>
      <w:suppressAutoHyphens w:val="0"/>
    </w:pPr>
    <w:rPr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7DA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A07DAC"/>
    <w:rPr>
      <w:color w:val="0000FF"/>
      <w:u w:val="single"/>
    </w:rPr>
  </w:style>
  <w:style w:type="paragraph" w:customStyle="1" w:styleId="Akapitzlist1">
    <w:name w:val="Akapit z listą1"/>
    <w:basedOn w:val="Normalny"/>
    <w:rsid w:val="00A07DA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styleId="NormalnyWeb">
    <w:name w:val="Normal (Web)"/>
    <w:basedOn w:val="Normalny"/>
    <w:rsid w:val="00A07DAC"/>
    <w:pPr>
      <w:suppressAutoHyphens w:val="0"/>
      <w:spacing w:before="100" w:beforeAutospacing="1" w:after="119"/>
    </w:pPr>
    <w:rPr>
      <w:sz w:val="24"/>
      <w:szCs w:val="24"/>
      <w:lang w:bidi="ar-SA"/>
    </w:rPr>
  </w:style>
  <w:style w:type="paragraph" w:customStyle="1" w:styleId="tekst">
    <w:name w:val="tekst"/>
    <w:basedOn w:val="Normalny"/>
    <w:rsid w:val="00A07DAC"/>
    <w:pPr>
      <w:suppressLineNumbers/>
      <w:spacing w:before="60" w:after="60"/>
      <w:jc w:val="both"/>
    </w:pPr>
    <w:rPr>
      <w:lang w:val="en-US" w:bidi="ar-SA"/>
    </w:rPr>
  </w:style>
  <w:style w:type="character" w:styleId="Odwoanieprzypisudolnego">
    <w:name w:val="footnote reference"/>
    <w:semiHidden/>
    <w:rsid w:val="00A07DAC"/>
    <w:rPr>
      <w:vertAlign w:val="superscript"/>
    </w:rPr>
  </w:style>
  <w:style w:type="paragraph" w:customStyle="1" w:styleId="Akapitzlist2">
    <w:name w:val="Akapit z listą2"/>
    <w:basedOn w:val="Normalny"/>
    <w:rsid w:val="00A07DA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1"/>
    <w:qFormat/>
    <w:rsid w:val="00A07DAC"/>
    <w:pPr>
      <w:ind w:left="720"/>
      <w:contextualSpacing/>
    </w:pPr>
  </w:style>
  <w:style w:type="paragraph" w:customStyle="1" w:styleId="Akapitzlist4">
    <w:name w:val="Akapit z listą4"/>
    <w:basedOn w:val="Normalny"/>
    <w:rsid w:val="00621F1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i@kostrzyn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4041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Gotowicka</dc:creator>
  <cp:keywords/>
  <dc:description/>
  <cp:lastModifiedBy>Justyna Gotowicka</cp:lastModifiedBy>
  <cp:revision>11</cp:revision>
  <cp:lastPrinted>2024-06-17T11:30:00Z</cp:lastPrinted>
  <dcterms:created xsi:type="dcterms:W3CDTF">2024-07-18T11:22:00Z</dcterms:created>
  <dcterms:modified xsi:type="dcterms:W3CDTF">2024-07-31T06:31:00Z</dcterms:modified>
</cp:coreProperties>
</file>