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F2" w:rsidRDefault="00D517F2" w:rsidP="00D517F2">
      <w:pPr>
        <w:jc w:val="right"/>
        <w:rPr>
          <w:rFonts w:ascii="Georgia" w:hAnsi="Georgia"/>
          <w:b/>
          <w:i/>
          <w:sz w:val="24"/>
          <w:szCs w:val="24"/>
        </w:rPr>
      </w:pPr>
    </w:p>
    <w:p w:rsidR="00D517F2" w:rsidRPr="006564D7" w:rsidRDefault="00D517F2" w:rsidP="00D517F2">
      <w:pPr>
        <w:jc w:val="right"/>
        <w:rPr>
          <w:rFonts w:cs="Calibri"/>
          <w:b/>
          <w:i/>
        </w:rPr>
      </w:pPr>
      <w:r w:rsidRPr="006564D7">
        <w:rPr>
          <w:rFonts w:cs="Calibri"/>
          <w:b/>
          <w:i/>
        </w:rPr>
        <w:t>Załącznik nr 10 do SIWZ</w:t>
      </w:r>
    </w:p>
    <w:p w:rsidR="006564D7" w:rsidRDefault="006564D7" w:rsidP="00D517F2">
      <w:pPr>
        <w:tabs>
          <w:tab w:val="left" w:pos="6835"/>
        </w:tabs>
        <w:spacing w:line="252" w:lineRule="auto"/>
        <w:jc w:val="center"/>
        <w:rPr>
          <w:rFonts w:eastAsia="Times New Roman" w:cs="Calibri"/>
          <w:b/>
        </w:rPr>
      </w:pPr>
    </w:p>
    <w:p w:rsidR="00D517F2" w:rsidRPr="006564D7" w:rsidRDefault="00D517F2" w:rsidP="00D517F2">
      <w:pPr>
        <w:tabs>
          <w:tab w:val="left" w:pos="6835"/>
        </w:tabs>
        <w:spacing w:line="252" w:lineRule="auto"/>
        <w:jc w:val="center"/>
        <w:rPr>
          <w:rFonts w:eastAsia="Times New Roman" w:cs="Calibri"/>
          <w:b/>
        </w:rPr>
      </w:pPr>
      <w:r w:rsidRPr="006564D7">
        <w:rPr>
          <w:rFonts w:eastAsia="Times New Roman" w:cs="Calibri"/>
          <w:b/>
        </w:rPr>
        <w:t>WYKA</w:t>
      </w:r>
      <w:r w:rsidR="00547AE8">
        <w:rPr>
          <w:rFonts w:eastAsia="Times New Roman" w:cs="Calibri"/>
          <w:b/>
        </w:rPr>
        <w:t xml:space="preserve">Z WYKONANYCH (WYKONYWANYCH) DOSTAW </w:t>
      </w:r>
    </w:p>
    <w:p w:rsidR="00D517F2" w:rsidRPr="00547AE8" w:rsidRDefault="00D517F2" w:rsidP="00547AE8">
      <w:pPr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6564D7">
        <w:rPr>
          <w:rFonts w:cs="Calibri"/>
        </w:rPr>
        <w:t xml:space="preserve">do postępowania prowadzonego w trybie przetargu nieograniczonego, którego przedmiotem </w:t>
      </w:r>
      <w:r w:rsidR="006564D7" w:rsidRPr="006564D7">
        <w:t xml:space="preserve">jest </w:t>
      </w:r>
      <w:r w:rsidR="00547AE8" w:rsidRPr="00640F28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dostawa energii elektrycznej do budynku Muzeum II Wojny Światowej w Gdańsku Pl. W. Bartoszewskiego 1.</w:t>
      </w:r>
    </w:p>
    <w:p w:rsidR="006564D7" w:rsidRDefault="006564D7" w:rsidP="00D517F2">
      <w:pPr>
        <w:spacing w:after="0" w:line="252" w:lineRule="auto"/>
        <w:jc w:val="both"/>
        <w:rPr>
          <w:u w:val="single"/>
        </w:rPr>
      </w:pPr>
    </w:p>
    <w:p w:rsidR="006564D7" w:rsidRPr="006564D7" w:rsidRDefault="006564D7" w:rsidP="00D517F2">
      <w:pPr>
        <w:spacing w:after="0" w:line="252" w:lineRule="auto"/>
        <w:jc w:val="both"/>
        <w:rPr>
          <w:rFonts w:eastAsia="Times New Roman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675"/>
        <w:gridCol w:w="2234"/>
        <w:gridCol w:w="1782"/>
        <w:gridCol w:w="1772"/>
      </w:tblGrid>
      <w:tr w:rsidR="009C36EB" w:rsidRPr="009E118F" w:rsidTr="00D517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  <w:r w:rsidRPr="009E118F">
              <w:rPr>
                <w:rFonts w:cs="Calibri"/>
                <w:b/>
              </w:rPr>
              <w:t>l.p.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F2" w:rsidRPr="009E118F" w:rsidRDefault="008D2016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i przedmiot dostawy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  <w:r w:rsidRPr="009E118F">
              <w:rPr>
                <w:rFonts w:cs="Calibri"/>
                <w:b/>
              </w:rPr>
              <w:t>Opi</w:t>
            </w:r>
            <w:r w:rsidR="008D2016">
              <w:rPr>
                <w:rFonts w:cs="Calibri"/>
                <w:b/>
              </w:rPr>
              <w:t xml:space="preserve">s zrealizowanej dostawy </w:t>
            </w:r>
            <w:r w:rsidR="009C36EB" w:rsidRPr="009E118F">
              <w:rPr>
                <w:rFonts w:cs="Calibri"/>
                <w:b/>
              </w:rPr>
              <w:t>(zamówienia/umowy</w:t>
            </w:r>
            <w:r w:rsidRPr="009E118F">
              <w:rPr>
                <w:rFonts w:cs="Calibri"/>
                <w:b/>
              </w:rPr>
              <w:t>)</w:t>
            </w:r>
          </w:p>
          <w:p w:rsidR="00D517F2" w:rsidRPr="009E118F" w:rsidRDefault="00D517F2" w:rsidP="00DD3A5B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sz w:val="16"/>
                <w:szCs w:val="16"/>
              </w:rPr>
            </w:pPr>
            <w:r w:rsidRPr="009E118F">
              <w:rPr>
                <w:rFonts w:cs="Calibri"/>
                <w:sz w:val="16"/>
                <w:szCs w:val="16"/>
              </w:rPr>
              <w:t xml:space="preserve">(ze wskazaniem zakresu/charakteru prac </w:t>
            </w:r>
            <w:r w:rsidR="009C36EB" w:rsidRPr="008D2016">
              <w:rPr>
                <w:rFonts w:cs="Calibri"/>
                <w:b/>
                <w:sz w:val="16"/>
                <w:szCs w:val="16"/>
                <w:u w:val="single"/>
              </w:rPr>
              <w:t>/wartości</w:t>
            </w:r>
            <w:r w:rsidR="00C806AF">
              <w:rPr>
                <w:rFonts w:cs="Calibri"/>
                <w:b/>
                <w:sz w:val="16"/>
                <w:szCs w:val="16"/>
                <w:u w:val="single"/>
              </w:rPr>
              <w:t xml:space="preserve"> NETTO</w:t>
            </w:r>
            <w:r w:rsidR="009C36EB" w:rsidRPr="008D2016">
              <w:rPr>
                <w:rFonts w:cs="Calibri"/>
                <w:b/>
                <w:sz w:val="16"/>
                <w:szCs w:val="16"/>
                <w:u w:val="single"/>
              </w:rPr>
              <w:t>/</w:t>
            </w:r>
            <w:r w:rsidR="008D2016">
              <w:rPr>
                <w:rFonts w:cs="Calibri"/>
                <w:b/>
                <w:sz w:val="16"/>
                <w:szCs w:val="16"/>
                <w:u w:val="single"/>
              </w:rPr>
              <w:t>jaki budynek-obiekt użyteczności publicznej -</w:t>
            </w:r>
            <w:r w:rsidR="009C36EB" w:rsidRPr="008D2016">
              <w:rPr>
                <w:rFonts w:cs="Calibri"/>
                <w:b/>
                <w:sz w:val="16"/>
                <w:szCs w:val="16"/>
                <w:u w:val="single"/>
              </w:rPr>
              <w:t>klasa użyteczności</w:t>
            </w:r>
            <w:r w:rsidR="009C36EB" w:rsidRPr="009E118F">
              <w:rPr>
                <w:rFonts w:cs="Calibri"/>
                <w:sz w:val="16"/>
                <w:szCs w:val="16"/>
              </w:rPr>
              <w:t>/</w:t>
            </w:r>
            <w:r w:rsidRPr="009E118F">
              <w:rPr>
                <w:rFonts w:cs="Calibri"/>
                <w:sz w:val="16"/>
                <w:szCs w:val="16"/>
              </w:rPr>
              <w:t xml:space="preserve">zgodnych z wymaganiami zawartymi </w:t>
            </w:r>
            <w:r w:rsidR="00341F6F" w:rsidRPr="009E118F">
              <w:rPr>
                <w:rFonts w:cs="Calibri"/>
                <w:sz w:val="16"/>
                <w:szCs w:val="16"/>
              </w:rPr>
              <w:t xml:space="preserve">w </w:t>
            </w:r>
            <w:r w:rsidR="009C36EB" w:rsidRPr="009E118F">
              <w:rPr>
                <w:rFonts w:cs="Calibri"/>
                <w:sz w:val="16"/>
                <w:szCs w:val="16"/>
              </w:rPr>
              <w:t>Rozdz. 4</w:t>
            </w:r>
            <w:r w:rsidR="00341F6F" w:rsidRPr="009E118F">
              <w:rPr>
                <w:rFonts w:cs="Calibri"/>
                <w:sz w:val="16"/>
                <w:szCs w:val="16"/>
              </w:rPr>
              <w:t xml:space="preserve"> pkt </w:t>
            </w:r>
            <w:r w:rsidR="00DD3A5B" w:rsidRPr="009E118F">
              <w:rPr>
                <w:rFonts w:cs="Calibri"/>
                <w:sz w:val="16"/>
                <w:szCs w:val="16"/>
              </w:rPr>
              <w:t xml:space="preserve">I </w:t>
            </w:r>
            <w:proofErr w:type="spellStart"/>
            <w:r w:rsidR="00DD3A5B" w:rsidRPr="009E118F">
              <w:rPr>
                <w:rFonts w:cs="Calibri"/>
                <w:sz w:val="16"/>
                <w:szCs w:val="16"/>
              </w:rPr>
              <w:t>ppkt</w:t>
            </w:r>
            <w:proofErr w:type="spellEnd"/>
            <w:r w:rsidR="00DD3A5B" w:rsidRPr="009E118F">
              <w:rPr>
                <w:rFonts w:cs="Calibri"/>
                <w:sz w:val="16"/>
                <w:szCs w:val="16"/>
              </w:rPr>
              <w:t>.</w:t>
            </w:r>
            <w:r w:rsidRPr="009E118F">
              <w:rPr>
                <w:rFonts w:cs="Calibri"/>
                <w:sz w:val="16"/>
                <w:szCs w:val="16"/>
              </w:rPr>
              <w:t xml:space="preserve"> c)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  <w:r w:rsidRPr="009E118F">
              <w:rPr>
                <w:rFonts w:cs="Calibri"/>
                <w:b/>
              </w:rPr>
              <w:t xml:space="preserve">Termin </w:t>
            </w:r>
            <w:r w:rsidR="009C36EB" w:rsidRPr="009E118F">
              <w:rPr>
                <w:rFonts w:cs="Calibri"/>
                <w:b/>
              </w:rPr>
              <w:t>rozpoczęcia -</w:t>
            </w:r>
            <w:r w:rsidRPr="009E118F">
              <w:rPr>
                <w:rFonts w:cs="Calibri"/>
                <w:b/>
              </w:rPr>
              <w:t>zakończenia</w:t>
            </w:r>
          </w:p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sz w:val="16"/>
                <w:szCs w:val="16"/>
              </w:rPr>
            </w:pPr>
            <w:r w:rsidRPr="009E118F">
              <w:rPr>
                <w:rFonts w:cs="Calibri"/>
                <w:sz w:val="16"/>
                <w:szCs w:val="16"/>
              </w:rPr>
              <w:t>(</w:t>
            </w:r>
            <w:proofErr w:type="spellStart"/>
            <w:r w:rsidRPr="009E118F">
              <w:rPr>
                <w:rFonts w:cs="Calibri"/>
                <w:sz w:val="16"/>
                <w:szCs w:val="16"/>
              </w:rPr>
              <w:t>dd.mm.rr</w:t>
            </w:r>
            <w:proofErr w:type="spellEnd"/>
            <w:r w:rsidRPr="009E118F">
              <w:rPr>
                <w:rFonts w:cs="Calibri"/>
                <w:sz w:val="16"/>
                <w:szCs w:val="16"/>
              </w:rPr>
              <w:t>.)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  <w:r w:rsidRPr="009E118F">
              <w:rPr>
                <w:rFonts w:cs="Calibri"/>
                <w:b/>
              </w:rPr>
              <w:t xml:space="preserve">Podmiot, </w:t>
            </w:r>
            <w:r w:rsidR="002D5523">
              <w:rPr>
                <w:rFonts w:cs="Calibri"/>
                <w:b/>
              </w:rPr>
              <w:t>na rzecz którego wykonano dostawę</w:t>
            </w:r>
            <w:bookmarkStart w:id="0" w:name="_GoBack"/>
            <w:bookmarkEnd w:id="0"/>
            <w:r w:rsidRPr="009E118F">
              <w:rPr>
                <w:rFonts w:cs="Calibri"/>
                <w:b/>
              </w:rPr>
              <w:t xml:space="preserve"> </w:t>
            </w:r>
          </w:p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  <w:r w:rsidRPr="009E118F">
              <w:rPr>
                <w:rFonts w:cs="Calibri"/>
                <w:sz w:val="16"/>
                <w:szCs w:val="16"/>
              </w:rPr>
              <w:t>(nazwa i adres)</w:t>
            </w:r>
          </w:p>
        </w:tc>
      </w:tr>
      <w:tr w:rsidR="009C36EB" w:rsidRPr="009E118F" w:rsidTr="00D517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</w:rPr>
            </w:pPr>
            <w:r w:rsidRPr="009E118F">
              <w:rPr>
                <w:rFonts w:cs="Calibri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</w:p>
          <w:p w:rsidR="00EE249A" w:rsidRPr="009E118F" w:rsidRDefault="00EE249A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rPr>
                <w:rFonts w:cs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</w:p>
        </w:tc>
      </w:tr>
      <w:tr w:rsidR="009C36EB" w:rsidRPr="009E118F" w:rsidTr="00D517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</w:rPr>
            </w:pPr>
            <w:r w:rsidRPr="009E118F">
              <w:rPr>
                <w:rFonts w:cs="Calibri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</w:p>
          <w:p w:rsidR="00EE249A" w:rsidRPr="009E118F" w:rsidRDefault="00EE249A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rPr>
                <w:rFonts w:cs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F2" w:rsidRPr="009E118F" w:rsidRDefault="00D517F2">
            <w:pPr>
              <w:tabs>
                <w:tab w:val="left" w:pos="6835"/>
              </w:tabs>
              <w:spacing w:after="0" w:line="252" w:lineRule="auto"/>
              <w:jc w:val="center"/>
              <w:rPr>
                <w:rFonts w:cs="Calibri"/>
                <w:b/>
              </w:rPr>
            </w:pPr>
          </w:p>
        </w:tc>
      </w:tr>
    </w:tbl>
    <w:p w:rsidR="00D517F2" w:rsidRPr="009E118F" w:rsidRDefault="00D517F2" w:rsidP="00D517F2">
      <w:pPr>
        <w:tabs>
          <w:tab w:val="left" w:pos="6835"/>
        </w:tabs>
        <w:spacing w:line="252" w:lineRule="auto"/>
        <w:rPr>
          <w:rFonts w:cs="Calibri"/>
          <w:b/>
        </w:rPr>
      </w:pPr>
    </w:p>
    <w:p w:rsidR="00D517F2" w:rsidRPr="009E118F" w:rsidRDefault="007C6801" w:rsidP="00D517F2">
      <w:pPr>
        <w:tabs>
          <w:tab w:val="left" w:pos="6835"/>
        </w:tabs>
        <w:spacing w:line="252" w:lineRule="auto"/>
        <w:rPr>
          <w:rFonts w:cs="Calibri"/>
          <w:b/>
        </w:rPr>
      </w:pPr>
      <w:r>
        <w:rPr>
          <w:rFonts w:cs="Calibri"/>
          <w:b/>
        </w:rPr>
        <w:t>Do każdej dostawy</w:t>
      </w:r>
      <w:r w:rsidR="00D517F2" w:rsidRPr="009E118F">
        <w:rPr>
          <w:rFonts w:cs="Calibri"/>
          <w:b/>
        </w:rPr>
        <w:t xml:space="preserve"> wymienionej w wykazie </w:t>
      </w:r>
      <w:r>
        <w:rPr>
          <w:rFonts w:cs="Calibri"/>
          <w:b/>
        </w:rPr>
        <w:t>należy dołączyć dowód, że dostawa</w:t>
      </w:r>
      <w:r w:rsidR="00D517F2" w:rsidRPr="009E118F">
        <w:rPr>
          <w:rFonts w:cs="Calibri"/>
          <w:b/>
        </w:rPr>
        <w:t xml:space="preserve"> jest wykonywana lub została należycie wykonana.</w:t>
      </w:r>
    </w:p>
    <w:p w:rsidR="00D517F2" w:rsidRPr="006564D7" w:rsidRDefault="00D517F2" w:rsidP="00D517F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9E118F">
        <w:rPr>
          <w:rFonts w:cs="Calibri"/>
          <w:b/>
          <w:bCs/>
        </w:rPr>
        <w:t>W wykazie tym powinny znaleźć się informacje niezbędne do prawidłowej</w:t>
      </w:r>
      <w:r w:rsidR="007C6801">
        <w:rPr>
          <w:rFonts w:cs="Calibri"/>
          <w:b/>
          <w:bCs/>
        </w:rPr>
        <w:t xml:space="preserve"> oceny (stwierdzenia), że dostawy</w:t>
      </w:r>
      <w:r w:rsidRPr="009E118F">
        <w:rPr>
          <w:rFonts w:cs="Calibri"/>
          <w:b/>
          <w:bCs/>
        </w:rPr>
        <w:t xml:space="preserve"> te są zgodne z wymaganiami wskazanymi w </w:t>
      </w:r>
      <w:r w:rsidR="009C36EB" w:rsidRPr="009E118F">
        <w:rPr>
          <w:rFonts w:cs="Calibri"/>
          <w:b/>
          <w:bCs/>
        </w:rPr>
        <w:t>Rozdz. 4</w:t>
      </w:r>
      <w:r w:rsidR="00DD3A5B" w:rsidRPr="009E118F">
        <w:rPr>
          <w:rFonts w:cs="Calibri"/>
          <w:b/>
          <w:bCs/>
        </w:rPr>
        <w:t xml:space="preserve"> pkt I </w:t>
      </w:r>
      <w:proofErr w:type="spellStart"/>
      <w:r w:rsidR="00DD3A5B" w:rsidRPr="009E118F">
        <w:rPr>
          <w:rFonts w:cs="Calibri"/>
          <w:b/>
          <w:bCs/>
        </w:rPr>
        <w:t>ppkt</w:t>
      </w:r>
      <w:proofErr w:type="spellEnd"/>
      <w:r w:rsidR="00341F6F" w:rsidRPr="009E118F">
        <w:rPr>
          <w:rFonts w:cs="Calibri"/>
          <w:b/>
          <w:bCs/>
        </w:rPr>
        <w:t xml:space="preserve"> </w:t>
      </w:r>
      <w:r w:rsidRPr="009E118F">
        <w:rPr>
          <w:rFonts w:cs="Calibri"/>
          <w:b/>
          <w:bCs/>
        </w:rPr>
        <w:t xml:space="preserve"> c). SIWZ.</w:t>
      </w:r>
    </w:p>
    <w:p w:rsidR="00D517F2" w:rsidRPr="006564D7" w:rsidRDefault="00D517F2" w:rsidP="00D517F2">
      <w:pPr>
        <w:tabs>
          <w:tab w:val="left" w:pos="6835"/>
        </w:tabs>
        <w:spacing w:line="252" w:lineRule="auto"/>
        <w:rPr>
          <w:rFonts w:cs="Calibri"/>
          <w:b/>
        </w:rPr>
      </w:pPr>
    </w:p>
    <w:p w:rsidR="006564D7" w:rsidRDefault="00D517F2" w:rsidP="00D517F2">
      <w:pPr>
        <w:tabs>
          <w:tab w:val="left" w:pos="6835"/>
        </w:tabs>
        <w:spacing w:line="252" w:lineRule="auto"/>
        <w:rPr>
          <w:rFonts w:cs="Calibri"/>
          <w:b/>
        </w:rPr>
      </w:pPr>
      <w:r w:rsidRPr="006564D7">
        <w:rPr>
          <w:rFonts w:cs="Calibri"/>
          <w:b/>
        </w:rPr>
        <w:t xml:space="preserve">                                                                                    </w:t>
      </w:r>
    </w:p>
    <w:p w:rsidR="006564D7" w:rsidRDefault="006564D7" w:rsidP="00D517F2">
      <w:pPr>
        <w:tabs>
          <w:tab w:val="left" w:pos="6835"/>
        </w:tabs>
        <w:spacing w:line="252" w:lineRule="auto"/>
        <w:rPr>
          <w:rFonts w:cs="Calibri"/>
          <w:b/>
        </w:rPr>
      </w:pPr>
    </w:p>
    <w:p w:rsidR="00D517F2" w:rsidRPr="006564D7" w:rsidRDefault="006564D7" w:rsidP="006564D7">
      <w:pPr>
        <w:tabs>
          <w:tab w:val="left" w:pos="6835"/>
        </w:tabs>
        <w:spacing w:line="252" w:lineRule="auto"/>
        <w:ind w:left="4956"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="00D517F2" w:rsidRPr="006564D7">
        <w:rPr>
          <w:rFonts w:cs="Calibri"/>
          <w:b/>
        </w:rPr>
        <w:t xml:space="preserve">  </w:t>
      </w:r>
      <w:r w:rsidR="00D517F2" w:rsidRPr="006564D7">
        <w:rPr>
          <w:rFonts w:eastAsia="Times New Roman" w:cs="Calibri"/>
          <w:sz w:val="24"/>
          <w:szCs w:val="24"/>
        </w:rPr>
        <w:t>…………………………………………………</w:t>
      </w:r>
    </w:p>
    <w:p w:rsidR="00D517F2" w:rsidRPr="006564D7" w:rsidRDefault="00D517F2" w:rsidP="00D517F2">
      <w:pPr>
        <w:spacing w:after="120" w:line="240" w:lineRule="auto"/>
        <w:jc w:val="center"/>
        <w:rPr>
          <w:rFonts w:ascii="Georgia" w:eastAsia="Times New Roman" w:hAnsi="Georgia"/>
          <w:b/>
          <w:i/>
          <w:spacing w:val="4"/>
          <w:sz w:val="18"/>
          <w:szCs w:val="18"/>
        </w:rPr>
      </w:pPr>
      <w:r w:rsidRPr="006564D7">
        <w:rPr>
          <w:rFonts w:ascii="Georgia" w:eastAsia="Times New Roman" w:hAnsi="Georgia"/>
          <w:sz w:val="18"/>
          <w:szCs w:val="18"/>
        </w:rPr>
        <w:t xml:space="preserve">                                                                                         Data i podpis osoby upoważnionej</w:t>
      </w:r>
    </w:p>
    <w:p w:rsidR="00D517F2" w:rsidRPr="006564D7" w:rsidRDefault="00D517F2" w:rsidP="00D517F2">
      <w:pPr>
        <w:widowControl w:val="0"/>
        <w:spacing w:after="0" w:line="278" w:lineRule="exact"/>
        <w:ind w:left="440"/>
        <w:jc w:val="both"/>
        <w:rPr>
          <w:rFonts w:ascii="Georgia" w:eastAsia="Georgia" w:hAnsi="Georgia" w:cs="Georgia"/>
          <w:sz w:val="18"/>
          <w:szCs w:val="18"/>
          <w:lang w:bidi="pl-PL"/>
        </w:rPr>
      </w:pPr>
    </w:p>
    <w:p w:rsidR="00E416B5" w:rsidRDefault="00E416B5"/>
    <w:sectPr w:rsidR="00E416B5" w:rsidSect="00E4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17F2"/>
    <w:rsid w:val="00254A77"/>
    <w:rsid w:val="002642F0"/>
    <w:rsid w:val="002D5523"/>
    <w:rsid w:val="00341F6F"/>
    <w:rsid w:val="00547AE8"/>
    <w:rsid w:val="00556292"/>
    <w:rsid w:val="006564D7"/>
    <w:rsid w:val="007C6801"/>
    <w:rsid w:val="008D2016"/>
    <w:rsid w:val="00973861"/>
    <w:rsid w:val="009C36EB"/>
    <w:rsid w:val="009E118F"/>
    <w:rsid w:val="00AC22AF"/>
    <w:rsid w:val="00AC35F8"/>
    <w:rsid w:val="00B3285D"/>
    <w:rsid w:val="00C806AF"/>
    <w:rsid w:val="00D517F2"/>
    <w:rsid w:val="00DD3A5B"/>
    <w:rsid w:val="00E416B5"/>
    <w:rsid w:val="00E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E4AD"/>
  <w15:docId w15:val="{9737F325-0F22-484F-A6DA-D2108DAF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7F2"/>
    <w:pPr>
      <w:spacing w:after="160" w:line="25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1003</Characters>
  <Application>Microsoft Office Word</Application>
  <DocSecurity>0</DocSecurity>
  <Lines>8</Lines>
  <Paragraphs>2</Paragraphs>
  <ScaleCrop>false</ScaleCrop>
  <Company>Muzeum II Wojny Światowej w Gdańsku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a.bujak</dc:creator>
  <cp:lastModifiedBy>Anna Długosz</cp:lastModifiedBy>
  <cp:revision>15</cp:revision>
  <dcterms:created xsi:type="dcterms:W3CDTF">2020-09-11T11:21:00Z</dcterms:created>
  <dcterms:modified xsi:type="dcterms:W3CDTF">2020-10-05T10:26:00Z</dcterms:modified>
</cp:coreProperties>
</file>