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C24D8" w14:textId="77777777" w:rsidR="00D079E5" w:rsidRDefault="00D079E5" w:rsidP="00D079E5">
      <w:pPr>
        <w:spacing w:after="0" w:line="276" w:lineRule="auto"/>
        <w:jc w:val="both"/>
        <w:rPr>
          <w:rFonts w:eastAsia="Calibri" w:cstheme="minorHAnsi"/>
        </w:rPr>
      </w:pPr>
    </w:p>
    <w:p w14:paraId="1C4032E1" w14:textId="77777777" w:rsidR="00D079E5" w:rsidRPr="00201D9F" w:rsidRDefault="00D079E5" w:rsidP="00D079E5">
      <w:pPr>
        <w:pStyle w:val="Nagwek"/>
        <w:jc w:val="center"/>
        <w:rPr>
          <w:smallCaps/>
          <w:spacing w:val="30"/>
        </w:rPr>
      </w:pPr>
      <w:r w:rsidRPr="00201D9F">
        <w:rPr>
          <w:smallCaps/>
          <w:noProof/>
          <w:spacing w:val="30"/>
        </w:rPr>
        <mc:AlternateContent>
          <mc:Choice Requires="wpg">
            <w:drawing>
              <wp:anchor distT="0" distB="0" distL="114300" distR="114300" simplePos="0" relativeHeight="251659264" behindDoc="0" locked="0" layoutInCell="1" allowOverlap="1" wp14:anchorId="382D4A13" wp14:editId="3C7F7CB1">
                <wp:simplePos x="0" y="0"/>
                <wp:positionH relativeFrom="column">
                  <wp:posOffset>-160654</wp:posOffset>
                </wp:positionH>
                <wp:positionV relativeFrom="paragraph">
                  <wp:posOffset>-144780</wp:posOffset>
                </wp:positionV>
                <wp:extent cx="815340" cy="777240"/>
                <wp:effectExtent l="0" t="0" r="3810" b="3810"/>
                <wp:wrapNone/>
                <wp:docPr id="226145111"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439822274"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988942589"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54542470"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813304922"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9450B" id="Grupa 6" o:spid="_x0000_s1026" style="position:absolute;margin-left:-12.65pt;margin-top:-11.4pt;width:64.2pt;height:61.2pt;z-index:251659264"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46fiQ8AACt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201D9F">
        <w:rPr>
          <w:smallCaps/>
          <w:spacing w:val="30"/>
        </w:rPr>
        <w:t xml:space="preserve">Samodzielny </w:t>
      </w:r>
      <w:r>
        <w:rPr>
          <w:smallCaps/>
          <w:spacing w:val="30"/>
        </w:rPr>
        <w:t>P</w:t>
      </w:r>
      <w:r w:rsidRPr="00201D9F">
        <w:rPr>
          <w:smallCaps/>
          <w:spacing w:val="30"/>
        </w:rPr>
        <w:t xml:space="preserve">ubliczny </w:t>
      </w:r>
      <w:r>
        <w:rPr>
          <w:smallCaps/>
          <w:spacing w:val="30"/>
        </w:rPr>
        <w:t>Z</w:t>
      </w:r>
      <w:r w:rsidRPr="00201D9F">
        <w:rPr>
          <w:smallCaps/>
          <w:spacing w:val="30"/>
        </w:rPr>
        <w:t xml:space="preserve">akład </w:t>
      </w:r>
      <w:r>
        <w:rPr>
          <w:smallCaps/>
          <w:spacing w:val="30"/>
        </w:rPr>
        <w:t>O</w:t>
      </w:r>
      <w:r w:rsidRPr="00201D9F">
        <w:rPr>
          <w:smallCaps/>
          <w:spacing w:val="30"/>
        </w:rPr>
        <w:t xml:space="preserve">pieki </w:t>
      </w:r>
      <w:r>
        <w:rPr>
          <w:smallCaps/>
          <w:spacing w:val="30"/>
        </w:rPr>
        <w:t>Z</w:t>
      </w:r>
      <w:r w:rsidRPr="00201D9F">
        <w:rPr>
          <w:smallCaps/>
          <w:spacing w:val="30"/>
        </w:rPr>
        <w:t>drowotnej</w:t>
      </w:r>
    </w:p>
    <w:p w14:paraId="65EC9BCE" w14:textId="77777777" w:rsidR="00D079E5" w:rsidRPr="00201D9F" w:rsidRDefault="00D079E5" w:rsidP="00D079E5">
      <w:pPr>
        <w:pStyle w:val="Nagwek"/>
        <w:jc w:val="center"/>
        <w:rPr>
          <w:b/>
          <w:spacing w:val="12"/>
          <w:lang w:val="de-DE"/>
        </w:rPr>
      </w:pPr>
      <w:r w:rsidRPr="00201D9F">
        <w:rPr>
          <w:b/>
          <w:smallCaps/>
          <w:spacing w:val="10"/>
        </w:rPr>
        <w:t>UNIWERSYTECKIE CENTRUM STOMATOLOGII W LUBLINIE</w:t>
      </w:r>
    </w:p>
    <w:p w14:paraId="41222546" w14:textId="77777777" w:rsidR="00D079E5" w:rsidRPr="00201D9F" w:rsidRDefault="00D079E5" w:rsidP="00D079E5">
      <w:pPr>
        <w:pStyle w:val="Nagwek"/>
        <w:jc w:val="center"/>
        <w:rPr>
          <w:spacing w:val="12"/>
          <w:lang w:val="de-DE"/>
        </w:rPr>
      </w:pPr>
      <w:r w:rsidRPr="00201D9F">
        <w:rPr>
          <w:spacing w:val="12"/>
          <w:lang w:val="de-DE"/>
        </w:rPr>
        <w:t xml:space="preserve">20-093 Lublin, </w:t>
      </w:r>
      <w:proofErr w:type="spellStart"/>
      <w:r w:rsidRPr="00201D9F">
        <w:rPr>
          <w:spacing w:val="12"/>
          <w:lang w:val="de-DE"/>
        </w:rPr>
        <w:t>ul</w:t>
      </w:r>
      <w:proofErr w:type="spellEnd"/>
      <w:r w:rsidRPr="00201D9F">
        <w:rPr>
          <w:spacing w:val="12"/>
          <w:lang w:val="de-DE"/>
        </w:rPr>
        <w:t xml:space="preserve">. Dra </w:t>
      </w:r>
      <w:proofErr w:type="spellStart"/>
      <w:r w:rsidRPr="00201D9F">
        <w:rPr>
          <w:spacing w:val="12"/>
          <w:lang w:val="de-DE"/>
        </w:rPr>
        <w:t>Witolda</w:t>
      </w:r>
      <w:proofErr w:type="spellEnd"/>
      <w:r w:rsidRPr="00201D9F">
        <w:rPr>
          <w:spacing w:val="12"/>
          <w:lang w:val="de-DE"/>
        </w:rPr>
        <w:t xml:space="preserve"> </w:t>
      </w:r>
      <w:proofErr w:type="spellStart"/>
      <w:r w:rsidRPr="00201D9F">
        <w:rPr>
          <w:spacing w:val="12"/>
          <w:lang w:val="de-DE"/>
        </w:rPr>
        <w:t>Chodźki</w:t>
      </w:r>
      <w:proofErr w:type="spellEnd"/>
      <w:r w:rsidRPr="00201D9F">
        <w:rPr>
          <w:spacing w:val="12"/>
          <w:lang w:val="de-DE"/>
        </w:rPr>
        <w:t xml:space="preserve"> 6</w:t>
      </w:r>
    </w:p>
    <w:p w14:paraId="55FCB66F" w14:textId="77777777" w:rsidR="00D079E5" w:rsidRDefault="00D079E5" w:rsidP="00D079E5">
      <w:pPr>
        <w:pStyle w:val="Nagwek"/>
        <w:jc w:val="center"/>
        <w:rPr>
          <w:spacing w:val="12"/>
          <w:lang w:val="de-DE"/>
        </w:rPr>
      </w:pPr>
      <w:r>
        <w:rPr>
          <w:spacing w:val="12"/>
          <w:lang w:val="de-DE"/>
        </w:rPr>
        <w:t xml:space="preserve">                   </w:t>
      </w:r>
      <w:r w:rsidRPr="00201D9F">
        <w:rPr>
          <w:spacing w:val="12"/>
          <w:lang w:val="de-DE"/>
        </w:rPr>
        <w:t>tel.</w:t>
      </w:r>
      <w:r>
        <w:rPr>
          <w:spacing w:val="12"/>
          <w:lang w:val="de-DE"/>
        </w:rPr>
        <w:t xml:space="preserve"> </w:t>
      </w:r>
      <w:r w:rsidRPr="00201D9F">
        <w:rPr>
          <w:spacing w:val="12"/>
          <w:lang w:val="de-DE"/>
        </w:rPr>
        <w:t xml:space="preserve">+48 (81) 502 17 00 </w:t>
      </w:r>
      <w:r w:rsidRPr="00201D9F">
        <w:rPr>
          <w:spacing w:val="12"/>
          <w:lang w:val="de-DE"/>
        </w:rPr>
        <w:tab/>
      </w:r>
    </w:p>
    <w:p w14:paraId="5AEFAF84" w14:textId="77777777" w:rsidR="00D079E5" w:rsidRPr="00FA272A" w:rsidRDefault="00D079E5" w:rsidP="00D079E5">
      <w:pPr>
        <w:pStyle w:val="Nagwek"/>
        <w:pBdr>
          <w:bottom w:val="single" w:sz="6" w:space="1" w:color="auto"/>
        </w:pBdr>
        <w:rPr>
          <w:spacing w:val="20"/>
        </w:rPr>
      </w:pPr>
      <w:r>
        <w:rPr>
          <w:spacing w:val="12"/>
          <w:lang w:val="de-DE"/>
        </w:rPr>
        <w:t xml:space="preserve">               www.ucs.lublin.pl                                        </w:t>
      </w:r>
      <w:proofErr w:type="spellStart"/>
      <w:r>
        <w:rPr>
          <w:spacing w:val="12"/>
          <w:lang w:val="de-DE"/>
        </w:rPr>
        <w:t>e</w:t>
      </w:r>
      <w:r w:rsidRPr="00201D9F">
        <w:rPr>
          <w:spacing w:val="12"/>
          <w:lang w:val="de-DE"/>
        </w:rPr>
        <w:t>-</w:t>
      </w:r>
      <w:r>
        <w:rPr>
          <w:spacing w:val="12"/>
          <w:lang w:val="de-DE"/>
        </w:rPr>
        <w:t>m</w:t>
      </w:r>
      <w:r w:rsidRPr="00201D9F">
        <w:rPr>
          <w:spacing w:val="12"/>
          <w:lang w:val="de-DE"/>
        </w:rPr>
        <w:t>ail</w:t>
      </w:r>
      <w:proofErr w:type="spellEnd"/>
      <w:r w:rsidRPr="00201D9F">
        <w:rPr>
          <w:spacing w:val="12"/>
          <w:lang w:val="de-DE"/>
        </w:rPr>
        <w:t>: sekretariat@</w:t>
      </w:r>
      <w:r>
        <w:rPr>
          <w:spacing w:val="12"/>
          <w:lang w:val="de-DE"/>
        </w:rPr>
        <w:t>ucs</w:t>
      </w:r>
      <w:r w:rsidRPr="00201D9F">
        <w:rPr>
          <w:spacing w:val="12"/>
          <w:lang w:val="de-DE"/>
        </w:rPr>
        <w:t>.lublin.pl</w:t>
      </w:r>
      <w:r>
        <w:rPr>
          <w:b/>
          <w:spacing w:val="20"/>
        </w:rPr>
        <w:t xml:space="preserve">                     </w:t>
      </w:r>
      <w:r w:rsidRPr="00201D9F">
        <w:rPr>
          <w:b/>
          <w:spacing w:val="20"/>
        </w:rPr>
        <w:t xml:space="preserve">NIP: </w:t>
      </w:r>
      <w:r w:rsidRPr="00201D9F">
        <w:rPr>
          <w:spacing w:val="20"/>
        </w:rPr>
        <w:t>712-308-47-59</w:t>
      </w:r>
      <w:r w:rsidRPr="00201D9F">
        <w:rPr>
          <w:b/>
          <w:spacing w:val="20"/>
        </w:rPr>
        <w:tab/>
        <w:t xml:space="preserve">                                                           Regon: </w:t>
      </w:r>
      <w:r w:rsidRPr="00201D9F">
        <w:rPr>
          <w:spacing w:val="20"/>
        </w:rPr>
        <w:t>060281989</w:t>
      </w:r>
    </w:p>
    <w:p w14:paraId="0C5C0ED1" w14:textId="0868BD3C" w:rsidR="001B666D" w:rsidRPr="00D079E5" w:rsidRDefault="001B666D" w:rsidP="00D079E5">
      <w:pPr>
        <w:spacing w:after="0" w:line="276" w:lineRule="auto"/>
        <w:jc w:val="both"/>
        <w:rPr>
          <w:rFonts w:eastAsia="Calibri" w:cstheme="minorHAnsi"/>
        </w:rPr>
      </w:pPr>
      <w:r w:rsidRPr="00D079E5">
        <w:rPr>
          <w:rFonts w:eastAsia="Calibri" w:cstheme="minorHAnsi"/>
        </w:rPr>
        <w:t>Numer sprawy: ZP.26.1.</w:t>
      </w:r>
      <w:r w:rsidR="00D079E5" w:rsidRPr="00D079E5">
        <w:rPr>
          <w:rFonts w:eastAsia="Calibri" w:cstheme="minorHAnsi"/>
        </w:rPr>
        <w:t>4</w:t>
      </w:r>
      <w:r w:rsidRPr="00D079E5">
        <w:rPr>
          <w:rFonts w:eastAsia="Calibri" w:cstheme="minorHAnsi"/>
        </w:rPr>
        <w:t xml:space="preserve">.2024                                                                                 Lublin, dnia </w:t>
      </w:r>
      <w:r w:rsidR="00BA0CC3" w:rsidRPr="00D079E5">
        <w:rPr>
          <w:rFonts w:eastAsia="Calibri" w:cstheme="minorHAnsi"/>
        </w:rPr>
        <w:t>0</w:t>
      </w:r>
      <w:r w:rsidR="00D079E5" w:rsidRPr="00D079E5">
        <w:rPr>
          <w:rFonts w:eastAsia="Calibri" w:cstheme="minorHAnsi"/>
        </w:rPr>
        <w:t>9</w:t>
      </w:r>
      <w:r w:rsidRPr="00D079E5">
        <w:rPr>
          <w:rFonts w:eastAsia="Calibri" w:cstheme="minorHAnsi"/>
        </w:rPr>
        <w:t>.0</w:t>
      </w:r>
      <w:r w:rsidR="00D079E5" w:rsidRPr="00D079E5">
        <w:rPr>
          <w:rFonts w:eastAsia="Calibri" w:cstheme="minorHAnsi"/>
        </w:rPr>
        <w:t>4</w:t>
      </w:r>
      <w:r w:rsidRPr="00D079E5">
        <w:rPr>
          <w:rFonts w:eastAsia="Calibri" w:cstheme="minorHAnsi"/>
        </w:rPr>
        <w:t>.2024 r.</w:t>
      </w:r>
    </w:p>
    <w:p w14:paraId="42B1145C" w14:textId="77777777" w:rsidR="001B666D" w:rsidRPr="00D079E5" w:rsidRDefault="001B666D" w:rsidP="00D079E5">
      <w:pPr>
        <w:spacing w:after="0" w:line="276" w:lineRule="auto"/>
        <w:jc w:val="both"/>
        <w:rPr>
          <w:rFonts w:eastAsia="Calibri" w:cstheme="minorHAnsi"/>
        </w:rPr>
      </w:pPr>
    </w:p>
    <w:p w14:paraId="6B1C3A05" w14:textId="77777777" w:rsidR="001B666D" w:rsidRPr="00D079E5" w:rsidRDefault="001B666D" w:rsidP="00D079E5">
      <w:pPr>
        <w:spacing w:after="0" w:line="276" w:lineRule="auto"/>
        <w:ind w:left="4962"/>
        <w:jc w:val="both"/>
        <w:rPr>
          <w:rFonts w:cstheme="minorHAnsi"/>
          <w:b/>
          <w:bCs/>
        </w:rPr>
      </w:pPr>
      <w:r w:rsidRPr="00D079E5">
        <w:rPr>
          <w:rFonts w:cstheme="minorHAnsi"/>
          <w:b/>
          <w:bCs/>
        </w:rPr>
        <w:t>Wykonawcy</w:t>
      </w:r>
    </w:p>
    <w:p w14:paraId="34EAC98E" w14:textId="77777777" w:rsidR="001B666D" w:rsidRPr="00D079E5" w:rsidRDefault="001B666D" w:rsidP="00D079E5">
      <w:pPr>
        <w:spacing w:after="0" w:line="276" w:lineRule="auto"/>
        <w:ind w:left="4962"/>
        <w:jc w:val="both"/>
        <w:rPr>
          <w:rFonts w:cstheme="minorHAnsi"/>
          <w:b/>
          <w:bCs/>
        </w:rPr>
      </w:pPr>
      <w:r w:rsidRPr="00D079E5">
        <w:rPr>
          <w:rFonts w:cstheme="minorHAnsi"/>
          <w:b/>
          <w:bCs/>
        </w:rPr>
        <w:t>ubiegający się o udzielenie zamówienia</w:t>
      </w:r>
    </w:p>
    <w:p w14:paraId="2E430A41" w14:textId="77777777" w:rsidR="001B666D" w:rsidRPr="00D079E5" w:rsidRDefault="001B666D" w:rsidP="00D079E5">
      <w:pPr>
        <w:spacing w:after="0" w:line="276" w:lineRule="auto"/>
        <w:jc w:val="both"/>
        <w:rPr>
          <w:rFonts w:cstheme="minorHAnsi"/>
          <w:i/>
        </w:rPr>
      </w:pPr>
      <w:r w:rsidRPr="00D079E5">
        <w:rPr>
          <w:rFonts w:cstheme="minorHAnsi"/>
        </w:rPr>
        <w:tab/>
      </w:r>
      <w:r w:rsidRPr="00D079E5">
        <w:rPr>
          <w:rFonts w:cstheme="minorHAnsi"/>
          <w:i/>
        </w:rPr>
        <w:tab/>
      </w:r>
    </w:p>
    <w:p w14:paraId="5CED25E5" w14:textId="7DFC696D" w:rsidR="001B666D" w:rsidRPr="00D079E5" w:rsidRDefault="001B666D" w:rsidP="00D079E5">
      <w:pPr>
        <w:spacing w:after="0" w:line="276" w:lineRule="auto"/>
        <w:jc w:val="both"/>
        <w:rPr>
          <w:rFonts w:cstheme="minorHAnsi"/>
          <w:b/>
          <w:bCs/>
        </w:rPr>
      </w:pPr>
      <w:r w:rsidRPr="00D079E5">
        <w:rPr>
          <w:rFonts w:eastAsia="Calibri" w:cstheme="minorHAnsi"/>
          <w:iCs/>
          <w:kern w:val="1"/>
          <w:u w:val="single"/>
        </w:rPr>
        <w:t xml:space="preserve">dotyczy: postępowania </w:t>
      </w:r>
      <w:bookmarkStart w:id="0" w:name="_Hlk103593182"/>
      <w:r w:rsidRPr="00D079E5">
        <w:rPr>
          <w:rFonts w:eastAsia="Calibri" w:cstheme="minorHAnsi"/>
          <w:iCs/>
          <w:kern w:val="1"/>
          <w:u w:val="single"/>
        </w:rPr>
        <w:t xml:space="preserve">na </w:t>
      </w:r>
      <w:bookmarkEnd w:id="0"/>
      <w:r w:rsidRPr="00D079E5">
        <w:rPr>
          <w:rFonts w:eastAsia="Calibri" w:cstheme="minorHAnsi"/>
          <w:iCs/>
          <w:kern w:val="1"/>
          <w:u w:val="single"/>
        </w:rPr>
        <w:t xml:space="preserve">udzielenie zamówienia publicznego </w:t>
      </w:r>
      <w:bookmarkStart w:id="1" w:name="_Hlk101855437"/>
      <w:r w:rsidRPr="00D079E5">
        <w:rPr>
          <w:rFonts w:eastAsia="Calibri" w:cstheme="minorHAnsi"/>
          <w:iCs/>
          <w:kern w:val="1"/>
          <w:u w:val="single"/>
        </w:rPr>
        <w:t xml:space="preserve">na </w:t>
      </w:r>
      <w:bookmarkEnd w:id="1"/>
      <w:r w:rsidRPr="00D079E5">
        <w:rPr>
          <w:rFonts w:eastAsia="Calibri" w:cstheme="minorHAnsi"/>
          <w:iCs/>
          <w:kern w:val="1"/>
          <w:u w:val="single"/>
        </w:rPr>
        <w:t>dostawę pr</w:t>
      </w:r>
      <w:r w:rsidR="00BA0CC3" w:rsidRPr="00D079E5">
        <w:rPr>
          <w:rFonts w:eastAsia="Calibri" w:cstheme="minorHAnsi"/>
          <w:iCs/>
          <w:kern w:val="1"/>
          <w:u w:val="single"/>
        </w:rPr>
        <w:t>eparatów</w:t>
      </w:r>
      <w:r w:rsidRPr="00D079E5">
        <w:rPr>
          <w:rFonts w:eastAsia="Calibri" w:cstheme="minorHAnsi"/>
          <w:iCs/>
          <w:kern w:val="1"/>
          <w:u w:val="single"/>
        </w:rPr>
        <w:t xml:space="preserve"> </w:t>
      </w:r>
      <w:r w:rsidR="00D079E5" w:rsidRPr="00D079E5">
        <w:rPr>
          <w:rFonts w:eastAsia="Calibri" w:cstheme="minorHAnsi"/>
          <w:iCs/>
          <w:kern w:val="1"/>
          <w:u w:val="single"/>
        </w:rPr>
        <w:t>do dezynfekcji</w:t>
      </w:r>
      <w:r w:rsidR="00BA0CC3" w:rsidRPr="00D079E5">
        <w:rPr>
          <w:rFonts w:eastAsia="Calibri" w:cstheme="minorHAnsi"/>
          <w:iCs/>
          <w:kern w:val="1"/>
          <w:u w:val="single"/>
        </w:rPr>
        <w:t xml:space="preserve"> – </w:t>
      </w:r>
      <w:r w:rsidR="00D079E5" w:rsidRPr="00D079E5">
        <w:rPr>
          <w:rFonts w:eastAsia="Calibri" w:cstheme="minorHAnsi"/>
          <w:iCs/>
          <w:kern w:val="1"/>
          <w:u w:val="single"/>
        </w:rPr>
        <w:t>4</w:t>
      </w:r>
      <w:r w:rsidR="00BA0CC3" w:rsidRPr="00D079E5">
        <w:rPr>
          <w:rFonts w:eastAsia="Calibri" w:cstheme="minorHAnsi"/>
          <w:iCs/>
          <w:kern w:val="1"/>
          <w:u w:val="single"/>
        </w:rPr>
        <w:t xml:space="preserve"> zadania</w:t>
      </w:r>
    </w:p>
    <w:p w14:paraId="10D3AA92" w14:textId="77777777" w:rsidR="001B666D" w:rsidRPr="00D079E5" w:rsidRDefault="001B666D" w:rsidP="00D079E5">
      <w:pPr>
        <w:spacing w:after="0" w:line="276" w:lineRule="auto"/>
        <w:jc w:val="both"/>
        <w:rPr>
          <w:rFonts w:cstheme="minorHAnsi"/>
          <w:iCs/>
          <w:u w:val="single"/>
        </w:rPr>
      </w:pPr>
    </w:p>
    <w:p w14:paraId="698035F1" w14:textId="21E68452" w:rsidR="001B666D" w:rsidRPr="00D079E5" w:rsidRDefault="001B666D" w:rsidP="00D079E5">
      <w:pPr>
        <w:autoSpaceDE w:val="0"/>
        <w:autoSpaceDN w:val="0"/>
        <w:adjustRightInd w:val="0"/>
        <w:spacing w:after="0" w:line="276" w:lineRule="auto"/>
        <w:jc w:val="both"/>
        <w:rPr>
          <w:rFonts w:eastAsia="Calibri" w:cstheme="minorHAnsi"/>
        </w:rPr>
      </w:pPr>
      <w:r w:rsidRPr="00D079E5">
        <w:rPr>
          <w:rFonts w:eastAsia="Calibri" w:cstheme="minorHAnsi"/>
        </w:rPr>
        <w:t>Na podstawie art. 284 ust</w:t>
      </w:r>
      <w:r w:rsidR="00D019EB">
        <w:rPr>
          <w:rFonts w:eastAsia="Calibri" w:cstheme="minorHAnsi"/>
        </w:rPr>
        <w:t>.</w:t>
      </w:r>
      <w:r w:rsidRPr="00D079E5">
        <w:rPr>
          <w:rFonts w:eastAsia="Calibri" w:cstheme="minorHAnsi"/>
        </w:rPr>
        <w:t xml:space="preserve"> 2 oraz art. 286 ust</w:t>
      </w:r>
      <w:r w:rsidR="00D019EB">
        <w:rPr>
          <w:rFonts w:eastAsia="Calibri" w:cstheme="minorHAnsi"/>
        </w:rPr>
        <w:t>.</w:t>
      </w:r>
      <w:r w:rsidRPr="00D079E5">
        <w:rPr>
          <w:rFonts w:eastAsia="Calibri" w:cstheme="minorHAnsi"/>
        </w:rPr>
        <w:t xml:space="preserve"> 1 ustawy z dnia 11 września 2019 r. – Prawo zamówień publicznych, Zamawiający, którym jest Uniwersyteckie Centrum Stomatologii w Lublinie wyjaśnia oraz </w:t>
      </w:r>
      <w:r w:rsidR="0065296C" w:rsidRPr="00D079E5">
        <w:rPr>
          <w:rFonts w:eastAsia="Calibri" w:cstheme="minorHAnsi"/>
        </w:rPr>
        <w:t>modyfikuje</w:t>
      </w:r>
      <w:r w:rsidRPr="00D079E5">
        <w:rPr>
          <w:rFonts w:eastAsia="Calibri" w:cstheme="minorHAnsi"/>
        </w:rPr>
        <w:t xml:space="preserve"> treść Specyfikacji Warunków Zamówienia w sposób następujący:</w:t>
      </w:r>
    </w:p>
    <w:p w14:paraId="0E3B4900" w14:textId="77777777" w:rsidR="00D079E5" w:rsidRDefault="00D079E5" w:rsidP="00D079E5">
      <w:pPr>
        <w:shd w:val="clear" w:color="auto" w:fill="FFFFFF"/>
        <w:spacing w:after="0" w:line="276" w:lineRule="auto"/>
        <w:jc w:val="both"/>
        <w:rPr>
          <w:rFonts w:cstheme="minorHAnsi"/>
          <w:shd w:val="clear" w:color="auto" w:fill="FFFFFF"/>
        </w:rPr>
      </w:pPr>
    </w:p>
    <w:p w14:paraId="250E90F4" w14:textId="77777777" w:rsidR="00D079E5" w:rsidRPr="00D079E5" w:rsidRDefault="00D079E5" w:rsidP="00D079E5">
      <w:pPr>
        <w:pStyle w:val="Akapitzlist"/>
        <w:numPr>
          <w:ilvl w:val="0"/>
          <w:numId w:val="4"/>
        </w:numPr>
        <w:shd w:val="clear" w:color="auto" w:fill="FFFFFF"/>
        <w:spacing w:after="0" w:line="276" w:lineRule="auto"/>
        <w:ind w:left="284"/>
        <w:jc w:val="both"/>
        <w:rPr>
          <w:rFonts w:cstheme="minorHAnsi"/>
        </w:rPr>
      </w:pPr>
      <w:r w:rsidRPr="00D079E5">
        <w:rPr>
          <w:rFonts w:cstheme="minorHAnsi"/>
          <w:shd w:val="clear" w:color="auto" w:fill="FFFFFF"/>
        </w:rPr>
        <w:t>Czy Zamawiający wydzieli do osobnego Zadania produkt z Zadania 4 poz. 1 i czy dopuści:</w:t>
      </w:r>
      <w:r w:rsidRPr="00D079E5">
        <w:rPr>
          <w:rFonts w:cstheme="minorHAnsi"/>
        </w:rPr>
        <w:br/>
      </w:r>
      <w:r w:rsidRPr="00D079E5">
        <w:rPr>
          <w:rFonts w:cstheme="minorHAnsi"/>
          <w:shd w:val="clear" w:color="auto" w:fill="FFFFFF"/>
        </w:rPr>
        <w:t>Wielorazowy mogący być użyty też jednorazowo dyspenser posiadający suche chusteczki do nasączania środkami do dezynfekcji dużych powierzchni zmywalnych, chusteczki wykonane z niepylącej włókniny celulozowo-wiskozowo-poliestrowej do nasączenia preparatem dezynfekcyjnym, gramatura 70g/m², opakowanie: 100 chusteczek fabrycznie zapakowanych w szczelnie zamkniętym dystrybutorze, który po zużyciu nie składa się, ale się utylizuje, wyrób medyczny klasy I, rozmiar pojedynczej chusteczki 30x34cm.</w:t>
      </w:r>
    </w:p>
    <w:p w14:paraId="53366962" w14:textId="77777777" w:rsidR="00BB3B76" w:rsidRDefault="00D079E5" w:rsidP="00D079E5">
      <w:pPr>
        <w:pStyle w:val="Akapitzlist"/>
        <w:shd w:val="clear" w:color="auto" w:fill="FFFFFF"/>
        <w:spacing w:after="0" w:line="276" w:lineRule="auto"/>
        <w:ind w:left="284"/>
        <w:jc w:val="both"/>
        <w:rPr>
          <w:rFonts w:cstheme="minorHAnsi"/>
          <w:shd w:val="clear" w:color="auto" w:fill="FFFFFF"/>
        </w:rPr>
      </w:pPr>
      <w:r w:rsidRPr="00D079E5">
        <w:rPr>
          <w:rFonts w:cstheme="minorHAnsi"/>
          <w:shd w:val="clear" w:color="auto" w:fill="FFFFFF"/>
        </w:rPr>
        <w:t>lub</w:t>
      </w:r>
      <w:r w:rsidRPr="00D079E5">
        <w:rPr>
          <w:rFonts w:cstheme="minorHAnsi"/>
        </w:rPr>
        <w:br/>
      </w:r>
      <w:r w:rsidRPr="00D079E5">
        <w:rPr>
          <w:rFonts w:cstheme="minorHAnsi"/>
          <w:shd w:val="clear" w:color="auto" w:fill="FFFFFF"/>
        </w:rPr>
        <w:t>Wielorazowy mogący być użyty też jednorazowo dyspenser posiadający suche chusteczki do nasączania środkami do dezynfekcji dużych powierzchni zmywalnych, chusteczki wykonane z niepylącej włókniny celulozowo-wiskozowo-poliestrowej do nasączenia preparatem dezynfekcyjnym, gramatura 70g/m², opakowanie: 300 chusteczek fabrycznie zapakowanych w szczelnie zamkniętym dystrybutorze, który po zużyciu nie składa się, ale się utylizuje, wyrób medyczny klasy I, rozmiar pojedynczej chusteczki 18x25cm.</w:t>
      </w:r>
    </w:p>
    <w:p w14:paraId="4C9F9106" w14:textId="6975B076" w:rsidR="00D079E5" w:rsidRDefault="00D079E5" w:rsidP="00D079E5">
      <w:pPr>
        <w:pStyle w:val="Akapitzlist"/>
        <w:shd w:val="clear" w:color="auto" w:fill="FFFFFF"/>
        <w:spacing w:after="0" w:line="276" w:lineRule="auto"/>
        <w:ind w:left="284"/>
        <w:jc w:val="both"/>
        <w:rPr>
          <w:rFonts w:cstheme="minorHAnsi"/>
          <w:shd w:val="clear" w:color="auto" w:fill="FFFFFF"/>
        </w:rPr>
      </w:pPr>
      <w:r w:rsidRPr="00D079E5">
        <w:rPr>
          <w:rFonts w:cstheme="minorHAnsi"/>
          <w:shd w:val="clear" w:color="auto" w:fill="FFFFFF"/>
        </w:rPr>
        <w:t>W PRZYPADKU ZGODY PROSIMY O WSKAZANIE SPOSOBU PRZELICZENIA.</w:t>
      </w:r>
    </w:p>
    <w:p w14:paraId="5BD5184D" w14:textId="208B81A0" w:rsidR="00D079E5" w:rsidRPr="00D079E5" w:rsidRDefault="00D079E5" w:rsidP="00D079E5">
      <w:pPr>
        <w:pStyle w:val="Akapitzlist"/>
        <w:shd w:val="clear" w:color="auto" w:fill="FFFFFF"/>
        <w:spacing w:after="0" w:line="276" w:lineRule="auto"/>
        <w:ind w:left="284"/>
        <w:jc w:val="both"/>
        <w:rPr>
          <w:rFonts w:cstheme="minorHAnsi"/>
        </w:rPr>
      </w:pPr>
      <w:r w:rsidRPr="00D079E5">
        <w:rPr>
          <w:rFonts w:cstheme="minorHAnsi"/>
          <w:b/>
          <w:bCs/>
        </w:rPr>
        <w:t>Odpowiedź:</w:t>
      </w:r>
      <w:r w:rsidRPr="00D079E5">
        <w:rPr>
          <w:rFonts w:cstheme="minorHAnsi"/>
        </w:rPr>
        <w:t xml:space="preserve"> Zamawiający</w:t>
      </w:r>
      <w:r w:rsidRPr="00D079E5">
        <w:rPr>
          <w:rFonts w:cstheme="minorHAnsi"/>
        </w:rPr>
        <w:t xml:space="preserve"> </w:t>
      </w:r>
      <w:r w:rsidRPr="00D079E5">
        <w:rPr>
          <w:rFonts w:cstheme="minorHAnsi"/>
        </w:rPr>
        <w:t>wymaga zgodnie z SWZ</w:t>
      </w:r>
      <w:r w:rsidRPr="00D079E5">
        <w:rPr>
          <w:rFonts w:cstheme="minorHAnsi"/>
        </w:rPr>
        <w:t>.</w:t>
      </w:r>
    </w:p>
    <w:p w14:paraId="4B10D554" w14:textId="77777777" w:rsidR="00D079E5" w:rsidRDefault="00D079E5" w:rsidP="00D079E5">
      <w:pPr>
        <w:shd w:val="clear" w:color="auto" w:fill="FFFFFF"/>
        <w:spacing w:after="0" w:line="276" w:lineRule="auto"/>
        <w:jc w:val="both"/>
        <w:rPr>
          <w:rFonts w:cstheme="minorHAnsi"/>
          <w:shd w:val="clear" w:color="auto" w:fill="FFFFFF"/>
        </w:rPr>
      </w:pPr>
      <w:r w:rsidRPr="00D079E5">
        <w:rPr>
          <w:rFonts w:cstheme="minorHAnsi"/>
        </w:rPr>
        <w:br/>
      </w:r>
      <w:r>
        <w:rPr>
          <w:rFonts w:cstheme="minorHAnsi"/>
          <w:shd w:val="clear" w:color="auto" w:fill="FFFFFF"/>
        </w:rPr>
        <w:t xml:space="preserve">2) </w:t>
      </w:r>
      <w:r w:rsidRPr="00D079E5">
        <w:rPr>
          <w:rFonts w:cstheme="minorHAnsi"/>
          <w:shd w:val="clear" w:color="auto" w:fill="FFFFFF"/>
        </w:rPr>
        <w:t>Czy Zamawiający wydzieli do osobnego Zadania produkt z Zadania 4 poz. 2 i czy dopuści:</w:t>
      </w:r>
      <w:r w:rsidRPr="00D079E5">
        <w:rPr>
          <w:rFonts w:cstheme="minorHAnsi"/>
        </w:rPr>
        <w:br/>
      </w:r>
      <w:r w:rsidRPr="00D079E5">
        <w:rPr>
          <w:rFonts w:cstheme="minorHAnsi"/>
          <w:shd w:val="clear" w:color="auto" w:fill="FFFFFF"/>
        </w:rPr>
        <w:t>Wielorazowy mogący być użyty też jednorazowo dyspenser posiadający suche chusteczki do nasączania środkami do dezynfekcji dużych powierzchni zmywalnych, chusteczki wykonane z niepylącej włókniny celulozowo-wiskozowo-poliestrowej do nasączenia preparatem dezynfekcyjnym, gramatura 70g/m², opakowanie: 100 chusteczek fabrycznie zapakowanych w szczelnie zamkniętym dystrybutorze, który po zużyciu nie składa się, ale się utylizuje, wyrób medyczny klasy I, rozmiar pojedynczej chusteczki 30x34cm.</w:t>
      </w:r>
      <w:r w:rsidRPr="00D079E5">
        <w:rPr>
          <w:rFonts w:cstheme="minorHAnsi"/>
        </w:rPr>
        <w:br/>
      </w:r>
      <w:r w:rsidRPr="00D079E5">
        <w:rPr>
          <w:rFonts w:cstheme="minorHAnsi"/>
          <w:shd w:val="clear" w:color="auto" w:fill="FFFFFF"/>
        </w:rPr>
        <w:t>lub</w:t>
      </w:r>
      <w:r w:rsidRPr="00D079E5">
        <w:rPr>
          <w:rFonts w:cstheme="minorHAnsi"/>
        </w:rPr>
        <w:br/>
      </w:r>
      <w:r w:rsidRPr="00D079E5">
        <w:rPr>
          <w:rFonts w:cstheme="minorHAnsi"/>
          <w:shd w:val="clear" w:color="auto" w:fill="FFFFFF"/>
        </w:rPr>
        <w:t xml:space="preserve">Wielorazowy mogący być użyty też jednorazowo dyspenser posiadający suche chusteczki do nasączania środkami do dezynfekcji dużych powierzchni zmywalnych, chusteczki wykonane z niepylącej włókniny </w:t>
      </w:r>
      <w:r w:rsidRPr="00D079E5">
        <w:rPr>
          <w:rFonts w:cstheme="minorHAnsi"/>
          <w:shd w:val="clear" w:color="auto" w:fill="FFFFFF"/>
        </w:rPr>
        <w:lastRenderedPageBreak/>
        <w:t>celulozowo-wiskozowo-poliestrowej do nasączenia preparatem dezynfekcyjnym, gramatura 70g/m², opakowanie: 300 chusteczek fabrycznie zapakowanych w szczelnie zamkniętym dystrybutorze, który po zużyciu nie składa się, ale się utylizuje, wyrób medyczny klasy I, rozmiar pojedynczej chusteczki 18x25cm.</w:t>
      </w:r>
      <w:r w:rsidRPr="00D079E5">
        <w:rPr>
          <w:rFonts w:cstheme="minorHAnsi"/>
        </w:rPr>
        <w:br/>
      </w:r>
      <w:r w:rsidRPr="00D079E5">
        <w:rPr>
          <w:rFonts w:cstheme="minorHAnsi"/>
          <w:shd w:val="clear" w:color="auto" w:fill="FFFFFF"/>
        </w:rPr>
        <w:t>W PRZYPADKU ZGODY PROSIMY O WSKAZANIE SPOSOBU PRZELICZENIA.</w:t>
      </w:r>
    </w:p>
    <w:p w14:paraId="55CEE7C9" w14:textId="6BDEBF28" w:rsidR="00D079E5" w:rsidRDefault="00D079E5" w:rsidP="00D079E5">
      <w:pPr>
        <w:shd w:val="clear" w:color="auto" w:fill="FFFFFF"/>
        <w:spacing w:after="0" w:line="276" w:lineRule="auto"/>
        <w:jc w:val="both"/>
        <w:rPr>
          <w:rFonts w:cstheme="minorHAnsi"/>
        </w:rPr>
      </w:pPr>
      <w:r w:rsidRPr="00D079E5">
        <w:rPr>
          <w:rFonts w:cstheme="minorHAnsi"/>
          <w:b/>
          <w:bCs/>
        </w:rPr>
        <w:t>Odpowiedź:</w:t>
      </w:r>
      <w:r w:rsidRPr="00D079E5">
        <w:rPr>
          <w:rFonts w:cstheme="minorHAnsi"/>
        </w:rPr>
        <w:t xml:space="preserve"> Zamawiający</w:t>
      </w:r>
      <w:r>
        <w:rPr>
          <w:rFonts w:cstheme="minorHAnsi"/>
        </w:rPr>
        <w:t xml:space="preserve"> </w:t>
      </w:r>
      <w:r>
        <w:rPr>
          <w:rFonts w:cstheme="minorHAnsi"/>
        </w:rPr>
        <w:t>wymaga zgodnie z SWZ</w:t>
      </w:r>
      <w:r>
        <w:rPr>
          <w:rFonts w:cstheme="minorHAnsi"/>
        </w:rPr>
        <w:t>.</w:t>
      </w:r>
    </w:p>
    <w:p w14:paraId="382896BC" w14:textId="77777777" w:rsidR="00D079E5" w:rsidRDefault="00D079E5" w:rsidP="00D079E5">
      <w:pPr>
        <w:shd w:val="clear" w:color="auto" w:fill="FFFFFF"/>
        <w:spacing w:after="0" w:line="276" w:lineRule="auto"/>
        <w:jc w:val="both"/>
        <w:rPr>
          <w:rFonts w:cstheme="minorHAnsi"/>
          <w:shd w:val="clear" w:color="auto" w:fill="FFFFFF"/>
        </w:rPr>
      </w:pPr>
      <w:r w:rsidRPr="00D079E5">
        <w:rPr>
          <w:rFonts w:cstheme="minorHAnsi"/>
        </w:rPr>
        <w:br/>
      </w:r>
      <w:r>
        <w:rPr>
          <w:rFonts w:cstheme="minorHAnsi"/>
          <w:shd w:val="clear" w:color="auto" w:fill="FFFFFF"/>
        </w:rPr>
        <w:t xml:space="preserve">3) </w:t>
      </w:r>
      <w:r w:rsidRPr="00D079E5">
        <w:rPr>
          <w:rFonts w:cstheme="minorHAnsi"/>
          <w:shd w:val="clear" w:color="auto" w:fill="FFFFFF"/>
        </w:rPr>
        <w:t>Dotyczy umowy- prosimy do paragrafu 5 dopisać na końcu ustęp 7 o treści:</w:t>
      </w:r>
      <w:r w:rsidRPr="00D079E5">
        <w:rPr>
          <w:rFonts w:cstheme="minorHAnsi"/>
        </w:rPr>
        <w:br/>
      </w:r>
      <w:r w:rsidRPr="00D079E5">
        <w:rPr>
          <w:rFonts w:cstheme="minorHAnsi"/>
          <w:shd w:val="clear" w:color="auto" w:fill="FFFFFF"/>
        </w:rPr>
        <w:t>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w:t>
      </w:r>
    </w:p>
    <w:p w14:paraId="1486E995" w14:textId="082B6C76" w:rsidR="00D079E5" w:rsidRDefault="00D079E5" w:rsidP="00D079E5">
      <w:pPr>
        <w:shd w:val="clear" w:color="auto" w:fill="FFFFFF"/>
        <w:spacing w:after="0" w:line="276" w:lineRule="auto"/>
        <w:jc w:val="both"/>
        <w:rPr>
          <w:rFonts w:cstheme="minorHAnsi"/>
          <w:shd w:val="clear" w:color="auto" w:fill="FFFFFF"/>
        </w:rPr>
      </w:pPr>
      <w:r w:rsidRPr="00D079E5">
        <w:rPr>
          <w:rFonts w:cstheme="minorHAnsi"/>
          <w:shd w:val="clear" w:color="auto" w:fill="FFFFFF"/>
        </w:rPr>
        <w:t>lub</w:t>
      </w:r>
      <w:r w:rsidRPr="00D079E5">
        <w:rPr>
          <w:rFonts w:cstheme="minorHAnsi"/>
        </w:rPr>
        <w:br/>
      </w:r>
      <w:r w:rsidRPr="00D079E5">
        <w:rPr>
          <w:rFonts w:cstheme="minorHAnsi"/>
          <w:shd w:val="clear" w:color="auto" w:fill="FFFFFF"/>
        </w:rPr>
        <w:t>o dopisanie na końcu paragrafu 5 ustęp 7 o treści:</w:t>
      </w:r>
    </w:p>
    <w:p w14:paraId="48A6E3E8" w14:textId="16BBB500" w:rsidR="00D079E5" w:rsidRPr="00D079E5" w:rsidRDefault="00D079E5" w:rsidP="00D079E5">
      <w:pPr>
        <w:shd w:val="clear" w:color="auto" w:fill="FFFFFF"/>
        <w:spacing w:after="0" w:line="276" w:lineRule="auto"/>
        <w:jc w:val="both"/>
        <w:rPr>
          <w:rFonts w:cstheme="minorHAnsi"/>
          <w:shd w:val="clear" w:color="auto" w:fill="FFFFFF"/>
        </w:rPr>
      </w:pPr>
      <w:r w:rsidRPr="00D079E5">
        <w:rPr>
          <w:rFonts w:cstheme="minorHAnsi"/>
          <w:shd w:val="clear" w:color="auto" w:fill="FFFFFF"/>
        </w:rPr>
        <w:t>"W przypadku niedotrzymania przez Zamawiającego terminu zapłaty faktury za dostarczony towar, Wykonawcy przysługuje prawo naliczania odsetek ustawowych i równocześnie przysługuje mu prawo naliczania kar umownych w wysokości 0.5% wartości netto z faktury za każdy dzień zwłoki w płatności.</w:t>
      </w:r>
      <w:r w:rsidRPr="00D079E5">
        <w:rPr>
          <w:rFonts w:cstheme="minorHAnsi"/>
        </w:rPr>
        <w:br/>
      </w:r>
      <w:r w:rsidRPr="00D079E5">
        <w:rPr>
          <w:rFonts w:cstheme="minorHAnsi"/>
          <w:shd w:val="clear" w:color="auto" w:fill="FFFFFF"/>
        </w:rPr>
        <w:t>lub</w:t>
      </w:r>
      <w:r w:rsidRPr="00D079E5">
        <w:rPr>
          <w:rFonts w:cstheme="minorHAnsi"/>
        </w:rPr>
        <w:br/>
      </w:r>
      <w:r w:rsidRPr="00D079E5">
        <w:rPr>
          <w:rFonts w:cstheme="minorHAnsi"/>
          <w:shd w:val="clear" w:color="auto" w:fill="FFFFFF"/>
        </w:rPr>
        <w:t>Prosimy o zmniejszenie kar umownych, którym podlegać ma Wykonawca. W obecnej sytuacji chronione są głównie interesy Zamawiającego. Prosimy o wprowadzenie zapisów chroniących interesy Wykonawcy, równoważnie do tych chroniących interesy Zamawiającego.</w:t>
      </w:r>
    </w:p>
    <w:p w14:paraId="45820589" w14:textId="6B2603A2" w:rsidR="00D079E5" w:rsidRPr="00D079E5" w:rsidRDefault="00D079E5" w:rsidP="00D079E5">
      <w:pPr>
        <w:shd w:val="clear" w:color="auto" w:fill="FFFFFF"/>
        <w:spacing w:after="0" w:line="276" w:lineRule="auto"/>
        <w:jc w:val="both"/>
        <w:rPr>
          <w:rFonts w:cstheme="minorHAnsi"/>
          <w:highlight w:val="yellow"/>
          <w:shd w:val="clear" w:color="auto" w:fill="FFFFFF"/>
        </w:rPr>
      </w:pPr>
      <w:r w:rsidRPr="00D079E5">
        <w:rPr>
          <w:rFonts w:cstheme="minorHAnsi"/>
          <w:b/>
          <w:bCs/>
        </w:rPr>
        <w:t>Odpowiedź:</w:t>
      </w:r>
      <w:r w:rsidRPr="00D079E5">
        <w:rPr>
          <w:rFonts w:cstheme="minorHAnsi"/>
        </w:rPr>
        <w:t xml:space="preserve"> Zamawiający</w:t>
      </w:r>
      <w:r w:rsidR="00335EB0">
        <w:rPr>
          <w:rFonts w:cstheme="minorHAnsi"/>
        </w:rPr>
        <w:t xml:space="preserve"> </w:t>
      </w:r>
      <w:r w:rsidR="00335EB0">
        <w:rPr>
          <w:rFonts w:cstheme="minorHAnsi"/>
        </w:rPr>
        <w:t>wymaga zgodnie z SWZ</w:t>
      </w:r>
      <w:r w:rsidR="00335EB0">
        <w:rPr>
          <w:rFonts w:cstheme="minorHAnsi"/>
        </w:rPr>
        <w:t>.</w:t>
      </w:r>
    </w:p>
    <w:p w14:paraId="6D0DDE06" w14:textId="77777777" w:rsidR="00335EB0" w:rsidRDefault="00335EB0" w:rsidP="00D079E5">
      <w:pPr>
        <w:shd w:val="clear" w:color="auto" w:fill="FFFFFF"/>
        <w:spacing w:after="0" w:line="276" w:lineRule="auto"/>
        <w:jc w:val="both"/>
        <w:rPr>
          <w:rFonts w:cstheme="minorHAnsi"/>
          <w:highlight w:val="yellow"/>
          <w:shd w:val="clear" w:color="auto" w:fill="FFFFFF"/>
        </w:rPr>
      </w:pPr>
    </w:p>
    <w:p w14:paraId="71AB0A81" w14:textId="77777777" w:rsidR="00335EB0" w:rsidRDefault="00335EB0" w:rsidP="00D079E5">
      <w:pPr>
        <w:shd w:val="clear" w:color="auto" w:fill="FFFFFF"/>
        <w:spacing w:after="0" w:line="276" w:lineRule="auto"/>
        <w:jc w:val="both"/>
        <w:rPr>
          <w:rFonts w:eastAsia="Times New Roman" w:cstheme="minorHAnsi"/>
          <w:kern w:val="0"/>
          <w:lang w:eastAsia="pl-PL"/>
          <w14:ligatures w14:val="none"/>
        </w:rPr>
      </w:pPr>
      <w:r>
        <w:rPr>
          <w:rFonts w:eastAsia="Times New Roman" w:cstheme="minorHAnsi"/>
          <w:kern w:val="0"/>
          <w:lang w:eastAsia="pl-PL"/>
          <w14:ligatures w14:val="none"/>
        </w:rPr>
        <w:t xml:space="preserve">4) </w:t>
      </w:r>
      <w:r w:rsidR="00D079E5" w:rsidRPr="00D079E5">
        <w:rPr>
          <w:rFonts w:eastAsia="Times New Roman" w:cstheme="minorHAnsi"/>
          <w:kern w:val="0"/>
          <w:lang w:eastAsia="pl-PL"/>
          <w14:ligatures w14:val="none"/>
        </w:rPr>
        <w:t>Zadanie 2 pozycja 2</w:t>
      </w:r>
    </w:p>
    <w:p w14:paraId="022125E9" w14:textId="77777777" w:rsidR="00335EB0" w:rsidRDefault="00D079E5" w:rsidP="00D079E5">
      <w:pPr>
        <w:shd w:val="clear" w:color="auto" w:fill="FFFFFF"/>
        <w:spacing w:after="0" w:line="276" w:lineRule="auto"/>
        <w:jc w:val="both"/>
        <w:rPr>
          <w:rFonts w:eastAsia="Times New Roman" w:cstheme="minorHAnsi"/>
          <w:kern w:val="0"/>
          <w:lang w:eastAsia="pl-PL"/>
          <w14:ligatures w14:val="none"/>
        </w:rPr>
      </w:pPr>
      <w:r w:rsidRPr="00D079E5">
        <w:rPr>
          <w:rFonts w:eastAsia="Times New Roman" w:cstheme="minorHAnsi"/>
          <w:kern w:val="0"/>
          <w:lang w:eastAsia="pl-PL"/>
          <w14:ligatures w14:val="none"/>
        </w:rPr>
        <w:t>Uprzejmie prosimy o dopuszczenie preparatu (</w:t>
      </w:r>
      <w:proofErr w:type="spellStart"/>
      <w:r w:rsidRPr="00D079E5">
        <w:rPr>
          <w:rFonts w:eastAsia="Times New Roman" w:cstheme="minorHAnsi"/>
          <w:kern w:val="0"/>
          <w:lang w:eastAsia="pl-PL"/>
          <w14:ligatures w14:val="none"/>
        </w:rPr>
        <w:t>Mikrozid</w:t>
      </w:r>
      <w:proofErr w:type="spellEnd"/>
      <w:r w:rsidRPr="00D079E5">
        <w:rPr>
          <w:rFonts w:eastAsia="Times New Roman" w:cstheme="minorHAnsi"/>
          <w:kern w:val="0"/>
          <w:lang w:eastAsia="pl-PL"/>
          <w14:ligatures w14:val="none"/>
        </w:rPr>
        <w:t xml:space="preserve"> </w:t>
      </w:r>
      <w:proofErr w:type="spellStart"/>
      <w:r w:rsidRPr="00D079E5">
        <w:rPr>
          <w:rFonts w:eastAsia="Times New Roman" w:cstheme="minorHAnsi"/>
          <w:kern w:val="0"/>
          <w:lang w:eastAsia="pl-PL"/>
          <w14:ligatures w14:val="none"/>
        </w:rPr>
        <w:t>Sensitive</w:t>
      </w:r>
      <w:proofErr w:type="spellEnd"/>
      <w:r w:rsidRPr="00D079E5">
        <w:rPr>
          <w:rFonts w:eastAsia="Times New Roman" w:cstheme="minorHAnsi"/>
          <w:kern w:val="0"/>
          <w:lang w:eastAsia="pl-PL"/>
          <w14:ligatures w14:val="none"/>
        </w:rPr>
        <w:t xml:space="preserve">): Gotowy do użycia, bezbarwny preparat przeznaczony do dezynfekcji małych powierzchni wyrobów medycznych wrażliwych na działanie alkoholu (plexiglas, głowice USG). Nie zawierający w składzie alkoholu, pochodnych amin oraz aldehydów, o </w:t>
      </w:r>
      <w:proofErr w:type="spellStart"/>
      <w:r w:rsidRPr="00D079E5">
        <w:rPr>
          <w:rFonts w:eastAsia="Times New Roman" w:cstheme="minorHAnsi"/>
          <w:kern w:val="0"/>
          <w:lang w:eastAsia="pl-PL"/>
          <w14:ligatures w14:val="none"/>
        </w:rPr>
        <w:t>pH</w:t>
      </w:r>
      <w:proofErr w:type="spellEnd"/>
      <w:r w:rsidRPr="00D079E5">
        <w:rPr>
          <w:rFonts w:eastAsia="Times New Roman" w:cstheme="minorHAnsi"/>
          <w:kern w:val="0"/>
          <w:lang w:eastAsia="pl-PL"/>
          <w14:ligatures w14:val="none"/>
        </w:rPr>
        <w:t xml:space="preserve"> 6-8. Na bazie mieszaniny różnych czwartorzędowych związków amoniowych. Możliwość aplikacji w postaci piany lub rozprysku. Spektrum działania: B, F (</w:t>
      </w:r>
      <w:proofErr w:type="spellStart"/>
      <w:r w:rsidRPr="00D079E5">
        <w:rPr>
          <w:rFonts w:eastAsia="Times New Roman" w:cstheme="minorHAnsi"/>
          <w:kern w:val="0"/>
          <w:lang w:eastAsia="pl-PL"/>
          <w14:ligatures w14:val="none"/>
        </w:rPr>
        <w:t>C.albicans</w:t>
      </w:r>
      <w:proofErr w:type="spellEnd"/>
      <w:r w:rsidRPr="00D079E5">
        <w:rPr>
          <w:rFonts w:eastAsia="Times New Roman" w:cstheme="minorHAnsi"/>
          <w:kern w:val="0"/>
          <w:lang w:eastAsia="pl-PL"/>
          <w14:ligatures w14:val="none"/>
        </w:rPr>
        <w:t xml:space="preserve">), V (HIV, HBV, HCV - BVDV, </w:t>
      </w:r>
      <w:proofErr w:type="spellStart"/>
      <w:r w:rsidRPr="00D079E5">
        <w:rPr>
          <w:rFonts w:eastAsia="Times New Roman" w:cstheme="minorHAnsi"/>
          <w:kern w:val="0"/>
          <w:lang w:eastAsia="pl-PL"/>
          <w14:ligatures w14:val="none"/>
        </w:rPr>
        <w:t>Vaccinia</w:t>
      </w:r>
      <w:proofErr w:type="spellEnd"/>
      <w:r w:rsidRPr="00D079E5">
        <w:rPr>
          <w:rFonts w:eastAsia="Times New Roman" w:cstheme="minorHAnsi"/>
          <w:kern w:val="0"/>
          <w:lang w:eastAsia="pl-PL"/>
          <w14:ligatures w14:val="none"/>
        </w:rPr>
        <w:t xml:space="preserve">, Rota, </w:t>
      </w:r>
      <w:proofErr w:type="spellStart"/>
      <w:r w:rsidRPr="00D079E5">
        <w:rPr>
          <w:rFonts w:eastAsia="Times New Roman" w:cstheme="minorHAnsi"/>
          <w:kern w:val="0"/>
          <w:lang w:eastAsia="pl-PL"/>
          <w14:ligatures w14:val="none"/>
        </w:rPr>
        <w:t>Papova</w:t>
      </w:r>
      <w:proofErr w:type="spellEnd"/>
      <w:r w:rsidRPr="00D079E5">
        <w:rPr>
          <w:rFonts w:eastAsia="Times New Roman" w:cstheme="minorHAnsi"/>
          <w:kern w:val="0"/>
          <w:lang w:eastAsia="pl-PL"/>
          <w14:ligatures w14:val="none"/>
        </w:rPr>
        <w:t xml:space="preserve">) do 1min., </w:t>
      </w:r>
      <w:proofErr w:type="spellStart"/>
      <w:r w:rsidRPr="00D079E5">
        <w:rPr>
          <w:rFonts w:eastAsia="Times New Roman" w:cstheme="minorHAnsi"/>
          <w:kern w:val="0"/>
          <w:lang w:eastAsia="pl-PL"/>
          <w14:ligatures w14:val="none"/>
        </w:rPr>
        <w:t>Tbc</w:t>
      </w:r>
      <w:proofErr w:type="spellEnd"/>
      <w:r w:rsidRPr="00D079E5">
        <w:rPr>
          <w:rFonts w:eastAsia="Times New Roman" w:cstheme="minorHAnsi"/>
          <w:kern w:val="0"/>
          <w:lang w:eastAsia="pl-PL"/>
          <w14:ligatures w14:val="none"/>
        </w:rPr>
        <w:t xml:space="preserve">- do 15 min. Produkt spełniający normę 16615. Butelka 1L. Wyrób medyczny klasy </w:t>
      </w:r>
      <w:proofErr w:type="spellStart"/>
      <w:r w:rsidRPr="00D079E5">
        <w:rPr>
          <w:rFonts w:eastAsia="Times New Roman" w:cstheme="minorHAnsi"/>
          <w:kern w:val="0"/>
          <w:lang w:eastAsia="pl-PL"/>
          <w14:ligatures w14:val="none"/>
        </w:rPr>
        <w:t>IIa</w:t>
      </w:r>
      <w:proofErr w:type="spellEnd"/>
      <w:r w:rsidRPr="00D079E5">
        <w:rPr>
          <w:rFonts w:eastAsia="Times New Roman" w:cstheme="minorHAnsi"/>
          <w:kern w:val="0"/>
          <w:lang w:eastAsia="pl-PL"/>
          <w14:ligatures w14:val="none"/>
        </w:rPr>
        <w:t>.</w:t>
      </w:r>
    </w:p>
    <w:p w14:paraId="1CB06E22" w14:textId="50009518" w:rsidR="00335EB0" w:rsidRDefault="00D079E5" w:rsidP="00D079E5">
      <w:pPr>
        <w:shd w:val="clear" w:color="auto" w:fill="FFFFFF"/>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BB3B76">
        <w:rPr>
          <w:rFonts w:cstheme="minorHAnsi"/>
        </w:rPr>
        <w:t xml:space="preserve"> </w:t>
      </w:r>
      <w:r w:rsidR="00BB3B76">
        <w:rPr>
          <w:rFonts w:cstheme="minorHAnsi"/>
        </w:rPr>
        <w:t>wymaga zgodnie z SWZ</w:t>
      </w:r>
      <w:r w:rsidR="00BB3B76">
        <w:rPr>
          <w:rFonts w:cstheme="minorHAnsi"/>
        </w:rPr>
        <w:t>.</w:t>
      </w:r>
    </w:p>
    <w:p w14:paraId="154AA4C1" w14:textId="77777777" w:rsidR="00335EB0" w:rsidRDefault="00D079E5" w:rsidP="00D079E5">
      <w:pPr>
        <w:shd w:val="clear" w:color="auto" w:fill="FFFFFF"/>
        <w:spacing w:after="0" w:line="276" w:lineRule="auto"/>
        <w:jc w:val="both"/>
        <w:rPr>
          <w:rFonts w:eastAsia="Times New Roman" w:cstheme="minorHAnsi"/>
          <w:kern w:val="0"/>
          <w:lang w:eastAsia="pl-PL"/>
          <w14:ligatures w14:val="none"/>
        </w:rPr>
      </w:pPr>
      <w:r w:rsidRPr="00D079E5">
        <w:rPr>
          <w:rFonts w:eastAsia="Times New Roman" w:cstheme="minorHAnsi"/>
          <w:kern w:val="0"/>
          <w:lang w:eastAsia="pl-PL"/>
          <w14:ligatures w14:val="none"/>
        </w:rPr>
        <w:br/>
      </w:r>
      <w:r w:rsidR="00335EB0">
        <w:rPr>
          <w:rFonts w:eastAsia="Times New Roman" w:cstheme="minorHAnsi"/>
          <w:kern w:val="0"/>
          <w:lang w:eastAsia="pl-PL"/>
          <w14:ligatures w14:val="none"/>
        </w:rPr>
        <w:t xml:space="preserve">5) </w:t>
      </w:r>
      <w:r w:rsidRPr="00D079E5">
        <w:rPr>
          <w:rFonts w:eastAsia="Times New Roman" w:cstheme="minorHAnsi"/>
          <w:kern w:val="0"/>
          <w:lang w:eastAsia="pl-PL"/>
          <w14:ligatures w14:val="none"/>
        </w:rPr>
        <w:t>Zadanie 2 pozycja 3</w:t>
      </w:r>
    </w:p>
    <w:p w14:paraId="3679FBF5" w14:textId="5454877E" w:rsidR="00D079E5" w:rsidRPr="00D079E5" w:rsidRDefault="00D079E5" w:rsidP="00D079E5">
      <w:pPr>
        <w:shd w:val="clear" w:color="auto" w:fill="FFFFFF"/>
        <w:spacing w:after="0" w:line="276" w:lineRule="auto"/>
        <w:jc w:val="both"/>
        <w:rPr>
          <w:rFonts w:eastAsia="Times New Roman" w:cstheme="minorHAnsi"/>
          <w:kern w:val="0"/>
          <w:lang w:eastAsia="pl-PL"/>
          <w14:ligatures w14:val="none"/>
        </w:rPr>
      </w:pPr>
      <w:r w:rsidRPr="00D079E5">
        <w:rPr>
          <w:rFonts w:eastAsia="Times New Roman" w:cstheme="minorHAnsi"/>
          <w:kern w:val="0"/>
          <w:lang w:eastAsia="pl-PL"/>
          <w14:ligatures w14:val="none"/>
        </w:rPr>
        <w:t xml:space="preserve">Uprzejmie prosimy o dopuszczenie </w:t>
      </w:r>
      <w:bookmarkStart w:id="2" w:name="_Hlk163551212"/>
      <w:r w:rsidRPr="00D079E5">
        <w:rPr>
          <w:rFonts w:eastAsia="Times New Roman" w:cstheme="minorHAnsi"/>
          <w:kern w:val="0"/>
          <w:lang w:eastAsia="pl-PL"/>
          <w14:ligatures w14:val="none"/>
        </w:rPr>
        <w:t>bezbarwnego preparatu (</w:t>
      </w:r>
      <w:proofErr w:type="spellStart"/>
      <w:r w:rsidRPr="00D079E5">
        <w:rPr>
          <w:rFonts w:eastAsia="Times New Roman" w:cstheme="minorHAnsi"/>
          <w:kern w:val="0"/>
          <w:lang w:eastAsia="pl-PL"/>
          <w14:ligatures w14:val="none"/>
        </w:rPr>
        <w:t>Kodan</w:t>
      </w:r>
      <w:proofErr w:type="spellEnd"/>
      <w:r w:rsidRPr="00D079E5">
        <w:rPr>
          <w:rFonts w:eastAsia="Times New Roman" w:cstheme="minorHAnsi"/>
          <w:kern w:val="0"/>
          <w:lang w:eastAsia="pl-PL"/>
          <w14:ligatures w14:val="none"/>
        </w:rPr>
        <w:t xml:space="preserve"> Bezbarwny) alkoholowego do dezynfekcji skóry pacjenta przed zabiegami operacyjnymi, cewnikowaniem żył, pobieraniem krwi oraz płynów ustrojowych, zastrzykami, punkcjami, biopsjami, zdejmowaniem szwów (wskazania potwierdzone w </w:t>
      </w:r>
      <w:proofErr w:type="spellStart"/>
      <w:r w:rsidRPr="00D079E5">
        <w:rPr>
          <w:rFonts w:eastAsia="Times New Roman" w:cstheme="minorHAnsi"/>
          <w:kern w:val="0"/>
          <w:lang w:eastAsia="pl-PL"/>
          <w14:ligatures w14:val="none"/>
        </w:rPr>
        <w:t>ChPL</w:t>
      </w:r>
      <w:proofErr w:type="spellEnd"/>
      <w:r w:rsidRPr="00D079E5">
        <w:rPr>
          <w:rFonts w:eastAsia="Times New Roman" w:cstheme="minorHAnsi"/>
          <w:kern w:val="0"/>
          <w:lang w:eastAsia="pl-PL"/>
          <w14:ligatures w14:val="none"/>
        </w:rPr>
        <w:t xml:space="preserve">). Preparat gotowy do użycia, zawierający min. 3 substancje czynne oraz nadtlenek wodoru. Nie zawierający alkoholu etylowego, jodu i jego pochodnych, </w:t>
      </w:r>
      <w:proofErr w:type="spellStart"/>
      <w:r w:rsidRPr="00D079E5">
        <w:rPr>
          <w:rFonts w:eastAsia="Times New Roman" w:cstheme="minorHAnsi"/>
          <w:kern w:val="0"/>
          <w:lang w:eastAsia="pl-PL"/>
          <w14:ligatures w14:val="none"/>
        </w:rPr>
        <w:t>chlorheksydyny</w:t>
      </w:r>
      <w:proofErr w:type="spellEnd"/>
      <w:r w:rsidRPr="00D079E5">
        <w:rPr>
          <w:rFonts w:eastAsia="Times New Roman" w:cstheme="minorHAnsi"/>
          <w:kern w:val="0"/>
          <w:lang w:eastAsia="pl-PL"/>
          <w14:ligatures w14:val="none"/>
        </w:rPr>
        <w:t xml:space="preserve">, związków amoniowych. Spektrum działania: B (w tym MRSA), F ( drożdżaki i dermatofity), </w:t>
      </w:r>
      <w:proofErr w:type="spellStart"/>
      <w:r w:rsidRPr="00D079E5">
        <w:rPr>
          <w:rFonts w:eastAsia="Times New Roman" w:cstheme="minorHAnsi"/>
          <w:kern w:val="0"/>
          <w:lang w:eastAsia="pl-PL"/>
          <w14:ligatures w14:val="none"/>
        </w:rPr>
        <w:t>Tbc</w:t>
      </w:r>
      <w:proofErr w:type="spellEnd"/>
      <w:r w:rsidRPr="00D079E5">
        <w:rPr>
          <w:rFonts w:eastAsia="Times New Roman" w:cstheme="minorHAnsi"/>
          <w:kern w:val="0"/>
          <w:lang w:eastAsia="pl-PL"/>
          <w14:ligatures w14:val="none"/>
        </w:rPr>
        <w:t xml:space="preserve">, V (HIV, HBV, </w:t>
      </w:r>
      <w:proofErr w:type="spellStart"/>
      <w:r w:rsidRPr="00D079E5">
        <w:rPr>
          <w:rFonts w:eastAsia="Times New Roman" w:cstheme="minorHAnsi"/>
          <w:kern w:val="0"/>
          <w:lang w:eastAsia="pl-PL"/>
          <w14:ligatures w14:val="none"/>
        </w:rPr>
        <w:t>rotawirus</w:t>
      </w:r>
      <w:proofErr w:type="spellEnd"/>
      <w:r w:rsidRPr="00D079E5">
        <w:rPr>
          <w:rFonts w:eastAsia="Times New Roman" w:cstheme="minorHAnsi"/>
          <w:kern w:val="0"/>
          <w:lang w:eastAsia="pl-PL"/>
          <w14:ligatures w14:val="none"/>
        </w:rPr>
        <w:t xml:space="preserve">, adenowirus, </w:t>
      </w:r>
      <w:proofErr w:type="spellStart"/>
      <w:r w:rsidRPr="00D079E5">
        <w:rPr>
          <w:rFonts w:eastAsia="Times New Roman" w:cstheme="minorHAnsi"/>
          <w:kern w:val="0"/>
          <w:lang w:eastAsia="pl-PL"/>
          <w14:ligatures w14:val="none"/>
        </w:rPr>
        <w:t>herpes</w:t>
      </w:r>
      <w:proofErr w:type="spellEnd"/>
      <w:r w:rsidRPr="00D079E5">
        <w:rPr>
          <w:rFonts w:eastAsia="Times New Roman" w:cstheme="minorHAnsi"/>
          <w:kern w:val="0"/>
          <w:lang w:eastAsia="pl-PL"/>
          <w14:ligatures w14:val="none"/>
        </w:rPr>
        <w:t xml:space="preserve"> </w:t>
      </w:r>
      <w:proofErr w:type="spellStart"/>
      <w:r w:rsidRPr="00D079E5">
        <w:rPr>
          <w:rFonts w:eastAsia="Times New Roman" w:cstheme="minorHAnsi"/>
          <w:kern w:val="0"/>
          <w:lang w:eastAsia="pl-PL"/>
          <w14:ligatures w14:val="none"/>
        </w:rPr>
        <w:t>simplex</w:t>
      </w:r>
      <w:proofErr w:type="spellEnd"/>
      <w:r w:rsidRPr="00D079E5">
        <w:rPr>
          <w:rFonts w:eastAsia="Times New Roman" w:cstheme="minorHAnsi"/>
          <w:kern w:val="0"/>
          <w:lang w:eastAsia="pl-PL"/>
          <w14:ligatures w14:val="none"/>
        </w:rPr>
        <w:t>, wirus grypy azjatyckiej). Produkt leczniczy. Op.250 ml ze spryskiwaczem</w:t>
      </w:r>
      <w:bookmarkEnd w:id="2"/>
      <w:r w:rsidRPr="00D079E5">
        <w:rPr>
          <w:rFonts w:eastAsia="Times New Roman" w:cstheme="minorHAnsi"/>
          <w:kern w:val="0"/>
          <w:lang w:eastAsia="pl-PL"/>
          <w14:ligatures w14:val="none"/>
        </w:rPr>
        <w:t>. Preparat był stosowany w Państwa jednostce.</w:t>
      </w:r>
    </w:p>
    <w:p w14:paraId="1B50592C" w14:textId="6B6E5F00"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4C5B61">
        <w:rPr>
          <w:rFonts w:cstheme="minorHAnsi"/>
        </w:rPr>
        <w:t xml:space="preserve"> wyraża zgodę na zaproponowanie produktu opisanego w pytaniu a jednolicona treść Załącznika nr 5 stanowi integralną część</w:t>
      </w:r>
      <w:r w:rsidR="00896BC5">
        <w:rPr>
          <w:rFonts w:cstheme="minorHAnsi"/>
        </w:rPr>
        <w:t xml:space="preserve"> tego pisma.</w:t>
      </w:r>
    </w:p>
    <w:p w14:paraId="2F9AAAEA" w14:textId="77777777" w:rsidR="00335EB0" w:rsidRDefault="00335EB0" w:rsidP="00D079E5">
      <w:pPr>
        <w:spacing w:after="0" w:line="276" w:lineRule="auto"/>
        <w:jc w:val="both"/>
        <w:rPr>
          <w:rFonts w:cstheme="minorHAnsi"/>
        </w:rPr>
      </w:pPr>
    </w:p>
    <w:p w14:paraId="6EB80941" w14:textId="3FF8AEC1" w:rsidR="00D079E5" w:rsidRPr="00D079E5" w:rsidRDefault="00335EB0" w:rsidP="00D079E5">
      <w:pPr>
        <w:spacing w:after="0" w:line="276" w:lineRule="auto"/>
        <w:jc w:val="both"/>
        <w:rPr>
          <w:rFonts w:cstheme="minorHAnsi"/>
        </w:rPr>
      </w:pPr>
      <w:r>
        <w:rPr>
          <w:rFonts w:cstheme="minorHAnsi"/>
        </w:rPr>
        <w:t xml:space="preserve">6) </w:t>
      </w:r>
      <w:r w:rsidR="00D079E5" w:rsidRPr="00D079E5">
        <w:rPr>
          <w:rFonts w:cstheme="minorHAnsi"/>
        </w:rPr>
        <w:t xml:space="preserve">Zadanie nr 2 poz. 1 </w:t>
      </w:r>
    </w:p>
    <w:p w14:paraId="2547EA2B" w14:textId="77777777" w:rsidR="00D079E5" w:rsidRPr="00D079E5" w:rsidRDefault="00D079E5" w:rsidP="00D079E5">
      <w:pPr>
        <w:spacing w:after="0" w:line="276" w:lineRule="auto"/>
        <w:jc w:val="both"/>
        <w:rPr>
          <w:rFonts w:cstheme="minorHAnsi"/>
        </w:rPr>
      </w:pPr>
      <w:r w:rsidRPr="00D079E5">
        <w:rPr>
          <w:rFonts w:cstheme="minorHAnsi"/>
        </w:rPr>
        <w:t xml:space="preserve">Zwracamy się z prośbą o dopuszczenie do zaoferowania </w:t>
      </w:r>
      <w:bookmarkStart w:id="3" w:name="_Hlk163551695"/>
      <w:r w:rsidRPr="00D079E5">
        <w:rPr>
          <w:rFonts w:cstheme="minorHAnsi"/>
        </w:rPr>
        <w:t xml:space="preserve">gotowych do użycia chlorowych chusteczek do dezynfekcji powierzchni zanieczyszczonej materiałem organicznym. wygodne i łatwe w użyciu z możliwością do stosowania w obecności pacjentów w nagłych przypadkach, o szerokim spektrum </w:t>
      </w:r>
      <w:proofErr w:type="spellStart"/>
      <w:r w:rsidRPr="00D079E5">
        <w:rPr>
          <w:rFonts w:cstheme="minorHAnsi"/>
        </w:rPr>
        <w:t>bójczym</w:t>
      </w:r>
      <w:proofErr w:type="spellEnd"/>
      <w:r w:rsidRPr="00D079E5">
        <w:rPr>
          <w:rFonts w:cstheme="minorHAnsi"/>
        </w:rPr>
        <w:t xml:space="preserve"> bakterio-; </w:t>
      </w:r>
      <w:proofErr w:type="spellStart"/>
      <w:r w:rsidRPr="00D079E5">
        <w:rPr>
          <w:rFonts w:cstheme="minorHAnsi"/>
        </w:rPr>
        <w:t>prątko</w:t>
      </w:r>
      <w:proofErr w:type="spellEnd"/>
      <w:r w:rsidRPr="00D079E5">
        <w:rPr>
          <w:rFonts w:cstheme="minorHAnsi"/>
        </w:rPr>
        <w:t xml:space="preserve">-; </w:t>
      </w:r>
      <w:proofErr w:type="spellStart"/>
      <w:r w:rsidRPr="00D079E5">
        <w:rPr>
          <w:rFonts w:cstheme="minorHAnsi"/>
        </w:rPr>
        <w:t>grzybo</w:t>
      </w:r>
      <w:proofErr w:type="spellEnd"/>
      <w:r w:rsidRPr="00D079E5">
        <w:rPr>
          <w:rFonts w:cstheme="minorHAnsi"/>
        </w:rPr>
        <w:t xml:space="preserve">-; </w:t>
      </w:r>
      <w:proofErr w:type="spellStart"/>
      <w:r w:rsidRPr="00D079E5">
        <w:rPr>
          <w:rFonts w:cstheme="minorHAnsi"/>
        </w:rPr>
        <w:t>wiruso</w:t>
      </w:r>
      <w:proofErr w:type="spellEnd"/>
      <w:r w:rsidRPr="00D079E5">
        <w:rPr>
          <w:rFonts w:cstheme="minorHAnsi"/>
        </w:rPr>
        <w:t xml:space="preserve">-; (Polio, </w:t>
      </w:r>
      <w:proofErr w:type="spellStart"/>
      <w:r w:rsidRPr="00D079E5">
        <w:rPr>
          <w:rFonts w:cstheme="minorHAnsi"/>
        </w:rPr>
        <w:t>Adeno</w:t>
      </w:r>
      <w:proofErr w:type="spellEnd"/>
      <w:r w:rsidRPr="00D079E5">
        <w:rPr>
          <w:rFonts w:cstheme="minorHAnsi"/>
        </w:rPr>
        <w:t xml:space="preserve">, Noro) i </w:t>
      </w:r>
      <w:proofErr w:type="spellStart"/>
      <w:r w:rsidRPr="00D079E5">
        <w:rPr>
          <w:rFonts w:cstheme="minorHAnsi"/>
        </w:rPr>
        <w:t>sporobójcze</w:t>
      </w:r>
      <w:proofErr w:type="spellEnd"/>
      <w:r w:rsidRPr="00D079E5">
        <w:rPr>
          <w:rFonts w:cstheme="minorHAnsi"/>
        </w:rPr>
        <w:t xml:space="preserve"> (B. </w:t>
      </w:r>
      <w:proofErr w:type="spellStart"/>
      <w:r w:rsidRPr="00D079E5">
        <w:rPr>
          <w:rFonts w:cstheme="minorHAnsi"/>
        </w:rPr>
        <w:t>subtilis</w:t>
      </w:r>
      <w:proofErr w:type="spellEnd"/>
      <w:r w:rsidRPr="00D079E5">
        <w:rPr>
          <w:rFonts w:cstheme="minorHAnsi"/>
        </w:rPr>
        <w:t xml:space="preserve">, B. cereus, C. </w:t>
      </w:r>
      <w:proofErr w:type="spellStart"/>
      <w:r w:rsidRPr="00D079E5">
        <w:rPr>
          <w:rFonts w:cstheme="minorHAnsi"/>
        </w:rPr>
        <w:t>difficile</w:t>
      </w:r>
      <w:proofErr w:type="spellEnd"/>
      <w:r w:rsidRPr="00D079E5">
        <w:rPr>
          <w:rFonts w:cstheme="minorHAnsi"/>
        </w:rPr>
        <w:t xml:space="preserve">), o krótkim czasie działania – maksymalnie 15 minut, opakowania z polskimi napisami preparat do użytku profesjonalnego w opakowaniach typu tuba, z maksymalną ilością 50 chusteczek </w:t>
      </w:r>
      <w:bookmarkEnd w:id="3"/>
      <w:r w:rsidRPr="00D079E5">
        <w:rPr>
          <w:rFonts w:cstheme="minorHAnsi"/>
        </w:rPr>
        <w:t xml:space="preserve">w opakowaniu z przeliczeniem ilości </w:t>
      </w:r>
    </w:p>
    <w:p w14:paraId="65C7024D" w14:textId="720EF0B9"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896BC5">
        <w:rPr>
          <w:rFonts w:cstheme="minorHAnsi"/>
        </w:rPr>
        <w:t xml:space="preserve"> </w:t>
      </w:r>
      <w:r w:rsidR="00896BC5">
        <w:rPr>
          <w:rFonts w:cstheme="minorHAnsi"/>
        </w:rPr>
        <w:t>wyraża zgodę na zaproponowanie produktu opisanego w pytaniu a jednolicona treść Załącznika nr 5 stanowi integralną część tego pisma</w:t>
      </w:r>
      <w:r w:rsidR="00896BC5">
        <w:rPr>
          <w:rFonts w:cstheme="minorHAnsi"/>
        </w:rPr>
        <w:t>.</w:t>
      </w:r>
    </w:p>
    <w:p w14:paraId="6F825FF0" w14:textId="77777777" w:rsidR="00D079E5" w:rsidRPr="00D079E5" w:rsidRDefault="00D079E5" w:rsidP="00D079E5">
      <w:pPr>
        <w:spacing w:after="0" w:line="276" w:lineRule="auto"/>
        <w:jc w:val="both"/>
        <w:rPr>
          <w:rFonts w:cstheme="minorHAnsi"/>
        </w:rPr>
      </w:pPr>
    </w:p>
    <w:p w14:paraId="52EF33AF" w14:textId="156CEFBE" w:rsidR="00D079E5" w:rsidRPr="00D079E5" w:rsidRDefault="00335EB0" w:rsidP="00D079E5">
      <w:pPr>
        <w:spacing w:after="0" w:line="276" w:lineRule="auto"/>
        <w:jc w:val="both"/>
        <w:rPr>
          <w:rFonts w:cstheme="minorHAnsi"/>
        </w:rPr>
      </w:pPr>
      <w:r>
        <w:rPr>
          <w:rFonts w:cstheme="minorHAnsi"/>
        </w:rPr>
        <w:t xml:space="preserve">7) </w:t>
      </w:r>
      <w:r w:rsidR="00D079E5" w:rsidRPr="00D079E5">
        <w:rPr>
          <w:rFonts w:cstheme="minorHAnsi"/>
        </w:rPr>
        <w:t xml:space="preserve">Zadanie nr 2 poz. 2 Zwracamy się z prośbą o dopuszczenie do zaoferowania </w:t>
      </w:r>
      <w:bookmarkStart w:id="4" w:name="_Hlk163552117"/>
      <w:r w:rsidR="00D079E5" w:rsidRPr="00D079E5">
        <w:rPr>
          <w:rFonts w:cstheme="minorHAnsi"/>
        </w:rPr>
        <w:t xml:space="preserve">preparatu do dezynfekcji i mycia wszelkiego rodzaju wodoodpornych małych powierzchni oraz powierzchni nieinwazyjnych wyrobów medycznych. Gotowy do użycia, z możliwością użycia w oddziałach pediatrycznych, uniwersalny preparat myjąco dezynfekujący do wszystkich twardych powierzchni, w tym wrażliwych na alkohol, bez zawartości alkoholu formuła chemiczna na bazie nadtlenku wodoru wykazujący szeroką skuteczność biobójczą w warunkach brudnych: działanie bakterio-, </w:t>
      </w:r>
      <w:proofErr w:type="spellStart"/>
      <w:r w:rsidR="00D079E5" w:rsidRPr="00D079E5">
        <w:rPr>
          <w:rFonts w:cstheme="minorHAnsi"/>
        </w:rPr>
        <w:t>prątko</w:t>
      </w:r>
      <w:proofErr w:type="spellEnd"/>
      <w:r w:rsidR="00D079E5" w:rsidRPr="00D079E5">
        <w:rPr>
          <w:rFonts w:cstheme="minorHAnsi"/>
        </w:rPr>
        <w:t xml:space="preserve">-, </w:t>
      </w:r>
      <w:proofErr w:type="spellStart"/>
      <w:r w:rsidR="00D079E5" w:rsidRPr="00D079E5">
        <w:rPr>
          <w:rFonts w:cstheme="minorHAnsi"/>
        </w:rPr>
        <w:t>grzybo</w:t>
      </w:r>
      <w:proofErr w:type="spellEnd"/>
      <w:r w:rsidR="00D079E5" w:rsidRPr="00D079E5">
        <w:rPr>
          <w:rFonts w:cstheme="minorHAnsi"/>
        </w:rPr>
        <w:t xml:space="preserve">- i wirusobójcze (Polio, </w:t>
      </w:r>
      <w:proofErr w:type="spellStart"/>
      <w:r w:rsidR="00D079E5" w:rsidRPr="00D079E5">
        <w:rPr>
          <w:rFonts w:cstheme="minorHAnsi"/>
        </w:rPr>
        <w:t>Adeno</w:t>
      </w:r>
      <w:proofErr w:type="spellEnd"/>
      <w:r w:rsidR="00D079E5" w:rsidRPr="00D079E5">
        <w:rPr>
          <w:rFonts w:cstheme="minorHAnsi"/>
        </w:rPr>
        <w:t xml:space="preserve"> Noro) w czasie 1 min , o doskonałych właściwościach myjących i dezynfekcyjnych produkt bezpieczny dla tapicerki i wykładzin, opakowania z polskimi napisami , opakowania ze spryskiwaczem maksymalna pojemność – 750 ml</w:t>
      </w:r>
      <w:bookmarkEnd w:id="4"/>
      <w:r w:rsidR="00D079E5" w:rsidRPr="00D079E5">
        <w:rPr>
          <w:rFonts w:cstheme="minorHAnsi"/>
        </w:rPr>
        <w:t xml:space="preserve">., </w:t>
      </w:r>
    </w:p>
    <w:p w14:paraId="6A43B738" w14:textId="107E70A2"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896BC5">
        <w:rPr>
          <w:rFonts w:cstheme="minorHAnsi"/>
        </w:rPr>
        <w:t xml:space="preserve"> </w:t>
      </w:r>
      <w:r w:rsidR="00896BC5">
        <w:rPr>
          <w:rFonts w:cstheme="minorHAnsi"/>
        </w:rPr>
        <w:t>wyraża zgodę na zaproponowanie produktu opisanego w pytaniu a jednolicona treść Załącznika nr 5 stanowi integralną część tego pisma</w:t>
      </w:r>
      <w:r w:rsidR="00896BC5">
        <w:rPr>
          <w:rFonts w:cstheme="minorHAnsi"/>
        </w:rPr>
        <w:t>.</w:t>
      </w:r>
    </w:p>
    <w:p w14:paraId="70CCA5AA" w14:textId="77777777" w:rsidR="00D079E5" w:rsidRPr="00D079E5" w:rsidRDefault="00D079E5" w:rsidP="00D079E5">
      <w:pPr>
        <w:spacing w:after="0" w:line="276" w:lineRule="auto"/>
        <w:jc w:val="both"/>
        <w:rPr>
          <w:rFonts w:cstheme="minorHAnsi"/>
        </w:rPr>
      </w:pPr>
    </w:p>
    <w:p w14:paraId="7D0F4057" w14:textId="0C4200D1" w:rsidR="00335EB0" w:rsidRDefault="00335EB0" w:rsidP="00D079E5">
      <w:pPr>
        <w:spacing w:after="0" w:line="276" w:lineRule="auto"/>
        <w:jc w:val="both"/>
        <w:rPr>
          <w:rFonts w:cstheme="minorHAnsi"/>
        </w:rPr>
      </w:pPr>
      <w:r>
        <w:rPr>
          <w:rFonts w:cstheme="minorHAnsi"/>
        </w:rPr>
        <w:t xml:space="preserve">8) </w:t>
      </w:r>
      <w:r w:rsidR="00D079E5" w:rsidRPr="00D079E5">
        <w:rPr>
          <w:rFonts w:cstheme="minorHAnsi"/>
        </w:rPr>
        <w:t xml:space="preserve">Zadanie nr 2 poz. 4 Zwracamy się z prośbą o dopuszczenie do zaoferowania gotowych do użycia chusteczek o działaniu </w:t>
      </w:r>
      <w:proofErr w:type="spellStart"/>
      <w:r w:rsidR="00D079E5" w:rsidRPr="00D079E5">
        <w:rPr>
          <w:rFonts w:cstheme="minorHAnsi"/>
        </w:rPr>
        <w:t>sporobójczym</w:t>
      </w:r>
      <w:proofErr w:type="spellEnd"/>
      <w:r w:rsidR="00D079E5" w:rsidRPr="00D079E5">
        <w:rPr>
          <w:rFonts w:cstheme="minorHAnsi"/>
        </w:rPr>
        <w:t xml:space="preserve">;- przeznaczone do dezynfekcji małych powierzchni wyrobów medycznych (w tym sond); nie zawierające w składzie pochodnych alkoholi, amin, aldehydów, fenolu, chloru oraz ich pochodnych; - nie wymagające aktywacji. - spektrum działania: B, F, </w:t>
      </w:r>
      <w:proofErr w:type="spellStart"/>
      <w:r w:rsidR="00D079E5" w:rsidRPr="00D079E5">
        <w:rPr>
          <w:rFonts w:cstheme="minorHAnsi"/>
        </w:rPr>
        <w:t>Tbc</w:t>
      </w:r>
      <w:proofErr w:type="spellEnd"/>
      <w:r w:rsidR="00D079E5" w:rsidRPr="00D079E5">
        <w:rPr>
          <w:rFonts w:cstheme="minorHAnsi"/>
        </w:rPr>
        <w:t xml:space="preserve">, V, S do 1 min. okres przydatności po otwarciu do 28 dni. wyrób medyczny kl. </w:t>
      </w:r>
      <w:proofErr w:type="spellStart"/>
      <w:r w:rsidR="00D079E5" w:rsidRPr="00D079E5">
        <w:rPr>
          <w:rFonts w:cstheme="minorHAnsi"/>
        </w:rPr>
        <w:t>IIa</w:t>
      </w:r>
      <w:proofErr w:type="spellEnd"/>
      <w:r w:rsidR="00D079E5" w:rsidRPr="00D079E5">
        <w:rPr>
          <w:rFonts w:cstheme="minorHAnsi"/>
        </w:rPr>
        <w:t xml:space="preserve">; opakowanie </w:t>
      </w:r>
      <w:proofErr w:type="spellStart"/>
      <w:r w:rsidR="00D079E5" w:rsidRPr="00D079E5">
        <w:rPr>
          <w:rFonts w:cstheme="minorHAnsi"/>
        </w:rPr>
        <w:t>flow</w:t>
      </w:r>
      <w:proofErr w:type="spellEnd"/>
      <w:r w:rsidR="00D079E5" w:rsidRPr="00D079E5">
        <w:rPr>
          <w:rFonts w:cstheme="minorHAnsi"/>
        </w:rPr>
        <w:t xml:space="preserve"> </w:t>
      </w:r>
      <w:proofErr w:type="spellStart"/>
      <w:r w:rsidR="00D079E5" w:rsidRPr="00D079E5">
        <w:rPr>
          <w:rFonts w:cstheme="minorHAnsi"/>
        </w:rPr>
        <w:t>pack</w:t>
      </w:r>
      <w:proofErr w:type="spellEnd"/>
      <w:r w:rsidR="00D079E5" w:rsidRPr="00D079E5">
        <w:rPr>
          <w:rFonts w:cstheme="minorHAnsi"/>
        </w:rPr>
        <w:t xml:space="preserve"> , min. 100 sztuk chusteczek o wymiarach min. 20x25 cm. </w:t>
      </w:r>
    </w:p>
    <w:p w14:paraId="01369E4C" w14:textId="3527A196" w:rsidR="00335EB0" w:rsidRDefault="00335EB0"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122239">
        <w:rPr>
          <w:rFonts w:cstheme="minorHAnsi"/>
        </w:rPr>
        <w:t xml:space="preserve"> </w:t>
      </w:r>
      <w:r w:rsidR="00D019EB">
        <w:rPr>
          <w:rFonts w:cstheme="minorHAnsi"/>
        </w:rPr>
        <w:t xml:space="preserve">wyraża </w:t>
      </w:r>
      <w:r w:rsidR="00122239">
        <w:rPr>
          <w:rFonts w:cstheme="minorHAnsi"/>
        </w:rPr>
        <w:t>zgodę na zaproponowanie produktu opisanego w pytaniu a jednolicona treść Załącznika nr 5 stanowi integralną część tego pisma</w:t>
      </w:r>
      <w:r w:rsidR="005C60E4">
        <w:rPr>
          <w:rFonts w:cstheme="minorHAnsi"/>
        </w:rPr>
        <w:t>.</w:t>
      </w:r>
    </w:p>
    <w:p w14:paraId="446B8899" w14:textId="77777777" w:rsidR="00335EB0" w:rsidRDefault="00335EB0" w:rsidP="00D079E5">
      <w:pPr>
        <w:spacing w:after="0" w:line="276" w:lineRule="auto"/>
        <w:jc w:val="both"/>
        <w:rPr>
          <w:rFonts w:cstheme="minorHAnsi"/>
        </w:rPr>
      </w:pPr>
    </w:p>
    <w:p w14:paraId="3D9EA607" w14:textId="216272E2" w:rsidR="00D079E5" w:rsidRPr="00D079E5" w:rsidRDefault="00335EB0" w:rsidP="00D079E5">
      <w:pPr>
        <w:spacing w:after="0" w:line="276" w:lineRule="auto"/>
        <w:jc w:val="both"/>
        <w:rPr>
          <w:rFonts w:cstheme="minorHAnsi"/>
        </w:rPr>
      </w:pPr>
      <w:r>
        <w:rPr>
          <w:rFonts w:cstheme="minorHAnsi"/>
        </w:rPr>
        <w:t xml:space="preserve">9) </w:t>
      </w:r>
      <w:r w:rsidR="00D079E5" w:rsidRPr="00D079E5">
        <w:rPr>
          <w:rFonts w:cstheme="minorHAnsi"/>
        </w:rPr>
        <w:t xml:space="preserve">Zadanie nr 2 poz. 5 Zwracamy się z prośbą o dopuszczenie do zaoferowania preparatu w postaci tabletek dezynfekcyjnych na bazie aktywnego chloru; zawierający </w:t>
      </w:r>
      <w:proofErr w:type="spellStart"/>
      <w:r w:rsidR="00D079E5" w:rsidRPr="00D079E5">
        <w:rPr>
          <w:rFonts w:cstheme="minorHAnsi"/>
        </w:rPr>
        <w:t>dichloroizocyjanuran</w:t>
      </w:r>
      <w:proofErr w:type="spellEnd"/>
      <w:r w:rsidR="00D079E5" w:rsidRPr="00D079E5">
        <w:rPr>
          <w:rFonts w:cstheme="minorHAnsi"/>
        </w:rPr>
        <w:t xml:space="preserve"> sodu oraz kwas adypinowy (do 20%). Spektrum działania: B, F, V (</w:t>
      </w:r>
      <w:proofErr w:type="spellStart"/>
      <w:r w:rsidR="00D079E5" w:rsidRPr="00D079E5">
        <w:rPr>
          <w:rFonts w:cstheme="minorHAnsi"/>
        </w:rPr>
        <w:t>polio,adeno</w:t>
      </w:r>
      <w:proofErr w:type="spellEnd"/>
      <w:r w:rsidR="00D079E5" w:rsidRPr="00D079E5">
        <w:rPr>
          <w:rFonts w:cstheme="minorHAnsi"/>
        </w:rPr>
        <w:t xml:space="preserve">), prątki -w stężeniu 1000ppm- 15 min, Clostridium Difficile-2000 ppm-15 min. preparat przebadany wg normy 14885 (lub </w:t>
      </w:r>
      <w:proofErr w:type="spellStart"/>
      <w:r w:rsidR="00D079E5" w:rsidRPr="00D079E5">
        <w:rPr>
          <w:rFonts w:cstheme="minorHAnsi"/>
        </w:rPr>
        <w:t>równwoważnej</w:t>
      </w:r>
      <w:proofErr w:type="spellEnd"/>
      <w:r w:rsidR="00D079E5" w:rsidRPr="00D079E5">
        <w:rPr>
          <w:rFonts w:cstheme="minorHAnsi"/>
        </w:rPr>
        <w:t xml:space="preserve">) - obszar medyczny Możliwość użycia w pionie żywieniowym i łączenia z neutralnym detergentem, opakowanie 200 tabletek x 3,25g. z przeliczeniem ilości opakowań. </w:t>
      </w:r>
    </w:p>
    <w:p w14:paraId="6F97916D" w14:textId="51BAC30D"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D019EB" w:rsidRPr="00D019EB">
        <w:rPr>
          <w:rFonts w:cstheme="minorHAnsi"/>
        </w:rPr>
        <w:t xml:space="preserve"> </w:t>
      </w:r>
      <w:r w:rsidR="00D019EB">
        <w:rPr>
          <w:rFonts w:cstheme="minorHAnsi"/>
        </w:rPr>
        <w:t>wyraża</w:t>
      </w:r>
      <w:r w:rsidR="00122239">
        <w:rPr>
          <w:rFonts w:cstheme="minorHAnsi"/>
        </w:rPr>
        <w:t xml:space="preserve"> </w:t>
      </w:r>
      <w:r w:rsidR="00122239">
        <w:rPr>
          <w:rFonts w:cstheme="minorHAnsi"/>
        </w:rPr>
        <w:t>zgodę na zaproponowanie produktu opisanego w pytaniu a jednolicona treść Załącznika nr 5 stanowi integralną część tego pisma</w:t>
      </w:r>
      <w:r w:rsidR="00D019EB">
        <w:rPr>
          <w:rFonts w:cstheme="minorHAnsi"/>
        </w:rPr>
        <w:t>.</w:t>
      </w:r>
    </w:p>
    <w:p w14:paraId="46975F30" w14:textId="77777777" w:rsidR="00D079E5" w:rsidRPr="00D079E5" w:rsidRDefault="00D079E5" w:rsidP="00D079E5">
      <w:pPr>
        <w:spacing w:after="0" w:line="276" w:lineRule="auto"/>
        <w:jc w:val="both"/>
        <w:rPr>
          <w:rFonts w:cstheme="minorHAnsi"/>
        </w:rPr>
      </w:pPr>
    </w:p>
    <w:p w14:paraId="0A543223" w14:textId="3640E446" w:rsidR="00D079E5" w:rsidRPr="00D079E5" w:rsidRDefault="00335EB0" w:rsidP="00D079E5">
      <w:pPr>
        <w:spacing w:after="0" w:line="276" w:lineRule="auto"/>
        <w:jc w:val="both"/>
        <w:rPr>
          <w:rFonts w:cstheme="minorHAnsi"/>
        </w:rPr>
      </w:pPr>
      <w:r>
        <w:rPr>
          <w:rFonts w:cstheme="minorHAnsi"/>
        </w:rPr>
        <w:t xml:space="preserve">10) </w:t>
      </w:r>
      <w:r w:rsidR="00D079E5" w:rsidRPr="00D079E5">
        <w:rPr>
          <w:rFonts w:cstheme="minorHAnsi"/>
        </w:rPr>
        <w:t xml:space="preserve">Zadanie nr 2 poz. 5 Zwracamy się z prośbą o dopuszczenie do zaoferowania preparatu w postaci tabletek dezynfekcyjnych na bazie aktywnego chloru; zawierający </w:t>
      </w:r>
      <w:proofErr w:type="spellStart"/>
      <w:r w:rsidR="00D079E5" w:rsidRPr="00D079E5">
        <w:rPr>
          <w:rFonts w:cstheme="minorHAnsi"/>
        </w:rPr>
        <w:t>dichloroizocyjanuran</w:t>
      </w:r>
      <w:proofErr w:type="spellEnd"/>
      <w:r w:rsidR="00D079E5" w:rsidRPr="00D079E5">
        <w:rPr>
          <w:rFonts w:cstheme="minorHAnsi"/>
        </w:rPr>
        <w:t xml:space="preserve"> sodu, bez kwasu adypinowego Spektrum działania: B, F, V (</w:t>
      </w:r>
      <w:proofErr w:type="spellStart"/>
      <w:r w:rsidR="00D079E5" w:rsidRPr="00D079E5">
        <w:rPr>
          <w:rFonts w:cstheme="minorHAnsi"/>
        </w:rPr>
        <w:t>polio,adeno</w:t>
      </w:r>
      <w:proofErr w:type="spellEnd"/>
      <w:r w:rsidR="00D079E5" w:rsidRPr="00D079E5">
        <w:rPr>
          <w:rFonts w:cstheme="minorHAnsi"/>
        </w:rPr>
        <w:t xml:space="preserve">), prątki -w stężeniu 1000ppm- 15 min, </w:t>
      </w:r>
      <w:r w:rsidR="00D079E5" w:rsidRPr="00D079E5">
        <w:rPr>
          <w:rFonts w:cstheme="minorHAnsi"/>
        </w:rPr>
        <w:lastRenderedPageBreak/>
        <w:t xml:space="preserve">Clostridium Difficile-10 000ppm15 min. preparat przebadany wg normy 14885 (lub </w:t>
      </w:r>
      <w:proofErr w:type="spellStart"/>
      <w:r w:rsidR="00D079E5" w:rsidRPr="00D079E5">
        <w:rPr>
          <w:rFonts w:cstheme="minorHAnsi"/>
        </w:rPr>
        <w:t>równwoważnej</w:t>
      </w:r>
      <w:proofErr w:type="spellEnd"/>
      <w:r w:rsidR="00D079E5" w:rsidRPr="00D079E5">
        <w:rPr>
          <w:rFonts w:cstheme="minorHAnsi"/>
        </w:rPr>
        <w:t xml:space="preserve">) - obszar medyczny Możliwość użycia w pionie żywieniowym, opakowanie 300 tabletek x 2,75 g. </w:t>
      </w:r>
    </w:p>
    <w:p w14:paraId="7AE4011E" w14:textId="3A556E5E"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D019EB">
        <w:rPr>
          <w:rFonts w:cstheme="minorHAnsi"/>
        </w:rPr>
        <w:t xml:space="preserve"> </w:t>
      </w:r>
      <w:r w:rsidR="00D019EB">
        <w:rPr>
          <w:rFonts w:cstheme="minorHAnsi"/>
        </w:rPr>
        <w:t>wyraża zgodę na zaproponowanie produktu opisanego w pytaniu a jednolicona treść Załącznika nr 5 stanowi integralną część tego pisma</w:t>
      </w:r>
      <w:r w:rsidR="00D019EB">
        <w:rPr>
          <w:rFonts w:cstheme="minorHAnsi"/>
        </w:rPr>
        <w:t>.</w:t>
      </w:r>
    </w:p>
    <w:p w14:paraId="28C8350E" w14:textId="77777777" w:rsidR="00D079E5" w:rsidRPr="00D079E5" w:rsidRDefault="00D079E5" w:rsidP="00D079E5">
      <w:pPr>
        <w:spacing w:after="0" w:line="276" w:lineRule="auto"/>
        <w:jc w:val="both"/>
        <w:rPr>
          <w:rFonts w:cstheme="minorHAnsi"/>
        </w:rPr>
      </w:pPr>
    </w:p>
    <w:p w14:paraId="5B142927" w14:textId="48829826" w:rsidR="00D079E5" w:rsidRPr="00D079E5" w:rsidRDefault="00335EB0" w:rsidP="00D079E5">
      <w:pPr>
        <w:spacing w:after="0" w:line="276" w:lineRule="auto"/>
        <w:jc w:val="both"/>
        <w:rPr>
          <w:rFonts w:cstheme="minorHAnsi"/>
        </w:rPr>
      </w:pPr>
      <w:r>
        <w:rPr>
          <w:rFonts w:cstheme="minorHAnsi"/>
        </w:rPr>
        <w:t xml:space="preserve">11) </w:t>
      </w:r>
      <w:r w:rsidR="00D079E5" w:rsidRPr="00D079E5">
        <w:rPr>
          <w:rFonts w:cstheme="minorHAnsi"/>
        </w:rPr>
        <w:t xml:space="preserve">Zadanie nr 4 poz. 1 Zwracamy się z prośbą o dopuszczenie do zaoferowania jednorazowych dyspenserów posiadających suche chusteczki do nasączania środkami do dezynfekcji dużych powierzchni zmywalnych, chusteczki wykonane z niepylącej włókniny poliestrowej i wiskoza do nasączenia preparatem dezynfekcyjnym, gramatura 50/m², opakowanie: 150 chusteczek fabrycznie zapakowanych w zamkniętym foliowym opakowaniu, wyrób medyczny, rozmiar pojedynczej chusteczki 18cm x 39 cm + wiadro </w:t>
      </w:r>
    </w:p>
    <w:p w14:paraId="6471A372" w14:textId="7A77F26C"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 </w:t>
      </w:r>
      <w:r w:rsidR="00D019EB">
        <w:rPr>
          <w:rFonts w:cstheme="minorHAnsi"/>
        </w:rPr>
        <w:t>wymaga zgodnie z SWZ</w:t>
      </w:r>
      <w:r w:rsidR="00D019EB">
        <w:rPr>
          <w:rFonts w:cstheme="minorHAnsi"/>
        </w:rPr>
        <w:t>.</w:t>
      </w:r>
    </w:p>
    <w:p w14:paraId="48EE9B88" w14:textId="77777777" w:rsidR="00D079E5" w:rsidRPr="00D079E5" w:rsidRDefault="00D079E5" w:rsidP="00D079E5">
      <w:pPr>
        <w:spacing w:after="0" w:line="276" w:lineRule="auto"/>
        <w:jc w:val="both"/>
        <w:rPr>
          <w:rFonts w:cstheme="minorHAnsi"/>
        </w:rPr>
      </w:pPr>
    </w:p>
    <w:p w14:paraId="2F7B9F1A" w14:textId="01069E75" w:rsidR="00D079E5" w:rsidRPr="00D079E5" w:rsidRDefault="00335EB0" w:rsidP="00D079E5">
      <w:pPr>
        <w:spacing w:after="0" w:line="276" w:lineRule="auto"/>
        <w:jc w:val="both"/>
        <w:rPr>
          <w:rFonts w:cstheme="minorHAnsi"/>
        </w:rPr>
      </w:pPr>
      <w:r>
        <w:rPr>
          <w:rFonts w:cstheme="minorHAnsi"/>
        </w:rPr>
        <w:t xml:space="preserve">12) </w:t>
      </w:r>
      <w:r w:rsidR="00D079E5" w:rsidRPr="00D079E5">
        <w:rPr>
          <w:rFonts w:cstheme="minorHAnsi"/>
        </w:rPr>
        <w:t xml:space="preserve">Zadanie nr 4 poz. 2 Zwracamy się z prośbą o dopuszczenie do zaoferowania jednorazowych dyspenserów posiadających suche chusteczki do nasączania środkami do dezynfekcji dużych powierzchni zmywalnych, chusteczki wykonane z niepylącej włókniny poliestrowej i wiskoza do nasączenia preparatem dezynfekcyjnym, gramatura 50/m², opakowanie: 150 chusteczek fabrycznie zapakowanych w zamkniętym foliowym opakowaniu, wyrób medyczny, rozmiar pojedynczej chusteczki 16cm x 30 cm + wiadro </w:t>
      </w:r>
    </w:p>
    <w:p w14:paraId="756C67A9" w14:textId="384337A5"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122239">
        <w:rPr>
          <w:rFonts w:cstheme="minorHAnsi"/>
        </w:rPr>
        <w:t xml:space="preserve"> </w:t>
      </w:r>
      <w:r w:rsidR="00D019EB">
        <w:rPr>
          <w:rFonts w:cstheme="minorHAnsi"/>
        </w:rPr>
        <w:t xml:space="preserve">wyraża </w:t>
      </w:r>
      <w:r w:rsidR="00122239">
        <w:rPr>
          <w:rFonts w:cstheme="minorHAnsi"/>
        </w:rPr>
        <w:t>zgodę na zaproponowanie produktu opisanego w pytaniu a jednolicona treść Załącznika nr 5 stanowi integralną część tego pisma</w:t>
      </w:r>
      <w:r w:rsidR="00C36A5D">
        <w:rPr>
          <w:rFonts w:cstheme="minorHAnsi"/>
        </w:rPr>
        <w:t>.</w:t>
      </w:r>
    </w:p>
    <w:p w14:paraId="0E543426" w14:textId="77777777" w:rsidR="00D079E5" w:rsidRPr="00D079E5" w:rsidRDefault="00D079E5" w:rsidP="00D079E5">
      <w:pPr>
        <w:spacing w:after="0" w:line="276" w:lineRule="auto"/>
        <w:jc w:val="both"/>
        <w:rPr>
          <w:rFonts w:cstheme="minorHAnsi"/>
        </w:rPr>
      </w:pPr>
    </w:p>
    <w:p w14:paraId="34936B6F" w14:textId="5A0CA0E3" w:rsidR="00D079E5" w:rsidRPr="00D079E5" w:rsidRDefault="00335EB0" w:rsidP="00D079E5">
      <w:pPr>
        <w:spacing w:after="0" w:line="276" w:lineRule="auto"/>
        <w:jc w:val="both"/>
        <w:rPr>
          <w:rFonts w:cstheme="minorHAnsi"/>
        </w:rPr>
      </w:pPr>
      <w:r>
        <w:rPr>
          <w:rFonts w:cstheme="minorHAnsi"/>
        </w:rPr>
        <w:t xml:space="preserve">13) </w:t>
      </w:r>
      <w:r w:rsidR="00D079E5" w:rsidRPr="00D079E5">
        <w:rPr>
          <w:rFonts w:cstheme="minorHAnsi"/>
        </w:rPr>
        <w:t xml:space="preserve">Zadanie nr 4 poz. 3 Zwracamy się z prośbą o dopuszczenie do zaoferowania chusteczek do szybkiej dezynfekcji sprzętu medycznego w tym monitorów, wrażliwego nadziałanie alkoholu; - na bazie czwartorzędowego związku amonowego, spektrum działania B( łącznie z MRSA), F (C. </w:t>
      </w:r>
      <w:proofErr w:type="spellStart"/>
      <w:r w:rsidR="00D079E5" w:rsidRPr="00D079E5">
        <w:rPr>
          <w:rFonts w:cstheme="minorHAnsi"/>
        </w:rPr>
        <w:t>albicans</w:t>
      </w:r>
      <w:proofErr w:type="spellEnd"/>
      <w:r w:rsidR="00D079E5" w:rsidRPr="00D079E5">
        <w:rPr>
          <w:rFonts w:cstheme="minorHAnsi"/>
        </w:rPr>
        <w:t xml:space="preserve">) w czasie do 1 min., V (HBV, HIV, HCV, </w:t>
      </w:r>
      <w:proofErr w:type="spellStart"/>
      <w:r w:rsidR="00D079E5" w:rsidRPr="00D079E5">
        <w:rPr>
          <w:rFonts w:cstheme="minorHAnsi"/>
        </w:rPr>
        <w:t>Corona</w:t>
      </w:r>
      <w:proofErr w:type="spellEnd"/>
      <w:r w:rsidR="00D079E5" w:rsidRPr="00D079E5">
        <w:rPr>
          <w:rFonts w:cstheme="minorHAnsi"/>
        </w:rPr>
        <w:t xml:space="preserve">, </w:t>
      </w:r>
      <w:proofErr w:type="spellStart"/>
      <w:r w:rsidR="00D079E5" w:rsidRPr="00D079E5">
        <w:rPr>
          <w:rFonts w:cstheme="minorHAnsi"/>
        </w:rPr>
        <w:t>Vaccinia</w:t>
      </w:r>
      <w:proofErr w:type="spellEnd"/>
      <w:r w:rsidR="00D079E5" w:rsidRPr="00D079E5">
        <w:rPr>
          <w:rFonts w:cstheme="minorHAnsi"/>
        </w:rPr>
        <w:t xml:space="preserve">) w czasie 30 sek., Noro - 30sek. roztwór, którym są nasączone, nie może posiadać w swoim składzie alkoholi, chloru, aldehydów, fenoli, wyrób medyczny opakowanie typu </w:t>
      </w:r>
      <w:proofErr w:type="spellStart"/>
      <w:r w:rsidR="00D079E5" w:rsidRPr="00D079E5">
        <w:rPr>
          <w:rFonts w:cstheme="minorHAnsi"/>
        </w:rPr>
        <w:t>soft</w:t>
      </w:r>
      <w:proofErr w:type="spellEnd"/>
      <w:r w:rsidR="00D079E5" w:rsidRPr="00D079E5">
        <w:rPr>
          <w:rFonts w:cstheme="minorHAnsi"/>
        </w:rPr>
        <w:t xml:space="preserve"> -</w:t>
      </w:r>
      <w:proofErr w:type="spellStart"/>
      <w:r w:rsidR="00D079E5" w:rsidRPr="00D079E5">
        <w:rPr>
          <w:rFonts w:cstheme="minorHAnsi"/>
        </w:rPr>
        <w:t>pack</w:t>
      </w:r>
      <w:proofErr w:type="spellEnd"/>
      <w:r w:rsidR="00D079E5" w:rsidRPr="00D079E5">
        <w:rPr>
          <w:rFonts w:cstheme="minorHAnsi"/>
        </w:rPr>
        <w:t xml:space="preserve"> 100 szt. chusteczek o wymiarach min. 20 x 28 cm o gramaturze min 40g/m2 </w:t>
      </w:r>
    </w:p>
    <w:p w14:paraId="1C7296CA" w14:textId="2DA68E80"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 </w:t>
      </w:r>
      <w:r w:rsidR="00D019EB">
        <w:rPr>
          <w:rFonts w:cstheme="minorHAnsi"/>
        </w:rPr>
        <w:t xml:space="preserve">wyraża </w:t>
      </w:r>
      <w:r w:rsidR="00122239">
        <w:rPr>
          <w:rFonts w:cstheme="minorHAnsi"/>
        </w:rPr>
        <w:t>zgodę na zaproponowanie produktu opisanego w pytaniu a jednolicona treść Załącznika nr 5 stanowi integralną część tego pisma</w:t>
      </w:r>
      <w:r w:rsidR="00122239">
        <w:rPr>
          <w:rFonts w:cstheme="minorHAnsi"/>
        </w:rPr>
        <w:t>.</w:t>
      </w:r>
    </w:p>
    <w:p w14:paraId="37F2D22F" w14:textId="77777777" w:rsidR="00D079E5" w:rsidRPr="00D079E5" w:rsidRDefault="00D079E5" w:rsidP="00D079E5">
      <w:pPr>
        <w:spacing w:after="0" w:line="276" w:lineRule="auto"/>
        <w:jc w:val="both"/>
        <w:rPr>
          <w:rFonts w:cstheme="minorHAnsi"/>
        </w:rPr>
      </w:pPr>
    </w:p>
    <w:p w14:paraId="168D43A3" w14:textId="4157E7F9" w:rsidR="00D079E5" w:rsidRPr="00D079E5" w:rsidRDefault="00335EB0" w:rsidP="00D079E5">
      <w:pPr>
        <w:spacing w:after="0" w:line="276" w:lineRule="auto"/>
        <w:jc w:val="both"/>
        <w:rPr>
          <w:rFonts w:cstheme="minorHAnsi"/>
        </w:rPr>
      </w:pPr>
      <w:r>
        <w:rPr>
          <w:rFonts w:cstheme="minorHAnsi"/>
        </w:rPr>
        <w:t xml:space="preserve">14) </w:t>
      </w:r>
      <w:r w:rsidR="00D079E5" w:rsidRPr="00D079E5">
        <w:rPr>
          <w:rFonts w:cstheme="minorHAnsi"/>
        </w:rPr>
        <w:t xml:space="preserve">Zadanie nr 4 poz. 4 Zwracamy się z prośbą o dopuszczenie do zaoferowania chusteczek do szybkiej dezynfekcji sprzętu medycznego w tym monitorów, wrażliwego nadziałanie alkoholu; - na bazie czwartorzędowego związku amonowego, spektrum działania B( łącznie z MRSA), F (C. </w:t>
      </w:r>
      <w:proofErr w:type="spellStart"/>
      <w:r w:rsidR="00D079E5" w:rsidRPr="00D079E5">
        <w:rPr>
          <w:rFonts w:cstheme="minorHAnsi"/>
        </w:rPr>
        <w:t>albicans</w:t>
      </w:r>
      <w:proofErr w:type="spellEnd"/>
      <w:r w:rsidR="00D079E5" w:rsidRPr="00D079E5">
        <w:rPr>
          <w:rFonts w:cstheme="minorHAnsi"/>
        </w:rPr>
        <w:t xml:space="preserve">) w czasie do 1 min., V (HBV, HIV, HCV, </w:t>
      </w:r>
      <w:proofErr w:type="spellStart"/>
      <w:r w:rsidR="00D079E5" w:rsidRPr="00D079E5">
        <w:rPr>
          <w:rFonts w:cstheme="minorHAnsi"/>
        </w:rPr>
        <w:t>Corona</w:t>
      </w:r>
      <w:proofErr w:type="spellEnd"/>
      <w:r w:rsidR="00D079E5" w:rsidRPr="00D079E5">
        <w:rPr>
          <w:rFonts w:cstheme="minorHAnsi"/>
        </w:rPr>
        <w:t xml:space="preserve">, </w:t>
      </w:r>
      <w:proofErr w:type="spellStart"/>
      <w:r w:rsidR="00D079E5" w:rsidRPr="00D079E5">
        <w:rPr>
          <w:rFonts w:cstheme="minorHAnsi"/>
        </w:rPr>
        <w:t>Vaccinia</w:t>
      </w:r>
      <w:proofErr w:type="spellEnd"/>
      <w:r w:rsidR="00D079E5" w:rsidRPr="00D079E5">
        <w:rPr>
          <w:rFonts w:cstheme="minorHAnsi"/>
        </w:rPr>
        <w:t>) w czasie 30 sek., Noro - 30sek. roztwór, którym są nasączone, nie może posiadać w swoim składzie alkoholi, chloru, aldehydów, fenoli, wyrób medyczny opakowanie typu tuba 200 szt. chusteczek o wymiarach min. 20 x 20 cm o gramaturze min 23g/m2</w:t>
      </w:r>
    </w:p>
    <w:p w14:paraId="43CAB183" w14:textId="152AA344"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7D1F9C">
        <w:rPr>
          <w:rFonts w:cstheme="minorHAnsi"/>
        </w:rPr>
        <w:t xml:space="preserve"> </w:t>
      </w:r>
      <w:r w:rsidR="007D1F9C">
        <w:rPr>
          <w:rFonts w:cstheme="minorHAnsi"/>
        </w:rPr>
        <w:t>wymaga zgodnie z SWZ</w:t>
      </w:r>
      <w:r w:rsidR="007D1F9C">
        <w:rPr>
          <w:rFonts w:cstheme="minorHAnsi"/>
        </w:rPr>
        <w:t xml:space="preserve"> w pozycji nr 3A kosztorysu ofertowego.</w:t>
      </w:r>
    </w:p>
    <w:p w14:paraId="7CDC0EAB" w14:textId="77777777" w:rsidR="00D079E5" w:rsidRPr="00D079E5" w:rsidRDefault="00D079E5" w:rsidP="00D079E5">
      <w:pPr>
        <w:spacing w:after="0" w:line="276" w:lineRule="auto"/>
        <w:jc w:val="both"/>
        <w:rPr>
          <w:rFonts w:cstheme="minorHAnsi"/>
          <w:highlight w:val="yellow"/>
        </w:rPr>
      </w:pPr>
    </w:p>
    <w:p w14:paraId="7B17412E" w14:textId="7C41454F" w:rsidR="00D079E5" w:rsidRPr="00D079E5" w:rsidRDefault="00335EB0" w:rsidP="00D079E5">
      <w:pPr>
        <w:spacing w:after="0" w:line="276" w:lineRule="auto"/>
        <w:jc w:val="both"/>
        <w:rPr>
          <w:rFonts w:cstheme="minorHAnsi"/>
        </w:rPr>
      </w:pPr>
      <w:r>
        <w:rPr>
          <w:rFonts w:cstheme="minorHAnsi"/>
        </w:rPr>
        <w:t xml:space="preserve">15) </w:t>
      </w:r>
      <w:r w:rsidR="00D079E5" w:rsidRPr="00D079E5">
        <w:rPr>
          <w:rFonts w:cstheme="minorHAnsi"/>
        </w:rPr>
        <w:t xml:space="preserve">Dot. Zadania 1 poz. 7 i 7A Prosimy dopuszczenie do oceny chusteczek spełniających zapisy SWZ o lepszym spektrum </w:t>
      </w:r>
      <w:proofErr w:type="spellStart"/>
      <w:r w:rsidR="00D079E5" w:rsidRPr="00D079E5">
        <w:rPr>
          <w:rFonts w:cstheme="minorHAnsi"/>
        </w:rPr>
        <w:t>mikrobójczym</w:t>
      </w:r>
      <w:proofErr w:type="spellEnd"/>
      <w:r w:rsidR="00D079E5" w:rsidRPr="00D079E5">
        <w:rPr>
          <w:rFonts w:cstheme="minorHAnsi"/>
        </w:rPr>
        <w:t xml:space="preserve"> w wymaganym czasie </w:t>
      </w:r>
      <w:proofErr w:type="spellStart"/>
      <w:r w:rsidR="00D079E5" w:rsidRPr="00D079E5">
        <w:rPr>
          <w:rFonts w:cstheme="minorHAnsi"/>
        </w:rPr>
        <w:t>wobec:B</w:t>
      </w:r>
      <w:proofErr w:type="spellEnd"/>
      <w:r w:rsidR="00D079E5" w:rsidRPr="00D079E5">
        <w:rPr>
          <w:rFonts w:cstheme="minorHAnsi"/>
        </w:rPr>
        <w:t xml:space="preserve"> (w tym MRSA, VRE), F (Candida </w:t>
      </w:r>
      <w:proofErr w:type="spellStart"/>
      <w:r w:rsidR="00D079E5" w:rsidRPr="00D079E5">
        <w:rPr>
          <w:rFonts w:cstheme="minorHAnsi"/>
        </w:rPr>
        <w:t>Albicans</w:t>
      </w:r>
      <w:proofErr w:type="spellEnd"/>
      <w:r w:rsidR="00D079E5" w:rsidRPr="00D079E5">
        <w:rPr>
          <w:rFonts w:cstheme="minorHAnsi"/>
        </w:rPr>
        <w:t xml:space="preserve">, Aspergillus Niger), </w:t>
      </w:r>
      <w:proofErr w:type="spellStart"/>
      <w:r w:rsidR="00D079E5" w:rsidRPr="00D079E5">
        <w:rPr>
          <w:rFonts w:cstheme="minorHAnsi"/>
        </w:rPr>
        <w:t>Tbc</w:t>
      </w:r>
      <w:proofErr w:type="spellEnd"/>
      <w:r w:rsidR="00D079E5" w:rsidRPr="00D079E5">
        <w:rPr>
          <w:rFonts w:cstheme="minorHAnsi"/>
        </w:rPr>
        <w:t>(</w:t>
      </w:r>
      <w:proofErr w:type="spellStart"/>
      <w:r w:rsidR="00D079E5" w:rsidRPr="00D079E5">
        <w:rPr>
          <w:rFonts w:cstheme="minorHAnsi"/>
        </w:rPr>
        <w:t>M.terrae+avium</w:t>
      </w:r>
      <w:proofErr w:type="spellEnd"/>
      <w:r w:rsidR="00D079E5" w:rsidRPr="00D079E5">
        <w:rPr>
          <w:rFonts w:cstheme="minorHAnsi"/>
        </w:rPr>
        <w:t xml:space="preserve">), V (Rota, </w:t>
      </w:r>
      <w:proofErr w:type="spellStart"/>
      <w:r w:rsidR="00D079E5" w:rsidRPr="00D079E5">
        <w:rPr>
          <w:rFonts w:cstheme="minorHAnsi"/>
        </w:rPr>
        <w:t>Vaccinia</w:t>
      </w:r>
      <w:proofErr w:type="spellEnd"/>
      <w:r w:rsidR="00D079E5" w:rsidRPr="00D079E5">
        <w:rPr>
          <w:rFonts w:cstheme="minorHAnsi"/>
        </w:rPr>
        <w:t xml:space="preserve">, BVDV, </w:t>
      </w:r>
      <w:proofErr w:type="spellStart"/>
      <w:r w:rsidR="00D079E5" w:rsidRPr="00D079E5">
        <w:rPr>
          <w:rFonts w:cstheme="minorHAnsi"/>
        </w:rPr>
        <w:t>Noro,adeno</w:t>
      </w:r>
      <w:proofErr w:type="spellEnd"/>
      <w:r w:rsidR="00D079E5" w:rsidRPr="00D079E5">
        <w:rPr>
          <w:rFonts w:cstheme="minorHAnsi"/>
        </w:rPr>
        <w:t>, Polio) w czasie do 2 min. Konfekcjonowanych w tuby po 200 sztuk z przeliczeniem ilości.</w:t>
      </w:r>
    </w:p>
    <w:p w14:paraId="23BF4E2E" w14:textId="163691D7" w:rsidR="00D079E5" w:rsidRPr="00D079E5" w:rsidRDefault="00D079E5" w:rsidP="00D079E5">
      <w:pPr>
        <w:pStyle w:val="Akapitzlist"/>
        <w:spacing w:after="0" w:line="276" w:lineRule="auto"/>
        <w:ind w:left="0"/>
        <w:jc w:val="both"/>
        <w:rPr>
          <w:rFonts w:cstheme="minorHAnsi"/>
        </w:rPr>
      </w:pPr>
      <w:r w:rsidRPr="00D079E5">
        <w:rPr>
          <w:rFonts w:cstheme="minorHAnsi"/>
          <w:b/>
          <w:bCs/>
        </w:rPr>
        <w:t>Odpowiedź:</w:t>
      </w:r>
      <w:r w:rsidRPr="00D079E5">
        <w:rPr>
          <w:rFonts w:cstheme="minorHAnsi"/>
        </w:rPr>
        <w:t xml:space="preserve"> Zamawiający</w:t>
      </w:r>
      <w:r w:rsidR="007D1F9C">
        <w:rPr>
          <w:rFonts w:cstheme="minorHAnsi"/>
        </w:rPr>
        <w:t xml:space="preserve"> </w:t>
      </w:r>
      <w:r w:rsidR="007D1F9C">
        <w:rPr>
          <w:rFonts w:cstheme="minorHAnsi"/>
        </w:rPr>
        <w:t>wymaga zgodnie z SWZ</w:t>
      </w:r>
      <w:r w:rsidR="007D1F9C">
        <w:rPr>
          <w:rFonts w:cstheme="minorHAnsi"/>
        </w:rPr>
        <w:t>.</w:t>
      </w:r>
    </w:p>
    <w:p w14:paraId="27822B94" w14:textId="77777777" w:rsidR="00D079E5" w:rsidRPr="00D079E5" w:rsidRDefault="00D079E5" w:rsidP="00D079E5">
      <w:pPr>
        <w:pStyle w:val="Akapitzlist"/>
        <w:spacing w:after="0" w:line="276" w:lineRule="auto"/>
        <w:ind w:left="0"/>
        <w:jc w:val="both"/>
        <w:rPr>
          <w:rFonts w:cstheme="minorHAnsi"/>
          <w:b/>
          <w:bCs/>
          <w:highlight w:val="yellow"/>
        </w:rPr>
      </w:pPr>
    </w:p>
    <w:p w14:paraId="17092468" w14:textId="6D8FAB14" w:rsidR="00D079E5" w:rsidRPr="00335EB0" w:rsidRDefault="00335EB0" w:rsidP="00335EB0">
      <w:pPr>
        <w:spacing w:after="0" w:line="276" w:lineRule="auto"/>
        <w:jc w:val="both"/>
        <w:rPr>
          <w:rFonts w:cstheme="minorHAnsi"/>
        </w:rPr>
      </w:pPr>
      <w:r>
        <w:rPr>
          <w:rFonts w:cstheme="minorHAnsi"/>
        </w:rPr>
        <w:lastRenderedPageBreak/>
        <w:t xml:space="preserve">16) </w:t>
      </w:r>
      <w:r w:rsidRPr="00D079E5">
        <w:rPr>
          <w:rFonts w:cstheme="minorHAnsi"/>
          <w:b/>
          <w:bCs/>
        </w:rPr>
        <w:t>Dotyczy Zadania nr 2</w:t>
      </w:r>
      <w:r>
        <w:rPr>
          <w:rFonts w:cstheme="minorHAnsi"/>
          <w:b/>
          <w:bCs/>
        </w:rPr>
        <w:t xml:space="preserve"> </w:t>
      </w:r>
      <w:r w:rsidR="00D079E5" w:rsidRPr="00335EB0">
        <w:rPr>
          <w:rFonts w:cstheme="minorHAnsi"/>
        </w:rPr>
        <w:t xml:space="preserve">Pozycja 4 - Czy zamawiający wyrazi zgodę na zaoferowanie polipropylenowych chusteczek jednorazowych nasączonych </w:t>
      </w:r>
      <w:proofErr w:type="spellStart"/>
      <w:r w:rsidR="00D079E5" w:rsidRPr="00335EB0">
        <w:rPr>
          <w:rFonts w:cstheme="minorHAnsi"/>
        </w:rPr>
        <w:t>sporobójczym</w:t>
      </w:r>
      <w:proofErr w:type="spellEnd"/>
      <w:r w:rsidR="00D079E5" w:rsidRPr="00335EB0">
        <w:rPr>
          <w:rFonts w:cstheme="minorHAnsi"/>
        </w:rPr>
        <w:t xml:space="preserve"> preparatem na bazie nadtlenku wodoru opartego na technologii AHP, kwasu glikolowego, związków powierzchniowo-czynnych oraz alkoholu benzylowego? Skuteczność </w:t>
      </w:r>
      <w:proofErr w:type="spellStart"/>
      <w:r w:rsidR="00D079E5" w:rsidRPr="00335EB0">
        <w:rPr>
          <w:rFonts w:cstheme="minorHAnsi"/>
        </w:rPr>
        <w:t>mikrobójcza</w:t>
      </w:r>
      <w:proofErr w:type="spellEnd"/>
      <w:r w:rsidR="00D079E5" w:rsidRPr="00335EB0">
        <w:rPr>
          <w:rFonts w:cstheme="minorHAnsi"/>
        </w:rPr>
        <w:t xml:space="preserve"> potwierdzona badaniami w warunkach brudnych wg Norm Europejskich: bakterie (EN13727, EN16615), prątki (EN 14348), drożdżaki (EN16615, EN13624, EN13697), wirusy: Polio, </w:t>
      </w:r>
      <w:proofErr w:type="spellStart"/>
      <w:r w:rsidR="00D079E5" w:rsidRPr="00335EB0">
        <w:rPr>
          <w:rFonts w:cstheme="minorHAnsi"/>
        </w:rPr>
        <w:t>Adeno</w:t>
      </w:r>
      <w:proofErr w:type="spellEnd"/>
      <w:r w:rsidR="00D079E5" w:rsidRPr="00335EB0">
        <w:rPr>
          <w:rFonts w:cstheme="minorHAnsi"/>
        </w:rPr>
        <w:t xml:space="preserve">, Noro (EN14476), spory C. </w:t>
      </w:r>
      <w:proofErr w:type="spellStart"/>
      <w:r w:rsidR="00D079E5" w:rsidRPr="00335EB0">
        <w:rPr>
          <w:rFonts w:cstheme="minorHAnsi"/>
        </w:rPr>
        <w:t>difficile</w:t>
      </w:r>
      <w:proofErr w:type="spellEnd"/>
      <w:r w:rsidR="00D079E5" w:rsidRPr="00335EB0">
        <w:rPr>
          <w:rFonts w:cstheme="minorHAnsi"/>
        </w:rPr>
        <w:t xml:space="preserve"> (EN13704). Czas ekspozycji do 1 minuty, prątki do 10 minut, C. </w:t>
      </w:r>
      <w:proofErr w:type="spellStart"/>
      <w:r w:rsidR="00D079E5" w:rsidRPr="00335EB0">
        <w:rPr>
          <w:rFonts w:cstheme="minorHAnsi"/>
        </w:rPr>
        <w:t>difficile</w:t>
      </w:r>
      <w:proofErr w:type="spellEnd"/>
      <w:r w:rsidR="00D079E5" w:rsidRPr="00335EB0">
        <w:rPr>
          <w:rFonts w:cstheme="minorHAnsi"/>
        </w:rPr>
        <w:t xml:space="preserve"> do 3 minut. zarejestrowany jako produkt biobójczy oraz wyrób medyczny kl. </w:t>
      </w:r>
      <w:proofErr w:type="spellStart"/>
      <w:r w:rsidR="00D079E5" w:rsidRPr="00335EB0">
        <w:rPr>
          <w:rFonts w:cstheme="minorHAnsi"/>
        </w:rPr>
        <w:t>IIa</w:t>
      </w:r>
      <w:proofErr w:type="spellEnd"/>
      <w:r w:rsidR="00D079E5" w:rsidRPr="00335EB0">
        <w:rPr>
          <w:rFonts w:cstheme="minorHAnsi"/>
        </w:rPr>
        <w:t>. Przeznaczone do dezynfekcji i mycia powierzchni , powierzchni nieinwazyjnych wyrobów medycznych, w tym głowic USG oraz różnego rodzaju wyposażenia. Opakowanie w tubie ze szczelnym zamknięciem, ilość 80 sztuk, rozmiar 20x30 cm?</w:t>
      </w:r>
    </w:p>
    <w:p w14:paraId="25D6BCD3" w14:textId="69B59CB0" w:rsidR="00D079E5" w:rsidRPr="00D079E5" w:rsidRDefault="00D079E5" w:rsidP="00D079E5">
      <w:pPr>
        <w:spacing w:after="0" w:line="276" w:lineRule="auto"/>
        <w:ind w:left="66"/>
        <w:jc w:val="both"/>
        <w:rPr>
          <w:rFonts w:cstheme="minorHAnsi"/>
        </w:rPr>
      </w:pPr>
      <w:r w:rsidRPr="00D079E5">
        <w:rPr>
          <w:rFonts w:cstheme="minorHAnsi"/>
          <w:b/>
          <w:bCs/>
        </w:rPr>
        <w:t>Odpowiedź:</w:t>
      </w:r>
      <w:r w:rsidRPr="00D079E5">
        <w:rPr>
          <w:rFonts w:cstheme="minorHAnsi"/>
        </w:rPr>
        <w:t xml:space="preserve"> Zamawiający</w:t>
      </w:r>
      <w:r w:rsidR="00122239">
        <w:rPr>
          <w:rFonts w:cstheme="minorHAnsi"/>
        </w:rPr>
        <w:t xml:space="preserve"> </w:t>
      </w:r>
      <w:r w:rsidR="00D019EB">
        <w:rPr>
          <w:rFonts w:cstheme="minorHAnsi"/>
        </w:rPr>
        <w:t xml:space="preserve">wyraża </w:t>
      </w:r>
      <w:r w:rsidR="00122239">
        <w:rPr>
          <w:rFonts w:cstheme="minorHAnsi"/>
        </w:rPr>
        <w:t>zgodę na zaproponowanie produktu opisanego w pytaniu a jednolicona treść Załącznika nr 5 stanowi integralną część tego pisma</w:t>
      </w:r>
      <w:r w:rsidR="00122239">
        <w:rPr>
          <w:rFonts w:cstheme="minorHAnsi"/>
        </w:rPr>
        <w:t>.</w:t>
      </w:r>
    </w:p>
    <w:p w14:paraId="05F49C23" w14:textId="77777777" w:rsidR="00D079E5" w:rsidRPr="00D079E5" w:rsidRDefault="00D079E5" w:rsidP="00D079E5">
      <w:pPr>
        <w:spacing w:after="0" w:line="276" w:lineRule="auto"/>
        <w:ind w:left="66"/>
        <w:jc w:val="both"/>
        <w:rPr>
          <w:rFonts w:cstheme="minorHAnsi"/>
        </w:rPr>
      </w:pPr>
    </w:p>
    <w:p w14:paraId="54C65C0F" w14:textId="08F278F1" w:rsidR="00D079E5" w:rsidRPr="00335EB0" w:rsidRDefault="00335EB0" w:rsidP="00335EB0">
      <w:pPr>
        <w:pStyle w:val="Akapitzlist"/>
        <w:numPr>
          <w:ilvl w:val="0"/>
          <w:numId w:val="5"/>
        </w:numPr>
        <w:spacing w:after="0" w:line="276" w:lineRule="auto"/>
        <w:ind w:left="142"/>
        <w:jc w:val="both"/>
        <w:rPr>
          <w:rFonts w:cstheme="minorHAnsi"/>
        </w:rPr>
      </w:pPr>
      <w:r w:rsidRPr="00D079E5">
        <w:rPr>
          <w:rFonts w:cstheme="minorHAnsi"/>
          <w:b/>
          <w:bCs/>
        </w:rPr>
        <w:t>Dotyczy Zadania nr 2</w:t>
      </w:r>
      <w:r>
        <w:rPr>
          <w:rFonts w:cstheme="minorHAnsi"/>
          <w:b/>
          <w:bCs/>
        </w:rPr>
        <w:t xml:space="preserve"> </w:t>
      </w:r>
      <w:r w:rsidR="00D079E5" w:rsidRPr="00335EB0">
        <w:rPr>
          <w:rFonts w:cstheme="minorHAnsi"/>
        </w:rPr>
        <w:t>Pozycja 4 – Prosimy o potwierdzenie , że zamawiający określił ilość op. 1500 dla op. o poj. 50 szt. chusteczek a w przypadku innej wielkości opakowania należy przeliczyć ilość do pełnych opakowań.</w:t>
      </w:r>
    </w:p>
    <w:p w14:paraId="40D6E575" w14:textId="57B5C980" w:rsidR="00D079E5" w:rsidRPr="00D079E5" w:rsidRDefault="00D079E5" w:rsidP="00D079E5">
      <w:pPr>
        <w:spacing w:after="0" w:line="276" w:lineRule="auto"/>
        <w:ind w:left="66"/>
        <w:jc w:val="both"/>
        <w:rPr>
          <w:rFonts w:cstheme="minorHAnsi"/>
        </w:rPr>
      </w:pPr>
      <w:r w:rsidRPr="00D079E5">
        <w:rPr>
          <w:rFonts w:cstheme="minorHAnsi"/>
          <w:b/>
          <w:bCs/>
        </w:rPr>
        <w:t>Odpowiedź:</w:t>
      </w:r>
      <w:r w:rsidRPr="00D079E5">
        <w:rPr>
          <w:rFonts w:cstheme="minorHAnsi"/>
        </w:rPr>
        <w:t xml:space="preserve"> Zamawiający</w:t>
      </w:r>
      <w:r w:rsidR="00122239">
        <w:rPr>
          <w:rFonts w:cstheme="minorHAnsi"/>
        </w:rPr>
        <w:t xml:space="preserve"> </w:t>
      </w:r>
      <w:r w:rsidR="00904E94">
        <w:rPr>
          <w:rFonts w:cstheme="minorHAnsi"/>
        </w:rPr>
        <w:t xml:space="preserve">wymaga zaoferowania 1500 opakowań o pojemności </w:t>
      </w:r>
      <w:r w:rsidR="00DC46BE">
        <w:rPr>
          <w:rFonts w:cstheme="minorHAnsi"/>
        </w:rPr>
        <w:t>min. 50 sztuk chusteczek, jednak dla produktów o pojemności 100 sztuk oraz 80 sztuk wprowadzono proporcjonalne przeliczenie ilości zgodnie ze zmodyfikowanym załącznikiem nr 5.</w:t>
      </w:r>
    </w:p>
    <w:p w14:paraId="04D05D65" w14:textId="77777777" w:rsidR="00D079E5" w:rsidRPr="00D079E5" w:rsidRDefault="00D079E5" w:rsidP="00D079E5">
      <w:pPr>
        <w:spacing w:after="0" w:line="276" w:lineRule="auto"/>
        <w:ind w:left="66"/>
        <w:jc w:val="both"/>
        <w:rPr>
          <w:rFonts w:cstheme="minorHAnsi"/>
        </w:rPr>
      </w:pPr>
    </w:p>
    <w:p w14:paraId="58C680B7" w14:textId="62539121" w:rsidR="00D079E5" w:rsidRPr="00335EB0" w:rsidRDefault="00335EB0" w:rsidP="00335EB0">
      <w:pPr>
        <w:pStyle w:val="Akapitzlist"/>
        <w:numPr>
          <w:ilvl w:val="0"/>
          <w:numId w:val="5"/>
        </w:numPr>
        <w:spacing w:after="0" w:line="276" w:lineRule="auto"/>
        <w:ind w:left="142"/>
        <w:jc w:val="both"/>
        <w:rPr>
          <w:rFonts w:cstheme="minorHAnsi"/>
        </w:rPr>
      </w:pPr>
      <w:r w:rsidRPr="00D079E5">
        <w:rPr>
          <w:rFonts w:cstheme="minorHAnsi"/>
          <w:b/>
          <w:bCs/>
        </w:rPr>
        <w:t>Dotyczy Zadania nr 2</w:t>
      </w:r>
      <w:r>
        <w:rPr>
          <w:rFonts w:cstheme="minorHAnsi"/>
          <w:b/>
          <w:bCs/>
        </w:rPr>
        <w:t xml:space="preserve"> </w:t>
      </w:r>
      <w:r w:rsidR="00D079E5" w:rsidRPr="00335EB0">
        <w:rPr>
          <w:rFonts w:cstheme="minorHAnsi"/>
        </w:rPr>
        <w:t>Pozycja 5 - Czy zamawiający dopuści do oceny preparat chlorowy w tabletkach do dezynfekcji powierzchni, oparty o aktywny chlor (</w:t>
      </w:r>
      <w:proofErr w:type="spellStart"/>
      <w:r w:rsidR="00D079E5" w:rsidRPr="00335EB0">
        <w:rPr>
          <w:rFonts w:cstheme="minorHAnsi"/>
        </w:rPr>
        <w:t>dihydrat</w:t>
      </w:r>
      <w:proofErr w:type="spellEnd"/>
      <w:r w:rsidR="00D079E5" w:rsidRPr="00335EB0">
        <w:rPr>
          <w:rFonts w:cstheme="minorHAnsi"/>
        </w:rPr>
        <w:t xml:space="preserve"> </w:t>
      </w:r>
      <w:proofErr w:type="spellStart"/>
      <w:r w:rsidR="00D079E5" w:rsidRPr="00335EB0">
        <w:rPr>
          <w:rFonts w:cstheme="minorHAnsi"/>
        </w:rPr>
        <w:t>dichloroizocyjanuranu</w:t>
      </w:r>
      <w:proofErr w:type="spellEnd"/>
      <w:r w:rsidR="00D079E5" w:rsidRPr="00335EB0">
        <w:rPr>
          <w:rFonts w:cstheme="minorHAnsi"/>
        </w:rPr>
        <w:t xml:space="preserve"> sodu), tabletka o gramaturze 2,72g o zawartości 1,5 g aktywnego chloru, </w:t>
      </w:r>
      <w:proofErr w:type="spellStart"/>
      <w:r w:rsidR="00D079E5" w:rsidRPr="00335EB0">
        <w:rPr>
          <w:rFonts w:cstheme="minorHAnsi"/>
        </w:rPr>
        <w:t>pH</w:t>
      </w:r>
      <w:proofErr w:type="spellEnd"/>
      <w:r w:rsidR="00D079E5" w:rsidRPr="00335EB0">
        <w:rPr>
          <w:rFonts w:cstheme="minorHAnsi"/>
        </w:rPr>
        <w:t xml:space="preserve"> ok 8? Spektrum działania: B, Y, V (Polio, </w:t>
      </w:r>
      <w:proofErr w:type="spellStart"/>
      <w:r w:rsidR="00D079E5" w:rsidRPr="00335EB0">
        <w:rPr>
          <w:rFonts w:cstheme="minorHAnsi"/>
        </w:rPr>
        <w:t>Adeno</w:t>
      </w:r>
      <w:proofErr w:type="spellEnd"/>
      <w:r w:rsidR="00D079E5" w:rsidRPr="00335EB0">
        <w:rPr>
          <w:rFonts w:cstheme="minorHAnsi"/>
        </w:rPr>
        <w:t xml:space="preserve">, Noro) 1000 </w:t>
      </w:r>
      <w:proofErr w:type="spellStart"/>
      <w:r w:rsidR="00D079E5" w:rsidRPr="00335EB0">
        <w:rPr>
          <w:rFonts w:cstheme="minorHAnsi"/>
        </w:rPr>
        <w:t>ppm</w:t>
      </w:r>
      <w:proofErr w:type="spellEnd"/>
      <w:r w:rsidR="00D079E5" w:rsidRPr="00335EB0">
        <w:rPr>
          <w:rFonts w:cstheme="minorHAnsi"/>
        </w:rPr>
        <w:t xml:space="preserve"> w czasie 15 minut; </w:t>
      </w:r>
      <w:proofErr w:type="spellStart"/>
      <w:r w:rsidR="00D079E5" w:rsidRPr="00335EB0">
        <w:rPr>
          <w:rFonts w:cstheme="minorHAnsi"/>
        </w:rPr>
        <w:t>Tbc</w:t>
      </w:r>
      <w:proofErr w:type="spellEnd"/>
      <w:r w:rsidR="00D079E5" w:rsidRPr="00335EB0">
        <w:rPr>
          <w:rFonts w:cstheme="minorHAnsi"/>
        </w:rPr>
        <w:t xml:space="preserve">, F 2000 </w:t>
      </w:r>
      <w:proofErr w:type="spellStart"/>
      <w:r w:rsidR="00D079E5" w:rsidRPr="00335EB0">
        <w:rPr>
          <w:rFonts w:cstheme="minorHAnsi"/>
        </w:rPr>
        <w:t>ppm</w:t>
      </w:r>
      <w:proofErr w:type="spellEnd"/>
      <w:r w:rsidR="00D079E5" w:rsidRPr="00335EB0">
        <w:rPr>
          <w:rFonts w:cstheme="minorHAnsi"/>
        </w:rPr>
        <w:t xml:space="preserve">. 15 min.; skuteczność wobec C. </w:t>
      </w:r>
      <w:proofErr w:type="spellStart"/>
      <w:r w:rsidR="00D079E5" w:rsidRPr="00335EB0">
        <w:rPr>
          <w:rFonts w:cstheme="minorHAnsi"/>
        </w:rPr>
        <w:t>difficile</w:t>
      </w:r>
      <w:proofErr w:type="spellEnd"/>
      <w:r w:rsidR="00D079E5" w:rsidRPr="00335EB0">
        <w:rPr>
          <w:rFonts w:cstheme="minorHAnsi"/>
        </w:rPr>
        <w:t xml:space="preserve"> w warunkach brudnych 10 000 </w:t>
      </w:r>
      <w:proofErr w:type="spellStart"/>
      <w:r w:rsidR="00D079E5" w:rsidRPr="00335EB0">
        <w:rPr>
          <w:rFonts w:cstheme="minorHAnsi"/>
        </w:rPr>
        <w:t>ppm</w:t>
      </w:r>
      <w:proofErr w:type="spellEnd"/>
      <w:r w:rsidR="00D079E5" w:rsidRPr="00335EB0">
        <w:rPr>
          <w:rFonts w:cstheme="minorHAnsi"/>
        </w:rPr>
        <w:t xml:space="preserve"> 15 min.; Stabilność roztworu roboczego 3 dni. Produkt biobójczy, opakowanie 300 tabletek?</w:t>
      </w:r>
    </w:p>
    <w:p w14:paraId="5244E171" w14:textId="47300096" w:rsidR="00D079E5" w:rsidRPr="00D079E5" w:rsidRDefault="00D079E5" w:rsidP="00D079E5">
      <w:pPr>
        <w:spacing w:after="0" w:line="276" w:lineRule="auto"/>
        <w:jc w:val="both"/>
        <w:rPr>
          <w:rFonts w:cstheme="minorHAnsi"/>
        </w:rPr>
      </w:pPr>
      <w:r w:rsidRPr="00D079E5">
        <w:rPr>
          <w:rFonts w:cstheme="minorHAnsi"/>
          <w:b/>
          <w:bCs/>
        </w:rPr>
        <w:t>Odpowiedź:</w:t>
      </w:r>
      <w:r w:rsidRPr="00D079E5">
        <w:rPr>
          <w:rFonts w:cstheme="minorHAnsi"/>
        </w:rPr>
        <w:t xml:space="preserve"> Zamawiający</w:t>
      </w:r>
      <w:r w:rsidR="00122239">
        <w:rPr>
          <w:rFonts w:cstheme="minorHAnsi"/>
        </w:rPr>
        <w:t xml:space="preserve"> </w:t>
      </w:r>
      <w:r w:rsidR="00D019EB">
        <w:rPr>
          <w:rFonts w:cstheme="minorHAnsi"/>
        </w:rPr>
        <w:t xml:space="preserve">wyraża </w:t>
      </w:r>
      <w:r w:rsidR="00122239">
        <w:rPr>
          <w:rFonts w:cstheme="minorHAnsi"/>
        </w:rPr>
        <w:t>zgodę na zaproponowanie produktu opisanego w pytaniu a jednolicona treść Załącznika nr 5 stanowi integralną część tego pisma</w:t>
      </w:r>
      <w:r w:rsidR="00122239">
        <w:rPr>
          <w:rFonts w:cstheme="minorHAnsi"/>
        </w:rPr>
        <w:t>.</w:t>
      </w:r>
    </w:p>
    <w:p w14:paraId="19BAD61E" w14:textId="77777777" w:rsidR="00D079E5" w:rsidRPr="00D079E5" w:rsidRDefault="00D079E5" w:rsidP="00D079E5">
      <w:pPr>
        <w:spacing w:after="0" w:line="276" w:lineRule="auto"/>
        <w:jc w:val="both"/>
        <w:rPr>
          <w:rFonts w:cstheme="minorHAnsi"/>
        </w:rPr>
      </w:pPr>
    </w:p>
    <w:p w14:paraId="538B21FB" w14:textId="047F0674" w:rsidR="00B515D4" w:rsidRPr="00D079E5" w:rsidRDefault="00B515D4" w:rsidP="00D079E5">
      <w:pPr>
        <w:pStyle w:val="Akapitzlist"/>
        <w:spacing w:after="0" w:line="276" w:lineRule="auto"/>
        <w:ind w:left="0"/>
        <w:jc w:val="both"/>
        <w:rPr>
          <w:rFonts w:cstheme="minorHAnsi"/>
        </w:rPr>
      </w:pPr>
    </w:p>
    <w:p w14:paraId="64DD7DF3" w14:textId="21DA1C94" w:rsidR="00EF0426" w:rsidRPr="00D079E5" w:rsidRDefault="00EF0426" w:rsidP="00D079E5">
      <w:pPr>
        <w:spacing w:after="0" w:line="276" w:lineRule="auto"/>
        <w:jc w:val="both"/>
        <w:rPr>
          <w:rFonts w:cstheme="minorHAnsi"/>
          <w:b/>
          <w:bCs/>
        </w:rPr>
      </w:pPr>
      <w:r w:rsidRPr="00D079E5">
        <w:rPr>
          <w:rFonts w:cstheme="minorHAnsi"/>
        </w:rPr>
        <w:t>Niniejsze „Wyjaśnienia i zmiany treści SWZ” stanowią integralną część Specyfikacji Warunków Zamówienia w prowadzonym postępowaniu.</w:t>
      </w:r>
    </w:p>
    <w:p w14:paraId="66D63C48" w14:textId="77777777" w:rsidR="00BB3B76" w:rsidRPr="00180D30" w:rsidRDefault="00BB3B76" w:rsidP="00BB3B76">
      <w:pPr>
        <w:spacing w:line="276" w:lineRule="auto"/>
        <w:jc w:val="both"/>
        <w:rPr>
          <w:rFonts w:cstheme="minorHAnsi"/>
        </w:rPr>
      </w:pPr>
      <w:r w:rsidRPr="00180D30">
        <w:rPr>
          <w:rFonts w:cstheme="minorHAnsi"/>
        </w:rPr>
        <w:t>Pozostałe zapisy SWZ pozostają bez zmian. Prosimy o uwzględnienie udzielonych wyjaśnień</w:t>
      </w:r>
      <w:r>
        <w:rPr>
          <w:rFonts w:cstheme="minorHAnsi"/>
        </w:rPr>
        <w:t xml:space="preserve"> </w:t>
      </w:r>
      <w:r>
        <w:rPr>
          <w:rFonts w:cstheme="minorHAnsi"/>
        </w:rPr>
        <w:br/>
      </w:r>
      <w:r w:rsidRPr="00180D30">
        <w:rPr>
          <w:rFonts w:cstheme="minorHAnsi"/>
        </w:rPr>
        <w:t>i</w:t>
      </w:r>
      <w:r>
        <w:rPr>
          <w:rFonts w:cstheme="minorHAnsi"/>
        </w:rPr>
        <w:t xml:space="preserve"> </w:t>
      </w:r>
      <w:r w:rsidRPr="00180D30">
        <w:rPr>
          <w:rFonts w:cstheme="minorHAnsi"/>
        </w:rPr>
        <w:t xml:space="preserve">zapraszamy do składania ofert. </w:t>
      </w:r>
    </w:p>
    <w:p w14:paraId="78447836" w14:textId="77777777" w:rsidR="0065296C" w:rsidRPr="00D079E5" w:rsidRDefault="0065296C" w:rsidP="00D079E5">
      <w:pPr>
        <w:spacing w:after="0" w:line="276" w:lineRule="auto"/>
        <w:jc w:val="both"/>
        <w:rPr>
          <w:rFonts w:cstheme="minorHAnsi"/>
        </w:rPr>
      </w:pPr>
    </w:p>
    <w:p w14:paraId="12162598" w14:textId="492DF428" w:rsidR="0065296C" w:rsidRDefault="0065296C" w:rsidP="00D079E5">
      <w:pPr>
        <w:spacing w:after="0" w:line="276" w:lineRule="auto"/>
        <w:jc w:val="both"/>
        <w:rPr>
          <w:rFonts w:cstheme="minorHAnsi"/>
        </w:rPr>
      </w:pPr>
      <w:r w:rsidRPr="00D079E5">
        <w:rPr>
          <w:rFonts w:cstheme="minorHAnsi"/>
        </w:rPr>
        <w:tab/>
      </w:r>
      <w:r w:rsidRPr="00D079E5">
        <w:rPr>
          <w:rFonts w:cstheme="minorHAnsi"/>
        </w:rPr>
        <w:tab/>
      </w:r>
      <w:r w:rsidRPr="00D079E5">
        <w:rPr>
          <w:rFonts w:cstheme="minorHAnsi"/>
        </w:rPr>
        <w:tab/>
      </w:r>
      <w:r w:rsidRPr="00D079E5">
        <w:rPr>
          <w:rFonts w:cstheme="minorHAnsi"/>
        </w:rPr>
        <w:tab/>
      </w:r>
      <w:r w:rsidRPr="00D079E5">
        <w:rPr>
          <w:rFonts w:cstheme="minorHAnsi"/>
        </w:rPr>
        <w:tab/>
      </w:r>
      <w:r w:rsidRPr="00D079E5">
        <w:rPr>
          <w:rFonts w:cstheme="minorHAnsi"/>
        </w:rPr>
        <w:tab/>
        <w:t>Z poważaniem,</w:t>
      </w:r>
    </w:p>
    <w:p w14:paraId="446FE070" w14:textId="77777777" w:rsidR="00335EB0" w:rsidRPr="00D079E5" w:rsidRDefault="00335EB0" w:rsidP="00D079E5">
      <w:pPr>
        <w:spacing w:after="0" w:line="276" w:lineRule="auto"/>
        <w:jc w:val="both"/>
        <w:rPr>
          <w:rFonts w:cstheme="minorHAnsi"/>
        </w:rPr>
      </w:pPr>
    </w:p>
    <w:p w14:paraId="0B8E6442" w14:textId="77777777" w:rsidR="0065296C" w:rsidRPr="00335EB0" w:rsidRDefault="0065296C" w:rsidP="00335EB0">
      <w:pPr>
        <w:pStyle w:val="Default"/>
        <w:spacing w:line="276" w:lineRule="auto"/>
        <w:ind w:left="4111" w:firstLine="6"/>
        <w:jc w:val="center"/>
        <w:rPr>
          <w:rFonts w:asciiTheme="minorHAnsi" w:hAnsiTheme="minorHAnsi" w:cstheme="minorHAnsi"/>
          <w:b/>
          <w:bCs/>
          <w:iCs/>
          <w:color w:val="auto"/>
          <w:sz w:val="22"/>
          <w:szCs w:val="22"/>
        </w:rPr>
      </w:pPr>
      <w:r w:rsidRPr="00335EB0">
        <w:rPr>
          <w:rFonts w:asciiTheme="minorHAnsi" w:hAnsiTheme="minorHAnsi" w:cstheme="minorHAnsi"/>
          <w:b/>
          <w:bCs/>
          <w:iCs/>
          <w:color w:val="auto"/>
          <w:sz w:val="22"/>
          <w:szCs w:val="22"/>
        </w:rPr>
        <w:t>Dyrektor</w:t>
      </w:r>
    </w:p>
    <w:p w14:paraId="70A8EA67" w14:textId="77777777" w:rsidR="0065296C" w:rsidRPr="00D079E5" w:rsidRDefault="0065296C" w:rsidP="00335EB0">
      <w:pPr>
        <w:spacing w:after="0" w:line="276" w:lineRule="auto"/>
        <w:ind w:left="4111"/>
        <w:jc w:val="center"/>
        <w:rPr>
          <w:rFonts w:cstheme="minorHAnsi"/>
          <w:b/>
          <w:bCs/>
        </w:rPr>
      </w:pPr>
      <w:r w:rsidRPr="00D079E5">
        <w:rPr>
          <w:rFonts w:cstheme="minorHAnsi"/>
          <w:b/>
          <w:bCs/>
        </w:rPr>
        <w:t>Uniwersyteckiego Centrum Stomatologii</w:t>
      </w:r>
    </w:p>
    <w:p w14:paraId="1B3554A0" w14:textId="77777777" w:rsidR="0065296C" w:rsidRPr="00D079E5" w:rsidRDefault="0065296C" w:rsidP="00335EB0">
      <w:pPr>
        <w:spacing w:after="0" w:line="276" w:lineRule="auto"/>
        <w:ind w:left="4111"/>
        <w:jc w:val="center"/>
        <w:rPr>
          <w:rFonts w:cstheme="minorHAnsi"/>
          <w:b/>
          <w:bCs/>
        </w:rPr>
      </w:pPr>
      <w:r w:rsidRPr="00D079E5">
        <w:rPr>
          <w:rFonts w:cstheme="minorHAnsi"/>
          <w:b/>
          <w:bCs/>
        </w:rPr>
        <w:t>w Lublinie</w:t>
      </w:r>
    </w:p>
    <w:p w14:paraId="67FC447B" w14:textId="77777777" w:rsidR="0065296C" w:rsidRPr="00D079E5" w:rsidRDefault="0065296C" w:rsidP="00335EB0">
      <w:pPr>
        <w:spacing w:after="0" w:line="276" w:lineRule="auto"/>
        <w:ind w:left="4111"/>
        <w:jc w:val="center"/>
        <w:rPr>
          <w:rFonts w:cstheme="minorHAnsi"/>
          <w:b/>
          <w:bCs/>
        </w:rPr>
      </w:pPr>
    </w:p>
    <w:p w14:paraId="2BCEB397" w14:textId="53DC1207" w:rsidR="0065296C" w:rsidRPr="00D079E5" w:rsidRDefault="0065296C" w:rsidP="00335EB0">
      <w:pPr>
        <w:spacing w:after="0" w:line="276" w:lineRule="auto"/>
        <w:ind w:left="4111" w:firstLine="6"/>
        <w:jc w:val="center"/>
        <w:rPr>
          <w:rFonts w:cstheme="minorHAnsi"/>
        </w:rPr>
      </w:pPr>
      <w:r w:rsidRPr="00D079E5">
        <w:rPr>
          <w:rFonts w:cstheme="minorHAnsi"/>
          <w:b/>
          <w:bCs/>
        </w:rPr>
        <w:t xml:space="preserve">dr hab. n. med. Elżbieta </w:t>
      </w:r>
      <w:proofErr w:type="spellStart"/>
      <w:r w:rsidRPr="00D079E5">
        <w:rPr>
          <w:rFonts w:cstheme="minorHAnsi"/>
          <w:b/>
          <w:bCs/>
        </w:rPr>
        <w:t>Pels</w:t>
      </w:r>
      <w:proofErr w:type="spellEnd"/>
    </w:p>
    <w:sectPr w:rsidR="0065296C" w:rsidRPr="00D079E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0806D" w14:textId="77777777" w:rsidR="00120A80" w:rsidRDefault="00120A80" w:rsidP="001B666D">
      <w:pPr>
        <w:spacing w:after="0" w:line="240" w:lineRule="auto"/>
      </w:pPr>
      <w:r>
        <w:separator/>
      </w:r>
    </w:p>
  </w:endnote>
  <w:endnote w:type="continuationSeparator" w:id="0">
    <w:p w14:paraId="2C28FE94" w14:textId="77777777" w:rsidR="00120A80" w:rsidRDefault="00120A80" w:rsidP="001B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1134791608"/>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p w14:paraId="7B4C9924" w14:textId="0DFA3418" w:rsidR="00D079E5" w:rsidRPr="00D079E5" w:rsidRDefault="00D079E5">
            <w:pPr>
              <w:pStyle w:val="Stopka"/>
              <w:jc w:val="right"/>
              <w:rPr>
                <w:i/>
                <w:iCs/>
                <w:sz w:val="20"/>
                <w:szCs w:val="20"/>
              </w:rPr>
            </w:pPr>
            <w:r w:rsidRPr="00D079E5">
              <w:rPr>
                <w:i/>
                <w:iCs/>
                <w:sz w:val="20"/>
                <w:szCs w:val="20"/>
              </w:rPr>
              <w:t xml:space="preserve">Strona </w:t>
            </w:r>
            <w:r w:rsidRPr="00D079E5">
              <w:rPr>
                <w:b/>
                <w:bCs/>
                <w:i/>
                <w:iCs/>
              </w:rPr>
              <w:fldChar w:fldCharType="begin"/>
            </w:r>
            <w:r w:rsidRPr="00D079E5">
              <w:rPr>
                <w:b/>
                <w:bCs/>
                <w:i/>
                <w:iCs/>
                <w:sz w:val="20"/>
                <w:szCs w:val="20"/>
              </w:rPr>
              <w:instrText>PAGE</w:instrText>
            </w:r>
            <w:r w:rsidRPr="00D079E5">
              <w:rPr>
                <w:b/>
                <w:bCs/>
                <w:i/>
                <w:iCs/>
              </w:rPr>
              <w:fldChar w:fldCharType="separate"/>
            </w:r>
            <w:r w:rsidRPr="00D079E5">
              <w:rPr>
                <w:b/>
                <w:bCs/>
                <w:i/>
                <w:iCs/>
                <w:sz w:val="20"/>
                <w:szCs w:val="20"/>
              </w:rPr>
              <w:t>2</w:t>
            </w:r>
            <w:r w:rsidRPr="00D079E5">
              <w:rPr>
                <w:b/>
                <w:bCs/>
                <w:i/>
                <w:iCs/>
              </w:rPr>
              <w:fldChar w:fldCharType="end"/>
            </w:r>
            <w:r w:rsidRPr="00D079E5">
              <w:rPr>
                <w:i/>
                <w:iCs/>
                <w:sz w:val="20"/>
                <w:szCs w:val="20"/>
              </w:rPr>
              <w:t xml:space="preserve"> z </w:t>
            </w:r>
            <w:r w:rsidRPr="00D079E5">
              <w:rPr>
                <w:b/>
                <w:bCs/>
                <w:i/>
                <w:iCs/>
              </w:rPr>
              <w:fldChar w:fldCharType="begin"/>
            </w:r>
            <w:r w:rsidRPr="00D079E5">
              <w:rPr>
                <w:b/>
                <w:bCs/>
                <w:i/>
                <w:iCs/>
                <w:sz w:val="20"/>
                <w:szCs w:val="20"/>
              </w:rPr>
              <w:instrText>NUMPAGES</w:instrText>
            </w:r>
            <w:r w:rsidRPr="00D079E5">
              <w:rPr>
                <w:b/>
                <w:bCs/>
                <w:i/>
                <w:iCs/>
              </w:rPr>
              <w:fldChar w:fldCharType="separate"/>
            </w:r>
            <w:r w:rsidRPr="00D079E5">
              <w:rPr>
                <w:b/>
                <w:bCs/>
                <w:i/>
                <w:iCs/>
                <w:sz w:val="20"/>
                <w:szCs w:val="20"/>
              </w:rPr>
              <w:t>2</w:t>
            </w:r>
            <w:r w:rsidRPr="00D079E5">
              <w:rPr>
                <w:b/>
                <w:bCs/>
                <w:i/>
                <w:iCs/>
              </w:rPr>
              <w:fldChar w:fldCharType="end"/>
            </w:r>
          </w:p>
        </w:sdtContent>
      </w:sdt>
    </w:sdtContent>
  </w:sdt>
  <w:p w14:paraId="5544F9A7" w14:textId="77777777" w:rsidR="00D079E5" w:rsidRDefault="00D079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FFDB" w14:textId="77777777" w:rsidR="00120A80" w:rsidRDefault="00120A80" w:rsidP="001B666D">
      <w:pPr>
        <w:spacing w:after="0" w:line="240" w:lineRule="auto"/>
      </w:pPr>
      <w:r>
        <w:separator/>
      </w:r>
    </w:p>
  </w:footnote>
  <w:footnote w:type="continuationSeparator" w:id="0">
    <w:p w14:paraId="634DBA2F" w14:textId="77777777" w:rsidR="00120A80" w:rsidRDefault="00120A80" w:rsidP="001B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D0A3" w14:textId="7E01E14E" w:rsidR="001B666D" w:rsidRPr="00D079E5" w:rsidRDefault="00D079E5" w:rsidP="00D079E5">
    <w:pPr>
      <w:pStyle w:val="Nagwek"/>
    </w:pPr>
    <w:r>
      <w:t>ZP.26.1.4.2024 wyjaśnienie SWZ (dezynfekcja)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B7EB8"/>
    <w:multiLevelType w:val="multilevel"/>
    <w:tmpl w:val="4240E1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AD2ADC"/>
    <w:multiLevelType w:val="hybridMultilevel"/>
    <w:tmpl w:val="18F26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C76D67"/>
    <w:multiLevelType w:val="hybridMultilevel"/>
    <w:tmpl w:val="0E6C83D4"/>
    <w:lvl w:ilvl="0" w:tplc="04150011">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B3662C"/>
    <w:multiLevelType w:val="hybridMultilevel"/>
    <w:tmpl w:val="C922D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6316070">
    <w:abstractNumId w:val="2"/>
  </w:num>
  <w:num w:numId="2" w16cid:durableId="321934437">
    <w:abstractNumId w:val="0"/>
  </w:num>
  <w:num w:numId="3" w16cid:durableId="704794044">
    <w:abstractNumId w:val="4"/>
  </w:num>
  <w:num w:numId="4" w16cid:durableId="1454060073">
    <w:abstractNumId w:val="1"/>
  </w:num>
  <w:num w:numId="5" w16cid:durableId="19429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70"/>
    <w:rsid w:val="000E3FDE"/>
    <w:rsid w:val="00120A80"/>
    <w:rsid w:val="00122239"/>
    <w:rsid w:val="001B666D"/>
    <w:rsid w:val="001D55AE"/>
    <w:rsid w:val="00335EB0"/>
    <w:rsid w:val="004119A5"/>
    <w:rsid w:val="004C5B61"/>
    <w:rsid w:val="005479A8"/>
    <w:rsid w:val="005C60E4"/>
    <w:rsid w:val="00603D46"/>
    <w:rsid w:val="0065296C"/>
    <w:rsid w:val="006750DE"/>
    <w:rsid w:val="00686A74"/>
    <w:rsid w:val="007D1F9C"/>
    <w:rsid w:val="00896BC5"/>
    <w:rsid w:val="008A3AC9"/>
    <w:rsid w:val="00904E94"/>
    <w:rsid w:val="00992995"/>
    <w:rsid w:val="00A3226B"/>
    <w:rsid w:val="00B03370"/>
    <w:rsid w:val="00B515D4"/>
    <w:rsid w:val="00B5633B"/>
    <w:rsid w:val="00BA0CC3"/>
    <w:rsid w:val="00BB3B76"/>
    <w:rsid w:val="00C36A5D"/>
    <w:rsid w:val="00C75E99"/>
    <w:rsid w:val="00C828FD"/>
    <w:rsid w:val="00D019EB"/>
    <w:rsid w:val="00D079E5"/>
    <w:rsid w:val="00DC46BE"/>
    <w:rsid w:val="00EF0426"/>
    <w:rsid w:val="00EF4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F6EC"/>
  <w15:chartTrackingRefBased/>
  <w15:docId w15:val="{A1485272-7287-4372-8A24-F0A18F8C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603D46"/>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603D46"/>
    <w:pPr>
      <w:suppressAutoHyphens/>
      <w:ind w:left="720"/>
      <w:contextualSpacing/>
    </w:pPr>
  </w:style>
  <w:style w:type="paragraph" w:styleId="Nagwek">
    <w:name w:val="header"/>
    <w:basedOn w:val="Normalny"/>
    <w:link w:val="NagwekZnak"/>
    <w:uiPriority w:val="99"/>
    <w:unhideWhenUsed/>
    <w:rsid w:val="001B66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666D"/>
  </w:style>
  <w:style w:type="paragraph" w:styleId="Stopka">
    <w:name w:val="footer"/>
    <w:basedOn w:val="Normalny"/>
    <w:link w:val="StopkaZnak"/>
    <w:uiPriority w:val="99"/>
    <w:unhideWhenUsed/>
    <w:rsid w:val="001B66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666D"/>
  </w:style>
  <w:style w:type="paragraph" w:customStyle="1" w:styleId="Default">
    <w:name w:val="Default"/>
    <w:qFormat/>
    <w:rsid w:val="0065296C"/>
    <w:pPr>
      <w:suppressAutoHyphens/>
      <w:spacing w:after="0" w:line="240" w:lineRule="auto"/>
    </w:pPr>
    <w:rPr>
      <w:rFonts w:ascii="Tahoma" w:eastAsia="Calibri" w:hAnsi="Tahoma" w:cs="Tahoma"/>
      <w:color w:val="000000"/>
      <w:kern w:val="0"/>
      <w:sz w:val="24"/>
      <w:szCs w:val="24"/>
      <w14:ligatures w14:val="none"/>
    </w:rPr>
  </w:style>
  <w:style w:type="character" w:styleId="Odwoaniedokomentarza">
    <w:name w:val="annotation reference"/>
    <w:basedOn w:val="Domylnaczcionkaakapitu"/>
    <w:uiPriority w:val="99"/>
    <w:semiHidden/>
    <w:unhideWhenUsed/>
    <w:rsid w:val="00D079E5"/>
    <w:rPr>
      <w:sz w:val="16"/>
      <w:szCs w:val="16"/>
    </w:rPr>
  </w:style>
  <w:style w:type="paragraph" w:styleId="Tekstkomentarza">
    <w:name w:val="annotation text"/>
    <w:basedOn w:val="Normalny"/>
    <w:link w:val="TekstkomentarzaZnak"/>
    <w:uiPriority w:val="99"/>
    <w:semiHidden/>
    <w:unhideWhenUsed/>
    <w:rsid w:val="00D079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9E5"/>
    <w:rPr>
      <w:sz w:val="20"/>
      <w:szCs w:val="20"/>
    </w:rPr>
  </w:style>
  <w:style w:type="paragraph" w:styleId="Tematkomentarza">
    <w:name w:val="annotation subject"/>
    <w:basedOn w:val="Tekstkomentarza"/>
    <w:next w:val="Tekstkomentarza"/>
    <w:link w:val="TematkomentarzaZnak"/>
    <w:uiPriority w:val="99"/>
    <w:semiHidden/>
    <w:unhideWhenUsed/>
    <w:rsid w:val="00D079E5"/>
    <w:rPr>
      <w:b/>
      <w:bCs/>
    </w:rPr>
  </w:style>
  <w:style w:type="character" w:customStyle="1" w:styleId="TematkomentarzaZnak">
    <w:name w:val="Temat komentarza Znak"/>
    <w:basedOn w:val="TekstkomentarzaZnak"/>
    <w:link w:val="Tematkomentarza"/>
    <w:uiPriority w:val="99"/>
    <w:semiHidden/>
    <w:rsid w:val="00D079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2204</Words>
  <Characters>13229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Renata Wadowska</cp:lastModifiedBy>
  <cp:revision>4</cp:revision>
  <cp:lastPrinted>2024-01-23T12:37:00Z</cp:lastPrinted>
  <dcterms:created xsi:type="dcterms:W3CDTF">2024-04-09T05:51:00Z</dcterms:created>
  <dcterms:modified xsi:type="dcterms:W3CDTF">2024-04-09T10:47:00Z</dcterms:modified>
</cp:coreProperties>
</file>