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39B9" w14:textId="77777777" w:rsidR="00DA1ED3" w:rsidRPr="008B1729" w:rsidRDefault="00DA1ED3" w:rsidP="003A658D">
      <w:pPr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3709A58" w14:textId="4BE38498" w:rsidR="00C9554D" w:rsidRPr="008B1729" w:rsidRDefault="00C9554D" w:rsidP="00B609EA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61DDDD16" w14:textId="4914881B" w:rsidR="00951D43" w:rsidRPr="00544CA3" w:rsidRDefault="00D4575B" w:rsidP="008C3A58">
      <w:pPr>
        <w:widowControl w:val="0"/>
        <w:spacing w:line="288" w:lineRule="auto"/>
        <w:jc w:val="right"/>
        <w:rPr>
          <w:rFonts w:ascii="Calibri" w:hAnsi="Calibri" w:cs="Calibri"/>
        </w:rPr>
      </w:pPr>
      <w:bookmarkStart w:id="0" w:name="_Hlk530392062"/>
      <w:bookmarkStart w:id="1" w:name="_Hlk1112341"/>
      <w:r w:rsidRPr="00544CA3">
        <w:rPr>
          <w:rFonts w:ascii="Calibri" w:hAnsi="Calibri" w:cs="Calibri"/>
        </w:rPr>
        <w:t>Zał</w:t>
      </w:r>
      <w:r w:rsidR="00951D43" w:rsidRPr="00544CA3">
        <w:rPr>
          <w:rFonts w:ascii="Calibri" w:hAnsi="Calibri" w:cs="Calibri"/>
        </w:rPr>
        <w:t xml:space="preserve">ącznik nr </w:t>
      </w:r>
      <w:r w:rsidR="00B609EA" w:rsidRPr="00544CA3">
        <w:rPr>
          <w:rFonts w:ascii="Calibri" w:hAnsi="Calibri" w:cs="Calibri"/>
        </w:rPr>
        <w:t>4</w:t>
      </w:r>
      <w:r w:rsidR="00951D43" w:rsidRPr="00544CA3">
        <w:rPr>
          <w:rFonts w:ascii="Calibri" w:hAnsi="Calibri" w:cs="Calibri"/>
        </w:rPr>
        <w:t xml:space="preserve"> – Istotne warunki umowy </w:t>
      </w:r>
    </w:p>
    <w:p w14:paraId="17778666" w14:textId="5C64C1BB" w:rsidR="009B4BDA" w:rsidRPr="00C4364F" w:rsidRDefault="00C4364F" w:rsidP="008C3A58">
      <w:pPr>
        <w:keepNext/>
        <w:keepLines/>
        <w:spacing w:line="288" w:lineRule="auto"/>
        <w:jc w:val="right"/>
        <w:rPr>
          <w:rFonts w:ascii="Calibri" w:hAnsi="Calibri" w:cs="Calibri"/>
          <w:b/>
          <w:color w:val="FF0000"/>
        </w:rPr>
      </w:pPr>
      <w:r w:rsidRPr="00C4364F">
        <w:rPr>
          <w:rFonts w:ascii="Calibri" w:hAnsi="Calibri" w:cs="Calibri"/>
          <w:b/>
          <w:color w:val="FF0000"/>
        </w:rPr>
        <w:t>Modyfikacja 17.02.2021r.</w:t>
      </w:r>
      <w:r w:rsidR="005E2EDF">
        <w:rPr>
          <w:rFonts w:ascii="Calibri" w:hAnsi="Calibri" w:cs="Calibri"/>
          <w:b/>
          <w:color w:val="FF0000"/>
        </w:rPr>
        <w:t>,</w:t>
      </w:r>
      <w:r w:rsidR="00602867">
        <w:rPr>
          <w:rFonts w:ascii="Calibri" w:hAnsi="Calibri" w:cs="Calibri"/>
          <w:b/>
          <w:color w:val="00B0F0"/>
        </w:rPr>
        <w:t>18.02.2021r</w:t>
      </w:r>
      <w:r w:rsidR="005E2EDF">
        <w:rPr>
          <w:rFonts w:ascii="Calibri" w:hAnsi="Calibri" w:cs="Calibri"/>
          <w:b/>
          <w:color w:val="FF0000"/>
        </w:rPr>
        <w:t xml:space="preserve"> </w:t>
      </w:r>
    </w:p>
    <w:p w14:paraId="24C15E6D" w14:textId="2B03E368" w:rsidR="005E5C2B" w:rsidRPr="00544CA3" w:rsidRDefault="005E5C2B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</w:rPr>
        <w:t>UMOWA …………</w:t>
      </w:r>
    </w:p>
    <w:bookmarkEnd w:id="0"/>
    <w:bookmarkEnd w:id="1"/>
    <w:p w14:paraId="6F44E89E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zawarta w Gdańsku w dniu  ………………………………pomiędzy:</w:t>
      </w:r>
    </w:p>
    <w:p w14:paraId="419CE8A3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pacing w:val="-3"/>
        </w:rPr>
      </w:pPr>
      <w:r w:rsidRPr="00544CA3">
        <w:rPr>
          <w:rFonts w:ascii="Calibri" w:hAnsi="Calibri" w:cs="Calibri"/>
          <w:b/>
          <w:bCs/>
          <w:spacing w:val="-3"/>
        </w:rPr>
        <w:t>Gdańskim  Uniwersytetem  Medycznym</w:t>
      </w:r>
      <w:r w:rsidRPr="00544CA3">
        <w:rPr>
          <w:rFonts w:ascii="Calibri" w:hAnsi="Calibri" w:cs="Calibri"/>
          <w:bCs/>
          <w:spacing w:val="-3"/>
        </w:rPr>
        <w:t xml:space="preserve"> z siedzibą w Gdańsku przy ul. M. Skłodowskiej –Curie 3 A, </w:t>
      </w:r>
    </w:p>
    <w:p w14:paraId="3B959D24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b/>
          <w:spacing w:val="-3"/>
        </w:rPr>
        <w:t>NIP 584-09-55-985</w:t>
      </w:r>
    </w:p>
    <w:p w14:paraId="75BA457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>reprezentowanym przez:</w:t>
      </w:r>
    </w:p>
    <w:p w14:paraId="308EA2C1" w14:textId="540BD092" w:rsidR="00544CA3" w:rsidRPr="00544CA3" w:rsidRDefault="005E5C2B" w:rsidP="00544CA3">
      <w:pPr>
        <w:pStyle w:val="Listapunktowana2"/>
        <w:rPr>
          <w:rFonts w:ascii="Calibri" w:hAnsi="Calibri" w:cs="Calibri"/>
          <w:color w:val="000000"/>
          <w:szCs w:val="24"/>
        </w:rPr>
      </w:pPr>
      <w:r w:rsidRPr="00544CA3">
        <w:rPr>
          <w:rFonts w:ascii="Calibri" w:hAnsi="Calibri" w:cs="Calibri"/>
          <w:szCs w:val="24"/>
        </w:rPr>
        <w:t xml:space="preserve">1.  </w:t>
      </w:r>
      <w:r w:rsidR="00544CA3" w:rsidRPr="00544CA3">
        <w:rPr>
          <w:rFonts w:ascii="Calibri" w:hAnsi="Calibri" w:cs="Calibri"/>
          <w:color w:val="000000"/>
          <w:szCs w:val="24"/>
        </w:rPr>
        <w:t>prof. dr hab. Marcina Gruchałę</w:t>
      </w:r>
      <w:r w:rsidR="00544CA3" w:rsidRPr="00544CA3">
        <w:rPr>
          <w:rFonts w:ascii="Calibri" w:hAnsi="Calibri" w:cs="Calibri"/>
          <w:color w:val="000000"/>
          <w:szCs w:val="24"/>
        </w:rPr>
        <w:tab/>
        <w:t xml:space="preserve"> - Rektora</w:t>
      </w:r>
    </w:p>
    <w:p w14:paraId="0606F851" w14:textId="32584E3C" w:rsidR="005E5C2B" w:rsidRPr="00544CA3" w:rsidRDefault="00544CA3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2. mgr </w:t>
      </w:r>
      <w:r w:rsidR="005E5C2B" w:rsidRPr="00544CA3">
        <w:rPr>
          <w:rFonts w:ascii="Calibri" w:hAnsi="Calibri" w:cs="Calibri"/>
        </w:rPr>
        <w:t>Marka Langowskiego</w:t>
      </w:r>
      <w:r w:rsidR="005E5C2B" w:rsidRPr="00544CA3">
        <w:rPr>
          <w:rFonts w:ascii="Calibri" w:hAnsi="Calibri" w:cs="Calibri"/>
        </w:rPr>
        <w:tab/>
        <w:t xml:space="preserve"> - Kanclerza </w:t>
      </w:r>
    </w:p>
    <w:p w14:paraId="5470DD11" w14:textId="77777777" w:rsidR="005E5C2B" w:rsidRPr="00544CA3" w:rsidRDefault="005E5C2B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>przy kontrasygnacie finansowej</w:t>
      </w:r>
    </w:p>
    <w:p w14:paraId="08DDC460" w14:textId="6CEE3F3A" w:rsidR="005E5C2B" w:rsidRPr="00544CA3" w:rsidRDefault="00544CA3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>3</w:t>
      </w:r>
      <w:r w:rsidR="005E5C2B" w:rsidRPr="00544CA3">
        <w:rPr>
          <w:rFonts w:ascii="Calibri" w:hAnsi="Calibri" w:cs="Calibri"/>
        </w:rPr>
        <w:t xml:space="preserve">.  </w:t>
      </w:r>
      <w:r w:rsidRPr="00544CA3">
        <w:rPr>
          <w:rFonts w:ascii="Calibri" w:hAnsi="Calibri" w:cs="Calibri"/>
        </w:rPr>
        <w:t xml:space="preserve">mgr </w:t>
      </w:r>
      <w:r w:rsidR="005E5C2B" w:rsidRPr="00544CA3">
        <w:rPr>
          <w:rFonts w:ascii="Calibri" w:hAnsi="Calibri" w:cs="Calibri"/>
        </w:rPr>
        <w:t>Zbigniewa Tymoszyka</w:t>
      </w:r>
      <w:r w:rsidR="005E5C2B" w:rsidRPr="00544CA3">
        <w:rPr>
          <w:rFonts w:ascii="Calibri" w:hAnsi="Calibri" w:cs="Calibri"/>
        </w:rPr>
        <w:tab/>
        <w:t xml:space="preserve"> - Z-cy Kanclerza ds. Finansowych – Kwestora</w:t>
      </w:r>
    </w:p>
    <w:p w14:paraId="3EC33944" w14:textId="77777777" w:rsidR="005E5C2B" w:rsidRPr="00544CA3" w:rsidRDefault="005E5C2B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</w:p>
    <w:p w14:paraId="6278CDDA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 xml:space="preserve">zwanym w dalszej części umowy  </w:t>
      </w:r>
      <w:r w:rsidRPr="00544CA3">
        <w:rPr>
          <w:rFonts w:ascii="Calibri" w:hAnsi="Calibri" w:cs="Calibri"/>
          <w:b/>
          <w:spacing w:val="-3"/>
        </w:rPr>
        <w:t>„Zamawiającym”,</w:t>
      </w:r>
    </w:p>
    <w:p w14:paraId="4F7E1077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pacing w:val="-3"/>
        </w:rPr>
      </w:pPr>
      <w:r w:rsidRPr="00544CA3">
        <w:rPr>
          <w:rFonts w:ascii="Calibri" w:hAnsi="Calibri" w:cs="Calibri"/>
          <w:spacing w:val="-3"/>
        </w:rPr>
        <w:t xml:space="preserve">a </w:t>
      </w:r>
      <w:r w:rsidRPr="00544CA3">
        <w:rPr>
          <w:rFonts w:ascii="Calibri" w:hAnsi="Calibri" w:cs="Calibri"/>
          <w:b/>
          <w:bCs/>
        </w:rPr>
        <w:t>........................................................................</w:t>
      </w:r>
      <w:r w:rsidRPr="00544CA3">
        <w:rPr>
          <w:rFonts w:ascii="Calibri" w:hAnsi="Calibri" w:cs="Calibri"/>
        </w:rPr>
        <w:t xml:space="preserve"> z siedzibą w ...................................................,</w:t>
      </w:r>
    </w:p>
    <w:p w14:paraId="324A912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b/>
          <w:spacing w:val="-3"/>
        </w:rPr>
        <w:t>NIP ............................................</w:t>
      </w:r>
    </w:p>
    <w:p w14:paraId="71AE680A" w14:textId="77777777" w:rsidR="005E5C2B" w:rsidRPr="00544CA3" w:rsidRDefault="005E5C2B" w:rsidP="008C3A58">
      <w:pPr>
        <w:widowControl w:val="0"/>
        <w:tabs>
          <w:tab w:val="left" w:pos="312"/>
          <w:tab w:val="left" w:pos="507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spacing w:val="-3"/>
        </w:rPr>
        <w:t xml:space="preserve">wpisanym do Krajowego Rejestru Sądowego </w:t>
      </w:r>
      <w:r w:rsidRPr="00544CA3">
        <w:rPr>
          <w:rFonts w:ascii="Calibri" w:hAnsi="Calibri" w:cs="Calibri"/>
        </w:rPr>
        <w:t>w ....................... dnia .............................................</w:t>
      </w:r>
    </w:p>
    <w:p w14:paraId="4ADA4BA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</w:rPr>
        <w:t>pod nr ...................</w:t>
      </w:r>
      <w:r w:rsidRPr="00544CA3">
        <w:rPr>
          <w:rFonts w:ascii="Calibri" w:hAnsi="Calibri" w:cs="Calibri"/>
          <w:spacing w:val="-3"/>
        </w:rPr>
        <w:t>........</w:t>
      </w:r>
    </w:p>
    <w:p w14:paraId="339547F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>reprezentowanym przez</w:t>
      </w:r>
    </w:p>
    <w:p w14:paraId="00F6CA1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  <w:spacing w:val="-3"/>
        </w:rPr>
      </w:pPr>
    </w:p>
    <w:p w14:paraId="16B2A0E8" w14:textId="77777777" w:rsidR="005E5C2B" w:rsidRPr="00544CA3" w:rsidRDefault="005E5C2B" w:rsidP="008C3A58">
      <w:pPr>
        <w:widowControl w:val="0"/>
        <w:numPr>
          <w:ilvl w:val="0"/>
          <w:numId w:val="27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spacing w:val="-3"/>
        </w:rPr>
        <w:t xml:space="preserve"> </w:t>
      </w:r>
      <w:r w:rsidRPr="00544CA3">
        <w:rPr>
          <w:rFonts w:ascii="Calibri" w:hAnsi="Calibri" w:cs="Calibri"/>
        </w:rPr>
        <w:t>...................................................</w:t>
      </w:r>
      <w:r w:rsidRPr="00544CA3">
        <w:rPr>
          <w:rFonts w:ascii="Calibri" w:hAnsi="Calibri" w:cs="Calibri"/>
          <w:b/>
          <w:bCs/>
        </w:rPr>
        <w:tab/>
      </w:r>
      <w:r w:rsidRPr="00544CA3">
        <w:rPr>
          <w:rFonts w:ascii="Calibri" w:hAnsi="Calibri" w:cs="Calibri"/>
        </w:rPr>
        <w:t>- ...........................................................</w:t>
      </w:r>
    </w:p>
    <w:p w14:paraId="5DD396A2" w14:textId="77777777" w:rsidR="005E5C2B" w:rsidRPr="00544CA3" w:rsidRDefault="005E5C2B" w:rsidP="008C3A58">
      <w:pPr>
        <w:widowControl w:val="0"/>
        <w:numPr>
          <w:ilvl w:val="0"/>
          <w:numId w:val="27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  <w:bCs/>
        </w:rPr>
        <w:t xml:space="preserve"> </w:t>
      </w:r>
      <w:r w:rsidRPr="00544CA3">
        <w:rPr>
          <w:rFonts w:ascii="Calibri" w:hAnsi="Calibri" w:cs="Calibri"/>
        </w:rPr>
        <w:t>...................................................</w:t>
      </w:r>
      <w:r w:rsidRPr="00544CA3">
        <w:rPr>
          <w:rFonts w:ascii="Calibri" w:hAnsi="Calibri" w:cs="Calibri"/>
        </w:rPr>
        <w:tab/>
        <w:t>- ...........................................................</w:t>
      </w:r>
    </w:p>
    <w:p w14:paraId="1946AC9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  <w:spacing w:val="-3"/>
        </w:rPr>
      </w:pPr>
    </w:p>
    <w:p w14:paraId="4757F605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 xml:space="preserve">zwanym w dalszej części umowy </w:t>
      </w:r>
      <w:r w:rsidRPr="00544CA3">
        <w:rPr>
          <w:rFonts w:ascii="Calibri" w:hAnsi="Calibri" w:cs="Calibri"/>
          <w:b/>
          <w:spacing w:val="-3"/>
        </w:rPr>
        <w:t>„Wykonawcą</w:t>
      </w:r>
      <w:r w:rsidRPr="00544CA3">
        <w:rPr>
          <w:rFonts w:ascii="Calibri" w:hAnsi="Calibri" w:cs="Calibri"/>
          <w:spacing w:val="-3"/>
        </w:rPr>
        <w:t>”.</w:t>
      </w:r>
    </w:p>
    <w:p w14:paraId="02A74B42" w14:textId="2DACCC26" w:rsidR="005E5C2B" w:rsidRPr="00544CA3" w:rsidRDefault="00E96E9D" w:rsidP="00544CA3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Calibri" w:hAnsi="Calibri" w:cs="Calibri"/>
          <w:b/>
        </w:rPr>
      </w:pPr>
      <w:r w:rsidRPr="00544CA3">
        <w:rPr>
          <w:rFonts w:ascii="Calibri" w:hAnsi="Calibri" w:cs="Calibri"/>
          <w:i/>
        </w:rPr>
        <w:t xml:space="preserve">w rezultacie dokonanego przez Zamawiającego wyboru oferty w trybie przetargu nieograniczonego nr GUM2021ZP0005 </w:t>
      </w:r>
      <w:r w:rsidRPr="00544CA3">
        <w:rPr>
          <w:rFonts w:ascii="Calibri" w:hAnsi="Calibri" w:cs="Calibri"/>
          <w:i/>
          <w:iCs/>
        </w:rPr>
        <w:t>została zawarta umowa następującej treści:</w:t>
      </w:r>
    </w:p>
    <w:p w14:paraId="7C1F1571" w14:textId="16FAE9AC" w:rsidR="000220A3" w:rsidRPr="00544CA3" w:rsidRDefault="000220A3" w:rsidP="008C3A58">
      <w:pPr>
        <w:widowControl w:val="0"/>
        <w:spacing w:after="120"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b/>
          <w:i/>
        </w:rPr>
        <w:t xml:space="preserve">Przedmiotem zamówienia jest zakup i sukcesywna dostawa do zamawiającego produktów leczniczych w ilościach i w asortymencie wymienionych w  </w:t>
      </w:r>
      <w:r w:rsidR="006A0857" w:rsidRPr="00544CA3">
        <w:rPr>
          <w:rFonts w:ascii="Calibri" w:hAnsi="Calibri" w:cs="Calibri"/>
          <w:b/>
          <w:i/>
        </w:rPr>
        <w:t xml:space="preserve">czterech </w:t>
      </w:r>
      <w:r w:rsidRPr="00544CA3">
        <w:rPr>
          <w:rFonts w:ascii="Calibri" w:hAnsi="Calibri" w:cs="Calibri"/>
          <w:b/>
          <w:i/>
        </w:rPr>
        <w:t>pakietach, w związku z umową nr 2019/ABM/01/00026, nr 2019/ABM/01/00024 oraz nr 2019/ABM/01/00027 o wykonanie i finansowanie projektów, zawartych z Agencją Badań Medycznych, zwanej dalej „ABM”.</w:t>
      </w:r>
    </w:p>
    <w:p w14:paraId="79033CFF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lastRenderedPageBreak/>
        <w:t>§ 1</w:t>
      </w:r>
    </w:p>
    <w:p w14:paraId="0C47F535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</w:rPr>
        <w:t xml:space="preserve">Przedmiot umowy </w:t>
      </w:r>
    </w:p>
    <w:p w14:paraId="3F969B64" w14:textId="573E607B" w:rsidR="00504ECA" w:rsidRPr="00544CA3" w:rsidRDefault="00504ECA" w:rsidP="008C3A58">
      <w:pPr>
        <w:suppressAutoHyphens/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1. Zamawiający </w:t>
      </w:r>
      <w:r w:rsidRPr="00544CA3">
        <w:rPr>
          <w:rFonts w:ascii="Calibri" w:hAnsi="Calibri" w:cs="Calibri"/>
          <w:bCs/>
        </w:rPr>
        <w:t>zamawia</w:t>
      </w:r>
      <w:r w:rsidRPr="00544CA3">
        <w:rPr>
          <w:rFonts w:ascii="Calibri" w:hAnsi="Calibri" w:cs="Calibri"/>
        </w:rPr>
        <w:t xml:space="preserve">, a Wykonawca </w:t>
      </w:r>
      <w:r w:rsidR="001A3ED5" w:rsidRPr="00544CA3">
        <w:rPr>
          <w:rFonts w:ascii="Calibri" w:hAnsi="Calibri" w:cs="Calibri"/>
        </w:rPr>
        <w:t>dostarczy</w:t>
      </w:r>
      <w:r w:rsidRPr="00544CA3">
        <w:rPr>
          <w:rFonts w:ascii="Calibri" w:hAnsi="Calibri" w:cs="Calibri"/>
        </w:rPr>
        <w:t xml:space="preserve">: </w:t>
      </w:r>
      <w:r w:rsidR="001A3ED5" w:rsidRPr="00544CA3">
        <w:rPr>
          <w:rFonts w:ascii="Calibri" w:hAnsi="Calibri" w:cs="Calibri"/>
        </w:rPr>
        <w:t>………………………………………………….</w:t>
      </w:r>
      <w:r w:rsidRPr="00544CA3">
        <w:rPr>
          <w:rFonts w:ascii="Calibri" w:hAnsi="Calibri" w:cs="Calibri"/>
          <w:bCs/>
        </w:rPr>
        <w:t xml:space="preserve"> </w:t>
      </w:r>
      <w:r w:rsidR="001A3ED5" w:rsidRPr="00544CA3">
        <w:rPr>
          <w:rFonts w:ascii="Calibri" w:hAnsi="Calibri" w:cs="Calibri"/>
          <w:bCs/>
        </w:rPr>
        <w:t>zgodnie z ofertą z dnia………………..</w:t>
      </w:r>
    </w:p>
    <w:p w14:paraId="0FD41A75" w14:textId="70E5DE74" w:rsidR="00504ECA" w:rsidRPr="00544CA3" w:rsidRDefault="00504ECA" w:rsidP="008C3A58">
      <w:p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2. </w:t>
      </w:r>
      <w:r w:rsidR="00E55F88" w:rsidRPr="00544CA3">
        <w:rPr>
          <w:rFonts w:ascii="Calibri" w:hAnsi="Calibri" w:cs="Calibri"/>
        </w:rPr>
        <w:t>Szczegółowy zakres zamówienia stanowi załącznik nr 1 do umowy.</w:t>
      </w:r>
    </w:p>
    <w:p w14:paraId="3D93EC05" w14:textId="77777777" w:rsidR="00F13211" w:rsidRPr="00544CA3" w:rsidRDefault="00F13211" w:rsidP="008C3A58">
      <w:pPr>
        <w:suppressAutoHyphens/>
        <w:spacing w:line="288" w:lineRule="auto"/>
        <w:jc w:val="both"/>
        <w:rPr>
          <w:rFonts w:ascii="Calibri" w:hAnsi="Calibri" w:cs="Calibri"/>
        </w:rPr>
      </w:pPr>
    </w:p>
    <w:p w14:paraId="5707A6C9" w14:textId="77777777" w:rsidR="00504ECA" w:rsidRPr="00544CA3" w:rsidRDefault="00504ECA" w:rsidP="008C3A58">
      <w:p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3. Wykonawca zapewnia, że przedmiot umowy jest nowy, wolny od wad fizycznych i prawnych oraz nie jest przedmiotem praw osób trzecich.</w:t>
      </w:r>
    </w:p>
    <w:p w14:paraId="157EB9EC" w14:textId="38FA5B35" w:rsidR="00DB2947" w:rsidRPr="00544CA3" w:rsidRDefault="00E55F88" w:rsidP="008C3A58">
      <w:pPr>
        <w:spacing w:line="288" w:lineRule="auto"/>
        <w:jc w:val="both"/>
        <w:rPr>
          <w:rFonts w:ascii="Calibri" w:hAnsi="Calibri" w:cs="Calibri"/>
          <w:bCs/>
        </w:rPr>
      </w:pPr>
      <w:r w:rsidRPr="00544CA3">
        <w:rPr>
          <w:rFonts w:ascii="Calibri" w:hAnsi="Calibri" w:cs="Calibri"/>
        </w:rPr>
        <w:t>4</w:t>
      </w:r>
      <w:r w:rsidR="00DB2947" w:rsidRPr="00544CA3">
        <w:rPr>
          <w:rFonts w:ascii="Calibri" w:hAnsi="Calibri" w:cs="Calibri"/>
        </w:rPr>
        <w:t>. Zamawiający zastrzega, że umowa może zostać uznana za zrealizowaną po wy</w:t>
      </w:r>
      <w:r w:rsidR="00F13211" w:rsidRPr="00544CA3">
        <w:rPr>
          <w:rFonts w:ascii="Calibri" w:hAnsi="Calibri" w:cs="Calibri"/>
        </w:rPr>
        <w:t xml:space="preserve">korzystaniu 80% wartości umowy </w:t>
      </w:r>
      <w:r w:rsidR="00DB2947" w:rsidRPr="00544CA3">
        <w:rPr>
          <w:rFonts w:ascii="Calibri" w:hAnsi="Calibri" w:cs="Calibri"/>
        </w:rPr>
        <w:t xml:space="preserve">(zapis dotyczy pakietu nr </w:t>
      </w:r>
      <w:r w:rsidRPr="00544CA3">
        <w:rPr>
          <w:rFonts w:ascii="Calibri" w:hAnsi="Calibri" w:cs="Calibri"/>
        </w:rPr>
        <w:t>3</w:t>
      </w:r>
      <w:r w:rsidR="00DB2947" w:rsidRPr="00544CA3">
        <w:rPr>
          <w:rFonts w:ascii="Calibri" w:hAnsi="Calibri" w:cs="Calibri"/>
        </w:rPr>
        <w:t>)</w:t>
      </w:r>
      <w:r w:rsidR="00F13211" w:rsidRPr="00544CA3">
        <w:rPr>
          <w:rFonts w:ascii="Calibri" w:hAnsi="Calibri" w:cs="Calibri"/>
        </w:rPr>
        <w:t>.</w:t>
      </w:r>
    </w:p>
    <w:p w14:paraId="47B920C3" w14:textId="5CB9051E" w:rsidR="004840E0" w:rsidRPr="00544CA3" w:rsidRDefault="004840E0" w:rsidP="008C3A58">
      <w:pPr>
        <w:spacing w:line="288" w:lineRule="auto"/>
        <w:rPr>
          <w:rFonts w:ascii="Calibri" w:hAnsi="Calibri" w:cs="Calibri"/>
        </w:rPr>
      </w:pPr>
    </w:p>
    <w:p w14:paraId="687D436E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</w:rPr>
        <w:t>§ 2</w:t>
      </w:r>
    </w:p>
    <w:p w14:paraId="2890C6CD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  <w:bCs/>
        </w:rPr>
        <w:t>Wynagrodzenie oraz warunki płatności</w:t>
      </w:r>
    </w:p>
    <w:p w14:paraId="55277944" w14:textId="77777777" w:rsidR="00504ECA" w:rsidRPr="00544CA3" w:rsidRDefault="00504ECA" w:rsidP="008C3A58">
      <w:pPr>
        <w:keepNext/>
        <w:keepLines/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1. Strony ustalają, że łączne wynagrodzenie Wykonawcy zgodnie z przyjętą ofertą wynosi:</w:t>
      </w:r>
    </w:p>
    <w:p w14:paraId="66641AE4" w14:textId="77777777" w:rsidR="00504ECA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wartość brutto: …………………….. zł</w:t>
      </w:r>
    </w:p>
    <w:p w14:paraId="38E2D5BE" w14:textId="77777777" w:rsidR="002C1236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(słownie: .....................................................................................................................)</w:t>
      </w:r>
      <w:r w:rsidR="00C4019F" w:rsidRPr="00544CA3">
        <w:rPr>
          <w:rFonts w:ascii="Calibri" w:hAnsi="Calibri" w:cs="Calibri"/>
        </w:rPr>
        <w:t xml:space="preserve">, </w:t>
      </w:r>
    </w:p>
    <w:p w14:paraId="296879F7" w14:textId="5400AC67" w:rsidR="00504ECA" w:rsidRPr="00544CA3" w:rsidRDefault="00C4019F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 tym:</w:t>
      </w:r>
    </w:p>
    <w:p w14:paraId="281BCA1B" w14:textId="1BFD2A25" w:rsidR="00504ECA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a) wynagrodzenie Wykonawcy za </w:t>
      </w:r>
      <w:r w:rsidR="002C1236" w:rsidRPr="00544CA3">
        <w:rPr>
          <w:rFonts w:ascii="Calibri" w:hAnsi="Calibri" w:cs="Calibri"/>
        </w:rPr>
        <w:t xml:space="preserve">Pakiet … - </w:t>
      </w:r>
      <w:r w:rsidR="003B69FE" w:rsidRPr="00544CA3">
        <w:rPr>
          <w:rFonts w:ascii="Calibri" w:hAnsi="Calibri" w:cs="Calibri"/>
        </w:rPr>
        <w:t>………………………….</w:t>
      </w:r>
      <w:r w:rsidRPr="00544CA3">
        <w:rPr>
          <w:rFonts w:ascii="Calibri" w:hAnsi="Calibri" w:cs="Calibri"/>
        </w:rPr>
        <w:t xml:space="preserve"> zgodnie z ofertą wynosi: </w:t>
      </w:r>
    </w:p>
    <w:p w14:paraId="58CBC57D" w14:textId="7AD8BF2C" w:rsidR="003B69FE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wartość brutto: …………………….. zł</w:t>
      </w:r>
    </w:p>
    <w:p w14:paraId="56F69808" w14:textId="77777777" w:rsidR="00E55F88" w:rsidRPr="00544CA3" w:rsidRDefault="00504ECA" w:rsidP="009B36A3">
      <w:p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2. Wynagrodzenie brutto zawiera:</w:t>
      </w:r>
    </w:p>
    <w:p w14:paraId="4A83B731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cenę netto przedmiotu umowy, </w:t>
      </w:r>
    </w:p>
    <w:p w14:paraId="4F588F56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koszt transportu, dostawy i ubezpieczenia do bezpośredniego odbiorcy, </w:t>
      </w:r>
    </w:p>
    <w:p w14:paraId="350489BF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ubezpieczenie przedmiotu zamówienia,</w:t>
      </w:r>
    </w:p>
    <w:p w14:paraId="5B16D547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obowiązujący podatek od towarów i usług VAT.</w:t>
      </w:r>
    </w:p>
    <w:p w14:paraId="6A111382" w14:textId="4E0FCCA5" w:rsidR="00F13211" w:rsidRPr="00544CA3" w:rsidRDefault="00F13211" w:rsidP="009B36A3">
      <w:pPr>
        <w:pStyle w:val="Akapitzlist"/>
        <w:numPr>
          <w:ilvl w:val="0"/>
          <w:numId w:val="5"/>
        </w:numPr>
        <w:tabs>
          <w:tab w:val="clear" w:pos="720"/>
          <w:tab w:val="left" w:pos="375"/>
          <w:tab w:val="num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 przypadku zmiany cen urzędowych na leki, wprowadzonych przez Ministra Zdrowia, Wykonawca  zobowiązany jest do pisemnego poinformowania o tym fakcie Zamawiającego w ciągu 3 dni od daty zmiany cen urzędowych. Możliwość zmiany wynagrodzenia w związku ze zmianą cen urzędowych na leki została przewidziana w 9 ust. 1 pkt 1 umowy.</w:t>
      </w:r>
    </w:p>
    <w:p w14:paraId="2CBC2744" w14:textId="64862897" w:rsidR="00EE4409" w:rsidRPr="00544CA3" w:rsidRDefault="00504ECA" w:rsidP="008C3A58">
      <w:pPr>
        <w:pStyle w:val="Akapitzlist"/>
        <w:numPr>
          <w:ilvl w:val="0"/>
          <w:numId w:val="5"/>
        </w:numPr>
        <w:tabs>
          <w:tab w:val="clear" w:pos="720"/>
          <w:tab w:val="left" w:pos="375"/>
          <w:tab w:val="num" w:pos="426"/>
        </w:tabs>
        <w:suppressAutoHyphens/>
        <w:spacing w:line="288" w:lineRule="auto"/>
        <w:ind w:left="426" w:hanging="426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Wynagrodzenie będzie płatne w transzach  za każd</w:t>
      </w:r>
      <w:r w:rsidR="003B69FE" w:rsidRPr="00544CA3">
        <w:rPr>
          <w:rFonts w:ascii="Calibri" w:hAnsi="Calibri" w:cs="Calibri"/>
        </w:rPr>
        <w:t>ą</w:t>
      </w:r>
      <w:r w:rsidRPr="00544CA3">
        <w:rPr>
          <w:rFonts w:ascii="Calibri" w:hAnsi="Calibri" w:cs="Calibri"/>
        </w:rPr>
        <w:t xml:space="preserve"> </w:t>
      </w:r>
      <w:r w:rsidR="003B69FE" w:rsidRPr="00544CA3">
        <w:rPr>
          <w:rFonts w:ascii="Calibri" w:hAnsi="Calibri" w:cs="Calibri"/>
        </w:rPr>
        <w:t>dostarczoną partię produktu leczniczego</w:t>
      </w:r>
      <w:r w:rsidRPr="00544CA3">
        <w:rPr>
          <w:rFonts w:ascii="Calibri" w:hAnsi="Calibri" w:cs="Calibri"/>
        </w:rPr>
        <w:t xml:space="preserve"> </w:t>
      </w:r>
      <w:r w:rsidR="00F13211" w:rsidRPr="00544CA3">
        <w:rPr>
          <w:rFonts w:ascii="Calibri" w:hAnsi="Calibri" w:cs="Calibri"/>
        </w:rPr>
        <w:t xml:space="preserve">w terminie </w:t>
      </w:r>
      <w:r w:rsidR="00F13211" w:rsidRPr="00544CA3">
        <w:rPr>
          <w:rFonts w:ascii="Calibri" w:hAnsi="Calibri" w:cs="Calibri"/>
          <w:bCs/>
        </w:rPr>
        <w:t>30 dni</w:t>
      </w:r>
      <w:r w:rsidR="00F13211" w:rsidRPr="00544CA3">
        <w:rPr>
          <w:rFonts w:ascii="Calibri" w:hAnsi="Calibri" w:cs="Calibri"/>
        </w:rPr>
        <w:t xml:space="preserve"> od daty doręczenia oryginału prawidłowo wystawionej faktury VAT wraz z potwierdzonym przez Zamawiającego protokołem </w:t>
      </w:r>
      <w:r w:rsidR="008C3A58" w:rsidRPr="00544CA3">
        <w:rPr>
          <w:rFonts w:ascii="Calibri" w:hAnsi="Calibri" w:cs="Calibri"/>
        </w:rPr>
        <w:t>zdawczo-odbiorczym o którym mowa § 3 ust. 6 umowy</w:t>
      </w:r>
      <w:r w:rsidR="00F13211" w:rsidRPr="00544CA3">
        <w:rPr>
          <w:rFonts w:ascii="Calibri" w:hAnsi="Calibri" w:cs="Calibri"/>
        </w:rPr>
        <w:t xml:space="preserve">, przelewem w złotych polskich na rachunek bankowy Wykonawcy podany na fakturze. </w:t>
      </w:r>
      <w:r w:rsidRPr="00544CA3">
        <w:rPr>
          <w:rFonts w:ascii="Calibri" w:hAnsi="Calibri" w:cs="Calibri"/>
        </w:rPr>
        <w:t xml:space="preserve">Faktura powinna zawierać nr umowy. </w:t>
      </w:r>
    </w:p>
    <w:p w14:paraId="6A4DD088" w14:textId="3D4C11F7" w:rsidR="00504ECA" w:rsidRPr="00544CA3" w:rsidRDefault="00504ECA" w:rsidP="008C3A58">
      <w:pPr>
        <w:keepNext/>
        <w:keepLines/>
        <w:tabs>
          <w:tab w:val="left" w:pos="290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lastRenderedPageBreak/>
        <w:t>5.   Za dzień zapłaty rozumie się dzień obciążenia rachunku Zamawiającego.</w:t>
      </w:r>
    </w:p>
    <w:p w14:paraId="2A59FE6F" w14:textId="77777777" w:rsidR="00FB7A22" w:rsidRPr="00544CA3" w:rsidRDefault="00FB7A22" w:rsidP="008C3A58">
      <w:pPr>
        <w:keepNext/>
        <w:keepLines/>
        <w:tabs>
          <w:tab w:val="left" w:pos="290"/>
        </w:tabs>
        <w:spacing w:line="288" w:lineRule="auto"/>
        <w:jc w:val="both"/>
        <w:rPr>
          <w:rFonts w:ascii="Calibri" w:hAnsi="Calibri" w:cs="Calibri"/>
        </w:rPr>
      </w:pPr>
    </w:p>
    <w:p w14:paraId="4645E8C4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</w:rPr>
        <w:t>§ 3</w:t>
      </w:r>
    </w:p>
    <w:p w14:paraId="02FF8E9C" w14:textId="77777777" w:rsidR="00504ECA" w:rsidRPr="00544CA3" w:rsidRDefault="00504ECA" w:rsidP="008C3A58">
      <w:pPr>
        <w:pStyle w:val="Tekstpodstawowy"/>
        <w:spacing w:after="0"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  <w:bCs/>
        </w:rPr>
        <w:t>Termin wykonania oraz warunki dostawy</w:t>
      </w:r>
    </w:p>
    <w:p w14:paraId="210E9D43" w14:textId="0B7C7A7C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Termin obowiązywania umowy: od dnia zawarcia umowy do </w:t>
      </w:r>
      <w:r w:rsidR="00E975CF" w:rsidRPr="00544CA3">
        <w:rPr>
          <w:rFonts w:ascii="Calibri" w:hAnsi="Calibri" w:cs="Calibri"/>
        </w:rPr>
        <w:t>dnia………………….</w:t>
      </w:r>
      <w:r w:rsidRPr="00544CA3">
        <w:rPr>
          <w:rFonts w:ascii="Calibri" w:hAnsi="Calibri" w:cs="Calibri"/>
        </w:rPr>
        <w:t xml:space="preserve">. z </w:t>
      </w:r>
    </w:p>
    <w:p w14:paraId="48B3DBB9" w14:textId="77777777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Dostawy będą realizowane zgodnie z terminami:</w:t>
      </w:r>
    </w:p>
    <w:p w14:paraId="37012485" w14:textId="04CFA94F" w:rsidR="00504ECA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a) </w:t>
      </w:r>
      <w:r w:rsidR="00E975CF" w:rsidRPr="00544CA3">
        <w:rPr>
          <w:rFonts w:ascii="Calibri" w:hAnsi="Calibri" w:cs="Calibri"/>
        </w:rPr>
        <w:t>…………………………………………….</w:t>
      </w:r>
      <w:r w:rsidRPr="00544CA3">
        <w:rPr>
          <w:rFonts w:ascii="Calibri" w:hAnsi="Calibri" w:cs="Calibri"/>
        </w:rPr>
        <w:t xml:space="preserve"> do </w:t>
      </w:r>
      <w:r w:rsidR="00E975CF" w:rsidRPr="00544CA3">
        <w:rPr>
          <w:rFonts w:ascii="Calibri" w:hAnsi="Calibri" w:cs="Calibri"/>
        </w:rPr>
        <w:t>dnia</w:t>
      </w:r>
      <w:r w:rsidRPr="00544CA3">
        <w:rPr>
          <w:rFonts w:ascii="Calibri" w:hAnsi="Calibri" w:cs="Calibri"/>
        </w:rPr>
        <w:t xml:space="preserve"> </w:t>
      </w:r>
      <w:r w:rsidR="00E975CF" w:rsidRPr="00544CA3">
        <w:rPr>
          <w:rFonts w:ascii="Calibri" w:hAnsi="Calibri" w:cs="Calibri"/>
        </w:rPr>
        <w:t>……………..</w:t>
      </w:r>
      <w:r w:rsidRPr="00544CA3">
        <w:rPr>
          <w:rFonts w:ascii="Calibri" w:hAnsi="Calibri" w:cs="Calibri"/>
        </w:rPr>
        <w:t xml:space="preserve">,   </w:t>
      </w:r>
    </w:p>
    <w:p w14:paraId="6B9B50FC" w14:textId="27FF8784" w:rsidR="00E975CF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b) </w:t>
      </w:r>
      <w:r w:rsidR="00E975CF" w:rsidRPr="00544CA3">
        <w:rPr>
          <w:rFonts w:ascii="Calibri" w:hAnsi="Calibri" w:cs="Calibri"/>
        </w:rPr>
        <w:t xml:space="preserve"> ……………………………………………. do dnia………………   </w:t>
      </w:r>
    </w:p>
    <w:p w14:paraId="68A0ED4C" w14:textId="0649E936" w:rsidR="00504ECA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Dostawa  nastąpi do:</w:t>
      </w:r>
    </w:p>
    <w:p w14:paraId="03F8D409" w14:textId="752D4109" w:rsidR="00EE4409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      </w:t>
      </w:r>
      <w:r w:rsidR="00E975CF" w:rsidRPr="00544CA3">
        <w:rPr>
          <w:rFonts w:ascii="Calibri" w:hAnsi="Calibri" w:cs="Calibri"/>
        </w:rPr>
        <w:t>………………………………………………………………………..</w:t>
      </w:r>
    </w:p>
    <w:p w14:paraId="47234EA2" w14:textId="0165ED19" w:rsidR="00F13211" w:rsidRPr="00544CA3" w:rsidRDefault="00F13211" w:rsidP="008C3A58">
      <w:pPr>
        <w:pStyle w:val="Akapitzlist"/>
        <w:numPr>
          <w:ilvl w:val="0"/>
          <w:numId w:val="4"/>
        </w:numPr>
        <w:spacing w:line="288" w:lineRule="auto"/>
        <w:contextualSpacing w:val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Realizacja dostaw będzie odbywała się na podstawie zamówień cząstkowych składanych droga elektroniczną na e-mail: ……………… przez upoważnionego przedstawiciela Gdańskiego Uniwersytetu M</w:t>
      </w:r>
      <w:r w:rsidR="008C3A58" w:rsidRPr="00544CA3">
        <w:rPr>
          <w:rFonts w:ascii="Calibri" w:hAnsi="Calibri" w:cs="Calibri"/>
        </w:rPr>
        <w:t>edycznego</w:t>
      </w:r>
      <w:r w:rsidRPr="00544CA3">
        <w:rPr>
          <w:rFonts w:ascii="Calibri" w:hAnsi="Calibri" w:cs="Calibri"/>
        </w:rPr>
        <w:t xml:space="preserve">. </w:t>
      </w:r>
    </w:p>
    <w:p w14:paraId="6A3EBD80" w14:textId="1D98321A" w:rsidR="00EE4409" w:rsidRPr="00544CA3" w:rsidRDefault="00F13211" w:rsidP="008C3A58">
      <w:pPr>
        <w:numPr>
          <w:ilvl w:val="0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color w:val="000000"/>
        </w:rPr>
        <w:t xml:space="preserve">Wykonawca będzie zobowiązany na podstawie zamówień </w:t>
      </w:r>
      <w:r w:rsidRPr="00544CA3">
        <w:rPr>
          <w:rFonts w:ascii="Calibri" w:hAnsi="Calibri" w:cs="Calibri"/>
        </w:rPr>
        <w:t xml:space="preserve">częściowych do dostarczania </w:t>
      </w:r>
      <w:r w:rsidR="008C3A58" w:rsidRPr="00544CA3">
        <w:rPr>
          <w:rFonts w:ascii="Calibri" w:hAnsi="Calibri" w:cs="Calibri"/>
        </w:rPr>
        <w:t xml:space="preserve">towaru </w:t>
      </w:r>
      <w:r w:rsidRPr="00544CA3">
        <w:rPr>
          <w:rFonts w:ascii="Calibri" w:hAnsi="Calibri" w:cs="Calibri"/>
        </w:rPr>
        <w:t xml:space="preserve">własnym transportem i na własny koszt </w:t>
      </w:r>
      <w:r w:rsidR="008C3A58" w:rsidRPr="00544CA3">
        <w:rPr>
          <w:rFonts w:ascii="Calibri" w:hAnsi="Calibri" w:cs="Calibri"/>
        </w:rPr>
        <w:t>w ciągu 7 dni roboczych od  złożenia dyspozycji.</w:t>
      </w:r>
      <w:r w:rsidRPr="00544CA3">
        <w:rPr>
          <w:rFonts w:ascii="Calibri" w:hAnsi="Calibri" w:cs="Calibri"/>
        </w:rPr>
        <w:t xml:space="preserve"> </w:t>
      </w:r>
    </w:p>
    <w:p w14:paraId="3A985ABC" w14:textId="4C48CAC4" w:rsidR="00504ECA" w:rsidRPr="00157191" w:rsidRDefault="00504ECA" w:rsidP="008C3A5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88" w:lineRule="auto"/>
        <w:ind w:left="284" w:hanging="284"/>
        <w:jc w:val="both"/>
        <w:rPr>
          <w:rFonts w:ascii="Calibri" w:hAnsi="Calibri" w:cs="Calibri"/>
          <w:strike/>
          <w:color w:val="00B0F0"/>
        </w:rPr>
      </w:pPr>
      <w:r w:rsidRPr="00157191">
        <w:rPr>
          <w:rFonts w:ascii="Calibri" w:hAnsi="Calibri" w:cs="Calibri"/>
          <w:strike/>
          <w:color w:val="00B0F0"/>
        </w:rPr>
        <w:t>Na opakowaniu dostarczanych produktów leczniczych oraz bezpośrednio na butelkach z tabletkami będących przedmiotem umowy powinny znaleźć się właściwe informacje, zgodne z aneksem 13 Rozporządzenia Ministra Zdrowia z dnia 9 listopada 2015 r. w sprawie wymagań Dobrej Praktyki Wytwarzania (Dz. U. 2015 poz. 1979).</w:t>
      </w:r>
    </w:p>
    <w:p w14:paraId="1F97A0E4" w14:textId="3166B294" w:rsidR="00DA1EC8" w:rsidRPr="005076A0" w:rsidRDefault="00DA1EC8" w:rsidP="00DA1EC8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>Przedmiot umowy pozostawiony przez Wykonawcę bądź przedstawiciela firmy kurierskiej czy transportowej w innym niż wskazane w zamówieniu miejscu, traktowany będzie jako dostarczony niezgodnie z umową i Wykonawca poniesie wszelkie konsekwencje z tym związane, przewidziane w niniejszej umowie.</w:t>
      </w:r>
    </w:p>
    <w:p w14:paraId="7FC1D6D8" w14:textId="3A5667BB" w:rsidR="00504ECA" w:rsidRPr="005076A0" w:rsidRDefault="00504ECA" w:rsidP="008C3A5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>Dokumentem potwierdzającym odbiór towaru jest protokół zdawczo-odbiorczy (z</w:t>
      </w:r>
      <w:r w:rsidR="002C1236" w:rsidRPr="005076A0">
        <w:rPr>
          <w:rFonts w:ascii="Calibri" w:hAnsi="Calibri" w:cs="Calibri"/>
        </w:rPr>
        <w:t>ał. nr 2 do umowy), potwierdzony</w:t>
      </w:r>
      <w:r w:rsidRPr="005076A0">
        <w:rPr>
          <w:rFonts w:ascii="Calibri" w:hAnsi="Calibri" w:cs="Calibri"/>
        </w:rPr>
        <w:t xml:space="preserve"> czytelnym podpisem/pieczątką (imienną lub ogólną jednostki) przez upoważnionego pracownika po sprawdzeniu ilości, rodzaju i kompletności towaru. </w:t>
      </w:r>
    </w:p>
    <w:p w14:paraId="4A5C08E4" w14:textId="4D7A094A" w:rsidR="00504ECA" w:rsidRPr="005076A0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>Zamawiający zobowiązuje się do zbadan</w:t>
      </w:r>
      <w:r w:rsidR="00DA1EC8" w:rsidRPr="005076A0">
        <w:rPr>
          <w:rFonts w:ascii="Calibri" w:hAnsi="Calibri" w:cs="Calibri"/>
        </w:rPr>
        <w:t>ia towaru w ciągu 3</w:t>
      </w:r>
      <w:r w:rsidRPr="005076A0">
        <w:rPr>
          <w:rFonts w:ascii="Calibri" w:hAnsi="Calibri" w:cs="Calibri"/>
        </w:rPr>
        <w:t xml:space="preserve"> dni od daty jego doręczenia.</w:t>
      </w:r>
    </w:p>
    <w:p w14:paraId="47CDE65F" w14:textId="429828E8" w:rsidR="00504ECA" w:rsidRPr="00C4364F" w:rsidRDefault="00504ECA" w:rsidP="008C3A58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 xml:space="preserve">W razie stwierdzenia wad </w:t>
      </w:r>
      <w:r w:rsidRPr="00C4364F">
        <w:rPr>
          <w:rFonts w:ascii="Calibri" w:hAnsi="Calibri" w:cs="Calibri"/>
        </w:rPr>
        <w:t xml:space="preserve">Zamawiający złoży stosowne reklamacje </w:t>
      </w:r>
      <w:r w:rsidRPr="00C4364F">
        <w:rPr>
          <w:rFonts w:ascii="Calibri" w:hAnsi="Calibri" w:cs="Calibri"/>
          <w:bCs/>
        </w:rPr>
        <w:t>Wykonawcy</w:t>
      </w:r>
      <w:r w:rsidRPr="00C4364F">
        <w:rPr>
          <w:rFonts w:ascii="Calibri" w:hAnsi="Calibri" w:cs="Calibri"/>
        </w:rPr>
        <w:t>, który udz</w:t>
      </w:r>
      <w:r w:rsidR="00DA1EC8" w:rsidRPr="00C4364F">
        <w:rPr>
          <w:rFonts w:ascii="Calibri" w:hAnsi="Calibri" w:cs="Calibri"/>
        </w:rPr>
        <w:t>ieli odpowiedzi na nie w ciągu 3</w:t>
      </w:r>
      <w:r w:rsidRPr="00C4364F">
        <w:rPr>
          <w:rFonts w:ascii="Calibri" w:hAnsi="Calibri" w:cs="Calibri"/>
        </w:rPr>
        <w:t xml:space="preserve"> dni, a po bezskutecznym upływie tego terminu reklamacja uznana będzie w całości zgodnie żądaniem Zamawiającego.</w:t>
      </w:r>
    </w:p>
    <w:p w14:paraId="2BA1EA1A" w14:textId="6D72838A" w:rsidR="005076A0" w:rsidRDefault="00504ECA" w:rsidP="005076A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hAnsi="Calibri" w:cs="Calibri"/>
          <w:color w:val="FF0000"/>
        </w:rPr>
      </w:pPr>
      <w:r w:rsidRPr="00C4364F">
        <w:rPr>
          <w:rFonts w:ascii="Calibri" w:hAnsi="Calibri" w:cs="Calibri"/>
        </w:rPr>
        <w:t xml:space="preserve">Wykonawca oświadcza iż, </w:t>
      </w:r>
      <w:r w:rsidR="00E975CF" w:rsidRPr="00C4364F">
        <w:rPr>
          <w:rFonts w:ascii="Calibri" w:hAnsi="Calibri" w:cs="Calibri"/>
        </w:rPr>
        <w:t>produkty lecznicze</w:t>
      </w:r>
      <w:r w:rsidRPr="00C4364F">
        <w:rPr>
          <w:rFonts w:ascii="Calibri" w:hAnsi="Calibri" w:cs="Calibri"/>
        </w:rPr>
        <w:t xml:space="preserve"> w dniu dostawy będą miały minimum 24 miesięczny okres ważności.</w:t>
      </w:r>
      <w:r w:rsidR="005076A0" w:rsidRPr="00C4364F">
        <w:rPr>
          <w:rFonts w:ascii="Calibri" w:hAnsi="Calibri" w:cs="Calibri"/>
          <w:color w:val="FF0000"/>
        </w:rPr>
        <w:t xml:space="preserve"> </w:t>
      </w:r>
      <w:r w:rsidR="005076A0" w:rsidRPr="00C4364F">
        <w:rPr>
          <w:rFonts w:ascii="Calibri" w:hAnsi="Calibri" w:cs="Calibri"/>
          <w:b/>
          <w:color w:val="FF0000"/>
        </w:rPr>
        <w:t>Dostawy produktów z krótszym terminem ważności mogą zostać dopuszczone w wyjątkowych sytuacjach, każdorazowo po wyrażeniu w formie pisemnej zgody przez upoważnionego przedstawiciela Zamawiającego</w:t>
      </w:r>
      <w:r w:rsidR="005076A0" w:rsidRPr="00C4364F">
        <w:rPr>
          <w:rFonts w:ascii="Calibri" w:hAnsi="Calibri" w:cs="Calibri"/>
          <w:color w:val="FF0000"/>
        </w:rPr>
        <w:t>.</w:t>
      </w:r>
    </w:p>
    <w:p w14:paraId="28FE31B4" w14:textId="7577B117" w:rsidR="00DD4526" w:rsidRPr="00DD4526" w:rsidRDefault="00DD4526" w:rsidP="00DD4526">
      <w:pPr>
        <w:shd w:val="clear" w:color="auto" w:fill="FFFFFF"/>
        <w:spacing w:line="288" w:lineRule="auto"/>
        <w:rPr>
          <w:rFonts w:asciiTheme="majorHAnsi" w:hAnsiTheme="majorHAnsi" w:cstheme="majorHAnsi"/>
          <w:b/>
          <w:color w:val="00B0F0"/>
          <w:sz w:val="22"/>
          <w:szCs w:val="22"/>
        </w:rPr>
      </w:pPr>
      <w:bookmarkStart w:id="2" w:name="_GoBack"/>
      <w:r w:rsidRPr="00DD4526">
        <w:rPr>
          <w:rFonts w:asciiTheme="majorHAnsi" w:hAnsiTheme="majorHAnsi" w:cstheme="majorHAnsi"/>
          <w:b/>
          <w:color w:val="00B0F0"/>
          <w:sz w:val="22"/>
          <w:szCs w:val="22"/>
        </w:rPr>
        <w:lastRenderedPageBreak/>
        <w:t xml:space="preserve">Pakiet 2 - </w:t>
      </w:r>
      <w:r w:rsidRPr="00DD4526">
        <w:rPr>
          <w:rFonts w:asciiTheme="majorHAnsi" w:hAnsiTheme="majorHAnsi" w:cstheme="majorHAnsi"/>
          <w:b/>
          <w:color w:val="00B0F0"/>
          <w:sz w:val="22"/>
          <w:szCs w:val="22"/>
        </w:rPr>
        <w:t>Zamawiający dopuszcza dostawę j.n.:</w:t>
      </w:r>
    </w:p>
    <w:bookmarkEnd w:id="2"/>
    <w:p w14:paraId="3AC58C39" w14:textId="77777777" w:rsidR="00DD4526" w:rsidRPr="00DD4526" w:rsidRDefault="00DD4526" w:rsidP="00DD4526">
      <w:pPr>
        <w:shd w:val="clear" w:color="auto" w:fill="FFFFFF"/>
        <w:spacing w:line="288" w:lineRule="auto"/>
        <w:rPr>
          <w:rFonts w:asciiTheme="majorHAnsi" w:hAnsiTheme="majorHAnsi" w:cstheme="majorHAnsi"/>
          <w:color w:val="00B0F0"/>
          <w:sz w:val="22"/>
          <w:szCs w:val="22"/>
        </w:rPr>
      </w:pPr>
      <w:r w:rsidRPr="00DD4526">
        <w:rPr>
          <w:rFonts w:asciiTheme="majorHAnsi" w:hAnsiTheme="majorHAnsi" w:cstheme="majorHAnsi"/>
          <w:color w:val="00B0F0"/>
          <w:sz w:val="22"/>
          <w:szCs w:val="22"/>
        </w:rPr>
        <w:t>1) 70% produktu leczniczego z terminem ważności do 02.2023 r.</w:t>
      </w:r>
    </w:p>
    <w:p w14:paraId="6989F76A" w14:textId="53B78822" w:rsidR="005076A0" w:rsidRPr="00DD4526" w:rsidRDefault="00DD4526" w:rsidP="00DD4526">
      <w:pPr>
        <w:shd w:val="clear" w:color="auto" w:fill="FFFFFF"/>
        <w:spacing w:line="288" w:lineRule="auto"/>
        <w:rPr>
          <w:rFonts w:asciiTheme="majorHAnsi" w:hAnsiTheme="majorHAnsi" w:cstheme="majorHAnsi"/>
          <w:color w:val="00B0F0"/>
          <w:sz w:val="22"/>
          <w:szCs w:val="22"/>
        </w:rPr>
      </w:pPr>
      <w:r w:rsidRPr="00DD4526">
        <w:rPr>
          <w:rFonts w:asciiTheme="majorHAnsi" w:hAnsiTheme="majorHAnsi" w:cstheme="majorHAnsi"/>
          <w:color w:val="00B0F0"/>
          <w:sz w:val="22"/>
          <w:szCs w:val="22"/>
        </w:rPr>
        <w:t>2) 30% produktu leczniczego z terminem ważności min. do 10.2023</w:t>
      </w:r>
    </w:p>
    <w:p w14:paraId="1DFF21E9" w14:textId="6350B9EA" w:rsidR="00504ECA" w:rsidRPr="00544CA3" w:rsidRDefault="00504ECA" w:rsidP="00B5379B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Wykonawca zobowiązany jest do powiadomienia bezpośredniego odbiorcy o terminie dostawy: ……………………</w:t>
      </w:r>
      <w:r w:rsidR="008C3A58" w:rsidRPr="00544CA3">
        <w:rPr>
          <w:rFonts w:ascii="Calibri" w:hAnsi="Calibri" w:cs="Calibri"/>
        </w:rPr>
        <w:t xml:space="preserve">………..… – tel. ………….. </w:t>
      </w:r>
      <w:r w:rsidRPr="00544CA3">
        <w:rPr>
          <w:rFonts w:ascii="Calibri" w:hAnsi="Calibri" w:cs="Calibri"/>
        </w:rPr>
        <w:t xml:space="preserve"> oraz Sekcję Zaopatrzenia e-mail: </w:t>
      </w:r>
      <w:hyperlink r:id="rId8" w:history="1">
        <w:r w:rsidRPr="00544CA3">
          <w:rPr>
            <w:rFonts w:ascii="Calibri" w:hAnsi="Calibri" w:cs="Calibri"/>
          </w:rPr>
          <w:t>zaopatrzenie@gumed.edu.pl</w:t>
        </w:r>
      </w:hyperlink>
      <w:r w:rsidRPr="00544CA3">
        <w:rPr>
          <w:rFonts w:ascii="Calibri" w:hAnsi="Calibri" w:cs="Calibri"/>
        </w:rPr>
        <w:t xml:space="preserve"> tel.58</w:t>
      </w:r>
      <w:r w:rsidR="008C3A58" w:rsidRPr="00544CA3">
        <w:rPr>
          <w:rFonts w:ascii="Calibri" w:hAnsi="Calibri" w:cs="Calibri"/>
        </w:rPr>
        <w:t xml:space="preserve"> 349-11-51.</w:t>
      </w:r>
    </w:p>
    <w:p w14:paraId="5FC4A84E" w14:textId="77777777" w:rsidR="00504ECA" w:rsidRPr="00544CA3" w:rsidRDefault="00504ECA" w:rsidP="008C3A58">
      <w:pPr>
        <w:numPr>
          <w:ilvl w:val="0"/>
          <w:numId w:val="4"/>
        </w:numPr>
        <w:tabs>
          <w:tab w:val="left" w:pos="709"/>
        </w:tabs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Osobami odpowiedzialnymi za nadzór nad realizacją niniejszej umowy są:</w:t>
      </w:r>
    </w:p>
    <w:p w14:paraId="1679AF2D" w14:textId="74C96F27" w:rsidR="00504ECA" w:rsidRPr="00544CA3" w:rsidRDefault="00504ECA" w:rsidP="008C3A58">
      <w:pPr>
        <w:numPr>
          <w:ilvl w:val="0"/>
          <w:numId w:val="7"/>
        </w:num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ze strony Zamawiającego:  ………………………..;</w:t>
      </w:r>
      <w:r w:rsidRPr="00544CA3">
        <w:rPr>
          <w:rFonts w:ascii="Calibri" w:hAnsi="Calibri" w:cs="Calibri"/>
          <w:b/>
        </w:rPr>
        <w:t xml:space="preserve"> </w:t>
      </w:r>
      <w:r w:rsidRPr="00544CA3">
        <w:rPr>
          <w:rFonts w:ascii="Calibri" w:hAnsi="Calibri" w:cs="Calibri"/>
        </w:rPr>
        <w:t xml:space="preserve">tel. ……………………………..; </w:t>
      </w:r>
    </w:p>
    <w:p w14:paraId="554207F8" w14:textId="58DC11C7" w:rsidR="00504ECA" w:rsidRPr="00544CA3" w:rsidRDefault="00504ECA" w:rsidP="008C3A58">
      <w:pPr>
        <w:numPr>
          <w:ilvl w:val="0"/>
          <w:numId w:val="7"/>
        </w:numPr>
        <w:suppressAutoHyphens/>
        <w:spacing w:line="288" w:lineRule="auto"/>
        <w:jc w:val="both"/>
        <w:rPr>
          <w:rFonts w:ascii="Calibri" w:eastAsia="Batang" w:hAnsi="Calibri" w:cs="Calibri"/>
        </w:rPr>
      </w:pPr>
      <w:r w:rsidRPr="00544CA3">
        <w:rPr>
          <w:rFonts w:ascii="Calibri" w:hAnsi="Calibri" w:cs="Calibri"/>
        </w:rPr>
        <w:t xml:space="preserve">ze strony Wykonawcy: </w:t>
      </w:r>
      <w:r w:rsidRPr="00544CA3">
        <w:rPr>
          <w:rFonts w:ascii="Calibri" w:hAnsi="Calibri" w:cs="Calibri"/>
        </w:rPr>
        <w:tab/>
        <w:t>………….………tel. ………..……</w:t>
      </w:r>
      <w:r w:rsidR="00C504C1" w:rsidRPr="00544CA3">
        <w:rPr>
          <w:rFonts w:ascii="Calibri" w:hAnsi="Calibri" w:cs="Calibri"/>
        </w:rPr>
        <w:t>……………………..</w:t>
      </w:r>
      <w:r w:rsidRPr="00544CA3">
        <w:rPr>
          <w:rFonts w:ascii="Calibri" w:hAnsi="Calibri" w:cs="Calibri"/>
        </w:rPr>
        <w:t xml:space="preserve"> </w:t>
      </w:r>
    </w:p>
    <w:p w14:paraId="0FD14EB2" w14:textId="377AAA3A" w:rsidR="008C3A58" w:rsidRPr="00544CA3" w:rsidRDefault="00504ECA" w:rsidP="008C3A58">
      <w:pPr>
        <w:spacing w:line="288" w:lineRule="auto"/>
        <w:jc w:val="both"/>
        <w:rPr>
          <w:rFonts w:ascii="Calibri" w:eastAsia="Batang" w:hAnsi="Calibri" w:cs="Calibri"/>
        </w:rPr>
      </w:pPr>
      <w:r w:rsidRPr="00544CA3">
        <w:rPr>
          <w:rFonts w:ascii="Calibri" w:eastAsia="Batang" w:hAnsi="Calibri" w:cs="Calibri"/>
        </w:rPr>
        <w:t>O każdej zmianie wyznaczonych osób Zamawiający i Wykonawca niezwłocznie powiadomią się wzajemnie. Szkody powstałe w wyniku niedopełnienia tego obowiązku obciążają stronę zobowiązaną.</w:t>
      </w:r>
    </w:p>
    <w:p w14:paraId="74D43184" w14:textId="77777777" w:rsidR="008C3A58" w:rsidRPr="00544CA3" w:rsidRDefault="008C3A58" w:rsidP="008C3A58">
      <w:pPr>
        <w:spacing w:line="288" w:lineRule="auto"/>
        <w:jc w:val="both"/>
        <w:rPr>
          <w:rFonts w:ascii="Calibri" w:hAnsi="Calibri" w:cs="Calibri"/>
          <w:b/>
        </w:rPr>
      </w:pPr>
    </w:p>
    <w:p w14:paraId="54347CF3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>§ 4</w:t>
      </w:r>
    </w:p>
    <w:p w14:paraId="2B307861" w14:textId="77777777" w:rsidR="00504ECA" w:rsidRPr="00544CA3" w:rsidRDefault="00504ECA" w:rsidP="008C3A58">
      <w:pPr>
        <w:tabs>
          <w:tab w:val="left" w:pos="3393"/>
        </w:tabs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</w:rPr>
        <w:t>Poufność</w:t>
      </w:r>
    </w:p>
    <w:p w14:paraId="7D86EFD6" w14:textId="77777777" w:rsidR="00504ECA" w:rsidRPr="00544CA3" w:rsidRDefault="00504ECA" w:rsidP="008C3A58">
      <w:pPr>
        <w:numPr>
          <w:ilvl w:val="0"/>
          <w:numId w:val="6"/>
        </w:numPr>
        <w:tabs>
          <w:tab w:val="left" w:pos="32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Wykonawca zobowiązuje się do zachowania w ścisłej tajemnicy wszelkich informacji, dotyczących Projektu, które uzyska w ramach wykonywania niniejszej Umowy.</w:t>
      </w:r>
    </w:p>
    <w:p w14:paraId="3CABD356" w14:textId="77777777" w:rsidR="00504ECA" w:rsidRPr="00544CA3" w:rsidRDefault="00504ECA" w:rsidP="008C3A58">
      <w:pPr>
        <w:numPr>
          <w:ilvl w:val="0"/>
          <w:numId w:val="6"/>
        </w:numPr>
        <w:tabs>
          <w:tab w:val="left" w:pos="32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Powyższe zobowiązanie nie dotyczy tych informacji, które zostały zgodnie z prawem upublicznione.</w:t>
      </w:r>
    </w:p>
    <w:p w14:paraId="26D767FB" w14:textId="0D60C418" w:rsidR="00504ECA" w:rsidRPr="00544CA3" w:rsidRDefault="00504ECA" w:rsidP="008C3A58">
      <w:pPr>
        <w:numPr>
          <w:ilvl w:val="0"/>
          <w:numId w:val="6"/>
        </w:numPr>
        <w:tabs>
          <w:tab w:val="left" w:pos="28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 przypadku ujawnienia lub niezgodnego z niniejszą Umową wykorzystania przez Wykonawcę informacji, o których mowa w ust. 1, Zamawiający może korzystać z wszelkich dostępnych środków ochrony prawnej, a w szczególności z możliwości pociągnięcia Wykonawcy do odpowiedzialności, o której mowa w ustawie z dnia 16 kwietnia 1993 r. o zwalczaniu nieuczciwej konkurencji (tekst jednolity Dz. U. 2020 r. poz. 1913z późn. zm.).</w:t>
      </w:r>
    </w:p>
    <w:p w14:paraId="3D757A88" w14:textId="6ECADFE4" w:rsidR="00504ECA" w:rsidRPr="00544CA3" w:rsidRDefault="00504ECA" w:rsidP="008C3A58">
      <w:pPr>
        <w:tabs>
          <w:tab w:val="left" w:pos="273"/>
        </w:tabs>
        <w:spacing w:line="288" w:lineRule="auto"/>
        <w:ind w:left="357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 xml:space="preserve">§ </w:t>
      </w:r>
      <w:r w:rsidR="00BA00A9" w:rsidRPr="00544CA3">
        <w:rPr>
          <w:rFonts w:ascii="Calibri" w:hAnsi="Calibri" w:cs="Calibri"/>
          <w:b/>
        </w:rPr>
        <w:t>5</w:t>
      </w:r>
    </w:p>
    <w:p w14:paraId="5EEA8EBE" w14:textId="77777777" w:rsidR="00504ECA" w:rsidRPr="00544CA3" w:rsidRDefault="00504ECA" w:rsidP="008C3A58">
      <w:pPr>
        <w:tabs>
          <w:tab w:val="left" w:pos="273"/>
        </w:tabs>
        <w:spacing w:line="288" w:lineRule="auto"/>
        <w:ind w:left="357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>Odstąpienie od umowy</w:t>
      </w:r>
    </w:p>
    <w:p w14:paraId="6772F8F8" w14:textId="77777777" w:rsidR="00504ECA" w:rsidRPr="00544CA3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rPr>
          <w:rFonts w:ascii="Calibri" w:hAnsi="Calibri" w:cs="Calibri"/>
        </w:rPr>
      </w:pPr>
      <w:r w:rsidRPr="00544CA3">
        <w:rPr>
          <w:rFonts w:ascii="Calibri" w:hAnsi="Calibri" w:cs="Calibri"/>
        </w:rPr>
        <w:t>Zamawiającemu, niezależnie od ustawowego prawa odstąpienia od Umowy, przysługuje umowne prawo do odstąpienia od Umowy w całości lub w części w przypadku:</w:t>
      </w:r>
    </w:p>
    <w:p w14:paraId="40C63C27" w14:textId="31A9EDBA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braku uzyskania zgody na rozpoczęcie badań z Komisji Bioetycznej oraz Urzędu Rejestracji Produktów Leczniczych, Wyrobów Medycznych i Produktów Biobójczy</w:t>
      </w:r>
      <w:r w:rsidR="004840E0" w:rsidRPr="00544CA3">
        <w:rPr>
          <w:rFonts w:ascii="Calibri" w:hAnsi="Calibri" w:cs="Calibri"/>
        </w:rPr>
        <w:t>ch</w:t>
      </w:r>
      <w:r w:rsidR="00F86975" w:rsidRPr="00544CA3">
        <w:rPr>
          <w:rFonts w:ascii="Calibri" w:hAnsi="Calibri" w:cs="Calibri"/>
        </w:rPr>
        <w:t>,</w:t>
      </w:r>
    </w:p>
    <w:p w14:paraId="0FFE79E4" w14:textId="5B9C0521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jeżeli wstępne wyniki uzyskane w ramach realizacji Badań klinicznych w znacznym stopniu uprawdopodobnią, iż kontynuowanie badań nie doprowadzi do potwierdzenia bezpieczeństwa lub skuteczności badanego produktu leczniczego, w zakresie o jakim mowa w umowie,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3096CB83" w14:textId="654CD05A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lastRenderedPageBreak/>
        <w:t>jeżeli z przyczyn nieleżących po stronie Zamawiającego, nastąpi opóźnienie w realizacji badania w stosunku do Harmonogramu, przekraczające 30 dni, co uniemożliwi wykonanie  umowy z ABM,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240A3676" w14:textId="1F265917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stwierdzenia przez Zamawiającego wady fizycznej lub prawnej przedmiotu Umowy, uniemożliwiającej wykonanie umowy z ABM,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36D8067D" w14:textId="2AAC4EC1" w:rsidR="00504ECA" w:rsidRPr="00DA1EC8" w:rsidRDefault="00F86975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DA1EC8">
        <w:rPr>
          <w:rFonts w:ascii="Calibri" w:hAnsi="Calibri" w:cs="Calibri"/>
        </w:rPr>
        <w:t>zwłoka</w:t>
      </w:r>
      <w:r w:rsidR="00504ECA" w:rsidRPr="00DA1EC8">
        <w:rPr>
          <w:rFonts w:ascii="Calibri" w:hAnsi="Calibri" w:cs="Calibri"/>
        </w:rPr>
        <w:t xml:space="preserve"> </w:t>
      </w:r>
      <w:r w:rsidR="008C3A58" w:rsidRPr="00DA1EC8">
        <w:rPr>
          <w:rFonts w:ascii="Calibri" w:hAnsi="Calibri" w:cs="Calibri"/>
        </w:rPr>
        <w:t>w dostawie produktów leczniczych</w:t>
      </w:r>
      <w:r w:rsidR="00504ECA" w:rsidRPr="00DA1EC8">
        <w:rPr>
          <w:rFonts w:ascii="Calibri" w:hAnsi="Calibri" w:cs="Calibri"/>
        </w:rPr>
        <w:t xml:space="preserve"> przekraczające 30 dni, w stosunku do terminu wykonania </w:t>
      </w:r>
      <w:r w:rsidRPr="00DA1EC8">
        <w:rPr>
          <w:rFonts w:ascii="Calibri" w:hAnsi="Calibri" w:cs="Calibri"/>
        </w:rPr>
        <w:t xml:space="preserve">określonego w </w:t>
      </w:r>
      <w:r w:rsidRPr="00DA1EC8">
        <w:rPr>
          <w:rFonts w:ascii="Calibri" w:hAnsi="Calibri" w:cs="Arial"/>
        </w:rPr>
        <w:sym w:font="Times New Roman" w:char="00A7"/>
      </w:r>
      <w:r w:rsidRPr="00DA1EC8">
        <w:rPr>
          <w:rFonts w:ascii="Calibri" w:hAnsi="Calibri" w:cs="Arial"/>
        </w:rPr>
        <w:t xml:space="preserve"> 3 ust.1,</w:t>
      </w:r>
    </w:p>
    <w:p w14:paraId="187DB70A" w14:textId="5C8AA839" w:rsidR="00504ECA" w:rsidRPr="005E5C2B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nieuzasadnionego przerwania przez Wykonawcę wykonywania przedmiotu Umowy </w:t>
      </w:r>
      <w:r w:rsidRPr="005E5C2B">
        <w:rPr>
          <w:rFonts w:ascii="Calibri" w:hAnsi="Calibri" w:cs="Calibri"/>
        </w:rPr>
        <w:br/>
        <w:t>i bezskutecznego upływu terminu wyznaczonego przez Zamawiające</w:t>
      </w:r>
      <w:r w:rsidR="001C2298">
        <w:rPr>
          <w:rFonts w:ascii="Calibri" w:hAnsi="Calibri" w:cs="Calibri"/>
        </w:rPr>
        <w:t>go na wznowienie jego wykonania,</w:t>
      </w:r>
    </w:p>
    <w:p w14:paraId="64868DD3" w14:textId="7ABEC298" w:rsidR="0009449B" w:rsidRPr="00401C51" w:rsidRDefault="00504ECA" w:rsidP="0009449B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strike/>
          <w:color w:val="00B0F0"/>
        </w:rPr>
      </w:pPr>
      <w:r w:rsidRPr="00401C51">
        <w:rPr>
          <w:rFonts w:ascii="Calibri" w:hAnsi="Calibri" w:cs="Calibri"/>
          <w:strike/>
          <w:color w:val="00B0F0"/>
        </w:rPr>
        <w:t xml:space="preserve">wykonywania przez Wykonawcę przedmiotu Umowy wadliwie lub w sposób sprzeczny </w:t>
      </w:r>
      <w:r w:rsidRPr="00401C51">
        <w:rPr>
          <w:rFonts w:ascii="Calibri" w:hAnsi="Calibri" w:cs="Calibri"/>
          <w:strike/>
          <w:color w:val="00B0F0"/>
        </w:rPr>
        <w:br/>
        <w:t>z Umową, lub zastosowania rozwiązań sprzecznych z otrzymanymi od Zamawiającego założeniami i dokonanymi z nim uzgodnieniami, po bezskutecznym upływie terminu wyznaczonego przez Zamawiającego na dokonanie przez Wykonawcę zmiany sposobu wykonywania przedmiotu Umowy.</w:t>
      </w:r>
    </w:p>
    <w:p w14:paraId="1FA3ADF3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Uprawnienie do odstąpienia od Umowy, o którym mowa w ust. 1 pkt 1-5, Zamawiający ma prawo wykonać w terminie do 30 dni od dnia powzięcia wiadomości o przyczynie uzasadniającej odstąpienie od Umowy, a w przypadku określonym w ust. 1 pkt 6-7 – w </w:t>
      </w:r>
      <w:r w:rsidRPr="00B52C42">
        <w:rPr>
          <w:rFonts w:ascii="Calibri" w:hAnsi="Calibri" w:cs="Calibri"/>
        </w:rPr>
        <w:t>terminie 30 dni od dnia bezskutecznego upływu terminu wyznaczonego w wezwaniu, nie później jednak niż do terminu wskazanego w §  3 ust. 1 umowy.</w:t>
      </w:r>
    </w:p>
    <w:p w14:paraId="6554FACC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 xml:space="preserve">W razie zaistnienia istotnej zmiany okoliczności powodującej, że wykonanie niniejszej Umowy nie leży w interesie publicznym, czego nie można było przewidzieć w chwili jej zawarcia, Zamawiający może odstąpić od Umowy w terminie 30 dni od powzięcia wiadomości o tych okolicznościach. Wykonawca może wówczas żądać wyłącznie wynagrodzenia należnego z tytułu wykonania części umowy. </w:t>
      </w:r>
    </w:p>
    <w:p w14:paraId="082654CE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>W razie odstąpienia od Umowy, Wykonawca ma obowiązek natychmiastowego wstrzymania prac, zwrotu dokumentów otrzymanych od Zamawiającego, chyba że Zamawiający zwolni Wykonawcę z tego obowiązku.</w:t>
      </w:r>
    </w:p>
    <w:p w14:paraId="41901D81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>Oświadczenie o odstąpieniu od umowy należy złożyć drugiej stronie w formie pisemnej pod rygorem nieważności. Oświadczenie o odstąpieniu od umowy musi zawierać uzasadnienie.</w:t>
      </w:r>
    </w:p>
    <w:p w14:paraId="674D5E6C" w14:textId="19E33ED1" w:rsidR="00E55F88" w:rsidRPr="00401C51" w:rsidRDefault="00504ECA" w:rsidP="001C229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strike/>
          <w:color w:val="00B0F0"/>
        </w:rPr>
      </w:pPr>
      <w:r w:rsidRPr="00401C51">
        <w:rPr>
          <w:rFonts w:ascii="Calibri" w:hAnsi="Calibri" w:cs="Calibri"/>
          <w:strike/>
          <w:color w:val="00B0F0"/>
        </w:rPr>
        <w:t>Jeśli Zamawiający odstąpił od Umowy w części, Wykonawca ma prawo zatrzymać wynagrodzenie otrzymane od Zamawiającego za odebran</w:t>
      </w:r>
      <w:r w:rsidR="00DB2947" w:rsidRPr="00401C51">
        <w:rPr>
          <w:rFonts w:ascii="Calibri" w:hAnsi="Calibri" w:cs="Calibri"/>
          <w:strike/>
          <w:color w:val="00B0F0"/>
        </w:rPr>
        <w:t>e</w:t>
      </w:r>
      <w:r w:rsidRPr="00401C51">
        <w:rPr>
          <w:rFonts w:ascii="Calibri" w:hAnsi="Calibri" w:cs="Calibri"/>
          <w:strike/>
          <w:color w:val="00B0F0"/>
        </w:rPr>
        <w:t xml:space="preserve"> przed dniem odstąpienia od Umowy </w:t>
      </w:r>
      <w:r w:rsidR="00DB2947" w:rsidRPr="00401C51">
        <w:rPr>
          <w:rFonts w:ascii="Calibri" w:hAnsi="Calibri" w:cs="Calibri"/>
          <w:strike/>
          <w:color w:val="00B0F0"/>
        </w:rPr>
        <w:t>dostawy</w:t>
      </w:r>
      <w:r w:rsidRPr="00401C51">
        <w:rPr>
          <w:rFonts w:ascii="Calibri" w:hAnsi="Calibri" w:cs="Calibri"/>
          <w:strike/>
          <w:color w:val="00B0F0"/>
        </w:rPr>
        <w:t xml:space="preserve">, zaś Zamawiający ma prawo zatrzymać i korzystać z dokumentacji i pozostałego zakresu odebranych prac, które otrzymał od Wykonawcy i odebrał protokołami odbioru. W związku z powyższym, strony zgodnie postanawiają, że w </w:t>
      </w:r>
      <w:r w:rsidRPr="00401C51">
        <w:rPr>
          <w:rFonts w:ascii="Calibri" w:hAnsi="Calibri" w:cs="Calibri"/>
          <w:strike/>
          <w:color w:val="00B0F0"/>
        </w:rPr>
        <w:lastRenderedPageBreak/>
        <w:t xml:space="preserve">przypadku, o którym mowa w zdaniach powyżej, prawa własności intelektualnej, o których mowa w § 4 przechodzą na Zamawiającego w całym zakresie określonym w § 4. </w:t>
      </w:r>
    </w:p>
    <w:p w14:paraId="47ED506A" w14:textId="77777777" w:rsidR="00E55F88" w:rsidRPr="00401C51" w:rsidRDefault="00E55F88" w:rsidP="008C3A58">
      <w:pPr>
        <w:suppressAutoHyphens/>
        <w:spacing w:line="288" w:lineRule="auto"/>
        <w:jc w:val="both"/>
        <w:rPr>
          <w:rFonts w:ascii="Calibri" w:hAnsi="Calibri" w:cs="Calibri"/>
          <w:strike/>
          <w:color w:val="00B0F0"/>
        </w:rPr>
      </w:pPr>
    </w:p>
    <w:p w14:paraId="4086D731" w14:textId="4AD1680B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§ </w:t>
      </w:r>
      <w:r w:rsidR="00BA00A9">
        <w:rPr>
          <w:rFonts w:ascii="Calibri" w:hAnsi="Calibri" w:cs="Calibri"/>
          <w:b/>
        </w:rPr>
        <w:t>6</w:t>
      </w:r>
    </w:p>
    <w:p w14:paraId="0FFA3EA2" w14:textId="77777777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Kary umowne</w:t>
      </w:r>
    </w:p>
    <w:p w14:paraId="0E417970" w14:textId="77777777" w:rsidR="00504ECA" w:rsidRPr="00C4364F" w:rsidRDefault="00504ECA" w:rsidP="00982ECB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982ECB">
        <w:rPr>
          <w:rFonts w:ascii="Calibri" w:hAnsi="Calibri" w:cs="Calibri"/>
        </w:rPr>
        <w:t xml:space="preserve">W </w:t>
      </w:r>
      <w:r w:rsidRPr="00C4364F">
        <w:rPr>
          <w:rFonts w:ascii="Calibri" w:hAnsi="Calibri" w:cs="Calibri"/>
        </w:rPr>
        <w:t>przypadku niewykonania lub nienależytego wykonania umowy Zamawiający ma prawo do naliczenia następujących kar umownych:</w:t>
      </w:r>
    </w:p>
    <w:p w14:paraId="1851B73C" w14:textId="691F8FD9" w:rsidR="001C2298" w:rsidRPr="00C4364F" w:rsidRDefault="001C2298" w:rsidP="00982ECB">
      <w:pPr>
        <w:numPr>
          <w:ilvl w:val="0"/>
          <w:numId w:val="15"/>
        </w:numPr>
        <w:spacing w:after="120" w:line="288" w:lineRule="auto"/>
        <w:ind w:left="567" w:hanging="283"/>
        <w:jc w:val="both"/>
        <w:rPr>
          <w:rFonts w:ascii="Calibri" w:hAnsi="Calibri" w:cs="Calibri"/>
          <w:b/>
          <w:strike/>
          <w:color w:val="FF0000"/>
        </w:rPr>
      </w:pPr>
      <w:r w:rsidRPr="00C4364F">
        <w:rPr>
          <w:rFonts w:ascii="Calibri" w:hAnsi="Calibri" w:cs="Calibri"/>
          <w:b/>
          <w:strike/>
          <w:color w:val="FF0000"/>
        </w:rPr>
        <w:t>za zwłokę w dostawie partii przedmiotu umowy w wysokości 0,1% wartości brutto</w:t>
      </w:r>
      <w:r w:rsidRPr="00C4364F">
        <w:rPr>
          <w:rFonts w:ascii="Calibri" w:hAnsi="Calibri" w:cs="Calibri"/>
          <w:b/>
          <w:i/>
          <w:strike/>
          <w:color w:val="FF0000"/>
        </w:rPr>
        <w:t xml:space="preserve"> </w:t>
      </w:r>
      <w:r w:rsidRPr="00C4364F">
        <w:rPr>
          <w:rFonts w:ascii="Calibri" w:hAnsi="Calibri" w:cs="Calibri"/>
          <w:b/>
          <w:strike/>
          <w:color w:val="FF0000"/>
        </w:rPr>
        <w:t>dotyczącej tej partii za każdy dzień zwłoki, liczony od dnia następnego, w którym miała nastąpić dostawa do dnia dostawy,</w:t>
      </w:r>
    </w:p>
    <w:p w14:paraId="7ADE68BF" w14:textId="371EB6B9" w:rsidR="005076A0" w:rsidRPr="00C4364F" w:rsidRDefault="005076A0" w:rsidP="00982ECB">
      <w:pPr>
        <w:spacing w:line="288" w:lineRule="auto"/>
        <w:jc w:val="both"/>
        <w:rPr>
          <w:rFonts w:ascii="Calibri" w:hAnsi="Calibri" w:cs="Calibri"/>
          <w:b/>
          <w:color w:val="FF0000"/>
        </w:rPr>
      </w:pPr>
      <w:r w:rsidRPr="00C4364F">
        <w:rPr>
          <w:rFonts w:ascii="Calibri" w:hAnsi="Calibri" w:cs="Calibri"/>
          <w:b/>
          <w:color w:val="FF0000"/>
        </w:rPr>
        <w:t>za zwłokę w dostawie partii przedmiotu umowy w wysokości 0,1% wartości brutto niedostarczonej  partii towaru za każdy dzień zwłoki, liczony od dnia następnego, w którym miała nastąpić dostawa do dnia dostawy,</w:t>
      </w:r>
    </w:p>
    <w:p w14:paraId="245E44E3" w14:textId="3054B83E" w:rsidR="00504ECA" w:rsidRPr="00C4364F" w:rsidRDefault="00504ECA" w:rsidP="00982ECB">
      <w:pPr>
        <w:numPr>
          <w:ilvl w:val="0"/>
          <w:numId w:val="15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  <w:strike/>
          <w:color w:val="FF0000"/>
        </w:rPr>
      </w:pPr>
      <w:r w:rsidRPr="00C4364F">
        <w:rPr>
          <w:rFonts w:ascii="Calibri" w:hAnsi="Calibri" w:cs="Calibri"/>
          <w:b/>
          <w:strike/>
          <w:color w:val="FF0000"/>
        </w:rPr>
        <w:t xml:space="preserve">w wysokości 10% łącznej wartości brutto przedmiotu umowy- w przypadku odstąpienia od umowy z przyczyn leżących po stronie Wykonawcy. </w:t>
      </w:r>
    </w:p>
    <w:p w14:paraId="6F7F3358" w14:textId="77777777" w:rsidR="00982ECB" w:rsidRPr="00C4364F" w:rsidRDefault="00982ECB" w:rsidP="00982ECB">
      <w:pPr>
        <w:pStyle w:val="Default"/>
        <w:spacing w:line="288" w:lineRule="auto"/>
        <w:jc w:val="both"/>
        <w:rPr>
          <w:rFonts w:ascii="Calibri" w:hAnsi="Calibri" w:cs="Calibri"/>
          <w:b/>
          <w:color w:val="FF0000"/>
        </w:rPr>
      </w:pPr>
      <w:r w:rsidRPr="00C4364F">
        <w:rPr>
          <w:rFonts w:ascii="Calibri" w:hAnsi="Calibri" w:cs="Calibri"/>
          <w:b/>
          <w:color w:val="FF0000"/>
        </w:rPr>
        <w:t xml:space="preserve">w wysokości 10% wartości brutto niezrealizowanej części przedmiotu umowy - w przypadku odstąpienia od umowy z przyczyn leżących po stronie Wykonawcy”. </w:t>
      </w:r>
    </w:p>
    <w:p w14:paraId="3D2CDE9E" w14:textId="77777777" w:rsidR="00982ECB" w:rsidRPr="00C4364F" w:rsidRDefault="00982ECB" w:rsidP="00982ECB">
      <w:pPr>
        <w:suppressAutoHyphens/>
        <w:spacing w:line="288" w:lineRule="auto"/>
        <w:ind w:left="284"/>
        <w:jc w:val="both"/>
        <w:rPr>
          <w:rFonts w:ascii="Calibri" w:hAnsi="Calibri" w:cs="Calibri"/>
        </w:rPr>
      </w:pPr>
    </w:p>
    <w:p w14:paraId="4F858A96" w14:textId="77777777" w:rsidR="00504ECA" w:rsidRPr="005E5C2B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982ECB">
        <w:rPr>
          <w:rFonts w:ascii="Calibri" w:hAnsi="Calibri" w:cs="Calibri"/>
        </w:rPr>
        <w:t>Wykonawca wyraża zgodę na potrącenie kwoty kar umownych bezpośrednio przy zapłacie faktury</w:t>
      </w:r>
      <w:r w:rsidRPr="005E5C2B">
        <w:rPr>
          <w:rFonts w:ascii="Calibri" w:hAnsi="Calibri" w:cs="Calibri"/>
        </w:rPr>
        <w:t xml:space="preserve"> VAT.</w:t>
      </w:r>
    </w:p>
    <w:p w14:paraId="512284D4" w14:textId="77777777" w:rsidR="00504ECA" w:rsidRPr="005E5C2B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W przypadku, kiedy przewidziana w Umowie kara, nie pokrywa rozmiarów szkody, w tym utraconych  korzyści, Zamawiającemu przysługuje prawo żądania odszkodowania na zasadach ogólnych.</w:t>
      </w:r>
    </w:p>
    <w:p w14:paraId="47E5B064" w14:textId="29C3B477" w:rsidR="00504ECA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Zamawiający niezależnie od zapłaty przez Wykonawcę kary umownej, mogą dochodzić </w:t>
      </w:r>
      <w:r w:rsidRPr="001C2298">
        <w:rPr>
          <w:rFonts w:ascii="Calibri" w:hAnsi="Calibri" w:cs="Calibri"/>
        </w:rPr>
        <w:t>odszkodowania na zasadach ogólnych, jeśli na skutek zwłoki w realizacji Umowy lub nie wywiązania się przez Wykonawcę z postanowień Umowy, poniosą szkodę, w szczególności, jeżeli dojdzie do wstrzymania lub konieczności zwrotu części lub całości dofinansowania przyznanego przez ABM.</w:t>
      </w:r>
    </w:p>
    <w:p w14:paraId="6D1E19C4" w14:textId="742395D8" w:rsidR="00E55F88" w:rsidRDefault="00E55F88" w:rsidP="00266714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266714">
        <w:rPr>
          <w:rFonts w:ascii="Calibri" w:hAnsi="Calibri" w:cs="Arial"/>
          <w:color w:val="000000"/>
        </w:rPr>
        <w:t xml:space="preserve">Zamawiający ma prawo do dochodzenia od Wykonawcy kar umownych z tytułów określonych  w ust. 1 lit. a) i b)  jednocześnie, </w:t>
      </w:r>
      <w:r w:rsidRPr="00266714">
        <w:rPr>
          <w:rFonts w:ascii="Calibri" w:hAnsi="Calibri" w:cs="Arial"/>
        </w:rPr>
        <w:t>jednak</w:t>
      </w:r>
      <w:r w:rsidRPr="00266714">
        <w:rPr>
          <w:rFonts w:ascii="Calibri" w:hAnsi="Calibri" w:cs="Arial"/>
          <w:color w:val="FF0000"/>
        </w:rPr>
        <w:t xml:space="preserve"> </w:t>
      </w:r>
      <w:r w:rsidRPr="00266714">
        <w:rPr>
          <w:rFonts w:ascii="Calibri" w:hAnsi="Calibri" w:cs="Calibri"/>
          <w:color w:val="000000"/>
        </w:rPr>
        <w:t>ł</w:t>
      </w:r>
      <w:r w:rsidRPr="00266714">
        <w:rPr>
          <w:rFonts w:ascii="Calibri" w:hAnsi="Calibri" w:cs="Calibri"/>
        </w:rPr>
        <w:t xml:space="preserve">ączna wysokość kar umownych nie przekroczy </w:t>
      </w:r>
      <w:r w:rsidRPr="00266714">
        <w:rPr>
          <w:rFonts w:ascii="Calibri" w:hAnsi="Calibri" w:cs="Calibri"/>
          <w:strike/>
          <w:color w:val="FF0000"/>
        </w:rPr>
        <w:t>20%</w:t>
      </w:r>
      <w:r w:rsidRPr="00266714">
        <w:rPr>
          <w:rFonts w:ascii="Calibri" w:hAnsi="Calibri" w:cs="Calibri"/>
        </w:rPr>
        <w:t xml:space="preserve"> </w:t>
      </w:r>
      <w:r w:rsidR="005E2EDF" w:rsidRPr="00266714">
        <w:rPr>
          <w:rFonts w:ascii="Calibri" w:hAnsi="Calibri" w:cs="Calibri"/>
          <w:b/>
          <w:color w:val="00B0F0"/>
        </w:rPr>
        <w:t>10%</w:t>
      </w:r>
      <w:r w:rsidR="005E2EDF" w:rsidRPr="00266714">
        <w:rPr>
          <w:rFonts w:ascii="Calibri" w:hAnsi="Calibri" w:cs="Calibri"/>
        </w:rPr>
        <w:t xml:space="preserve"> </w:t>
      </w:r>
      <w:r w:rsidRPr="00266714">
        <w:rPr>
          <w:rFonts w:ascii="Calibri" w:hAnsi="Calibri" w:cs="Calibri"/>
        </w:rPr>
        <w:t xml:space="preserve">wartości brutto </w:t>
      </w:r>
      <w:r w:rsidR="001C2298" w:rsidRPr="00266714">
        <w:rPr>
          <w:rFonts w:ascii="Calibri" w:hAnsi="Calibri" w:cs="Calibri"/>
        </w:rPr>
        <w:t>umowy</w:t>
      </w:r>
      <w:r w:rsidRPr="00266714">
        <w:rPr>
          <w:rFonts w:ascii="Calibri" w:hAnsi="Calibri" w:cs="Calibri"/>
        </w:rPr>
        <w:t>.</w:t>
      </w:r>
    </w:p>
    <w:p w14:paraId="36CF68A5" w14:textId="7D5F37D9" w:rsidR="00E55F88" w:rsidRPr="00266714" w:rsidRDefault="00E55F88" w:rsidP="00266714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266714">
        <w:rPr>
          <w:rFonts w:ascii="Calibri" w:hAnsi="Calibri" w:cs="Arial"/>
          <w:color w:val="000000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266714">
        <w:rPr>
          <w:rFonts w:ascii="Calibri" w:hAnsi="Calibri" w:cs="Arial"/>
        </w:rPr>
        <w:t>.</w:t>
      </w:r>
    </w:p>
    <w:p w14:paraId="4DEE3FE8" w14:textId="1C1DA80D" w:rsidR="00E55F88" w:rsidRPr="00266714" w:rsidRDefault="00E55F88" w:rsidP="00266714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266714">
        <w:rPr>
          <w:rFonts w:ascii="Calibri" w:hAnsi="Calibri" w:cs="Arial"/>
        </w:rPr>
        <w:lastRenderedPageBreak/>
        <w:t xml:space="preserve">Wykonawca wyraża zgodę na potrącenie naliczonej kary umownej z przysługującego mu wynagrodzenia </w:t>
      </w:r>
      <w:r w:rsidRPr="00266714">
        <w:rPr>
          <w:rFonts w:ascii="Calibri" w:hAnsi="Calibri" w:cs="Calibri"/>
        </w:rPr>
        <w:t>po wcześniejszym wezwaniu Wykonawcy przez Zamawiającego do ich zapłaty w terminie 7 dni.</w:t>
      </w:r>
    </w:p>
    <w:p w14:paraId="6C6C0F18" w14:textId="77777777" w:rsidR="00504ECA" w:rsidRPr="001C2298" w:rsidRDefault="00504ECA" w:rsidP="008C3A58">
      <w:pPr>
        <w:spacing w:line="288" w:lineRule="auto"/>
        <w:rPr>
          <w:rFonts w:ascii="Calibri" w:hAnsi="Calibri" w:cs="Calibri"/>
        </w:rPr>
      </w:pPr>
    </w:p>
    <w:p w14:paraId="088BEBC8" w14:textId="3E5D7318" w:rsidR="00504ECA" w:rsidRPr="00401C51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  <w:strike/>
          <w:color w:val="00B0F0"/>
        </w:rPr>
      </w:pPr>
      <w:r w:rsidRPr="00401C51">
        <w:rPr>
          <w:rFonts w:ascii="Calibri" w:hAnsi="Calibri" w:cs="Calibri"/>
          <w:b/>
          <w:strike/>
          <w:color w:val="00B0F0"/>
        </w:rPr>
        <w:t xml:space="preserve">§ </w:t>
      </w:r>
      <w:r w:rsidR="00BA00A9" w:rsidRPr="00401C51">
        <w:rPr>
          <w:rFonts w:ascii="Calibri" w:hAnsi="Calibri" w:cs="Calibri"/>
          <w:b/>
          <w:strike/>
          <w:color w:val="00B0F0"/>
        </w:rPr>
        <w:t>7</w:t>
      </w:r>
    </w:p>
    <w:p w14:paraId="7AE10609" w14:textId="77777777" w:rsidR="00504ECA" w:rsidRPr="00401C51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  <w:strike/>
          <w:color w:val="00B0F0"/>
        </w:rPr>
      </w:pPr>
      <w:r w:rsidRPr="00401C51">
        <w:rPr>
          <w:rFonts w:ascii="Calibri" w:hAnsi="Calibri" w:cs="Calibri"/>
          <w:b/>
          <w:strike/>
          <w:color w:val="00B0F0"/>
        </w:rPr>
        <w:t xml:space="preserve"> Konflikty interesów</w:t>
      </w:r>
    </w:p>
    <w:p w14:paraId="25B171D2" w14:textId="77777777" w:rsidR="00504ECA" w:rsidRPr="00401C51" w:rsidRDefault="00504ECA" w:rsidP="008C3A58">
      <w:pPr>
        <w:numPr>
          <w:ilvl w:val="0"/>
          <w:numId w:val="16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strike/>
          <w:color w:val="00B0F0"/>
        </w:rPr>
      </w:pPr>
      <w:r w:rsidRPr="00401C51">
        <w:rPr>
          <w:rFonts w:ascii="Calibri" w:hAnsi="Calibri" w:cs="Calibri"/>
          <w:strike/>
          <w:color w:val="00B0F0"/>
        </w:rPr>
        <w:t>Wykonawca oświadcza i gwarantuje, że nie ma żadnych przeszkód umownych ani innych utrudniających zaangażowanie i wykonanie niniejszej Umowy.</w:t>
      </w:r>
    </w:p>
    <w:p w14:paraId="23684428" w14:textId="3F865C2B" w:rsidR="00504ECA" w:rsidRPr="00401C51" w:rsidRDefault="00504ECA" w:rsidP="008C3A58">
      <w:pPr>
        <w:numPr>
          <w:ilvl w:val="0"/>
          <w:numId w:val="16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strike/>
          <w:color w:val="00B0F0"/>
        </w:rPr>
      </w:pPr>
      <w:r w:rsidRPr="00401C51">
        <w:rPr>
          <w:rFonts w:ascii="Calibri" w:hAnsi="Calibri" w:cs="Calibri"/>
          <w:strike/>
          <w:color w:val="00B0F0"/>
        </w:rPr>
        <w:t xml:space="preserve">W okresie obowiązywania Umowy Wykonawca będzie przez cały czas w pełni informować </w:t>
      </w:r>
      <w:r w:rsidR="008019F9" w:rsidRPr="00401C51">
        <w:rPr>
          <w:rFonts w:ascii="Calibri" w:hAnsi="Calibri" w:cs="Calibri"/>
          <w:strike/>
          <w:color w:val="00B0F0"/>
        </w:rPr>
        <w:t>Zamawiającego</w:t>
      </w:r>
      <w:r w:rsidRPr="00401C51">
        <w:rPr>
          <w:rFonts w:ascii="Calibri" w:hAnsi="Calibri" w:cs="Calibri"/>
          <w:strike/>
          <w:color w:val="00B0F0"/>
        </w:rPr>
        <w:t xml:space="preserve"> o wszelkich innych faktycznych lub potencjalnych przedsięwzięciach, działaniach biznesowych lub interesach, które mogłyby prowadzić do konfliktu z interesami </w:t>
      </w:r>
      <w:r w:rsidR="005A1B14" w:rsidRPr="00401C51">
        <w:rPr>
          <w:rFonts w:ascii="Calibri" w:hAnsi="Calibri" w:cs="Calibri"/>
          <w:strike/>
          <w:color w:val="00B0F0"/>
        </w:rPr>
        <w:t>Zamawiającego</w:t>
      </w:r>
      <w:r w:rsidRPr="00401C51">
        <w:rPr>
          <w:rFonts w:ascii="Calibri" w:hAnsi="Calibri" w:cs="Calibri"/>
          <w:strike/>
          <w:color w:val="00B0F0"/>
        </w:rPr>
        <w:t xml:space="preserve"> lub które mogłyby w inny sposób zakłócać prawidłowe wykonanie niniejszej Umowy. </w:t>
      </w:r>
      <w:r w:rsidR="008019F9" w:rsidRPr="00401C51">
        <w:rPr>
          <w:rFonts w:ascii="Calibri" w:hAnsi="Calibri" w:cs="Calibri"/>
          <w:strike/>
          <w:color w:val="00B0F0"/>
        </w:rPr>
        <w:t>Zamawiający</w:t>
      </w:r>
      <w:r w:rsidRPr="00401C51">
        <w:rPr>
          <w:rFonts w:ascii="Calibri" w:hAnsi="Calibri" w:cs="Calibri"/>
          <w:strike/>
          <w:color w:val="00B0F0"/>
        </w:rPr>
        <w:t xml:space="preserve"> będzie miał wówczas możliwość rozwiązania Umowy bez konieczności przestrzegania jakiegokolwiek powiadomienia i bez zapłaty jakichkolwiek kwot, z wyjątkiem płatności zaległych faktur.</w:t>
      </w:r>
    </w:p>
    <w:p w14:paraId="720B7537" w14:textId="77777777" w:rsidR="00504ECA" w:rsidRPr="005E5C2B" w:rsidRDefault="00504ECA" w:rsidP="008C3A58">
      <w:pPr>
        <w:spacing w:line="288" w:lineRule="auto"/>
        <w:rPr>
          <w:rFonts w:ascii="Calibri" w:hAnsi="Calibri" w:cs="Calibri"/>
        </w:rPr>
      </w:pPr>
    </w:p>
    <w:p w14:paraId="3C9CB225" w14:textId="0F706EDF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§ </w:t>
      </w:r>
      <w:r w:rsidR="00401C51" w:rsidRPr="00401C51">
        <w:rPr>
          <w:rFonts w:ascii="Calibri" w:hAnsi="Calibri" w:cs="Calibri"/>
          <w:b/>
          <w:color w:val="00B0F0"/>
        </w:rPr>
        <w:t>7</w:t>
      </w:r>
    </w:p>
    <w:p w14:paraId="626B1652" w14:textId="77777777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Zmiana umowy w zakresie wysokości wynagrodzenia Wykonawcy</w:t>
      </w:r>
    </w:p>
    <w:p w14:paraId="414442AC" w14:textId="77777777" w:rsidR="00504ECA" w:rsidRPr="00EE4409" w:rsidRDefault="00504ECA" w:rsidP="008C3A58">
      <w:pPr>
        <w:numPr>
          <w:ilvl w:val="0"/>
          <w:numId w:val="17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Strony zobowiązują się dokonać zmiany wysokości wynagrodzenia należnego Wykonawcy, o którym mowa w § 2 ust. 1, w formie pisemnego aneksu, każdorazowo w przypadku wystąpienia jednej z następujących okoliczności:</w:t>
      </w:r>
    </w:p>
    <w:p w14:paraId="50CF2E68" w14:textId="2C8AC426" w:rsidR="00EE4409" w:rsidRPr="00EE4409" w:rsidRDefault="00EE4409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cen  leków mających ceny urzędowe z chwilą rozpoczęcia obo</w:t>
      </w:r>
      <w:r w:rsidR="009B36A3">
        <w:rPr>
          <w:rFonts w:ascii="Calibri" w:hAnsi="Calibri" w:cs="Calibri"/>
        </w:rPr>
        <w:t>wiązywania nowej ceny urzędowej,</w:t>
      </w:r>
    </w:p>
    <w:p w14:paraId="72BE9620" w14:textId="30DAB143" w:rsidR="00504ECA" w:rsidRPr="00EE4409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stawki podatku od towarów i usług,</w:t>
      </w:r>
    </w:p>
    <w:p w14:paraId="14923B12" w14:textId="4DB9975B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wysokości minimalnego wynagrodzenia za pracę albo wysokości minimalnej stawki godzinowej, ustalonych na podstawie przepisów ustawy z dnia 10 października 2002 r. o minimalnym</w:t>
      </w:r>
      <w:r w:rsidRPr="005E5C2B">
        <w:rPr>
          <w:rFonts w:ascii="Calibri" w:hAnsi="Calibri" w:cs="Calibri"/>
        </w:rPr>
        <w:t xml:space="preserve"> wynagrodzeniu za pracę,</w:t>
      </w:r>
    </w:p>
    <w:p w14:paraId="48F0D550" w14:textId="668C9278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zmiany zasad podlegania ubezpieczeniom społecznym lub ubezpieczeniu zdrowotnemu lub wysokości stawki składki na ubezpieczenia społeczne lub zdrowotne</w:t>
      </w:r>
      <w:r w:rsidR="00544CA3">
        <w:rPr>
          <w:rFonts w:ascii="Calibri" w:hAnsi="Calibri" w:cs="Calibri"/>
        </w:rPr>
        <w:t>,</w:t>
      </w:r>
    </w:p>
    <w:p w14:paraId="5A344B9B" w14:textId="77777777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zmiany zasad gromadzenia i wysokości wpłat do pracowniczych planów kapitałowych, o których mowa w ustawie z dnia 4 października 2018 r. o pracowniczych planach kapitałowych,</w:t>
      </w:r>
    </w:p>
    <w:p w14:paraId="23456894" w14:textId="77777777" w:rsidR="00504ECA" w:rsidRPr="005E5C2B" w:rsidRDefault="00504ECA" w:rsidP="008C3A58">
      <w:pPr>
        <w:spacing w:line="288" w:lineRule="auto"/>
        <w:ind w:left="567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- na zasadach i w sposób określony w ust. 2 - 13, jeżeli zmiany te będą miały wpływ na koszty wykonania umowy przez Wykonawcę.</w:t>
      </w:r>
    </w:p>
    <w:p w14:paraId="38C9C57D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FAA307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1, wartość wynagrodzenia netto nie zmieni się, a wartość wynagrodzenia brutto zostanie wyliczona na podstawie nowych przepisów.</w:t>
      </w:r>
    </w:p>
    <w:p w14:paraId="2F112556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3FD2164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79AC966C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D13B32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 wysokości wynagrodzenia należnego Wykonawcy w przypadku zaistnienia przesłanki, o której mowa w ust. 1 pkt 4, będzie odnosić się wyłącznie do części przedmiotu umowy zrealizowanej, zgodnie z terminami ustalonymi umową w przypadku zmiany zasad gromadzenia i wysokości wpłat do pracowniczych planów kapitałowych.</w:t>
      </w:r>
    </w:p>
    <w:p w14:paraId="27CBE99B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 xml:space="preserve">W celu zawarcia aneksu, o którym mowa w ust. 1, każda ze Stron może wystąpić do drugiej Strony z wnioskiem o dokonanie zmiany wysokości wynagrodzenia należnego Wykonawcy, wraz </w:t>
      </w:r>
      <w:r w:rsidRPr="005E5C2B">
        <w:rPr>
          <w:rFonts w:ascii="Calibri" w:hAnsi="Calibri" w:cs="Calibri"/>
        </w:rPr>
        <w:br/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54CDB972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zmian, o których mowa w ust. 1 pkt 2 -4, jeżeli z wnioskiem występuje Wykonawca, jest on zobowiązany dołączyć do wniosku dokumenty, z których będzie wynikać, w jakim zakresie zmiany te mają wpływ na koszty wykonania umowy, w szczególności:</w:t>
      </w:r>
    </w:p>
    <w:p w14:paraId="735037F5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677FA145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65ACA3B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4.</w:t>
      </w:r>
    </w:p>
    <w:p w14:paraId="040CFE12" w14:textId="77777777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2.</w:t>
      </w:r>
    </w:p>
    <w:p w14:paraId="017BBAB4" w14:textId="2F9B7779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terminie 14 dni od dnia przekazania wniosku, o którym mowa w ust. 8,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02B64DC8" w14:textId="77777777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14:paraId="2E0D6F01" w14:textId="77777777" w:rsidR="00F86975" w:rsidRDefault="00504ECA" w:rsidP="00F86975">
      <w:pPr>
        <w:numPr>
          <w:ilvl w:val="0"/>
          <w:numId w:val="21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 xml:space="preserve">Zawarcie aneksu nastąpi nie później niż w terminie 14 dni od dnia zatwierdzenia wniosku o dokonanie zmiany wysokości wynagrodzenia należnego Wykonawcy. </w:t>
      </w:r>
    </w:p>
    <w:p w14:paraId="5D9779F4" w14:textId="076EBE76" w:rsidR="00F86975" w:rsidRDefault="00BA00A9" w:rsidP="00F86975">
      <w:pPr>
        <w:suppressAutoHyphens/>
        <w:spacing w:line="288" w:lineRule="auto"/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401C51">
        <w:rPr>
          <w:rFonts w:ascii="Calibri" w:hAnsi="Calibri" w:cs="Calibri"/>
          <w:b/>
          <w:color w:val="00B0F0"/>
        </w:rPr>
        <w:t>8</w:t>
      </w:r>
    </w:p>
    <w:p w14:paraId="74996555" w14:textId="77777777" w:rsidR="00F86975" w:rsidRDefault="00504ECA" w:rsidP="00F86975">
      <w:pPr>
        <w:suppressAutoHyphens/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Postanowienia końcowe</w:t>
      </w:r>
    </w:p>
    <w:p w14:paraId="07F66455" w14:textId="2AA6C9A1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 xml:space="preserve">Wszelkie zmiany lub uzupełnienia niniejszej Umowy wymagają zachowania formy pisemnej pod rygorem nieważności. </w:t>
      </w:r>
    </w:p>
    <w:p w14:paraId="1273BD8A" w14:textId="5AFDBC85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>W sprawach nieuregulowanych w niniejszej Umowie stosuje się przepisy prawa polskiego, w tym ustawy – Kodeks cywilny, z zastrzeżeniem przepisów art. 139 – 151a ustawy – Prawo zamówień publicznych.</w:t>
      </w:r>
    </w:p>
    <w:p w14:paraId="7D3B147F" w14:textId="5FCCE2D8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 xml:space="preserve">W przypadku konfliktu między postanowieniami niniejszej Umowy oraz załączonymi dokumentami, postanowienia niniejszej Umowy posiadają pierwszeństwo, w zakresie, w jakim Umowa jest w  stanie to określić. </w:t>
      </w:r>
    </w:p>
    <w:p w14:paraId="5E8E4345" w14:textId="0E9984B0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>Kwestie sporne powstałe w związku z realizacją niniejszej Umowy strony zobowiązują się rozstrzygać ugodowo w terminie 60 dni, na podstawie przepisów prawa polskiego, a w przypadku braku porozumienia, przekazać spór do rozstrzygnięcia, w drodze postępowania sądowego przed sądem powszechnym właściwym dla siedziby Zamawiającego.</w:t>
      </w:r>
    </w:p>
    <w:p w14:paraId="12B7A714" w14:textId="77777777" w:rsidR="00504ECA" w:rsidRPr="005E5C2B" w:rsidRDefault="00504ECA" w:rsidP="008C3A58">
      <w:pPr>
        <w:keepNext/>
        <w:keepLines/>
        <w:numPr>
          <w:ilvl w:val="0"/>
          <w:numId w:val="2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Niniejsza Umowa została sporządzona w czterech jednobrzmiących egzemplarzach, trzech dla Zamawiającego i jednym dla Wykonawcy.</w:t>
      </w:r>
    </w:p>
    <w:p w14:paraId="2A916B28" w14:textId="60A7D3C1" w:rsidR="00504ECA" w:rsidRPr="005E5C2B" w:rsidRDefault="00504ECA" w:rsidP="008C3A58">
      <w:pPr>
        <w:keepNext/>
        <w:keepLines/>
        <w:numPr>
          <w:ilvl w:val="0"/>
          <w:numId w:val="2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Integralną część umowy stanowią następujące Załączniki:</w:t>
      </w:r>
    </w:p>
    <w:p w14:paraId="21738408" w14:textId="77777777" w:rsidR="00E975CF" w:rsidRPr="005E5C2B" w:rsidRDefault="00E975CF" w:rsidP="008C3A58">
      <w:pPr>
        <w:spacing w:line="288" w:lineRule="auto"/>
        <w:rPr>
          <w:rFonts w:ascii="Calibri" w:hAnsi="Calibri" w:cs="Calibri"/>
        </w:rPr>
      </w:pPr>
    </w:p>
    <w:p w14:paraId="27C89C8C" w14:textId="26D7C3C7" w:rsidR="00504ECA" w:rsidRPr="005E5C2B" w:rsidRDefault="00504ECA" w:rsidP="008C3A58">
      <w:pPr>
        <w:keepNext/>
        <w:keepLines/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Załącznik nr 1 </w:t>
      </w:r>
      <w:r w:rsidR="00E55F88">
        <w:rPr>
          <w:rFonts w:ascii="Calibri" w:hAnsi="Calibri" w:cs="Calibri"/>
        </w:rPr>
        <w:t>–</w:t>
      </w:r>
      <w:r w:rsidRPr="005E5C2B">
        <w:rPr>
          <w:rFonts w:ascii="Calibri" w:hAnsi="Calibri" w:cs="Calibri"/>
        </w:rPr>
        <w:t xml:space="preserve"> </w:t>
      </w:r>
      <w:r w:rsidR="00E55F88">
        <w:rPr>
          <w:rFonts w:ascii="Calibri" w:hAnsi="Calibri" w:cs="Calibri"/>
        </w:rPr>
        <w:t xml:space="preserve">Opis przedmiotu zamówienia, </w:t>
      </w:r>
      <w:r w:rsidRPr="005E5C2B">
        <w:rPr>
          <w:rFonts w:ascii="Calibri" w:hAnsi="Calibri" w:cs="Calibri"/>
        </w:rPr>
        <w:t>Oferta Wykonawcy;</w:t>
      </w:r>
    </w:p>
    <w:p w14:paraId="562A777B" w14:textId="77777777" w:rsidR="00504ECA" w:rsidRPr="005E5C2B" w:rsidRDefault="00504ECA" w:rsidP="008C3A58">
      <w:pPr>
        <w:keepNext/>
        <w:keepLines/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2 - Wzór protokołu zdawczo – odbiorczego</w:t>
      </w:r>
    </w:p>
    <w:p w14:paraId="3636949B" w14:textId="08A6BAEA" w:rsidR="00504ECA" w:rsidRPr="005E5C2B" w:rsidRDefault="00504ECA" w:rsidP="008C3A58">
      <w:pPr>
        <w:tabs>
          <w:tab w:val="left" w:pos="256"/>
        </w:tabs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3 - Dokumentacja postępowania</w:t>
      </w:r>
    </w:p>
    <w:p w14:paraId="7F5D48D8" w14:textId="3DF0FE60" w:rsidR="00504ECA" w:rsidRPr="005E5C2B" w:rsidRDefault="00504ECA" w:rsidP="008C3A58">
      <w:pPr>
        <w:spacing w:line="288" w:lineRule="auto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4 – Harmonogram płatności</w:t>
      </w:r>
    </w:p>
    <w:p w14:paraId="615B8782" w14:textId="77777777" w:rsidR="00A35B9B" w:rsidRPr="005E5C2B" w:rsidRDefault="00A35B9B" w:rsidP="00504ECA">
      <w:pPr>
        <w:rPr>
          <w:rFonts w:ascii="Calibri" w:hAnsi="Calibri" w:cs="Calibri"/>
        </w:rPr>
      </w:pPr>
    </w:p>
    <w:p w14:paraId="66EFDFDD" w14:textId="77777777" w:rsidR="00504ECA" w:rsidRPr="005E5C2B" w:rsidRDefault="00504ECA" w:rsidP="00504ECA">
      <w:pPr>
        <w:spacing w:line="360" w:lineRule="auto"/>
        <w:jc w:val="center"/>
        <w:rPr>
          <w:rFonts w:ascii="Calibri" w:hAnsi="Calibri" w:cs="Calibri"/>
          <w:b/>
          <w:bCs/>
          <w:sz w:val="20"/>
        </w:rPr>
      </w:pPr>
    </w:p>
    <w:p w14:paraId="1B6C0E29" w14:textId="77777777" w:rsidR="00504ECA" w:rsidRPr="00544CA3" w:rsidRDefault="00504ECA" w:rsidP="00504ECA">
      <w:pPr>
        <w:spacing w:line="360" w:lineRule="auto"/>
        <w:jc w:val="center"/>
        <w:rPr>
          <w:rFonts w:ascii="Calibri" w:hAnsi="Calibri" w:cs="Calibri"/>
          <w:b/>
        </w:rPr>
        <w:sectPr w:rsidR="00504ECA" w:rsidRPr="00544CA3" w:rsidSect="00DE168D">
          <w:headerReference w:type="default" r:id="rId9"/>
          <w:pgSz w:w="11906" w:h="16838"/>
          <w:pgMar w:top="1417" w:right="1417" w:bottom="1276" w:left="1417" w:header="1417" w:footer="708" w:gutter="0"/>
          <w:cols w:space="708"/>
          <w:docGrid w:linePitch="600" w:charSpace="40960"/>
        </w:sectPr>
      </w:pPr>
      <w:r w:rsidRPr="00544CA3">
        <w:rPr>
          <w:rFonts w:ascii="Calibri" w:hAnsi="Calibri" w:cs="Calibri"/>
          <w:b/>
          <w:bCs/>
        </w:rPr>
        <w:t>WYKONAWCA                                                                                             ZAMAWIAJĄCY</w:t>
      </w:r>
    </w:p>
    <w:p w14:paraId="1B67EB73" w14:textId="77777777" w:rsidR="00504ECA" w:rsidRPr="00443844" w:rsidRDefault="00504ECA" w:rsidP="00504ECA">
      <w:pPr>
        <w:keepNext/>
        <w:keepLines/>
        <w:spacing w:after="120"/>
        <w:rPr>
          <w:rFonts w:cs="Calibri"/>
          <w:b/>
        </w:rPr>
      </w:pPr>
      <w:r w:rsidRPr="00443844">
        <w:rPr>
          <w:rFonts w:cs="Calibri"/>
          <w:b/>
        </w:rPr>
        <w:lastRenderedPageBreak/>
        <w:tab/>
      </w:r>
      <w:r w:rsidRPr="00443844">
        <w:rPr>
          <w:rFonts w:cs="Calibri"/>
          <w:b/>
        </w:rPr>
        <w:tab/>
      </w:r>
      <w:r w:rsidRPr="00443844">
        <w:rPr>
          <w:rFonts w:cs="Calibri"/>
          <w:b/>
        </w:rPr>
        <w:tab/>
        <w:t xml:space="preserve"> </w:t>
      </w:r>
    </w:p>
    <w:p w14:paraId="7CC0693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</w:p>
    <w:p w14:paraId="7C91B6B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  <w:b/>
        </w:rPr>
        <w:t>Załącznik nr 2 do umowy</w:t>
      </w:r>
    </w:p>
    <w:p w14:paraId="7D1BE3B2" w14:textId="77777777" w:rsidR="00504ECA" w:rsidRPr="005E5C2B" w:rsidRDefault="00504ECA" w:rsidP="00504ECA">
      <w:pPr>
        <w:keepNext/>
        <w:keepLines/>
        <w:spacing w:after="120"/>
        <w:jc w:val="center"/>
        <w:rPr>
          <w:rFonts w:ascii="Calibri" w:hAnsi="Calibri" w:cs="Calibri"/>
        </w:rPr>
      </w:pPr>
      <w:r w:rsidRPr="005E5C2B">
        <w:rPr>
          <w:rFonts w:ascii="Calibri" w:hAnsi="Calibri" w:cs="Calibri"/>
          <w:b/>
          <w:u w:val="single"/>
        </w:rPr>
        <w:t>Protokół zdawczo – odbiorczy</w:t>
      </w:r>
    </w:p>
    <w:p w14:paraId="31FB13AF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 xml:space="preserve">Symbol i nazwa jednostki docelowej: </w:t>
      </w:r>
    </w:p>
    <w:p w14:paraId="082EE955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>………………………………………….</w:t>
      </w:r>
    </w:p>
    <w:p w14:paraId="0ABA23AB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>………………………………………….</w:t>
      </w:r>
    </w:p>
    <w:p w14:paraId="21F71D08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b/>
          <w:sz w:val="20"/>
        </w:rPr>
      </w:pPr>
      <w:r w:rsidRPr="005E5C2B">
        <w:rPr>
          <w:rFonts w:ascii="Calibri" w:hAnsi="Calibri" w:cs="Calibri"/>
          <w:sz w:val="20"/>
        </w:rPr>
        <w:t>Tel. …………………………………….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5313"/>
        <w:gridCol w:w="1276"/>
      </w:tblGrid>
      <w:tr w:rsidR="00504ECA" w:rsidRPr="005E5C2B" w14:paraId="16767962" w14:textId="77777777" w:rsidTr="00DE168D">
        <w:trPr>
          <w:trHeight w:val="65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817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F951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>Przedmiot odbioru (zadania/ czynności)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80A79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Nr Etapu</w:t>
            </w:r>
          </w:p>
        </w:tc>
      </w:tr>
      <w:tr w:rsidR="00504ECA" w:rsidRPr="005E5C2B" w14:paraId="5ACF58E9" w14:textId="77777777" w:rsidTr="00DE168D">
        <w:trPr>
          <w:trHeight w:val="41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B6BA2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D072E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96E0A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  <w:tr w:rsidR="00504ECA" w:rsidRPr="005E5C2B" w14:paraId="7357DFF9" w14:textId="77777777" w:rsidTr="00DE168D">
        <w:trPr>
          <w:trHeight w:val="4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2D655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5661B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ACA83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  <w:tr w:rsidR="00504ECA" w:rsidRPr="005E5C2B" w14:paraId="3B43F20D" w14:textId="77777777" w:rsidTr="00DE168D">
        <w:trPr>
          <w:trHeight w:val="4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8523D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....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7AE86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F25A4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</w:tbl>
    <w:p w14:paraId="38A99EA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</w:rPr>
        <w:t>I*)Przyjęto z zastrzeżeniami w dniu ……..........…………….…</w:t>
      </w:r>
    </w:p>
    <w:p w14:paraId="5E388D3D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</w:rPr>
        <w:t>Stwierdzono następujące wady lub braki: …………………………………………………….</w:t>
      </w:r>
    </w:p>
    <w:p w14:paraId="3A8F40D1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Termin usunięcia wad: ................................................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863"/>
      </w:tblGrid>
      <w:tr w:rsidR="00504ECA" w:rsidRPr="005E5C2B" w14:paraId="011F29C5" w14:textId="77777777" w:rsidTr="00DE168D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65BB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Pieczęć Zamawiającego </w:t>
            </w:r>
          </w:p>
          <w:p w14:paraId="02E9EB8E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62FE5929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2AF6B0A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2EAA33C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33C7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Pieczęć Wykonawcy</w:t>
            </w:r>
          </w:p>
        </w:tc>
      </w:tr>
      <w:tr w:rsidR="00504ECA" w:rsidRPr="005E5C2B" w14:paraId="22581F55" w14:textId="77777777" w:rsidTr="00DE168D">
        <w:trPr>
          <w:cantSplit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2213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Podpis i pieczątka osoby upoważnionej ze strony Zamawiającego </w:t>
            </w:r>
          </w:p>
          <w:p w14:paraId="3810183D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C7EAD6B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02CFCE85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28653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Podpis i pieczątka osoby upoważnionej ze strony Wykonawcy</w:t>
            </w:r>
          </w:p>
        </w:tc>
      </w:tr>
    </w:tbl>
    <w:p w14:paraId="29B6D021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II *) Przyjęto bez zastrzeżeń w dniu: …………….. ………………………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863"/>
      </w:tblGrid>
      <w:tr w:rsidR="00504ECA" w:rsidRPr="005E5C2B" w14:paraId="01CE9752" w14:textId="77777777" w:rsidTr="00DE168D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B4A1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lastRenderedPageBreak/>
              <w:t xml:space="preserve">Pieczęć Zamawiającego </w:t>
            </w:r>
          </w:p>
          <w:p w14:paraId="7A356456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6D57223D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42C966AF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3066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Pieczęć Wykonawcy</w:t>
            </w:r>
          </w:p>
        </w:tc>
      </w:tr>
      <w:tr w:rsidR="00504ECA" w:rsidRPr="005E5C2B" w14:paraId="52EB382C" w14:textId="77777777" w:rsidTr="00DE168D">
        <w:trPr>
          <w:cantSplit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C53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Podpis i pieczątka osoby upoważnionej ze strony Zamawiającego </w:t>
            </w:r>
          </w:p>
          <w:p w14:paraId="3F8E5B3A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34E951D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08BB5999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8F0D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Podpis i pieczątka osoby upoważnionej ze strony Wykonawcy</w:t>
            </w:r>
          </w:p>
        </w:tc>
      </w:tr>
    </w:tbl>
    <w:p w14:paraId="24D6DD4F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  <w:i/>
        </w:rPr>
        <w:t>UWAGA: Powyższy protokół podpisany „bez zastrzeżeń” jest podstawą do wystawienia faktury VAT.</w:t>
      </w:r>
    </w:p>
    <w:p w14:paraId="4E51B02C" w14:textId="63E6F61D" w:rsidR="009B4BDA" w:rsidRPr="005E5C2B" w:rsidRDefault="009B4BDA" w:rsidP="009B4BDA">
      <w:pPr>
        <w:keepNext/>
        <w:keepLines/>
        <w:spacing w:after="120"/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B8F3902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BE4E686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BEE499E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3617D58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72361E9D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4482314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AD8900C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57ECF471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60B568F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6B82F18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4D01FAD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E3099F5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169DB23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5A6C010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5F34F5A6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7597AC9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296C67E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1FEB2777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4CD168B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D883B42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3F7C01C" w14:textId="4658E5C6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sectPr w:rsidR="00CB6308" w:rsidRPr="005E5C2B" w:rsidSect="00890B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7970" w14:textId="5FCE2180" w:rsidR="00BE6178" w:rsidRDefault="00BE6178" w:rsidP="00DE168D">
    <w:pPr>
      <w:jc w:val="center"/>
    </w:pPr>
    <w:r>
      <w:rPr>
        <w:noProof/>
      </w:rPr>
      <w:drawing>
        <wp:inline distT="0" distB="0" distL="0" distR="0" wp14:anchorId="61F4D3B3" wp14:editId="45260D04">
          <wp:extent cx="166687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086A561E" wp14:editId="75FF1566">
          <wp:extent cx="1609725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461DB4E6" w14:textId="77777777" w:rsidR="00BE6178" w:rsidRPr="00DE20D2" w:rsidRDefault="00BE6178" w:rsidP="00DE16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79F42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C309E9"/>
    <w:multiLevelType w:val="hybridMultilevel"/>
    <w:tmpl w:val="6FA4453A"/>
    <w:lvl w:ilvl="0" w:tplc="930EE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14FE5"/>
    <w:multiLevelType w:val="hybridMultilevel"/>
    <w:tmpl w:val="BA2A7D24"/>
    <w:lvl w:ilvl="0" w:tplc="55EA7BE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95B83A20">
      <w:numFmt w:val="none"/>
      <w:lvlText w:val=""/>
      <w:lvlJc w:val="left"/>
      <w:pPr>
        <w:tabs>
          <w:tab w:val="num" w:pos="360"/>
        </w:tabs>
      </w:pPr>
    </w:lvl>
    <w:lvl w:ilvl="2" w:tplc="5A6C35E0">
      <w:numFmt w:val="none"/>
      <w:lvlText w:val=""/>
      <w:lvlJc w:val="left"/>
      <w:pPr>
        <w:tabs>
          <w:tab w:val="num" w:pos="360"/>
        </w:tabs>
      </w:pPr>
    </w:lvl>
    <w:lvl w:ilvl="3" w:tplc="39E685F8">
      <w:numFmt w:val="none"/>
      <w:lvlText w:val=""/>
      <w:lvlJc w:val="left"/>
      <w:pPr>
        <w:tabs>
          <w:tab w:val="num" w:pos="360"/>
        </w:tabs>
      </w:pPr>
    </w:lvl>
    <w:lvl w:ilvl="4" w:tplc="0B1C9E3A">
      <w:numFmt w:val="none"/>
      <w:lvlText w:val=""/>
      <w:lvlJc w:val="left"/>
      <w:pPr>
        <w:tabs>
          <w:tab w:val="num" w:pos="360"/>
        </w:tabs>
      </w:pPr>
    </w:lvl>
    <w:lvl w:ilvl="5" w:tplc="7EC4B8FA">
      <w:numFmt w:val="none"/>
      <w:lvlText w:val=""/>
      <w:lvlJc w:val="left"/>
      <w:pPr>
        <w:tabs>
          <w:tab w:val="num" w:pos="360"/>
        </w:tabs>
      </w:pPr>
    </w:lvl>
    <w:lvl w:ilvl="6" w:tplc="EF58B868">
      <w:numFmt w:val="none"/>
      <w:lvlText w:val=""/>
      <w:lvlJc w:val="left"/>
      <w:pPr>
        <w:tabs>
          <w:tab w:val="num" w:pos="360"/>
        </w:tabs>
      </w:pPr>
    </w:lvl>
    <w:lvl w:ilvl="7" w:tplc="1632F8BC">
      <w:numFmt w:val="none"/>
      <w:lvlText w:val=""/>
      <w:lvlJc w:val="left"/>
      <w:pPr>
        <w:tabs>
          <w:tab w:val="num" w:pos="360"/>
        </w:tabs>
      </w:pPr>
    </w:lvl>
    <w:lvl w:ilvl="8" w:tplc="DB5E545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8EB6145"/>
    <w:multiLevelType w:val="multilevel"/>
    <w:tmpl w:val="0E4A8A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F71824"/>
    <w:multiLevelType w:val="hybridMultilevel"/>
    <w:tmpl w:val="9192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2CB"/>
    <w:multiLevelType w:val="hybridMultilevel"/>
    <w:tmpl w:val="FCD88A88"/>
    <w:lvl w:ilvl="0" w:tplc="FB9C5B7E">
      <w:start w:val="1"/>
      <w:numFmt w:val="decimal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B03E32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1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55E2B"/>
    <w:multiLevelType w:val="hybridMultilevel"/>
    <w:tmpl w:val="B844AE16"/>
    <w:lvl w:ilvl="0" w:tplc="E5F0A42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8"/>
  </w:num>
  <w:num w:numId="4">
    <w:abstractNumId w:val="0"/>
  </w:num>
  <w:num w:numId="5">
    <w:abstractNumId w:val="3"/>
  </w:num>
  <w:num w:numId="6">
    <w:abstractNumId w:val="4"/>
  </w:num>
  <w:num w:numId="7">
    <w:abstractNumId w:val="21"/>
  </w:num>
  <w:num w:numId="8">
    <w:abstractNumId w:val="9"/>
  </w:num>
  <w:num w:numId="9">
    <w:abstractNumId w:val="37"/>
  </w:num>
  <w:num w:numId="10">
    <w:abstractNumId w:val="41"/>
  </w:num>
  <w:num w:numId="11">
    <w:abstractNumId w:val="39"/>
  </w:num>
  <w:num w:numId="12">
    <w:abstractNumId w:val="17"/>
  </w:num>
  <w:num w:numId="13">
    <w:abstractNumId w:val="33"/>
  </w:num>
  <w:num w:numId="14">
    <w:abstractNumId w:val="23"/>
  </w:num>
  <w:num w:numId="15">
    <w:abstractNumId w:val="28"/>
  </w:num>
  <w:num w:numId="16">
    <w:abstractNumId w:val="16"/>
  </w:num>
  <w:num w:numId="17">
    <w:abstractNumId w:val="22"/>
  </w:num>
  <w:num w:numId="18">
    <w:abstractNumId w:val="26"/>
  </w:num>
  <w:num w:numId="19">
    <w:abstractNumId w:val="19"/>
  </w:num>
  <w:num w:numId="20">
    <w:abstractNumId w:val="32"/>
  </w:num>
  <w:num w:numId="21">
    <w:abstractNumId w:val="24"/>
  </w:num>
  <w:num w:numId="22">
    <w:abstractNumId w:val="12"/>
  </w:num>
  <w:num w:numId="23">
    <w:abstractNumId w:val="30"/>
  </w:num>
  <w:num w:numId="24">
    <w:abstractNumId w:val="25"/>
  </w:num>
  <w:num w:numId="25">
    <w:abstractNumId w:val="36"/>
  </w:num>
  <w:num w:numId="26">
    <w:abstractNumId w:val="40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15"/>
  </w:num>
  <w:num w:numId="33">
    <w:abstractNumId w:val="18"/>
  </w:num>
  <w:num w:numId="34">
    <w:abstractNumId w:val="35"/>
  </w:num>
  <w:num w:numId="35">
    <w:abstractNumId w:val="13"/>
  </w:num>
  <w:num w:numId="36">
    <w:abstractNumId w:val="1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449B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57191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C2298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7BCD"/>
    <w:rsid w:val="00251C90"/>
    <w:rsid w:val="00252C61"/>
    <w:rsid w:val="00253715"/>
    <w:rsid w:val="00255590"/>
    <w:rsid w:val="00255F15"/>
    <w:rsid w:val="00260B0B"/>
    <w:rsid w:val="00260B66"/>
    <w:rsid w:val="00266714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5560"/>
    <w:rsid w:val="002A1AAD"/>
    <w:rsid w:val="002A3DF5"/>
    <w:rsid w:val="002A42AB"/>
    <w:rsid w:val="002B0BF5"/>
    <w:rsid w:val="002B1558"/>
    <w:rsid w:val="002B717B"/>
    <w:rsid w:val="002B722C"/>
    <w:rsid w:val="002C07A3"/>
    <w:rsid w:val="002C1236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E7E81"/>
    <w:rsid w:val="003F18CF"/>
    <w:rsid w:val="003F4745"/>
    <w:rsid w:val="00401948"/>
    <w:rsid w:val="00401C51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076A0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4CA3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2EDF"/>
    <w:rsid w:val="005E3706"/>
    <w:rsid w:val="005E5A2C"/>
    <w:rsid w:val="005E5C2B"/>
    <w:rsid w:val="005E690D"/>
    <w:rsid w:val="005E6FF0"/>
    <w:rsid w:val="005F24AD"/>
    <w:rsid w:val="005F4406"/>
    <w:rsid w:val="00600B7F"/>
    <w:rsid w:val="00602867"/>
    <w:rsid w:val="006032AF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87CEA"/>
    <w:rsid w:val="00890BAA"/>
    <w:rsid w:val="008A4E5D"/>
    <w:rsid w:val="008A52BE"/>
    <w:rsid w:val="008A61D0"/>
    <w:rsid w:val="008B02D3"/>
    <w:rsid w:val="008B1729"/>
    <w:rsid w:val="008B7975"/>
    <w:rsid w:val="008C3A58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12F94"/>
    <w:rsid w:val="00926DBF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2ECB"/>
    <w:rsid w:val="00983EE6"/>
    <w:rsid w:val="00984D22"/>
    <w:rsid w:val="00991B4B"/>
    <w:rsid w:val="009A4515"/>
    <w:rsid w:val="009A55C3"/>
    <w:rsid w:val="009B36A3"/>
    <w:rsid w:val="009B4BDA"/>
    <w:rsid w:val="009B59E1"/>
    <w:rsid w:val="009B795D"/>
    <w:rsid w:val="009C08D0"/>
    <w:rsid w:val="009C1295"/>
    <w:rsid w:val="009C12AE"/>
    <w:rsid w:val="009C155A"/>
    <w:rsid w:val="009C3829"/>
    <w:rsid w:val="009C4B68"/>
    <w:rsid w:val="009D0C10"/>
    <w:rsid w:val="009D12A1"/>
    <w:rsid w:val="009D656A"/>
    <w:rsid w:val="009E080F"/>
    <w:rsid w:val="009E3B0A"/>
    <w:rsid w:val="009E5998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2C42"/>
    <w:rsid w:val="00B532A2"/>
    <w:rsid w:val="00B5778E"/>
    <w:rsid w:val="00B609EA"/>
    <w:rsid w:val="00B62005"/>
    <w:rsid w:val="00B6267A"/>
    <w:rsid w:val="00B630C2"/>
    <w:rsid w:val="00B651F8"/>
    <w:rsid w:val="00B67AE5"/>
    <w:rsid w:val="00B70FC4"/>
    <w:rsid w:val="00B75F39"/>
    <w:rsid w:val="00B902E7"/>
    <w:rsid w:val="00BA00A9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364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C8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526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5F88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6E9D"/>
    <w:rsid w:val="00E975CF"/>
    <w:rsid w:val="00EB3B00"/>
    <w:rsid w:val="00EB56BF"/>
    <w:rsid w:val="00EC109C"/>
    <w:rsid w:val="00EC4E1C"/>
    <w:rsid w:val="00EC4F94"/>
    <w:rsid w:val="00ED1BA5"/>
    <w:rsid w:val="00EE2A45"/>
    <w:rsid w:val="00EE4409"/>
    <w:rsid w:val="00EE4C4D"/>
    <w:rsid w:val="00EF0A22"/>
    <w:rsid w:val="00EF49D8"/>
    <w:rsid w:val="00F0033B"/>
    <w:rsid w:val="00F079C3"/>
    <w:rsid w:val="00F07F0D"/>
    <w:rsid w:val="00F11865"/>
    <w:rsid w:val="00F13211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847ED"/>
    <w:rsid w:val="00F86975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gumed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9A42-53FA-49CE-9ACB-3880256F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3174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GUMed</cp:lastModifiedBy>
  <cp:revision>7</cp:revision>
  <cp:lastPrinted>2020-07-17T06:40:00Z</cp:lastPrinted>
  <dcterms:created xsi:type="dcterms:W3CDTF">2021-02-05T08:59:00Z</dcterms:created>
  <dcterms:modified xsi:type="dcterms:W3CDTF">2021-02-22T09:04:00Z</dcterms:modified>
</cp:coreProperties>
</file>