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13C02E83" w14:textId="595093BB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 xml:space="preserve">Załącznik nr </w:t>
      </w:r>
      <w:r w:rsidR="008E221C">
        <w:rPr>
          <w:rFonts w:cstheme="minorHAnsi"/>
          <w:lang w:val="pl-PL"/>
        </w:rPr>
        <w:t>1</w:t>
      </w:r>
      <w:r w:rsidRPr="003A6CBC">
        <w:rPr>
          <w:rFonts w:cstheme="minorHAnsi"/>
          <w:lang w:val="pl-PL"/>
        </w:rPr>
        <w:t xml:space="preserve"> do Zapytania Ofertowego</w:t>
      </w:r>
      <w:r w:rsidR="008E221C">
        <w:rPr>
          <w:rFonts w:cstheme="minorHAnsi"/>
          <w:lang w:val="pl-PL"/>
        </w:rPr>
        <w:t xml:space="preserve"> Nr ZZP.262.30.2024.NU</w:t>
      </w:r>
    </w:p>
    <w:p w14:paraId="4EC51B40" w14:textId="5E00053F" w:rsidR="003A6CBC" w:rsidRDefault="008E221C" w:rsidP="001A78D6">
      <w:pPr>
        <w:pStyle w:val="Nagwek1"/>
        <w:spacing w:after="240"/>
        <w:rPr>
          <w:lang w:val="pl-PL"/>
        </w:rPr>
      </w:pPr>
      <w:r>
        <w:rPr>
          <w:lang w:val="pl-PL"/>
        </w:rPr>
        <w:t>Opis przedmiotu zamówienia</w:t>
      </w:r>
    </w:p>
    <w:p w14:paraId="7360BB00" w14:textId="3C50DA28" w:rsidR="008E221C" w:rsidRPr="008E221C" w:rsidRDefault="008E221C" w:rsidP="008E221C">
      <w:pPr>
        <w:spacing w:after="240" w:line="360" w:lineRule="auto"/>
        <w:rPr>
          <w:rFonts w:eastAsiaTheme="minorHAnsi" w:cstheme="minorHAnsi"/>
          <w:lang w:val="pl-PL"/>
        </w:rPr>
      </w:pPr>
      <w:r w:rsidRPr="008E221C">
        <w:rPr>
          <w:rFonts w:cstheme="minorHAnsi"/>
          <w:bCs/>
          <w:lang w:val="pl-PL"/>
        </w:rPr>
        <w:t xml:space="preserve">Przedmiotem zamówienia jest </w:t>
      </w:r>
      <w:r w:rsidRPr="008E221C">
        <w:rPr>
          <w:rFonts w:cstheme="minorHAnsi"/>
          <w:lang w:val="pl-PL"/>
        </w:rPr>
        <w:t>usługa przygotowania, realizacji i produkcji filmu informacyjno</w:t>
      </w:r>
      <w:r>
        <w:rPr>
          <w:rFonts w:cstheme="minorHAnsi"/>
          <w:lang w:val="pl-PL"/>
        </w:rPr>
        <w:t>-</w:t>
      </w:r>
      <w:r w:rsidRPr="008E221C">
        <w:rPr>
          <w:rFonts w:cstheme="minorHAnsi"/>
          <w:lang w:val="pl-PL"/>
        </w:rPr>
        <w:t>promocyjnego w ramach obchodów 20</w:t>
      </w:r>
      <w:r>
        <w:rPr>
          <w:rFonts w:cstheme="minorHAnsi"/>
          <w:lang w:val="pl-PL"/>
        </w:rPr>
        <w:t>-</w:t>
      </w:r>
      <w:r w:rsidRPr="008E221C">
        <w:rPr>
          <w:rFonts w:cstheme="minorHAnsi"/>
          <w:lang w:val="pl-PL"/>
        </w:rPr>
        <w:t>lecia członkostwa Polski w Unii Europejskiej.</w:t>
      </w:r>
    </w:p>
    <w:p w14:paraId="60F2E28A" w14:textId="77777777" w:rsidR="008E221C" w:rsidRPr="008E221C" w:rsidRDefault="008E221C" w:rsidP="008E221C">
      <w:pPr>
        <w:pStyle w:val="Nagwek2"/>
        <w:spacing w:after="240"/>
        <w:rPr>
          <w:lang w:val="pl-PL"/>
        </w:rPr>
      </w:pPr>
      <w:r w:rsidRPr="008E221C">
        <w:rPr>
          <w:lang w:val="pl-PL"/>
        </w:rPr>
        <w:t>Założenia:</w:t>
      </w:r>
    </w:p>
    <w:p w14:paraId="60E9A591" w14:textId="77777777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Film ma informować i promować Działania wdrażane przez Wojewódzki Urząd Pracy w Warszawie  z Funduszy Europejskich na przestrzeni lat 2007 – 2024. Film powinien ukazywać Urząd jako Instytucję Pośredniczącą, która od wielu lat odgrywa znaczącą rolę w realizacji zadań, w zakresie aktywizacji mazowieckiego rynku pracy, finansowanych ze środków Europejskiego Funduszu Społecznego. W latach 2007-2014 Wojewódzki Urząd Pracy w Warszawie wdrażał Program Operacyjny Kapitał Ludzki, w latach 2014-2020 wdrażaliśmy dwa programy unijne: Program Operacyjny Wiedza Edukacja Rozwój oraz Regionalny Program Operacyjny Województwa Mazowieckiego, natomiast obecnie wdrażamy program regionalny </w:t>
      </w:r>
      <w:bookmarkStart w:id="0" w:name="_Hlk161692066"/>
      <w:r w:rsidRPr="008E221C">
        <w:rPr>
          <w:rFonts w:cstheme="minorHAnsi"/>
          <w:lang w:val="pl-PL"/>
        </w:rPr>
        <w:t>Fundusze Europejskie dla Mazowsza 2021-2027.</w:t>
      </w:r>
      <w:bookmarkEnd w:id="0"/>
    </w:p>
    <w:p w14:paraId="7E8198EB" w14:textId="77777777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Film ma być podsumowaniem prowadzonych działań na rzecz aktywizacji osób bezrobotnych na mazowieckim rynku pracy finansowanych ze środków Europejskiego Funduszu Społecznego w ramach wdrażanych wcześniej Programów Operacyjnych.</w:t>
      </w:r>
    </w:p>
    <w:p w14:paraId="4CD46921" w14:textId="77777777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Poprzez film chcielibyśmy pokazać ogrom wsparcia udzielonego osobom bezrobotnym i nieaktywnym zawodowo na przestrzeni lat. W 2024 roku obchodzimy 20 lecie wstąpienia Polski do Unii Europejskiej, dlatego film ma być promocją osiągnięć i prezentacją wsparcia przekazanego na przestrzeni lat naszym Beneficjentom oraz bezpośrednim odbiorcom form wsparcia.</w:t>
      </w:r>
    </w:p>
    <w:p w14:paraId="0BD1F746" w14:textId="77777777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Film promocyjny ma być skuteczną formą budowania wizerunku Wojewódzkiego Urzędu Pracy w Warszawie, zarówno na poziomie samego regionu Mazowsza, jak i kraju.</w:t>
      </w:r>
    </w:p>
    <w:p w14:paraId="1107FB92" w14:textId="77777777" w:rsidR="008E221C" w:rsidRPr="008E221C" w:rsidRDefault="008E221C" w:rsidP="008E221C">
      <w:pPr>
        <w:pStyle w:val="Nagwek2"/>
        <w:spacing w:after="240"/>
        <w:rPr>
          <w:lang w:val="pl-PL"/>
        </w:rPr>
      </w:pPr>
      <w:r w:rsidRPr="008E221C">
        <w:rPr>
          <w:lang w:val="pl-PL"/>
        </w:rPr>
        <w:t>Cel zamówienia:</w:t>
      </w:r>
    </w:p>
    <w:p w14:paraId="7A4AB9EC" w14:textId="77777777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Celem jest stworzenie filmu promocyjnego, zgodnie z najnowszymi trendami, który będzie pokazywał i podsumowywał Działania wdrażane przez Wojewódzki Urząd Pracy w Warszawie w ramach poszczególnych programów Operacyjnych na przestrzeni lat: w Perspektywie Finansowej </w:t>
      </w:r>
      <w:r w:rsidRPr="008E221C">
        <w:rPr>
          <w:rFonts w:cstheme="minorHAnsi"/>
          <w:lang w:val="pl-PL"/>
        </w:rPr>
        <w:lastRenderedPageBreak/>
        <w:t>2007-2013 Programu Operacyjnego Kapitał Ludzki, w Perspektywie Finansowej 2014-2020 Programu Operacyjnego Wiedza Edukacja Rozwój i Regionalnego Programu Operacyjnego Województwa Mazowieckiego oraz możliwości uzyskania wsparcia w ramach programu regionalnego  Fundusze Europejskie dla Mazowsza 2021-2027.</w:t>
      </w:r>
    </w:p>
    <w:p w14:paraId="1FCB812E" w14:textId="77777777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Film będzie miał na celu również prezentację efektów wsparcia przekazanego ostatecznym odbiorcom oraz uświadomienie społeczeństwu, pozytywnej zmiany jaka zaszła w życiu osób bezrobotnych oraz nieaktywnych zawodowo, po skorzystaniu z dofinansowania ze środków unijnych. Film ma pozakazywać pozytywną zmianę w życiu zawodowym mieszkańców Mazowsza na mazowieckim rynku pracy.</w:t>
      </w:r>
    </w:p>
    <w:p w14:paraId="5D2791A8" w14:textId="77777777" w:rsidR="008E221C" w:rsidRPr="008E221C" w:rsidRDefault="008E221C" w:rsidP="008E221C">
      <w:pPr>
        <w:pStyle w:val="Nagwek2"/>
        <w:spacing w:after="240"/>
        <w:rPr>
          <w:lang w:val="pl-PL"/>
        </w:rPr>
      </w:pPr>
      <w:r w:rsidRPr="008E221C">
        <w:rPr>
          <w:lang w:val="pl-PL"/>
        </w:rPr>
        <w:t>Grupa docelowa odbiorców filmów:</w:t>
      </w:r>
    </w:p>
    <w:p w14:paraId="520BD2F7" w14:textId="77777777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Ogół społeczeństwa,  w tym mieszkańcy Mazowsza, osoby bezrobotne i nieaktywne zawodowo, potencjalni Beneficjenci programu regionalnego FEM 2021-2027.</w:t>
      </w:r>
    </w:p>
    <w:p w14:paraId="2AA92E04" w14:textId="77777777" w:rsidR="008E221C" w:rsidRPr="008E221C" w:rsidRDefault="008E221C" w:rsidP="008E221C">
      <w:pPr>
        <w:spacing w:after="240" w:line="360" w:lineRule="auto"/>
        <w:rPr>
          <w:rFonts w:cstheme="minorHAnsi"/>
          <w:b/>
          <w:lang w:val="pl-PL"/>
        </w:rPr>
      </w:pPr>
      <w:r w:rsidRPr="008E221C">
        <w:rPr>
          <w:rFonts w:cstheme="minorHAnsi"/>
          <w:b/>
          <w:lang w:val="pl-PL"/>
        </w:rPr>
        <w:t>Proponowana koncepcja filmu i scenariusz powinny obejmować:</w:t>
      </w:r>
    </w:p>
    <w:p w14:paraId="37571297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Prezentację wdrażanych z Funduszy Europejskich programów operacyjnych w latach 2007-2013 oraz 2014-2020 oraz programu regionalnego FEM 2021-2027.</w:t>
      </w:r>
    </w:p>
    <w:p w14:paraId="2270FB1B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Podsumowanie efektów wsparcia udzielonego beneficjentom na przestrzeni lat w ramach wdrażanych przez WUP w W-wie programów unijnych,</w:t>
      </w:r>
    </w:p>
    <w:p w14:paraId="635E02E3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Prezentacja i podsumowanie form wsparcia dostępnych na przestrzeni lat dla osób bezrobotnych i nieaktywnych zawodowo na mazowieckim rynku pracy,</w:t>
      </w:r>
    </w:p>
    <w:p w14:paraId="28A1B4A1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Zwrócenie uwagi na poprawę sytuacji na mazowieckim rynku pracy w związku z ogromną ilością wsparcia przekazanego w ramach wdrażanych przez WUP w Warszawie działań z Funduszy Europejskich,</w:t>
      </w:r>
    </w:p>
    <w:p w14:paraId="5E9B491F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Prezentacja wybranych działalności gospodarczych, utworzonych przez ostatecznych Beneficjentów z wykorzystaniem dofinansowania z Europejskiego Funduszu Społecznego oraz innych form wsparcia, aby pokazać realną, prawdziwą pomoc w podnoszeniu kwalifikacji zawodowych oraz powrocie do aktywności zawodowej osób bezrobotnych,</w:t>
      </w:r>
    </w:p>
    <w:p w14:paraId="065112CA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Podsumowanie oraz prezentacja wybranych Beneficjentów oraz ich projektów aplikujących na przestrzeni lat o środki z Europejskiego Funduszu Społecznego,</w:t>
      </w:r>
    </w:p>
    <w:p w14:paraId="6F4A91C4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lastRenderedPageBreak/>
        <w:t>Pokazanie pozytywnego wpływu na poprawę życia bezrobotnych i nieaktywnych zawodowo mieszkańców Mazowsza,</w:t>
      </w:r>
    </w:p>
    <w:p w14:paraId="1AC709DC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Pokazanie pozytywnej zmiany na mazowieckim rynku pracy oraz podniesienie świadomości społeczeństwa o możliwościach wsparcia i korzyściach jakie daje Unia Europejska,</w:t>
      </w:r>
    </w:p>
    <w:p w14:paraId="60D207EC" w14:textId="7777777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Koncepcja filmu powinna nawiązywać do tegorocznych obchodów 20-lecia wejścia Polski do Unii Europejskiej. Tym samym WUP w Warszawie chciałby właśnie podsumować wdrażanie programów unijnych na przestrzeni lat i pokazać, że wdrażane przez niego Działania  również przyczyniły się do poprawy sytuacji i jakości życia na rynku pracy, a same członkostwo Polski w UE niesie za sobą wiele korzyści.</w:t>
      </w:r>
    </w:p>
    <w:p w14:paraId="759D7CA0" w14:textId="77CA38B7" w:rsidR="008E221C" w:rsidRPr="008E221C" w:rsidRDefault="008E221C" w:rsidP="008E221C">
      <w:pPr>
        <w:numPr>
          <w:ilvl w:val="0"/>
          <w:numId w:val="2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 koncepcji filmu Wykonawca powinien uwzględnić krótką, podsumowującą wypowiedź Dyrekcji WUP w Warszawie/ Marszałka Województwa Mazowieckiego.</w:t>
      </w:r>
    </w:p>
    <w:p w14:paraId="35C2FD56" w14:textId="77777777" w:rsidR="008E221C" w:rsidRPr="008E221C" w:rsidRDefault="008E221C" w:rsidP="008E221C">
      <w:pPr>
        <w:pStyle w:val="Nagwek2"/>
        <w:spacing w:after="240"/>
        <w:rPr>
          <w:lang w:val="pl-PL"/>
        </w:rPr>
      </w:pPr>
      <w:r w:rsidRPr="008E221C">
        <w:rPr>
          <w:lang w:val="pl-PL"/>
        </w:rPr>
        <w:t>Parametry techniczne filmu:</w:t>
      </w:r>
    </w:p>
    <w:p w14:paraId="147DA5C9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b/>
          <w:lang w:val="pl-PL"/>
        </w:rPr>
      </w:pPr>
      <w:r w:rsidRPr="008E221C">
        <w:rPr>
          <w:rFonts w:cstheme="minorHAnsi"/>
          <w:b/>
          <w:lang w:val="pl-PL"/>
        </w:rPr>
        <w:t xml:space="preserve">Ilość: </w:t>
      </w:r>
      <w:r w:rsidRPr="008E221C">
        <w:rPr>
          <w:rFonts w:cstheme="minorHAnsi"/>
          <w:lang w:val="pl-PL"/>
        </w:rPr>
        <w:t>1 film</w:t>
      </w:r>
    </w:p>
    <w:p w14:paraId="334DC5D2" w14:textId="1B3FAB39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b/>
          <w:lang w:val="pl-PL"/>
        </w:rPr>
        <w:t xml:space="preserve">Czas trwania i format: </w:t>
      </w:r>
      <w:r w:rsidRPr="008E221C">
        <w:rPr>
          <w:rFonts w:cstheme="minorHAnsi"/>
          <w:lang w:val="pl-PL"/>
        </w:rPr>
        <w:t>od 2,5 do 3 minut –</w:t>
      </w:r>
      <w:r w:rsidRPr="008E221C">
        <w:rPr>
          <w:rFonts w:cstheme="minorHAnsi"/>
          <w:b/>
          <w:lang w:val="pl-PL"/>
        </w:rPr>
        <w:t xml:space="preserve"> </w:t>
      </w:r>
      <w:r w:rsidRPr="008E221C">
        <w:rPr>
          <w:rFonts w:cstheme="minorHAnsi"/>
          <w:lang w:val="pl-PL"/>
        </w:rPr>
        <w:t>film promocyjny nagrany w standardzie umożliwiającym wielokrotne emisję, w formatach telewizyjnych odpowiadających standardom mediów, w których będą emitowane (Internet, ekrany LCD np. w  środkach komunikacji miejskiej, w kinach, smartfony, tablety – format wertykalny i horyzontalny).</w:t>
      </w:r>
    </w:p>
    <w:p w14:paraId="49AACCCD" w14:textId="18F00F90" w:rsidR="008E221C" w:rsidRPr="008E221C" w:rsidRDefault="008E221C" w:rsidP="008E221C">
      <w:p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Czas trwania film</w:t>
      </w:r>
      <w:r w:rsidR="00C10F24">
        <w:rPr>
          <w:rFonts w:cstheme="minorHAnsi"/>
          <w:lang w:val="pl-PL"/>
        </w:rPr>
        <w:t>u</w:t>
      </w:r>
      <w:r w:rsidRPr="008E221C">
        <w:rPr>
          <w:rFonts w:cstheme="minorHAnsi"/>
          <w:lang w:val="pl-PL"/>
        </w:rPr>
        <w:t xml:space="preserve"> (długość filmu) w wersji dostosowanej do osób z niepełnosprawnościami (</w:t>
      </w:r>
      <w:proofErr w:type="spellStart"/>
      <w:r w:rsidRPr="008E221C">
        <w:rPr>
          <w:rFonts w:cstheme="minorHAnsi"/>
          <w:lang w:val="pl-PL"/>
        </w:rPr>
        <w:t>audiodeskrypcji</w:t>
      </w:r>
      <w:proofErr w:type="spellEnd"/>
      <w:r w:rsidRPr="008E221C">
        <w:rPr>
          <w:rFonts w:cstheme="minorHAnsi"/>
          <w:lang w:val="pl-PL"/>
        </w:rPr>
        <w:t>) może być dłuższy niż określony w Opisie Przedmiotu Zamówienia, tak aby zapewnić jak najlepsze dostosowanie filmów dla osób z niepełnosprawnościami.</w:t>
      </w:r>
    </w:p>
    <w:p w14:paraId="387FA133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b/>
          <w:lang w:val="pl-PL"/>
        </w:rPr>
        <w:t>Jakość nagrania:</w:t>
      </w:r>
      <w:r w:rsidRPr="008E221C">
        <w:rPr>
          <w:rFonts w:cstheme="minorHAnsi"/>
          <w:lang w:val="pl-PL"/>
        </w:rPr>
        <w:t xml:space="preserve"> FULL HD, format – 16:9, rozdzielczość – 1920x1080, o ścieżce dźwiękowej – format 48 kHz, 24bit stereo, mix </w:t>
      </w:r>
      <w:proofErr w:type="spellStart"/>
      <w:r w:rsidRPr="008E221C">
        <w:rPr>
          <w:rFonts w:cstheme="minorHAnsi"/>
          <w:lang w:val="pl-PL"/>
        </w:rPr>
        <w:t>zmasterowany</w:t>
      </w:r>
      <w:proofErr w:type="spellEnd"/>
      <w:r w:rsidRPr="008E221C">
        <w:rPr>
          <w:rFonts w:cstheme="minorHAnsi"/>
          <w:lang w:val="pl-PL"/>
        </w:rPr>
        <w:t xml:space="preserve"> i przygotowany do emisji.</w:t>
      </w:r>
    </w:p>
    <w:p w14:paraId="1357FB5F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b/>
          <w:lang w:val="pl-PL"/>
        </w:rPr>
      </w:pPr>
      <w:r w:rsidRPr="008E221C">
        <w:rPr>
          <w:rFonts w:cstheme="minorHAnsi"/>
          <w:lang w:val="pl-PL"/>
        </w:rPr>
        <w:t>Film promocyjny będzie zawierał</w:t>
      </w:r>
      <w:r w:rsidRPr="008E221C">
        <w:rPr>
          <w:rFonts w:cstheme="minorHAnsi"/>
          <w:b/>
          <w:lang w:val="pl-PL"/>
        </w:rPr>
        <w:t xml:space="preserve"> transkrypcję, </w:t>
      </w:r>
      <w:proofErr w:type="spellStart"/>
      <w:r w:rsidRPr="008E221C">
        <w:rPr>
          <w:rFonts w:cstheme="minorHAnsi"/>
          <w:b/>
          <w:lang w:val="pl-PL"/>
        </w:rPr>
        <w:t>audiodeskrypcję</w:t>
      </w:r>
      <w:proofErr w:type="spellEnd"/>
      <w:r w:rsidRPr="008E221C">
        <w:rPr>
          <w:rFonts w:cstheme="minorHAnsi"/>
          <w:b/>
          <w:lang w:val="pl-PL"/>
        </w:rPr>
        <w:t xml:space="preserve"> (napisy lub lektora z językiem migowym) raz planszę końcową,</w:t>
      </w:r>
    </w:p>
    <w:p w14:paraId="315316D2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Film promocyjny powinien posiadać </w:t>
      </w:r>
      <w:r w:rsidRPr="008E221C">
        <w:rPr>
          <w:rFonts w:cstheme="minorHAnsi"/>
          <w:b/>
          <w:lang w:val="pl-PL"/>
        </w:rPr>
        <w:t xml:space="preserve">wersję opatrzoną napisami w języku polskim oraz w języku angielskim, </w:t>
      </w:r>
      <w:r w:rsidRPr="008E221C">
        <w:rPr>
          <w:rFonts w:cstheme="minorHAnsi"/>
          <w:lang w:val="pl-PL"/>
        </w:rPr>
        <w:t xml:space="preserve">w których ma być zastosowana czcionka czytelna dla osób słabo- i niedowidzących, </w:t>
      </w:r>
    </w:p>
    <w:p w14:paraId="5B9F4FAD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lastRenderedPageBreak/>
        <w:t xml:space="preserve">Wykonawca zapewni </w:t>
      </w:r>
      <w:r w:rsidRPr="008E221C">
        <w:rPr>
          <w:rFonts w:cstheme="minorHAnsi"/>
          <w:b/>
          <w:lang w:val="pl-PL"/>
        </w:rPr>
        <w:t>udział profesjonalnego lektora</w:t>
      </w:r>
      <w:r w:rsidRPr="008E221C">
        <w:rPr>
          <w:rFonts w:cstheme="minorHAnsi"/>
          <w:lang w:val="pl-PL"/>
        </w:rPr>
        <w:t xml:space="preserve"> (w zależności od koncepcji przedstawionej przez Wykonawcę lektor zakończy film informacją na temat źródła finansowania filmu). Lektorem w filmie i lektorem do opisu </w:t>
      </w:r>
      <w:proofErr w:type="spellStart"/>
      <w:r w:rsidRPr="008E221C">
        <w:rPr>
          <w:rFonts w:cstheme="minorHAnsi"/>
          <w:lang w:val="pl-PL"/>
        </w:rPr>
        <w:t>audiodeskrypcji</w:t>
      </w:r>
      <w:proofErr w:type="spellEnd"/>
      <w:r w:rsidRPr="008E221C">
        <w:rPr>
          <w:rFonts w:cstheme="minorHAnsi"/>
          <w:lang w:val="pl-PL"/>
        </w:rPr>
        <w:t xml:space="preserve"> może być ta sama osoba. Zamawiający zastrzega sobie prawo do akceptacji propozycji głosu lektora,</w:t>
      </w:r>
    </w:p>
    <w:p w14:paraId="09C09471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zapewni muzykę oddająca charakter filmu promocyjnego (tło muzyczne zaproponowane przez Wykonawcę podlega akceptacji Zamawiającego). Muzyka może być także skomponowana specjalnie na potrzeby filmu promocyjnego,</w:t>
      </w:r>
    </w:p>
    <w:p w14:paraId="3C0B5871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zapewni efekty specjalne oraz elementy graficzne na wysokim poziomie, zgodnie z najnowszymi trendami,</w:t>
      </w:r>
    </w:p>
    <w:p w14:paraId="1A4CB308" w14:textId="77777777" w:rsidR="008E221C" w:rsidRPr="008E221C" w:rsidRDefault="008E221C" w:rsidP="008E221C">
      <w:pPr>
        <w:numPr>
          <w:ilvl w:val="0"/>
          <w:numId w:val="3"/>
        </w:numPr>
        <w:spacing w:after="240" w:line="360" w:lineRule="auto"/>
        <w:rPr>
          <w:rFonts w:cstheme="minorHAnsi"/>
          <w:b/>
          <w:lang w:val="pl-PL"/>
        </w:rPr>
      </w:pPr>
      <w:r w:rsidRPr="008E221C">
        <w:rPr>
          <w:rFonts w:cstheme="minorHAnsi"/>
          <w:lang w:val="pl-PL"/>
        </w:rPr>
        <w:t>Zakres:</w:t>
      </w:r>
      <w:r w:rsidRPr="008E221C">
        <w:rPr>
          <w:rFonts w:cstheme="minorHAnsi"/>
          <w:b/>
          <w:lang w:val="pl-PL"/>
        </w:rPr>
        <w:t xml:space="preserve"> </w:t>
      </w:r>
      <w:r w:rsidRPr="008E221C">
        <w:rPr>
          <w:rFonts w:cstheme="minorHAnsi"/>
          <w:lang w:val="pl-PL"/>
        </w:rPr>
        <w:t>film ma dotyczyć efektów wsparcia pozyskanego przez Beneficjentów Mazowsza na przestrzeni lat 2007-2020 w ramach dwóch Perspektyw Finansowych Funduszy Europejskich.</w:t>
      </w:r>
    </w:p>
    <w:p w14:paraId="0B7CF46E" w14:textId="77777777" w:rsidR="008E221C" w:rsidRPr="008E221C" w:rsidRDefault="008E221C" w:rsidP="00C10F24">
      <w:pPr>
        <w:pStyle w:val="Nagwek2"/>
        <w:spacing w:after="240"/>
        <w:rPr>
          <w:lang w:val="pl-PL"/>
        </w:rPr>
      </w:pPr>
      <w:r w:rsidRPr="008E221C">
        <w:rPr>
          <w:lang w:val="pl-PL"/>
        </w:rPr>
        <w:t>Warunki zamówienia:</w:t>
      </w:r>
    </w:p>
    <w:p w14:paraId="53B9CE1E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Zamawiający zakłada spotkanie organizacyjne po podpisaniu umowy.</w:t>
      </w:r>
    </w:p>
    <w:p w14:paraId="1A252A8B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Zamawiający przekaże Wykonawcy niezbędne wytyczne/informacje, które umożliwią opracowanie materiałów wideo niezwłocznie po podpisaniu umowy z Wykonawcą.</w:t>
      </w:r>
    </w:p>
    <w:p w14:paraId="1EDDE194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przedstawi do akceptacji Zamawiającego koncepcję przygotowania i realizacji filmu promocyjnego w terminie 10 dni roboczych od dnia podpisania umowy.</w:t>
      </w:r>
    </w:p>
    <w:p w14:paraId="41239E64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przedstawi do akceptacji Zamawiającego scenariusz do filmu promocyjnego w terminie 10 dni od dnia akceptacji koncepcji filmu przez Zamawiającego. Zamawiający ma prawo wniesienia uwag do scenariusza filmu w ciągu 3 dni roboczych od otrzymania propozycji scenariusza. Uwagi powinny zostać uwzględnione przez Wykonawcę. Scenariusz powinien zawierać rozpisane przykładowe sceny, kolejność ujęć, użyte efekty.</w:t>
      </w:r>
    </w:p>
    <w:p w14:paraId="0E8041F1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b/>
          <w:lang w:val="pl-PL"/>
        </w:rPr>
      </w:pPr>
      <w:r w:rsidRPr="008E221C">
        <w:rPr>
          <w:rFonts w:cstheme="minorHAnsi"/>
          <w:b/>
          <w:lang w:val="pl-PL"/>
        </w:rPr>
        <w:t>Wykonawca odpowiednio wcześniej w porozumieniu z Zamawiającym uzgodni termin nagrania krótkiej wypowiedzi Dyrekcji WUP w Warszawie/ Marszałka Województwa Mazowieckiego.</w:t>
      </w:r>
    </w:p>
    <w:p w14:paraId="696E6555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Wykonawca będzie zobowiązany do przekazania Zamawiającemu Harmonogramu przygotowania, realizacji i produkcji filmu promocyjnego tj. terminy i informacje dotyczące realizacji poszczególnych etapów tj. termin, w którym będzie odbywało się nagranie </w:t>
      </w:r>
      <w:r w:rsidRPr="008E221C">
        <w:rPr>
          <w:rFonts w:cstheme="minorHAnsi"/>
          <w:lang w:val="pl-PL"/>
        </w:rPr>
        <w:lastRenderedPageBreak/>
        <w:t xml:space="preserve">krótkiej wypowiedzi Dyrekcji WUP w Warszawie/ Marszałka Województwa Mazowieckiego, termin dotyczący </w:t>
      </w:r>
      <w:proofErr w:type="spellStart"/>
      <w:r w:rsidRPr="008E221C">
        <w:rPr>
          <w:rFonts w:cstheme="minorHAnsi"/>
          <w:lang w:val="pl-PL"/>
        </w:rPr>
        <w:t>postprodukcji</w:t>
      </w:r>
      <w:proofErr w:type="spellEnd"/>
      <w:r w:rsidRPr="008E221C">
        <w:rPr>
          <w:rFonts w:cstheme="minorHAnsi"/>
          <w:lang w:val="pl-PL"/>
        </w:rPr>
        <w:t xml:space="preserve"> i przekazania ostatecznej wersji zmontowanego materiału itd. Wszelkie zmiany w harmonogramie wynikające z działań po stronie Wykonawcy i Zamawiającego, bądź nie wynikające z działania żadnej ze stron w poszczególnych tygodniach, muszą być zgłaszane na bieżąco. W takich przypadkach Harmonogram będzie na bieżąco modyfikowany. Zmiany te nie będą wymagały konieczności zawierania aneksu do umowy.</w:t>
      </w:r>
    </w:p>
    <w:p w14:paraId="4B326337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Zamawiający wymaga, że film będzie kręcony z różnych perspektyw, w filmie pojawią nie tylko ujęcia statyczne, ale także na przykład ujęcia z </w:t>
      </w:r>
      <w:proofErr w:type="spellStart"/>
      <w:r w:rsidRPr="008E221C">
        <w:rPr>
          <w:rFonts w:cstheme="minorHAnsi"/>
          <w:lang w:val="pl-PL"/>
        </w:rPr>
        <w:t>drona</w:t>
      </w:r>
      <w:proofErr w:type="spellEnd"/>
      <w:r w:rsidRPr="008E221C">
        <w:rPr>
          <w:rFonts w:cstheme="minorHAnsi"/>
          <w:lang w:val="pl-PL"/>
        </w:rPr>
        <w:t xml:space="preserve">, ujęcia z jazdy operatorskiej, kranu kamerowego, ze </w:t>
      </w:r>
      <w:proofErr w:type="spellStart"/>
      <w:r w:rsidRPr="008E221C">
        <w:rPr>
          <w:rFonts w:cstheme="minorHAnsi"/>
          <w:lang w:val="pl-PL"/>
        </w:rPr>
        <w:t>slidera</w:t>
      </w:r>
      <w:proofErr w:type="spellEnd"/>
      <w:r w:rsidRPr="008E221C">
        <w:rPr>
          <w:rFonts w:cstheme="minorHAnsi"/>
          <w:lang w:val="pl-PL"/>
        </w:rPr>
        <w:t xml:space="preserve"> bądź przy użyciu innych technik, sprzętu itp. </w:t>
      </w:r>
    </w:p>
    <w:p w14:paraId="6715200D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przed przesłaniem zmontowanego materiału, prześle Zamawiającemu 3 propozycje podkładu muzycznego dla filmu promocyjnego. Wykonawca do ścieżki dźwiękowej użyje muzyki filmowej wprowadzającej odbiorcę filmu w odpowiedni nastrój.</w:t>
      </w:r>
    </w:p>
    <w:p w14:paraId="307B8238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Wykonawca przedstawi do akceptacji Zamawiającego w całości nagranie z podkładem muzycznym (w tym proponowane dźwięki, czołówkę, </w:t>
      </w:r>
      <w:r w:rsidRPr="008E221C">
        <w:rPr>
          <w:rFonts w:cstheme="minorHAnsi"/>
          <w:u w:val="single"/>
          <w:lang w:val="pl-PL"/>
        </w:rPr>
        <w:t>efekty specjalne</w:t>
      </w:r>
      <w:r w:rsidRPr="008E221C">
        <w:rPr>
          <w:rFonts w:cstheme="minorHAnsi"/>
          <w:lang w:val="pl-PL"/>
        </w:rPr>
        <w:t>, animacje, grafiki itp.). Zamawiający będzie miał prawo do wniesienia uwag do gotowego materiału, które Wykonawca powinien uwzględnić.</w:t>
      </w:r>
    </w:p>
    <w:p w14:paraId="0D3F5C9D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Zamawiający zastrzega sobie możliwość wzięcia udziału w nagraniu krótkiej wypowiedzi Dyrekcji WUP w Warszawie/ Marszałka Województwa Mazowieckiego do filmu promocyjnego. Ostateczna decyzja dotycząca tego udziału będzie podejmowana na bieżąco, w trakcie realizacji zamówienia. </w:t>
      </w:r>
    </w:p>
    <w:p w14:paraId="293D6504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zobowiązuje się do zamieszczenia w filmie informacji o dofinansowaniu przez Unię Europejską oraz skierowania słuchaczy do strony internetowej Wojewódzkiego Urzędu Pracy w Warszawie. Wykonawca zamieści na końcu filmu w postaci slajdu odpowiednie logotypy i informację o dofinansowaniu filmu przez Unię Europejską tj.</w:t>
      </w:r>
    </w:p>
    <w:p w14:paraId="335901E7" w14:textId="77777777" w:rsidR="008E221C" w:rsidRPr="008E221C" w:rsidRDefault="008E221C" w:rsidP="00C10F24">
      <w:pPr>
        <w:numPr>
          <w:ilvl w:val="0"/>
          <w:numId w:val="5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znak Unii Europejskiej z napisem „dofinansowane przez Unię Europejską”,</w:t>
      </w:r>
    </w:p>
    <w:p w14:paraId="78AABE46" w14:textId="77777777" w:rsidR="008E221C" w:rsidRPr="008E221C" w:rsidRDefault="008E221C" w:rsidP="00C10F24">
      <w:pPr>
        <w:numPr>
          <w:ilvl w:val="0"/>
          <w:numId w:val="5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znak Funduszy Europejskich dla Mazowsza 2021-2027,</w:t>
      </w:r>
    </w:p>
    <w:p w14:paraId="49528EF2" w14:textId="77777777" w:rsidR="008E221C" w:rsidRPr="008E221C" w:rsidRDefault="008E221C" w:rsidP="00C10F24">
      <w:pPr>
        <w:numPr>
          <w:ilvl w:val="0"/>
          <w:numId w:val="5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znak barw Rzeczpospolitej Polskiej </w:t>
      </w:r>
    </w:p>
    <w:p w14:paraId="7F42BC24" w14:textId="77777777" w:rsidR="008E221C" w:rsidRPr="008E221C" w:rsidRDefault="008E221C" w:rsidP="00C10F24">
      <w:pPr>
        <w:numPr>
          <w:ilvl w:val="0"/>
          <w:numId w:val="5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logotyp WUP z podpisem Wojewódzki Urząd Pracy w Warszawie,</w:t>
      </w:r>
    </w:p>
    <w:p w14:paraId="3E38B64D" w14:textId="77777777" w:rsidR="008E221C" w:rsidRPr="008E221C" w:rsidRDefault="008E221C" w:rsidP="00C10F24">
      <w:pPr>
        <w:numPr>
          <w:ilvl w:val="0"/>
          <w:numId w:val="5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logotyp Marki Mazowsze.</w:t>
      </w:r>
    </w:p>
    <w:p w14:paraId="20B68051" w14:textId="77777777" w:rsidR="008E221C" w:rsidRPr="008E221C" w:rsidRDefault="008E221C" w:rsidP="008E221C">
      <w:pPr>
        <w:numPr>
          <w:ilvl w:val="0"/>
          <w:numId w:val="4"/>
        </w:numPr>
        <w:spacing w:after="240" w:line="360" w:lineRule="auto"/>
        <w:rPr>
          <w:rFonts w:cstheme="minorHAnsi"/>
          <w:i/>
          <w:lang w:val="pl-PL"/>
        </w:rPr>
      </w:pPr>
      <w:r w:rsidRPr="008E221C">
        <w:rPr>
          <w:rFonts w:cstheme="minorHAnsi"/>
          <w:lang w:val="pl-PL"/>
        </w:rPr>
        <w:lastRenderedPageBreak/>
        <w:t xml:space="preserve">Logotypy Unii Europejskiej oraz Funduszy Europejskich zostaną zamieszczone w filmach zgodnie </w:t>
      </w:r>
      <w:r w:rsidRPr="008E221C">
        <w:rPr>
          <w:rFonts w:cstheme="minorHAnsi"/>
          <w:i/>
          <w:lang w:val="pl-PL"/>
        </w:rPr>
        <w:t xml:space="preserve">z Księgą Tożsamości Wizualnej marki Fundusze Europejskie 2021-2027 </w:t>
      </w:r>
      <w:r w:rsidRPr="008E221C">
        <w:rPr>
          <w:rFonts w:cstheme="minorHAnsi"/>
          <w:lang w:val="pl-PL"/>
        </w:rPr>
        <w:t>oraz informacji o dofinansowaniu przez Unię Europejską.</w:t>
      </w:r>
    </w:p>
    <w:p w14:paraId="14655CD3" w14:textId="06212D9E" w:rsidR="008E221C" w:rsidRPr="00C10F24" w:rsidRDefault="008E221C" w:rsidP="00C10F24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C10F24">
        <w:rPr>
          <w:rFonts w:cstheme="minorHAnsi"/>
          <w:lang w:val="pl-PL"/>
        </w:rPr>
        <w:t>Zamawiający przekaże Wykonawcy logotypy i niezbędne informacje, natomiast zakup zdjęć, grafik, infografik leży po stronie Wykonawcy.</w:t>
      </w:r>
    </w:p>
    <w:p w14:paraId="0FA6C360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Teksty użyte w reklamach i postach muszą być minimalizowane tak, aby ich tekst był przejrzysty i czytelny.</w:t>
      </w:r>
    </w:p>
    <w:p w14:paraId="0BA2009C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Minimalne wymagania dotyczące poszczególnych materiałów: Materiały graficzne – wymagane jest zamieszczanie tekstów alternatywnych przy wszystkich publikowanych zdjęciach i grafikach. Możliwe jest wykorzystanie technologii automatycznego tworzenia tekstu alternatywnego dostępnych w wybranych systemach lub ręcznego tworzenia opisów do zdjęć lub grafik. W projektach zalecane jest zastosowanie </w:t>
      </w:r>
      <w:proofErr w:type="spellStart"/>
      <w:r w:rsidRPr="008E221C">
        <w:rPr>
          <w:rFonts w:cstheme="minorHAnsi"/>
          <w:lang w:val="pl-PL"/>
        </w:rPr>
        <w:t>bezszeryfowych</w:t>
      </w:r>
      <w:proofErr w:type="spellEnd"/>
      <w:r w:rsidRPr="008E221C">
        <w:rPr>
          <w:rFonts w:cstheme="minorHAnsi"/>
          <w:lang w:val="pl-PL"/>
        </w:rPr>
        <w:t xml:space="preserve"> czcionek, odpowiedniego kontrastu oraz wielkości napisów. </w:t>
      </w:r>
    </w:p>
    <w:p w14:paraId="60FE2621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bCs/>
          <w:lang w:val="pl-PL"/>
        </w:rPr>
        <w:t xml:space="preserve">Wszystkie materiały projektowane, produkowane i publikowane w ramach realizacji zamówienia powinny być przygotowane zgodnie z obowiązującymi „Wytycznymi dotyczącymi realizacji zasad równościowych w ramach funduszy unijnych na lata 2021-2027”: </w:t>
      </w:r>
      <w:hyperlink r:id="rId8" w:history="1">
        <w:r w:rsidRPr="008E221C">
          <w:rPr>
            <w:rStyle w:val="Hipercze"/>
            <w:rFonts w:cstheme="minorHAnsi"/>
            <w:bCs/>
            <w:lang w:val="pl-PL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Pr="008E221C">
        <w:rPr>
          <w:rFonts w:cstheme="minorHAnsi"/>
          <w:bCs/>
          <w:lang w:val="pl-PL"/>
        </w:rPr>
        <w:t xml:space="preserve">. </w:t>
      </w:r>
    </w:p>
    <w:p w14:paraId="3A8FB278" w14:textId="4721DF0E" w:rsidR="008E221C" w:rsidRPr="00C10F24" w:rsidRDefault="008E221C" w:rsidP="00B014D0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C10F24">
        <w:rPr>
          <w:rFonts w:cstheme="minorHAnsi"/>
          <w:lang w:val="pl-PL"/>
        </w:rPr>
        <w:t xml:space="preserve">Wykonawca zagwarantuje, że przy produkcji i </w:t>
      </w:r>
      <w:proofErr w:type="spellStart"/>
      <w:r w:rsidRPr="00C10F24">
        <w:rPr>
          <w:rFonts w:cstheme="minorHAnsi"/>
          <w:lang w:val="pl-PL"/>
        </w:rPr>
        <w:t>postprodukcji</w:t>
      </w:r>
      <w:proofErr w:type="spellEnd"/>
      <w:r w:rsidRPr="00C10F24">
        <w:rPr>
          <w:rFonts w:cstheme="minorHAnsi"/>
          <w:lang w:val="pl-PL"/>
        </w:rPr>
        <w:t xml:space="preserve"> filmu informacyjno-promocyjnego pracować będą osoby, które mają doświadczenie w realizacji tego typu filmów. Zamawiający wymaga aby w skład zespołu wchodzi</w:t>
      </w:r>
      <w:r w:rsidR="00C10F24" w:rsidRPr="00C10F24">
        <w:rPr>
          <w:rFonts w:cstheme="minorHAnsi"/>
          <w:lang w:val="pl-PL"/>
        </w:rPr>
        <w:t>ł</w:t>
      </w:r>
      <w:r w:rsidR="00C10F24">
        <w:rPr>
          <w:rFonts w:cstheme="minorHAnsi"/>
          <w:lang w:val="pl-PL"/>
        </w:rPr>
        <w:t xml:space="preserve"> m.in.</w:t>
      </w:r>
      <w:r w:rsidRPr="00C10F24">
        <w:rPr>
          <w:rFonts w:cstheme="minorHAnsi"/>
          <w:lang w:val="pl-PL"/>
        </w:rPr>
        <w:tab/>
        <w:t>reżyser – osoba dysponująca wiedzą i umiejętnościami w zakresie reżyserii, odpowiedzialna za całokształt realizacji filmów, czuwająca nad przebiegiem prac związanych z nagrywaniem filmów, koordynująca działania ekipy</w:t>
      </w:r>
      <w:r w:rsidR="00C10F24">
        <w:rPr>
          <w:rFonts w:cstheme="minorHAnsi"/>
          <w:lang w:val="pl-PL"/>
        </w:rPr>
        <w:t>.</w:t>
      </w:r>
    </w:p>
    <w:p w14:paraId="629CD738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bCs/>
          <w:lang w:val="pl-PL"/>
        </w:rPr>
        <w:t>Wykonawca</w:t>
      </w:r>
      <w:r w:rsidRPr="008E221C">
        <w:rPr>
          <w:rFonts w:cstheme="minorHAnsi"/>
          <w:lang w:val="pl-PL"/>
        </w:rPr>
        <w:t xml:space="preserve"> zobowiązuje się do zawarcia umów z twórcami, artystami, wykonawcami i realizatorami utworów określonych w przedmiocie zamówienia, których przedmiotem jest przeniesienie przez nich wszelkich autorskich praw majątkowych i praw pokrewnych oraz uzyskanie zezwolenia na wykonywanie autorskich praw zależnych, w zakresie opracowań, przeróbek, montażu  materiału, nowych wersji, łączenia z innymi utworami i eksploatacji </w:t>
      </w:r>
      <w:r w:rsidRPr="008E221C">
        <w:rPr>
          <w:rFonts w:cstheme="minorHAnsi"/>
          <w:lang w:val="pl-PL"/>
        </w:rPr>
        <w:lastRenderedPageBreak/>
        <w:t>takich opracowań na polach eksploatacji wymienionych poniżej, tak aby zagwarantowane było prawo Zamawiającego, do nieograniczonego w czasie i przestrzeni rozporządzania utworami w kraju i za granicą w całości lub fragmentach na następujących polach eksploatacji:</w:t>
      </w:r>
    </w:p>
    <w:p w14:paraId="35F9621A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utrwalanie na jakimkolwiek nośniku znanym obecnie, w tym audialnym, jak np. na dyskach komputerowych oraz wszystkich typach nośników przeznaczonych do zapisu cyfrowego;</w:t>
      </w:r>
    </w:p>
    <w:p w14:paraId="3B35425B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zwielokrotnianie jakąkolwiek techniką znaną obecnie, w tym: techniką cyfrową, techniką zapisu komputerowego na wszystkich rodzajach nośników dostosowanych do tej formy zapisu, wytwarzanie określoną techniką egzemplarzy  utworów w tym techniką drukarską, reprograficzną, zapisu magnetycznego oraz techniką cyfrową (w tym CD, DVD, CD ROM, UCD, itp.);</w:t>
      </w:r>
    </w:p>
    <w:p w14:paraId="053F7EC5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publiczne wykonanie, wystawienie, wyświetlenie, odtworzenie, włącznie z miejscami dostępnymi za opłatą wstępu;</w:t>
      </w:r>
    </w:p>
    <w:p w14:paraId="6FEEF9A5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prawo obrotu w kraju i za granicą;</w:t>
      </w:r>
    </w:p>
    <w:p w14:paraId="3DEC23FB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użyczenie, najem lub wymiana nośników, na którym przedmiot umowy utrwalono;</w:t>
      </w:r>
    </w:p>
    <w:p w14:paraId="272D2389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nadawanie za pomocą fonii przewodowej i bezprzewodowej przez stację naziemną (także </w:t>
      </w:r>
      <w:proofErr w:type="spellStart"/>
      <w:r w:rsidRPr="008E221C">
        <w:rPr>
          <w:rFonts w:cstheme="minorHAnsi"/>
          <w:lang w:val="pl-PL"/>
        </w:rPr>
        <w:t>webcasting</w:t>
      </w:r>
      <w:proofErr w:type="spellEnd"/>
      <w:r w:rsidRPr="008E221C">
        <w:rPr>
          <w:rFonts w:cstheme="minorHAnsi"/>
          <w:lang w:val="pl-PL"/>
        </w:rPr>
        <w:t xml:space="preserve"> lub </w:t>
      </w:r>
      <w:proofErr w:type="spellStart"/>
      <w:r w:rsidRPr="008E221C">
        <w:rPr>
          <w:rFonts w:cstheme="minorHAnsi"/>
          <w:lang w:val="pl-PL"/>
        </w:rPr>
        <w:t>simulcasting</w:t>
      </w:r>
      <w:proofErr w:type="spellEnd"/>
      <w:r w:rsidRPr="008E221C">
        <w:rPr>
          <w:rFonts w:cstheme="minorHAnsi"/>
          <w:lang w:val="pl-PL"/>
        </w:rPr>
        <w:t>) oraz przez platformy cyfrowe;</w:t>
      </w:r>
    </w:p>
    <w:p w14:paraId="09B8FFF6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nadawanie za pośrednictwem satelity; </w:t>
      </w:r>
    </w:p>
    <w:p w14:paraId="194034E5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wprowadzenie do pamięci komputera i do sieci multimedialnej; </w:t>
      </w:r>
    </w:p>
    <w:p w14:paraId="4F39F554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wykorzystywanie w utworach multimedialnych;</w:t>
      </w:r>
    </w:p>
    <w:p w14:paraId="7D8583EF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 obrót przy użyciu Internetu i innych technik przekazu danych wykorzystujących sieci telekomunikacyjne, informatyczne i bezprzewodowe (np. MMS, WAP, SMS itp.);</w:t>
      </w:r>
    </w:p>
    <w:p w14:paraId="062361A9" w14:textId="77777777" w:rsidR="008E221C" w:rsidRPr="008E221C" w:rsidRDefault="008E221C" w:rsidP="00C10F24">
      <w:pPr>
        <w:numPr>
          <w:ilvl w:val="0"/>
          <w:numId w:val="7"/>
        </w:numPr>
        <w:spacing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wykorzystanie fragmentów przedmiotu umowy do celów promocyjnych;  </w:t>
      </w:r>
    </w:p>
    <w:p w14:paraId="1666515C" w14:textId="77777777" w:rsidR="008E221C" w:rsidRPr="008E221C" w:rsidRDefault="008E221C" w:rsidP="00C10F24">
      <w:pPr>
        <w:numPr>
          <w:ilvl w:val="0"/>
          <w:numId w:val="7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publiczne udostępnianie przedmiotu umowy w taki sposób, aby każdy mógł mieć dostęp w miejscu i czasie przez siebie wybranym, - w nieograniczonej liczbie nadań i wielkości nakładów.</w:t>
      </w:r>
    </w:p>
    <w:p w14:paraId="6E4BFC67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 xml:space="preserve">Wykonawca będzie zobowiązany do samodzielnego występowania we własnym imieniu w stosunku do osób angażowanych w procesie produkcji filmu promocyjnego oraz podmiotów dostarczających towary, wykonujących prace i usługi w związku z produkcją filmu i zaspokoić wszelkie ich należności i roszczenia z tego tytułu. </w:t>
      </w:r>
    </w:p>
    <w:p w14:paraId="741EEE48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lastRenderedPageBreak/>
        <w:t xml:space="preserve">Wykonawca zobowiązuje się do dostarczenia filmu na nośniku elektronicznym i opatrzenia go  dokładnym opisem czasu nagrania, nazwą oraz metryczką z informacjami o majątkowych i osobistych prawach autorskich użytych w materiale, zgodnie z normami technicznymi i warunkami technicznymi przyjmowanymi do emisji. </w:t>
      </w:r>
    </w:p>
    <w:p w14:paraId="61A82B87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Odbiór filmu promocyjnego będzie potwierdzony podpisanym przez obie strony Protokołem odbioru z całościowym przekazaniem praw majątkowych do dzieła.</w:t>
      </w:r>
    </w:p>
    <w:p w14:paraId="0B9ABF20" w14:textId="77777777" w:rsidR="008E221C" w:rsidRPr="008E221C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jest zobowiązany do przestrzegania bezpieczeństwa i higieny pracy oraz ochrony zdrowia na etapie realizacji zamówienia.</w:t>
      </w:r>
    </w:p>
    <w:p w14:paraId="41D62A7D" w14:textId="569FF24E" w:rsidR="008E221C" w:rsidRPr="00C10F24" w:rsidRDefault="008E221C" w:rsidP="008E221C">
      <w:pPr>
        <w:numPr>
          <w:ilvl w:val="0"/>
          <w:numId w:val="6"/>
        </w:numPr>
        <w:spacing w:after="240" w:line="360" w:lineRule="auto"/>
        <w:rPr>
          <w:rFonts w:cstheme="minorHAnsi"/>
          <w:lang w:val="pl-PL"/>
        </w:rPr>
      </w:pPr>
      <w:r w:rsidRPr="008E221C">
        <w:rPr>
          <w:rFonts w:cstheme="minorHAnsi"/>
          <w:lang w:val="pl-PL"/>
        </w:rPr>
        <w:t>Wykonawca zobowiązany jest do wystawienia 1</w:t>
      </w:r>
      <w:r w:rsidR="001540C7">
        <w:rPr>
          <w:rFonts w:cstheme="minorHAnsi"/>
          <w:lang w:val="pl-PL"/>
        </w:rPr>
        <w:t xml:space="preserve"> </w:t>
      </w:r>
      <w:r w:rsidRPr="008E221C">
        <w:rPr>
          <w:rFonts w:cstheme="minorHAnsi"/>
          <w:lang w:val="pl-PL"/>
        </w:rPr>
        <w:t xml:space="preserve">faktury/rachunku za przygotowanie, realizację i produkcję filmu </w:t>
      </w:r>
      <w:proofErr w:type="spellStart"/>
      <w:r w:rsidRPr="008E221C">
        <w:rPr>
          <w:rFonts w:cstheme="minorHAnsi"/>
          <w:lang w:val="pl-PL"/>
        </w:rPr>
        <w:t>informacyjno</w:t>
      </w:r>
      <w:proofErr w:type="spellEnd"/>
      <w:r w:rsidRPr="008E221C">
        <w:rPr>
          <w:rFonts w:cstheme="minorHAnsi"/>
          <w:lang w:val="pl-PL"/>
        </w:rPr>
        <w:t xml:space="preserve"> – promocyjnego w ramach FEM 2021-2027.</w:t>
      </w:r>
    </w:p>
    <w:sectPr w:rsidR="008E221C" w:rsidRPr="00C10F24" w:rsidSect="009E56E2"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CFB6" w14:textId="77777777" w:rsidR="00457378" w:rsidRDefault="00457378" w:rsidP="00826822">
      <w:r>
        <w:separator/>
      </w:r>
    </w:p>
  </w:endnote>
  <w:endnote w:type="continuationSeparator" w:id="0">
    <w:p w14:paraId="3E13BA70" w14:textId="77777777" w:rsidR="00457378" w:rsidRDefault="00457378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A5D5" w14:textId="712B8AA9" w:rsidR="009E56E2" w:rsidRPr="00416B70" w:rsidRDefault="009E56E2">
    <w:pPr>
      <w:pStyle w:val="Stopka"/>
      <w:rPr>
        <w:lang w:val="pl-PL"/>
      </w:rPr>
    </w:pPr>
  </w:p>
  <w:p w14:paraId="105722F4" w14:textId="77777777" w:rsidR="009E56E2" w:rsidRPr="00416B70" w:rsidRDefault="009E56E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F3A" w14:textId="77777777" w:rsidR="00457378" w:rsidRDefault="00457378" w:rsidP="00826822">
      <w:r>
        <w:separator/>
      </w:r>
    </w:p>
  </w:footnote>
  <w:footnote w:type="continuationSeparator" w:id="0">
    <w:p w14:paraId="2B5A6891" w14:textId="77777777" w:rsidR="00457378" w:rsidRDefault="00457378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F67B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CF99E27" wp14:editId="19B71AFE">
          <wp:extent cx="61169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3FB63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279BA381" w14:textId="77777777" w:rsidR="00416B70" w:rsidRDefault="00416B70" w:rsidP="000F6D03">
    <w:pPr>
      <w:pStyle w:val="tekst"/>
      <w:spacing w:line="120" w:lineRule="auto"/>
      <w:jc w:val="both"/>
      <w:rPr>
        <w:noProof/>
        <w:lang w:eastAsia="pl-PL"/>
      </w:rPr>
    </w:pPr>
  </w:p>
  <w:p w14:paraId="098AD203" w14:textId="6E900EFB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54FE"/>
    <w:multiLevelType w:val="hybridMultilevel"/>
    <w:tmpl w:val="53CC3524"/>
    <w:lvl w:ilvl="0" w:tplc="15E42246">
      <w:start w:val="1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12D77C8"/>
    <w:multiLevelType w:val="hybridMultilevel"/>
    <w:tmpl w:val="FC1A2A0C"/>
    <w:lvl w:ilvl="0" w:tplc="736A39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4975"/>
    <w:multiLevelType w:val="hybridMultilevel"/>
    <w:tmpl w:val="4740EAAE"/>
    <w:lvl w:ilvl="0" w:tplc="781083DE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47FA"/>
    <w:multiLevelType w:val="hybridMultilevel"/>
    <w:tmpl w:val="190AE090"/>
    <w:lvl w:ilvl="0" w:tplc="37DC4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BF0DD3"/>
    <w:multiLevelType w:val="hybridMultilevel"/>
    <w:tmpl w:val="75A823A8"/>
    <w:lvl w:ilvl="0" w:tplc="0204B5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15EE4"/>
    <w:multiLevelType w:val="hybridMultilevel"/>
    <w:tmpl w:val="A3F2FE3E"/>
    <w:lvl w:ilvl="0" w:tplc="1F600E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F972456"/>
    <w:multiLevelType w:val="hybridMultilevel"/>
    <w:tmpl w:val="88B4D10E"/>
    <w:lvl w:ilvl="0" w:tplc="C1A67E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F068E6"/>
    <w:multiLevelType w:val="hybridMultilevel"/>
    <w:tmpl w:val="1B58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540C7"/>
    <w:rsid w:val="00177A48"/>
    <w:rsid w:val="00180644"/>
    <w:rsid w:val="001806C0"/>
    <w:rsid w:val="00197FCC"/>
    <w:rsid w:val="001A78D6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6B70"/>
    <w:rsid w:val="0042119E"/>
    <w:rsid w:val="00421573"/>
    <w:rsid w:val="00430114"/>
    <w:rsid w:val="00435139"/>
    <w:rsid w:val="00457378"/>
    <w:rsid w:val="00480DE9"/>
    <w:rsid w:val="00483342"/>
    <w:rsid w:val="00484EC2"/>
    <w:rsid w:val="00492AC5"/>
    <w:rsid w:val="0049332F"/>
    <w:rsid w:val="00495081"/>
    <w:rsid w:val="00495582"/>
    <w:rsid w:val="004B4FDF"/>
    <w:rsid w:val="004D2143"/>
    <w:rsid w:val="004D62DC"/>
    <w:rsid w:val="004E33B7"/>
    <w:rsid w:val="00507C35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4C14"/>
    <w:rsid w:val="00731167"/>
    <w:rsid w:val="00734F0A"/>
    <w:rsid w:val="007373FF"/>
    <w:rsid w:val="007535D6"/>
    <w:rsid w:val="00771D86"/>
    <w:rsid w:val="00783105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74687"/>
    <w:rsid w:val="0088326A"/>
    <w:rsid w:val="00884952"/>
    <w:rsid w:val="00894260"/>
    <w:rsid w:val="008A235F"/>
    <w:rsid w:val="008A2C36"/>
    <w:rsid w:val="008A566E"/>
    <w:rsid w:val="008C2261"/>
    <w:rsid w:val="008C5751"/>
    <w:rsid w:val="008C7A3B"/>
    <w:rsid w:val="008D203F"/>
    <w:rsid w:val="008E221C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10F24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03F8"/>
    <w:rsid w:val="00DF48A8"/>
    <w:rsid w:val="00E10D93"/>
    <w:rsid w:val="00E12B22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5D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2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B06F-2292-4D8F-9D23-19942B0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2189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86</cp:revision>
  <cp:lastPrinted>2022-04-21T07:04:00Z</cp:lastPrinted>
  <dcterms:created xsi:type="dcterms:W3CDTF">2021-10-21T13:11:00Z</dcterms:created>
  <dcterms:modified xsi:type="dcterms:W3CDTF">2024-04-24T08:11:00Z</dcterms:modified>
</cp:coreProperties>
</file>