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tc>
          <w:tcPr>
            <w:tcW w:w="9640" w:type="dxa"/>
            <w:gridSpan w:val="2"/>
          </w:tcPr>
          <w:p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1836AC">
              <w:trPr>
                <w:trHeight w:val="497"/>
              </w:trPr>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rsidTr="009139EF">
              <w:tc>
                <w:tcPr>
                  <w:tcW w:w="10442" w:type="dxa"/>
                  <w:gridSpan w:val="2"/>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rsidTr="009139EF">
              <w:tc>
                <w:tcPr>
                  <w:tcW w:w="2893" w:type="dxa"/>
                  <w:shd w:val="clear" w:color="auto" w:fill="auto"/>
                </w:tcPr>
                <w:p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rsidTr="009139EF">
              <w:tc>
                <w:tcPr>
                  <w:tcW w:w="2893"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10442" w:type="dxa"/>
                  <w:gridSpan w:val="2"/>
                  <w:shd w:val="clear" w:color="auto" w:fill="auto"/>
                </w:tcPr>
                <w:p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rsidR="00B30DB4" w:rsidRPr="001836AC" w:rsidRDefault="00B30DB4" w:rsidP="00A05121">
            <w:pPr>
              <w:pStyle w:val="Tekstprzypisudolnego"/>
              <w:spacing w:after="40"/>
              <w:rPr>
                <w:rFonts w:ascii="Cambria" w:hAnsi="Cambria" w:cs="Arial"/>
                <w:b/>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rsidR="00284CCF" w:rsidRDefault="00284CCF" w:rsidP="006B310D">
            <w:pPr>
              <w:pStyle w:val="Nagwek1"/>
              <w:spacing w:before="0" w:after="0"/>
              <w:ind w:left="360"/>
              <w:jc w:val="center"/>
              <w:rPr>
                <w:rFonts w:ascii="Cambria" w:hAnsi="Cambria" w:cs="Arial"/>
                <w:b w:val="0"/>
                <w:sz w:val="20"/>
                <w:szCs w:val="20"/>
              </w:rPr>
            </w:pPr>
            <w:r w:rsidRPr="00284CCF">
              <w:rPr>
                <w:rFonts w:ascii="Cambria" w:hAnsi="Cambria" w:cs="Arial"/>
                <w:b w:val="0"/>
                <w:sz w:val="20"/>
                <w:szCs w:val="20"/>
              </w:rPr>
              <w:t xml:space="preserve">W odpowiedzi na ogłoszenie o przetargu prowadzonym w trybie podstawowym bez negocjacji na zadanie pn.: </w:t>
            </w:r>
          </w:p>
          <w:p w:rsidR="009317EF" w:rsidRDefault="00B3078E" w:rsidP="006B310D">
            <w:pPr>
              <w:pStyle w:val="Nagwek1"/>
              <w:spacing w:before="0" w:after="0"/>
              <w:ind w:left="360"/>
              <w:jc w:val="center"/>
              <w:rPr>
                <w:rFonts w:ascii="Cambria" w:hAnsi="Cambria" w:cs="Arial"/>
                <w:sz w:val="20"/>
                <w:szCs w:val="20"/>
              </w:rPr>
            </w:pPr>
            <w:r w:rsidRPr="001836AC">
              <w:rPr>
                <w:rFonts w:ascii="Cambria" w:hAnsi="Cambria" w:cs="Arial"/>
                <w:sz w:val="20"/>
                <w:szCs w:val="20"/>
              </w:rPr>
              <w:t>„</w:t>
            </w:r>
            <w:r w:rsidR="0048236F" w:rsidRPr="0048236F">
              <w:rPr>
                <w:rFonts w:ascii="Cambria" w:hAnsi="Cambria" w:cs="Arial"/>
                <w:sz w:val="20"/>
                <w:szCs w:val="20"/>
              </w:rPr>
              <w:t xml:space="preserve">ZAKUP ENERGII ELEKTRYCZNEJ NA POTRZEBY </w:t>
            </w:r>
            <w:r w:rsidR="00412514" w:rsidRPr="00412514">
              <w:rPr>
                <w:rFonts w:ascii="Cambria" w:hAnsi="Cambria" w:cs="Arial"/>
                <w:sz w:val="20"/>
                <w:szCs w:val="20"/>
              </w:rPr>
              <w:t xml:space="preserve">OŚWIETLENIA </w:t>
            </w:r>
          </w:p>
          <w:p w:rsidR="00A741AA" w:rsidRPr="001836AC" w:rsidRDefault="00412514" w:rsidP="006B310D">
            <w:pPr>
              <w:pStyle w:val="Nagwek1"/>
              <w:spacing w:before="0" w:after="0"/>
              <w:ind w:left="360"/>
              <w:jc w:val="center"/>
              <w:rPr>
                <w:rFonts w:ascii="Cambria" w:hAnsi="Cambria" w:cs="Arial"/>
                <w:sz w:val="20"/>
                <w:szCs w:val="20"/>
              </w:rPr>
            </w:pPr>
            <w:r w:rsidRPr="00412514">
              <w:rPr>
                <w:rFonts w:ascii="Cambria" w:hAnsi="Cambria" w:cs="Arial"/>
                <w:sz w:val="20"/>
                <w:szCs w:val="20"/>
              </w:rPr>
              <w:t>PRZESTRZENI PUBLICZNEJ</w:t>
            </w:r>
            <w:r w:rsidR="009317EF">
              <w:rPr>
                <w:rFonts w:ascii="Cambria" w:hAnsi="Cambria" w:cs="Arial"/>
                <w:sz w:val="20"/>
                <w:szCs w:val="20"/>
              </w:rPr>
              <w:t xml:space="preserve"> </w:t>
            </w:r>
            <w:r w:rsidRPr="00412514">
              <w:rPr>
                <w:rFonts w:ascii="Cambria" w:hAnsi="Cambria" w:cs="Arial"/>
                <w:sz w:val="20"/>
                <w:szCs w:val="20"/>
              </w:rPr>
              <w:t xml:space="preserve">GMINY </w:t>
            </w:r>
            <w:r w:rsidR="00AF58C3">
              <w:rPr>
                <w:rFonts w:ascii="Cambria" w:hAnsi="Cambria" w:cs="Arial"/>
                <w:sz w:val="20"/>
                <w:szCs w:val="20"/>
              </w:rPr>
              <w:t>NIEMODLIN</w:t>
            </w:r>
            <w:r w:rsidR="00E638B9">
              <w:rPr>
                <w:rFonts w:ascii="Cambria" w:hAnsi="Cambria" w:cs="Arial"/>
                <w:sz w:val="20"/>
                <w:szCs w:val="20"/>
              </w:rPr>
              <w:t>”</w:t>
            </w:r>
          </w:p>
          <w:p w:rsidR="000B4F81" w:rsidRPr="001836AC" w:rsidRDefault="000B4F81" w:rsidP="000B4F81">
            <w:pPr>
              <w:rPr>
                <w:rFonts w:ascii="Cambria" w:hAnsi="Cambria" w:cs="Arial"/>
                <w:sz w:val="20"/>
                <w:szCs w:val="20"/>
                <w:lang w:eastAsia="pl-PL"/>
              </w:rPr>
            </w:pPr>
          </w:p>
          <w:p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tc>
          <w:tcPr>
            <w:tcW w:w="9640" w:type="dxa"/>
            <w:gridSpan w:val="2"/>
          </w:tcPr>
          <w:p w:rsidR="00143C69" w:rsidRPr="001836AC" w:rsidRDefault="00143C69" w:rsidP="00143C69">
            <w:pPr>
              <w:suppressAutoHyphens w:val="0"/>
              <w:spacing w:line="240" w:lineRule="auto"/>
              <w:rPr>
                <w:rFonts w:ascii="Cambria" w:hAnsi="Cambria" w:cs="Arial"/>
                <w:b/>
                <w:bCs/>
                <w:sz w:val="20"/>
                <w:szCs w:val="20"/>
                <w:lang w:val="cs-CZ" w:eastAsia="pl-PL"/>
              </w:rPr>
            </w:pPr>
          </w:p>
          <w:p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D04E2" w:rsidTr="00524645">
              <w:trPr>
                <w:trHeight w:val="796"/>
              </w:trPr>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Cena jednostkowa netto za</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1 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Łączna cena netto (A*B)</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VAT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Łączna cena oferty brutto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(C+D)</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MWh</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A</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B</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E</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559" w:type="dxa"/>
                  <w:tcBorders>
                    <w:top w:val="single" w:sz="4" w:space="0" w:color="000000"/>
                    <w:left w:val="single" w:sz="4" w:space="0" w:color="000000"/>
                    <w:bottom w:val="single" w:sz="4" w:space="0" w:color="000000"/>
                    <w:right w:val="nil"/>
                  </w:tcBorders>
                </w:tcPr>
                <w:p w:rsidR="00524645" w:rsidRPr="00DD04E2" w:rsidRDefault="00AF58C3" w:rsidP="00524645">
                  <w:pPr>
                    <w:jc w:val="center"/>
                    <w:rPr>
                      <w:rFonts w:ascii="Cambria" w:hAnsi="Cambria" w:cs="Tahoma"/>
                      <w:b/>
                      <w:sz w:val="20"/>
                      <w:szCs w:val="20"/>
                    </w:rPr>
                  </w:pPr>
                  <w:r w:rsidRPr="00AF58C3">
                    <w:rPr>
                      <w:rFonts w:ascii="Cambria" w:hAnsi="Cambria" w:cs="Tahoma"/>
                      <w:b/>
                      <w:sz w:val="20"/>
                      <w:szCs w:val="20"/>
                    </w:rPr>
                    <w:t>367,96</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snapToGrid w:val="0"/>
                    <w:jc w:val="center"/>
                    <w:rPr>
                      <w:rFonts w:ascii="Cambria" w:hAnsi="Cambria" w:cs="Tahoma"/>
                      <w:b/>
                      <w:sz w:val="20"/>
                      <w:szCs w:val="20"/>
                    </w:rPr>
                  </w:pPr>
                </w:p>
              </w:tc>
            </w:tr>
          </w:tbl>
          <w:p w:rsidR="00675E8D" w:rsidRPr="001836AC" w:rsidRDefault="00675E8D" w:rsidP="008B0616">
            <w:pPr>
              <w:jc w:val="both"/>
              <w:rPr>
                <w:rFonts w:ascii="Cambria" w:hAnsi="Cambria" w:cs="Arial"/>
                <w:sz w:val="20"/>
                <w:szCs w:val="20"/>
                <w:lang w:val="cs-CZ" w:eastAsia="pl-PL"/>
              </w:rPr>
            </w:pPr>
          </w:p>
          <w:p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p>
          <w:p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w:t>
            </w:r>
            <w:r w:rsidR="00524645">
              <w:rPr>
                <w:rFonts w:ascii="Cambria" w:hAnsi="Cambria" w:cs="Arial"/>
                <w:sz w:val="20"/>
                <w:szCs w:val="20"/>
              </w:rPr>
              <w:t xml:space="preserve">2 r. </w:t>
            </w:r>
            <w:r w:rsidR="003D287F" w:rsidRPr="001836AC">
              <w:rPr>
                <w:rFonts w:ascii="Cambria" w:hAnsi="Cambria" w:cs="Arial"/>
                <w:sz w:val="20"/>
                <w:szCs w:val="20"/>
              </w:rPr>
              <w:t xml:space="preserve">do </w:t>
            </w:r>
            <w:r w:rsidR="00524645">
              <w:rPr>
                <w:rFonts w:ascii="Cambria" w:hAnsi="Cambria" w:cs="Arial"/>
                <w:sz w:val="20"/>
                <w:szCs w:val="20"/>
              </w:rPr>
              <w:t>31.12.2022 r.</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9317EF">
              <w:rPr>
                <w:rFonts w:ascii="Cambria" w:hAnsi="Cambria" w:cs="Arial"/>
                <w:sz w:val="20"/>
                <w:szCs w:val="20"/>
              </w:rPr>
              <w:t xml:space="preserve">do dnia </w:t>
            </w:r>
            <w:r w:rsidR="007E258F">
              <w:rPr>
                <w:rFonts w:ascii="Cambria" w:hAnsi="Cambria" w:cs="Arial"/>
                <w:sz w:val="20"/>
                <w:szCs w:val="20"/>
              </w:rPr>
              <w:t>30</w:t>
            </w:r>
            <w:r w:rsidR="001836AC">
              <w:rPr>
                <w:rFonts w:ascii="Cambria" w:hAnsi="Cambria" w:cs="Arial"/>
                <w:sz w:val="20"/>
                <w:szCs w:val="20"/>
              </w:rPr>
              <w:t>.09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zawartą z Ope</w:t>
            </w:r>
            <w:r>
              <w:rPr>
                <w:rFonts w:ascii="Cambria" w:eastAsia="Times New Roman" w:hAnsi="Cambria" w:cs="Arial"/>
                <w:kern w:val="1"/>
                <w:sz w:val="20"/>
                <w:szCs w:val="20"/>
                <w:lang w:eastAsia="zh-CN"/>
              </w:rPr>
              <w:t>rator</w:t>
            </w:r>
            <w:r w:rsidR="00AF58C3">
              <w:rPr>
                <w:rFonts w:ascii="Cambria" w:eastAsia="Times New Roman" w:hAnsi="Cambria" w:cs="Arial"/>
                <w:kern w:val="1"/>
                <w:sz w:val="20"/>
                <w:szCs w:val="20"/>
                <w:lang w:eastAsia="zh-CN"/>
              </w:rPr>
              <w:t xml:space="preserve">ami </w:t>
            </w:r>
            <w:r>
              <w:rPr>
                <w:rFonts w:ascii="Cambria" w:eastAsia="Times New Roman" w:hAnsi="Cambria" w:cs="Arial"/>
                <w:kern w:val="1"/>
                <w:sz w:val="20"/>
                <w:szCs w:val="20"/>
                <w:lang w:eastAsia="zh-CN"/>
              </w:rPr>
              <w:t xml:space="preserve"> </w:t>
            </w:r>
            <w:r w:rsidR="00AF58C3">
              <w:rPr>
                <w:rFonts w:ascii="Cambria" w:eastAsia="Times New Roman" w:hAnsi="Cambria" w:cs="Arial"/>
                <w:kern w:val="1"/>
                <w:sz w:val="20"/>
                <w:szCs w:val="20"/>
                <w:lang w:eastAsia="zh-CN"/>
              </w:rPr>
              <w:t>Systemów Dystrybucyjnych</w:t>
            </w:r>
            <w:r w:rsidR="0048236F">
              <w:rPr>
                <w:rFonts w:ascii="Cambria" w:eastAsia="Times New Roman" w:hAnsi="Cambria" w:cs="Arial"/>
                <w:kern w:val="1"/>
                <w:sz w:val="20"/>
                <w:szCs w:val="20"/>
                <w:lang w:eastAsia="zh-CN"/>
              </w:rPr>
              <w:t xml:space="preserve"> wskazanym</w:t>
            </w:r>
            <w:r w:rsidR="00AF58C3">
              <w:rPr>
                <w:rFonts w:ascii="Cambria" w:eastAsia="Times New Roman" w:hAnsi="Cambria" w:cs="Arial"/>
                <w:kern w:val="1"/>
                <w:sz w:val="20"/>
                <w:szCs w:val="20"/>
                <w:lang w:eastAsia="zh-CN"/>
              </w:rPr>
              <w:t>i</w:t>
            </w:r>
            <w:r w:rsidR="007B244D">
              <w:rPr>
                <w:rFonts w:ascii="Cambria" w:eastAsia="Times New Roman" w:hAnsi="Cambria" w:cs="Arial"/>
                <w:kern w:val="1"/>
                <w:sz w:val="20"/>
                <w:szCs w:val="20"/>
                <w:lang w:eastAsia="zh-CN"/>
              </w:rPr>
              <w:t xml:space="preserve"> w załączniku nr 1a do SWZ. </w:t>
            </w:r>
          </w:p>
          <w:p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r>
          </w:tbl>
          <w:p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i podjęcia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przypadku zaprzestania sprzedaży </w:t>
            </w:r>
            <w:r w:rsidR="00E638B9">
              <w:rPr>
                <w:rFonts w:ascii="Cambria" w:eastAsia="Times New Roman" w:hAnsi="Cambria" w:cs="Arial"/>
                <w:kern w:val="1"/>
                <w:sz w:val="20"/>
                <w:szCs w:val="20"/>
                <w:lang w:eastAsia="zh-CN"/>
              </w:rPr>
              <w:t>energii elektrycznej</w:t>
            </w:r>
            <w:r w:rsidRPr="00536B06">
              <w:rPr>
                <w:rFonts w:ascii="Cambria" w:eastAsia="Times New Roman" w:hAnsi="Cambria" w:cs="Arial"/>
                <w:kern w:val="1"/>
                <w:sz w:val="20"/>
                <w:szCs w:val="20"/>
                <w:lang w:eastAsia="zh-CN"/>
              </w:rPr>
              <w:t xml:space="preserve"> przez </w:t>
            </w:r>
            <w:r w:rsidR="00412514">
              <w:rPr>
                <w:rFonts w:ascii="Cambria" w:eastAsia="Times New Roman" w:hAnsi="Cambria" w:cs="Arial"/>
                <w:kern w:val="1"/>
                <w:sz w:val="20"/>
                <w:szCs w:val="20"/>
                <w:lang w:eastAsia="zh-CN"/>
              </w:rPr>
              <w:t>wybranego w tym postę</w:t>
            </w:r>
            <w:r>
              <w:rPr>
                <w:rFonts w:ascii="Cambria" w:eastAsia="Times New Roman" w:hAnsi="Cambria" w:cs="Arial"/>
                <w:kern w:val="1"/>
                <w:sz w:val="20"/>
                <w:szCs w:val="20"/>
                <w:lang w:eastAsia="zh-CN"/>
              </w:rPr>
              <w:t xml:space="preserve">powaniu </w:t>
            </w:r>
            <w:r w:rsidRPr="00536B06">
              <w:rPr>
                <w:rFonts w:ascii="Cambria" w:eastAsia="Times New Roman" w:hAnsi="Cambria" w:cs="Arial"/>
                <w:kern w:val="1"/>
                <w:sz w:val="20"/>
                <w:szCs w:val="20"/>
                <w:lang w:eastAsia="zh-CN"/>
              </w:rPr>
              <w:t xml:space="preserve"> sprzedawcę </w:t>
            </w:r>
            <w:r w:rsidR="00E638B9">
              <w:rPr>
                <w:rFonts w:ascii="Cambria" w:eastAsia="Times New Roman" w:hAnsi="Cambria" w:cs="Arial"/>
                <w:kern w:val="1"/>
                <w:sz w:val="20"/>
                <w:szCs w:val="20"/>
                <w:lang w:eastAsia="zh-CN"/>
              </w:rPr>
              <w:t>energii elektrycznej.</w:t>
            </w:r>
          </w:p>
          <w:p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przetargu nieograniczonego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1836AC" w:rsidRDefault="00FC4A4C" w:rsidP="002D00E1">
            <w:pPr>
              <w:pStyle w:val="PlainText1"/>
              <w:suppressAutoHyphens w:val="0"/>
              <w:spacing w:line="276" w:lineRule="auto"/>
              <w:ind w:left="720"/>
              <w:jc w:val="both"/>
              <w:rPr>
                <w:rFonts w:ascii="Cambria" w:hAnsi="Cambria" w:cs="Arial"/>
                <w:b/>
                <w:i/>
                <w:lang w:eastAsia="pl-PL"/>
              </w:rPr>
            </w:pPr>
          </w:p>
          <w:p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tc>
          <w:tcPr>
            <w:tcW w:w="9640" w:type="dxa"/>
            <w:gridSpan w:val="2"/>
          </w:tcPr>
          <w:p w:rsidR="00143C69" w:rsidRPr="001836AC" w:rsidRDefault="00143C69" w:rsidP="00143C69">
            <w:pPr>
              <w:suppressAutoHyphens w:val="0"/>
              <w:spacing w:line="240" w:lineRule="auto"/>
              <w:ind w:left="102"/>
              <w:rPr>
                <w:rFonts w:ascii="Cambria" w:hAnsi="Cambria" w:cs="Arial"/>
                <w:b/>
                <w:bCs/>
                <w:sz w:val="20"/>
                <w:szCs w:val="20"/>
                <w:lang w:val="cs-CZ" w:eastAsia="pl-PL"/>
              </w:rPr>
            </w:pPr>
          </w:p>
          <w:p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w:t>
            </w:r>
            <w:r w:rsidRPr="008809ED">
              <w:rPr>
                <w:rFonts w:ascii="Cambria" w:hAnsi="Cambria" w:cs="Arial"/>
                <w:sz w:val="20"/>
                <w:szCs w:val="20"/>
                <w:lang w:val="cs-CZ" w:eastAsia="pl-PL"/>
              </w:rPr>
              <w:lastRenderedPageBreak/>
              <w:t>Rzeczypospolitej Polskiej, zamiast w/w dokumentów składa dokument lub dokumenty wystawione w kraju, w którym wykonawca ma siedzibę lub miejsce zamieszkania,</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rsidR="00D1111F" w:rsidRPr="001836AC" w:rsidRDefault="00D1111F" w:rsidP="00626A45">
            <w:pPr>
              <w:suppressAutoHyphens w:val="0"/>
              <w:spacing w:after="120" w:line="240" w:lineRule="auto"/>
              <w:ind w:left="460"/>
              <w:rPr>
                <w:rFonts w:ascii="Cambria" w:hAnsi="Cambria" w:cs="Arial"/>
                <w:sz w:val="20"/>
                <w:szCs w:val="20"/>
                <w:lang w:val="cs-CZ" w:eastAsia="pl-PL"/>
              </w:rPr>
            </w:pP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rsidTr="00D1111F">
        <w:trPr>
          <w:trHeight w:val="946"/>
        </w:trPr>
        <w:tc>
          <w:tcPr>
            <w:tcW w:w="2836" w:type="dxa"/>
            <w:vAlign w:val="bottom"/>
          </w:tcPr>
          <w:p w:rsidR="00D1111F" w:rsidRPr="001836AC" w:rsidRDefault="00D1111F" w:rsidP="002D00E1">
            <w:pPr>
              <w:spacing w:after="120"/>
              <w:rPr>
                <w:rFonts w:ascii="Cambria" w:hAnsi="Cambria" w:cs="Arial"/>
                <w:sz w:val="20"/>
                <w:szCs w:val="20"/>
                <w:lang w:val="cs-CZ" w:eastAsia="pl-PL"/>
              </w:rPr>
            </w:pPr>
          </w:p>
          <w:p w:rsidR="00D1111F" w:rsidRPr="001836AC" w:rsidRDefault="00D1111F" w:rsidP="00A05121">
            <w:pPr>
              <w:spacing w:after="120"/>
              <w:jc w:val="center"/>
              <w:rPr>
                <w:rFonts w:ascii="Cambria" w:hAnsi="Cambria" w:cs="Arial"/>
                <w:sz w:val="20"/>
                <w:szCs w:val="20"/>
                <w:lang w:val="cs-CZ" w:eastAsia="pl-PL"/>
              </w:rPr>
            </w:pPr>
          </w:p>
          <w:p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A1427C">
      <w:headerReference w:type="even" r:id="rId7"/>
      <w:headerReference w:type="default" r:id="rId8"/>
      <w:footerReference w:type="even" r:id="rId9"/>
      <w:footerReference w:type="default" r:id="rId10"/>
      <w:headerReference w:type="first" r:id="rId11"/>
      <w:footerReference w:type="first" r:id="rId12"/>
      <w:pgSz w:w="11906" w:h="16838"/>
      <w:pgMar w:top="125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1B" w:rsidRDefault="00B9391B">
      <w:pPr>
        <w:spacing w:line="240" w:lineRule="auto"/>
      </w:pPr>
      <w:r>
        <w:separator/>
      </w:r>
    </w:p>
  </w:endnote>
  <w:endnote w:type="continuationSeparator" w:id="0">
    <w:p w:rsidR="00B9391B" w:rsidRDefault="00B93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04" w:rsidRDefault="0016280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162804" w:rsidRPr="00162804">
          <w:rPr>
            <w:rFonts w:ascii="Cambria" w:eastAsiaTheme="majorEastAsia" w:hAnsi="Cambria" w:cstheme="majorBidi"/>
            <w:noProof/>
            <w:sz w:val="16"/>
            <w:szCs w:val="16"/>
          </w:rPr>
          <w:t>1</w:t>
        </w:r>
        <w:r w:rsidR="00A1427C"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04" w:rsidRDefault="001628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1B" w:rsidRDefault="00B9391B">
      <w:pPr>
        <w:spacing w:line="240" w:lineRule="auto"/>
      </w:pPr>
      <w:r>
        <w:separator/>
      </w:r>
    </w:p>
  </w:footnote>
  <w:footnote w:type="continuationSeparator" w:id="0">
    <w:p w:rsidR="00B9391B" w:rsidRDefault="00B939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04" w:rsidRDefault="0016280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rsidR="009317EF" w:rsidRDefault="0048236F"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48236F">
      <w:rPr>
        <w:rFonts w:asciiTheme="majorHAnsi" w:eastAsiaTheme="majorEastAsia" w:hAnsiTheme="majorHAnsi" w:cs="Andalus"/>
        <w:b/>
        <w:caps/>
        <w:spacing w:val="20"/>
        <w:sz w:val="20"/>
        <w:szCs w:val="20"/>
        <w:lang w:eastAsia="en-US"/>
      </w:rPr>
      <w:t xml:space="preserve">ZAKUP ENERGII ELEKTRYCZNEJ NA POTRZEBY </w:t>
    </w:r>
    <w:r w:rsidR="00412514" w:rsidRPr="00412514">
      <w:rPr>
        <w:rFonts w:asciiTheme="majorHAnsi" w:eastAsiaTheme="majorEastAsia" w:hAnsiTheme="majorHAnsi" w:cs="Andalus"/>
        <w:b/>
        <w:caps/>
        <w:spacing w:val="20"/>
        <w:sz w:val="20"/>
        <w:szCs w:val="20"/>
        <w:lang w:eastAsia="en-US"/>
      </w:rPr>
      <w:t xml:space="preserve">OŚWIETLENIA </w:t>
    </w:r>
  </w:p>
  <w:p w:rsidR="00DC2A42" w:rsidRPr="00E06724" w:rsidRDefault="0041251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412514">
      <w:rPr>
        <w:rFonts w:asciiTheme="majorHAnsi" w:eastAsiaTheme="majorEastAsia" w:hAnsiTheme="majorHAnsi" w:cs="Andalus"/>
        <w:b/>
        <w:caps/>
        <w:spacing w:val="20"/>
        <w:sz w:val="20"/>
        <w:szCs w:val="20"/>
        <w:lang w:eastAsia="en-US"/>
      </w:rPr>
      <w:t>PRZESTRZENI PUBLICZNEJ</w:t>
    </w:r>
    <w:r>
      <w:rPr>
        <w:rFonts w:asciiTheme="majorHAnsi" w:eastAsiaTheme="majorEastAsia" w:hAnsiTheme="majorHAnsi" w:cs="Andalus"/>
        <w:b/>
        <w:caps/>
        <w:spacing w:val="20"/>
        <w:sz w:val="20"/>
        <w:szCs w:val="20"/>
        <w:lang w:eastAsia="en-US"/>
      </w:rPr>
      <w:t xml:space="preserve">  </w:t>
    </w:r>
    <w:r w:rsidRPr="00412514">
      <w:rPr>
        <w:rFonts w:asciiTheme="majorHAnsi" w:eastAsiaTheme="majorEastAsia" w:hAnsiTheme="majorHAnsi" w:cs="Andalus"/>
        <w:b/>
        <w:caps/>
        <w:spacing w:val="20"/>
        <w:sz w:val="20"/>
        <w:szCs w:val="20"/>
        <w:lang w:eastAsia="en-US"/>
      </w:rPr>
      <w:t xml:space="preserve">GMINY </w:t>
    </w:r>
    <w:r w:rsidR="00AF58C3">
      <w:rPr>
        <w:rFonts w:asciiTheme="majorHAnsi" w:eastAsiaTheme="majorEastAsia" w:hAnsiTheme="majorHAnsi" w:cs="Andalus"/>
        <w:b/>
        <w:caps/>
        <w:spacing w:val="20"/>
        <w:sz w:val="20"/>
        <w:szCs w:val="20"/>
        <w:lang w:eastAsia="en-US"/>
      </w:rPr>
      <w:t>NIEMODLIN</w:t>
    </w:r>
    <w:r w:rsidRPr="00412514">
      <w:rPr>
        <w:rFonts w:asciiTheme="majorHAnsi" w:eastAsiaTheme="majorEastAsia" w:hAnsiTheme="majorHAnsi" w:cs="Andalus"/>
        <w:b/>
        <w:caps/>
        <w:spacing w:val="20"/>
        <w:sz w:val="20"/>
        <w:szCs w:val="20"/>
        <w:lang w:eastAsia="en-US"/>
      </w:rPr>
      <w:t xml:space="preserve"> </w:t>
    </w:r>
    <w:r>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162804">
      <w:rPr>
        <w:rFonts w:asciiTheme="majorHAnsi" w:eastAsiaTheme="majorEastAsia" w:hAnsiTheme="majorHAnsi" w:cs="Andalus"/>
        <w:b/>
        <w:caps/>
        <w:spacing w:val="20"/>
        <w:sz w:val="18"/>
        <w:szCs w:val="18"/>
        <w:lang w:eastAsia="en-US"/>
      </w:rPr>
      <w:t>: P-004/2021</w:t>
    </w:r>
    <w:bookmarkStart w:id="0" w:name="_GoBack"/>
    <w:bookmarkEnd w:id="0"/>
  </w:p>
  <w:p w:rsidR="00201346" w:rsidRPr="00DC2A42" w:rsidRDefault="00201346" w:rsidP="00DC2A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04" w:rsidRDefault="001628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010A4"/>
    <w:rsid w:val="0004292B"/>
    <w:rsid w:val="00047610"/>
    <w:rsid w:val="000505D3"/>
    <w:rsid w:val="00053E4A"/>
    <w:rsid w:val="000616B7"/>
    <w:rsid w:val="00073F25"/>
    <w:rsid w:val="000A711C"/>
    <w:rsid w:val="000A74FF"/>
    <w:rsid w:val="000B4F81"/>
    <w:rsid w:val="000C34E2"/>
    <w:rsid w:val="000D4769"/>
    <w:rsid w:val="000E7492"/>
    <w:rsid w:val="0012105D"/>
    <w:rsid w:val="0013285D"/>
    <w:rsid w:val="00143C69"/>
    <w:rsid w:val="00146D4A"/>
    <w:rsid w:val="00162804"/>
    <w:rsid w:val="00162840"/>
    <w:rsid w:val="001836AC"/>
    <w:rsid w:val="001B4352"/>
    <w:rsid w:val="001D3DA0"/>
    <w:rsid w:val="001E08A2"/>
    <w:rsid w:val="00201346"/>
    <w:rsid w:val="00223BC2"/>
    <w:rsid w:val="00251F09"/>
    <w:rsid w:val="00257057"/>
    <w:rsid w:val="00284CCF"/>
    <w:rsid w:val="00285D62"/>
    <w:rsid w:val="00293FEA"/>
    <w:rsid w:val="002C4ABD"/>
    <w:rsid w:val="002D00E1"/>
    <w:rsid w:val="002D752D"/>
    <w:rsid w:val="00322095"/>
    <w:rsid w:val="00340835"/>
    <w:rsid w:val="0034344D"/>
    <w:rsid w:val="00356E7F"/>
    <w:rsid w:val="003D287F"/>
    <w:rsid w:val="003D7062"/>
    <w:rsid w:val="00400379"/>
    <w:rsid w:val="00405CA1"/>
    <w:rsid w:val="00411561"/>
    <w:rsid w:val="00412514"/>
    <w:rsid w:val="00420FEB"/>
    <w:rsid w:val="00426A12"/>
    <w:rsid w:val="00456665"/>
    <w:rsid w:val="00481482"/>
    <w:rsid w:val="0048236F"/>
    <w:rsid w:val="004C07EE"/>
    <w:rsid w:val="00524645"/>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E38BF"/>
    <w:rsid w:val="006F1032"/>
    <w:rsid w:val="00706D1B"/>
    <w:rsid w:val="00707F69"/>
    <w:rsid w:val="00722DBC"/>
    <w:rsid w:val="007237DC"/>
    <w:rsid w:val="0074319E"/>
    <w:rsid w:val="007664FD"/>
    <w:rsid w:val="007B244D"/>
    <w:rsid w:val="007D4F0D"/>
    <w:rsid w:val="007E258F"/>
    <w:rsid w:val="007E7A7D"/>
    <w:rsid w:val="00867E19"/>
    <w:rsid w:val="008809ED"/>
    <w:rsid w:val="00894552"/>
    <w:rsid w:val="008A3F87"/>
    <w:rsid w:val="008B0616"/>
    <w:rsid w:val="008C1234"/>
    <w:rsid w:val="008E4954"/>
    <w:rsid w:val="009139EF"/>
    <w:rsid w:val="009163D0"/>
    <w:rsid w:val="009317EF"/>
    <w:rsid w:val="009671A2"/>
    <w:rsid w:val="009739F7"/>
    <w:rsid w:val="00974187"/>
    <w:rsid w:val="00975870"/>
    <w:rsid w:val="009A5644"/>
    <w:rsid w:val="009C6C61"/>
    <w:rsid w:val="009D16C8"/>
    <w:rsid w:val="009F15EB"/>
    <w:rsid w:val="00A05121"/>
    <w:rsid w:val="00A06694"/>
    <w:rsid w:val="00A1427C"/>
    <w:rsid w:val="00A4318C"/>
    <w:rsid w:val="00A741AA"/>
    <w:rsid w:val="00A76774"/>
    <w:rsid w:val="00A84ABE"/>
    <w:rsid w:val="00AE25C9"/>
    <w:rsid w:val="00AF1179"/>
    <w:rsid w:val="00AF58C3"/>
    <w:rsid w:val="00B11199"/>
    <w:rsid w:val="00B3078E"/>
    <w:rsid w:val="00B30DB4"/>
    <w:rsid w:val="00B9391B"/>
    <w:rsid w:val="00BB4085"/>
    <w:rsid w:val="00BD1EFA"/>
    <w:rsid w:val="00BD420C"/>
    <w:rsid w:val="00C0074A"/>
    <w:rsid w:val="00C12C93"/>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638B9"/>
    <w:rsid w:val="00E80EAF"/>
    <w:rsid w:val="00E8634E"/>
    <w:rsid w:val="00E9499E"/>
    <w:rsid w:val="00EA6AE2"/>
    <w:rsid w:val="00EC2600"/>
    <w:rsid w:val="00ED29E3"/>
    <w:rsid w:val="00EE09BA"/>
    <w:rsid w:val="00F13E48"/>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7841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Jacek Walski</cp:lastModifiedBy>
  <cp:revision>4</cp:revision>
  <cp:lastPrinted>1899-12-31T23:00:00Z</cp:lastPrinted>
  <dcterms:created xsi:type="dcterms:W3CDTF">2021-08-14T16:08:00Z</dcterms:created>
  <dcterms:modified xsi:type="dcterms:W3CDTF">2021-08-23T18:15:00Z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