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Załącznik nr 3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na dostawę detektora, nr sprawy </w:t>
      </w:r>
      <w:r>
        <w:rPr>
          <w:rFonts w:cs="Arial" w:ascii="Arial" w:hAnsi="Arial"/>
          <w:b/>
          <w:sz w:val="18"/>
          <w:szCs w:val="18"/>
        </w:rPr>
        <w:t>Kz-II.2380.1</w:t>
      </w:r>
      <w:r>
        <w:rPr>
          <w:rFonts w:cs="Arial" w:ascii="Arial" w:hAnsi="Arial"/>
          <w:b/>
          <w:sz w:val="18"/>
          <w:szCs w:val="18"/>
        </w:rPr>
        <w:t>27</w:t>
      </w:r>
      <w:r>
        <w:rPr>
          <w:rFonts w:cs="Arial" w:ascii="Arial" w:hAnsi="Arial"/>
          <w:b/>
          <w:sz w:val="18"/>
          <w:szCs w:val="18"/>
        </w:rPr>
        <w:t xml:space="preserve">.2024 </w:t>
      </w:r>
      <w:r>
        <w:rPr>
          <w:rFonts w:cs="Arial" w:ascii="Arial" w:hAnsi="Arial"/>
          <w:color w:val="000000"/>
          <w:sz w:val="18"/>
          <w:szCs w:val="18"/>
        </w:rPr>
        <w:t>prowadzonego w oparciu                          o ustawę z dnia 11 września 2019 roku Prawo zamówień publicznych (dalej ustawa PZP),                    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304165</wp:posOffset>
          </wp:positionH>
          <wp:positionV relativeFrom="paragraph">
            <wp:posOffset>117475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7620" distL="635" distR="0" simplePos="0" locked="0" layoutInCell="0" allowOverlap="1" relativeHeight="3" wp14:anchorId="5A72C02C">
              <wp:simplePos x="0" y="0"/>
              <wp:positionH relativeFrom="column">
                <wp:posOffset>998855</wp:posOffset>
              </wp:positionH>
              <wp:positionV relativeFrom="paragraph">
                <wp:posOffset>131445</wp:posOffset>
              </wp:positionV>
              <wp:extent cx="3705225" cy="449580"/>
              <wp:effectExtent l="0" t="0" r="0" b="7620"/>
              <wp:wrapTight wrapText="largest">
                <wp:wrapPolygon edited="0">
                  <wp:start x="-2" y="21600"/>
                  <wp:lineTo x="-2" y="0"/>
                  <wp:lineTo x="21598" y="0"/>
                  <wp:lineTo x="21598" y="21600"/>
                  <wp:lineTo x="-2" y="21600"/>
                </wp:wrapPolygon>
              </wp:wrapTight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right" w:pos="8504" w:leader="none"/>
                            </w:tabs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78.65pt;margin-top:10.35pt;width:291.7pt;height:35.35pt;mso-wrap-style:square;v-text-anchor:top" wp14:anchorId="5A72C02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8504" w:leader="none"/>
                      </w:tabs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/>
      <w:tab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3B33-6C24-4DB0-A873-D9CB337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LibreOffice/7.6.0.3$Windows_X86_64 LibreOffice_project/69edd8b8ebc41d00b4de3915dc82f8f0fc3b6265</Application>
  <AppVersion>15.0000</AppVersion>
  <Pages>1</Pages>
  <Words>603</Words>
  <Characters>3710</Characters>
  <CharactersWithSpaces>4495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2023-04-03T09:56:00Z</cp:lastPrinted>
  <dcterms:modified xsi:type="dcterms:W3CDTF">2024-04-11T15:57:38Z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