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CAE" w14:textId="52F185A2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9D69A6">
        <w:rPr>
          <w:rFonts w:ascii="Calibri" w:eastAsia="Calibri" w:hAnsi="Calibri" w:cs="Times New Roman"/>
          <w:b/>
          <w:sz w:val="24"/>
          <w:szCs w:val="24"/>
          <w:lang w:eastAsia="pl-PL"/>
        </w:rPr>
        <w:t>39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653CF1"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9D69A6">
        <w:rPr>
          <w:rFonts w:ascii="Times New Roman" w:eastAsia="Calibri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9D69A6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F1C6B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61AF84DA" w:rsidR="00ED3EF2" w:rsidRDefault="00ED3EF2" w:rsidP="00ED3E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9D69A6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69A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4793EC16" w14:textId="77777777" w:rsidR="009D69A6" w:rsidRPr="009D69A6" w:rsidRDefault="009D69A6" w:rsidP="009D69A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</w:pPr>
      <w:r w:rsidRPr="009D69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Dostawa samochodu osobowego 9-cio miejscowego przystosowanego do przewozu osób niepełnosprawnych</w:t>
      </w:r>
    </w:p>
    <w:p w14:paraId="3DF2AA42" w14:textId="08545B58" w:rsidR="00ED3EF2" w:rsidRPr="0034236D" w:rsidRDefault="00ED3EF2" w:rsidP="0034236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Y="4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186"/>
        <w:gridCol w:w="1928"/>
        <w:gridCol w:w="3884"/>
      </w:tblGrid>
      <w:tr w:rsidR="00A53393" w:rsidRPr="00ED5163" w14:paraId="7253F3A6" w14:textId="77777777" w:rsidTr="00EE2802">
        <w:trPr>
          <w:cantSplit/>
          <w:trHeight w:val="69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6FAC0566" w:rsidR="00A53393" w:rsidRPr="00ED5163" w:rsidRDefault="00FF61B8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</w:p>
        </w:tc>
      </w:tr>
      <w:tr w:rsidR="00A53393" w:rsidRPr="00ED5163" w14:paraId="055B849C" w14:textId="77777777" w:rsidTr="00EE2802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8F7" w14:textId="77777777" w:rsidR="00A53393" w:rsidRPr="00ED5163" w:rsidRDefault="00A5339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CC" w14:textId="77777777" w:rsidR="00B41B73" w:rsidRPr="00B41B73" w:rsidRDefault="00B41B73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41B73">
              <w:rPr>
                <w:rFonts w:ascii="Times New Roman" w:eastAsia="Calibri" w:hAnsi="Times New Roman" w:cs="Times New Roman"/>
                <w:b/>
                <w:lang w:eastAsia="pl-PL"/>
              </w:rPr>
              <w:t>MAN TRUCK &amp; BUS POLSKA SP. Z O.O.</w:t>
            </w:r>
          </w:p>
          <w:p w14:paraId="4A347D8F" w14:textId="77777777" w:rsidR="002F0B53" w:rsidRDefault="00B41B73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41B73">
              <w:rPr>
                <w:rFonts w:ascii="Times New Roman" w:eastAsia="Calibri" w:hAnsi="Times New Roman" w:cs="Times New Roman"/>
                <w:b/>
                <w:lang w:eastAsia="pl-PL"/>
              </w:rPr>
              <w:t>WOLICA, AL. KATOWICKA 9, 05-830 NADARZYN</w:t>
            </w:r>
          </w:p>
          <w:p w14:paraId="040BBB3F" w14:textId="0FB011F1" w:rsidR="005078B7" w:rsidRPr="00ED5163" w:rsidRDefault="00EE2802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5342169325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352" w14:textId="3A66119A" w:rsidR="00A53393" w:rsidRPr="00ED5163" w:rsidRDefault="00AB68B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B68BF">
              <w:rPr>
                <w:rFonts w:ascii="Times New Roman" w:eastAsia="Calibri" w:hAnsi="Times New Roman" w:cs="Times New Roman"/>
                <w:lang w:eastAsia="pl-PL"/>
              </w:rPr>
              <w:t>354</w:t>
            </w:r>
            <w:r>
              <w:rPr>
                <w:rFonts w:ascii="Times New Roman" w:eastAsia="Calibri" w:hAnsi="Times New Roman" w:cs="Times New Roman"/>
                <w:lang w:eastAsia="pl-PL"/>
              </w:rPr>
              <w:t> </w:t>
            </w:r>
            <w:r w:rsidRPr="00AB68BF">
              <w:rPr>
                <w:rFonts w:ascii="Times New Roman" w:eastAsia="Calibri" w:hAnsi="Times New Roman" w:cs="Times New Roman"/>
                <w:lang w:eastAsia="pl-PL"/>
              </w:rPr>
              <w:t>240</w:t>
            </w:r>
            <w:r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CD0" w14:textId="77777777" w:rsidR="00FF61B8" w:rsidRPr="00FF61B8" w:rsidRDefault="00FF61B8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2BA6811" w14:textId="484D000F" w:rsidR="00FF61B8" w:rsidRPr="00FF61B8" w:rsidRDefault="00FF61B8" w:rsidP="00FF61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a) </w:t>
            </w: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Mechaniczna: 24 miesięcy </w:t>
            </w:r>
          </w:p>
          <w:p w14:paraId="14371B70" w14:textId="4CE13072" w:rsidR="00FF61B8" w:rsidRPr="00FF61B8" w:rsidRDefault="00FF61B8" w:rsidP="00FF61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)</w:t>
            </w: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Na powłoki lakiernicze: 36 miesięcy </w:t>
            </w:r>
          </w:p>
          <w:p w14:paraId="21244133" w14:textId="16B930F7" w:rsidR="00FF61B8" w:rsidRPr="00FF61B8" w:rsidRDefault="00FF61B8" w:rsidP="00FF61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c) </w:t>
            </w:r>
            <w:r w:rsidRPr="00FF61B8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Na perforację: 12 lat </w:t>
            </w:r>
          </w:p>
          <w:p w14:paraId="1926ECEA" w14:textId="70F7E3CF" w:rsidR="00A53393" w:rsidRPr="00ED5163" w:rsidRDefault="00A5339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316021CB" w14:textId="77777777" w:rsidR="008815FC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F3A3" w14:textId="77777777" w:rsidR="00071BE9" w:rsidRDefault="00071BE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39AB94A1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261 121,62 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8060EFB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</w:p>
    <w:p w14:paraId="3B79830F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14:paraId="353A75C7" w14:textId="4D1F9AFC" w:rsidR="006D7BDE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C03F2E">
      <w:pPr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C03F2E">
      <w:pPr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48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2"/>
    <w:rsid w:val="00001B03"/>
    <w:rsid w:val="00005118"/>
    <w:rsid w:val="00007209"/>
    <w:rsid w:val="00030ED5"/>
    <w:rsid w:val="000320BC"/>
    <w:rsid w:val="000421DA"/>
    <w:rsid w:val="00054FD6"/>
    <w:rsid w:val="00071BE9"/>
    <w:rsid w:val="000D29C3"/>
    <w:rsid w:val="000E37C9"/>
    <w:rsid w:val="00102208"/>
    <w:rsid w:val="001164C2"/>
    <w:rsid w:val="00176ADC"/>
    <w:rsid w:val="001B7A41"/>
    <w:rsid w:val="001C207B"/>
    <w:rsid w:val="001E0AFB"/>
    <w:rsid w:val="00221DE7"/>
    <w:rsid w:val="00243E97"/>
    <w:rsid w:val="00273AB2"/>
    <w:rsid w:val="002C1F58"/>
    <w:rsid w:val="002F0B53"/>
    <w:rsid w:val="00330597"/>
    <w:rsid w:val="0034236D"/>
    <w:rsid w:val="00380751"/>
    <w:rsid w:val="003E5BCD"/>
    <w:rsid w:val="004031D7"/>
    <w:rsid w:val="004057A7"/>
    <w:rsid w:val="004238B2"/>
    <w:rsid w:val="0047243C"/>
    <w:rsid w:val="004B38F4"/>
    <w:rsid w:val="005078B7"/>
    <w:rsid w:val="005546E1"/>
    <w:rsid w:val="00563708"/>
    <w:rsid w:val="00570BE9"/>
    <w:rsid w:val="0058530F"/>
    <w:rsid w:val="00595F7F"/>
    <w:rsid w:val="005C4B8B"/>
    <w:rsid w:val="005E45BC"/>
    <w:rsid w:val="00606E75"/>
    <w:rsid w:val="006461A0"/>
    <w:rsid w:val="00653CF1"/>
    <w:rsid w:val="006703CD"/>
    <w:rsid w:val="00690D5D"/>
    <w:rsid w:val="00696127"/>
    <w:rsid w:val="006D7BDE"/>
    <w:rsid w:val="006E6889"/>
    <w:rsid w:val="00723EF8"/>
    <w:rsid w:val="00785DE9"/>
    <w:rsid w:val="007A1B15"/>
    <w:rsid w:val="007E5DDB"/>
    <w:rsid w:val="007F394E"/>
    <w:rsid w:val="00805157"/>
    <w:rsid w:val="008537DA"/>
    <w:rsid w:val="008815FC"/>
    <w:rsid w:val="00882D95"/>
    <w:rsid w:val="008B00D3"/>
    <w:rsid w:val="008E6E6D"/>
    <w:rsid w:val="008F3671"/>
    <w:rsid w:val="00903241"/>
    <w:rsid w:val="00924895"/>
    <w:rsid w:val="009309B6"/>
    <w:rsid w:val="00933EE3"/>
    <w:rsid w:val="009425F3"/>
    <w:rsid w:val="00951796"/>
    <w:rsid w:val="00953AC2"/>
    <w:rsid w:val="009D69A6"/>
    <w:rsid w:val="009E0218"/>
    <w:rsid w:val="00A53393"/>
    <w:rsid w:val="00AB68BF"/>
    <w:rsid w:val="00AF163E"/>
    <w:rsid w:val="00AF1C6B"/>
    <w:rsid w:val="00B02671"/>
    <w:rsid w:val="00B41B73"/>
    <w:rsid w:val="00B530EC"/>
    <w:rsid w:val="00BA46D1"/>
    <w:rsid w:val="00BA5FE7"/>
    <w:rsid w:val="00BC5726"/>
    <w:rsid w:val="00BD3D12"/>
    <w:rsid w:val="00BE3F04"/>
    <w:rsid w:val="00C03F2E"/>
    <w:rsid w:val="00C9495B"/>
    <w:rsid w:val="00CE5FEE"/>
    <w:rsid w:val="00D560BB"/>
    <w:rsid w:val="00D654D1"/>
    <w:rsid w:val="00D66C79"/>
    <w:rsid w:val="00D75DE5"/>
    <w:rsid w:val="00D83ABA"/>
    <w:rsid w:val="00DC6779"/>
    <w:rsid w:val="00DE1B06"/>
    <w:rsid w:val="00E402D7"/>
    <w:rsid w:val="00ED3EF2"/>
    <w:rsid w:val="00EE2802"/>
    <w:rsid w:val="00EE7DD8"/>
    <w:rsid w:val="00F04EC8"/>
    <w:rsid w:val="00F52753"/>
    <w:rsid w:val="00F62472"/>
    <w:rsid w:val="00F701DE"/>
    <w:rsid w:val="00F71045"/>
    <w:rsid w:val="00F92E2D"/>
    <w:rsid w:val="00F93CAC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chartTrackingRefBased/>
  <w15:docId w15:val="{C43422A5-A6A0-4FFF-AEA0-26D38F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2022-01-26T11:47:00Z</cp:lastPrinted>
  <dcterms:created xsi:type="dcterms:W3CDTF">2023-11-27T11:19:00Z</dcterms:created>
  <dcterms:modified xsi:type="dcterms:W3CDTF">2023-11-27T11:19:00Z</dcterms:modified>
</cp:coreProperties>
</file>