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BD" w:rsidRPr="00BA42BD" w:rsidRDefault="00BA42BD" w:rsidP="00BA42BD">
      <w:pPr>
        <w:spacing w:line="256" w:lineRule="auto"/>
        <w:rPr>
          <w:rFonts w:ascii="CG Omega" w:hAnsi="CG Omega"/>
        </w:rPr>
      </w:pPr>
      <w:r w:rsidRPr="00BA42BD">
        <w:rPr>
          <w:rFonts w:ascii="CG Omega" w:hAnsi="CG Omega"/>
        </w:rPr>
        <w:t>Znak: IZ.</w:t>
      </w:r>
      <w:r w:rsidR="003D1667">
        <w:rPr>
          <w:rFonts w:ascii="CG Omega" w:hAnsi="CG Omega"/>
        </w:rPr>
        <w:t xml:space="preserve"> 271.</w:t>
      </w:r>
      <w:r w:rsidR="00FA3A7C">
        <w:rPr>
          <w:rFonts w:ascii="CG Omega" w:hAnsi="CG Omega"/>
        </w:rPr>
        <w:t>26.2022</w:t>
      </w:r>
      <w:r w:rsidR="00FA3A7C">
        <w:rPr>
          <w:rFonts w:ascii="CG Omega" w:hAnsi="CG Omega"/>
        </w:rPr>
        <w:tab/>
      </w:r>
      <w:r w:rsidR="00FA3A7C">
        <w:rPr>
          <w:rFonts w:ascii="CG Omega" w:hAnsi="CG Omega"/>
        </w:rPr>
        <w:tab/>
      </w:r>
      <w:r w:rsidR="00FA3A7C">
        <w:rPr>
          <w:rFonts w:ascii="CG Omega" w:hAnsi="CG Omega"/>
        </w:rPr>
        <w:tab/>
      </w:r>
      <w:r w:rsidR="00FA3A7C">
        <w:rPr>
          <w:rFonts w:ascii="CG Omega" w:hAnsi="CG Omega"/>
        </w:rPr>
        <w:tab/>
      </w:r>
      <w:r w:rsidR="00FA3A7C">
        <w:rPr>
          <w:rFonts w:ascii="CG Omega" w:hAnsi="CG Omega"/>
        </w:rPr>
        <w:tab/>
      </w:r>
      <w:r w:rsidR="00FA3A7C">
        <w:rPr>
          <w:rFonts w:ascii="CG Omega" w:hAnsi="CG Omega"/>
        </w:rPr>
        <w:tab/>
        <w:t>Wiązownica, 22</w:t>
      </w:r>
      <w:r w:rsidR="00692E8D">
        <w:rPr>
          <w:rFonts w:ascii="CG Omega" w:hAnsi="CG Omega"/>
        </w:rPr>
        <w:t>.08</w:t>
      </w:r>
      <w:r w:rsidRPr="00BA42BD">
        <w:rPr>
          <w:rFonts w:ascii="CG Omega" w:hAnsi="CG Omega"/>
        </w:rPr>
        <w:t>.2022 r.</w:t>
      </w:r>
    </w:p>
    <w:p w:rsidR="00BA42BD" w:rsidRPr="00BA42BD" w:rsidRDefault="00BA42BD" w:rsidP="00BA42BD">
      <w:pPr>
        <w:spacing w:line="256" w:lineRule="auto"/>
      </w:pPr>
    </w:p>
    <w:p w:rsidR="00BA42BD" w:rsidRPr="00BA42BD" w:rsidRDefault="00BA42BD" w:rsidP="00BA42BD">
      <w:pPr>
        <w:spacing w:line="256" w:lineRule="auto"/>
        <w:jc w:val="center"/>
        <w:rPr>
          <w:rFonts w:ascii="CG Omega" w:hAnsi="CG Omega"/>
          <w:b/>
          <w:smallCaps/>
          <w:sz w:val="24"/>
          <w:szCs w:val="24"/>
        </w:rPr>
      </w:pPr>
      <w:r w:rsidRPr="00BA42BD">
        <w:rPr>
          <w:rFonts w:ascii="CG Omega" w:hAnsi="CG Omega"/>
          <w:b/>
          <w:smallCaps/>
          <w:sz w:val="24"/>
          <w:szCs w:val="24"/>
        </w:rPr>
        <w:t>Odpowiedzi na pytania Wykonawców</w:t>
      </w:r>
    </w:p>
    <w:p w:rsidR="00BA42BD" w:rsidRPr="00BA42BD" w:rsidRDefault="00BA42BD" w:rsidP="00BA42BD">
      <w:pPr>
        <w:spacing w:line="256" w:lineRule="auto"/>
        <w:rPr>
          <w:rFonts w:ascii="CG Omega" w:hAnsi="CG Omega"/>
          <w:b/>
          <w:smallCaps/>
          <w:sz w:val="24"/>
          <w:szCs w:val="24"/>
        </w:rPr>
      </w:pPr>
    </w:p>
    <w:p w:rsidR="00BA42BD" w:rsidRPr="00BA42BD" w:rsidRDefault="00BA42BD" w:rsidP="00BA42BD">
      <w:pPr>
        <w:spacing w:line="240" w:lineRule="auto"/>
        <w:ind w:left="1134" w:hanging="1134"/>
        <w:jc w:val="both"/>
        <w:rPr>
          <w:rFonts w:ascii="CG Omega" w:hAnsi="CG Omega"/>
        </w:rPr>
      </w:pPr>
      <w:r w:rsidRPr="00BA42BD">
        <w:rPr>
          <w:rFonts w:ascii="CG Omega" w:hAnsi="CG Omega"/>
        </w:rPr>
        <w:t>Dotyczy:  postępowania o udzielenie zamówienia publicznego, prowadzonego w t</w:t>
      </w:r>
      <w:r>
        <w:rPr>
          <w:rFonts w:ascii="CG Omega" w:hAnsi="CG Omega"/>
        </w:rPr>
        <w:t xml:space="preserve">rybie podstawowym </w:t>
      </w:r>
      <w:r w:rsidRPr="00BA42BD">
        <w:rPr>
          <w:rFonts w:ascii="CG Omega" w:hAnsi="CG Omega"/>
        </w:rPr>
        <w:t xml:space="preserve"> na real</w:t>
      </w:r>
      <w:r w:rsidR="00692E8D">
        <w:rPr>
          <w:rFonts w:ascii="CG Omega" w:hAnsi="CG Omega"/>
        </w:rPr>
        <w:t xml:space="preserve">izację zadania </w:t>
      </w:r>
      <w:proofErr w:type="spellStart"/>
      <w:r w:rsidR="00692E8D">
        <w:rPr>
          <w:rFonts w:ascii="CG Omega" w:hAnsi="CG Omega"/>
        </w:rPr>
        <w:t>pn</w:t>
      </w:r>
      <w:proofErr w:type="spellEnd"/>
      <w:r w:rsidR="00692E8D">
        <w:rPr>
          <w:rFonts w:ascii="CG Omega" w:hAnsi="CG Omega"/>
        </w:rPr>
        <w:t>: „Dostawa średniego samochodu ratowniczo – gaśniczego z układem napędowym 4x4 przeznaczonego na  wyposażenie jednostki OSP Wiązownica”</w:t>
      </w:r>
      <w:r w:rsidRPr="00BA42BD">
        <w:rPr>
          <w:rFonts w:ascii="CG Omega" w:hAnsi="CG Omega"/>
        </w:rPr>
        <w:t>.</w:t>
      </w:r>
    </w:p>
    <w:p w:rsidR="0082477C" w:rsidRDefault="0082477C" w:rsidP="00BA42BD">
      <w:pPr>
        <w:spacing w:line="240" w:lineRule="auto"/>
        <w:jc w:val="both"/>
      </w:pPr>
    </w:p>
    <w:p w:rsidR="00BA42BD" w:rsidRDefault="00BA42BD" w:rsidP="00BA42BD">
      <w:pPr>
        <w:spacing w:line="240" w:lineRule="auto"/>
        <w:jc w:val="both"/>
        <w:rPr>
          <w:rFonts w:ascii="CG Omega" w:hAnsi="CG Omega"/>
        </w:rPr>
      </w:pPr>
      <w:r w:rsidRPr="00BA42BD">
        <w:br/>
      </w:r>
      <w:r w:rsidRPr="00BA42BD">
        <w:rPr>
          <w:rFonts w:ascii="CG Omega" w:hAnsi="CG Omega"/>
        </w:rPr>
        <w:t xml:space="preserve">Działając na pod stawie </w:t>
      </w:r>
      <w:r w:rsidR="00692E8D">
        <w:rPr>
          <w:rFonts w:ascii="CG Omega" w:hAnsi="CG Omega"/>
        </w:rPr>
        <w:t xml:space="preserve">art. 284 ust. 2  ustawy z dnia </w:t>
      </w:r>
      <w:r w:rsidRPr="00BA42BD">
        <w:rPr>
          <w:rFonts w:ascii="CG Omega" w:hAnsi="CG Omega"/>
        </w:rPr>
        <w:t>11 września 2019 r. Prawo zamówień publicznych (tj. Dz</w:t>
      </w:r>
      <w:r w:rsidR="00692E8D">
        <w:rPr>
          <w:rFonts w:ascii="CG Omega" w:hAnsi="CG Omega"/>
        </w:rPr>
        <w:t>.U. z 2021 r. poz. 1129 ze zm.)</w:t>
      </w:r>
      <w:r w:rsidRPr="00BA42BD">
        <w:rPr>
          <w:rFonts w:ascii="CG Omega" w:hAnsi="CG Omega"/>
        </w:rPr>
        <w:t>, w związku ze złożonymi pytania                           o wyjaśnienie treści SWZ, Zamawiający udziela  następujących odpowiedzi:</w:t>
      </w:r>
    </w:p>
    <w:p w:rsidR="00D6086C" w:rsidRPr="00BA42BD" w:rsidRDefault="00D6086C" w:rsidP="00BA42BD">
      <w:pPr>
        <w:spacing w:line="240" w:lineRule="auto"/>
        <w:jc w:val="both"/>
        <w:rPr>
          <w:rFonts w:ascii="CG Omega" w:hAnsi="CG Omega"/>
        </w:rPr>
      </w:pPr>
    </w:p>
    <w:p w:rsidR="00BA42BD" w:rsidRPr="00BA42BD" w:rsidRDefault="00BA42BD" w:rsidP="00BA42BD">
      <w:pPr>
        <w:spacing w:after="0" w:line="20" w:lineRule="atLeast"/>
        <w:rPr>
          <w:rFonts w:ascii="CG Omega" w:hAnsi="CG Omega"/>
          <w:b/>
          <w:u w:val="thick"/>
        </w:rPr>
      </w:pPr>
      <w:r w:rsidRPr="00BA42BD">
        <w:rPr>
          <w:rFonts w:ascii="CG Omega" w:hAnsi="CG Omega"/>
          <w:b/>
          <w:u w:val="thick"/>
        </w:rPr>
        <w:t>Pytanie 1</w:t>
      </w:r>
    </w:p>
    <w:p w:rsidR="00BA42BD" w:rsidRDefault="00692E8D" w:rsidP="00BA42BD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Czy Zamawiający dopuszcza, aby odbiór faktyczny przedmiotu umowy odbył się w dniu odbioru techniczno-jakościowego w siedzibie Wykonawcy? </w:t>
      </w:r>
    </w:p>
    <w:p w:rsidR="00BA42BD" w:rsidRDefault="00BA42BD" w:rsidP="00BA42BD">
      <w:pPr>
        <w:spacing w:after="0"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BA42BD">
        <w:rPr>
          <w:rFonts w:ascii="CG Omega" w:eastAsia="Times New Roman" w:hAnsi="CG Omega" w:cs="Times New Roman"/>
          <w:b/>
          <w:u w:val="thick"/>
          <w:lang w:eastAsia="pl-PL"/>
        </w:rPr>
        <w:t>Odpowiedź:</w:t>
      </w:r>
    </w:p>
    <w:p w:rsidR="002876ED" w:rsidRDefault="00692E8D" w:rsidP="00BA42BD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Zamawiający wyraża zgodę na to, aby</w:t>
      </w:r>
      <w:r w:rsidRPr="00692E8D">
        <w:rPr>
          <w:rFonts w:ascii="CG Omega" w:eastAsia="Times New Roman" w:hAnsi="CG Omega" w:cs="Times New Roman"/>
          <w:lang w:eastAsia="pl-PL"/>
        </w:rPr>
        <w:t xml:space="preserve"> </w:t>
      </w:r>
      <w:r>
        <w:rPr>
          <w:rFonts w:ascii="CG Omega" w:eastAsia="Times New Roman" w:hAnsi="CG Omega" w:cs="Times New Roman"/>
          <w:lang w:eastAsia="pl-PL"/>
        </w:rPr>
        <w:t>odbiór faktyczny przedmiotu umowy odbył się w dniu odbioru techniczno-jakościowego w siedzibie Wykonawcy</w:t>
      </w:r>
      <w:r w:rsidR="00FB6E07">
        <w:rPr>
          <w:rFonts w:ascii="CG Omega" w:eastAsia="Times New Roman" w:hAnsi="CG Omega" w:cs="Times New Roman"/>
          <w:lang w:eastAsia="pl-PL"/>
        </w:rPr>
        <w:t>.</w:t>
      </w:r>
    </w:p>
    <w:p w:rsidR="00FB6E07" w:rsidRPr="001932DF" w:rsidRDefault="00FB6E07" w:rsidP="00BA42BD">
      <w:pPr>
        <w:spacing w:after="0" w:line="240" w:lineRule="auto"/>
        <w:jc w:val="both"/>
        <w:rPr>
          <w:rFonts w:ascii="CG Omega" w:eastAsia="Times New Roman" w:hAnsi="CG Omega" w:cs="Times New Roman"/>
          <w:b/>
          <w:lang w:eastAsia="pl-PL"/>
        </w:rPr>
      </w:pPr>
      <w:r w:rsidRPr="00FB6E07">
        <w:rPr>
          <w:rFonts w:ascii="CG Omega" w:eastAsia="Times New Roman" w:hAnsi="CG Omega" w:cs="Times New Roman"/>
          <w:lang w:eastAsia="pl-PL"/>
        </w:rPr>
        <w:t xml:space="preserve">W związku z powyższym, </w:t>
      </w:r>
      <w:r w:rsidRPr="00FB6E07">
        <w:rPr>
          <w:rFonts w:ascii="CG Omega" w:hAnsi="CG Omega" w:cs="Arial"/>
          <w:b/>
          <w:bCs/>
        </w:rPr>
        <w:t xml:space="preserve">§ 6  ust. 1 i </w:t>
      </w:r>
      <w:r w:rsidR="001932DF" w:rsidRPr="00FB6E07">
        <w:rPr>
          <w:rFonts w:ascii="CG Omega" w:hAnsi="CG Omega" w:cs="Arial"/>
          <w:b/>
          <w:bCs/>
        </w:rPr>
        <w:t>§</w:t>
      </w:r>
      <w:r w:rsidR="001932DF">
        <w:rPr>
          <w:rFonts w:ascii="CG Omega" w:hAnsi="CG Omega" w:cs="Arial"/>
          <w:b/>
          <w:bCs/>
        </w:rPr>
        <w:t xml:space="preserve"> </w:t>
      </w:r>
      <w:r w:rsidRPr="00FB6E07">
        <w:rPr>
          <w:rFonts w:ascii="CG Omega" w:hAnsi="CG Omega" w:cs="Arial"/>
          <w:b/>
          <w:bCs/>
        </w:rPr>
        <w:t>ust. 6</w:t>
      </w:r>
      <w:r w:rsidRPr="00FB6E07">
        <w:rPr>
          <w:rFonts w:ascii="CG Omega" w:hAnsi="CG Omega" w:cs="Arial"/>
          <w:bCs/>
        </w:rPr>
        <w:t xml:space="preserve"> </w:t>
      </w:r>
      <w:r w:rsidRPr="001932DF">
        <w:rPr>
          <w:rFonts w:ascii="CG Omega" w:hAnsi="CG Omega" w:cs="Arial"/>
          <w:b/>
          <w:bCs/>
        </w:rPr>
        <w:t xml:space="preserve">projektowanych postanowień umowy  otrzymuje nowe brzmienie </w:t>
      </w:r>
      <w:r w:rsidRPr="001932DF">
        <w:rPr>
          <w:rFonts w:ascii="CG Omega" w:eastAsia="Times New Roman" w:hAnsi="CG Omega" w:cs="Times New Roman"/>
          <w:b/>
          <w:lang w:eastAsia="pl-PL"/>
        </w:rPr>
        <w:t>:</w:t>
      </w:r>
    </w:p>
    <w:p w:rsidR="00FB6E07" w:rsidRPr="00FB6E07" w:rsidRDefault="00FB6E07" w:rsidP="00BA42BD">
      <w:pPr>
        <w:spacing w:after="0" w:line="240" w:lineRule="auto"/>
        <w:jc w:val="both"/>
        <w:rPr>
          <w:rFonts w:ascii="CG Omega" w:eastAsia="Times New Roman" w:hAnsi="CG Omega" w:cs="Times New Roman"/>
          <w:u w:val="thick"/>
          <w:lang w:eastAsia="pl-PL"/>
        </w:rPr>
      </w:pPr>
      <w:r w:rsidRPr="00FB6E07">
        <w:rPr>
          <w:rFonts w:ascii="CG Omega" w:hAnsi="CG Omega" w:cs="Arial"/>
          <w:b/>
          <w:bCs/>
          <w:u w:val="thick"/>
        </w:rPr>
        <w:t xml:space="preserve">§ 6  ust. 1  </w:t>
      </w:r>
      <w:r>
        <w:rPr>
          <w:rFonts w:ascii="CG Omega" w:hAnsi="CG Omega" w:cs="Arial"/>
          <w:b/>
          <w:bCs/>
          <w:u w:val="thick"/>
        </w:rPr>
        <w:t>umowy</w:t>
      </w:r>
      <w:r w:rsidR="001932DF">
        <w:rPr>
          <w:rFonts w:ascii="CG Omega" w:hAnsi="CG Omega" w:cs="Arial"/>
          <w:b/>
          <w:bCs/>
          <w:u w:val="thick"/>
        </w:rPr>
        <w:t>:</w:t>
      </w:r>
      <w:r w:rsidRPr="00FB6E07">
        <w:rPr>
          <w:rFonts w:ascii="CG Omega" w:hAnsi="CG Omega" w:cs="Arial"/>
          <w:b/>
          <w:bCs/>
          <w:u w:val="thick"/>
        </w:rPr>
        <w:t xml:space="preserve">  </w:t>
      </w:r>
    </w:p>
    <w:p w:rsidR="00FB6E07" w:rsidRPr="00FB6E07" w:rsidRDefault="00FB6E07" w:rsidP="00FB6E0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FB6E07">
        <w:rPr>
          <w:rFonts w:ascii="CG Omega" w:hAnsi="CG Omega" w:cs="Arial"/>
        </w:rPr>
        <w:t xml:space="preserve">Odbiór przedmiotu umowy odbędzie się w dwóch etapach: </w:t>
      </w:r>
    </w:p>
    <w:p w:rsidR="00FB6E07" w:rsidRPr="00FB6E07" w:rsidRDefault="00FB6E07" w:rsidP="00FB6E07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FB6E07">
        <w:rPr>
          <w:rFonts w:ascii="CG Omega" w:hAnsi="CG Omega" w:cs="Arial"/>
        </w:rPr>
        <w:t>Etap I - odbiór techniczno-jakościowy w siedzibie Wykonawcy.</w:t>
      </w:r>
    </w:p>
    <w:p w:rsidR="00FB6E07" w:rsidRDefault="00FB6E07" w:rsidP="00FB6E0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FB6E07">
        <w:rPr>
          <w:rFonts w:ascii="CG Omega" w:hAnsi="CG Omega" w:cs="Arial"/>
        </w:rPr>
        <w:t xml:space="preserve">Etap II - odbiór faktyczny w siedzibie </w:t>
      </w:r>
      <w:r>
        <w:rPr>
          <w:rFonts w:ascii="CG Omega" w:hAnsi="CG Omega" w:cs="Arial"/>
        </w:rPr>
        <w:t>Wykonawcy</w:t>
      </w:r>
      <w:r w:rsidRPr="00FB6E07">
        <w:rPr>
          <w:rFonts w:ascii="CG Omega" w:hAnsi="CG Omega" w:cs="Arial"/>
        </w:rPr>
        <w:t xml:space="preserve">. </w:t>
      </w:r>
    </w:p>
    <w:p w:rsidR="00FB6E07" w:rsidRPr="001932DF" w:rsidRDefault="00FB6E07" w:rsidP="00FB6E07">
      <w:pPr>
        <w:spacing w:after="0" w:line="240" w:lineRule="auto"/>
        <w:jc w:val="both"/>
        <w:rPr>
          <w:rFonts w:ascii="CG Omega" w:eastAsia="Times New Roman" w:hAnsi="CG Omega" w:cs="Times New Roman"/>
          <w:u w:val="thick"/>
          <w:lang w:eastAsia="pl-PL"/>
        </w:rPr>
      </w:pPr>
      <w:r w:rsidRPr="00FB6E07">
        <w:rPr>
          <w:rFonts w:ascii="CG Omega" w:hAnsi="CG Omega" w:cs="Arial"/>
          <w:b/>
          <w:bCs/>
          <w:u w:val="thick"/>
        </w:rPr>
        <w:t xml:space="preserve">§ 6 </w:t>
      </w:r>
      <w:r>
        <w:rPr>
          <w:rFonts w:ascii="CG Omega" w:hAnsi="CG Omega" w:cs="Arial"/>
          <w:b/>
          <w:bCs/>
          <w:u w:val="thick"/>
        </w:rPr>
        <w:t xml:space="preserve"> ust. 6 umowy</w:t>
      </w:r>
      <w:r w:rsidR="001932DF">
        <w:rPr>
          <w:rFonts w:ascii="CG Omega" w:hAnsi="CG Omega" w:cs="Arial"/>
          <w:b/>
          <w:bCs/>
          <w:u w:val="thick"/>
        </w:rPr>
        <w:t>:</w:t>
      </w:r>
      <w:r w:rsidRPr="00FB6E07">
        <w:rPr>
          <w:rFonts w:ascii="CG Omega" w:hAnsi="CG Omega" w:cs="Arial"/>
          <w:b/>
          <w:bCs/>
          <w:u w:val="thick"/>
        </w:rPr>
        <w:t xml:space="preserve">     </w:t>
      </w:r>
    </w:p>
    <w:p w:rsidR="00FB6E07" w:rsidRPr="00FB6E07" w:rsidRDefault="00FB6E07" w:rsidP="00FB6E07">
      <w:pPr>
        <w:tabs>
          <w:tab w:val="left" w:pos="284"/>
        </w:tabs>
        <w:spacing w:after="0" w:line="240" w:lineRule="auto"/>
        <w:jc w:val="both"/>
        <w:rPr>
          <w:rFonts w:ascii="CG Omega" w:hAnsi="CG Omega" w:cs="Arial"/>
        </w:rPr>
      </w:pPr>
      <w:r w:rsidRPr="00FB6E07">
        <w:rPr>
          <w:rFonts w:ascii="CG Omega" w:hAnsi="CG Omega" w:cs="Arial"/>
        </w:rPr>
        <w:t xml:space="preserve">Odbiór faktyczny przedmiotu umowy odbędzie się w siedzibie </w:t>
      </w:r>
      <w:r w:rsidR="001932DF">
        <w:rPr>
          <w:rFonts w:ascii="CG Omega" w:hAnsi="CG Omega" w:cs="Arial"/>
        </w:rPr>
        <w:t>Wykonawcy</w:t>
      </w:r>
      <w:r w:rsidRPr="00FB6E07">
        <w:rPr>
          <w:rFonts w:ascii="CG Omega" w:hAnsi="CG Omega" w:cs="Arial"/>
        </w:rPr>
        <w:t xml:space="preserve"> </w:t>
      </w:r>
      <w:r w:rsidRPr="00FB6E07">
        <w:rPr>
          <w:rFonts w:ascii="CG Omega" w:hAnsi="CG Omega" w:cs="Arial"/>
        </w:rPr>
        <w:br/>
        <w:t xml:space="preserve">po pozytywnym dokonaniu odbioru techniczno-jakościowego. Odbioru faktycznego </w:t>
      </w:r>
      <w:r w:rsidRPr="00FB6E07">
        <w:rPr>
          <w:rFonts w:ascii="CG Omega" w:hAnsi="CG Omega" w:cs="Arial"/>
          <w:lang w:val="x-none"/>
        </w:rPr>
        <w:t xml:space="preserve">dokona min. </w:t>
      </w:r>
      <w:r w:rsidRPr="00FB6E07">
        <w:rPr>
          <w:rFonts w:ascii="CG Omega" w:hAnsi="CG Omega" w:cs="Arial"/>
        </w:rPr>
        <w:t xml:space="preserve">3 </w:t>
      </w:r>
      <w:r w:rsidRPr="00FB6E07">
        <w:rPr>
          <w:rFonts w:ascii="CG Omega" w:hAnsi="CG Omega" w:cs="Arial"/>
          <w:lang w:val="x-none"/>
        </w:rPr>
        <w:t>osobowa komisja</w:t>
      </w:r>
      <w:r w:rsidRPr="00FB6E07">
        <w:rPr>
          <w:rFonts w:ascii="CG Omega" w:hAnsi="CG Omega" w:cs="Arial"/>
        </w:rPr>
        <w:t xml:space="preserve"> </w:t>
      </w:r>
      <w:r w:rsidRPr="00FB6E07">
        <w:rPr>
          <w:rFonts w:ascii="CG Omega" w:hAnsi="CG Omega" w:cs="Arial"/>
          <w:lang w:val="x-none"/>
        </w:rPr>
        <w:t>Zamawiającego, w obecności co najmniej</w:t>
      </w:r>
      <w:r w:rsidRPr="00FB6E07">
        <w:rPr>
          <w:rFonts w:ascii="CG Omega" w:hAnsi="CG Omega" w:cs="Arial"/>
        </w:rPr>
        <w:t xml:space="preserve"> </w:t>
      </w:r>
      <w:r w:rsidRPr="00FB6E07">
        <w:rPr>
          <w:rFonts w:ascii="CG Omega" w:hAnsi="CG Omega" w:cs="Arial"/>
          <w:lang w:val="x-none"/>
        </w:rPr>
        <w:t>1 przedstawiciela Wykonawcy</w:t>
      </w:r>
      <w:r w:rsidRPr="00FB6E07">
        <w:rPr>
          <w:rFonts w:ascii="CG Omega" w:hAnsi="CG Omega" w:cs="Arial"/>
        </w:rPr>
        <w:t>. Odbiór faktyczny przedmiotu umowy polegał będzie na sprawdzeniu stanu przedmiotu umowy i potwierdzeniu kompletności wyposażenia zgodnie ze stanem podczas odbioru techniczno-jakościowego. Protokół odbioru faktycznego dla  samochodu zostanie sporządzony w dwóch egzemplarzach, każdy na prawach oryginału, po 1 egzemplarzu dla Zamawiającego  i</w:t>
      </w:r>
      <w:r w:rsidR="001932DF">
        <w:rPr>
          <w:rFonts w:ascii="CG Omega" w:hAnsi="CG Omega" w:cs="Arial"/>
        </w:rPr>
        <w:t> </w:t>
      </w:r>
      <w:r w:rsidRPr="00FB6E07">
        <w:rPr>
          <w:rFonts w:ascii="CG Omega" w:hAnsi="CG Omega" w:cs="Arial"/>
        </w:rPr>
        <w:t xml:space="preserve">Wykonawcy oraz zostanie podpisany przez przedstawicieli stron. </w:t>
      </w:r>
    </w:p>
    <w:p w:rsidR="002876ED" w:rsidRPr="00BA42BD" w:rsidRDefault="002876ED" w:rsidP="00BA42BD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BA42BD" w:rsidRPr="00977B6E" w:rsidRDefault="00BA42BD" w:rsidP="00977B6E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2</w:t>
      </w:r>
    </w:p>
    <w:p w:rsidR="0082477C" w:rsidRPr="00BA42BD" w:rsidRDefault="001932DF" w:rsidP="00BA42BD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Czy Zamawiający dopuszcza, aby przeglądy podwozia wraz z wymianą części, materiałów, olejów i płynów eksploatacyjnych oraz innych elementów podlegających okresowej wymianie nie były pokrywane na koszt Wykonawcy?</w:t>
      </w:r>
      <w:r w:rsidR="00737E2D" w:rsidRPr="00BA42BD">
        <w:rPr>
          <w:rFonts w:ascii="CG Omega" w:eastAsia="Times New Roman" w:hAnsi="CG Omega" w:cs="Times New Roman"/>
          <w:lang w:eastAsia="pl-PL"/>
        </w:rPr>
        <w:t xml:space="preserve">. </w:t>
      </w:r>
    </w:p>
    <w:p w:rsidR="00BA42BD" w:rsidRDefault="00BA42BD" w:rsidP="00BA42BD">
      <w:pPr>
        <w:spacing w:after="0"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BA42BD">
        <w:rPr>
          <w:rFonts w:ascii="CG Omega" w:eastAsia="Times New Roman" w:hAnsi="CG Omega" w:cs="Times New Roman"/>
          <w:b/>
          <w:u w:val="thick"/>
          <w:lang w:eastAsia="pl-PL"/>
        </w:rPr>
        <w:t>Odpowiedź:</w:t>
      </w:r>
      <w:bookmarkStart w:id="0" w:name="_GoBack"/>
      <w:bookmarkEnd w:id="0"/>
    </w:p>
    <w:p w:rsidR="00E71608" w:rsidRPr="00E71608" w:rsidRDefault="00E71608" w:rsidP="00E71608">
      <w:pPr>
        <w:tabs>
          <w:tab w:val="num" w:pos="426"/>
        </w:tabs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eastAsia="Times New Roman" w:hAnsi="CG Omega" w:cs="Times New Roman"/>
          <w:lang w:eastAsia="pl-PL"/>
        </w:rPr>
        <w:t>Zamawiający  informuje, że  koszty związane wykonaniem wszystkich czynności</w:t>
      </w:r>
      <w:r w:rsidRPr="00E71608">
        <w:rPr>
          <w:rFonts w:ascii="CG Omega" w:hAnsi="CG Omega" w:cs="Arial"/>
        </w:rPr>
        <w:t xml:space="preserve"> serwisowych </w:t>
      </w:r>
      <w:r>
        <w:rPr>
          <w:rFonts w:ascii="CG Omega" w:hAnsi="CG Omega" w:cs="Arial"/>
        </w:rPr>
        <w:t xml:space="preserve">obejmujących </w:t>
      </w:r>
      <w:r w:rsidRPr="00E71608">
        <w:rPr>
          <w:rFonts w:ascii="CG Omega" w:hAnsi="CG Omega" w:cs="Arial"/>
        </w:rPr>
        <w:t>wymianę części, materiałów, olejów i płynów eksploatacyjnych oraz innych elementów p</w:t>
      </w:r>
      <w:r>
        <w:rPr>
          <w:rFonts w:ascii="CG Omega" w:hAnsi="CG Omega" w:cs="Arial"/>
        </w:rPr>
        <w:t xml:space="preserve">odlegających okresowej wymianie </w:t>
      </w:r>
      <w:r w:rsidR="00B240C1">
        <w:rPr>
          <w:rFonts w:ascii="CG Omega" w:hAnsi="CG Omega" w:cs="Arial"/>
        </w:rPr>
        <w:t>ponosił będzie Zamawiający.</w:t>
      </w:r>
    </w:p>
    <w:p w:rsidR="00E71608" w:rsidRDefault="00E71608" w:rsidP="001932DF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D6086C" w:rsidRPr="001932DF" w:rsidRDefault="00D6086C" w:rsidP="001932DF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D6086C" w:rsidRPr="00D6086C" w:rsidRDefault="00D6086C" w:rsidP="00D6086C">
      <w:pPr>
        <w:pStyle w:val="Akapitzlist"/>
        <w:spacing w:after="0" w:line="240" w:lineRule="auto"/>
        <w:ind w:left="426"/>
        <w:jc w:val="both"/>
        <w:rPr>
          <w:rFonts w:ascii="CG Omega" w:eastAsia="Times New Roman" w:hAnsi="CG Omega" w:cs="Times New Roman"/>
          <w:lang w:eastAsia="pl-PL"/>
        </w:rPr>
      </w:pPr>
    </w:p>
    <w:p w:rsidR="00BA42BD" w:rsidRPr="0082477C" w:rsidRDefault="00BA42BD" w:rsidP="0082477C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3</w:t>
      </w:r>
    </w:p>
    <w:p w:rsidR="0082477C" w:rsidRPr="00BA42BD" w:rsidRDefault="00B11A65" w:rsidP="00BA42BD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Czy Zamawiający dopuszcza obniżenia wysokości kar umownych  za opóźnienie w wydaniu przedmiotu umowy w stosunku do terminu, o którym mowa w </w:t>
      </w:r>
      <w:r w:rsidRPr="00B11A65">
        <w:rPr>
          <w:rFonts w:ascii="CG Omega" w:hAnsi="CG Omega" w:cs="Arial"/>
          <w:bCs/>
        </w:rPr>
        <w:t>§</w:t>
      </w:r>
      <w:r>
        <w:rPr>
          <w:rFonts w:ascii="CG Omega" w:hAnsi="CG Omega" w:cs="Arial"/>
          <w:bCs/>
        </w:rPr>
        <w:t xml:space="preserve"> 5 ust. 1  do wysokości 0.05 %  ceny całkowitej brutto  samochodu za każdy dzień opóźnienia?</w:t>
      </w:r>
      <w:r w:rsidR="00737E2D" w:rsidRPr="00B11A65">
        <w:rPr>
          <w:rFonts w:ascii="CG Omega" w:eastAsia="Times New Roman" w:hAnsi="CG Omega" w:cs="Times New Roman"/>
          <w:lang w:eastAsia="pl-PL"/>
        </w:rPr>
        <w:t>.</w:t>
      </w:r>
      <w:r w:rsidR="00737E2D" w:rsidRPr="00BA42BD">
        <w:rPr>
          <w:rFonts w:ascii="CG Omega" w:eastAsia="Times New Roman" w:hAnsi="CG Omega" w:cs="Times New Roman"/>
          <w:lang w:eastAsia="pl-PL"/>
        </w:rPr>
        <w:t xml:space="preserve"> </w:t>
      </w:r>
    </w:p>
    <w:p w:rsidR="00BA42BD" w:rsidRDefault="00BA42BD" w:rsidP="00BA42BD">
      <w:pPr>
        <w:spacing w:after="0"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BA42BD">
        <w:rPr>
          <w:rFonts w:ascii="CG Omega" w:eastAsia="Times New Roman" w:hAnsi="CG Omega" w:cs="Times New Roman"/>
          <w:b/>
          <w:u w:val="thick"/>
          <w:lang w:eastAsia="pl-PL"/>
        </w:rPr>
        <w:t>Odpowiedź:</w:t>
      </w:r>
    </w:p>
    <w:p w:rsidR="00EE447D" w:rsidRPr="00EE447D" w:rsidRDefault="00EE447D" w:rsidP="00EE447D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Zamawiający  dokonuje zmiany treści </w:t>
      </w:r>
      <w:r w:rsidRPr="00B11A65">
        <w:rPr>
          <w:rFonts w:ascii="CG Omega" w:hAnsi="CG Omega" w:cs="Arial"/>
          <w:bCs/>
        </w:rPr>
        <w:t>§</w:t>
      </w:r>
      <w:r>
        <w:rPr>
          <w:rFonts w:ascii="CG Omega" w:hAnsi="CG Omega" w:cs="Arial"/>
          <w:bCs/>
        </w:rPr>
        <w:t xml:space="preserve"> 9 ust. 1 pkt. 1 </w:t>
      </w:r>
      <w:r w:rsidRPr="00EE447D">
        <w:rPr>
          <w:rFonts w:ascii="CG Omega" w:hAnsi="CG Omega" w:cs="Arial"/>
          <w:bCs/>
        </w:rPr>
        <w:t xml:space="preserve">projektowanych postanowień umowy, otrzymuje nowe brzmienie </w:t>
      </w:r>
      <w:r w:rsidRPr="00EE447D">
        <w:rPr>
          <w:rFonts w:ascii="CG Omega" w:eastAsia="Times New Roman" w:hAnsi="CG Omega" w:cs="Times New Roman"/>
          <w:lang w:eastAsia="pl-PL"/>
        </w:rPr>
        <w:t>:</w:t>
      </w:r>
    </w:p>
    <w:p w:rsidR="00EE447D" w:rsidRPr="00EE447D" w:rsidRDefault="00EE447D" w:rsidP="00EE447D">
      <w:pPr>
        <w:numPr>
          <w:ilvl w:val="2"/>
          <w:numId w:val="6"/>
        </w:numPr>
        <w:tabs>
          <w:tab w:val="num" w:pos="567"/>
          <w:tab w:val="num" w:pos="1800"/>
          <w:tab w:val="num" w:pos="1985"/>
          <w:tab w:val="left" w:pos="3780"/>
        </w:tabs>
        <w:suppressAutoHyphens/>
        <w:spacing w:after="0" w:line="240" w:lineRule="auto"/>
        <w:ind w:left="567" w:hanging="283"/>
        <w:jc w:val="both"/>
        <w:rPr>
          <w:rFonts w:ascii="CG Omega" w:hAnsi="CG Omega" w:cs="Arial"/>
          <w:lang w:val="x-none"/>
        </w:rPr>
      </w:pPr>
      <w:r w:rsidRPr="00EE447D">
        <w:rPr>
          <w:rFonts w:ascii="CG Omega" w:hAnsi="CG Omega" w:cs="Arial"/>
        </w:rPr>
        <w:t xml:space="preserve">za opóźnienie w wydaniu przedmiotu umowy w stosunku do terminu, o którym mowa w </w:t>
      </w:r>
      <w:r w:rsidRPr="00EE447D">
        <w:rPr>
          <w:rFonts w:ascii="CG Omega" w:hAnsi="CG Omega" w:cs="Arial"/>
          <w:bCs/>
        </w:rPr>
        <w:t>§ 5 ust.1 w</w:t>
      </w:r>
      <w:r>
        <w:rPr>
          <w:rFonts w:ascii="CG Omega" w:hAnsi="CG Omega" w:cs="Arial"/>
        </w:rPr>
        <w:t xml:space="preserve"> wysokości 0,1</w:t>
      </w:r>
      <w:r w:rsidRPr="00EE447D">
        <w:rPr>
          <w:rFonts w:ascii="CG Omega" w:hAnsi="CG Omega" w:cs="Arial"/>
        </w:rPr>
        <w:t>% ceny całkowitej brutto samochodu, za każdy dzień opóźnienia,</w:t>
      </w:r>
      <w:r w:rsidRPr="00EE447D">
        <w:rPr>
          <w:rFonts w:ascii="CG Omega" w:hAnsi="CG Omega" w:cs="Arial"/>
          <w:color w:val="0D0D0D"/>
          <w:lang w:val="x-none"/>
        </w:rPr>
        <w:t xml:space="preserve"> </w:t>
      </w:r>
      <w:r w:rsidRPr="00EE447D">
        <w:rPr>
          <w:rFonts w:ascii="CG Omega" w:hAnsi="CG Omega" w:cs="Arial"/>
          <w:lang w:val="x-none"/>
        </w:rPr>
        <w:t xml:space="preserve">jednakże nie więcej niż 20 %, na podstawie noty obciążającej wystawionej przez </w:t>
      </w:r>
      <w:r w:rsidRPr="00EE447D">
        <w:rPr>
          <w:rFonts w:ascii="CG Omega" w:hAnsi="CG Omega" w:cs="Arial"/>
        </w:rPr>
        <w:t xml:space="preserve">Zamawiającego. </w:t>
      </w:r>
    </w:p>
    <w:p w:rsidR="0082477C" w:rsidRDefault="0082477C" w:rsidP="0082477C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BA42BD" w:rsidRPr="0082477C" w:rsidRDefault="00BA42BD" w:rsidP="0082477C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4</w:t>
      </w:r>
    </w:p>
    <w:p w:rsidR="00B11A65" w:rsidRPr="00BA42BD" w:rsidRDefault="00B11A65" w:rsidP="00B11A65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Czy Zamawiający dopuszcza obniżenia wysokości kar umownych  za opóźnienie w usunięciu  wad stwierdzonych  w okresie gwarancji  i rękojmi do wysokości 0,01 %  ceny całkowitej brutto samochodu za każdy dzień opóźnienia liczony od upływu dnia  wyznaczonego na usunięcie wad?</w:t>
      </w:r>
      <w:r w:rsidRPr="00BA42BD">
        <w:rPr>
          <w:rFonts w:ascii="CG Omega" w:eastAsia="Times New Roman" w:hAnsi="CG Omega" w:cs="Times New Roman"/>
          <w:lang w:eastAsia="pl-PL"/>
        </w:rPr>
        <w:t xml:space="preserve"> </w:t>
      </w:r>
    </w:p>
    <w:p w:rsidR="00BA42BD" w:rsidRDefault="00BA42BD" w:rsidP="00BA42BD">
      <w:pPr>
        <w:spacing w:after="0"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BA42BD">
        <w:rPr>
          <w:rFonts w:ascii="CG Omega" w:eastAsia="Times New Roman" w:hAnsi="CG Omega" w:cs="Times New Roman"/>
          <w:b/>
          <w:u w:val="thick"/>
          <w:lang w:eastAsia="pl-PL"/>
        </w:rPr>
        <w:t>Odpowiedź:</w:t>
      </w:r>
    </w:p>
    <w:p w:rsidR="00EE447D" w:rsidRPr="00EE447D" w:rsidRDefault="00EE447D" w:rsidP="00EE447D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EE447D">
        <w:rPr>
          <w:rFonts w:ascii="CG Omega" w:eastAsia="Times New Roman" w:hAnsi="CG Omega" w:cs="Times New Roman"/>
          <w:lang w:eastAsia="pl-PL"/>
        </w:rPr>
        <w:t xml:space="preserve">Zamawiający  dokonuje zmiany treści </w:t>
      </w:r>
      <w:r w:rsidRPr="00EE447D">
        <w:rPr>
          <w:rFonts w:ascii="CG Omega" w:hAnsi="CG Omega" w:cs="Arial"/>
          <w:bCs/>
        </w:rPr>
        <w:t>§ 9 ust. 1</w:t>
      </w:r>
      <w:r>
        <w:rPr>
          <w:rFonts w:ascii="CG Omega" w:hAnsi="CG Omega" w:cs="Arial"/>
          <w:bCs/>
        </w:rPr>
        <w:t xml:space="preserve"> pkt. 3</w:t>
      </w:r>
      <w:r w:rsidRPr="00EE447D">
        <w:rPr>
          <w:rFonts w:ascii="CG Omega" w:hAnsi="CG Omega" w:cs="Arial"/>
          <w:bCs/>
        </w:rPr>
        <w:t xml:space="preserve"> projektowanych postanowień umowy, otrzymuje nowe brzmienie </w:t>
      </w:r>
      <w:r w:rsidRPr="00EE447D">
        <w:rPr>
          <w:rFonts w:ascii="CG Omega" w:eastAsia="Times New Roman" w:hAnsi="CG Omega" w:cs="Times New Roman"/>
          <w:lang w:eastAsia="pl-PL"/>
        </w:rPr>
        <w:t>:</w:t>
      </w:r>
    </w:p>
    <w:p w:rsidR="00EE447D" w:rsidRPr="00EE447D" w:rsidRDefault="00EE447D" w:rsidP="00EE447D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ind w:left="567" w:hanging="283"/>
        <w:jc w:val="both"/>
        <w:rPr>
          <w:rFonts w:ascii="CG Omega" w:hAnsi="CG Omega" w:cs="Arial"/>
        </w:rPr>
      </w:pPr>
      <w:r w:rsidRPr="00EE447D">
        <w:rPr>
          <w:rFonts w:ascii="CG Omega" w:hAnsi="CG Omega" w:cs="Arial"/>
        </w:rPr>
        <w:t xml:space="preserve">za opóźnienie w usunięciu wad stwierdzonych w okresie gwarancji i rękojmi </w:t>
      </w:r>
      <w:r w:rsidRPr="00EE447D">
        <w:rPr>
          <w:rFonts w:ascii="CG Omega" w:hAnsi="CG Omega" w:cs="Arial"/>
        </w:rPr>
        <w:br/>
        <w:t xml:space="preserve">w stosunku do terminów określonych w </w:t>
      </w:r>
      <w:r w:rsidRPr="00EE447D">
        <w:rPr>
          <w:rFonts w:ascii="CG Omega" w:hAnsi="CG Omega" w:cs="Arial"/>
          <w:bCs/>
        </w:rPr>
        <w:t xml:space="preserve">§ 9 ust. 4, 5 i 9 </w:t>
      </w:r>
      <w:r>
        <w:rPr>
          <w:rFonts w:ascii="CG Omega" w:hAnsi="CG Omega" w:cs="Arial"/>
        </w:rPr>
        <w:t>w wysokości 0,05</w:t>
      </w:r>
      <w:r w:rsidRPr="00EE447D">
        <w:rPr>
          <w:rFonts w:ascii="CG Omega" w:hAnsi="CG Omega" w:cs="Arial"/>
        </w:rPr>
        <w:t xml:space="preserve"> % ceny całkowitej brutto samochodu za każdy dzień opóźnienia liczony od upływu dnia wyznaczonego na usunięcie wad</w:t>
      </w:r>
      <w:r w:rsidRPr="00EE447D">
        <w:rPr>
          <w:rFonts w:ascii="CG Omega" w:hAnsi="CG Omega" w:cs="Arial"/>
          <w:lang w:val="x-none"/>
        </w:rPr>
        <w:t xml:space="preserve">, na podstawie noty obciążającej wystawionej przez </w:t>
      </w:r>
      <w:r w:rsidRPr="00EE447D">
        <w:rPr>
          <w:rFonts w:ascii="CG Omega" w:hAnsi="CG Omega" w:cs="Arial"/>
        </w:rPr>
        <w:t>Zamawiającego zgodnie z informacją przekazaną przez Użytkownika.</w:t>
      </w:r>
    </w:p>
    <w:p w:rsidR="00E75E54" w:rsidRDefault="00E75E54" w:rsidP="00BA42BD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9E3011" w:rsidRDefault="009E3011" w:rsidP="009E3011">
      <w:pPr>
        <w:spacing w:after="0" w:line="20" w:lineRule="atLeast"/>
        <w:jc w:val="both"/>
        <w:rPr>
          <w:rFonts w:ascii="CG Omega" w:eastAsia="Times New Roman" w:hAnsi="CG Omega" w:cs="Times New Roman"/>
          <w:lang w:eastAsia="pl-PL"/>
        </w:rPr>
      </w:pPr>
    </w:p>
    <w:p w:rsidR="00D86D07" w:rsidRPr="00D86D07" w:rsidRDefault="00D86D07" w:rsidP="00D86D07">
      <w:pPr>
        <w:spacing w:after="200" w:line="240" w:lineRule="auto"/>
        <w:ind w:firstLine="708"/>
        <w:contextualSpacing/>
        <w:jc w:val="both"/>
        <w:rPr>
          <w:rFonts w:ascii="CG Omega" w:eastAsia="Calibri" w:hAnsi="CG Omega" w:cs="Times New Roman"/>
          <w:b/>
        </w:rPr>
      </w:pPr>
      <w:r w:rsidRPr="00D86D07">
        <w:rPr>
          <w:rFonts w:ascii="CG Omega" w:eastAsia="Calibri" w:hAnsi="CG Omega" w:cs="Times New Roman"/>
        </w:rPr>
        <w:t xml:space="preserve">W związku z </w:t>
      </w:r>
      <w:r>
        <w:rPr>
          <w:rFonts w:ascii="CG Omega" w:eastAsia="Calibri" w:hAnsi="CG Omega" w:cs="Times New Roman"/>
        </w:rPr>
        <w:t xml:space="preserve">treścią udzielonych odpowiedzi na zadane  przez Wykonawców pytania </w:t>
      </w:r>
      <w:r w:rsidRPr="00D86D07">
        <w:rPr>
          <w:rFonts w:ascii="CG Omega" w:eastAsia="Calibri" w:hAnsi="CG Omega" w:cs="Times New Roman"/>
        </w:rPr>
        <w:t>,  Zamawiający informuje, że w celu zachowania uczciwej konkurencji, jawności postępowania oraz umożliwienia wykonawcom  przygotowania dokumentacji przetargowej z uwzg</w:t>
      </w:r>
      <w:r>
        <w:rPr>
          <w:rFonts w:ascii="CG Omega" w:eastAsia="Calibri" w:hAnsi="CG Omega" w:cs="Times New Roman"/>
        </w:rPr>
        <w:t>lędnieniem ww. odpowiedzi</w:t>
      </w:r>
      <w:r w:rsidRPr="00D86D07">
        <w:rPr>
          <w:rFonts w:ascii="CG Omega" w:eastAsia="Calibri" w:hAnsi="CG Omega" w:cs="Times New Roman"/>
        </w:rPr>
        <w:t xml:space="preserve">, zamawiający informuje </w:t>
      </w:r>
      <w:r w:rsidRPr="00D86D07">
        <w:rPr>
          <w:rFonts w:ascii="CG Omega" w:eastAsia="Calibri" w:hAnsi="CG Omega" w:cs="Times New Roman"/>
          <w:b/>
        </w:rPr>
        <w:t>o przedłużeniu terminu składania ofert</w:t>
      </w:r>
      <w:r w:rsidRPr="00D86D07">
        <w:rPr>
          <w:rFonts w:ascii="CG Omega" w:eastAsia="Calibri" w:hAnsi="CG Omega" w:cs="Times New Roman"/>
        </w:rPr>
        <w:t xml:space="preserve"> do dnia </w:t>
      </w:r>
      <w:r w:rsidR="00EE447D">
        <w:rPr>
          <w:rFonts w:ascii="CG Omega" w:eastAsia="Calibri" w:hAnsi="CG Omega" w:cs="Times New Roman"/>
          <w:b/>
        </w:rPr>
        <w:t>30.08</w:t>
      </w:r>
      <w:r w:rsidRPr="00D86D07">
        <w:rPr>
          <w:rFonts w:ascii="CG Omega" w:eastAsia="Calibri" w:hAnsi="CG Omega" w:cs="Times New Roman"/>
          <w:b/>
        </w:rPr>
        <w:t>.2022 r. do godz. 09:00.</w:t>
      </w:r>
    </w:p>
    <w:p w:rsidR="00D86D07" w:rsidRPr="00D86D07" w:rsidRDefault="00D86D07" w:rsidP="00D86D07">
      <w:pPr>
        <w:spacing w:after="200" w:line="240" w:lineRule="auto"/>
        <w:jc w:val="both"/>
        <w:rPr>
          <w:rFonts w:ascii="CG Omega" w:eastAsia="Calibri" w:hAnsi="CG Omega" w:cs="Times New Roman"/>
          <w:b/>
        </w:rPr>
      </w:pPr>
      <w:r w:rsidRPr="00D86D07">
        <w:rPr>
          <w:rFonts w:ascii="CG Omega" w:eastAsia="Calibri" w:hAnsi="CG Omega" w:cs="Times New Roman"/>
          <w:b/>
        </w:rPr>
        <w:t>W wyniku wprowadzonych modyfikacji, zmianie ulegają również zapisy  SWZ  w sposób następujący:</w:t>
      </w:r>
    </w:p>
    <w:p w:rsidR="00D86D07" w:rsidRPr="00D86D07" w:rsidRDefault="00D86D07" w:rsidP="00D86D07">
      <w:pPr>
        <w:spacing w:after="0" w:line="240" w:lineRule="auto"/>
        <w:rPr>
          <w:rFonts w:ascii="CG Omega" w:eastAsia="Calibri" w:hAnsi="CG Omega" w:cs="Times New Roman"/>
          <w:b/>
          <w:u w:val="thick"/>
        </w:rPr>
      </w:pPr>
      <w:r w:rsidRPr="00D86D07">
        <w:rPr>
          <w:rFonts w:ascii="CG Omega" w:eastAsia="Calibri" w:hAnsi="CG Omega" w:cs="Times New Roman"/>
          <w:b/>
          <w:u w:val="thick"/>
        </w:rPr>
        <w:t>W rozdziale  XV pkt. 15.1 było:</w:t>
      </w:r>
    </w:p>
    <w:p w:rsidR="00D86D07" w:rsidRPr="00D86D07" w:rsidRDefault="00D86D07" w:rsidP="00D86D07">
      <w:pPr>
        <w:spacing w:after="0" w:line="240" w:lineRule="auto"/>
        <w:rPr>
          <w:rFonts w:ascii="CG Omega" w:eastAsia="Calibri" w:hAnsi="CG Omega" w:cs="Times New Roman"/>
        </w:rPr>
      </w:pPr>
      <w:r w:rsidRPr="00D86D07">
        <w:rPr>
          <w:rFonts w:ascii="CG Omega" w:eastAsia="Calibri" w:hAnsi="CG Omega" w:cs="Times New Roman"/>
        </w:rPr>
        <w:t>Wykonawcy pozostają związani złożoną ofert</w:t>
      </w:r>
      <w:r w:rsidR="00F62CB0">
        <w:rPr>
          <w:rFonts w:ascii="CG Omega" w:eastAsia="Calibri" w:hAnsi="CG Omega" w:cs="Times New Roman"/>
        </w:rPr>
        <w:t>ą przez siebie ofertą do dnia 23.09</w:t>
      </w:r>
      <w:r w:rsidRPr="00D86D07">
        <w:rPr>
          <w:rFonts w:ascii="CG Omega" w:eastAsia="Calibri" w:hAnsi="CG Omega" w:cs="Times New Roman"/>
        </w:rPr>
        <w:t xml:space="preserve">.2022 r.   </w:t>
      </w:r>
    </w:p>
    <w:p w:rsidR="00D86D07" w:rsidRPr="00D86D07" w:rsidRDefault="00D86D07" w:rsidP="00D86D07">
      <w:pPr>
        <w:spacing w:after="0" w:line="240" w:lineRule="auto"/>
        <w:rPr>
          <w:rFonts w:ascii="CG Omega" w:eastAsia="Calibri" w:hAnsi="CG Omega" w:cs="Times New Roman"/>
          <w:b/>
          <w:u w:val="thick"/>
        </w:rPr>
      </w:pPr>
      <w:r w:rsidRPr="00D86D07">
        <w:rPr>
          <w:rFonts w:ascii="CG Omega" w:eastAsia="Calibri" w:hAnsi="CG Omega" w:cs="Times New Roman"/>
          <w:b/>
          <w:u w:val="thick"/>
        </w:rPr>
        <w:t xml:space="preserve">W rozdziale  XV pkt. 15.1 po zmianie jest:   </w:t>
      </w:r>
    </w:p>
    <w:p w:rsidR="00D86D07" w:rsidRPr="00D86D07" w:rsidRDefault="00D86D07" w:rsidP="00D86D07">
      <w:pPr>
        <w:spacing w:after="0" w:line="240" w:lineRule="auto"/>
        <w:rPr>
          <w:rFonts w:ascii="CG Omega" w:eastAsia="Calibri" w:hAnsi="CG Omega" w:cs="Times New Roman"/>
        </w:rPr>
      </w:pPr>
      <w:r w:rsidRPr="00D86D07">
        <w:rPr>
          <w:rFonts w:ascii="CG Omega" w:eastAsia="Calibri" w:hAnsi="CG Omega" w:cs="Times New Roman"/>
        </w:rPr>
        <w:t>Wykonawcy pozostają związani złożoną ofer</w:t>
      </w:r>
      <w:r w:rsidR="00F62CB0">
        <w:rPr>
          <w:rFonts w:ascii="CG Omega" w:eastAsia="Calibri" w:hAnsi="CG Omega" w:cs="Times New Roman"/>
        </w:rPr>
        <w:t>tą przez siebie ofertą do dnia 28.09</w:t>
      </w:r>
      <w:r w:rsidRPr="00D86D07">
        <w:rPr>
          <w:rFonts w:ascii="CG Omega" w:eastAsia="Calibri" w:hAnsi="CG Omega" w:cs="Times New Roman"/>
        </w:rPr>
        <w:t xml:space="preserve">.2022 r.   </w:t>
      </w:r>
    </w:p>
    <w:p w:rsidR="00D86D07" w:rsidRPr="00D86D07" w:rsidRDefault="00D86D07" w:rsidP="00D86D07">
      <w:pPr>
        <w:spacing w:after="0" w:line="276" w:lineRule="auto"/>
        <w:rPr>
          <w:rFonts w:ascii="CG Omega" w:eastAsia="Calibri" w:hAnsi="CG Omega" w:cs="Times New Roman"/>
          <w:b/>
          <w:u w:val="thick"/>
        </w:rPr>
      </w:pPr>
      <w:r w:rsidRPr="00D86D07">
        <w:rPr>
          <w:rFonts w:ascii="CG Omega" w:eastAsia="Calibri" w:hAnsi="CG Omega" w:cs="Times New Roman"/>
          <w:b/>
          <w:u w:val="thick"/>
        </w:rPr>
        <w:t xml:space="preserve">W rozdziale  XVII pkt. 17.11 i 17.3 było:   </w:t>
      </w:r>
    </w:p>
    <w:p w:rsidR="00D86D07" w:rsidRPr="00D86D07" w:rsidRDefault="00D86D07" w:rsidP="00D86D07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 w:rsidRPr="00D86D07">
        <w:rPr>
          <w:rFonts w:ascii="CG Omega" w:eastAsia="Times New Roman" w:hAnsi="CG Omega" w:cs="Tahoma"/>
          <w:lang w:eastAsia="ar-SA"/>
        </w:rPr>
        <w:t>17.1</w:t>
      </w:r>
      <w:r w:rsidRPr="00D86D07"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7" w:history="1">
        <w:r w:rsidRPr="00D86D07">
          <w:rPr>
            <w:rFonts w:ascii="CG Omega" w:eastAsia="Times New Roman" w:hAnsi="CG Omega" w:cs="Tahoma"/>
            <w:u w:val="single"/>
            <w:lang w:eastAsia="ar-SA"/>
          </w:rPr>
          <w:t>https://platformazakupowa.pl/wiazownica</w:t>
        </w:r>
      </w:hyperlink>
      <w:r w:rsidRPr="00D86D07"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</w:t>
      </w:r>
      <w:r w:rsidR="00F62CB0">
        <w:rPr>
          <w:rFonts w:ascii="CG Omega" w:eastAsia="Times New Roman" w:hAnsi="CG Omega" w:cs="Tahoma"/>
          <w:b/>
          <w:lang w:eastAsia="ar-SA"/>
        </w:rPr>
        <w:t>dnia  2</w:t>
      </w:r>
      <w:r w:rsidR="00DE2BD3">
        <w:rPr>
          <w:rFonts w:ascii="CG Omega" w:eastAsia="Times New Roman" w:hAnsi="CG Omega" w:cs="Tahoma"/>
          <w:b/>
          <w:lang w:eastAsia="ar-SA"/>
        </w:rPr>
        <w:t>5</w:t>
      </w:r>
      <w:r w:rsidR="00F62CB0">
        <w:rPr>
          <w:rFonts w:ascii="CG Omega" w:eastAsia="Times New Roman" w:hAnsi="CG Omega" w:cs="Tahoma"/>
          <w:b/>
          <w:lang w:eastAsia="ar-SA"/>
        </w:rPr>
        <w:t>.08</w:t>
      </w:r>
      <w:r w:rsidRPr="00D86D07">
        <w:rPr>
          <w:rFonts w:ascii="CG Omega" w:eastAsia="Times New Roman" w:hAnsi="CG Omega" w:cs="Tahoma"/>
          <w:b/>
          <w:lang w:eastAsia="ar-SA"/>
        </w:rPr>
        <w:t>.2022 r</w:t>
      </w:r>
      <w:r w:rsidRPr="00D86D07">
        <w:rPr>
          <w:rFonts w:ascii="CG Omega" w:eastAsia="Times New Roman" w:hAnsi="CG Omega" w:cs="Tahoma"/>
          <w:lang w:eastAsia="ar-SA"/>
        </w:rPr>
        <w:t>. do godz. 09:00</w:t>
      </w:r>
    </w:p>
    <w:p w:rsidR="00D86D07" w:rsidRPr="00D86D07" w:rsidRDefault="00D86D07" w:rsidP="00D86D0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spacing w:val="1"/>
        </w:rPr>
      </w:pPr>
      <w:r w:rsidRPr="00D86D07">
        <w:rPr>
          <w:rFonts w:ascii="CG Omega" w:hAnsi="CG Omega" w:cs="Tahoma"/>
        </w:rPr>
        <w:t xml:space="preserve">Szczegółowa instrukcja dla Wykonawców dotycząca złożenia oferty znajduje się na stronie internetowej </w:t>
      </w:r>
      <w:hyperlink r:id="rId8" w:history="1">
        <w:r w:rsidRPr="00D86D07">
          <w:rPr>
            <w:rFonts w:ascii="CG Omega" w:hAnsi="CG Omega" w:cs="Tahoma"/>
            <w:u w:val="single"/>
          </w:rPr>
          <w:t>https://platformazakupowa.pl/strona/45-instrukcje</w:t>
        </w:r>
      </w:hyperlink>
    </w:p>
    <w:p w:rsidR="00D86D07" w:rsidRPr="00D86D07" w:rsidRDefault="00D86D07" w:rsidP="00D86D07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 w:rsidRPr="00D86D07">
        <w:rPr>
          <w:rFonts w:ascii="CG Omega" w:eastAsia="Times New Roman" w:hAnsi="CG Omega" w:cs="Tahoma"/>
          <w:lang w:eastAsia="ar-SA"/>
        </w:rPr>
        <w:lastRenderedPageBreak/>
        <w:t>17.3</w:t>
      </w:r>
      <w:r w:rsidRPr="00D86D07"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 w:rsidR="00F62CB0">
        <w:rPr>
          <w:rFonts w:ascii="CG Omega" w:eastAsia="Times New Roman" w:hAnsi="CG Omega" w:cs="Tahoma"/>
          <w:b/>
          <w:lang w:eastAsia="ar-SA"/>
        </w:rPr>
        <w:t>2</w:t>
      </w:r>
      <w:r w:rsidR="00DE2BD3">
        <w:rPr>
          <w:rFonts w:ascii="CG Omega" w:eastAsia="Times New Roman" w:hAnsi="CG Omega" w:cs="Tahoma"/>
          <w:b/>
          <w:lang w:eastAsia="ar-SA"/>
        </w:rPr>
        <w:t>5</w:t>
      </w:r>
      <w:r w:rsidR="00F62CB0">
        <w:rPr>
          <w:rFonts w:ascii="CG Omega" w:eastAsia="Times New Roman" w:hAnsi="CG Omega" w:cs="Tahoma"/>
          <w:b/>
          <w:lang w:eastAsia="ar-SA"/>
        </w:rPr>
        <w:t>.08</w:t>
      </w:r>
      <w:r w:rsidRPr="00D86D07">
        <w:rPr>
          <w:rFonts w:ascii="CG Omega" w:eastAsia="Times New Roman" w:hAnsi="CG Omega" w:cs="Tahoma"/>
          <w:b/>
          <w:lang w:eastAsia="ar-SA"/>
        </w:rPr>
        <w:t>.2022 r</w:t>
      </w:r>
      <w:r w:rsidRPr="00D86D07">
        <w:rPr>
          <w:rFonts w:ascii="CG Omega" w:eastAsia="Times New Roman" w:hAnsi="CG Omega" w:cs="Tahoma"/>
          <w:lang w:eastAsia="ar-SA"/>
        </w:rPr>
        <w:t>.  o godz. 09:30 przy użyciu systemu teleinformatycznego,</w:t>
      </w:r>
    </w:p>
    <w:p w:rsidR="00D86D07" w:rsidRPr="00D86D07" w:rsidRDefault="00D86D07" w:rsidP="00894D1C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  <w:r w:rsidRPr="00D86D07">
        <w:rPr>
          <w:rFonts w:ascii="CG Omega" w:eastAsia="Times New Roman" w:hAnsi="CG Omega" w:cs="Tahoma"/>
          <w:lang w:eastAsia="ar-SA"/>
        </w:rPr>
        <w:t>na platformie zakupowej zamawiającego poprzez odszyfrowanie złożonych ofert.</w:t>
      </w:r>
    </w:p>
    <w:p w:rsidR="00D86D07" w:rsidRPr="00D86D07" w:rsidRDefault="00D86D07" w:rsidP="00D86D07">
      <w:pPr>
        <w:spacing w:after="0" w:line="276" w:lineRule="auto"/>
        <w:jc w:val="both"/>
        <w:rPr>
          <w:rFonts w:ascii="CG Omega" w:eastAsia="Calibri" w:hAnsi="CG Omega" w:cs="Times New Roman"/>
          <w:b/>
          <w:bCs/>
          <w:u w:val="thick"/>
        </w:rPr>
      </w:pPr>
      <w:r w:rsidRPr="00D86D07">
        <w:rPr>
          <w:rFonts w:ascii="CG Omega" w:eastAsia="Calibri" w:hAnsi="CG Omega" w:cs="Times New Roman"/>
          <w:b/>
          <w:u w:val="thick"/>
        </w:rPr>
        <w:t>W rozdziale  XVII pkt. 17.11 i 17.3 po zmianie jest:</w:t>
      </w:r>
    </w:p>
    <w:p w:rsidR="00D86D07" w:rsidRPr="00D86D07" w:rsidRDefault="00D86D07" w:rsidP="00D86D07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 w:rsidRPr="00D86D07">
        <w:rPr>
          <w:rFonts w:ascii="CG Omega" w:eastAsia="Times New Roman" w:hAnsi="CG Omega" w:cs="Tahoma"/>
          <w:lang w:eastAsia="ar-SA"/>
        </w:rPr>
        <w:t>17.1</w:t>
      </w:r>
      <w:r w:rsidRPr="00D86D07"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9" w:history="1">
        <w:r w:rsidRPr="00D86D07">
          <w:rPr>
            <w:rFonts w:ascii="CG Omega" w:eastAsia="Times New Roman" w:hAnsi="CG Omega" w:cs="Tahoma"/>
            <w:u w:val="single"/>
            <w:lang w:eastAsia="ar-SA"/>
          </w:rPr>
          <w:t>https://platformazakupowa.pl/wiazownica</w:t>
        </w:r>
      </w:hyperlink>
      <w:r w:rsidRPr="00D86D07"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</w:t>
      </w:r>
      <w:r w:rsidR="00F62CB0">
        <w:rPr>
          <w:rFonts w:ascii="CG Omega" w:eastAsia="Times New Roman" w:hAnsi="CG Omega" w:cs="Tahoma"/>
          <w:b/>
          <w:lang w:eastAsia="ar-SA"/>
        </w:rPr>
        <w:t>dnia  30.08</w:t>
      </w:r>
      <w:r w:rsidRPr="00D86D07">
        <w:rPr>
          <w:rFonts w:ascii="CG Omega" w:eastAsia="Times New Roman" w:hAnsi="CG Omega" w:cs="Tahoma"/>
          <w:b/>
          <w:lang w:eastAsia="ar-SA"/>
        </w:rPr>
        <w:t>.2022 r</w:t>
      </w:r>
      <w:r w:rsidRPr="00D86D07">
        <w:rPr>
          <w:rFonts w:ascii="CG Omega" w:eastAsia="Times New Roman" w:hAnsi="CG Omega" w:cs="Tahoma"/>
          <w:lang w:eastAsia="ar-SA"/>
        </w:rPr>
        <w:t>. do godz. 09:00</w:t>
      </w:r>
    </w:p>
    <w:p w:rsidR="00D86D07" w:rsidRPr="00D86D07" w:rsidRDefault="00D86D07" w:rsidP="00D86D0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spacing w:val="1"/>
        </w:rPr>
      </w:pPr>
      <w:r w:rsidRPr="00D86D07">
        <w:rPr>
          <w:rFonts w:ascii="CG Omega" w:hAnsi="CG Omega" w:cs="Tahoma"/>
        </w:rPr>
        <w:t xml:space="preserve">Szczegółowa instrukcja dla Wykonawców dotycząca złożenia oferty znajduje się na stronie internetowej </w:t>
      </w:r>
      <w:hyperlink r:id="rId10" w:history="1">
        <w:r w:rsidRPr="00D86D07">
          <w:rPr>
            <w:rFonts w:ascii="CG Omega" w:hAnsi="CG Omega" w:cs="Tahoma"/>
            <w:u w:val="single"/>
          </w:rPr>
          <w:t>https://platformazakupowa.pl/strona/45-instrukcje</w:t>
        </w:r>
      </w:hyperlink>
    </w:p>
    <w:p w:rsidR="00D86D07" w:rsidRPr="00D86D07" w:rsidRDefault="00D86D07" w:rsidP="00D86D07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 w:rsidRPr="00D86D07">
        <w:rPr>
          <w:rFonts w:ascii="CG Omega" w:eastAsia="Times New Roman" w:hAnsi="CG Omega" w:cs="Tahoma"/>
          <w:lang w:eastAsia="ar-SA"/>
        </w:rPr>
        <w:t>17.3</w:t>
      </w:r>
      <w:r w:rsidRPr="00D86D07"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 w:rsidR="00F62CB0">
        <w:rPr>
          <w:rFonts w:ascii="CG Omega" w:eastAsia="Times New Roman" w:hAnsi="CG Omega" w:cs="Tahoma"/>
          <w:b/>
          <w:lang w:eastAsia="ar-SA"/>
        </w:rPr>
        <w:t>30</w:t>
      </w:r>
      <w:r w:rsidR="00FA3A7C">
        <w:rPr>
          <w:rFonts w:ascii="CG Omega" w:eastAsia="Times New Roman" w:hAnsi="CG Omega" w:cs="Tahoma"/>
          <w:b/>
          <w:lang w:eastAsia="ar-SA"/>
        </w:rPr>
        <w:t>.08</w:t>
      </w:r>
      <w:r w:rsidRPr="00D86D07">
        <w:rPr>
          <w:rFonts w:ascii="CG Omega" w:eastAsia="Times New Roman" w:hAnsi="CG Omega" w:cs="Tahoma"/>
          <w:b/>
          <w:lang w:eastAsia="ar-SA"/>
        </w:rPr>
        <w:t>.2022 r</w:t>
      </w:r>
      <w:r w:rsidRPr="00D86D07">
        <w:rPr>
          <w:rFonts w:ascii="CG Omega" w:eastAsia="Times New Roman" w:hAnsi="CG Omega" w:cs="Tahoma"/>
          <w:lang w:eastAsia="ar-SA"/>
        </w:rPr>
        <w:t>.  o godz. 09:30 przy użyciu systemu teleinformatycznego,</w:t>
      </w:r>
    </w:p>
    <w:p w:rsidR="00D86D07" w:rsidRPr="00D86D07" w:rsidRDefault="00D86D07" w:rsidP="00D86D07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  <w:r w:rsidRPr="00D86D07">
        <w:rPr>
          <w:rFonts w:ascii="CG Omega" w:eastAsia="Times New Roman" w:hAnsi="CG Omega" w:cs="Tahoma"/>
          <w:lang w:eastAsia="ar-SA"/>
        </w:rPr>
        <w:t>na platformie zakupowej zamawiającego poprzez odszyfrowanie złożonych ofert.</w:t>
      </w:r>
    </w:p>
    <w:p w:rsidR="00BA42BD" w:rsidRDefault="00BA42BD"/>
    <w:p w:rsidR="00F62CB0" w:rsidRDefault="00F62CB0"/>
    <w:p w:rsidR="00F62CB0" w:rsidRDefault="00F62CB0"/>
    <w:p w:rsidR="00F62CB0" w:rsidRDefault="00F62CB0"/>
    <w:p w:rsidR="00BA42BD" w:rsidRPr="00BA42BD" w:rsidRDefault="00BA42BD" w:rsidP="00BA42BD">
      <w:pPr>
        <w:spacing w:after="0" w:line="240" w:lineRule="auto"/>
        <w:rPr>
          <w:rFonts w:ascii="CG Omega" w:hAnsi="CG Omega"/>
          <w:b/>
        </w:rPr>
      </w:pPr>
      <w:r w:rsidRPr="00BA42BD">
        <w:rPr>
          <w:rFonts w:ascii="CG Omega" w:hAnsi="CG Omega"/>
        </w:rPr>
        <w:tab/>
      </w:r>
      <w:r w:rsidRPr="00BA42BD">
        <w:rPr>
          <w:rFonts w:ascii="CG Omega" w:hAnsi="CG Omega"/>
        </w:rPr>
        <w:tab/>
      </w:r>
      <w:r w:rsidRPr="00BA42BD">
        <w:rPr>
          <w:rFonts w:ascii="CG Omega" w:hAnsi="CG Omega"/>
        </w:rPr>
        <w:tab/>
      </w:r>
      <w:r w:rsidRPr="00BA42BD">
        <w:rPr>
          <w:rFonts w:ascii="CG Omega" w:hAnsi="CG Omega"/>
        </w:rPr>
        <w:tab/>
      </w:r>
      <w:r w:rsidRPr="00BA42BD">
        <w:rPr>
          <w:rFonts w:ascii="CG Omega" w:hAnsi="CG Omega"/>
        </w:rPr>
        <w:tab/>
      </w:r>
      <w:r w:rsidRPr="00BA42BD">
        <w:rPr>
          <w:rFonts w:ascii="CG Omega" w:hAnsi="CG Omega"/>
        </w:rPr>
        <w:tab/>
      </w:r>
      <w:r w:rsidRPr="00BA42BD">
        <w:rPr>
          <w:rFonts w:ascii="CG Omega" w:hAnsi="CG Omega"/>
        </w:rPr>
        <w:tab/>
      </w:r>
      <w:r w:rsidRPr="00BA42BD">
        <w:rPr>
          <w:rFonts w:ascii="CG Omega" w:hAnsi="CG Omega"/>
          <w:b/>
        </w:rPr>
        <w:t>Wójt Gminy Wiązownica</w:t>
      </w:r>
    </w:p>
    <w:p w:rsidR="00BA42BD" w:rsidRDefault="00BA42BD" w:rsidP="00BA42BD">
      <w:pPr>
        <w:spacing w:after="0" w:line="240" w:lineRule="auto"/>
        <w:rPr>
          <w:rFonts w:ascii="CG Omega" w:hAnsi="CG Omega"/>
          <w:b/>
        </w:rPr>
      </w:pPr>
      <w:r w:rsidRPr="00BA42BD">
        <w:rPr>
          <w:rFonts w:ascii="CG Omega" w:hAnsi="CG Omega"/>
          <w:b/>
        </w:rPr>
        <w:tab/>
      </w:r>
      <w:r w:rsidRPr="00BA42BD">
        <w:rPr>
          <w:rFonts w:ascii="CG Omega" w:hAnsi="CG Omega"/>
          <w:b/>
        </w:rPr>
        <w:tab/>
      </w:r>
      <w:r w:rsidRPr="00BA42BD">
        <w:rPr>
          <w:rFonts w:ascii="CG Omega" w:hAnsi="CG Omega"/>
          <w:b/>
        </w:rPr>
        <w:tab/>
      </w:r>
      <w:r w:rsidRPr="00BA42BD">
        <w:rPr>
          <w:rFonts w:ascii="CG Omega" w:hAnsi="CG Omega"/>
          <w:b/>
        </w:rPr>
        <w:tab/>
      </w:r>
      <w:r w:rsidRPr="00BA42BD">
        <w:rPr>
          <w:rFonts w:ascii="CG Omega" w:hAnsi="CG Omega"/>
          <w:b/>
        </w:rPr>
        <w:tab/>
      </w:r>
      <w:r w:rsidRPr="00BA42BD">
        <w:rPr>
          <w:rFonts w:ascii="CG Omega" w:hAnsi="CG Omega"/>
          <w:b/>
        </w:rPr>
        <w:tab/>
      </w:r>
      <w:r w:rsidRPr="00BA42BD">
        <w:rPr>
          <w:rFonts w:ascii="CG Omega" w:hAnsi="CG Omega"/>
          <w:b/>
        </w:rPr>
        <w:tab/>
        <w:t xml:space="preserve">      Krzysztof Strent</w:t>
      </w:r>
    </w:p>
    <w:p w:rsidR="00F62CB0" w:rsidRDefault="00F62CB0" w:rsidP="00BA42BD">
      <w:pPr>
        <w:spacing w:after="0" w:line="240" w:lineRule="auto"/>
        <w:rPr>
          <w:rFonts w:ascii="CG Omega" w:hAnsi="CG Omega"/>
          <w:b/>
        </w:rPr>
      </w:pPr>
    </w:p>
    <w:p w:rsidR="00F62CB0" w:rsidRDefault="00F62CB0" w:rsidP="00BA42BD">
      <w:pPr>
        <w:spacing w:after="0" w:line="240" w:lineRule="auto"/>
        <w:rPr>
          <w:rFonts w:ascii="CG Omega" w:hAnsi="CG Omega"/>
          <w:b/>
        </w:rPr>
      </w:pPr>
    </w:p>
    <w:p w:rsidR="00F62CB0" w:rsidRDefault="00F62CB0" w:rsidP="00BA42BD">
      <w:pPr>
        <w:spacing w:after="0" w:line="240" w:lineRule="auto"/>
        <w:rPr>
          <w:rFonts w:ascii="CG Omega" w:hAnsi="CG Omega"/>
          <w:b/>
        </w:rPr>
      </w:pPr>
    </w:p>
    <w:p w:rsidR="00F62CB0" w:rsidRDefault="00F62CB0" w:rsidP="00BA42BD">
      <w:pPr>
        <w:spacing w:after="0" w:line="240" w:lineRule="auto"/>
        <w:rPr>
          <w:rFonts w:ascii="CG Omega" w:hAnsi="CG Omega"/>
          <w:b/>
        </w:rPr>
      </w:pPr>
    </w:p>
    <w:p w:rsidR="00F62CB0" w:rsidRDefault="00F62CB0" w:rsidP="00BA42BD">
      <w:pPr>
        <w:spacing w:after="0" w:line="240" w:lineRule="auto"/>
        <w:rPr>
          <w:rFonts w:ascii="CG Omega" w:hAnsi="CG Omega"/>
          <w:b/>
        </w:rPr>
      </w:pPr>
    </w:p>
    <w:p w:rsidR="00F62CB0" w:rsidRDefault="00F62CB0" w:rsidP="00BA42BD">
      <w:pPr>
        <w:spacing w:after="0" w:line="240" w:lineRule="auto"/>
        <w:rPr>
          <w:rFonts w:ascii="CG Omega" w:hAnsi="CG Omega"/>
          <w:b/>
        </w:rPr>
      </w:pPr>
    </w:p>
    <w:p w:rsidR="00F62CB0" w:rsidRPr="00BA42BD" w:rsidRDefault="00F62CB0" w:rsidP="00BA42BD">
      <w:pPr>
        <w:spacing w:after="0" w:line="240" w:lineRule="auto"/>
        <w:rPr>
          <w:rFonts w:ascii="CG Omega" w:hAnsi="CG Omega"/>
          <w:b/>
        </w:rPr>
      </w:pPr>
    </w:p>
    <w:p w:rsidR="00BA42BD" w:rsidRPr="00BA42BD" w:rsidRDefault="00BA42BD" w:rsidP="00BA42BD">
      <w:pPr>
        <w:rPr>
          <w:rFonts w:ascii="CG Omega" w:hAnsi="CG Omega"/>
          <w:b/>
          <w:u w:val="thick"/>
        </w:rPr>
      </w:pPr>
      <w:r w:rsidRPr="00BA42BD">
        <w:rPr>
          <w:rFonts w:ascii="CG Omega" w:hAnsi="CG Omega"/>
          <w:b/>
          <w:u w:val="thick"/>
        </w:rPr>
        <w:t>Otrzymują:</w:t>
      </w:r>
    </w:p>
    <w:p w:rsidR="00BA42BD" w:rsidRPr="00BA42BD" w:rsidRDefault="00BA42BD" w:rsidP="00BA42BD">
      <w:pPr>
        <w:spacing w:after="0" w:line="240" w:lineRule="auto"/>
        <w:rPr>
          <w:rFonts w:ascii="CG Omega" w:hAnsi="CG Omega"/>
        </w:rPr>
      </w:pPr>
      <w:r w:rsidRPr="00BA42BD">
        <w:rPr>
          <w:rFonts w:ascii="CG Omega" w:hAnsi="CG Omega"/>
        </w:rPr>
        <w:t>1.  Wykonawcy</w:t>
      </w:r>
    </w:p>
    <w:p w:rsidR="00BA42BD" w:rsidRPr="00BA42BD" w:rsidRDefault="00BA42BD" w:rsidP="00BA42BD">
      <w:pPr>
        <w:spacing w:after="0" w:line="240" w:lineRule="auto"/>
        <w:rPr>
          <w:rFonts w:ascii="CG Omega" w:hAnsi="CG Omega"/>
        </w:rPr>
      </w:pPr>
      <w:r w:rsidRPr="00BA42BD">
        <w:rPr>
          <w:rFonts w:ascii="CG Omega" w:hAnsi="CG Omega"/>
        </w:rPr>
        <w:t>2.  Strona internetowa postępowania – platforma zakupowa</w:t>
      </w:r>
    </w:p>
    <w:p w:rsidR="00BA42BD" w:rsidRPr="00BA42BD" w:rsidRDefault="00BA42BD" w:rsidP="00BA42BD">
      <w:pPr>
        <w:spacing w:after="0" w:line="240" w:lineRule="auto"/>
        <w:rPr>
          <w:rFonts w:ascii="CG Omega" w:hAnsi="CG Omega"/>
        </w:rPr>
      </w:pPr>
      <w:r w:rsidRPr="00BA42BD">
        <w:rPr>
          <w:rFonts w:ascii="CG Omega" w:hAnsi="CG Omega"/>
        </w:rPr>
        <w:t>3.  a/a.</w:t>
      </w:r>
    </w:p>
    <w:p w:rsidR="00BA42BD" w:rsidRDefault="00BA42BD"/>
    <w:sectPr w:rsidR="00BA42B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C7B" w:rsidRDefault="00420C7B" w:rsidP="005120DB">
      <w:pPr>
        <w:spacing w:after="0" w:line="240" w:lineRule="auto"/>
      </w:pPr>
      <w:r>
        <w:separator/>
      </w:r>
    </w:p>
  </w:endnote>
  <w:endnote w:type="continuationSeparator" w:id="0">
    <w:p w:rsidR="00420C7B" w:rsidRDefault="00420C7B" w:rsidP="0051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C7B" w:rsidRDefault="00420C7B" w:rsidP="005120DB">
      <w:pPr>
        <w:spacing w:after="0" w:line="240" w:lineRule="auto"/>
      </w:pPr>
      <w:r>
        <w:separator/>
      </w:r>
    </w:p>
  </w:footnote>
  <w:footnote w:type="continuationSeparator" w:id="0">
    <w:p w:rsidR="00420C7B" w:rsidRDefault="00420C7B" w:rsidP="00512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DB" w:rsidRPr="005120DB" w:rsidRDefault="005120DB" w:rsidP="005120DB">
    <w:pPr>
      <w:spacing w:after="0" w:line="240" w:lineRule="auto"/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120DB">
      <w:rPr>
        <w:rFonts w:ascii="CG Omega" w:eastAsia="Times New Roman" w:hAnsi="CG Omega" w:cs="Times New Roman"/>
        <w:b/>
        <w:smallCaps/>
        <w:sz w:val="20"/>
        <w:szCs w:val="20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</w:t>
    </w:r>
    <w:r w:rsidRPr="005120DB"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 WIĄZOWNICA</w:t>
    </w:r>
  </w:p>
  <w:p w:rsidR="005120DB" w:rsidRPr="005120DB" w:rsidRDefault="005120DB" w:rsidP="005120DB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120DB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ul. Warszawska 15  </w:t>
    </w:r>
  </w:p>
  <w:p w:rsidR="005120DB" w:rsidRPr="005120DB" w:rsidRDefault="005120DB" w:rsidP="005120DB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120DB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37-522   Wiązownica,  woj.  podkarpackie</w:t>
    </w:r>
  </w:p>
  <w:p w:rsidR="005120DB" w:rsidRPr="005120DB" w:rsidRDefault="005120DB" w:rsidP="005120DB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120DB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tel./fax. ( 16) 622 36 31,   622 36 32</w:t>
    </w:r>
  </w:p>
  <w:p w:rsidR="005120DB" w:rsidRPr="005120DB" w:rsidRDefault="005120DB" w:rsidP="005120DB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120DB"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NIP 792-20-31-567      REGON 650900364</w:t>
    </w:r>
  </w:p>
  <w:p w:rsidR="005120DB" w:rsidRDefault="005120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30F857B8"/>
    <w:multiLevelType w:val="hybridMultilevel"/>
    <w:tmpl w:val="DC844BA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8A53150"/>
    <w:multiLevelType w:val="hybridMultilevel"/>
    <w:tmpl w:val="280489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C3D7C"/>
    <w:multiLevelType w:val="hybridMultilevel"/>
    <w:tmpl w:val="92A44340"/>
    <w:lvl w:ilvl="0" w:tplc="04150011">
      <w:start w:val="1"/>
      <w:numFmt w:val="decimal"/>
      <w:lvlText w:val="%1)"/>
      <w:lvlJc w:val="left"/>
      <w:pPr>
        <w:tabs>
          <w:tab w:val="num" w:pos="-1211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9E84DB3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637C03"/>
    <w:multiLevelType w:val="hybridMultilevel"/>
    <w:tmpl w:val="A8E276D6"/>
    <w:lvl w:ilvl="0" w:tplc="6986AE94">
      <w:start w:val="1"/>
      <w:numFmt w:val="decimal"/>
      <w:lvlText w:val="%1."/>
      <w:lvlJc w:val="left"/>
      <w:pPr>
        <w:ind w:left="1004" w:hanging="360"/>
      </w:pPr>
      <w:rPr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89A7A7E"/>
    <w:multiLevelType w:val="hybridMultilevel"/>
    <w:tmpl w:val="B05085FC"/>
    <w:lvl w:ilvl="0" w:tplc="BB4E1F60">
      <w:start w:val="1"/>
      <w:numFmt w:val="decimal"/>
      <w:lvlText w:val="%1)"/>
      <w:lvlJc w:val="left"/>
      <w:pPr>
        <w:ind w:left="1004" w:hanging="360"/>
      </w:pPr>
      <w:rPr>
        <w:rFonts w:ascii="CG Omega" w:hAnsi="CG Omega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A9458BB"/>
    <w:multiLevelType w:val="hybridMultilevel"/>
    <w:tmpl w:val="CA2CB49E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7F"/>
    <w:rsid w:val="00025029"/>
    <w:rsid w:val="00154628"/>
    <w:rsid w:val="001932DF"/>
    <w:rsid w:val="001A5D7F"/>
    <w:rsid w:val="002876ED"/>
    <w:rsid w:val="003D1667"/>
    <w:rsid w:val="003F04A8"/>
    <w:rsid w:val="00420C7B"/>
    <w:rsid w:val="00435C77"/>
    <w:rsid w:val="00450213"/>
    <w:rsid w:val="00494560"/>
    <w:rsid w:val="004C5661"/>
    <w:rsid w:val="00510266"/>
    <w:rsid w:val="005120DB"/>
    <w:rsid w:val="00521006"/>
    <w:rsid w:val="00656A31"/>
    <w:rsid w:val="00692E8D"/>
    <w:rsid w:val="00737E2D"/>
    <w:rsid w:val="0082477C"/>
    <w:rsid w:val="008418C8"/>
    <w:rsid w:val="00894D1C"/>
    <w:rsid w:val="00977B6E"/>
    <w:rsid w:val="009E3011"/>
    <w:rsid w:val="00A227A0"/>
    <w:rsid w:val="00A63600"/>
    <w:rsid w:val="00B11A65"/>
    <w:rsid w:val="00B240C1"/>
    <w:rsid w:val="00B57855"/>
    <w:rsid w:val="00BA42BD"/>
    <w:rsid w:val="00BF503D"/>
    <w:rsid w:val="00D6086C"/>
    <w:rsid w:val="00D652E7"/>
    <w:rsid w:val="00D73029"/>
    <w:rsid w:val="00D86D07"/>
    <w:rsid w:val="00DE2BD3"/>
    <w:rsid w:val="00E411FA"/>
    <w:rsid w:val="00E61AA8"/>
    <w:rsid w:val="00E71608"/>
    <w:rsid w:val="00E75E54"/>
    <w:rsid w:val="00EE447D"/>
    <w:rsid w:val="00EE521C"/>
    <w:rsid w:val="00F2014C"/>
    <w:rsid w:val="00F62CB0"/>
    <w:rsid w:val="00F6453C"/>
    <w:rsid w:val="00F74968"/>
    <w:rsid w:val="00F75C4D"/>
    <w:rsid w:val="00F805D1"/>
    <w:rsid w:val="00FA3A7C"/>
    <w:rsid w:val="00FB6E07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1A8E-F49A-4575-98B7-1B11647F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8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0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0DB"/>
  </w:style>
  <w:style w:type="paragraph" w:styleId="Stopka">
    <w:name w:val="footer"/>
    <w:basedOn w:val="Normalny"/>
    <w:link w:val="StopkaZnak"/>
    <w:uiPriority w:val="99"/>
    <w:unhideWhenUsed/>
    <w:rsid w:val="00512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2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4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5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8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6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20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4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3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9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0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7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22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3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9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83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5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5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8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0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9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3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3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95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4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8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9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4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0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877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7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4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05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20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314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7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3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3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5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1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4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9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8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7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0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14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3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05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363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7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1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3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0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wiazown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wiazow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cp:lastPrinted>2022-03-11T13:29:00Z</cp:lastPrinted>
  <dcterms:created xsi:type="dcterms:W3CDTF">2022-03-10T09:21:00Z</dcterms:created>
  <dcterms:modified xsi:type="dcterms:W3CDTF">2022-08-22T11:49:00Z</dcterms:modified>
</cp:coreProperties>
</file>