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bookmarkStart w:id="0" w:name="_GoBack"/>
      <w:bookmarkEnd w:id="0"/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0F2027" w:rsidRPr="000F2027">
        <w:rPr>
          <w:rFonts w:ascii="Calibri" w:eastAsia="Calibri" w:hAnsi="Calibri" w:cs="Arial"/>
          <w:b/>
        </w:rPr>
        <w:t>Usługi społeczne -</w:t>
      </w:r>
      <w:r w:rsidR="000F2027">
        <w:rPr>
          <w:rFonts w:ascii="Calibri" w:eastAsia="Calibri" w:hAnsi="Calibri" w:cs="Arial"/>
        </w:rPr>
        <w:t xml:space="preserve"> </w:t>
      </w:r>
      <w:r w:rsidR="002E2519" w:rsidRPr="00DE4E2C">
        <w:rPr>
          <w:rFonts w:ascii="Calibri" w:hAnsi="Calibri" w:cs="Calibri"/>
          <w:b/>
          <w:lang w:eastAsia="pl-PL"/>
        </w:rPr>
        <w:t xml:space="preserve">Przeprowadzenie </w:t>
      </w:r>
      <w:r w:rsidR="002E2519" w:rsidRPr="00DE4E2C">
        <w:rPr>
          <w:rFonts w:ascii="Calibri" w:eastAsia="Calibri" w:hAnsi="Calibri" w:cs="Calibri"/>
          <w:b/>
        </w:rPr>
        <w:t>kursu</w:t>
      </w:r>
      <w:r w:rsidR="002E2519">
        <w:rPr>
          <w:rFonts w:ascii="Calibri" w:eastAsia="Calibri" w:hAnsi="Calibri" w:cs="Calibri"/>
          <w:b/>
        </w:rPr>
        <w:t xml:space="preserve"> </w:t>
      </w:r>
      <w:r w:rsidR="002E2519" w:rsidRPr="00F16F03">
        <w:rPr>
          <w:rFonts w:cstheme="minorHAnsi"/>
          <w:b/>
        </w:rPr>
        <w:t>pn.:</w:t>
      </w:r>
      <w:r w:rsidR="002E2519" w:rsidRPr="00591D44">
        <w:rPr>
          <w:rFonts w:cstheme="minorHAnsi"/>
        </w:rPr>
        <w:t xml:space="preserve"> </w:t>
      </w:r>
      <w:r w:rsidR="002E2519" w:rsidRPr="00591D44">
        <w:rPr>
          <w:rFonts w:cstheme="minorHAnsi"/>
          <w:b/>
        </w:rPr>
        <w:t xml:space="preserve">„Pierwsza pomoc </w:t>
      </w:r>
      <w:proofErr w:type="spellStart"/>
      <w:r w:rsidR="002E2519" w:rsidRPr="00591D44">
        <w:rPr>
          <w:rFonts w:cstheme="minorHAnsi"/>
          <w:b/>
        </w:rPr>
        <w:t>przedmedyczna</w:t>
      </w:r>
      <w:proofErr w:type="spellEnd"/>
      <w:r w:rsidR="002E2519" w:rsidRPr="00591D44">
        <w:rPr>
          <w:rFonts w:cstheme="minorHAnsi"/>
          <w:b/>
        </w:rPr>
        <w:t>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2E2519">
        <w:rPr>
          <w:rFonts w:cstheme="minorHAnsi"/>
        </w:rPr>
        <w:t>4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0A" w:rsidRPr="00503C0A" w:rsidRDefault="00B53744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36865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  <w:r w:rsidR="00456C91"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374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686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BD7184" w:rsidRPr="000D3DA1" w:rsidRDefault="00BD7184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D7184" w:rsidRPr="000D3DA1" w:rsidRDefault="00BD7184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5374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686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6869"/>
    <o:shapelayout v:ext="edit">
      <o:idmap v:ext="edit" data="36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2519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53744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96</cp:revision>
  <cp:lastPrinted>2018-03-07T10:12:00Z</cp:lastPrinted>
  <dcterms:created xsi:type="dcterms:W3CDTF">2017-03-21T07:49:00Z</dcterms:created>
  <dcterms:modified xsi:type="dcterms:W3CDTF">2021-03-26T11:59:00Z</dcterms:modified>
</cp:coreProperties>
</file>