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2A47" w14:textId="77777777" w:rsidR="00223FC4" w:rsidRPr="00223FC4" w:rsidRDefault="00223FC4" w:rsidP="00223FC4">
      <w:pPr>
        <w:suppressLineNumbers/>
        <w:spacing w:after="0" w:line="240" w:lineRule="auto"/>
        <w:ind w:right="-426"/>
        <w:jc w:val="both"/>
        <w:rPr>
          <w:rFonts w:ascii="Arial Narrow" w:eastAsia="Arial Unicode MS" w:hAnsi="Arial Narrow" w:cs="Arial"/>
          <w:noProof w:val="0"/>
          <w:lang w:eastAsia="pl-PL"/>
        </w:rPr>
      </w:pPr>
    </w:p>
    <w:p w14:paraId="5D93D3DC" w14:textId="26DF908B" w:rsidR="00223FC4" w:rsidRPr="00223FC4" w:rsidRDefault="00223FC4" w:rsidP="00223FC4">
      <w:pPr>
        <w:spacing w:after="0" w:line="360" w:lineRule="auto"/>
        <w:jc w:val="center"/>
        <w:rPr>
          <w:rFonts w:ascii="Arial Narrow" w:eastAsia="Times New Roman" w:hAnsi="Arial Narrow" w:cs="Arial"/>
          <w:b/>
          <w:noProof w:val="0"/>
        </w:rPr>
      </w:pPr>
      <w:r w:rsidRPr="00223FC4">
        <w:rPr>
          <w:rFonts w:ascii="Arial Narrow" w:eastAsia="Times New Roman" w:hAnsi="Arial Narrow" w:cs="Arial"/>
          <w:b/>
          <w:noProof w:val="0"/>
        </w:rPr>
        <w:t xml:space="preserve">UMOWA </w:t>
      </w:r>
      <w:r w:rsidRPr="00223FC4">
        <w:rPr>
          <w:rFonts w:ascii="Arial Narrow" w:eastAsia="Times New Roman" w:hAnsi="Arial Narrow" w:cs="Arial"/>
          <w:b/>
          <w:noProof w:val="0"/>
          <w:highlight w:val="yellow"/>
        </w:rPr>
        <w:t>nr   …….. / 202</w:t>
      </w:r>
      <w:r w:rsidR="00466A61">
        <w:rPr>
          <w:rFonts w:ascii="Arial Narrow" w:eastAsia="Times New Roman" w:hAnsi="Arial Narrow" w:cs="Arial"/>
          <w:b/>
          <w:noProof w:val="0"/>
        </w:rPr>
        <w:t>2</w:t>
      </w:r>
    </w:p>
    <w:p w14:paraId="0B33989C" w14:textId="77777777" w:rsidR="00223FC4" w:rsidRPr="00223FC4" w:rsidRDefault="00223FC4" w:rsidP="00223FC4">
      <w:pPr>
        <w:spacing w:after="0" w:line="240" w:lineRule="auto"/>
        <w:ind w:left="640" w:hanging="10"/>
        <w:jc w:val="center"/>
        <w:rPr>
          <w:rFonts w:ascii="Arial" w:eastAsia="Times New Roman" w:hAnsi="Arial" w:cs="Arial"/>
          <w:b/>
          <w:bCs/>
          <w:i/>
          <w:noProof w:val="0"/>
          <w:sz w:val="20"/>
          <w:szCs w:val="20"/>
          <w:lang w:eastAsia="pl-PL"/>
        </w:rPr>
      </w:pPr>
      <w:r w:rsidRPr="00223FC4">
        <w:rPr>
          <w:rFonts w:ascii="Arial Narrow" w:eastAsia="Verdana" w:hAnsi="Arial Narrow" w:cs="Arial"/>
          <w:b/>
          <w:noProof w:val="0"/>
          <w:color w:val="000000"/>
          <w:sz w:val="20"/>
          <w:szCs w:val="20"/>
          <w:lang w:eastAsia="pl-PL"/>
        </w:rPr>
        <w:t xml:space="preserve">na wykonanie robót budowlanych </w:t>
      </w:r>
    </w:p>
    <w:p w14:paraId="55724B8C" w14:textId="77777777" w:rsidR="00223FC4" w:rsidRPr="00223FC4" w:rsidRDefault="00223FC4" w:rsidP="00223FC4">
      <w:pPr>
        <w:widowControl w:val="0"/>
        <w:suppressAutoHyphens/>
        <w:spacing w:after="120" w:line="240" w:lineRule="auto"/>
        <w:jc w:val="both"/>
        <w:rPr>
          <w:rFonts w:ascii="Arial Narrow" w:eastAsia="Times New Roman" w:hAnsi="Arial Narrow" w:cs="Arial"/>
          <w:noProof w:val="0"/>
          <w:lang w:eastAsia="pl-PL"/>
        </w:rPr>
      </w:pPr>
    </w:p>
    <w:p w14:paraId="1CC92083" w14:textId="6F6FBEB7" w:rsidR="00223FC4" w:rsidRPr="00223FC4" w:rsidRDefault="00223FC4" w:rsidP="00223FC4">
      <w:pPr>
        <w:widowControl w:val="0"/>
        <w:suppressAutoHyphens/>
        <w:spacing w:after="120" w:line="276" w:lineRule="auto"/>
        <w:ind w:left="567"/>
        <w:jc w:val="both"/>
        <w:rPr>
          <w:rFonts w:ascii="Arial Narrow" w:hAnsi="Arial Narrow" w:cs="Arial"/>
          <w:b/>
          <w:bCs/>
          <w:noProof w:val="0"/>
        </w:rPr>
      </w:pPr>
      <w:r w:rsidRPr="00223FC4">
        <w:rPr>
          <w:rFonts w:ascii="Arial Narrow" w:eastAsia="Times New Roman" w:hAnsi="Arial Narrow" w:cs="Arial"/>
          <w:noProof w:val="0"/>
          <w:lang w:eastAsia="pl-PL"/>
        </w:rPr>
        <w:t xml:space="preserve">w ramach zadania </w:t>
      </w:r>
      <w:r w:rsidRPr="00223FC4">
        <w:rPr>
          <w:rFonts w:ascii="Arial Narrow" w:eastAsia="Times New Roman" w:hAnsi="Arial Narrow" w:cs="Tahoma"/>
          <w:noProof w:val="0"/>
          <w:lang w:eastAsia="pl-PL"/>
        </w:rPr>
        <w:t xml:space="preserve">pn. </w:t>
      </w:r>
      <w:r w:rsidRPr="00223FC4">
        <w:rPr>
          <w:rFonts w:ascii="Arial Narrow" w:hAnsi="Arial Narrow" w:cs="Arial"/>
          <w:noProof w:val="0"/>
        </w:rPr>
        <w:t>„</w:t>
      </w:r>
      <w:r w:rsidR="00466A61">
        <w:rPr>
          <w:rFonts w:ascii="Arial Narrow" w:hAnsi="Arial Narrow" w:cs="Arial"/>
          <w:noProof w:val="0"/>
        </w:rPr>
        <w:t>Remont wraz z przebudową Sali Wiejskiej w Lipkach Wielkich</w:t>
      </w:r>
      <w:r w:rsidRPr="00223FC4">
        <w:rPr>
          <w:rFonts w:ascii="Arial Narrow" w:hAnsi="Arial Narrow" w:cs="Arial"/>
          <w:b/>
          <w:bCs/>
          <w:noProof w:val="0"/>
        </w:rPr>
        <w:t xml:space="preserve">” </w:t>
      </w:r>
    </w:p>
    <w:p w14:paraId="6AF11595" w14:textId="77777777" w:rsidR="00223FC4" w:rsidRPr="00223FC4" w:rsidRDefault="00223FC4" w:rsidP="00223FC4">
      <w:pPr>
        <w:suppressLineNumbers/>
        <w:spacing w:after="0" w:line="240" w:lineRule="auto"/>
        <w:jc w:val="both"/>
        <w:rPr>
          <w:rFonts w:ascii="Arial Narrow" w:eastAsia="Arial Unicode MS" w:hAnsi="Arial Narrow" w:cs="Arial"/>
          <w:noProof w:val="0"/>
          <w:lang w:eastAsia="pl-PL"/>
        </w:rPr>
      </w:pPr>
    </w:p>
    <w:p w14:paraId="3DD5E6B8" w14:textId="35935B58" w:rsidR="00223FC4" w:rsidRPr="00223FC4" w:rsidRDefault="00223FC4" w:rsidP="00223FC4">
      <w:pPr>
        <w:suppressLineNumbers/>
        <w:spacing w:after="0" w:line="240" w:lineRule="auto"/>
        <w:jc w:val="both"/>
        <w:rPr>
          <w:rFonts w:ascii="Arial Narrow" w:eastAsia="Arial Unicode MS" w:hAnsi="Arial Narrow" w:cs="Arial"/>
          <w:noProof w:val="0"/>
          <w:lang w:eastAsia="pl-PL"/>
        </w:rPr>
      </w:pPr>
      <w:r w:rsidRPr="00223FC4">
        <w:rPr>
          <w:rFonts w:ascii="Arial Narrow" w:eastAsia="Arial Unicode MS" w:hAnsi="Arial Narrow" w:cs="Arial"/>
          <w:noProof w:val="0"/>
          <w:lang w:eastAsia="pl-PL"/>
        </w:rPr>
        <w:t>Sporządzona w dniu ………………….  202</w:t>
      </w:r>
      <w:r w:rsidR="00466A61">
        <w:rPr>
          <w:rFonts w:ascii="Arial Narrow" w:eastAsia="Arial Unicode MS" w:hAnsi="Arial Narrow" w:cs="Arial"/>
          <w:noProof w:val="0"/>
          <w:lang w:eastAsia="pl-PL"/>
        </w:rPr>
        <w:t>2</w:t>
      </w:r>
      <w:r w:rsidRPr="00223FC4">
        <w:rPr>
          <w:rFonts w:ascii="Arial Narrow" w:eastAsia="Arial Unicode MS" w:hAnsi="Arial Narrow" w:cs="Arial"/>
          <w:noProof w:val="0"/>
          <w:lang w:eastAsia="pl-PL"/>
        </w:rPr>
        <w:t xml:space="preserve"> r.  w Santoku  pomiędzy:</w:t>
      </w:r>
    </w:p>
    <w:p w14:paraId="520108C5" w14:textId="77777777" w:rsidR="00223FC4" w:rsidRPr="00223FC4" w:rsidRDefault="00223FC4" w:rsidP="00223FC4">
      <w:pPr>
        <w:spacing w:after="0" w:line="240" w:lineRule="auto"/>
        <w:jc w:val="both"/>
        <w:rPr>
          <w:rFonts w:ascii="Arial Narrow" w:eastAsia="Times New Roman" w:hAnsi="Arial Narrow" w:cs="Arial"/>
          <w:noProof w:val="0"/>
          <w:lang w:eastAsia="pl-PL"/>
        </w:rPr>
      </w:pPr>
    </w:p>
    <w:p w14:paraId="0CBA44F0" w14:textId="77777777" w:rsidR="00223FC4" w:rsidRPr="00223FC4" w:rsidRDefault="00223FC4" w:rsidP="00223FC4">
      <w:pPr>
        <w:widowControl w:val="0"/>
        <w:suppressAutoHyphens/>
        <w:autoSpaceDN w:val="0"/>
        <w:spacing w:after="0" w:line="276" w:lineRule="auto"/>
        <w:textAlignment w:val="baseline"/>
        <w:rPr>
          <w:rFonts w:ascii="Arial Narrow" w:eastAsia="SimSun" w:hAnsi="Arial Narrow" w:cs="Arial"/>
          <w:noProof w:val="0"/>
          <w:color w:val="000000"/>
          <w:kern w:val="3"/>
        </w:rPr>
      </w:pPr>
      <w:r w:rsidRPr="00223FC4">
        <w:rPr>
          <w:rFonts w:ascii="Arial Narrow" w:eastAsia="SimSun" w:hAnsi="Arial Narrow" w:cs="Arial"/>
          <w:b/>
          <w:bCs/>
          <w:noProof w:val="0"/>
          <w:color w:val="000000"/>
          <w:kern w:val="3"/>
        </w:rPr>
        <w:t>Gminą Santok</w:t>
      </w:r>
      <w:r w:rsidRPr="00223FC4">
        <w:rPr>
          <w:rFonts w:ascii="Arial Narrow" w:eastAsia="SimSun" w:hAnsi="Arial Narrow" w:cs="Arial"/>
          <w:noProof w:val="0"/>
          <w:color w:val="000000"/>
          <w:kern w:val="3"/>
        </w:rPr>
        <w:t xml:space="preserve"> z siedzibą przy  ul. Gorzowskiej 59, 66-431 Santok, NIP: 5991012158, Regon: 210966906; </w:t>
      </w:r>
    </w:p>
    <w:p w14:paraId="60F356B8" w14:textId="77777777" w:rsidR="00223FC4" w:rsidRPr="00223FC4" w:rsidRDefault="00223FC4" w:rsidP="00223FC4">
      <w:pPr>
        <w:widowControl w:val="0"/>
        <w:suppressAutoHyphens/>
        <w:autoSpaceDN w:val="0"/>
        <w:spacing w:after="0" w:line="276" w:lineRule="auto"/>
        <w:textAlignment w:val="baseline"/>
        <w:rPr>
          <w:rFonts w:ascii="Arial Narrow" w:eastAsia="SimSun" w:hAnsi="Arial Narrow" w:cs="Arial"/>
          <w:noProof w:val="0"/>
          <w:color w:val="000000"/>
          <w:kern w:val="3"/>
        </w:rPr>
      </w:pPr>
      <w:r w:rsidRPr="00223FC4">
        <w:rPr>
          <w:rFonts w:ascii="Arial Narrow" w:eastAsia="SimSun" w:hAnsi="Arial Narrow" w:cs="Arial"/>
          <w:noProof w:val="0"/>
          <w:color w:val="000000"/>
          <w:kern w:val="3"/>
        </w:rPr>
        <w:t>reprezentowaną przez</w:t>
      </w:r>
    </w:p>
    <w:p w14:paraId="7252BF23" w14:textId="77777777" w:rsidR="00223FC4" w:rsidRPr="00223FC4" w:rsidRDefault="00223FC4" w:rsidP="00223FC4">
      <w:pPr>
        <w:widowControl w:val="0"/>
        <w:suppressAutoHyphens/>
        <w:autoSpaceDN w:val="0"/>
        <w:spacing w:after="0" w:line="276" w:lineRule="auto"/>
        <w:textAlignment w:val="baseline"/>
        <w:rPr>
          <w:rFonts w:ascii="Arial Narrow" w:eastAsia="SimSun" w:hAnsi="Arial Narrow" w:cs="Arial"/>
          <w:noProof w:val="0"/>
          <w:kern w:val="3"/>
        </w:rPr>
      </w:pPr>
      <w:r w:rsidRPr="00223FC4">
        <w:rPr>
          <w:rFonts w:ascii="Arial Narrow" w:eastAsia="SimSun" w:hAnsi="Arial Narrow" w:cs="Arial"/>
          <w:noProof w:val="0"/>
          <w:kern w:val="3"/>
        </w:rPr>
        <w:t>1)</w:t>
      </w:r>
      <w:r w:rsidRPr="00223FC4">
        <w:rPr>
          <w:rFonts w:ascii="Arial Narrow" w:eastAsia="SimSun" w:hAnsi="Arial Narrow" w:cs="Arial"/>
          <w:noProof w:val="0"/>
          <w:kern w:val="3"/>
        </w:rPr>
        <w:tab/>
        <w:t>Pawła Pisarka – Wójta  Gminy Santok,</w:t>
      </w:r>
    </w:p>
    <w:p w14:paraId="6B7B89F0" w14:textId="77777777" w:rsidR="00223FC4" w:rsidRPr="00223FC4" w:rsidRDefault="00223FC4" w:rsidP="00223FC4">
      <w:pPr>
        <w:widowControl w:val="0"/>
        <w:suppressAutoHyphens/>
        <w:autoSpaceDN w:val="0"/>
        <w:spacing w:after="0" w:line="276" w:lineRule="auto"/>
        <w:textAlignment w:val="baseline"/>
        <w:rPr>
          <w:rFonts w:ascii="Arial Narrow" w:eastAsia="SimSun" w:hAnsi="Arial Narrow" w:cs="Arial"/>
          <w:noProof w:val="0"/>
          <w:kern w:val="3"/>
        </w:rPr>
      </w:pPr>
      <w:r w:rsidRPr="00223FC4">
        <w:rPr>
          <w:rFonts w:ascii="Arial Narrow" w:eastAsia="SimSun" w:hAnsi="Arial Narrow" w:cs="Arial"/>
          <w:noProof w:val="0"/>
          <w:kern w:val="3"/>
        </w:rPr>
        <w:t>2)</w:t>
      </w:r>
      <w:r w:rsidRPr="00223FC4">
        <w:rPr>
          <w:rFonts w:ascii="Arial Narrow" w:eastAsia="SimSun" w:hAnsi="Arial Narrow" w:cs="Arial"/>
          <w:noProof w:val="0"/>
          <w:kern w:val="3"/>
        </w:rPr>
        <w:tab/>
        <w:t>Kontrasygnaty udziela Andrzej Szymczak– Skarbnik Gminy Santok,</w:t>
      </w:r>
    </w:p>
    <w:p w14:paraId="7D67AF80" w14:textId="77777777" w:rsidR="00223FC4" w:rsidRPr="00223FC4" w:rsidRDefault="00223FC4" w:rsidP="00223FC4">
      <w:pPr>
        <w:widowControl w:val="0"/>
        <w:suppressAutoHyphens/>
        <w:autoSpaceDN w:val="0"/>
        <w:spacing w:after="0" w:line="276" w:lineRule="auto"/>
        <w:textAlignment w:val="baseline"/>
        <w:rPr>
          <w:rFonts w:ascii="Arial Narrow" w:eastAsia="SimSun" w:hAnsi="Arial Narrow" w:cs="Arial"/>
          <w:noProof w:val="0"/>
          <w:kern w:val="3"/>
        </w:rPr>
      </w:pPr>
      <w:r w:rsidRPr="00223FC4">
        <w:rPr>
          <w:rFonts w:ascii="Arial Narrow" w:eastAsia="SimSun" w:hAnsi="Arial Narrow" w:cs="Arial"/>
          <w:noProof w:val="0"/>
          <w:kern w:val="3"/>
        </w:rPr>
        <w:t>zwanym dalej „Zamawiającym”</w:t>
      </w:r>
    </w:p>
    <w:p w14:paraId="0DC4B053" w14:textId="77777777" w:rsidR="00223FC4" w:rsidRPr="00223FC4" w:rsidRDefault="00223FC4" w:rsidP="00223FC4">
      <w:pPr>
        <w:widowControl w:val="0"/>
        <w:suppressAutoHyphens/>
        <w:autoSpaceDN w:val="0"/>
        <w:spacing w:after="0" w:line="276" w:lineRule="auto"/>
        <w:jc w:val="both"/>
        <w:textAlignment w:val="baseline"/>
        <w:rPr>
          <w:rFonts w:ascii="Arial Narrow" w:eastAsia="Calibri" w:hAnsi="Arial Narrow" w:cs="Arial"/>
          <w:noProof w:val="0"/>
          <w:color w:val="000000"/>
          <w:kern w:val="3"/>
        </w:rPr>
      </w:pPr>
      <w:r w:rsidRPr="00223FC4">
        <w:rPr>
          <w:rFonts w:ascii="Arial Narrow" w:eastAsia="Calibri" w:hAnsi="Arial Narrow" w:cs="Arial"/>
          <w:noProof w:val="0"/>
          <w:color w:val="000000"/>
          <w:kern w:val="3"/>
        </w:rPr>
        <w:t>a</w:t>
      </w:r>
    </w:p>
    <w:p w14:paraId="4DAD0624" w14:textId="77777777" w:rsidR="00223FC4" w:rsidRPr="00223FC4" w:rsidRDefault="00223FC4" w:rsidP="00223FC4">
      <w:pPr>
        <w:widowControl w:val="0"/>
        <w:suppressAutoHyphens/>
        <w:autoSpaceDN w:val="0"/>
        <w:spacing w:after="0" w:line="276" w:lineRule="auto"/>
        <w:textAlignment w:val="baseline"/>
        <w:rPr>
          <w:rFonts w:ascii="Arial Narrow" w:eastAsia="SimSun" w:hAnsi="Arial Narrow" w:cs="Arial"/>
          <w:noProof w:val="0"/>
          <w:kern w:val="3"/>
        </w:rPr>
      </w:pPr>
      <w:r w:rsidRPr="00223FC4">
        <w:rPr>
          <w:rFonts w:ascii="Arial Narrow" w:eastAsia="SimSun" w:hAnsi="Arial Narrow" w:cs="Arial"/>
          <w:noProof w:val="0"/>
          <w:kern w:val="3"/>
        </w:rPr>
        <w:t>……………………………………………………</w:t>
      </w:r>
    </w:p>
    <w:p w14:paraId="01D17071" w14:textId="77777777" w:rsidR="00223FC4" w:rsidRPr="00223FC4" w:rsidRDefault="00223FC4" w:rsidP="00223FC4">
      <w:pPr>
        <w:widowControl w:val="0"/>
        <w:suppressAutoHyphens/>
        <w:autoSpaceDN w:val="0"/>
        <w:spacing w:after="0" w:line="276" w:lineRule="auto"/>
        <w:textAlignment w:val="baseline"/>
        <w:rPr>
          <w:rFonts w:ascii="Arial Narrow" w:eastAsia="SimSun" w:hAnsi="Arial Narrow" w:cs="Arial"/>
          <w:noProof w:val="0"/>
          <w:kern w:val="3"/>
        </w:rPr>
      </w:pPr>
      <w:r w:rsidRPr="00223FC4">
        <w:rPr>
          <w:rFonts w:ascii="Arial Narrow" w:eastAsia="SimSun" w:hAnsi="Arial Narrow" w:cs="Arial"/>
          <w:noProof w:val="0"/>
          <w:kern w:val="3"/>
        </w:rPr>
        <w:t>……………………………………………………</w:t>
      </w:r>
    </w:p>
    <w:p w14:paraId="5AD35EF7" w14:textId="77777777" w:rsidR="00223FC4" w:rsidRPr="00223FC4" w:rsidRDefault="00223FC4" w:rsidP="00223FC4">
      <w:pPr>
        <w:widowControl w:val="0"/>
        <w:suppressAutoHyphens/>
        <w:autoSpaceDN w:val="0"/>
        <w:spacing w:after="0" w:line="276" w:lineRule="auto"/>
        <w:textAlignment w:val="baseline"/>
        <w:rPr>
          <w:rFonts w:ascii="Arial Narrow" w:eastAsia="SimSun" w:hAnsi="Arial Narrow" w:cs="Arial"/>
          <w:noProof w:val="0"/>
          <w:kern w:val="3"/>
        </w:rPr>
      </w:pPr>
      <w:r w:rsidRPr="00223FC4">
        <w:rPr>
          <w:rFonts w:ascii="Arial Narrow" w:eastAsia="SimSun" w:hAnsi="Arial Narrow" w:cs="Arial"/>
          <w:noProof w:val="0"/>
          <w:kern w:val="3"/>
        </w:rPr>
        <w:t>NIP:………… , REGON:…………..</w:t>
      </w:r>
    </w:p>
    <w:p w14:paraId="79EF013F" w14:textId="77777777" w:rsidR="00223FC4" w:rsidRPr="00223FC4" w:rsidRDefault="00223FC4" w:rsidP="00223FC4">
      <w:pPr>
        <w:widowControl w:val="0"/>
        <w:suppressAutoHyphens/>
        <w:autoSpaceDN w:val="0"/>
        <w:spacing w:after="0" w:line="276" w:lineRule="auto"/>
        <w:textAlignment w:val="baseline"/>
        <w:rPr>
          <w:rFonts w:ascii="Arial Narrow" w:eastAsia="SimSun" w:hAnsi="Arial Narrow" w:cs="Arial"/>
          <w:noProof w:val="0"/>
          <w:kern w:val="3"/>
        </w:rPr>
      </w:pPr>
      <w:r w:rsidRPr="00223FC4">
        <w:rPr>
          <w:rFonts w:ascii="Arial Narrow" w:eastAsia="SimSun" w:hAnsi="Arial Narrow" w:cs="Arial"/>
          <w:noProof w:val="0"/>
          <w:kern w:val="3"/>
        </w:rPr>
        <w:t>reprezentowana przez: ……………………….</w:t>
      </w:r>
    </w:p>
    <w:p w14:paraId="610FC4B9" w14:textId="77777777" w:rsidR="00223FC4" w:rsidRPr="00223FC4" w:rsidRDefault="00223FC4" w:rsidP="00223FC4">
      <w:pPr>
        <w:widowControl w:val="0"/>
        <w:suppressAutoHyphens/>
        <w:autoSpaceDN w:val="0"/>
        <w:spacing w:after="0" w:line="276" w:lineRule="auto"/>
        <w:textAlignment w:val="baseline"/>
        <w:rPr>
          <w:rFonts w:ascii="Arial Narrow" w:eastAsia="SimSun" w:hAnsi="Arial Narrow" w:cs="Arial"/>
          <w:noProof w:val="0"/>
          <w:kern w:val="3"/>
        </w:rPr>
      </w:pPr>
      <w:r w:rsidRPr="00223FC4">
        <w:rPr>
          <w:rFonts w:ascii="Arial Narrow" w:eastAsia="SimSun" w:hAnsi="Arial Narrow" w:cs="Arial"/>
          <w:noProof w:val="0"/>
          <w:kern w:val="3"/>
        </w:rPr>
        <w:t xml:space="preserve">zwanym dalej „Wykonawcą” </w:t>
      </w:r>
    </w:p>
    <w:p w14:paraId="34FACA58" w14:textId="77777777" w:rsidR="00223FC4" w:rsidRPr="00223FC4" w:rsidRDefault="00223FC4" w:rsidP="00223FC4">
      <w:pPr>
        <w:spacing w:after="0" w:line="228" w:lineRule="auto"/>
        <w:ind w:right="14"/>
        <w:jc w:val="both"/>
        <w:rPr>
          <w:rFonts w:ascii="Arial Narrow" w:eastAsia="Calibri" w:hAnsi="Arial Narrow" w:cs="Calibri"/>
          <w:noProof w:val="0"/>
          <w:color w:val="000000"/>
          <w:lang w:eastAsia="pl-PL"/>
        </w:rPr>
      </w:pPr>
    </w:p>
    <w:p w14:paraId="14316358" w14:textId="77777777" w:rsidR="00223FC4" w:rsidRPr="00223FC4" w:rsidRDefault="00223FC4" w:rsidP="00223FC4">
      <w:pPr>
        <w:spacing w:after="0" w:line="228" w:lineRule="auto"/>
        <w:ind w:right="14"/>
        <w:jc w:val="both"/>
        <w:rPr>
          <w:rFonts w:ascii="Arial Narrow" w:eastAsia="Calibri" w:hAnsi="Arial Narrow" w:cs="Calibri"/>
          <w:noProof w:val="0"/>
          <w:color w:val="000000"/>
          <w:lang w:eastAsia="pl-PL"/>
        </w:rPr>
      </w:pPr>
      <w:r w:rsidRPr="00223FC4">
        <w:rPr>
          <w:rFonts w:ascii="Arial Narrow" w:eastAsia="Calibri" w:hAnsi="Arial Narrow" w:cs="Calibri"/>
          <w:noProof w:val="0"/>
          <w:color w:val="000000"/>
          <w:lang w:eastAsia="pl-PL"/>
        </w:rPr>
        <w:t>Mając na uwadze fakt, że:</w:t>
      </w:r>
    </w:p>
    <w:p w14:paraId="45BCE47C" w14:textId="77777777" w:rsidR="00223FC4" w:rsidRPr="00223FC4" w:rsidRDefault="00223FC4" w:rsidP="00223FC4">
      <w:pPr>
        <w:numPr>
          <w:ilvl w:val="0"/>
          <w:numId w:val="49"/>
        </w:numPr>
        <w:spacing w:after="0" w:line="228" w:lineRule="auto"/>
        <w:ind w:left="425" w:right="14"/>
        <w:jc w:val="both"/>
        <w:rPr>
          <w:rFonts w:ascii="Arial Narrow" w:eastAsia="Calibri" w:hAnsi="Arial Narrow" w:cs="Calibri"/>
          <w:noProof w:val="0"/>
          <w:color w:val="000000"/>
          <w:lang w:eastAsia="pl-PL"/>
        </w:rPr>
      </w:pPr>
      <w:r w:rsidRPr="00223FC4">
        <w:rPr>
          <w:rFonts w:ascii="Arial Narrow" w:eastAsia="Calibri" w:hAnsi="Arial Narrow" w:cs="Calibri"/>
          <w:noProof w:val="0"/>
          <w:color w:val="000000"/>
          <w:lang w:eastAsia="pl-PL"/>
        </w:rPr>
        <w:t>Wykonawca został wyłoniony po przeprowadzeniu postępowania o zamówienie publiczne w oparciu o przepisy ustawy z dnia 11 września 2019 r.-  Prawo zamówień publicznych - w trybie podstawowym bez możliwości negocjacji,</w:t>
      </w:r>
    </w:p>
    <w:p w14:paraId="7A9647C1" w14:textId="77777777" w:rsidR="00223FC4" w:rsidRPr="00223FC4" w:rsidRDefault="00223FC4" w:rsidP="00223FC4">
      <w:pPr>
        <w:numPr>
          <w:ilvl w:val="0"/>
          <w:numId w:val="49"/>
        </w:numPr>
        <w:spacing w:after="0" w:line="228" w:lineRule="auto"/>
        <w:ind w:left="425" w:right="14"/>
        <w:jc w:val="both"/>
        <w:rPr>
          <w:rFonts w:ascii="Arial Narrow" w:eastAsia="Calibri" w:hAnsi="Arial Narrow" w:cs="Calibri"/>
          <w:noProof w:val="0"/>
          <w:color w:val="000000"/>
          <w:lang w:eastAsia="pl-PL"/>
        </w:rPr>
      </w:pPr>
      <w:r w:rsidRPr="00223FC4">
        <w:rPr>
          <w:rFonts w:ascii="Arial Narrow" w:eastAsia="Calibri" w:hAnsi="Arial Narrow" w:cs="Calibri"/>
          <w:noProof w:val="0"/>
          <w:color w:val="000000"/>
          <w:lang w:eastAsia="pl-PL"/>
        </w:rPr>
        <w:t>podstawą zawarcia Umowy jest decyzja Zamawiającego o wyborze oferty najkorzystniejszej,</w:t>
      </w:r>
    </w:p>
    <w:p w14:paraId="724BA7BA" w14:textId="77777777" w:rsidR="00223FC4" w:rsidRPr="00223FC4" w:rsidRDefault="00223FC4" w:rsidP="00223FC4">
      <w:pPr>
        <w:numPr>
          <w:ilvl w:val="0"/>
          <w:numId w:val="49"/>
        </w:numPr>
        <w:spacing w:after="0" w:line="228" w:lineRule="auto"/>
        <w:ind w:left="425" w:right="14"/>
        <w:jc w:val="both"/>
        <w:rPr>
          <w:rFonts w:ascii="Arial Narrow" w:eastAsia="Calibri" w:hAnsi="Arial Narrow" w:cs="Calibri"/>
          <w:noProof w:val="0"/>
          <w:color w:val="000000"/>
          <w:lang w:eastAsia="pl-PL"/>
        </w:rPr>
      </w:pPr>
      <w:r w:rsidRPr="00223FC4">
        <w:rPr>
          <w:rFonts w:ascii="Arial Narrow" w:eastAsia="Calibri" w:hAnsi="Arial Narrow" w:cs="Calibri"/>
          <w:noProof w:val="0"/>
          <w:color w:val="000000"/>
          <w:lang w:eastAsia="pl-PL"/>
        </w:rPr>
        <w:t>osoby reprezentujące Strony mają stosowne umocowania, aby zaciągnąć zobowiązania wynikające z niniejszej Umowy,</w:t>
      </w:r>
    </w:p>
    <w:p w14:paraId="5B6E8B12" w14:textId="77777777" w:rsidR="00223FC4" w:rsidRPr="00223FC4" w:rsidRDefault="00223FC4" w:rsidP="00223FC4">
      <w:pPr>
        <w:spacing w:after="305" w:line="228" w:lineRule="auto"/>
        <w:ind w:left="142" w:right="14" w:firstLine="5"/>
        <w:jc w:val="both"/>
        <w:rPr>
          <w:rFonts w:ascii="Arial Narrow" w:eastAsia="Calibri" w:hAnsi="Arial Narrow" w:cs="Calibri"/>
          <w:noProof w:val="0"/>
          <w:color w:val="000000"/>
          <w:lang w:eastAsia="pl-PL"/>
        </w:rPr>
      </w:pPr>
      <w:r w:rsidRPr="00223FC4">
        <w:rPr>
          <w:rFonts w:ascii="Arial Narrow" w:eastAsia="Calibri" w:hAnsi="Arial Narrow" w:cs="Calibri"/>
          <w:noProof w:val="0"/>
          <w:color w:val="000000"/>
          <w:lang w:eastAsia="pl-PL"/>
        </w:rPr>
        <w:t>Strony postanowiły zawrzeć Umowę o następującej treści:</w:t>
      </w:r>
    </w:p>
    <w:p w14:paraId="3ADA1F29" w14:textId="77777777" w:rsidR="00223FC4" w:rsidRPr="00223FC4" w:rsidRDefault="00223FC4" w:rsidP="00223FC4">
      <w:pPr>
        <w:suppressAutoHyphens/>
        <w:spacing w:after="0" w:line="240" w:lineRule="auto"/>
        <w:jc w:val="both"/>
        <w:rPr>
          <w:rFonts w:ascii="Arial Narrow" w:eastAsia="Arial Unicode MS" w:hAnsi="Arial Narrow" w:cs="Arial"/>
          <w:bCs/>
          <w:noProof w:val="0"/>
          <w:lang w:eastAsia="ar-SA"/>
        </w:rPr>
      </w:pPr>
    </w:p>
    <w:p w14:paraId="5CEA37C4"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§1</w:t>
      </w:r>
    </w:p>
    <w:p w14:paraId="206A4C2C"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(definicje i interpretacje)</w:t>
      </w:r>
    </w:p>
    <w:p w14:paraId="28F8F207" w14:textId="77777777" w:rsidR="00223FC4" w:rsidRPr="00223FC4" w:rsidRDefault="00223FC4" w:rsidP="00223FC4">
      <w:pPr>
        <w:spacing w:after="0" w:line="240" w:lineRule="auto"/>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Na potrzeby niniejszej umowy następujące słowa i wyrażenia będą miały znaczenie poniżej im przypisane: </w:t>
      </w:r>
    </w:p>
    <w:p w14:paraId="7169B94D" w14:textId="77777777" w:rsidR="00223FC4" w:rsidRPr="00223FC4" w:rsidRDefault="00223FC4" w:rsidP="00223FC4">
      <w:pPr>
        <w:numPr>
          <w:ilvl w:val="0"/>
          <w:numId w:val="2"/>
        </w:numPr>
        <w:spacing w:after="0" w:line="240" w:lineRule="auto"/>
        <w:ind w:left="567" w:hanging="567"/>
        <w:jc w:val="both"/>
        <w:rPr>
          <w:rFonts w:ascii="Arial Narrow" w:eastAsia="Times New Roman" w:hAnsi="Arial Narrow" w:cs="Arial"/>
          <w:bCs/>
          <w:noProof w:val="0"/>
          <w:lang w:eastAsia="pl-PL"/>
        </w:rPr>
      </w:pPr>
      <w:r w:rsidRPr="00223FC4">
        <w:rPr>
          <w:rFonts w:ascii="Arial Narrow" w:eastAsia="Times New Roman" w:hAnsi="Arial Narrow" w:cs="Arial"/>
          <w:b/>
          <w:bCs/>
          <w:noProof w:val="0"/>
          <w:lang w:eastAsia="pl-PL"/>
        </w:rPr>
        <w:t>Zamawiający</w:t>
      </w:r>
      <w:r w:rsidRPr="00223FC4">
        <w:rPr>
          <w:rFonts w:ascii="Arial Narrow" w:eastAsia="Times New Roman" w:hAnsi="Arial Narrow" w:cs="Arial"/>
          <w:noProof w:val="0"/>
          <w:lang w:eastAsia="pl-PL"/>
        </w:rPr>
        <w:t xml:space="preserve"> – Gmina Santok</w:t>
      </w:r>
      <w:r w:rsidRPr="00223FC4">
        <w:rPr>
          <w:rFonts w:ascii="Arial Narrow" w:eastAsia="Calibri" w:hAnsi="Arial Narrow" w:cs="Times New Roman"/>
          <w:bCs/>
          <w:noProof w:val="0"/>
        </w:rPr>
        <w:t>, udzielająca zamówienia, którego realizacja następuje na podstawie niniejszej umowy.</w:t>
      </w:r>
    </w:p>
    <w:p w14:paraId="7FF6B91A" w14:textId="77777777" w:rsidR="00223FC4" w:rsidRPr="00223FC4" w:rsidRDefault="00223FC4" w:rsidP="00223FC4">
      <w:pPr>
        <w:numPr>
          <w:ilvl w:val="0"/>
          <w:numId w:val="2"/>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b/>
          <w:noProof w:val="0"/>
          <w:lang w:eastAsia="pl-PL"/>
        </w:rPr>
        <w:t xml:space="preserve">Wykonawca </w:t>
      </w:r>
      <w:r w:rsidRPr="00223FC4">
        <w:rPr>
          <w:rFonts w:ascii="Arial Narrow" w:eastAsia="Times New Roman" w:hAnsi="Arial Narrow" w:cs="Arial"/>
          <w:noProof w:val="0"/>
          <w:lang w:eastAsia="pl-PL"/>
        </w:rPr>
        <w:t>– oznacza wykonawcę robót będących przedmiotem niniejszej umowy. Pojęcie to jest tożsame/równoznaczne z pojęciem Wykonawca Robót.</w:t>
      </w:r>
    </w:p>
    <w:p w14:paraId="37281DA5" w14:textId="77777777" w:rsidR="00223FC4" w:rsidRPr="00223FC4" w:rsidRDefault="00223FC4" w:rsidP="00223FC4">
      <w:pPr>
        <w:numPr>
          <w:ilvl w:val="0"/>
          <w:numId w:val="2"/>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b/>
          <w:noProof w:val="0"/>
          <w:lang w:eastAsia="pl-PL"/>
        </w:rPr>
        <w:t xml:space="preserve">Kontrakt - </w:t>
      </w:r>
      <w:r w:rsidRPr="00223FC4">
        <w:rPr>
          <w:rFonts w:ascii="Arial Narrow" w:eastAsia="Times New Roman" w:hAnsi="Arial Narrow" w:cs="Arial"/>
          <w:noProof w:val="0"/>
          <w:lang w:eastAsia="pl-PL"/>
        </w:rPr>
        <w:t>oznacza niniejszą umowę.</w:t>
      </w:r>
    </w:p>
    <w:p w14:paraId="1ADB72B6" w14:textId="77777777" w:rsidR="00223FC4" w:rsidRPr="00223FC4" w:rsidRDefault="00223FC4" w:rsidP="00223FC4">
      <w:pPr>
        <w:numPr>
          <w:ilvl w:val="0"/>
          <w:numId w:val="2"/>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b/>
          <w:noProof w:val="0"/>
          <w:lang w:eastAsia="pl-PL"/>
        </w:rPr>
        <w:t>Odbiór częściowy</w:t>
      </w:r>
      <w:r w:rsidRPr="00223FC4">
        <w:rPr>
          <w:rFonts w:ascii="Arial Narrow" w:eastAsia="Times New Roman" w:hAnsi="Arial Narrow" w:cs="Arial"/>
          <w:noProof w:val="0"/>
          <w:lang w:eastAsia="pl-PL"/>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14:paraId="6FCC62D7" w14:textId="77777777" w:rsidR="00223FC4" w:rsidRPr="00223FC4" w:rsidRDefault="00223FC4" w:rsidP="00223FC4">
      <w:pPr>
        <w:numPr>
          <w:ilvl w:val="0"/>
          <w:numId w:val="2"/>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b/>
          <w:noProof w:val="0"/>
          <w:lang w:eastAsia="pl-PL"/>
        </w:rPr>
        <w:t>Zakończenie realizacji robót budowlanych</w:t>
      </w:r>
      <w:r w:rsidRPr="00223FC4">
        <w:rPr>
          <w:rFonts w:ascii="Arial Narrow" w:eastAsia="Times New Roman" w:hAnsi="Arial Narrow" w:cs="Arial"/>
          <w:noProof w:val="0"/>
          <w:lang w:eastAsia="pl-PL"/>
        </w:rPr>
        <w:t xml:space="preserve"> - realizację robót budowlanych uznaje się za zakończoną wówczas, gdy łącznie zachodzą niżej wymienione warunki:</w:t>
      </w:r>
    </w:p>
    <w:p w14:paraId="0EF8D130" w14:textId="77777777" w:rsidR="00223FC4" w:rsidRPr="00223FC4" w:rsidRDefault="00223FC4" w:rsidP="00223FC4">
      <w:pPr>
        <w:numPr>
          <w:ilvl w:val="0"/>
          <w:numId w:val="1"/>
        </w:numPr>
        <w:tabs>
          <w:tab w:val="left" w:pos="993"/>
        </w:tabs>
        <w:spacing w:after="0" w:line="240" w:lineRule="auto"/>
        <w:ind w:left="993" w:hanging="426"/>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Wykonawca zakończył roboty budowlane objęte niniejszą umową, w tym uporządkował teren inwestycji.</w:t>
      </w:r>
    </w:p>
    <w:p w14:paraId="7A7DD44F" w14:textId="61C9B2C1" w:rsidR="00223FC4" w:rsidRPr="00223FC4" w:rsidRDefault="00223FC4" w:rsidP="00223FC4">
      <w:pPr>
        <w:numPr>
          <w:ilvl w:val="0"/>
          <w:numId w:val="1"/>
        </w:numPr>
        <w:tabs>
          <w:tab w:val="left" w:pos="993"/>
        </w:tabs>
        <w:spacing w:after="0" w:line="240" w:lineRule="auto"/>
        <w:ind w:left="993" w:hanging="426"/>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Kierownik budowy dokona wpisu do Dziennika Budowy/Robót o zakończeniu robót budowlanych, </w:t>
      </w:r>
    </w:p>
    <w:p w14:paraId="4846CB8B" w14:textId="0F7005C9" w:rsidR="00223FC4" w:rsidRPr="00223FC4" w:rsidRDefault="00223FC4" w:rsidP="00223FC4">
      <w:pPr>
        <w:numPr>
          <w:ilvl w:val="0"/>
          <w:numId w:val="1"/>
        </w:numPr>
        <w:ind w:left="993" w:hanging="426"/>
        <w:contextualSpacing/>
        <w:rPr>
          <w:rFonts w:ascii="Arial Narrow" w:eastAsia="Times New Roman" w:hAnsi="Arial Narrow" w:cs="Arial"/>
          <w:noProof w:val="0"/>
          <w:lang w:eastAsia="pl-PL"/>
        </w:rPr>
      </w:pPr>
      <w:r w:rsidRPr="00223FC4">
        <w:rPr>
          <w:rFonts w:ascii="Arial Narrow" w:eastAsia="Times New Roman" w:hAnsi="Arial Narrow" w:cs="Arial"/>
          <w:noProof w:val="0"/>
          <w:lang w:eastAsia="pl-PL"/>
        </w:rPr>
        <w:t>Wykonawca robót na dzień powyższego wpisu do Dziennika Budowy/Robót przekaże Zamawiającemu kompletną Dokumentację powykonawczą w tym gwarancje, zaświadczenia od organów kontroli technicznej, zawiadomienia właściwemu organowi nadzoru budowlanego</w:t>
      </w:r>
      <w:r w:rsidR="00466A61">
        <w:rPr>
          <w:rFonts w:ascii="Arial Narrow" w:eastAsia="Times New Roman" w:hAnsi="Arial Narrow" w:cs="Arial"/>
          <w:noProof w:val="0"/>
          <w:lang w:eastAsia="pl-PL"/>
        </w:rPr>
        <w:t xml:space="preserve"> </w:t>
      </w:r>
      <w:r w:rsidRPr="00223FC4">
        <w:rPr>
          <w:rFonts w:ascii="Arial Narrow" w:eastAsia="Times New Roman" w:hAnsi="Arial Narrow" w:cs="Arial"/>
          <w:noProof w:val="0"/>
          <w:lang w:eastAsia="pl-PL"/>
        </w:rPr>
        <w:t>wraz ze swoim oświadczeniem o jej kompletności i prawidłowości wykonania (za datę przekazania uznaje się datę wpływu dokumentów do siedziby Zamawiającego).</w:t>
      </w:r>
    </w:p>
    <w:p w14:paraId="5EFB5C40" w14:textId="77777777" w:rsidR="00223FC4" w:rsidRPr="00223FC4" w:rsidRDefault="00223FC4" w:rsidP="00223FC4">
      <w:pPr>
        <w:numPr>
          <w:ilvl w:val="0"/>
          <w:numId w:val="2"/>
        </w:numPr>
        <w:spacing w:after="43" w:line="251" w:lineRule="auto"/>
        <w:ind w:right="14"/>
        <w:contextualSpacing/>
        <w:jc w:val="both"/>
        <w:rPr>
          <w:rFonts w:ascii="Arial Narrow" w:eastAsia="Calibri" w:hAnsi="Arial Narrow" w:cs="Arial"/>
          <w:noProof w:val="0"/>
          <w:color w:val="000000"/>
          <w:lang w:eastAsia="pl-PL"/>
        </w:rPr>
      </w:pPr>
      <w:r w:rsidRPr="00223FC4">
        <w:rPr>
          <w:rFonts w:ascii="Arial Narrow" w:eastAsia="Times New Roman" w:hAnsi="Arial Narrow" w:cs="Arial"/>
          <w:b/>
          <w:noProof w:val="0"/>
          <w:lang w:eastAsia="pl-PL"/>
        </w:rPr>
        <w:lastRenderedPageBreak/>
        <w:t>Odbiór końcowy</w:t>
      </w:r>
      <w:r w:rsidRPr="00223FC4">
        <w:rPr>
          <w:rFonts w:ascii="Arial Narrow" w:eastAsia="Times New Roman" w:hAnsi="Arial Narrow" w:cs="Arial"/>
          <w:noProof w:val="0"/>
          <w:lang w:eastAsia="pl-PL"/>
        </w:rPr>
        <w:t xml:space="preserve"> – </w:t>
      </w:r>
      <w:r w:rsidRPr="00223FC4">
        <w:rPr>
          <w:rFonts w:ascii="Arial Narrow" w:eastAsia="Calibri" w:hAnsi="Arial Narrow" w:cs="Arial"/>
          <w:noProof w:val="0"/>
          <w:color w:val="000000"/>
          <w:lang w:eastAsia="pl-PL"/>
        </w:rPr>
        <w:t xml:space="preserve"> protokolarne przekazanie z udziałem Stron Kontraktu przedmiotu umowy w stanie gotowym do użytkowania po pozytywnym zakończeniu odbiorów częściowych, po dokonaniu przez Komisję odbiorową oceny wykonania w sposób prawidłowy całości przedmiotu umowy. Dokonanie odbioru końcowego potwierdzone jest podpisaniem Protokołu odbioru </w:t>
      </w:r>
      <w:r w:rsidRPr="00223FC4">
        <w:rPr>
          <w:rFonts w:ascii="Arial Narrow" w:eastAsia="Calibri" w:hAnsi="Arial Narrow" w:cs="Arial"/>
          <w:noProof w:val="0"/>
          <w:lang w:eastAsia="pl-PL"/>
        </w:rPr>
        <w:t xml:space="preserve">końcowego i przekazaniem przez Wykonawcę pozwolenia na użytkowanie. </w:t>
      </w:r>
      <w:r w:rsidRPr="00223FC4">
        <w:rPr>
          <w:rFonts w:ascii="Arial Narrow" w:eastAsia="Calibri" w:hAnsi="Arial Narrow" w:cs="Arial"/>
          <w:noProof w:val="0"/>
          <w:color w:val="000000"/>
          <w:lang w:eastAsia="pl-PL"/>
        </w:rPr>
        <w:t>Odbiór końcowy rozpoczyna bieg rękojmi i gwarancji dla całej inwestycji,</w:t>
      </w:r>
    </w:p>
    <w:p w14:paraId="6C0EEB66" w14:textId="77777777" w:rsidR="00223FC4" w:rsidRPr="00223FC4" w:rsidRDefault="00223FC4" w:rsidP="00223FC4">
      <w:pPr>
        <w:numPr>
          <w:ilvl w:val="0"/>
          <w:numId w:val="2"/>
        </w:numPr>
        <w:spacing w:after="43" w:line="251" w:lineRule="auto"/>
        <w:ind w:right="14"/>
        <w:contextualSpacing/>
        <w:jc w:val="both"/>
        <w:rPr>
          <w:rFonts w:ascii="Arial Narrow" w:eastAsia="Calibri" w:hAnsi="Arial Narrow" w:cs="Arial"/>
          <w:noProof w:val="0"/>
          <w:color w:val="000000"/>
          <w:lang w:eastAsia="pl-PL"/>
        </w:rPr>
      </w:pPr>
      <w:r w:rsidRPr="00223FC4">
        <w:rPr>
          <w:rFonts w:ascii="Arial Narrow" w:eastAsia="Times New Roman" w:hAnsi="Arial Narrow" w:cs="Arial"/>
          <w:b/>
          <w:noProof w:val="0"/>
          <w:lang w:eastAsia="pl-PL"/>
        </w:rPr>
        <w:t>Odbiór ostateczny</w:t>
      </w:r>
      <w:r w:rsidRPr="00223FC4">
        <w:rPr>
          <w:rFonts w:ascii="Arial Narrow" w:eastAsia="Times New Roman" w:hAnsi="Arial Narrow" w:cs="Arial"/>
          <w:noProof w:val="0"/>
          <w:lang w:eastAsia="pl-PL"/>
        </w:rPr>
        <w:t xml:space="preserve"> - </w:t>
      </w:r>
      <w:r w:rsidRPr="00223FC4">
        <w:rPr>
          <w:rFonts w:ascii="Arial Narrow" w:eastAsia="Calibri" w:hAnsi="Arial Narrow" w:cs="Arial"/>
          <w:noProof w:val="0"/>
          <w:color w:val="000000"/>
          <w:lang w:eastAsia="pl-PL"/>
        </w:rPr>
        <w:t>dokonywany po upływie okresu rękojmi i gwarancji i usunięciu wad.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w:t>
      </w:r>
    </w:p>
    <w:p w14:paraId="13699454" w14:textId="77777777" w:rsidR="00223FC4" w:rsidRPr="00223FC4" w:rsidRDefault="00223FC4" w:rsidP="00223FC4">
      <w:pPr>
        <w:numPr>
          <w:ilvl w:val="0"/>
          <w:numId w:val="2"/>
        </w:numPr>
        <w:spacing w:after="43" w:line="251" w:lineRule="auto"/>
        <w:ind w:right="14"/>
        <w:contextualSpacing/>
        <w:jc w:val="both"/>
        <w:rPr>
          <w:rFonts w:ascii="Arial Narrow" w:eastAsia="Calibri" w:hAnsi="Arial Narrow" w:cs="Arial"/>
          <w:noProof w:val="0"/>
          <w:color w:val="000000"/>
          <w:lang w:eastAsia="pl-PL"/>
        </w:rPr>
      </w:pPr>
      <w:r w:rsidRPr="00223FC4">
        <w:rPr>
          <w:rFonts w:ascii="Arial Narrow" w:eastAsia="Times New Roman" w:hAnsi="Arial Narrow" w:cs="Arial"/>
          <w:b/>
          <w:noProof w:val="0"/>
          <w:lang w:eastAsia="pl-PL"/>
        </w:rPr>
        <w:t>Zakończenie realizacji przedmiotu umowy</w:t>
      </w:r>
      <w:r w:rsidRPr="00223FC4">
        <w:rPr>
          <w:rFonts w:ascii="Arial Narrow" w:eastAsia="Times New Roman" w:hAnsi="Arial Narrow" w:cs="Arial"/>
          <w:noProof w:val="0"/>
          <w:lang w:eastAsia="pl-PL"/>
        </w:rPr>
        <w:t xml:space="preserve"> - za zakończenie realizacji umowy uznaje się podpisanie protokołu odbioru ostatecznego, a data podpisania protokołu odbioru ostatecznego jest datą zakończenia realizacji przedmiotu umowy.</w:t>
      </w:r>
    </w:p>
    <w:p w14:paraId="546C2020" w14:textId="77777777" w:rsidR="00223FC4" w:rsidRPr="00223FC4" w:rsidRDefault="00223FC4" w:rsidP="00223FC4">
      <w:pPr>
        <w:numPr>
          <w:ilvl w:val="0"/>
          <w:numId w:val="2"/>
        </w:numPr>
        <w:spacing w:after="43" w:line="251" w:lineRule="auto"/>
        <w:ind w:right="14"/>
        <w:contextualSpacing/>
        <w:jc w:val="both"/>
        <w:rPr>
          <w:rFonts w:ascii="Arial Narrow" w:eastAsia="Calibri" w:hAnsi="Arial Narrow" w:cs="Arial"/>
          <w:noProof w:val="0"/>
          <w:color w:val="000000"/>
          <w:lang w:eastAsia="pl-PL"/>
        </w:rPr>
      </w:pPr>
      <w:r w:rsidRPr="00223FC4">
        <w:rPr>
          <w:rFonts w:ascii="Arial Narrow" w:eastAsia="Times New Roman" w:hAnsi="Arial Narrow" w:cs="Arial"/>
          <w:b/>
          <w:noProof w:val="0"/>
          <w:lang w:eastAsia="pl-PL"/>
        </w:rPr>
        <w:t>Komisja odbiorowa</w:t>
      </w:r>
      <w:r w:rsidRPr="00223FC4">
        <w:rPr>
          <w:rFonts w:ascii="Arial Narrow" w:eastAsia="Times New Roman" w:hAnsi="Arial Narrow" w:cs="Arial"/>
          <w:noProof w:val="0"/>
          <w:lang w:eastAsia="pl-PL"/>
        </w:rPr>
        <w:t xml:space="preserve"> – komisja przeprowadzająca czynności odbioru końcowego, powołana przez Zamawiającego z udziałem zainteresowanych Stron.</w:t>
      </w:r>
    </w:p>
    <w:p w14:paraId="53193BA6" w14:textId="77777777" w:rsidR="00223FC4" w:rsidRPr="00223FC4" w:rsidRDefault="00223FC4" w:rsidP="00223FC4">
      <w:pPr>
        <w:numPr>
          <w:ilvl w:val="0"/>
          <w:numId w:val="2"/>
        </w:numPr>
        <w:spacing w:after="43" w:line="251" w:lineRule="auto"/>
        <w:ind w:right="14"/>
        <w:contextualSpacing/>
        <w:jc w:val="both"/>
        <w:rPr>
          <w:rFonts w:ascii="Arial Narrow" w:eastAsia="Calibri" w:hAnsi="Arial Narrow" w:cs="Arial"/>
          <w:noProof w:val="0"/>
          <w:color w:val="000000"/>
          <w:lang w:eastAsia="pl-PL"/>
        </w:rPr>
      </w:pPr>
      <w:r w:rsidRPr="00223FC4">
        <w:rPr>
          <w:rFonts w:ascii="Arial Narrow" w:eastAsia="Times New Roman" w:hAnsi="Arial Narrow" w:cs="Arial"/>
          <w:b/>
          <w:noProof w:val="0"/>
          <w:lang w:eastAsia="pl-PL"/>
        </w:rPr>
        <w:t>Teren budowy/inwestycji</w:t>
      </w:r>
      <w:r w:rsidRPr="00223FC4">
        <w:rPr>
          <w:rFonts w:ascii="Arial Narrow" w:eastAsia="Times New Roman" w:hAnsi="Arial Narrow" w:cs="Arial"/>
          <w:noProof w:val="0"/>
          <w:lang w:eastAsia="pl-PL"/>
        </w:rPr>
        <w:t xml:space="preserve"> – teren, przekazany przez Zamawiającego protokolarnie, na którym będzie realizowany przedmiot umowy wraz z przestrzenią zajmowaną przez urządzenia zaplecza budowy.</w:t>
      </w:r>
    </w:p>
    <w:p w14:paraId="0A1228D9" w14:textId="77777777" w:rsidR="00223FC4" w:rsidRPr="00223FC4" w:rsidRDefault="00223FC4" w:rsidP="00223FC4">
      <w:pPr>
        <w:numPr>
          <w:ilvl w:val="0"/>
          <w:numId w:val="2"/>
        </w:numPr>
        <w:spacing w:after="43" w:line="251" w:lineRule="auto"/>
        <w:ind w:right="14"/>
        <w:contextualSpacing/>
        <w:jc w:val="both"/>
        <w:rPr>
          <w:rFonts w:ascii="Arial Narrow" w:eastAsia="Calibri" w:hAnsi="Arial Narrow" w:cs="Arial"/>
          <w:noProof w:val="0"/>
          <w:color w:val="000000"/>
          <w:lang w:eastAsia="pl-PL"/>
        </w:rPr>
      </w:pPr>
      <w:r w:rsidRPr="00223FC4">
        <w:rPr>
          <w:rFonts w:ascii="Arial Narrow" w:eastAsia="Times New Roman" w:hAnsi="Arial Narrow" w:cs="Arial"/>
          <w:b/>
          <w:noProof w:val="0"/>
          <w:lang w:eastAsia="pl-PL"/>
        </w:rPr>
        <w:t>SWZ</w:t>
      </w:r>
      <w:r w:rsidRPr="00223FC4">
        <w:rPr>
          <w:rFonts w:ascii="Arial Narrow" w:eastAsia="Times New Roman" w:hAnsi="Arial Narrow" w:cs="Arial"/>
          <w:noProof w:val="0"/>
          <w:lang w:eastAsia="pl-PL"/>
        </w:rPr>
        <w:t xml:space="preserve"> – Specyfikacja Warunków Zamówienia dla trybu podstawowego poprzedzającego zawarcie niniejszej umowy.</w:t>
      </w:r>
    </w:p>
    <w:p w14:paraId="58F8845C" w14:textId="579AA152" w:rsidR="00223FC4" w:rsidRPr="00223FC4" w:rsidRDefault="00223FC4" w:rsidP="00223FC4">
      <w:pPr>
        <w:numPr>
          <w:ilvl w:val="0"/>
          <w:numId w:val="2"/>
        </w:numPr>
        <w:contextualSpacing/>
        <w:jc w:val="both"/>
        <w:rPr>
          <w:rFonts w:ascii="Arial Narrow" w:eastAsia="Calibri" w:hAnsi="Arial Narrow" w:cs="Arial"/>
          <w:noProof w:val="0"/>
          <w:color w:val="000000"/>
          <w:lang w:eastAsia="pl-PL"/>
        </w:rPr>
      </w:pPr>
      <w:r w:rsidRPr="00223FC4">
        <w:rPr>
          <w:rFonts w:ascii="Arial Narrow" w:eastAsia="Calibri" w:hAnsi="Arial Narrow" w:cs="Arial"/>
          <w:b/>
          <w:bCs/>
          <w:noProof w:val="0"/>
          <w:color w:val="000000"/>
          <w:lang w:eastAsia="pl-PL"/>
        </w:rPr>
        <w:t>Dokumentacja powykonawcza</w:t>
      </w:r>
      <w:r w:rsidRPr="00223FC4">
        <w:rPr>
          <w:rFonts w:ascii="Arial Narrow" w:eastAsia="Calibri" w:hAnsi="Arial Narrow" w:cs="Arial"/>
          <w:noProof w:val="0"/>
          <w:color w:val="000000"/>
          <w:lang w:eastAsia="pl-PL"/>
        </w:rPr>
        <w:t xml:space="preserve"> - dokumentacja, która została opracowana zgodnie z art. 57 ust, 1 i 2 ustawy z dnia 7 lipca 1994 r. Prawo budowlane (tj. Dz. U. z 2020 r. poz. 1333 ze zm.) oraz SWZ stanowiącym integralną część niniejszej umowy. Kompletność dokumentacji powykonawczej Wykonawca potwierdza pisemnym oświadczeniem o jej kompletności i prawidłowości wykonania w świetle zapisów w/w ustawy i w/w SWZ </w:t>
      </w:r>
    </w:p>
    <w:p w14:paraId="50FAB096" w14:textId="77777777" w:rsidR="00223FC4" w:rsidRPr="00223FC4" w:rsidRDefault="00223FC4" w:rsidP="00223FC4">
      <w:pPr>
        <w:numPr>
          <w:ilvl w:val="0"/>
          <w:numId w:val="2"/>
        </w:numPr>
        <w:contextualSpacing/>
        <w:jc w:val="both"/>
        <w:rPr>
          <w:rFonts w:ascii="Arial Narrow" w:eastAsia="Calibri" w:hAnsi="Arial Narrow" w:cs="Arial"/>
          <w:noProof w:val="0"/>
          <w:color w:val="000000"/>
          <w:lang w:eastAsia="pl-PL"/>
        </w:rPr>
      </w:pPr>
      <w:r w:rsidRPr="00223FC4">
        <w:rPr>
          <w:rFonts w:ascii="Arial Narrow" w:eastAsia="Calibri" w:hAnsi="Arial Narrow" w:cs="Calibri"/>
          <w:b/>
          <w:bCs/>
          <w:noProof w:val="0"/>
          <w:color w:val="000000"/>
          <w:lang w:eastAsia="pl-PL"/>
        </w:rPr>
        <w:t>Wada/usterka</w:t>
      </w:r>
      <w:r w:rsidRPr="00223FC4">
        <w:rPr>
          <w:rFonts w:ascii="Arial Narrow" w:eastAsia="Calibri" w:hAnsi="Arial Narrow" w:cs="Calibri"/>
          <w:noProof w:val="0"/>
          <w:color w:val="000000"/>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w:t>
      </w:r>
    </w:p>
    <w:p w14:paraId="3C554B4D" w14:textId="77777777" w:rsidR="00223FC4" w:rsidRPr="00223FC4" w:rsidRDefault="00223FC4" w:rsidP="00223FC4">
      <w:pPr>
        <w:numPr>
          <w:ilvl w:val="0"/>
          <w:numId w:val="2"/>
        </w:numPr>
        <w:contextualSpacing/>
        <w:jc w:val="both"/>
        <w:rPr>
          <w:rFonts w:ascii="Arial Narrow" w:eastAsia="Calibri" w:hAnsi="Arial Narrow" w:cs="Arial"/>
          <w:noProof w:val="0"/>
          <w:color w:val="000000"/>
          <w:lang w:eastAsia="pl-PL"/>
        </w:rPr>
      </w:pPr>
      <w:r w:rsidRPr="00223FC4">
        <w:rPr>
          <w:rFonts w:ascii="Arial Narrow" w:eastAsia="Times New Roman" w:hAnsi="Arial Narrow" w:cs="Arial"/>
          <w:b/>
          <w:noProof w:val="0"/>
          <w:lang w:eastAsia="pl-PL"/>
        </w:rPr>
        <w:t>Siła wyższa</w:t>
      </w:r>
      <w:r w:rsidRPr="00223FC4">
        <w:rPr>
          <w:rFonts w:ascii="Arial Narrow" w:eastAsia="Times New Roman" w:hAnsi="Arial Narrow" w:cs="Arial"/>
          <w:noProof w:val="0"/>
          <w:lang w:eastAsia="pl-PL"/>
        </w:rPr>
        <w:t xml:space="preserve"> – zdarzenie, którego strony nie mogły przewidzieć, któremu nie mogły zapobiec ani któremu nie mogły przeciwdziałać, a które uniemożliwia Wykonawcy wykonanie w części lub w całości przedmiotu umowy zgodnie z zapisami § 18 niniejszej umowy.</w:t>
      </w:r>
    </w:p>
    <w:p w14:paraId="2F369686" w14:textId="77777777" w:rsidR="00223FC4" w:rsidRPr="00223FC4" w:rsidRDefault="00223FC4" w:rsidP="00223FC4">
      <w:pPr>
        <w:numPr>
          <w:ilvl w:val="0"/>
          <w:numId w:val="2"/>
        </w:numPr>
        <w:spacing w:after="54" w:line="251" w:lineRule="auto"/>
        <w:ind w:right="14"/>
        <w:jc w:val="both"/>
        <w:rPr>
          <w:rFonts w:ascii="Arial Narrow" w:eastAsia="Times New Roman" w:hAnsi="Arial Narrow" w:cs="Arial"/>
          <w:strike/>
          <w:noProof w:val="0"/>
          <w:lang w:eastAsia="pl-PL"/>
        </w:rPr>
      </w:pPr>
      <w:r w:rsidRPr="00223FC4">
        <w:rPr>
          <w:rFonts w:ascii="Arial Narrow" w:eastAsia="Calibri" w:hAnsi="Arial Narrow" w:cs="Calibri"/>
          <w:b/>
          <w:bCs/>
          <w:noProof w:val="0"/>
          <w:color w:val="000000"/>
          <w:lang w:eastAsia="pl-PL"/>
        </w:rPr>
        <w:t>Umowa o podwykonawstwo</w:t>
      </w:r>
      <w:r w:rsidRPr="00223FC4">
        <w:rPr>
          <w:rFonts w:ascii="Arial Narrow" w:eastAsia="Calibri" w:hAnsi="Arial Narrow" w:cs="Calibri"/>
          <w:noProof w:val="0"/>
          <w:color w:val="000000"/>
          <w:lang w:eastAsia="pl-PL"/>
        </w:rPr>
        <w:t xml:space="preserve"> —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22021C1F" w14:textId="34837CAE" w:rsidR="00223FC4" w:rsidRPr="00223FC4" w:rsidRDefault="00223FC4" w:rsidP="00223FC4">
      <w:pPr>
        <w:numPr>
          <w:ilvl w:val="0"/>
          <w:numId w:val="2"/>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b/>
          <w:noProof w:val="0"/>
          <w:lang w:eastAsia="pl-PL"/>
        </w:rPr>
        <w:t xml:space="preserve">Protokół konieczności </w:t>
      </w:r>
      <w:r w:rsidRPr="00223FC4">
        <w:rPr>
          <w:rFonts w:ascii="Arial Narrow" w:eastAsia="Times New Roman" w:hAnsi="Arial Narrow" w:cs="Arial"/>
          <w:noProof w:val="0"/>
          <w:lang w:eastAsia="pl-PL"/>
        </w:rPr>
        <w:t xml:space="preserve">– </w:t>
      </w:r>
      <w:r w:rsidRPr="00223FC4">
        <w:rPr>
          <w:rFonts w:ascii="Arial Narrow" w:eastAsia="Calibri" w:hAnsi="Arial Narrow" w:cs="Calibri"/>
          <w:noProof w:val="0"/>
          <w:color w:val="000000"/>
          <w:lang w:eastAsia="pl-PL"/>
        </w:rPr>
        <w:t>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r w:rsidR="00466A61">
        <w:rPr>
          <w:rFonts w:ascii="Arial Narrow" w:eastAsia="Calibri" w:hAnsi="Arial Narrow" w:cs="Calibri"/>
          <w:noProof w:val="0"/>
          <w:color w:val="000000"/>
          <w:lang w:eastAsia="pl-PL"/>
        </w:rPr>
        <w:t xml:space="preserve"> </w:t>
      </w:r>
      <w:r w:rsidRPr="00223FC4">
        <w:rPr>
          <w:rFonts w:ascii="Arial Narrow" w:eastAsia="Calibri" w:hAnsi="Arial Narrow" w:cs="Calibri"/>
          <w:noProof w:val="0"/>
          <w:color w:val="000000"/>
          <w:lang w:eastAsia="pl-PL"/>
        </w:rPr>
        <w:t xml:space="preserve">na wniosek Wykonawcy, podpisany i zaakceptowany przez Zamawiającego. </w:t>
      </w:r>
    </w:p>
    <w:p w14:paraId="45FD8869" w14:textId="77777777" w:rsidR="00223FC4" w:rsidRPr="00223FC4" w:rsidRDefault="00223FC4" w:rsidP="00223FC4">
      <w:pPr>
        <w:numPr>
          <w:ilvl w:val="0"/>
          <w:numId w:val="2"/>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b/>
          <w:noProof w:val="0"/>
          <w:lang w:eastAsia="pl-PL"/>
        </w:rPr>
        <w:t>Protokół odbioru robót zanikających i ulegających zakryciu</w:t>
      </w:r>
      <w:r w:rsidRPr="00223FC4">
        <w:rPr>
          <w:rFonts w:ascii="Arial Narrow" w:eastAsia="Times New Roman" w:hAnsi="Arial Narrow" w:cs="Arial"/>
          <w:noProof w:val="0"/>
          <w:lang w:eastAsia="pl-PL"/>
        </w:rPr>
        <w:t xml:space="preserve"> – dokument potwierdzający odbiór robót </w:t>
      </w:r>
      <w:r w:rsidRPr="00223FC4">
        <w:rPr>
          <w:rFonts w:ascii="Arial Narrow" w:eastAsia="Times New Roman" w:hAnsi="Arial Narrow" w:cs="Arial"/>
          <w:noProof w:val="0"/>
          <w:lang w:eastAsia="pl-PL"/>
        </w:rPr>
        <w:br/>
        <w:t xml:space="preserve">w zakresie wykonania przez Wykonawcę zgodnie z Umową robót zanikających lub ulegających zakryciu. </w:t>
      </w:r>
    </w:p>
    <w:p w14:paraId="2A66F1FF" w14:textId="77777777" w:rsidR="00223FC4" w:rsidRPr="00223FC4" w:rsidRDefault="00223FC4" w:rsidP="00223FC4">
      <w:pPr>
        <w:numPr>
          <w:ilvl w:val="0"/>
          <w:numId w:val="2"/>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b/>
          <w:noProof w:val="0"/>
          <w:lang w:eastAsia="pl-PL"/>
        </w:rPr>
        <w:t>Protokół odbioru częściowego</w:t>
      </w:r>
      <w:r w:rsidRPr="00223FC4">
        <w:rPr>
          <w:rFonts w:ascii="Arial Narrow" w:eastAsia="Times New Roman" w:hAnsi="Arial Narrow" w:cs="Arial"/>
          <w:noProof w:val="0"/>
          <w:lang w:eastAsia="pl-PL"/>
        </w:rPr>
        <w:t xml:space="preserve"> – dokument potwierdzający odbiór robót w zakresie wykonania przez Wykonawcę zgodnie z Umową części robót budowlanych</w:t>
      </w:r>
      <w:r w:rsidRPr="00223FC4">
        <w:rPr>
          <w:rFonts w:ascii="Arial Narrow" w:eastAsia="Times New Roman" w:hAnsi="Arial Narrow" w:cs="Arial"/>
          <w:noProof w:val="0"/>
          <w:u w:val="single"/>
          <w:lang w:eastAsia="pl-PL"/>
        </w:rPr>
        <w:t>.</w:t>
      </w:r>
    </w:p>
    <w:p w14:paraId="4A5E92E9" w14:textId="77777777" w:rsidR="00223FC4" w:rsidRPr="00223FC4" w:rsidRDefault="00223FC4" w:rsidP="00223FC4">
      <w:pPr>
        <w:numPr>
          <w:ilvl w:val="0"/>
          <w:numId w:val="2"/>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b/>
          <w:noProof w:val="0"/>
          <w:lang w:eastAsia="pl-PL"/>
        </w:rPr>
        <w:t>Protokół odbioru usunięcia Wad</w:t>
      </w:r>
      <w:r w:rsidRPr="00223FC4">
        <w:rPr>
          <w:rFonts w:ascii="Arial Narrow" w:eastAsia="Times New Roman" w:hAnsi="Arial Narrow" w:cs="Arial"/>
          <w:noProof w:val="0"/>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14:paraId="2936D53B" w14:textId="77777777" w:rsidR="00223FC4" w:rsidRPr="00223FC4" w:rsidRDefault="00223FC4" w:rsidP="00223FC4">
      <w:pPr>
        <w:numPr>
          <w:ilvl w:val="0"/>
          <w:numId w:val="2"/>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b/>
          <w:noProof w:val="0"/>
          <w:lang w:eastAsia="pl-PL"/>
        </w:rPr>
        <w:t>Protokół odbioru końcowego robót</w:t>
      </w:r>
      <w:r w:rsidRPr="00223FC4">
        <w:rPr>
          <w:rFonts w:ascii="Arial Narrow" w:eastAsia="Times New Roman" w:hAnsi="Arial Narrow" w:cs="Arial"/>
          <w:noProof w:val="0"/>
          <w:lang w:eastAsia="pl-PL"/>
        </w:rPr>
        <w:t xml:space="preserve"> - dokument potwierdzający odbiór wykonania przez Wykonawcę całości robót budowlanych będących przedmiotem Umowy.</w:t>
      </w:r>
    </w:p>
    <w:p w14:paraId="379EF115" w14:textId="77777777" w:rsidR="00223FC4" w:rsidRPr="00223FC4" w:rsidRDefault="00223FC4" w:rsidP="00223FC4">
      <w:pPr>
        <w:numPr>
          <w:ilvl w:val="0"/>
          <w:numId w:val="2"/>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b/>
          <w:noProof w:val="0"/>
          <w:lang w:eastAsia="pl-PL"/>
        </w:rPr>
        <w:t>Protokół odbioru ostatecznego robót</w:t>
      </w:r>
      <w:r w:rsidRPr="00223FC4">
        <w:rPr>
          <w:rFonts w:ascii="Arial Narrow" w:eastAsia="Times New Roman" w:hAnsi="Arial Narrow" w:cs="Arial"/>
          <w:noProof w:val="0"/>
          <w:lang w:eastAsia="pl-PL"/>
        </w:rPr>
        <w:t xml:space="preserve"> – dokument potwierdzający odbiór robót po usunięciu przez Wykonawcę wszystkich Wad ujawnionych w robotach budowlanych zrealizowanych na podstawie Umowy w okresie rękojmi </w:t>
      </w:r>
      <w:r w:rsidRPr="00223FC4">
        <w:rPr>
          <w:rFonts w:ascii="Arial Narrow" w:eastAsia="Times New Roman" w:hAnsi="Arial Narrow" w:cs="Arial"/>
          <w:noProof w:val="0"/>
          <w:lang w:eastAsia="pl-PL"/>
        </w:rPr>
        <w:br/>
        <w:t xml:space="preserve">i gwarancji jakości. </w:t>
      </w:r>
    </w:p>
    <w:p w14:paraId="67937264" w14:textId="77777777" w:rsidR="00223FC4" w:rsidRPr="00223FC4" w:rsidRDefault="00223FC4" w:rsidP="00223FC4">
      <w:pPr>
        <w:numPr>
          <w:ilvl w:val="0"/>
          <w:numId w:val="2"/>
        </w:numPr>
        <w:spacing w:after="0" w:line="240" w:lineRule="auto"/>
        <w:ind w:left="567" w:hanging="567"/>
        <w:jc w:val="both"/>
        <w:rPr>
          <w:rFonts w:ascii="Arial Narrow" w:eastAsia="Times New Roman" w:hAnsi="Arial Narrow" w:cs="Arial"/>
          <w:noProof w:val="0"/>
          <w:lang w:eastAsia="pl-PL"/>
        </w:rPr>
      </w:pPr>
      <w:r w:rsidRPr="00223FC4">
        <w:rPr>
          <w:rFonts w:ascii="Arial Narrow" w:eastAsia="Calibri" w:hAnsi="Arial Narrow" w:cs="Calibri"/>
          <w:b/>
          <w:bCs/>
          <w:noProof w:val="0"/>
          <w:color w:val="000000"/>
          <w:lang w:eastAsia="pl-PL"/>
        </w:rPr>
        <w:t xml:space="preserve">Umowa o pracę - </w:t>
      </w:r>
      <w:r w:rsidRPr="00223FC4">
        <w:rPr>
          <w:rFonts w:ascii="Arial Narrow" w:eastAsia="Calibri" w:hAnsi="Arial Narrow" w:cs="Calibri"/>
          <w:noProof w:val="0"/>
          <w:color w:val="000000"/>
          <w:lang w:eastAsia="pl-PL"/>
        </w:rPr>
        <w:t xml:space="preserve">umowa wskazująca na wykonywanie czynności pracy w sposób określony w </w:t>
      </w:r>
      <w:r w:rsidRPr="00223FC4">
        <w:rPr>
          <w:rFonts w:ascii="Arial Narrow" w:eastAsia="Calibri" w:hAnsi="Arial Narrow" w:cs="Calibri"/>
          <w:noProof w:val="0"/>
          <w:color w:val="000000"/>
        </w:rPr>
        <w:t>art. 22 § 1 ustawy z dnia 26 czerwca 1974 r. Kodeks pracy (Dz. U. z 2020 r., poz. 1320 ze zm.).</w:t>
      </w:r>
    </w:p>
    <w:p w14:paraId="1E985646" w14:textId="77777777" w:rsidR="00223FC4" w:rsidRPr="00223FC4" w:rsidRDefault="00223FC4" w:rsidP="00223FC4">
      <w:pPr>
        <w:numPr>
          <w:ilvl w:val="0"/>
          <w:numId w:val="2"/>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b/>
          <w:noProof w:val="0"/>
          <w:lang w:eastAsia="pl-PL"/>
        </w:rPr>
        <w:t>Interpretacje:</w:t>
      </w:r>
    </w:p>
    <w:p w14:paraId="55327D24" w14:textId="77777777" w:rsidR="00223FC4" w:rsidRPr="00223FC4" w:rsidRDefault="00223FC4" w:rsidP="00223FC4">
      <w:pPr>
        <w:numPr>
          <w:ilvl w:val="0"/>
          <w:numId w:val="18"/>
        </w:numPr>
        <w:tabs>
          <w:tab w:val="left" w:pos="709"/>
          <w:tab w:val="left" w:pos="1134"/>
        </w:tabs>
        <w:spacing w:after="0" w:line="240" w:lineRule="auto"/>
        <w:ind w:hanging="153"/>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Postanowienia Umowy są interpretowane na podstawie przepisów prawa polskiego,</w:t>
      </w:r>
    </w:p>
    <w:p w14:paraId="0CF7B362" w14:textId="77777777" w:rsidR="00223FC4" w:rsidRPr="00223FC4" w:rsidRDefault="00223FC4" w:rsidP="00223FC4">
      <w:pPr>
        <w:numPr>
          <w:ilvl w:val="0"/>
          <w:numId w:val="18"/>
        </w:numPr>
        <w:tabs>
          <w:tab w:val="left" w:pos="1134"/>
        </w:tabs>
        <w:spacing w:after="0" w:line="240" w:lineRule="auto"/>
        <w:ind w:left="1134"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lastRenderedPageBreak/>
        <w:t xml:space="preserve">Ilekroć pojęcie użyte jest w liczbie pojedynczej, dotyczy to również użytego pojęcia w liczbie mnogiej </w:t>
      </w:r>
      <w:r w:rsidRPr="00223FC4">
        <w:rPr>
          <w:rFonts w:ascii="Arial Narrow" w:eastAsia="Times New Roman" w:hAnsi="Arial Narrow" w:cs="Arial"/>
          <w:noProof w:val="0"/>
          <w:lang w:eastAsia="ar-SA"/>
        </w:rPr>
        <w:br/>
        <w:t>i odwrotnie chyba, że z określonego uregulowania wynika wyraźnie coś innego,</w:t>
      </w:r>
    </w:p>
    <w:p w14:paraId="15A98042" w14:textId="77777777" w:rsidR="00223FC4" w:rsidRPr="00223FC4" w:rsidRDefault="00223FC4" w:rsidP="00223FC4">
      <w:pPr>
        <w:numPr>
          <w:ilvl w:val="0"/>
          <w:numId w:val="18"/>
        </w:numPr>
        <w:tabs>
          <w:tab w:val="left" w:pos="1134"/>
        </w:tabs>
        <w:spacing w:after="0" w:line="240" w:lineRule="auto"/>
        <w:ind w:left="1134"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Integralną częścią Umowy są załączniki do Umowy, wymienione w § 20,</w:t>
      </w:r>
    </w:p>
    <w:p w14:paraId="22AA2CA9" w14:textId="77777777" w:rsidR="00223FC4" w:rsidRPr="00223FC4" w:rsidRDefault="00223FC4" w:rsidP="00223FC4">
      <w:pPr>
        <w:numPr>
          <w:ilvl w:val="0"/>
          <w:numId w:val="18"/>
        </w:numPr>
        <w:tabs>
          <w:tab w:val="left" w:pos="1134"/>
        </w:tabs>
        <w:spacing w:after="0" w:line="240" w:lineRule="auto"/>
        <w:ind w:left="1134"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Wszelkie dokumenty dostarczane drugiej Stronie w trakcie realizacji Umowy będą sporządzane w języku polskim.</w:t>
      </w:r>
    </w:p>
    <w:p w14:paraId="75800A36" w14:textId="77777777" w:rsidR="00223FC4" w:rsidRPr="00223FC4" w:rsidRDefault="00223FC4" w:rsidP="00223FC4">
      <w:pPr>
        <w:numPr>
          <w:ilvl w:val="0"/>
          <w:numId w:val="18"/>
        </w:numPr>
        <w:tabs>
          <w:tab w:val="left" w:pos="1134"/>
        </w:tabs>
        <w:spacing w:after="0" w:line="240" w:lineRule="auto"/>
        <w:ind w:left="1134"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Śródtytuły nie wpływają na interpretację postanowień umownych.</w:t>
      </w:r>
    </w:p>
    <w:p w14:paraId="4C14AA02" w14:textId="77777777" w:rsidR="00223FC4" w:rsidRPr="00223FC4" w:rsidRDefault="00223FC4" w:rsidP="00223FC4">
      <w:pPr>
        <w:numPr>
          <w:ilvl w:val="0"/>
          <w:numId w:val="18"/>
        </w:numPr>
        <w:tabs>
          <w:tab w:val="left" w:pos="1134"/>
        </w:tabs>
        <w:spacing w:after="0" w:line="240" w:lineRule="auto"/>
        <w:ind w:left="1134"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Terminy określone w Umowie w dniach, tygodniach i miesiącach odnoszą się do dni, tygodni i miesięcy kalendarzowych. Bieg i upływ terminu określane są zgodnie z przepisami KC.</w:t>
      </w:r>
    </w:p>
    <w:p w14:paraId="4FCAFA3F" w14:textId="77777777" w:rsidR="00223FC4" w:rsidRPr="00223FC4" w:rsidRDefault="00223FC4" w:rsidP="00223FC4">
      <w:pPr>
        <w:tabs>
          <w:tab w:val="left" w:pos="1134"/>
        </w:tabs>
        <w:spacing w:after="0" w:line="240" w:lineRule="auto"/>
        <w:ind w:left="1134"/>
        <w:jc w:val="both"/>
        <w:rPr>
          <w:rFonts w:ascii="Arial Narrow" w:eastAsia="Times New Roman" w:hAnsi="Arial Narrow" w:cs="Arial"/>
          <w:noProof w:val="0"/>
          <w:lang w:eastAsia="ar-SA"/>
        </w:rPr>
      </w:pPr>
    </w:p>
    <w:p w14:paraId="38EF35D4" w14:textId="77777777" w:rsidR="00223FC4" w:rsidRPr="00223FC4" w:rsidRDefault="00223FC4" w:rsidP="00223FC4">
      <w:pPr>
        <w:autoSpaceDE w:val="0"/>
        <w:autoSpaceDN w:val="0"/>
        <w:adjustRightInd w:val="0"/>
        <w:spacing w:after="0" w:line="276" w:lineRule="auto"/>
        <w:jc w:val="center"/>
        <w:rPr>
          <w:rFonts w:ascii="Arial Narrow" w:eastAsia="Times New Roman" w:hAnsi="Arial Narrow" w:cs="Arial"/>
          <w:b/>
          <w:bCs/>
          <w:noProof w:val="0"/>
          <w:kern w:val="24"/>
          <w:lang w:eastAsia="pl-PL"/>
        </w:rPr>
      </w:pPr>
      <w:r w:rsidRPr="00223FC4">
        <w:rPr>
          <w:rFonts w:ascii="Arial Narrow" w:eastAsia="Times New Roman" w:hAnsi="Arial Narrow" w:cs="Arial"/>
          <w:b/>
          <w:bCs/>
          <w:noProof w:val="0"/>
          <w:kern w:val="24"/>
          <w:lang w:eastAsia="pl-PL"/>
        </w:rPr>
        <w:t>§2</w:t>
      </w:r>
    </w:p>
    <w:p w14:paraId="4BF0D1EB"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(przedmiot umowy)</w:t>
      </w:r>
    </w:p>
    <w:p w14:paraId="70B1FE48" w14:textId="40F6FA64" w:rsidR="00223FC4" w:rsidRPr="00223FC4" w:rsidRDefault="00223FC4" w:rsidP="00223FC4">
      <w:pPr>
        <w:numPr>
          <w:ilvl w:val="0"/>
          <w:numId w:val="23"/>
        </w:numPr>
        <w:autoSpaceDE w:val="0"/>
        <w:autoSpaceDN w:val="0"/>
        <w:adjustRightInd w:val="0"/>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Przedmiotem umowy jest wykonanie robót budowlanych zadania inwestycyjnego </w:t>
      </w:r>
      <w:proofErr w:type="spellStart"/>
      <w:r w:rsidRPr="00223FC4">
        <w:rPr>
          <w:rFonts w:ascii="Arial Narrow" w:eastAsia="Times New Roman" w:hAnsi="Arial Narrow" w:cs="Arial"/>
          <w:noProof w:val="0"/>
          <w:lang w:eastAsia="pl-PL"/>
        </w:rPr>
        <w:t>pn</w:t>
      </w:r>
      <w:proofErr w:type="spellEnd"/>
      <w:r w:rsidRPr="00223FC4">
        <w:rPr>
          <w:rFonts w:ascii="Arial Narrow" w:eastAsia="Times New Roman" w:hAnsi="Arial Narrow" w:cs="Arial"/>
          <w:noProof w:val="0"/>
          <w:lang w:eastAsia="pl-PL"/>
        </w:rPr>
        <w:t>.”</w:t>
      </w:r>
      <w:r w:rsidR="00466A61">
        <w:rPr>
          <w:rFonts w:ascii="Arial Narrow" w:eastAsia="Times New Roman" w:hAnsi="Arial Narrow" w:cs="Arial"/>
          <w:noProof w:val="0"/>
          <w:lang w:eastAsia="pl-PL"/>
        </w:rPr>
        <w:t>Remont wraz z przebudową Sali Wiejskiej w Lipkach Wielkich</w:t>
      </w:r>
      <w:r w:rsidRPr="00223FC4">
        <w:rPr>
          <w:rFonts w:ascii="Arial Narrow" w:eastAsia="Times New Roman" w:hAnsi="Arial Narrow" w:cs="Arial"/>
          <w:noProof w:val="0"/>
          <w:lang w:eastAsia="pl-PL"/>
        </w:rPr>
        <w:t xml:space="preserve">” </w:t>
      </w:r>
    </w:p>
    <w:p w14:paraId="77750F28" w14:textId="5DF094C2" w:rsidR="00223FC4" w:rsidRPr="00223FC4" w:rsidRDefault="00223FC4" w:rsidP="00223FC4">
      <w:pPr>
        <w:numPr>
          <w:ilvl w:val="0"/>
          <w:numId w:val="23"/>
        </w:numPr>
        <w:autoSpaceDE w:val="0"/>
        <w:autoSpaceDN w:val="0"/>
        <w:adjustRightInd w:val="0"/>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Przedmiot umowy obejmuje wykonanie wszelkich i niezbędnych robót budowlanych i wykończeniowych. </w:t>
      </w:r>
    </w:p>
    <w:p w14:paraId="60D36D3C" w14:textId="77777777" w:rsidR="00223FC4" w:rsidRPr="00223FC4" w:rsidRDefault="00223FC4" w:rsidP="00223FC4">
      <w:pPr>
        <w:numPr>
          <w:ilvl w:val="0"/>
          <w:numId w:val="23"/>
        </w:numPr>
        <w:autoSpaceDE w:val="0"/>
        <w:autoSpaceDN w:val="0"/>
        <w:adjustRightInd w:val="0"/>
        <w:spacing w:after="0" w:line="240" w:lineRule="auto"/>
        <w:contextualSpacing/>
        <w:jc w:val="both"/>
        <w:rPr>
          <w:rFonts w:ascii="Arial Narrow" w:eastAsia="Calibri" w:hAnsi="Arial Narrow" w:cs="Arial"/>
          <w:noProof w:val="0"/>
          <w:lang w:eastAsia="pl-PL"/>
        </w:rPr>
      </w:pPr>
      <w:r w:rsidRPr="00223FC4">
        <w:rPr>
          <w:rFonts w:ascii="Arial Narrow" w:eastAsia="Calibri" w:hAnsi="Arial Narrow" w:cs="Arial"/>
          <w:noProof w:val="0"/>
          <w:lang w:eastAsia="pl-PL"/>
        </w:rPr>
        <w:t>Zakres rzeczowy przedmiotu umowy ma być wykonany w oparciu o:</w:t>
      </w:r>
    </w:p>
    <w:p w14:paraId="2596B3EB" w14:textId="77777777" w:rsidR="00223FC4" w:rsidRPr="00223FC4" w:rsidRDefault="00223FC4" w:rsidP="00223FC4">
      <w:pPr>
        <w:numPr>
          <w:ilvl w:val="0"/>
          <w:numId w:val="24"/>
        </w:numPr>
        <w:autoSpaceDE w:val="0"/>
        <w:autoSpaceDN w:val="0"/>
        <w:adjustRightInd w:val="0"/>
        <w:spacing w:after="0" w:line="240" w:lineRule="auto"/>
        <w:ind w:firstLine="273"/>
        <w:contextualSpacing/>
        <w:jc w:val="both"/>
        <w:rPr>
          <w:rFonts w:ascii="Arial Narrow" w:eastAsia="Calibri" w:hAnsi="Arial Narrow" w:cs="Arial"/>
          <w:noProof w:val="0"/>
          <w:lang w:eastAsia="pl-PL"/>
        </w:rPr>
      </w:pPr>
      <w:r w:rsidRPr="00223FC4">
        <w:rPr>
          <w:rFonts w:ascii="Arial Narrow" w:eastAsia="Calibri" w:hAnsi="Arial Narrow" w:cs="Arial"/>
          <w:noProof w:val="0"/>
          <w:lang w:eastAsia="pl-PL"/>
        </w:rPr>
        <w:t>Specyfikację Techniczną Wykonania i Odbioru Robót Budowlanych,</w:t>
      </w:r>
    </w:p>
    <w:p w14:paraId="2180F200" w14:textId="77777777" w:rsidR="00223FC4" w:rsidRPr="00223FC4" w:rsidRDefault="00223FC4" w:rsidP="00223FC4">
      <w:pPr>
        <w:numPr>
          <w:ilvl w:val="0"/>
          <w:numId w:val="24"/>
        </w:numPr>
        <w:autoSpaceDE w:val="0"/>
        <w:autoSpaceDN w:val="0"/>
        <w:adjustRightInd w:val="0"/>
        <w:spacing w:after="0" w:line="240" w:lineRule="auto"/>
        <w:ind w:firstLine="273"/>
        <w:contextualSpacing/>
        <w:jc w:val="both"/>
        <w:rPr>
          <w:rFonts w:ascii="Arial Narrow" w:eastAsia="Calibri" w:hAnsi="Arial Narrow" w:cs="Arial"/>
          <w:noProof w:val="0"/>
          <w:lang w:eastAsia="pl-PL"/>
        </w:rPr>
      </w:pPr>
      <w:r w:rsidRPr="00223FC4">
        <w:rPr>
          <w:rFonts w:ascii="Arial Narrow" w:eastAsia="Calibri" w:hAnsi="Arial Narrow" w:cs="Arial"/>
          <w:noProof w:val="0"/>
          <w:lang w:eastAsia="pl-PL"/>
        </w:rPr>
        <w:t>Specyfikację Warunków Zamówienia wraz z załącznikami,</w:t>
      </w:r>
    </w:p>
    <w:p w14:paraId="6AD0A33E" w14:textId="77777777" w:rsidR="00223FC4" w:rsidRPr="00223FC4" w:rsidRDefault="00223FC4" w:rsidP="00223FC4">
      <w:pPr>
        <w:numPr>
          <w:ilvl w:val="0"/>
          <w:numId w:val="24"/>
        </w:numPr>
        <w:autoSpaceDE w:val="0"/>
        <w:autoSpaceDN w:val="0"/>
        <w:adjustRightInd w:val="0"/>
        <w:spacing w:after="0" w:line="240" w:lineRule="auto"/>
        <w:ind w:firstLine="273"/>
        <w:contextualSpacing/>
        <w:jc w:val="both"/>
        <w:rPr>
          <w:rFonts w:ascii="Arial Narrow" w:eastAsia="Calibri" w:hAnsi="Arial Narrow" w:cs="Arial"/>
          <w:noProof w:val="0"/>
          <w:lang w:eastAsia="pl-PL"/>
        </w:rPr>
      </w:pPr>
      <w:r w:rsidRPr="00223FC4">
        <w:rPr>
          <w:rFonts w:ascii="Arial Narrow" w:eastAsia="Calibri" w:hAnsi="Arial Narrow" w:cs="Arial"/>
          <w:noProof w:val="0"/>
          <w:lang w:eastAsia="pl-PL"/>
        </w:rPr>
        <w:t>Formularz Ofertowy – załącznik nr 2 do umowy,</w:t>
      </w:r>
    </w:p>
    <w:p w14:paraId="61137908" w14:textId="77777777" w:rsidR="00223FC4" w:rsidRPr="00223FC4" w:rsidRDefault="00223FC4" w:rsidP="00223FC4">
      <w:pPr>
        <w:numPr>
          <w:ilvl w:val="0"/>
          <w:numId w:val="24"/>
        </w:numPr>
        <w:autoSpaceDE w:val="0"/>
        <w:autoSpaceDN w:val="0"/>
        <w:adjustRightInd w:val="0"/>
        <w:spacing w:after="0" w:line="240" w:lineRule="auto"/>
        <w:ind w:firstLine="273"/>
        <w:contextualSpacing/>
        <w:jc w:val="both"/>
        <w:rPr>
          <w:rFonts w:ascii="Arial Narrow" w:eastAsia="Calibri" w:hAnsi="Arial Narrow" w:cs="Arial"/>
          <w:noProof w:val="0"/>
          <w:lang w:eastAsia="pl-PL"/>
        </w:rPr>
      </w:pPr>
      <w:r w:rsidRPr="00223FC4">
        <w:rPr>
          <w:rFonts w:ascii="Arial Narrow" w:eastAsia="Calibri" w:hAnsi="Arial Narrow" w:cs="Arial"/>
          <w:noProof w:val="0"/>
          <w:lang w:eastAsia="pl-PL"/>
        </w:rPr>
        <w:t>Harmonogram rzeczowo-finansowy – załącznik nr 3 do umowy,</w:t>
      </w:r>
    </w:p>
    <w:p w14:paraId="43171D52" w14:textId="77777777" w:rsidR="00223FC4" w:rsidRPr="00223FC4" w:rsidRDefault="00223FC4" w:rsidP="00223FC4">
      <w:pPr>
        <w:numPr>
          <w:ilvl w:val="0"/>
          <w:numId w:val="24"/>
        </w:numPr>
        <w:autoSpaceDE w:val="0"/>
        <w:autoSpaceDN w:val="0"/>
        <w:adjustRightInd w:val="0"/>
        <w:spacing w:after="0" w:line="240" w:lineRule="auto"/>
        <w:ind w:firstLine="273"/>
        <w:contextualSpacing/>
        <w:jc w:val="both"/>
        <w:rPr>
          <w:rFonts w:ascii="Arial Narrow" w:eastAsia="Calibri" w:hAnsi="Arial Narrow" w:cs="Arial"/>
          <w:noProof w:val="0"/>
          <w:lang w:eastAsia="pl-PL"/>
        </w:rPr>
      </w:pPr>
      <w:r w:rsidRPr="00223FC4">
        <w:rPr>
          <w:rFonts w:ascii="Arial Narrow" w:eastAsia="Calibri" w:hAnsi="Arial Narrow" w:cs="Arial"/>
          <w:noProof w:val="0"/>
          <w:lang w:eastAsia="pl-PL"/>
        </w:rPr>
        <w:t>Kartę gwarancyjną – załącznik nr 4 do umowy,</w:t>
      </w:r>
    </w:p>
    <w:p w14:paraId="68CC9E77" w14:textId="77777777" w:rsidR="00223FC4" w:rsidRPr="00223FC4" w:rsidRDefault="00223FC4" w:rsidP="00223FC4">
      <w:pPr>
        <w:numPr>
          <w:ilvl w:val="0"/>
          <w:numId w:val="24"/>
        </w:numPr>
        <w:autoSpaceDE w:val="0"/>
        <w:autoSpaceDN w:val="0"/>
        <w:adjustRightInd w:val="0"/>
        <w:spacing w:after="0" w:line="240" w:lineRule="auto"/>
        <w:ind w:firstLine="273"/>
        <w:contextualSpacing/>
        <w:jc w:val="both"/>
        <w:rPr>
          <w:rFonts w:ascii="Arial Narrow" w:eastAsia="Calibri" w:hAnsi="Arial Narrow" w:cs="Arial"/>
          <w:noProof w:val="0"/>
          <w:lang w:eastAsia="pl-PL"/>
        </w:rPr>
      </w:pPr>
      <w:r w:rsidRPr="00223FC4">
        <w:rPr>
          <w:rFonts w:ascii="Arial Narrow" w:eastAsia="Calibri" w:hAnsi="Arial Narrow" w:cs="Arial"/>
          <w:noProof w:val="0"/>
          <w:lang w:eastAsia="pl-PL"/>
        </w:rPr>
        <w:t>Przedmiar Robót,</w:t>
      </w:r>
    </w:p>
    <w:p w14:paraId="0CE8269B" w14:textId="77777777" w:rsidR="00223FC4" w:rsidRPr="00223FC4" w:rsidRDefault="00223FC4" w:rsidP="00223FC4">
      <w:pPr>
        <w:numPr>
          <w:ilvl w:val="0"/>
          <w:numId w:val="24"/>
        </w:numPr>
        <w:autoSpaceDE w:val="0"/>
        <w:autoSpaceDN w:val="0"/>
        <w:adjustRightInd w:val="0"/>
        <w:spacing w:after="0" w:line="240" w:lineRule="auto"/>
        <w:ind w:firstLine="273"/>
        <w:contextualSpacing/>
        <w:jc w:val="both"/>
        <w:rPr>
          <w:rFonts w:ascii="Arial Narrow" w:eastAsia="Calibri" w:hAnsi="Arial Narrow" w:cs="Arial"/>
          <w:noProof w:val="0"/>
          <w:lang w:eastAsia="pl-PL"/>
        </w:rPr>
      </w:pPr>
      <w:r w:rsidRPr="00223FC4">
        <w:rPr>
          <w:rFonts w:ascii="Arial Narrow" w:eastAsia="Calibri" w:hAnsi="Arial Narrow" w:cs="Arial"/>
          <w:noProof w:val="0"/>
          <w:lang w:eastAsia="pl-PL"/>
        </w:rPr>
        <w:t>Tabelą Elementów Rozliczeniowych.</w:t>
      </w:r>
    </w:p>
    <w:p w14:paraId="411DC6F3" w14:textId="77777777" w:rsidR="00223FC4" w:rsidRPr="00223FC4" w:rsidRDefault="00223FC4" w:rsidP="00223FC4">
      <w:pPr>
        <w:numPr>
          <w:ilvl w:val="0"/>
          <w:numId w:val="23"/>
        </w:numPr>
        <w:autoSpaceDE w:val="0"/>
        <w:autoSpaceDN w:val="0"/>
        <w:adjustRightInd w:val="0"/>
        <w:spacing w:after="0" w:line="240" w:lineRule="auto"/>
        <w:contextualSpacing/>
        <w:jc w:val="both"/>
        <w:rPr>
          <w:rFonts w:ascii="Arial Narrow" w:eastAsia="Calibri" w:hAnsi="Arial Narrow" w:cs="Arial"/>
          <w:noProof w:val="0"/>
          <w:lang w:eastAsia="pl-PL"/>
        </w:rPr>
      </w:pPr>
      <w:r w:rsidRPr="00223FC4">
        <w:rPr>
          <w:rFonts w:ascii="Arial Narrow" w:eastAsia="Times New Roman" w:hAnsi="Arial Narrow" w:cs="Times New Roman"/>
          <w:noProof w:val="0"/>
          <w:kern w:val="3"/>
          <w:lang w:eastAsia="pl-PL" w:bidi="hi-IN"/>
        </w:rPr>
        <w:t>Dokumenty te należy uważać oraz odczytywać i interpretować jako cześć niniejszej umowy, w kolejności wskazanej powyżej. Wszelkie uzupełnienia do tych dokumentów winny być odczytywane w takiej samej kolejności jak dokumenty nimi modyfikowane.</w:t>
      </w:r>
    </w:p>
    <w:p w14:paraId="2E662C6C" w14:textId="77777777" w:rsidR="00223FC4" w:rsidRPr="00223FC4" w:rsidRDefault="00223FC4" w:rsidP="00223FC4">
      <w:pPr>
        <w:numPr>
          <w:ilvl w:val="0"/>
          <w:numId w:val="23"/>
        </w:numPr>
        <w:tabs>
          <w:tab w:val="left" w:pos="1134"/>
        </w:tabs>
        <w:suppressAutoHyphens/>
        <w:autoSpaceDN w:val="0"/>
        <w:spacing w:after="0" w:line="240" w:lineRule="auto"/>
        <w:contextualSpacing/>
        <w:jc w:val="both"/>
        <w:textAlignment w:val="baseline"/>
        <w:rPr>
          <w:rFonts w:ascii="Arial Narrow" w:eastAsia="Times New Roman" w:hAnsi="Arial Narrow" w:cs="Times New Roman"/>
          <w:noProof w:val="0"/>
          <w:kern w:val="3"/>
          <w:lang w:eastAsia="pl-PL" w:bidi="hi-IN"/>
        </w:rPr>
      </w:pPr>
      <w:r w:rsidRPr="00223FC4">
        <w:rPr>
          <w:rFonts w:ascii="Arial Narrow" w:eastAsia="Times New Roman" w:hAnsi="Arial Narrow" w:cs="Times New Roman"/>
          <w:noProof w:val="0"/>
          <w:kern w:val="3"/>
          <w:lang w:eastAsia="pl-PL" w:bidi="hi-IN"/>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w:t>
      </w:r>
    </w:p>
    <w:p w14:paraId="20C30467" w14:textId="77777777" w:rsidR="00223FC4" w:rsidRPr="00223FC4" w:rsidRDefault="00223FC4" w:rsidP="00223FC4">
      <w:pPr>
        <w:spacing w:after="0" w:line="276" w:lineRule="auto"/>
        <w:rPr>
          <w:rFonts w:ascii="Arial Narrow" w:eastAsia="Times New Roman" w:hAnsi="Arial Narrow" w:cs="Arial"/>
          <w:b/>
          <w:noProof w:val="0"/>
          <w:lang w:eastAsia="pl-PL"/>
        </w:rPr>
      </w:pPr>
    </w:p>
    <w:p w14:paraId="748C9CBC"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§3</w:t>
      </w:r>
    </w:p>
    <w:p w14:paraId="5165D6C6"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(obowiązki stron)</w:t>
      </w:r>
    </w:p>
    <w:p w14:paraId="4AED5B25" w14:textId="77777777" w:rsidR="00223FC4" w:rsidRPr="00223FC4" w:rsidRDefault="00223FC4" w:rsidP="00223FC4">
      <w:pPr>
        <w:spacing w:after="5" w:line="250" w:lineRule="auto"/>
        <w:ind w:left="370" w:right="128" w:hanging="10"/>
        <w:jc w:val="both"/>
        <w:rPr>
          <w:rFonts w:ascii="Arial Narrow" w:eastAsia="Verdana" w:hAnsi="Arial Narrow" w:cs="Verdana"/>
          <w:noProof w:val="0"/>
          <w:color w:val="000000"/>
          <w:lang w:eastAsia="pl-PL"/>
        </w:rPr>
      </w:pPr>
      <w:r w:rsidRPr="00223FC4">
        <w:rPr>
          <w:rFonts w:ascii="Arial Narrow" w:eastAsia="Times New Roman" w:hAnsi="Arial Narrow" w:cs="Times New Roman"/>
          <w:noProof w:val="0"/>
          <w:color w:val="000000"/>
          <w:lang w:eastAsia="pl-PL"/>
        </w:rPr>
        <w:t xml:space="preserve">I. </w:t>
      </w:r>
      <w:r w:rsidRPr="00223FC4">
        <w:rPr>
          <w:rFonts w:ascii="Arial Narrow" w:eastAsia="Verdana" w:hAnsi="Arial Narrow" w:cs="Verdana"/>
          <w:noProof w:val="0"/>
          <w:color w:val="000000"/>
          <w:lang w:eastAsia="pl-PL"/>
        </w:rPr>
        <w:t xml:space="preserve">Obowiązki Wykonawcy. </w:t>
      </w:r>
    </w:p>
    <w:p w14:paraId="0ECE85E4" w14:textId="77777777" w:rsidR="00223FC4" w:rsidRPr="00223FC4" w:rsidRDefault="00223FC4" w:rsidP="00223FC4">
      <w:pPr>
        <w:spacing w:after="5" w:line="250" w:lineRule="auto"/>
        <w:ind w:left="370" w:right="128" w:hanging="10"/>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1.Wykonawca zobowiązany jest: </w:t>
      </w:r>
    </w:p>
    <w:p w14:paraId="23F34170" w14:textId="77777777" w:rsidR="00223FC4" w:rsidRPr="00223FC4" w:rsidRDefault="00223FC4" w:rsidP="00223FC4">
      <w:pPr>
        <w:numPr>
          <w:ilvl w:val="0"/>
          <w:numId w:val="26"/>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uzgodnić z Zamawiającym w ciągu 7 dni od zawarcia niniejszej Umowy harmonogram rzeczowo-finansowy,</w:t>
      </w:r>
    </w:p>
    <w:p w14:paraId="462235B6" w14:textId="77777777" w:rsidR="00223FC4" w:rsidRPr="00223FC4" w:rsidRDefault="00223FC4" w:rsidP="00223FC4">
      <w:pPr>
        <w:numPr>
          <w:ilvl w:val="0"/>
          <w:numId w:val="26"/>
        </w:numPr>
        <w:spacing w:after="5" w:line="250" w:lineRule="auto"/>
        <w:ind w:right="128"/>
        <w:contextualSpacing/>
        <w:jc w:val="both"/>
        <w:rPr>
          <w:rFonts w:ascii="Arial Narrow" w:eastAsia="Verdana" w:hAnsi="Arial Narrow" w:cs="Verdana"/>
          <w:noProof w:val="0"/>
          <w:color w:val="FF0000"/>
          <w:lang w:eastAsia="pl-PL"/>
        </w:rPr>
      </w:pPr>
      <w:r w:rsidRPr="00223FC4">
        <w:rPr>
          <w:rFonts w:ascii="Arial Narrow" w:eastAsia="Verdana" w:hAnsi="Arial Narrow" w:cs="Verdana"/>
          <w:noProof w:val="0"/>
          <w:color w:val="000000"/>
          <w:lang w:eastAsia="pl-PL"/>
        </w:rPr>
        <w:t xml:space="preserve">sporządzić przed rozpoczęciem robót plan bezpieczeństwa i ochrony zdrowia,  zgodnie z przepisami rozporządzenia Ministra Infrastruktury z dnia 23 czerwca 2003 r. w sprawie informacji dotyczącej bezpieczeństwa  i ochrony zdrowia oraz planu bezpieczeństwa i ochrony zdrowia  (Dz. U. z 2003 r. Nr 120, poz. 1126) i niezwłocznie przekazać 1 egzemplarz planu „BIOZ” Zamawiającemu, </w:t>
      </w:r>
    </w:p>
    <w:p w14:paraId="297360A8" w14:textId="77777777" w:rsidR="00223FC4" w:rsidRPr="00223FC4" w:rsidRDefault="00223FC4" w:rsidP="00223FC4">
      <w:pPr>
        <w:numPr>
          <w:ilvl w:val="0"/>
          <w:numId w:val="26"/>
        </w:numPr>
        <w:tabs>
          <w:tab w:val="left" w:pos="426"/>
        </w:tabs>
        <w:suppressAutoHyphens/>
        <w:spacing w:after="0" w:line="240" w:lineRule="auto"/>
        <w:jc w:val="both"/>
        <w:textAlignment w:val="baseline"/>
        <w:rPr>
          <w:rFonts w:ascii="Arial Narrow" w:eastAsia="Calibri" w:hAnsi="Arial Narrow" w:cs="Arial"/>
          <w:noProof w:val="0"/>
          <w:kern w:val="2"/>
          <w:lang w:eastAsia="pl-PL" w:bidi="hi-IN"/>
        </w:rPr>
      </w:pPr>
      <w:r w:rsidRPr="00223FC4">
        <w:rPr>
          <w:rFonts w:ascii="Arial Narrow" w:eastAsia="Calibri" w:hAnsi="Arial Narrow" w:cs="Arial"/>
          <w:noProof w:val="0"/>
          <w:kern w:val="2"/>
          <w:lang w:eastAsia="pl-PL" w:bidi="hi-IN"/>
        </w:rPr>
        <w:t>realizować roboty w uzgodnieniu z użytkownikiem obiektu,</w:t>
      </w:r>
    </w:p>
    <w:p w14:paraId="4A4FE931" w14:textId="77777777" w:rsidR="00223FC4" w:rsidRPr="00223FC4" w:rsidRDefault="00223FC4" w:rsidP="00223FC4">
      <w:pPr>
        <w:numPr>
          <w:ilvl w:val="0"/>
          <w:numId w:val="26"/>
        </w:numPr>
        <w:spacing w:after="5" w:line="250" w:lineRule="auto"/>
        <w:ind w:right="128"/>
        <w:contextualSpacing/>
        <w:jc w:val="both"/>
        <w:rPr>
          <w:rFonts w:ascii="Arial Narrow" w:eastAsia="Verdana" w:hAnsi="Arial Narrow" w:cs="Verdana"/>
          <w:noProof w:val="0"/>
          <w:color w:val="FF0000"/>
          <w:lang w:eastAsia="pl-PL"/>
        </w:rPr>
      </w:pPr>
      <w:r w:rsidRPr="00223FC4">
        <w:rPr>
          <w:rFonts w:ascii="Arial Narrow" w:eastAsia="Verdana" w:hAnsi="Arial Narrow" w:cs="Verdana"/>
          <w:noProof w:val="0"/>
          <w:color w:val="000000"/>
          <w:lang w:eastAsia="pl-PL"/>
        </w:rPr>
        <w:t xml:space="preserve">prowadzić dziennik budowy/dziennik robót zgodnie z przepisami rozporządzenia Ministra Infrastruktury z dnia 26 czerwca 2002r. w sprawie dziennika budowy, montażu i rozbiórki, tablicy informacyjnej oraz ogłoszenia zawierającego dane dotyczące bezpieczeństwa pracy i ochrony zdrowia (Dz. U. z 2018 r. poz. 963 ze zm.) a także prowadzić dziennik kontroli BHP na placu budowy, </w:t>
      </w:r>
    </w:p>
    <w:p w14:paraId="76B1E6AC" w14:textId="77777777" w:rsidR="00223FC4" w:rsidRPr="00223FC4" w:rsidRDefault="00223FC4" w:rsidP="00223FC4">
      <w:pPr>
        <w:numPr>
          <w:ilvl w:val="0"/>
          <w:numId w:val="26"/>
        </w:numPr>
        <w:spacing w:after="5" w:line="250" w:lineRule="auto"/>
        <w:ind w:right="128"/>
        <w:contextualSpacing/>
        <w:jc w:val="both"/>
        <w:rPr>
          <w:rFonts w:ascii="Arial Narrow" w:eastAsia="Verdana" w:hAnsi="Arial Narrow" w:cs="Verdana"/>
          <w:noProof w:val="0"/>
          <w:color w:val="FF0000"/>
          <w:lang w:eastAsia="pl-PL"/>
        </w:rPr>
      </w:pPr>
      <w:r w:rsidRPr="00223FC4">
        <w:rPr>
          <w:rFonts w:ascii="Arial Narrow" w:eastAsia="Verdana" w:hAnsi="Arial Narrow" w:cs="Verdana"/>
          <w:noProof w:val="0"/>
          <w:color w:val="000000"/>
          <w:lang w:eastAsia="pl-PL"/>
        </w:rPr>
        <w:t xml:space="preserve">prowadzić wszystkie roboty związane z realizacją zadania (w tym wykonanie i montaż rusztowań oraz zabezpieczeń) w sposób bezpieczny zgodnie z Rozporządzeniem Ministra Infrastruktury z dnia 6 lutego 2003r. w sprawie bezpieczeństwa i higieny pracy podczas wykonywania robót budowlanych (Dz. U. z 2003r. Nr 47 poz.401 ze zm.), </w:t>
      </w:r>
    </w:p>
    <w:p w14:paraId="5A25AC3D" w14:textId="77777777" w:rsidR="00223FC4" w:rsidRPr="00223FC4" w:rsidRDefault="00223FC4" w:rsidP="00223FC4">
      <w:pPr>
        <w:numPr>
          <w:ilvl w:val="0"/>
          <w:numId w:val="26"/>
        </w:numPr>
        <w:spacing w:after="5" w:line="250" w:lineRule="auto"/>
        <w:ind w:right="128"/>
        <w:contextualSpacing/>
        <w:jc w:val="both"/>
        <w:rPr>
          <w:rFonts w:ascii="Arial Narrow" w:eastAsia="Verdana" w:hAnsi="Arial Narrow" w:cs="Verdana"/>
          <w:noProof w:val="0"/>
          <w:color w:val="FF0000"/>
          <w:lang w:eastAsia="pl-PL"/>
        </w:rPr>
      </w:pPr>
      <w:r w:rsidRPr="00223FC4">
        <w:rPr>
          <w:rFonts w:ascii="Arial Narrow" w:eastAsia="Verdana" w:hAnsi="Arial Narrow" w:cs="Verdana"/>
          <w:noProof w:val="0"/>
          <w:color w:val="000000"/>
          <w:lang w:eastAsia="pl-PL"/>
        </w:rPr>
        <w:t xml:space="preserve">uczestniczyć w wyznaczonych przez Zamawiającego spotkaniach w celu omówienia spraw związanych z realizacją przedmiotu umowy, </w:t>
      </w:r>
    </w:p>
    <w:p w14:paraId="724D9831" w14:textId="77777777" w:rsidR="00223FC4" w:rsidRPr="00223FC4" w:rsidRDefault="00223FC4" w:rsidP="00223FC4">
      <w:pPr>
        <w:numPr>
          <w:ilvl w:val="0"/>
          <w:numId w:val="26"/>
        </w:numPr>
        <w:spacing w:after="5" w:line="250" w:lineRule="auto"/>
        <w:ind w:right="128"/>
        <w:contextualSpacing/>
        <w:jc w:val="both"/>
        <w:rPr>
          <w:rFonts w:ascii="Arial Narrow" w:eastAsia="Verdana" w:hAnsi="Arial Narrow" w:cs="Verdana"/>
          <w:noProof w:val="0"/>
          <w:color w:val="FF0000"/>
          <w:lang w:eastAsia="pl-PL"/>
        </w:rPr>
      </w:pPr>
      <w:r w:rsidRPr="00223FC4">
        <w:rPr>
          <w:rFonts w:ascii="Arial Narrow" w:eastAsia="Verdana" w:hAnsi="Arial Narrow" w:cs="Verdana"/>
          <w:noProof w:val="0"/>
          <w:color w:val="000000"/>
          <w:lang w:eastAsia="pl-PL"/>
        </w:rPr>
        <w:lastRenderedPageBreak/>
        <w:t xml:space="preserve">uzyskać wszystkie uzgodnienia wymagane przepisami prawa, opinie i zatwierdzenia, </w:t>
      </w:r>
    </w:p>
    <w:p w14:paraId="25D48F8E" w14:textId="77777777" w:rsidR="00223FC4" w:rsidRPr="00223FC4" w:rsidRDefault="00223FC4" w:rsidP="00223FC4">
      <w:pPr>
        <w:numPr>
          <w:ilvl w:val="0"/>
          <w:numId w:val="26"/>
        </w:numPr>
        <w:spacing w:after="5" w:line="250" w:lineRule="auto"/>
        <w:ind w:right="128"/>
        <w:contextualSpacing/>
        <w:jc w:val="both"/>
        <w:rPr>
          <w:rFonts w:ascii="Arial Narrow" w:eastAsia="Verdana" w:hAnsi="Arial Narrow" w:cs="Verdana"/>
          <w:noProof w:val="0"/>
          <w:color w:val="FF0000"/>
          <w:lang w:eastAsia="pl-PL"/>
        </w:rPr>
      </w:pPr>
      <w:r w:rsidRPr="00223FC4">
        <w:rPr>
          <w:rFonts w:ascii="Arial Narrow" w:eastAsia="Verdana" w:hAnsi="Arial Narrow" w:cs="Verdana"/>
          <w:noProof w:val="0"/>
          <w:color w:val="000000"/>
          <w:lang w:eastAsia="pl-PL"/>
        </w:rPr>
        <w:t xml:space="preserve">zbilansować potrzeby w zakresie energii elektrycznej, </w:t>
      </w:r>
    </w:p>
    <w:p w14:paraId="669408E2" w14:textId="77777777" w:rsidR="00223FC4" w:rsidRPr="00223FC4" w:rsidRDefault="00223FC4" w:rsidP="00223FC4">
      <w:pPr>
        <w:numPr>
          <w:ilvl w:val="0"/>
          <w:numId w:val="26"/>
        </w:numPr>
        <w:spacing w:after="5" w:line="250" w:lineRule="auto"/>
        <w:ind w:right="128"/>
        <w:contextualSpacing/>
        <w:jc w:val="both"/>
        <w:rPr>
          <w:rFonts w:ascii="Arial Narrow" w:eastAsia="Verdana" w:hAnsi="Arial Narrow" w:cs="Verdana"/>
          <w:noProof w:val="0"/>
          <w:color w:val="FF0000"/>
          <w:lang w:eastAsia="pl-PL"/>
        </w:rPr>
      </w:pPr>
      <w:r w:rsidRPr="00223FC4">
        <w:rPr>
          <w:rFonts w:ascii="Arial Narrow" w:eastAsia="Verdana" w:hAnsi="Arial Narrow" w:cs="Verdana"/>
          <w:noProof w:val="0"/>
          <w:color w:val="000000"/>
          <w:lang w:eastAsia="pl-PL"/>
        </w:rPr>
        <w:t xml:space="preserve">uzupełnić i poprawić dokumentację wg zaleceń jednostek uzgadniających i urzędów zatwierdzających, </w:t>
      </w:r>
    </w:p>
    <w:p w14:paraId="5825BF2F" w14:textId="77777777" w:rsidR="00223FC4" w:rsidRPr="00223FC4" w:rsidRDefault="00223FC4" w:rsidP="00223FC4">
      <w:pPr>
        <w:numPr>
          <w:ilvl w:val="0"/>
          <w:numId w:val="26"/>
        </w:numPr>
        <w:spacing w:after="5" w:line="250" w:lineRule="auto"/>
        <w:ind w:right="128"/>
        <w:contextualSpacing/>
        <w:jc w:val="both"/>
        <w:rPr>
          <w:rFonts w:ascii="Arial Narrow" w:eastAsia="Verdana" w:hAnsi="Arial Narrow" w:cs="Verdana"/>
          <w:noProof w:val="0"/>
          <w:lang w:eastAsia="pl-PL"/>
        </w:rPr>
      </w:pPr>
      <w:r w:rsidRPr="00223FC4">
        <w:rPr>
          <w:rFonts w:ascii="Arial Narrow" w:eastAsia="Verdana" w:hAnsi="Arial Narrow" w:cs="Verdana"/>
          <w:noProof w:val="0"/>
          <w:lang w:eastAsia="pl-PL"/>
        </w:rPr>
        <w:t>zapewnić prowadzenie robót przez Kierownika Budowy posiadającego wymagane uprawnienia budowlane oraz wpis do właściwej izby samorządu zawodowego,</w:t>
      </w:r>
    </w:p>
    <w:p w14:paraId="3B245C4B" w14:textId="77777777" w:rsidR="00223FC4" w:rsidRPr="00223FC4" w:rsidRDefault="00223FC4" w:rsidP="00223FC4">
      <w:pPr>
        <w:numPr>
          <w:ilvl w:val="0"/>
          <w:numId w:val="26"/>
        </w:numPr>
        <w:spacing w:after="5" w:line="250" w:lineRule="auto"/>
        <w:ind w:right="128"/>
        <w:contextualSpacing/>
        <w:jc w:val="both"/>
        <w:rPr>
          <w:rFonts w:ascii="Arial Narrow" w:eastAsia="Verdana" w:hAnsi="Arial Narrow" w:cs="Verdana"/>
          <w:noProof w:val="0"/>
          <w:lang w:eastAsia="pl-PL"/>
        </w:rPr>
      </w:pPr>
      <w:r w:rsidRPr="00223FC4">
        <w:rPr>
          <w:rFonts w:ascii="Arial Narrow" w:eastAsia="Verdana" w:hAnsi="Arial Narrow" w:cs="Verdana"/>
          <w:noProof w:val="0"/>
          <w:lang w:eastAsia="pl-PL"/>
        </w:rPr>
        <w:t xml:space="preserve">rozpocząć roboty budowlano-montażowe w terminie do 7 dni po przekazaniu placu budowy, </w:t>
      </w:r>
    </w:p>
    <w:p w14:paraId="7CF58A80" w14:textId="77777777" w:rsidR="00223FC4" w:rsidRPr="00223FC4" w:rsidRDefault="00223FC4" w:rsidP="00223FC4">
      <w:pPr>
        <w:numPr>
          <w:ilvl w:val="0"/>
          <w:numId w:val="26"/>
        </w:numPr>
        <w:spacing w:after="5" w:line="250" w:lineRule="auto"/>
        <w:ind w:right="128"/>
        <w:contextualSpacing/>
        <w:jc w:val="both"/>
        <w:rPr>
          <w:rFonts w:ascii="Arial Narrow" w:eastAsia="Verdana" w:hAnsi="Arial Narrow" w:cs="Verdana"/>
          <w:noProof w:val="0"/>
          <w:color w:val="FF0000"/>
          <w:lang w:eastAsia="pl-PL"/>
        </w:rPr>
      </w:pPr>
      <w:r w:rsidRPr="00223FC4">
        <w:rPr>
          <w:rFonts w:ascii="Arial Narrow" w:eastAsia="Verdana" w:hAnsi="Arial Narrow" w:cs="Verdana"/>
          <w:noProof w:val="0"/>
          <w:color w:val="000000"/>
          <w:lang w:eastAsia="pl-PL"/>
        </w:rPr>
        <w:t xml:space="preserve">zorganizować, zagospodarować oraz należycie zabezpieczyć plac budowy wraz z zapleczem budowy, ponosić koszty zużycia wody, zrzutu ścieków, kosztów energii elektrycznej, </w:t>
      </w:r>
    </w:p>
    <w:p w14:paraId="72CF47DC" w14:textId="77777777" w:rsidR="00223FC4" w:rsidRPr="00223FC4" w:rsidRDefault="00223FC4" w:rsidP="00223FC4">
      <w:pPr>
        <w:numPr>
          <w:ilvl w:val="0"/>
          <w:numId w:val="26"/>
        </w:numPr>
        <w:spacing w:after="5" w:line="250" w:lineRule="auto"/>
        <w:ind w:right="128"/>
        <w:contextualSpacing/>
        <w:jc w:val="both"/>
        <w:rPr>
          <w:rFonts w:ascii="Arial Narrow" w:eastAsia="Verdana" w:hAnsi="Arial Narrow" w:cs="Verdana"/>
          <w:noProof w:val="0"/>
          <w:color w:val="FF0000"/>
          <w:lang w:eastAsia="pl-PL"/>
        </w:rPr>
      </w:pPr>
      <w:r w:rsidRPr="00223FC4">
        <w:rPr>
          <w:rFonts w:ascii="Arial Narrow" w:eastAsia="Verdana" w:hAnsi="Arial Narrow" w:cs="Verdana"/>
          <w:noProof w:val="0"/>
          <w:color w:val="000000"/>
          <w:lang w:eastAsia="pl-PL"/>
        </w:rPr>
        <w:t xml:space="preserve">usunąć wszelkie szkody i awarie spowodowane przez Wykonawcę w trakcie realizacji robót, </w:t>
      </w:r>
    </w:p>
    <w:p w14:paraId="1504AA67" w14:textId="77777777" w:rsidR="00223FC4" w:rsidRPr="00223FC4" w:rsidRDefault="00223FC4" w:rsidP="00223FC4">
      <w:pPr>
        <w:numPr>
          <w:ilvl w:val="0"/>
          <w:numId w:val="26"/>
        </w:numPr>
        <w:spacing w:after="5" w:line="250" w:lineRule="auto"/>
        <w:ind w:right="128"/>
        <w:contextualSpacing/>
        <w:jc w:val="both"/>
        <w:rPr>
          <w:rFonts w:ascii="Arial Narrow" w:eastAsia="Verdana" w:hAnsi="Arial Narrow" w:cs="Verdana"/>
          <w:noProof w:val="0"/>
          <w:color w:val="FF0000"/>
          <w:lang w:eastAsia="pl-PL"/>
        </w:rPr>
      </w:pPr>
      <w:r w:rsidRPr="00223FC4">
        <w:rPr>
          <w:rFonts w:ascii="Arial Narrow" w:eastAsia="Verdana" w:hAnsi="Arial Narrow" w:cs="Verdana"/>
          <w:noProof w:val="0"/>
          <w:color w:val="000000"/>
          <w:lang w:eastAsia="pl-PL"/>
        </w:rPr>
        <w:t xml:space="preserve">utrzymać plac budowy w stanie wolnym od zbędnych przeszkód, usuwać na bieżąco zbędne materiały, odpady, śmieci, urządzenia prowizoryczne, które nie są już potrzebne, </w:t>
      </w:r>
    </w:p>
    <w:p w14:paraId="6F09DF0C" w14:textId="77777777" w:rsidR="00223FC4" w:rsidRPr="00223FC4" w:rsidRDefault="00223FC4" w:rsidP="00223FC4">
      <w:pPr>
        <w:numPr>
          <w:ilvl w:val="0"/>
          <w:numId w:val="26"/>
        </w:numPr>
        <w:spacing w:after="5" w:line="250" w:lineRule="auto"/>
        <w:ind w:right="128"/>
        <w:contextualSpacing/>
        <w:jc w:val="both"/>
        <w:rPr>
          <w:rFonts w:ascii="Arial Narrow" w:eastAsia="Verdana" w:hAnsi="Arial Narrow" w:cs="Verdana"/>
          <w:noProof w:val="0"/>
          <w:color w:val="FF0000"/>
          <w:lang w:eastAsia="pl-PL"/>
        </w:rPr>
      </w:pPr>
      <w:r w:rsidRPr="00223FC4">
        <w:rPr>
          <w:rFonts w:ascii="Arial Narrow" w:eastAsia="Verdana" w:hAnsi="Arial Narrow" w:cs="Verdana"/>
          <w:noProof w:val="0"/>
          <w:color w:val="000000"/>
          <w:lang w:eastAsia="pl-PL"/>
        </w:rPr>
        <w:t xml:space="preserve">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(Dz. U. z 2021 r., poz. 779.) i ustawą z dnia 27 kwietnia 2001r. Prawo ochrony środowiska (Dz. U. z 2020 r., poz. 1219 ze zm.), </w:t>
      </w:r>
    </w:p>
    <w:p w14:paraId="68BEC0F3" w14:textId="77777777" w:rsidR="00223FC4" w:rsidRPr="00223FC4" w:rsidRDefault="00223FC4" w:rsidP="00223FC4">
      <w:pPr>
        <w:numPr>
          <w:ilvl w:val="0"/>
          <w:numId w:val="26"/>
        </w:numPr>
        <w:spacing w:after="5" w:line="250" w:lineRule="auto"/>
        <w:ind w:right="128"/>
        <w:contextualSpacing/>
        <w:jc w:val="both"/>
        <w:rPr>
          <w:rFonts w:ascii="Arial Narrow" w:eastAsia="Verdana" w:hAnsi="Arial Narrow" w:cs="Verdana"/>
          <w:noProof w:val="0"/>
          <w:color w:val="FF0000"/>
          <w:lang w:eastAsia="pl-PL"/>
        </w:rPr>
      </w:pPr>
      <w:r w:rsidRPr="00223FC4">
        <w:rPr>
          <w:rFonts w:ascii="Arial Narrow" w:eastAsia="Verdana" w:hAnsi="Arial Narrow" w:cs="Verdana"/>
          <w:noProof w:val="0"/>
          <w:color w:val="000000"/>
          <w:lang w:eastAsia="pl-PL"/>
        </w:rPr>
        <w:t xml:space="preserve">przed rozpoczęciem robót: </w:t>
      </w:r>
    </w:p>
    <w:p w14:paraId="78FD1233" w14:textId="77777777" w:rsidR="00223FC4" w:rsidRPr="00223FC4" w:rsidRDefault="00223FC4" w:rsidP="00223FC4">
      <w:pPr>
        <w:numPr>
          <w:ilvl w:val="0"/>
          <w:numId w:val="27"/>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zabezpieczyć, wygrodzić teren przed dostępem osób trzecich, </w:t>
      </w:r>
    </w:p>
    <w:p w14:paraId="1FB02C42" w14:textId="77777777" w:rsidR="00223FC4" w:rsidRPr="00223FC4" w:rsidRDefault="00223FC4" w:rsidP="00223FC4">
      <w:pPr>
        <w:numPr>
          <w:ilvl w:val="0"/>
          <w:numId w:val="27"/>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nadzorować mienie i ubezpieczyć budowę, </w:t>
      </w:r>
    </w:p>
    <w:p w14:paraId="449EB206" w14:textId="77777777" w:rsidR="00223FC4" w:rsidRPr="00223FC4" w:rsidRDefault="00223FC4" w:rsidP="00223FC4">
      <w:pPr>
        <w:numPr>
          <w:ilvl w:val="0"/>
          <w:numId w:val="27"/>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zabezpieczyć dojścia do posesji, </w:t>
      </w:r>
    </w:p>
    <w:p w14:paraId="1720660D" w14:textId="26E6B5D7" w:rsidR="00223FC4" w:rsidRPr="00223FC4" w:rsidRDefault="00223FC4" w:rsidP="00223FC4">
      <w:pPr>
        <w:numPr>
          <w:ilvl w:val="0"/>
          <w:numId w:val="26"/>
        </w:numPr>
        <w:spacing w:after="5" w:line="250" w:lineRule="auto"/>
        <w:ind w:right="128"/>
        <w:contextualSpacing/>
        <w:jc w:val="both"/>
        <w:rPr>
          <w:rFonts w:ascii="Arial Narrow" w:eastAsia="Verdana" w:hAnsi="Arial Narrow" w:cs="Verdana"/>
          <w:noProof w:val="0"/>
          <w:lang w:eastAsia="pl-PL"/>
        </w:rPr>
      </w:pPr>
      <w:r w:rsidRPr="00223FC4">
        <w:rPr>
          <w:rFonts w:ascii="Arial Narrow" w:eastAsia="Verdana" w:hAnsi="Arial Narrow" w:cs="Verdana"/>
          <w:noProof w:val="0"/>
          <w:lang w:eastAsia="pl-PL"/>
        </w:rPr>
        <w:t xml:space="preserve">Prowadzić roboty zgodnie z obowiązującymi przepisami, w tym Prawem budowlany, zatwierdzonym przez Zamawiającego harmonogramem rzeczowo – finansowym, </w:t>
      </w:r>
    </w:p>
    <w:p w14:paraId="50F7BA58" w14:textId="77777777" w:rsidR="00223FC4" w:rsidRPr="00223FC4" w:rsidRDefault="00223FC4" w:rsidP="00223FC4">
      <w:pPr>
        <w:numPr>
          <w:ilvl w:val="0"/>
          <w:numId w:val="26"/>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Po zakończeniu robót:</w:t>
      </w:r>
    </w:p>
    <w:p w14:paraId="4AB48F98" w14:textId="77777777" w:rsidR="00223FC4" w:rsidRPr="00223FC4" w:rsidRDefault="00223FC4" w:rsidP="00223FC4">
      <w:pPr>
        <w:numPr>
          <w:ilvl w:val="0"/>
          <w:numId w:val="50"/>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opracować inwentaryzację powykonawczą, odbiorową i przekazać Zamawiającemu w 2 egz. w wersji papierowej, </w:t>
      </w:r>
    </w:p>
    <w:p w14:paraId="68464939" w14:textId="77777777" w:rsidR="00223FC4" w:rsidRPr="00223FC4" w:rsidRDefault="00223FC4" w:rsidP="00223FC4">
      <w:pPr>
        <w:numPr>
          <w:ilvl w:val="0"/>
          <w:numId w:val="50"/>
        </w:numPr>
        <w:spacing w:after="5" w:line="250" w:lineRule="auto"/>
        <w:ind w:right="128"/>
        <w:contextualSpacing/>
        <w:jc w:val="both"/>
        <w:rPr>
          <w:rFonts w:ascii="Arial Narrow" w:eastAsia="Verdana" w:hAnsi="Arial Narrow" w:cs="Verdana"/>
          <w:noProof w:val="0"/>
          <w:lang w:eastAsia="pl-PL"/>
        </w:rPr>
      </w:pPr>
      <w:r w:rsidRPr="00223FC4">
        <w:rPr>
          <w:rFonts w:ascii="Arial Narrow" w:eastAsia="Verdana" w:hAnsi="Arial Narrow" w:cs="Verdana"/>
          <w:noProof w:val="0"/>
          <w:lang w:eastAsia="pl-PL"/>
        </w:rPr>
        <w:t>uczestniczyć w odbiorach Państwowej Inspekcji Sanitarnej i Państwowej Straży Pożarnej Powiatowego Inspektora Nadzoru Budowlanego,</w:t>
      </w:r>
    </w:p>
    <w:p w14:paraId="6B73ED97" w14:textId="77777777" w:rsidR="00223FC4" w:rsidRPr="00223FC4" w:rsidRDefault="00223FC4" w:rsidP="00223FC4">
      <w:pPr>
        <w:numPr>
          <w:ilvl w:val="0"/>
          <w:numId w:val="50"/>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lang w:eastAsia="pl-PL"/>
        </w:rPr>
        <w:t xml:space="preserve">wykonać niezbędne próby, badania, uzgodnienia i pomiary w tym: </w:t>
      </w:r>
    </w:p>
    <w:p w14:paraId="596EAA8C" w14:textId="77777777" w:rsidR="00223FC4" w:rsidRPr="00223FC4" w:rsidRDefault="00223FC4" w:rsidP="00223FC4">
      <w:pPr>
        <w:spacing w:after="5" w:line="250" w:lineRule="auto"/>
        <w:ind w:right="128" w:firstLine="708"/>
        <w:jc w:val="both"/>
        <w:rPr>
          <w:rFonts w:ascii="Arial Narrow" w:eastAsia="Verdana" w:hAnsi="Arial Narrow" w:cs="Verdana"/>
          <w:noProof w:val="0"/>
          <w:lang w:eastAsia="pl-PL"/>
        </w:rPr>
      </w:pPr>
      <w:r w:rsidRPr="00223FC4">
        <w:rPr>
          <w:rFonts w:ascii="Arial Narrow" w:eastAsia="Verdana" w:hAnsi="Arial Narrow" w:cs="Verdana"/>
          <w:noProof w:val="0"/>
          <w:lang w:eastAsia="pl-PL"/>
        </w:rPr>
        <w:t xml:space="preserve">- pomiary, badania, </w:t>
      </w:r>
    </w:p>
    <w:p w14:paraId="05919DE5" w14:textId="77777777" w:rsidR="00223FC4" w:rsidRPr="00223FC4" w:rsidRDefault="00223FC4" w:rsidP="00223FC4">
      <w:pPr>
        <w:spacing w:after="5" w:line="250" w:lineRule="auto"/>
        <w:ind w:left="720" w:right="128"/>
        <w:contextualSpacing/>
        <w:jc w:val="both"/>
        <w:rPr>
          <w:rFonts w:ascii="Arial Narrow" w:eastAsia="Verdana" w:hAnsi="Arial Narrow" w:cs="Verdana"/>
          <w:noProof w:val="0"/>
          <w:lang w:eastAsia="pl-PL"/>
        </w:rPr>
      </w:pPr>
      <w:r w:rsidRPr="00223FC4">
        <w:rPr>
          <w:rFonts w:ascii="Arial Narrow" w:eastAsia="Verdana" w:hAnsi="Arial Narrow" w:cs="Verdana"/>
          <w:noProof w:val="0"/>
          <w:lang w:eastAsia="pl-PL"/>
        </w:rPr>
        <w:t>- dostarczyć we własnym zakresie i na swój koszt materiały potrzebne do wykonania przedmiotu umowy,</w:t>
      </w:r>
    </w:p>
    <w:p w14:paraId="3E631649" w14:textId="77777777" w:rsidR="00223FC4" w:rsidRPr="00223FC4" w:rsidRDefault="00223FC4" w:rsidP="00223FC4">
      <w:pPr>
        <w:spacing w:after="5" w:line="250" w:lineRule="auto"/>
        <w:ind w:left="720" w:right="128"/>
        <w:contextualSpacing/>
        <w:jc w:val="both"/>
        <w:rPr>
          <w:rFonts w:ascii="Arial Narrow" w:eastAsia="Verdana" w:hAnsi="Arial Narrow" w:cs="Verdana"/>
          <w:noProof w:val="0"/>
          <w:lang w:eastAsia="pl-PL"/>
        </w:rPr>
      </w:pPr>
      <w:r w:rsidRPr="00223FC4">
        <w:rPr>
          <w:rFonts w:ascii="Arial Narrow" w:eastAsia="Verdana" w:hAnsi="Arial Narrow" w:cs="Verdana"/>
          <w:noProof w:val="0"/>
          <w:lang w:eastAsia="pl-PL"/>
        </w:rPr>
        <w:t>- uzyskać ostateczną decyzję pozwolenia na użytkowanie.</w:t>
      </w:r>
    </w:p>
    <w:p w14:paraId="7A5ABBEB" w14:textId="77777777" w:rsidR="00223FC4" w:rsidRPr="00223FC4" w:rsidRDefault="00223FC4" w:rsidP="00223FC4">
      <w:pPr>
        <w:numPr>
          <w:ilvl w:val="0"/>
          <w:numId w:val="25"/>
        </w:numPr>
        <w:spacing w:after="5" w:line="250" w:lineRule="auto"/>
        <w:ind w:right="128" w:hanging="294"/>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Do obowiązków Wykonawcy należy również: </w:t>
      </w:r>
    </w:p>
    <w:p w14:paraId="05E81891" w14:textId="77777777" w:rsidR="00223FC4" w:rsidRPr="00223FC4" w:rsidRDefault="00223FC4" w:rsidP="00223FC4">
      <w:pPr>
        <w:numPr>
          <w:ilvl w:val="1"/>
          <w:numId w:val="25"/>
        </w:numPr>
        <w:spacing w:after="5" w:line="250" w:lineRule="auto"/>
        <w:ind w:right="128" w:hanging="473"/>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uczestniczenie w radach budowy z Zamawiającym, na których Wykonawca przedstawi sprawozdanie z postępu robót, </w:t>
      </w:r>
    </w:p>
    <w:p w14:paraId="34031F42" w14:textId="77777777" w:rsidR="00223FC4" w:rsidRPr="00223FC4" w:rsidRDefault="00223FC4" w:rsidP="00223FC4">
      <w:pPr>
        <w:numPr>
          <w:ilvl w:val="1"/>
          <w:numId w:val="25"/>
        </w:numPr>
        <w:spacing w:after="5" w:line="240" w:lineRule="auto"/>
        <w:ind w:right="128" w:hanging="473"/>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zorganizowanie bezpiecznych warunków poruszania się i zabezpieczenie miejsca wykonywania robót,   </w:t>
      </w:r>
    </w:p>
    <w:p w14:paraId="76D303BC" w14:textId="77777777" w:rsidR="00223FC4" w:rsidRPr="00223FC4" w:rsidRDefault="00223FC4" w:rsidP="00223FC4">
      <w:pPr>
        <w:numPr>
          <w:ilvl w:val="1"/>
          <w:numId w:val="25"/>
        </w:numPr>
        <w:spacing w:after="5" w:line="240" w:lineRule="auto"/>
        <w:ind w:right="128" w:hanging="473"/>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wyposażenie pracowników Wykonawcy w jednolitą odzież roboczą i zobowiązanie ich do jej noszenia przez cały okres wykonywania robót, </w:t>
      </w:r>
    </w:p>
    <w:p w14:paraId="18433E8F" w14:textId="77777777" w:rsidR="00223FC4" w:rsidRPr="00223FC4" w:rsidRDefault="00223FC4" w:rsidP="00223FC4">
      <w:pPr>
        <w:numPr>
          <w:ilvl w:val="1"/>
          <w:numId w:val="25"/>
        </w:numPr>
        <w:spacing w:after="5" w:line="240" w:lineRule="auto"/>
        <w:ind w:right="128" w:hanging="473"/>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dysponowanie osobami, które posiadają zaświadczenie o ukończeniu szkolenia BHP, </w:t>
      </w:r>
    </w:p>
    <w:p w14:paraId="66C39FC8" w14:textId="77777777" w:rsidR="00223FC4" w:rsidRPr="00223FC4" w:rsidRDefault="00223FC4" w:rsidP="00223FC4">
      <w:pPr>
        <w:numPr>
          <w:ilvl w:val="1"/>
          <w:numId w:val="25"/>
        </w:numPr>
        <w:spacing w:after="5" w:line="240" w:lineRule="auto"/>
        <w:ind w:right="128" w:hanging="473"/>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przestrzeganie przy realizacji robót wszystkich warunków i wymogów Zamawiającego, </w:t>
      </w:r>
    </w:p>
    <w:p w14:paraId="1353499C" w14:textId="77777777" w:rsidR="00223FC4" w:rsidRPr="00223FC4" w:rsidRDefault="00223FC4" w:rsidP="00223FC4">
      <w:pPr>
        <w:numPr>
          <w:ilvl w:val="1"/>
          <w:numId w:val="25"/>
        </w:numPr>
        <w:spacing w:after="5" w:line="240" w:lineRule="auto"/>
        <w:ind w:right="128" w:hanging="473"/>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uzyskanie zezwoleń i innych wymaganych przepisami dokumentów niezbędnych do wykonania umowy, </w:t>
      </w:r>
    </w:p>
    <w:p w14:paraId="7D3BB41E" w14:textId="77777777" w:rsidR="00223FC4" w:rsidRPr="00223FC4" w:rsidRDefault="00223FC4" w:rsidP="00223FC4">
      <w:pPr>
        <w:numPr>
          <w:ilvl w:val="1"/>
          <w:numId w:val="25"/>
        </w:numPr>
        <w:spacing w:after="5" w:line="240" w:lineRule="auto"/>
        <w:ind w:right="128" w:hanging="473"/>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poniesienie wszelkich opłat związanych z prowadzeniem i zabezpieczeniem budowy, </w:t>
      </w:r>
    </w:p>
    <w:p w14:paraId="7679E9EB" w14:textId="77777777" w:rsidR="00223FC4" w:rsidRPr="00223FC4" w:rsidRDefault="00223FC4" w:rsidP="00223FC4">
      <w:pPr>
        <w:numPr>
          <w:ilvl w:val="1"/>
          <w:numId w:val="25"/>
        </w:numPr>
        <w:spacing w:after="5" w:line="240" w:lineRule="auto"/>
        <w:ind w:right="128" w:hanging="473"/>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dostarczenie przed odbiorem końcowym robót:  </w:t>
      </w:r>
    </w:p>
    <w:p w14:paraId="3E0FC280" w14:textId="77777777" w:rsidR="00223FC4" w:rsidRPr="00223FC4" w:rsidRDefault="00223FC4" w:rsidP="00223FC4">
      <w:pPr>
        <w:numPr>
          <w:ilvl w:val="2"/>
          <w:numId w:val="25"/>
        </w:numPr>
        <w:spacing w:after="5" w:line="240" w:lineRule="auto"/>
        <w:ind w:right="128" w:hanging="281"/>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karty gwarancyjne urządzeń wraz z certyfikatami i zaświadczeniami wymaganymi przez Zamawiającego, </w:t>
      </w:r>
    </w:p>
    <w:p w14:paraId="7DA57227" w14:textId="77777777" w:rsidR="00223FC4" w:rsidRPr="00223FC4" w:rsidRDefault="00223FC4" w:rsidP="00223FC4">
      <w:pPr>
        <w:numPr>
          <w:ilvl w:val="2"/>
          <w:numId w:val="25"/>
        </w:numPr>
        <w:spacing w:after="5" w:line="240" w:lineRule="auto"/>
        <w:ind w:right="128" w:hanging="281"/>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kartę gwarancyjną robót budowlanych – załącznik 4 do umowy, </w:t>
      </w:r>
    </w:p>
    <w:p w14:paraId="4F193136" w14:textId="77777777" w:rsidR="00223FC4" w:rsidRPr="00223FC4" w:rsidRDefault="00223FC4" w:rsidP="00223FC4">
      <w:pPr>
        <w:numPr>
          <w:ilvl w:val="0"/>
          <w:numId w:val="25"/>
        </w:numPr>
        <w:spacing w:after="5" w:line="240" w:lineRule="auto"/>
        <w:ind w:right="128" w:hanging="294"/>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Przed podpisaniem umowy Wykonawca zobowiązany jest opracować i przedłożyć Zamawiającemu do akceptacji Harmonogram Rzeczowo – Finansowy (załącznik 3 do umowy) wszystkich do wykonania robót budowlano- montażowych  w rozbiciu na branże i rodzaje robót w tym osobno na każdą instalację, termin ich wykonania oraz wartość zgodną z ofertą wykonawcy (załącznik nr 2 do umowy). Wykonawca zobowiązany jest do zaktualizowania Harmonogramu.</w:t>
      </w:r>
    </w:p>
    <w:p w14:paraId="1481C5F4" w14:textId="77777777" w:rsidR="00223FC4" w:rsidRPr="00223FC4" w:rsidRDefault="00223FC4" w:rsidP="00223FC4">
      <w:pPr>
        <w:numPr>
          <w:ilvl w:val="0"/>
          <w:numId w:val="25"/>
        </w:numPr>
        <w:tabs>
          <w:tab w:val="left" w:pos="993"/>
        </w:tabs>
        <w:spacing w:after="5" w:line="240" w:lineRule="auto"/>
        <w:ind w:right="128" w:hanging="294"/>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Wykonawca zobowiązany jest zapewnić osobę z odpowiednimi uprawnieniami, która obejmie stanowisko kierownika budowy. </w:t>
      </w:r>
    </w:p>
    <w:p w14:paraId="5193D33E" w14:textId="77777777" w:rsidR="00223FC4" w:rsidRPr="00223FC4" w:rsidRDefault="00223FC4" w:rsidP="00223FC4">
      <w:pPr>
        <w:spacing w:after="5" w:line="250" w:lineRule="auto"/>
        <w:ind w:left="5" w:right="128" w:hanging="10"/>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II. Obowiązki Zamawiającego.   </w:t>
      </w:r>
    </w:p>
    <w:p w14:paraId="2F1BD4CE" w14:textId="77777777" w:rsidR="00223FC4" w:rsidRPr="00223FC4" w:rsidRDefault="00223FC4" w:rsidP="00223FC4">
      <w:pPr>
        <w:spacing w:after="5" w:line="250" w:lineRule="auto"/>
        <w:ind w:left="5" w:right="128" w:hanging="10"/>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1.  Do obowiązków Zamawiającego należy: </w:t>
      </w:r>
    </w:p>
    <w:p w14:paraId="59BFB029" w14:textId="77777777" w:rsidR="00223FC4" w:rsidRPr="00223FC4" w:rsidRDefault="00223FC4" w:rsidP="00223FC4">
      <w:pPr>
        <w:numPr>
          <w:ilvl w:val="0"/>
          <w:numId w:val="28"/>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lastRenderedPageBreak/>
        <w:t>przekazanie Wykonawcy protokolarnie terenu na którym będą wykonywane roboty, w terminie do 7 dni od dnia podpisania umowy,</w:t>
      </w:r>
    </w:p>
    <w:p w14:paraId="29D6001E" w14:textId="77777777" w:rsidR="00223FC4" w:rsidRPr="00223FC4" w:rsidRDefault="00223FC4" w:rsidP="00223FC4">
      <w:pPr>
        <w:numPr>
          <w:ilvl w:val="0"/>
          <w:numId w:val="28"/>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 uzgodnienie z Wykonawcą lokalizacji zaplecza budowy, </w:t>
      </w:r>
    </w:p>
    <w:p w14:paraId="11CF55F8" w14:textId="77777777" w:rsidR="00223FC4" w:rsidRPr="00223FC4" w:rsidRDefault="00223FC4" w:rsidP="00223FC4">
      <w:pPr>
        <w:numPr>
          <w:ilvl w:val="0"/>
          <w:numId w:val="28"/>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zapewnienie Wykonawcy warunków do sprawnej i zgodnej z zasadami wynikającymi z niniejszej umowy realizacji przedmiotu umowy, </w:t>
      </w:r>
    </w:p>
    <w:p w14:paraId="5A21C11E" w14:textId="77777777" w:rsidR="00223FC4" w:rsidRPr="00223FC4" w:rsidRDefault="00223FC4" w:rsidP="00223FC4">
      <w:pPr>
        <w:numPr>
          <w:ilvl w:val="0"/>
          <w:numId w:val="28"/>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zapewnienie Nadzoru Inwestorskiego przez cały czas realizacji robót,</w:t>
      </w:r>
    </w:p>
    <w:p w14:paraId="5BFA7450" w14:textId="77777777" w:rsidR="00223FC4" w:rsidRPr="00223FC4" w:rsidRDefault="00223FC4" w:rsidP="00223FC4">
      <w:pPr>
        <w:numPr>
          <w:ilvl w:val="0"/>
          <w:numId w:val="28"/>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 dokonanie odbiorów częściowych, odbioru końcowego, odbioru ostatecznego i zapłata wynagrodzenia Wykonawcy. </w:t>
      </w:r>
    </w:p>
    <w:p w14:paraId="324D07CA"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§4</w:t>
      </w:r>
    </w:p>
    <w:p w14:paraId="5030AB58"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(termin realizacji umowy oraz okres gwarancji i rękojmi)</w:t>
      </w:r>
    </w:p>
    <w:p w14:paraId="762A3C70" w14:textId="32B36069" w:rsidR="00223FC4" w:rsidRPr="00223FC4" w:rsidRDefault="00223FC4" w:rsidP="00223FC4">
      <w:pPr>
        <w:numPr>
          <w:ilvl w:val="0"/>
          <w:numId w:val="42"/>
        </w:numPr>
        <w:spacing w:after="0" w:line="240" w:lineRule="auto"/>
        <w:contextualSpacing/>
        <w:jc w:val="both"/>
        <w:rPr>
          <w:rFonts w:ascii="Arial Narrow" w:eastAsia="Times New Roman" w:hAnsi="Arial Narrow" w:cs="Arial"/>
          <w:b/>
          <w:noProof w:val="0"/>
          <w:lang w:eastAsia="pl-PL"/>
        </w:rPr>
      </w:pPr>
      <w:r w:rsidRPr="00223FC4">
        <w:rPr>
          <w:rFonts w:ascii="Arial Narrow" w:eastAsia="Times New Roman" w:hAnsi="Arial Narrow" w:cs="Arial"/>
          <w:noProof w:val="0"/>
          <w:lang w:eastAsia="pl-PL"/>
        </w:rPr>
        <w:t xml:space="preserve">Termin realizacji przedmiotu umowy  </w:t>
      </w:r>
      <w:r w:rsidR="00F7075C">
        <w:rPr>
          <w:rFonts w:ascii="Arial Narrow" w:eastAsia="Times New Roman" w:hAnsi="Arial Narrow" w:cs="Arial"/>
          <w:noProof w:val="0"/>
          <w:lang w:eastAsia="pl-PL"/>
        </w:rPr>
        <w:t>2</w:t>
      </w:r>
      <w:r w:rsidRPr="00223FC4">
        <w:rPr>
          <w:rFonts w:ascii="Arial Narrow" w:eastAsia="Times New Roman" w:hAnsi="Arial Narrow" w:cs="Arial"/>
          <w:noProof w:val="0"/>
          <w:lang w:eastAsia="pl-PL"/>
        </w:rPr>
        <w:t xml:space="preserve"> </w:t>
      </w:r>
      <w:r w:rsidR="00CB283E" w:rsidRPr="00223FC4">
        <w:rPr>
          <w:rFonts w:ascii="Arial Narrow" w:eastAsia="Times New Roman" w:hAnsi="Arial Narrow" w:cs="Arial"/>
          <w:noProof w:val="0"/>
          <w:lang w:eastAsia="pl-PL"/>
        </w:rPr>
        <w:t>miesiąc</w:t>
      </w:r>
      <w:r w:rsidR="00CB283E">
        <w:rPr>
          <w:rFonts w:ascii="Arial Narrow" w:eastAsia="Times New Roman" w:hAnsi="Arial Narrow" w:cs="Arial"/>
          <w:noProof w:val="0"/>
          <w:lang w:eastAsia="pl-PL"/>
        </w:rPr>
        <w:t>e</w:t>
      </w:r>
      <w:r w:rsidRPr="00223FC4">
        <w:rPr>
          <w:rFonts w:ascii="Arial Narrow" w:eastAsia="Times New Roman" w:hAnsi="Arial Narrow" w:cs="Arial"/>
          <w:noProof w:val="0"/>
          <w:lang w:eastAsia="pl-PL"/>
        </w:rPr>
        <w:t xml:space="preserve"> od daty podpisania umowy. </w:t>
      </w:r>
    </w:p>
    <w:p w14:paraId="4D5D7CFD" w14:textId="77777777" w:rsidR="00223FC4" w:rsidRPr="00223FC4" w:rsidRDefault="00223FC4" w:rsidP="00223FC4">
      <w:pPr>
        <w:numPr>
          <w:ilvl w:val="0"/>
          <w:numId w:val="42"/>
        </w:numPr>
        <w:spacing w:after="5" w:line="240" w:lineRule="auto"/>
        <w:ind w:right="14"/>
        <w:contextualSpacing/>
        <w:jc w:val="both"/>
        <w:rPr>
          <w:rFonts w:ascii="Arial Narrow" w:eastAsia="Calibri" w:hAnsi="Arial Narrow" w:cs="Calibri"/>
          <w:noProof w:val="0"/>
          <w:color w:val="000000"/>
          <w:lang w:eastAsia="pl-PL"/>
        </w:rPr>
      </w:pPr>
      <w:r w:rsidRPr="00223FC4">
        <w:rPr>
          <w:rFonts w:ascii="Arial Narrow" w:eastAsia="Calibri" w:hAnsi="Arial Narrow" w:cs="Calibri"/>
          <w:noProof w:val="0"/>
          <w:color w:val="000000"/>
          <w:u w:val="single" w:color="000000"/>
          <w:lang w:eastAsia="pl-PL"/>
        </w:rPr>
        <w:t>Okres gwarancji</w:t>
      </w:r>
      <w:r w:rsidRPr="00223FC4">
        <w:rPr>
          <w:rFonts w:ascii="Arial Narrow" w:eastAsia="Calibri" w:hAnsi="Arial Narrow" w:cs="Calibri"/>
          <w:noProof w:val="0"/>
          <w:color w:val="000000"/>
          <w:lang w:eastAsia="pl-PL"/>
        </w:rPr>
        <w:t xml:space="preserve"> ustala się na …………… miesięcy liczone od daty podpisania protokołu odbioru końcowego,</w:t>
      </w:r>
      <w:r w:rsidRPr="00223FC4">
        <w:rPr>
          <w:rFonts w:ascii="Calibri" w:eastAsia="Calibri" w:hAnsi="Calibri" w:cs="Times New Roman"/>
          <w:lang w:eastAsia="pl-PL"/>
        </w:rPr>
        <w:drawing>
          <wp:inline distT="0" distB="0" distL="0" distR="0" wp14:anchorId="7C043C53" wp14:editId="498B23EE">
            <wp:extent cx="7620" cy="76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690C9C2" w14:textId="77777777" w:rsidR="00223FC4" w:rsidRPr="00223FC4" w:rsidRDefault="00223FC4" w:rsidP="00223FC4">
      <w:pPr>
        <w:numPr>
          <w:ilvl w:val="0"/>
          <w:numId w:val="42"/>
        </w:numPr>
        <w:spacing w:after="5" w:line="240" w:lineRule="auto"/>
        <w:ind w:right="14"/>
        <w:contextualSpacing/>
        <w:jc w:val="both"/>
        <w:rPr>
          <w:rFonts w:ascii="Arial Narrow" w:eastAsia="Calibri" w:hAnsi="Arial Narrow" w:cs="Calibri"/>
          <w:noProof w:val="0"/>
          <w:color w:val="000000"/>
          <w:lang w:eastAsia="pl-PL"/>
        </w:rPr>
      </w:pPr>
      <w:r w:rsidRPr="00223FC4">
        <w:rPr>
          <w:rFonts w:ascii="Arial Narrow" w:eastAsia="Calibri" w:hAnsi="Arial Narrow" w:cs="Calibri"/>
          <w:noProof w:val="0"/>
          <w:color w:val="000000"/>
          <w:u w:val="single" w:color="000000"/>
          <w:lang w:eastAsia="pl-PL"/>
        </w:rPr>
        <w:t>Okres rękojmi</w:t>
      </w:r>
      <w:r w:rsidRPr="00223FC4">
        <w:rPr>
          <w:rFonts w:ascii="Arial Narrow" w:eastAsia="Calibri" w:hAnsi="Arial Narrow" w:cs="Calibri"/>
          <w:noProof w:val="0"/>
          <w:color w:val="000000"/>
          <w:lang w:eastAsia="pl-PL"/>
        </w:rPr>
        <w:t xml:space="preserve"> rozszerza się do okresu gwarancji na 60 miesięcy liczone od daty podpisania protokołu odbioru końcowego (zgodnie z art. 558 §1 Kodeksu Cywilnego).</w:t>
      </w:r>
    </w:p>
    <w:p w14:paraId="4B98D4C4" w14:textId="77777777" w:rsidR="00223FC4" w:rsidRPr="00223FC4" w:rsidRDefault="00223FC4" w:rsidP="00223FC4">
      <w:pPr>
        <w:spacing w:after="0" w:line="276" w:lineRule="auto"/>
        <w:rPr>
          <w:rFonts w:ascii="Arial Narrow" w:eastAsia="Times New Roman" w:hAnsi="Arial Narrow" w:cs="Arial"/>
          <w:b/>
          <w:noProof w:val="0"/>
          <w:lang w:eastAsia="pl-PL"/>
        </w:rPr>
      </w:pPr>
    </w:p>
    <w:p w14:paraId="4127535F"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§5</w:t>
      </w:r>
    </w:p>
    <w:p w14:paraId="1CB63A22"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(wynagrodzenie i sposób płatności)</w:t>
      </w:r>
    </w:p>
    <w:p w14:paraId="15E0DCEE"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Strony ustalają wstępne wynagrodzenie ogółem zgodnie z ofertą Wykonawcy w wysokości:…… złotych brutto (słowne:……………. złotych brutto).</w:t>
      </w:r>
    </w:p>
    <w:p w14:paraId="010745A5"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Wynagrodzenie jest wynagrodzeniem kosztorysowym i obejmuje wszystkie koszty związane z realizacją    przedmiotu umowy i objęte niniejszą Umową, na podstawie Tabeli Elementów Rozliczeniowych.</w:t>
      </w:r>
    </w:p>
    <w:p w14:paraId="0F076E63"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Ostateczna wartość przedmiotu umowy określona w ust.1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14:paraId="2B227C39"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Z tytułu prawidłowego i terminowego wykonania Umowy, Wykonawcy przysługiwać będzie wynagrodzenie kosztorysowe ustalone jako iloczyn ryczałtowych cen jednostkowych poszczególnych robót określonych w TER oraz ilość faktycznie wykonanych przez Wykonawcę robót wynikających z obmiarów wskazanych w protokołach odbiorów częściowych/końcowego.</w:t>
      </w:r>
    </w:p>
    <w:p w14:paraId="650454C8"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Zwiększenie wynagrodzenie kosztorysowego określonego w ust.1, wymaga zawarcia stosownego porozumienia/aneksu do niniejszej umowy wraz z określeniem przyczyn zaistniałej sytuacji.</w:t>
      </w:r>
    </w:p>
    <w:p w14:paraId="72357C72"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Zapłata wynagrodzenia i wszystkie inne płatności dokonywane na podstawie Umowy będą realizowane przez  Zamawiającego w złotych polskich.</w:t>
      </w:r>
    </w:p>
    <w:p w14:paraId="08F40645"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Wynagrodzenie Wykonawcy uwzględnia wszystkie obowiązujące w Polsce podatki, łącznie z VAT oraz opłaty celne i inne opłaty związane z wykonywaniem robót aktualnie na dzień podpisania umowy.</w:t>
      </w:r>
    </w:p>
    <w:p w14:paraId="14A14B6D"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Zamawiający nie przewiduje udzielania zaliczek.</w:t>
      </w:r>
    </w:p>
    <w:p w14:paraId="0AD75D95"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Times New Roman" w:hAnsi="Arial Narrow" w:cs="Times New Roman"/>
          <w:noProof w:val="0"/>
          <w:kern w:val="2"/>
          <w:lang w:eastAsia="pl-PL" w:bidi="hi-IN"/>
        </w:rPr>
        <w:t>Zobowiązanym do zapłaty wynagrodzenia wynikającego z ust.1 jest Gmina Santok, ul. Gorzowska 59; 66-431 Santok, NIP:</w:t>
      </w:r>
      <w:r w:rsidRPr="00223FC4">
        <w:rPr>
          <w:rFonts w:ascii="Arial Narrow" w:eastAsia="SimSun" w:hAnsi="Arial Narrow" w:cs="F"/>
          <w:noProof w:val="0"/>
          <w:kern w:val="3"/>
        </w:rPr>
        <w:t xml:space="preserve"> 599-10-12-158</w:t>
      </w:r>
      <w:r w:rsidRPr="00223FC4">
        <w:rPr>
          <w:rFonts w:ascii="Arial Narrow" w:eastAsia="Times New Roman" w:hAnsi="Arial Narrow" w:cs="Times New Roman"/>
          <w:noProof w:val="0"/>
          <w:kern w:val="2"/>
          <w:lang w:eastAsia="pl-PL" w:bidi="hi-IN"/>
        </w:rPr>
        <w:t>.</w:t>
      </w:r>
    </w:p>
    <w:p w14:paraId="032DCD76"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Times New Roman" w:hAnsi="Arial Narrow" w:cs="Times New Roman"/>
          <w:noProof w:val="0"/>
          <w:kern w:val="2"/>
          <w:lang w:eastAsia="pl-PL" w:bidi="hi-IN"/>
        </w:rPr>
        <w:t>Podstawą do zapłaty będzie prawidłowo wystawiona faktura VAT wraz z załącznikami:</w:t>
      </w:r>
    </w:p>
    <w:p w14:paraId="0F2FE16A" w14:textId="77777777" w:rsidR="00223FC4" w:rsidRPr="00223FC4" w:rsidRDefault="00223FC4" w:rsidP="004740FD">
      <w:pPr>
        <w:numPr>
          <w:ilvl w:val="0"/>
          <w:numId w:val="53"/>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Z protokołem częściowego odbioru robót/końcowego odbioru robót, potwierdzonym przez Nadzór Inwestorski,</w:t>
      </w:r>
    </w:p>
    <w:p w14:paraId="3AE7662B" w14:textId="77777777" w:rsidR="00223FC4" w:rsidRPr="00223FC4" w:rsidRDefault="00223FC4" w:rsidP="004740FD">
      <w:pPr>
        <w:numPr>
          <w:ilvl w:val="0"/>
          <w:numId w:val="53"/>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Zestawieniem zakresu i należnego wynagrodzenia Podwykonawców/dalszych Podwykonawców wraz z wystawionymi przez Podwykonawców/dalszych Podwykonawców fakturami, za zakończone i odebrane roboty ujęte w Tabeli Elementów Rozliczeniowych,</w:t>
      </w:r>
    </w:p>
    <w:p w14:paraId="5A47551D" w14:textId="77777777" w:rsidR="00223FC4" w:rsidRPr="00223FC4" w:rsidRDefault="00223FC4" w:rsidP="004740FD">
      <w:pPr>
        <w:numPr>
          <w:ilvl w:val="0"/>
          <w:numId w:val="53"/>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Kopiami dokumentów przelewów bankowych potwierdzającymi, że Podwykonawcy/dalsi Podwykonawcy otrzymali wynagrodzenie należne im wg. zestawienia należnego wynagrodzenie Podwykonawców/dalszych Podwykonawców, stanowiących załącznik do faktury,</w:t>
      </w:r>
    </w:p>
    <w:p w14:paraId="7D991D09" w14:textId="77777777" w:rsidR="00223FC4" w:rsidRPr="00223FC4" w:rsidRDefault="00223FC4" w:rsidP="004740FD">
      <w:pPr>
        <w:numPr>
          <w:ilvl w:val="0"/>
          <w:numId w:val="53"/>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Oświadczenie Wykonawcy o zatrudnieniu wszystkich osób wskazanych w wykazie, o którym mowa w § 9 niniejszej umowy na podstawie umowy o pracę, jeżeli wykonanie tych czynności polega na wykonaniu pracy w rozumieniu art. 22 § 1 ustawy z dnia 26 czerwca 1974r. Kodeks pracy.</w:t>
      </w:r>
    </w:p>
    <w:p w14:paraId="75FBEADC"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Rozliczenia za wykonane roboty dokonywane będą wg następujących zasad:</w:t>
      </w:r>
    </w:p>
    <w:p w14:paraId="5C6DFF38" w14:textId="77777777" w:rsidR="00223FC4" w:rsidRPr="00223FC4" w:rsidRDefault="00223FC4" w:rsidP="004740FD">
      <w:pPr>
        <w:numPr>
          <w:ilvl w:val="0"/>
          <w:numId w:val="54"/>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lastRenderedPageBreak/>
        <w:t>Kwota wynagrodzenia częściowego wynikać będzie z obmiaru Wykonawcy potwierdzonego przez Nadzór Inwestorski, po podpisaniu przez strony protokołu odbioru częściowego,</w:t>
      </w:r>
    </w:p>
    <w:p w14:paraId="02E4E695" w14:textId="77777777" w:rsidR="00223FC4" w:rsidRPr="00223FC4" w:rsidRDefault="00223FC4" w:rsidP="004740FD">
      <w:pPr>
        <w:numPr>
          <w:ilvl w:val="0"/>
          <w:numId w:val="54"/>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Fakturowanie za wykonanie części robót będzie możliwe nie częściej niż raz w miesiącu,</w:t>
      </w:r>
    </w:p>
    <w:p w14:paraId="226E9070" w14:textId="77777777" w:rsidR="00223FC4" w:rsidRPr="00223FC4" w:rsidRDefault="00223FC4" w:rsidP="004740FD">
      <w:pPr>
        <w:numPr>
          <w:ilvl w:val="0"/>
          <w:numId w:val="54"/>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Faktura końcowa wystawiona zostanie na podstawie protokołu odbioru końcowego robót,</w:t>
      </w:r>
    </w:p>
    <w:p w14:paraId="06A7D5E9" w14:textId="77777777" w:rsidR="00223FC4" w:rsidRPr="00223FC4" w:rsidRDefault="00223FC4" w:rsidP="004740FD">
      <w:pPr>
        <w:numPr>
          <w:ilvl w:val="0"/>
          <w:numId w:val="54"/>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Do każdej faktury dołączony będzie obmiar robót oraz dokumenty potwierdzające jakość wykonanych robót (certyfikaty, aprobaty, deklaracje zgodności, itp.), wyniki badań oraz inne dokumenty wymagane przy odbiorze robót.</w:t>
      </w:r>
    </w:p>
    <w:p w14:paraId="6FC5FF1E" w14:textId="77777777" w:rsidR="00223FC4" w:rsidRPr="00223FC4" w:rsidRDefault="00223FC4" w:rsidP="00223FC4">
      <w:pPr>
        <w:numPr>
          <w:ilvl w:val="0"/>
          <w:numId w:val="29"/>
        </w:numPr>
        <w:spacing w:after="5" w:line="250" w:lineRule="auto"/>
        <w:ind w:left="567" w:right="128" w:hanging="580"/>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Fakturowanie na podstawie protokołów odbiorów częściowych będzie dokonywana do 85% wynagrodzenia określonego w ust.1, niniejszego paragrafu, pozostałe 15% będzie fakturowane po dokonaniu odbioru końcowego i podpisaniu protokołu końcowego.</w:t>
      </w:r>
    </w:p>
    <w:p w14:paraId="19D919F0"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Times New Roman" w:hAnsi="Arial Narrow" w:cs="Times New Roman"/>
          <w:noProof w:val="0"/>
          <w:kern w:val="2"/>
          <w:lang w:eastAsia="pl-PL" w:bidi="hi-IN"/>
        </w:rPr>
        <w:t xml:space="preserve">Zapłata faktur Wykonawcy nastąpi w  terminie 30 dni od dnia doręczenia Zamawiającemu prawidłowo wystawionej faktury VAT złożonej wraz z dokumentami określonymi ust.10 i ust.11 </w:t>
      </w:r>
      <w:proofErr w:type="spellStart"/>
      <w:r w:rsidRPr="00223FC4">
        <w:rPr>
          <w:rFonts w:ascii="Arial Narrow" w:eastAsia="Times New Roman" w:hAnsi="Arial Narrow" w:cs="Times New Roman"/>
          <w:noProof w:val="0"/>
          <w:kern w:val="2"/>
          <w:lang w:eastAsia="pl-PL" w:bidi="hi-IN"/>
        </w:rPr>
        <w:t>lit.d</w:t>
      </w:r>
      <w:proofErr w:type="spellEnd"/>
      <w:r w:rsidRPr="00223FC4">
        <w:rPr>
          <w:rFonts w:ascii="Arial Narrow" w:eastAsia="Times New Roman" w:hAnsi="Arial Narrow" w:cs="Times New Roman"/>
          <w:noProof w:val="0"/>
          <w:kern w:val="2"/>
          <w:lang w:eastAsia="pl-PL" w:bidi="hi-IN"/>
        </w:rPr>
        <w:t xml:space="preserve">) niniejszego paragrafu oraz po spełnieniu zapisu określonego w ust.20, przelewem na rachunek bankowy </w:t>
      </w:r>
      <w:r w:rsidRPr="00223FC4">
        <w:rPr>
          <w:rFonts w:ascii="Arial Narrow" w:hAnsi="Arial Narrow"/>
          <w:noProof w:val="0"/>
        </w:rPr>
        <w:t>Wykonawcy nr ……………</w:t>
      </w:r>
      <w:r w:rsidRPr="00223FC4">
        <w:rPr>
          <w:rFonts w:ascii="Arial Narrow" w:eastAsia="Times New Roman" w:hAnsi="Arial Narrow" w:cs="Times New Roman"/>
          <w:noProof w:val="0"/>
          <w:kern w:val="2"/>
          <w:lang w:eastAsia="pl-PL" w:bidi="hi-IN"/>
        </w:rPr>
        <w:t>.</w:t>
      </w:r>
    </w:p>
    <w:p w14:paraId="38C4BF5D"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Times New Roman" w:hAnsi="Arial Narrow" w:cs="Times New Roman"/>
          <w:noProof w:val="0"/>
          <w:kern w:val="2"/>
          <w:lang w:eastAsia="pl-PL" w:bidi="hi-IN"/>
        </w:rPr>
        <w:t>Za termin zapłaty Strony uznawać będą termin obciążania rachunku Zamawiającego.</w:t>
      </w:r>
    </w:p>
    <w:p w14:paraId="6EEE2EF2"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Times New Roman" w:hAnsi="Arial Narrow" w:cs="Times New Roman"/>
          <w:noProof w:val="0"/>
          <w:kern w:val="2"/>
          <w:lang w:eastAsia="pl-PL" w:bidi="hi-IN"/>
        </w:rPr>
        <w:t xml:space="preserve">Wynagrodzenie Wykonawcy zostanie przekazane na rachunek bankowy wskazany w fakturze VAT, znajdujący się w wykazie podatników VAT udostępnionych w Biuletynie Informacji publicznej na stronie przedmiotowej urzędu obsługującego ministra właściwego do spraw finansów publicznych. Zamawiający oświadcza, że będzie realizować płatności za faktury z zastosowaniem mechanizmu podzielonej płatności tzw. </w:t>
      </w:r>
      <w:proofErr w:type="spellStart"/>
      <w:r w:rsidRPr="00223FC4">
        <w:rPr>
          <w:rFonts w:ascii="Arial Narrow" w:eastAsia="Times New Roman" w:hAnsi="Arial Narrow" w:cs="Times New Roman"/>
          <w:noProof w:val="0"/>
          <w:kern w:val="2"/>
          <w:lang w:eastAsia="pl-PL" w:bidi="hi-IN"/>
        </w:rPr>
        <w:t>split</w:t>
      </w:r>
      <w:proofErr w:type="spellEnd"/>
      <w:r w:rsidRPr="00223FC4">
        <w:rPr>
          <w:rFonts w:ascii="Arial Narrow" w:eastAsia="Times New Roman" w:hAnsi="Arial Narrow" w:cs="Times New Roman"/>
          <w:noProof w:val="0"/>
          <w:kern w:val="2"/>
          <w:lang w:eastAsia="pl-PL" w:bidi="hi-IN"/>
        </w:rPr>
        <w:t xml:space="preserve"> </w:t>
      </w:r>
      <w:proofErr w:type="spellStart"/>
      <w:r w:rsidRPr="00223FC4">
        <w:rPr>
          <w:rFonts w:ascii="Arial Narrow" w:eastAsia="Times New Roman" w:hAnsi="Arial Narrow" w:cs="Times New Roman"/>
          <w:noProof w:val="0"/>
          <w:kern w:val="2"/>
          <w:lang w:eastAsia="pl-PL" w:bidi="hi-IN"/>
        </w:rPr>
        <w:t>payment</w:t>
      </w:r>
      <w:proofErr w:type="spellEnd"/>
      <w:r w:rsidRPr="00223FC4">
        <w:rPr>
          <w:rFonts w:ascii="Arial Narrow" w:eastAsia="Times New Roman" w:hAnsi="Arial Narrow" w:cs="Times New Roman"/>
          <w:noProof w:val="0"/>
          <w:kern w:val="2"/>
          <w:lang w:eastAsia="pl-PL" w:bidi="hi-IN"/>
        </w:rPr>
        <w:t xml:space="preserve">. Zapłatę w tym systemie uznaje się za dokonanie płatności w terminie ustalonym w umowie. Podzieloną płatność tzw. </w:t>
      </w:r>
      <w:proofErr w:type="spellStart"/>
      <w:r w:rsidRPr="00223FC4">
        <w:rPr>
          <w:rFonts w:ascii="Arial Narrow" w:eastAsia="Times New Roman" w:hAnsi="Arial Narrow" w:cs="Times New Roman"/>
          <w:noProof w:val="0"/>
          <w:kern w:val="2"/>
          <w:lang w:eastAsia="pl-PL" w:bidi="hi-IN"/>
        </w:rPr>
        <w:t>spli</w:t>
      </w:r>
      <w:proofErr w:type="spellEnd"/>
      <w:r w:rsidRPr="00223FC4">
        <w:rPr>
          <w:rFonts w:ascii="Arial Narrow" w:eastAsia="Times New Roman" w:hAnsi="Arial Narrow" w:cs="Times New Roman"/>
          <w:noProof w:val="0"/>
          <w:kern w:val="2"/>
          <w:lang w:eastAsia="pl-PL" w:bidi="hi-IN"/>
        </w:rPr>
        <w:t xml:space="preserve"> </w:t>
      </w:r>
      <w:proofErr w:type="spellStart"/>
      <w:r w:rsidRPr="00223FC4">
        <w:rPr>
          <w:rFonts w:ascii="Arial Narrow" w:eastAsia="Times New Roman" w:hAnsi="Arial Narrow" w:cs="Times New Roman"/>
          <w:noProof w:val="0"/>
          <w:kern w:val="2"/>
          <w:lang w:eastAsia="pl-PL" w:bidi="hi-IN"/>
        </w:rPr>
        <w:t>payment</w:t>
      </w:r>
      <w:proofErr w:type="spellEnd"/>
      <w:r w:rsidRPr="00223FC4">
        <w:rPr>
          <w:rFonts w:ascii="Arial Narrow" w:eastAsia="Times New Roman" w:hAnsi="Arial Narrow" w:cs="Times New Roman"/>
          <w:noProof w:val="0"/>
          <w:kern w:val="2"/>
          <w:lang w:eastAsia="pl-PL" w:bidi="hi-I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223FC4">
        <w:rPr>
          <w:rFonts w:ascii="Arial Narrow" w:eastAsia="Times New Roman" w:hAnsi="Arial Narrow" w:cs="Times New Roman"/>
          <w:noProof w:val="0"/>
          <w:kern w:val="2"/>
          <w:lang w:eastAsia="pl-PL" w:bidi="hi-IN"/>
        </w:rPr>
        <w:t>split</w:t>
      </w:r>
      <w:proofErr w:type="spellEnd"/>
      <w:r w:rsidRPr="00223FC4">
        <w:rPr>
          <w:rFonts w:ascii="Arial Narrow" w:eastAsia="Times New Roman" w:hAnsi="Arial Narrow" w:cs="Times New Roman"/>
          <w:noProof w:val="0"/>
          <w:kern w:val="2"/>
          <w:lang w:eastAsia="pl-PL" w:bidi="hi-IN"/>
        </w:rPr>
        <w:t xml:space="preserve"> </w:t>
      </w:r>
      <w:proofErr w:type="spellStart"/>
      <w:r w:rsidRPr="00223FC4">
        <w:rPr>
          <w:rFonts w:ascii="Arial Narrow" w:eastAsia="Times New Roman" w:hAnsi="Arial Narrow" w:cs="Times New Roman"/>
          <w:noProof w:val="0"/>
          <w:kern w:val="2"/>
          <w:lang w:eastAsia="pl-PL" w:bidi="hi-IN"/>
        </w:rPr>
        <w:t>payment</w:t>
      </w:r>
      <w:proofErr w:type="spellEnd"/>
      <w:r w:rsidRPr="00223FC4">
        <w:rPr>
          <w:rFonts w:ascii="Arial Narrow" w:eastAsia="Times New Roman" w:hAnsi="Arial Narrow" w:cs="Times New Roman"/>
          <w:noProof w:val="0"/>
          <w:kern w:val="2"/>
          <w:sz w:val="24"/>
          <w:szCs w:val="20"/>
          <w:lang w:eastAsia="pl-PL" w:bidi="hi-IN"/>
        </w:rPr>
        <w:t>.</w:t>
      </w:r>
    </w:p>
    <w:p w14:paraId="428BE3CA"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Times New Roman" w:hAnsi="Arial Narrow" w:cs="Times New Roman"/>
          <w:noProof w:val="0"/>
          <w:kern w:val="2"/>
          <w:lang w:eastAsia="pl-PL" w:bidi="hi-IN"/>
        </w:rPr>
        <w:t>Wykonawca oświadcza, że jest czynnym podatkiem podatku VAT.</w:t>
      </w:r>
    </w:p>
    <w:p w14:paraId="0BAE8930"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Times New Roman" w:hAnsi="Arial Narrow" w:cs="Times New Roman"/>
          <w:noProof w:val="0"/>
          <w:kern w:val="2"/>
          <w:lang w:eastAsia="pl-PL" w:bidi="hi-IN"/>
        </w:rPr>
        <w:t>Wykonawca oświadcza, że rachunek bankowy wskazany na fakturze VAT znajduje się na białej liście podatkowej.</w:t>
      </w:r>
    </w:p>
    <w:p w14:paraId="41D1B0E2"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Wykonawca zobowiązan</w:t>
      </w:r>
      <w:r w:rsidRPr="00223FC4">
        <w:rPr>
          <w:rFonts w:ascii="Arial Narrow" w:eastAsia="Times New Roman" w:hAnsi="Arial Narrow" w:cs="Times New Roman"/>
          <w:noProof w:val="0"/>
          <w:kern w:val="2"/>
          <w:lang w:eastAsia="pl-PL" w:bidi="hi-IN"/>
        </w:rPr>
        <w:t>y jest do dokonania we własnym zakresie wynagrodzenia należnego Podwykonawcom z zachowaniem terminów płatności określonych w umowach o podwykonawstwo.</w:t>
      </w:r>
    </w:p>
    <w:p w14:paraId="247B9BA8"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Times New Roman" w:hAnsi="Arial Narrow" w:cs="Times New Roman"/>
          <w:noProof w:val="0"/>
          <w:kern w:val="2"/>
          <w:lang w:eastAsia="pl-PL" w:bidi="hi-IN"/>
        </w:rPr>
        <w:t>W przypadku nie wywiązania się Wykonawcy z obowiązku zapłaty wynagrodzenia należnego Podwykonawcy, Podwykonawcy z obowiązku zapłaty wynagrodzenia dalszemu podwykonawcy Zadamawiającego, Wykonawcę oraz Podwykonawcę/dalszego podwykonawcę obowiązują procedury postępowania określone w ust.20 do 26 niniejszego paragrafu.</w:t>
      </w:r>
    </w:p>
    <w:p w14:paraId="350F2F6F"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Times New Roman" w:hAnsi="Arial Narrow" w:cs="Times New Roman"/>
          <w:noProof w:val="0"/>
          <w:kern w:val="2"/>
          <w:lang w:eastAsia="pl-PL" w:bidi="hi-IN"/>
        </w:rPr>
        <w:t xml:space="preserve"> W terminie 20 dni od daty złożenia faktury dla Zamawiającego Wykonawca przedłoży Zamawiającemu kopie dokumentów przelewów bankowych potwierdzające, że Podwykonawcy/dalsi podwykonawcy otrzymali wynagrodzenie należne </w:t>
      </w:r>
      <w:proofErr w:type="spellStart"/>
      <w:r w:rsidRPr="00223FC4">
        <w:rPr>
          <w:rFonts w:ascii="Arial Narrow" w:eastAsia="Times New Roman" w:hAnsi="Arial Narrow" w:cs="Times New Roman"/>
          <w:noProof w:val="0"/>
          <w:kern w:val="2"/>
          <w:lang w:eastAsia="pl-PL" w:bidi="hi-IN"/>
        </w:rPr>
        <w:t>im.wg</w:t>
      </w:r>
      <w:proofErr w:type="spellEnd"/>
      <w:r w:rsidRPr="00223FC4">
        <w:rPr>
          <w:rFonts w:ascii="Arial Narrow" w:eastAsia="Times New Roman" w:hAnsi="Arial Narrow" w:cs="Times New Roman"/>
          <w:noProof w:val="0"/>
          <w:kern w:val="2"/>
          <w:lang w:eastAsia="pl-PL" w:bidi="hi-IN"/>
        </w:rPr>
        <w:t>. zestawienia  należnego wynagrodzenia Podwykonawców/dalszych podwykonawców, stanowiącego załącznik do faktury.</w:t>
      </w:r>
    </w:p>
    <w:p w14:paraId="229B8008"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Times New Roman" w:hAnsi="Arial Narrow" w:cs="Times New Roman"/>
          <w:noProof w:val="0"/>
          <w:kern w:val="2"/>
          <w:lang w:eastAsia="pl-PL" w:bidi="hi-IN"/>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428B6A0E"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Times New Roman" w:hAnsi="Arial Narrow" w:cs="Times New Roman"/>
          <w:noProof w:val="0"/>
          <w:kern w:val="2"/>
          <w:lang w:eastAsia="pl-PL" w:bidi="hi-I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przypadku umów, których przedmiotem są roboty budowlane.</w:t>
      </w:r>
    </w:p>
    <w:p w14:paraId="797068EF"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Times New Roman" w:hAnsi="Arial Narrow" w:cs="Times New Roman"/>
          <w:noProof w:val="0"/>
          <w:kern w:val="2"/>
          <w:lang w:eastAsia="pl-PL" w:bidi="hi-IN"/>
        </w:rPr>
        <w:t>Wynagrodzenie, o którym mowa w ust.22,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8768E76"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Times New Roman" w:hAnsi="Arial Narrow" w:cs="Times New Roman"/>
          <w:noProof w:val="0"/>
          <w:kern w:val="2"/>
          <w:lang w:eastAsia="pl-PL" w:bidi="hi-IN"/>
        </w:rPr>
        <w:t xml:space="preserve">Przed dokonaniem bezpośredniej zapłaty Zamawiający umożliwi Wykonawcy zgłoszenie w formie pisemnej  uwag dotyczących zasadności bezpośredniej zapłaty wynagrodzenia Podwykonawcy lub dalszemu Podwykonawcy, o których mowa w ust. 22. Termin na wniesienie uwag ustala się na 7 dni od daty doręczenia powiadomienia o </w:t>
      </w:r>
      <w:r w:rsidRPr="00223FC4">
        <w:rPr>
          <w:rFonts w:ascii="Arial Narrow" w:eastAsia="Times New Roman" w:hAnsi="Arial Narrow" w:cs="Times New Roman"/>
          <w:noProof w:val="0"/>
          <w:kern w:val="2"/>
          <w:lang w:eastAsia="pl-PL" w:bidi="hi-IN"/>
        </w:rPr>
        <w:lastRenderedPageBreak/>
        <w:t>roszczeniu podwykonawcy. W uwagach nie można powoływać się na potrącenie roszczeń wykonawcy względem podwykonawcy niezwiązanych z umową o podwykonawstwo.</w:t>
      </w:r>
    </w:p>
    <w:p w14:paraId="2744259A"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Times New Roman" w:hAnsi="Arial Narrow" w:cs="Times New Roman"/>
          <w:noProof w:val="0"/>
          <w:kern w:val="2"/>
          <w:lang w:eastAsia="pl-PL" w:bidi="hi-IN"/>
        </w:rPr>
        <w:t>W przypadku uwag zgłoszenia uwag, o których mowa w ust.24, w terminie wskazanym przez  Zamawiającego, zamawiający może:</w:t>
      </w:r>
    </w:p>
    <w:p w14:paraId="7C634B86" w14:textId="77777777" w:rsidR="00223FC4" w:rsidRPr="00223FC4" w:rsidRDefault="00223FC4" w:rsidP="004740FD">
      <w:pPr>
        <w:numPr>
          <w:ilvl w:val="0"/>
          <w:numId w:val="55"/>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Nie dokonać bezpośredniej zapłaty wynagrodzenia podwykonawcy lub dalszemu podwykonawcy, jeżeli wykonawca wykaże niezasadność takiej zapłaty, albo</w:t>
      </w:r>
    </w:p>
    <w:p w14:paraId="085557EF" w14:textId="77777777" w:rsidR="00223FC4" w:rsidRPr="00223FC4" w:rsidRDefault="00223FC4" w:rsidP="004740FD">
      <w:pPr>
        <w:numPr>
          <w:ilvl w:val="0"/>
          <w:numId w:val="55"/>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4D1B0FDD" w14:textId="77777777" w:rsidR="00223FC4" w:rsidRPr="00223FC4" w:rsidRDefault="00223FC4" w:rsidP="004740FD">
      <w:pPr>
        <w:numPr>
          <w:ilvl w:val="0"/>
          <w:numId w:val="55"/>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Dokonać bezpośredniej zapłaty wynagrodzenia podwykonawcy lub dalszemu Podwykonawcy, jeżeli podwykonawca lub dalszy podwykonawca wykaże zasadność takiej zapłaty.</w:t>
      </w:r>
    </w:p>
    <w:p w14:paraId="223C794A"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Zamawiający dokona bezpośredniej zapłaty na rzecz Podwykonawcy/dalszego Podwykonawcy wyłącznie wymagalnego wynagrodzenia, bez odsetek należnych Podwykonawcom/dalszym Podwykonawcom.</w:t>
      </w:r>
    </w:p>
    <w:p w14:paraId="0505C3DC"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W przypadku dokonania bezpośredniej zapłaty Podwykonawcy lub dalszemu Podwykonawcy, Zamawiający potrąca kwotę wypłaconego wynagrodzenia z wynagrodzenia należnego Wykonawcy.</w:t>
      </w:r>
    </w:p>
    <w:p w14:paraId="49377655" w14:textId="77777777" w:rsidR="00223FC4" w:rsidRPr="00223FC4" w:rsidRDefault="00223FC4" w:rsidP="00223FC4">
      <w:pPr>
        <w:numPr>
          <w:ilvl w:val="0"/>
          <w:numId w:val="29"/>
        </w:numPr>
        <w:spacing w:after="5" w:line="250" w:lineRule="auto"/>
        <w:ind w:left="567" w:right="128" w:hanging="567"/>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 </w:t>
      </w:r>
    </w:p>
    <w:p w14:paraId="6FC3898C"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§6</w:t>
      </w:r>
    </w:p>
    <w:p w14:paraId="3B80A490"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(warunki realizacji robót)</w:t>
      </w:r>
    </w:p>
    <w:p w14:paraId="513606F2" w14:textId="268669FF" w:rsidR="00223FC4" w:rsidRPr="00223FC4" w:rsidRDefault="00223FC4" w:rsidP="00223FC4">
      <w:pPr>
        <w:numPr>
          <w:ilvl w:val="0"/>
          <w:numId w:val="30"/>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Zamawiający przekaże Wykonawcy teren budowy  w terminie do </w:t>
      </w:r>
      <w:r w:rsidRPr="00223FC4">
        <w:rPr>
          <w:rFonts w:ascii="Arial Narrow" w:eastAsia="Verdana" w:hAnsi="Arial Narrow" w:cs="Verdana"/>
          <w:bCs/>
          <w:noProof w:val="0"/>
          <w:color w:val="000000"/>
          <w:lang w:eastAsia="pl-PL"/>
        </w:rPr>
        <w:t>7</w:t>
      </w:r>
      <w:r w:rsidRPr="00223FC4">
        <w:rPr>
          <w:rFonts w:ascii="Arial Narrow" w:eastAsia="Verdana" w:hAnsi="Arial Narrow" w:cs="Verdana"/>
          <w:noProof w:val="0"/>
          <w:color w:val="000000"/>
          <w:lang w:eastAsia="pl-PL"/>
        </w:rPr>
        <w:t xml:space="preserve"> </w:t>
      </w:r>
      <w:r w:rsidRPr="00223FC4">
        <w:rPr>
          <w:rFonts w:ascii="Arial Narrow" w:eastAsia="Verdana" w:hAnsi="Arial Narrow" w:cs="Verdana"/>
          <w:noProof w:val="0"/>
          <w:lang w:eastAsia="pl-PL"/>
        </w:rPr>
        <w:t>dni</w:t>
      </w:r>
      <w:r w:rsidRPr="00223FC4">
        <w:rPr>
          <w:rFonts w:ascii="Arial Narrow" w:eastAsia="Verdana" w:hAnsi="Arial Narrow" w:cs="Verdana"/>
          <w:noProof w:val="0"/>
          <w:color w:val="FF0000"/>
          <w:lang w:eastAsia="pl-PL"/>
        </w:rPr>
        <w:t xml:space="preserve"> </w:t>
      </w:r>
      <w:r w:rsidRPr="00223FC4">
        <w:rPr>
          <w:rFonts w:ascii="Arial Narrow" w:eastAsia="Verdana" w:hAnsi="Arial Narrow" w:cs="Verdana"/>
          <w:noProof w:val="0"/>
          <w:color w:val="000000"/>
          <w:lang w:eastAsia="pl-PL"/>
        </w:rPr>
        <w:t xml:space="preserve">od dnia podpisania umowy. </w:t>
      </w:r>
    </w:p>
    <w:p w14:paraId="20B55B91" w14:textId="77777777" w:rsidR="00223FC4" w:rsidRPr="00223FC4" w:rsidRDefault="00223FC4" w:rsidP="00223FC4">
      <w:pPr>
        <w:numPr>
          <w:ilvl w:val="0"/>
          <w:numId w:val="30"/>
        </w:numPr>
        <w:spacing w:after="0" w:line="242"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w:t>
      </w:r>
    </w:p>
    <w:p w14:paraId="6886817F" w14:textId="77777777" w:rsidR="00223FC4" w:rsidRPr="00223FC4" w:rsidRDefault="00223FC4" w:rsidP="00223FC4">
      <w:pPr>
        <w:numPr>
          <w:ilvl w:val="0"/>
          <w:numId w:val="30"/>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Do wbudowania mogą być użyte materiały i urządzenia odpowiadające wymogom określonym w dokumentacji projektowej, oraz zaakceptowane przez Zamawiającego, a ponadto: </w:t>
      </w:r>
    </w:p>
    <w:p w14:paraId="0B22CB58" w14:textId="77777777" w:rsidR="00223FC4" w:rsidRPr="00223FC4" w:rsidRDefault="00223FC4" w:rsidP="00223FC4">
      <w:pPr>
        <w:numPr>
          <w:ilvl w:val="0"/>
          <w:numId w:val="31"/>
        </w:numPr>
        <w:spacing w:after="0" w:line="242"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 </w:t>
      </w:r>
    </w:p>
    <w:p w14:paraId="50DF9927" w14:textId="77777777" w:rsidR="00223FC4" w:rsidRPr="00223FC4" w:rsidRDefault="00223FC4" w:rsidP="00223FC4">
      <w:pPr>
        <w:numPr>
          <w:ilvl w:val="0"/>
          <w:numId w:val="31"/>
        </w:numPr>
        <w:spacing w:after="0" w:line="242"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znajdujące się w określonym przez Komisję Europejską wykazie wyrobów mających niewielkie znaczenie dla zdrowia i bezpieczeństwa dla których producent wydał deklarację zgodności  z uznanymi regułami sztuki budowlanej, </w:t>
      </w:r>
    </w:p>
    <w:p w14:paraId="2D035120" w14:textId="77777777" w:rsidR="00223FC4" w:rsidRPr="00223FC4" w:rsidRDefault="00223FC4" w:rsidP="00223FC4">
      <w:pPr>
        <w:numPr>
          <w:ilvl w:val="0"/>
          <w:numId w:val="31"/>
        </w:numPr>
        <w:spacing w:after="0" w:line="242"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dla których producent po dokonaniu odpowiedniej procedury oceniającej wystawił deklarację zgodności WE potwierdzającą zgodność wyrobu z europejskimi normami i aprobatami, </w:t>
      </w:r>
    </w:p>
    <w:p w14:paraId="734BF7F0" w14:textId="77777777" w:rsidR="00223FC4" w:rsidRPr="00223FC4" w:rsidRDefault="00223FC4" w:rsidP="00223FC4">
      <w:pPr>
        <w:numPr>
          <w:ilvl w:val="0"/>
          <w:numId w:val="31"/>
        </w:numPr>
        <w:spacing w:after="0" w:line="242"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oznaczone znakiem budowlanym zgodnie z Polską Normą lub krajową aprobatą techniczną  a zgodność ta została potwierdzona w deklaracji zgodności wydanej przez producenta,</w:t>
      </w:r>
    </w:p>
    <w:p w14:paraId="44739EAF" w14:textId="77777777" w:rsidR="00223FC4" w:rsidRPr="00223FC4" w:rsidRDefault="00223FC4" w:rsidP="00223FC4">
      <w:pPr>
        <w:numPr>
          <w:ilvl w:val="0"/>
          <w:numId w:val="31"/>
        </w:numPr>
        <w:spacing w:after="0" w:line="242"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 wyroby przeznaczone do jednostkowego stosowania w konkretnym obiekcie budowlanym, czego potwierdzeniem będą aktualne dokumenty dostarczone  w dokumentacji powykonawczej. </w:t>
      </w:r>
    </w:p>
    <w:p w14:paraId="229B7A04" w14:textId="77777777" w:rsidR="00223FC4" w:rsidRPr="00223FC4" w:rsidRDefault="00223FC4" w:rsidP="00223FC4">
      <w:pPr>
        <w:numPr>
          <w:ilvl w:val="0"/>
          <w:numId w:val="30"/>
        </w:numPr>
        <w:spacing w:after="5" w:line="250" w:lineRule="auto"/>
        <w:ind w:right="128"/>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Przed zgłoszeniem przedmiotu umowy do odbioru Wykonawca zobowiązany jest wykonać wszystkie niezbędne próby, sprawdzenia i badania potwierdzone protokołami.</w:t>
      </w:r>
    </w:p>
    <w:p w14:paraId="41A4A825" w14:textId="77777777" w:rsidR="00223FC4" w:rsidRPr="00223FC4" w:rsidRDefault="00223FC4" w:rsidP="00223FC4">
      <w:pPr>
        <w:numPr>
          <w:ilvl w:val="0"/>
          <w:numId w:val="30"/>
        </w:numPr>
        <w:spacing w:after="5" w:line="250" w:lineRule="auto"/>
        <w:ind w:right="128"/>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 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64D37239" w14:textId="77777777" w:rsidR="00223FC4" w:rsidRPr="00223FC4" w:rsidRDefault="00223FC4" w:rsidP="00223FC4">
      <w:pPr>
        <w:numPr>
          <w:ilvl w:val="0"/>
          <w:numId w:val="30"/>
        </w:numPr>
        <w:spacing w:after="5" w:line="250" w:lineRule="auto"/>
        <w:ind w:right="128"/>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określonego  w § 5 ust. 1, umowy i zlecenie ich wykonania innemu Wykonawcy, wskazanemu przez Zamawiającego na koszt i ryzyko Wykonawcy. </w:t>
      </w:r>
    </w:p>
    <w:p w14:paraId="1ED1EC4C" w14:textId="77777777" w:rsidR="00223FC4" w:rsidRPr="00223FC4" w:rsidRDefault="00223FC4" w:rsidP="00223FC4">
      <w:pPr>
        <w:numPr>
          <w:ilvl w:val="0"/>
          <w:numId w:val="30"/>
        </w:numPr>
        <w:spacing w:after="5" w:line="250" w:lineRule="auto"/>
        <w:ind w:right="128"/>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lastRenderedPageBreak/>
        <w:t xml:space="preserve">Wykonawca obowiązkowo uczestniczy w spotkaniach z Zamawiającym w celu omówienia spraw związanych z realizacją umowy. </w:t>
      </w:r>
    </w:p>
    <w:p w14:paraId="7662CF30"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§7</w:t>
      </w:r>
    </w:p>
    <w:p w14:paraId="47B34B64"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(odbiór robót)</w:t>
      </w:r>
    </w:p>
    <w:p w14:paraId="446004FC" w14:textId="77777777" w:rsidR="00223FC4" w:rsidRPr="00223FC4" w:rsidRDefault="00223FC4" w:rsidP="00223FC4">
      <w:pPr>
        <w:numPr>
          <w:ilvl w:val="0"/>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Strony przewidują odbiory częściowe, odbiór końcowy i odbiór ostateczny. </w:t>
      </w:r>
    </w:p>
    <w:p w14:paraId="32AC003A" w14:textId="77777777" w:rsidR="00223FC4" w:rsidRPr="00223FC4" w:rsidRDefault="00223FC4" w:rsidP="00223FC4">
      <w:pPr>
        <w:numPr>
          <w:ilvl w:val="0"/>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Z czynności odbioru częściowego będzie spisany protokół. Protokół z odbioru częściowego podpisany przez strony będzie podstawą do wystawienia faktury VAT częściowej.</w:t>
      </w:r>
    </w:p>
    <w:p w14:paraId="0B919241" w14:textId="77777777" w:rsidR="00223FC4" w:rsidRPr="00223FC4" w:rsidRDefault="00223FC4" w:rsidP="00223FC4">
      <w:pPr>
        <w:numPr>
          <w:ilvl w:val="0"/>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Na dzień rozpoczęcia czynności odbioru </w:t>
      </w:r>
      <w:r w:rsidRPr="00223FC4">
        <w:rPr>
          <w:rFonts w:ascii="Arial Narrow" w:eastAsia="Verdana" w:hAnsi="Arial Narrow" w:cs="Verdana"/>
          <w:noProof w:val="0"/>
          <w:lang w:eastAsia="pl-PL"/>
        </w:rPr>
        <w:t>końcowego</w:t>
      </w:r>
      <w:r w:rsidRPr="00223FC4">
        <w:rPr>
          <w:rFonts w:ascii="Arial Narrow" w:eastAsia="Verdana" w:hAnsi="Arial Narrow" w:cs="Verdana"/>
          <w:noProof w:val="0"/>
          <w:color w:val="FF0000"/>
          <w:lang w:eastAsia="pl-PL"/>
        </w:rPr>
        <w:t xml:space="preserve"> </w:t>
      </w:r>
      <w:r w:rsidRPr="00223FC4">
        <w:rPr>
          <w:rFonts w:ascii="Arial Narrow" w:eastAsia="Verdana" w:hAnsi="Arial Narrow" w:cs="Verdana"/>
          <w:noProof w:val="0"/>
          <w:color w:val="000000"/>
          <w:lang w:eastAsia="pl-PL"/>
        </w:rPr>
        <w:t xml:space="preserve">Wykonawca przedłoży oświadczenie o kompletności dokumentacji powykonawczej. </w:t>
      </w:r>
    </w:p>
    <w:p w14:paraId="6AA491A4" w14:textId="77777777" w:rsidR="00223FC4" w:rsidRPr="00223FC4" w:rsidRDefault="00223FC4" w:rsidP="00223FC4">
      <w:pPr>
        <w:numPr>
          <w:ilvl w:val="0"/>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Wykonawca zobowiązany jest zawiadomić pisemnie lub mailem Zamawiającego z 10 – dniowym wyprzedzeniem o gotowości do odbioru elementów robót budowlanych. </w:t>
      </w:r>
    </w:p>
    <w:p w14:paraId="46742C1A" w14:textId="0D9D2AEA" w:rsidR="00223FC4" w:rsidRPr="00223FC4" w:rsidRDefault="00223FC4" w:rsidP="00223FC4">
      <w:pPr>
        <w:numPr>
          <w:ilvl w:val="0"/>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Zamawiający wyznaczy termin odbioru i rozpocznie odbiór końcowy po zakończeniu robót budowlanych w ciągu 7 dni od daty gotowości do odbioru. </w:t>
      </w:r>
    </w:p>
    <w:p w14:paraId="71CCAE05" w14:textId="77777777" w:rsidR="00223FC4" w:rsidRPr="00223FC4" w:rsidRDefault="00223FC4" w:rsidP="00223FC4">
      <w:pPr>
        <w:numPr>
          <w:ilvl w:val="0"/>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Przy odbiorze końcowym Wykonawca skompletuje wszystkie dokumenty potrzebne do odbioru końcowego i przedłoży Zamawiającemu:</w:t>
      </w:r>
    </w:p>
    <w:p w14:paraId="543CE815" w14:textId="77777777" w:rsidR="00223FC4" w:rsidRPr="00223FC4" w:rsidRDefault="00223FC4" w:rsidP="00223FC4">
      <w:pPr>
        <w:numPr>
          <w:ilvl w:val="1"/>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oświadczenie kierownika budowy o zgodności wykonania robót z projektem oraz z przepisami, a także o doprowadzeniu do należytego stanu i porządku terenu budowy,</w:t>
      </w:r>
    </w:p>
    <w:p w14:paraId="3FA0479E" w14:textId="77777777" w:rsidR="00223FC4" w:rsidRPr="00223FC4" w:rsidRDefault="00223FC4" w:rsidP="00223FC4">
      <w:pPr>
        <w:numPr>
          <w:ilvl w:val="1"/>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oświadczenie kierownika budowy o zakończeniu robót ,</w:t>
      </w:r>
    </w:p>
    <w:p w14:paraId="02E85803" w14:textId="77777777" w:rsidR="00223FC4" w:rsidRPr="00223FC4" w:rsidRDefault="00223FC4" w:rsidP="00223FC4">
      <w:pPr>
        <w:numPr>
          <w:ilvl w:val="1"/>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dziennik budowy/robót,</w:t>
      </w:r>
    </w:p>
    <w:p w14:paraId="268515E0" w14:textId="77777777" w:rsidR="00223FC4" w:rsidRPr="00223FC4" w:rsidRDefault="00223FC4" w:rsidP="00223FC4">
      <w:pPr>
        <w:numPr>
          <w:ilvl w:val="1"/>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dokumenty potwierdzające jakość wbudowanych materiałów,</w:t>
      </w:r>
    </w:p>
    <w:p w14:paraId="5AA5015A" w14:textId="77777777" w:rsidR="00223FC4" w:rsidRPr="00223FC4" w:rsidRDefault="00223FC4" w:rsidP="00223FC4">
      <w:pPr>
        <w:numPr>
          <w:ilvl w:val="1"/>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protokoły z przeprowadzonych badań i sprawozdań oraz odbioru robót zanikających i ulegających zakryciu,</w:t>
      </w:r>
    </w:p>
    <w:p w14:paraId="0731B569" w14:textId="77777777" w:rsidR="00223FC4" w:rsidRPr="00223FC4" w:rsidRDefault="00223FC4" w:rsidP="00223FC4">
      <w:pPr>
        <w:numPr>
          <w:ilvl w:val="1"/>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schematy techniczne instalacji,</w:t>
      </w:r>
    </w:p>
    <w:p w14:paraId="19093D36" w14:textId="77777777" w:rsidR="00223FC4" w:rsidRPr="00223FC4" w:rsidRDefault="00223FC4" w:rsidP="00223FC4">
      <w:pPr>
        <w:numPr>
          <w:ilvl w:val="1"/>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komplet dokumentów wymaganych prawem budowlanym,</w:t>
      </w:r>
    </w:p>
    <w:p w14:paraId="127DFFB6" w14:textId="77777777" w:rsidR="00223FC4" w:rsidRPr="00223FC4" w:rsidRDefault="00223FC4" w:rsidP="00223FC4">
      <w:pPr>
        <w:numPr>
          <w:ilvl w:val="1"/>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dokumentację powykonawczą – 2 egz. w wersji papierowej i 2 – egz. w wersji elektronicznej na płycie CD w formacie PDF,</w:t>
      </w:r>
    </w:p>
    <w:p w14:paraId="06C79A59" w14:textId="77777777" w:rsidR="00223FC4" w:rsidRPr="00223FC4" w:rsidRDefault="00223FC4" w:rsidP="00223FC4">
      <w:pPr>
        <w:numPr>
          <w:ilvl w:val="0"/>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Brak dokumentów wskazanych w ust. 6 skutkować będzie odmową odbioru robót. </w:t>
      </w:r>
    </w:p>
    <w:p w14:paraId="327908C6" w14:textId="77777777" w:rsidR="00223FC4" w:rsidRPr="00223FC4" w:rsidRDefault="00223FC4" w:rsidP="00223FC4">
      <w:pPr>
        <w:numPr>
          <w:ilvl w:val="0"/>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Z czynności odbioru robót budowlanych, spisane będą protokoły zawierające wszelkie dokonywane w trakcie odbiorów ustalenia, jak też terminy wyznaczone na usunięcie ewentualnych wad stwierdzonych przy odbiorze, podpisane przez Wykonawcę i Zamawiającego.</w:t>
      </w:r>
    </w:p>
    <w:p w14:paraId="68524F7F" w14:textId="77777777" w:rsidR="00223FC4" w:rsidRPr="00223FC4" w:rsidRDefault="00223FC4" w:rsidP="00223FC4">
      <w:pPr>
        <w:numPr>
          <w:ilvl w:val="0"/>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W przypadku stwierdzenia wad w toku odbioru częściowego części robót, Wykonawca zobowiązany jest do ich usunięcia w terminie wyznaczonym przez Zamawiającego.</w:t>
      </w:r>
    </w:p>
    <w:p w14:paraId="38C0A47D" w14:textId="77777777" w:rsidR="00223FC4" w:rsidRPr="00223FC4" w:rsidRDefault="00223FC4" w:rsidP="00223FC4">
      <w:pPr>
        <w:numPr>
          <w:ilvl w:val="0"/>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Wykonawca po usunięciu wad zawiadamia Zamawiającego o gotowości do odbioru.</w:t>
      </w:r>
    </w:p>
    <w:p w14:paraId="517311B9" w14:textId="77777777" w:rsidR="00223FC4" w:rsidRPr="00223FC4" w:rsidRDefault="00223FC4" w:rsidP="00223FC4">
      <w:pPr>
        <w:numPr>
          <w:ilvl w:val="0"/>
          <w:numId w:val="32"/>
        </w:numPr>
        <w:spacing w:after="5" w:line="250" w:lineRule="auto"/>
        <w:ind w:right="128"/>
        <w:contextualSpacing/>
        <w:jc w:val="both"/>
        <w:rPr>
          <w:rFonts w:ascii="Arial Narrow" w:eastAsia="Verdana" w:hAnsi="Arial Narrow" w:cs="Verdana"/>
          <w:noProof w:val="0"/>
          <w:lang w:eastAsia="pl-PL"/>
        </w:rPr>
      </w:pPr>
      <w:r w:rsidRPr="00223FC4">
        <w:rPr>
          <w:rFonts w:ascii="Arial Narrow" w:eastAsia="Verdana" w:hAnsi="Arial Narrow" w:cs="Verdana"/>
          <w:noProof w:val="0"/>
          <w:lang w:eastAsia="pl-PL"/>
        </w:rPr>
        <w:t>Po zakończeniu robót budowalnych wykonawca uzyska w imieniu Zamawiającego ostateczna decyzję pozwolenia na użytkowanie.</w:t>
      </w:r>
    </w:p>
    <w:p w14:paraId="467BB688" w14:textId="77777777" w:rsidR="00223FC4" w:rsidRPr="00223FC4" w:rsidRDefault="00223FC4" w:rsidP="00223FC4">
      <w:pPr>
        <w:numPr>
          <w:ilvl w:val="0"/>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lang w:eastAsia="pl-PL"/>
        </w:rPr>
        <w:t xml:space="preserve">Zamawiający </w:t>
      </w:r>
      <w:r w:rsidRPr="00223FC4">
        <w:rPr>
          <w:rFonts w:ascii="Arial Narrow" w:eastAsia="Verdana" w:hAnsi="Arial Narrow" w:cs="Verdana"/>
          <w:noProof w:val="0"/>
          <w:color w:val="000000"/>
          <w:lang w:eastAsia="pl-PL"/>
        </w:rPr>
        <w:t>odmówi odbioru końcowego, jeżeli nie zostały wykonane wszystkie zlecone prace lub mają wady uniemożliwiające użytkowanie zgodnie z umową. Zamawiający odmówi odbioru częściowego jeśli nie zostały wykonane roboty wynikające z przekazanej dokumentacji projektowej.</w:t>
      </w:r>
    </w:p>
    <w:p w14:paraId="13164E75" w14:textId="12403068" w:rsidR="00223FC4" w:rsidRPr="00223FC4" w:rsidRDefault="00223FC4" w:rsidP="00223FC4">
      <w:pPr>
        <w:numPr>
          <w:ilvl w:val="0"/>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Wykonawca ma obowiązek zgłaszać do odbioru </w:t>
      </w:r>
      <w:r w:rsidR="00CB283E">
        <w:rPr>
          <w:rFonts w:ascii="Arial Narrow" w:eastAsia="Verdana" w:hAnsi="Arial Narrow" w:cs="Verdana"/>
          <w:noProof w:val="0"/>
          <w:color w:val="000000"/>
          <w:lang w:eastAsia="pl-PL"/>
        </w:rPr>
        <w:t>Zamawiającemu</w:t>
      </w:r>
      <w:r w:rsidRPr="00223FC4">
        <w:rPr>
          <w:rFonts w:ascii="Arial Narrow" w:eastAsia="Verdana" w:hAnsi="Arial Narrow" w:cs="Verdana"/>
          <w:noProof w:val="0"/>
          <w:color w:val="000000"/>
          <w:lang w:eastAsia="pl-PL"/>
        </w:rPr>
        <w:t xml:space="preserve"> roboty zanikające i ulegające zakryciu, po którym nie jest możliwe odtworzenie faktycznego stanu ich wykonania. </w:t>
      </w:r>
    </w:p>
    <w:p w14:paraId="59CCAA2E" w14:textId="438DC58C" w:rsidR="00223FC4" w:rsidRPr="00223FC4" w:rsidRDefault="00223FC4" w:rsidP="00223FC4">
      <w:pPr>
        <w:numPr>
          <w:ilvl w:val="0"/>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Termin odbioru robót zanikających i ulegających zakryciu podlegających wpisowi do dziennika budowy wynosi 3 dni od daty zgłoszenia robót do odbioru. Stwierdzeniem odbioru robót jest wpis do dziennika budowy/robót.</w:t>
      </w:r>
    </w:p>
    <w:p w14:paraId="1BA99216" w14:textId="77777777" w:rsidR="00223FC4" w:rsidRPr="00223FC4" w:rsidRDefault="00223FC4" w:rsidP="00223FC4">
      <w:pPr>
        <w:numPr>
          <w:ilvl w:val="0"/>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Wykonawca nie może odmówić usunięcia wad ze względu na wysokość związanych z tym kosztów.</w:t>
      </w:r>
    </w:p>
    <w:p w14:paraId="535614A2" w14:textId="77777777" w:rsidR="00223FC4" w:rsidRPr="00223FC4" w:rsidRDefault="00223FC4" w:rsidP="00223FC4">
      <w:pPr>
        <w:numPr>
          <w:ilvl w:val="0"/>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p>
    <w:p w14:paraId="28625EFF" w14:textId="77777777" w:rsidR="00223FC4" w:rsidRPr="00223FC4" w:rsidRDefault="00223FC4" w:rsidP="00223FC4">
      <w:pPr>
        <w:numPr>
          <w:ilvl w:val="0"/>
          <w:numId w:val="32"/>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Odbiór ostateczny odbędzie się przed końcem upływu okresu gwarancyjnego wynikającego z terminów gwarancji określonych w § 17 umowy. O terminie odbioru ostatecznego Wykonawca zostanie powiadomiony przez Zamawiającego pisemnie  z 10-dniowym wyprzedzeniem.</w:t>
      </w:r>
    </w:p>
    <w:p w14:paraId="60E335CD" w14:textId="77777777" w:rsidR="00223FC4" w:rsidRPr="00223FC4" w:rsidRDefault="00223FC4" w:rsidP="00223FC4">
      <w:pPr>
        <w:spacing w:after="5" w:line="250" w:lineRule="auto"/>
        <w:ind w:left="427" w:right="232"/>
        <w:contextualSpacing/>
        <w:jc w:val="both"/>
        <w:rPr>
          <w:rFonts w:ascii="Arial Narrow" w:eastAsia="Verdana" w:hAnsi="Arial Narrow" w:cs="Verdana"/>
          <w:noProof w:val="0"/>
          <w:color w:val="000000"/>
          <w:lang w:eastAsia="pl-PL"/>
        </w:rPr>
      </w:pPr>
    </w:p>
    <w:p w14:paraId="0793D929"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§8</w:t>
      </w:r>
    </w:p>
    <w:p w14:paraId="4DFEABA5"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 xml:space="preserve">(podwykonawcy *) </w:t>
      </w:r>
    </w:p>
    <w:p w14:paraId="3E0BCA29" w14:textId="77777777" w:rsidR="00223FC4" w:rsidRPr="00223FC4" w:rsidRDefault="00223FC4" w:rsidP="00223FC4">
      <w:pPr>
        <w:spacing w:after="5" w:line="250" w:lineRule="auto"/>
        <w:ind w:right="128"/>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lastRenderedPageBreak/>
        <w:t xml:space="preserve">1. Wykonawca przy realizacji przedmiotu umowy zobowiązuje się do zawarcia umowy z podwykonawcami: </w:t>
      </w:r>
    </w:p>
    <w:p w14:paraId="65574BFA" w14:textId="77777777" w:rsidR="00223FC4" w:rsidRPr="00223FC4" w:rsidRDefault="00223FC4" w:rsidP="00223FC4">
      <w:pPr>
        <w:numPr>
          <w:ilvl w:val="0"/>
          <w:numId w:val="33"/>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 w zakresie: .............................................. </w:t>
      </w:r>
    </w:p>
    <w:p w14:paraId="610AA1CA" w14:textId="77777777" w:rsidR="00223FC4" w:rsidRPr="00223FC4" w:rsidRDefault="00223FC4" w:rsidP="00223FC4">
      <w:pPr>
        <w:numPr>
          <w:ilvl w:val="0"/>
          <w:numId w:val="33"/>
        </w:numPr>
        <w:spacing w:after="5" w:line="250" w:lineRule="auto"/>
        <w:ind w:right="128"/>
        <w:contextualSpacing/>
        <w:jc w:val="both"/>
        <w:rPr>
          <w:rFonts w:ascii="Arial Narrow" w:eastAsia="Verdana" w:hAnsi="Arial Narrow" w:cs="Verdana"/>
          <w:noProof w:val="0"/>
          <w:color w:val="000000"/>
          <w:lang w:eastAsia="pl-PL"/>
        </w:rPr>
      </w:pPr>
      <w:r w:rsidRPr="00223FC4">
        <w:rPr>
          <w:rFonts w:ascii="Arial Narrow" w:eastAsia="Verdana" w:hAnsi="Arial Narrow" w:cs="Verdana"/>
          <w:noProof w:val="0"/>
          <w:color w:val="000000"/>
          <w:lang w:eastAsia="pl-PL"/>
        </w:rPr>
        <w:t xml:space="preserve">..................................... w zakresie ................................................ </w:t>
      </w:r>
    </w:p>
    <w:p w14:paraId="6FEDB8C4" w14:textId="77777777" w:rsidR="00223FC4" w:rsidRPr="00223FC4" w:rsidRDefault="00223FC4" w:rsidP="00223FC4">
      <w:pPr>
        <w:spacing w:after="5" w:line="250" w:lineRule="auto"/>
        <w:ind w:right="128"/>
        <w:jc w:val="both"/>
        <w:rPr>
          <w:rFonts w:ascii="Arial Narrow" w:eastAsia="Verdana" w:hAnsi="Arial Narrow" w:cs="Verdana"/>
          <w:noProof w:val="0"/>
          <w:color w:val="000000"/>
          <w:lang w:eastAsia="pl-PL"/>
        </w:rPr>
      </w:pPr>
      <w:r w:rsidRPr="00223FC4">
        <w:rPr>
          <w:rFonts w:ascii="Arial Narrow" w:eastAsia="Times New Roman" w:hAnsi="Arial Narrow" w:cs="Arial"/>
          <w:noProof w:val="0"/>
          <w:lang w:eastAsia="pl-PL"/>
        </w:rPr>
        <w:t>2. Wykonawca może powierzyć Podwykonawcom wykonanie części robót budowlanych/dostaw/usług z                                uwzględnieniem postanowień niniejszego paragrafu:</w:t>
      </w:r>
    </w:p>
    <w:p w14:paraId="0DD6371C" w14:textId="77777777" w:rsidR="00223FC4" w:rsidRPr="00223FC4" w:rsidRDefault="00223FC4" w:rsidP="00223FC4">
      <w:pPr>
        <w:numPr>
          <w:ilvl w:val="0"/>
          <w:numId w:val="14"/>
        </w:numPr>
        <w:tabs>
          <w:tab w:val="left" w:pos="1134"/>
        </w:tab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Zawarcie umowy o podwykonawstwo wymaga formy pisemnej pod rygorem nieważności,</w:t>
      </w:r>
    </w:p>
    <w:p w14:paraId="6E0CE30B" w14:textId="77777777" w:rsidR="00223FC4" w:rsidRPr="00223FC4" w:rsidRDefault="00223FC4" w:rsidP="00223FC4">
      <w:pPr>
        <w:numPr>
          <w:ilvl w:val="0"/>
          <w:numId w:val="14"/>
        </w:numPr>
        <w:tabs>
          <w:tab w:val="left" w:pos="1134"/>
        </w:tab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14:paraId="7F6F0DD6" w14:textId="77777777" w:rsidR="00223FC4" w:rsidRPr="00223FC4" w:rsidRDefault="00223FC4" w:rsidP="00223FC4">
      <w:pPr>
        <w:numPr>
          <w:ilvl w:val="0"/>
          <w:numId w:val="15"/>
        </w:numPr>
        <w:spacing w:after="0" w:line="240" w:lineRule="auto"/>
        <w:ind w:left="1418" w:hanging="284"/>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projekt umowy o podwykonawstwo i jej zmiany, zawierający istotne postanowienia umowne, w tym </w:t>
      </w:r>
      <w:r w:rsidRPr="00223FC4">
        <w:rPr>
          <w:rFonts w:ascii="Arial Narrow" w:eastAsia="Times New Roman" w:hAnsi="Arial Narrow" w:cs="Arial"/>
          <w:noProof w:val="0"/>
          <w:lang w:eastAsia="pl-PL"/>
        </w:rPr>
        <w:br/>
        <w:t>w szczególności wynagrodzenie Podwykonawcy oraz termin zapłaty tego wynagrodzenia, nie dłuższy niż 30 dni od dnia doręczenia Wykonawcy faktury lub rachunku, potwierdzających wykonanie zleconych Podwykonawcy robót budowlanych,</w:t>
      </w:r>
    </w:p>
    <w:p w14:paraId="6272B9DC" w14:textId="77777777" w:rsidR="00223FC4" w:rsidRPr="00223FC4" w:rsidRDefault="00223FC4" w:rsidP="00223FC4">
      <w:pPr>
        <w:numPr>
          <w:ilvl w:val="0"/>
          <w:numId w:val="15"/>
        </w:numPr>
        <w:tabs>
          <w:tab w:val="left" w:pos="1418"/>
        </w:tabs>
        <w:spacing w:after="0" w:line="240" w:lineRule="auto"/>
        <w:ind w:left="1418" w:hanging="284"/>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wykaz robót podzlecanych Podwykonawcy, </w:t>
      </w:r>
    </w:p>
    <w:p w14:paraId="66511525" w14:textId="77777777" w:rsidR="00223FC4" w:rsidRPr="00223FC4" w:rsidRDefault="00223FC4" w:rsidP="00223FC4">
      <w:pPr>
        <w:numPr>
          <w:ilvl w:val="0"/>
          <w:numId w:val="15"/>
        </w:numPr>
        <w:tabs>
          <w:tab w:val="left" w:pos="1418"/>
        </w:tabs>
        <w:spacing w:after="0" w:line="240" w:lineRule="auto"/>
        <w:ind w:left="1418" w:hanging="284"/>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upoważnienie Zamawiającego do dokonania zapłaty należnego Wykonawcy wynagrodzenia bezpośrednio na rzecz podwykonawcy, tj. na zasadzie przekazu, zgodnie z art. 921</w:t>
      </w:r>
      <w:r w:rsidRPr="00223FC4">
        <w:rPr>
          <w:rFonts w:ascii="Arial Narrow" w:eastAsia="Times New Roman" w:hAnsi="Arial Narrow" w:cs="Arial"/>
          <w:noProof w:val="0"/>
          <w:vertAlign w:val="superscript"/>
          <w:lang w:eastAsia="pl-PL"/>
        </w:rPr>
        <w:t>1</w:t>
      </w:r>
      <w:r w:rsidRPr="00223FC4">
        <w:rPr>
          <w:rFonts w:ascii="Arial Narrow" w:eastAsia="Times New Roman" w:hAnsi="Arial Narrow" w:cs="Arial"/>
          <w:noProof w:val="0"/>
          <w:lang w:eastAsia="pl-PL"/>
        </w:rPr>
        <w:t>kc.</w:t>
      </w:r>
    </w:p>
    <w:p w14:paraId="4FA51FAE" w14:textId="77777777" w:rsidR="00223FC4" w:rsidRPr="00223FC4" w:rsidRDefault="00223FC4" w:rsidP="00223FC4">
      <w:pPr>
        <w:numPr>
          <w:ilvl w:val="0"/>
          <w:numId w:val="14"/>
        </w:numPr>
        <w:spacing w:after="0" w:line="240" w:lineRule="auto"/>
        <w:ind w:left="1134"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Zamawiający podejmie decyzję wyrażając zgodę, zastrzeżenia lub sprzeciw na zawarcie tej umowy. Jeżeli Zamawiający w terminie 30 dni od dnia dostarczenia do siedziby Zamawiającego projektu umowy </w:t>
      </w:r>
      <w:r w:rsidRPr="00223FC4">
        <w:rPr>
          <w:rFonts w:ascii="Arial Narrow" w:eastAsia="Times New Roman" w:hAnsi="Arial Narrow" w:cs="Arial"/>
          <w:noProof w:val="0"/>
          <w:lang w:eastAsia="pl-PL"/>
        </w:rPr>
        <w:br/>
        <w:t xml:space="preserve">z dokumentami nie zgłosi pisemnie sprzeciwu lub zastrzeżeń, uważać się będzie, że wyraził zgodę </w:t>
      </w:r>
      <w:r w:rsidRPr="00223FC4">
        <w:rPr>
          <w:rFonts w:ascii="Arial Narrow" w:eastAsia="Times New Roman" w:hAnsi="Arial Narrow" w:cs="Arial"/>
          <w:noProof w:val="0"/>
          <w:lang w:eastAsia="pl-PL"/>
        </w:rPr>
        <w:br/>
        <w:t>na zawarcie umowy o podwykonawstwo.</w:t>
      </w:r>
    </w:p>
    <w:p w14:paraId="0CBD3DFD" w14:textId="77777777" w:rsidR="00223FC4" w:rsidRPr="00223FC4" w:rsidRDefault="00223FC4" w:rsidP="00223FC4">
      <w:pPr>
        <w:numPr>
          <w:ilvl w:val="0"/>
          <w:numId w:val="14"/>
        </w:numPr>
        <w:spacing w:after="0" w:line="240" w:lineRule="auto"/>
        <w:ind w:left="1134"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223FC4">
        <w:rPr>
          <w:rFonts w:ascii="Arial Narrow" w:eastAsia="Times New Roman" w:hAnsi="Arial Narrow" w:cs="Arial"/>
          <w:noProof w:val="0"/>
          <w:vertAlign w:val="superscript"/>
          <w:lang w:eastAsia="pl-PL"/>
        </w:rPr>
        <w:t>1</w:t>
      </w:r>
      <w:r w:rsidRPr="00223FC4">
        <w:rPr>
          <w:rFonts w:ascii="Arial Narrow" w:eastAsia="Times New Roman" w:hAnsi="Arial Narrow" w:cs="Arial"/>
          <w:noProof w:val="0"/>
          <w:lang w:eastAsia="pl-PL"/>
        </w:rPr>
        <w:t>kc.</w:t>
      </w:r>
    </w:p>
    <w:p w14:paraId="52FFDC57" w14:textId="77777777" w:rsidR="00223FC4" w:rsidRPr="00223FC4" w:rsidRDefault="00223FC4" w:rsidP="00223FC4">
      <w:pPr>
        <w:numPr>
          <w:ilvl w:val="0"/>
          <w:numId w:val="14"/>
        </w:numPr>
        <w:spacing w:after="0" w:line="240" w:lineRule="auto"/>
        <w:ind w:left="1134"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Wykonawca/Podwykonawca/dalszy podwykonawca przedkłada Zamawiającemu poświadczoną </w:t>
      </w:r>
      <w:r w:rsidRPr="00223FC4">
        <w:rPr>
          <w:rFonts w:ascii="Arial Narrow" w:eastAsia="Times New Roman" w:hAnsi="Arial Narrow" w:cs="Arial"/>
          <w:noProof w:val="0"/>
          <w:lang w:eastAsia="pl-PL"/>
        </w:rPr>
        <w:br/>
        <w:t xml:space="preserve">za zgodność z oryginałem kopię umowy o podwykonawstwo i jej zmianę wraz z upoważnieniem opisanym </w:t>
      </w:r>
      <w:r w:rsidRPr="00223FC4">
        <w:rPr>
          <w:rFonts w:ascii="Arial Narrow" w:eastAsia="Times New Roman" w:hAnsi="Arial Narrow" w:cs="Arial"/>
          <w:noProof w:val="0"/>
          <w:lang w:eastAsia="pl-PL"/>
        </w:rPr>
        <w:br/>
        <w:t>w pkt. 2 lit. c w terminie 7 dni od jej zawarcia.</w:t>
      </w:r>
    </w:p>
    <w:p w14:paraId="3CB4CFBF" w14:textId="77777777" w:rsidR="00223FC4" w:rsidRPr="00223FC4" w:rsidRDefault="00223FC4" w:rsidP="00223FC4">
      <w:pPr>
        <w:numPr>
          <w:ilvl w:val="0"/>
          <w:numId w:val="14"/>
        </w:numPr>
        <w:spacing w:after="0" w:line="240" w:lineRule="auto"/>
        <w:ind w:left="1134"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Jeżeli Zamawiający w terminie 30 dni od dnia dostarczenia do siedziby Zamawiającego umowy nie zgłosi pisemnie sprzeciwu lub zastrzeżeń, uważać się będzie, że zaakceptował umowę o podwykonawstwo. </w:t>
      </w:r>
    </w:p>
    <w:p w14:paraId="7F929991" w14:textId="77777777" w:rsidR="00223FC4" w:rsidRPr="00223FC4" w:rsidRDefault="00223FC4" w:rsidP="00223FC4">
      <w:pPr>
        <w:numPr>
          <w:ilvl w:val="0"/>
          <w:numId w:val="14"/>
        </w:numPr>
        <w:spacing w:after="0" w:line="240" w:lineRule="auto"/>
        <w:ind w:left="1134"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Zamawiający zgłasza pisemnie zastrzeżenia do projektu umowy/umowy/zmiany umowy o podwykonawstwo jeżeli:</w:t>
      </w:r>
    </w:p>
    <w:p w14:paraId="361A3EF2" w14:textId="77777777" w:rsidR="00223FC4" w:rsidRPr="00223FC4" w:rsidRDefault="00223FC4" w:rsidP="00223FC4">
      <w:pPr>
        <w:numPr>
          <w:ilvl w:val="0"/>
          <w:numId w:val="16"/>
        </w:numPr>
        <w:tabs>
          <w:tab w:val="left" w:pos="1701"/>
        </w:tabs>
        <w:spacing w:after="0" w:line="240" w:lineRule="auto"/>
        <w:ind w:left="1701"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Umowa/zmiana umowy nie spełnia wymagań określonych w Specyfikacji Warunków Zamówienia, w szczególności, jeżeli zakres umowy o podwykonawstwo jest niezgodny </w:t>
      </w:r>
      <w:r w:rsidRPr="00223FC4">
        <w:rPr>
          <w:rFonts w:ascii="Arial Narrow" w:eastAsia="Times New Roman" w:hAnsi="Arial Narrow" w:cs="Arial"/>
          <w:noProof w:val="0"/>
          <w:lang w:eastAsia="pl-PL"/>
        </w:rPr>
        <w:br/>
        <w:t>z przedmiotem niniejszej umowy,</w:t>
      </w:r>
    </w:p>
    <w:p w14:paraId="27ED99B7" w14:textId="77777777" w:rsidR="00223FC4" w:rsidRPr="00223FC4" w:rsidRDefault="00223FC4" w:rsidP="00223FC4">
      <w:pPr>
        <w:numPr>
          <w:ilvl w:val="0"/>
          <w:numId w:val="16"/>
        </w:numPr>
        <w:tabs>
          <w:tab w:val="left" w:pos="1701"/>
        </w:tabs>
        <w:spacing w:after="0" w:line="240" w:lineRule="auto"/>
        <w:ind w:left="1701"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gdy przewidywany termin zapłaty wynagrodzenia Podwykonawcy/dalszego podwykonawcy jest dłuższy niż określony w pkt 2) lit. a) powyżej,</w:t>
      </w:r>
    </w:p>
    <w:p w14:paraId="612EC61D" w14:textId="77777777" w:rsidR="00223FC4" w:rsidRPr="00223FC4" w:rsidRDefault="00223FC4" w:rsidP="00223FC4">
      <w:pPr>
        <w:numPr>
          <w:ilvl w:val="0"/>
          <w:numId w:val="14"/>
        </w:numPr>
        <w:tabs>
          <w:tab w:val="left" w:pos="1134"/>
        </w:tabs>
        <w:spacing w:after="0" w:line="240" w:lineRule="auto"/>
        <w:ind w:left="1134"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Do wszelkich projektów umów/umów/zmian umów o podwykonawstwo między Wykonawcą/Podwykonawcą/dalszym podwykonawcą stosuje się procedurę określoną w pkt 1) do 7) powyżej.</w:t>
      </w:r>
    </w:p>
    <w:p w14:paraId="5A732F0F" w14:textId="77777777" w:rsidR="00223FC4" w:rsidRPr="00223FC4" w:rsidRDefault="00223FC4" w:rsidP="00223FC4">
      <w:pPr>
        <w:numPr>
          <w:ilvl w:val="0"/>
          <w:numId w:val="14"/>
        </w:numPr>
        <w:tabs>
          <w:tab w:val="left" w:pos="1134"/>
        </w:tabs>
        <w:spacing w:after="0" w:line="240" w:lineRule="auto"/>
        <w:ind w:left="1134"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14:paraId="0FE13B34" w14:textId="77777777" w:rsidR="00223FC4" w:rsidRPr="00223FC4" w:rsidRDefault="00223FC4" w:rsidP="00223FC4">
      <w:pPr>
        <w:numPr>
          <w:ilvl w:val="0"/>
          <w:numId w:val="14"/>
        </w:numPr>
        <w:tabs>
          <w:tab w:val="left" w:pos="1134"/>
        </w:tabs>
        <w:spacing w:after="0" w:line="240" w:lineRule="auto"/>
        <w:ind w:left="1134"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4EA8EAD1" w14:textId="77777777" w:rsidR="00223FC4" w:rsidRPr="00223FC4" w:rsidRDefault="00223FC4" w:rsidP="00223FC4">
      <w:pPr>
        <w:numPr>
          <w:ilvl w:val="0"/>
          <w:numId w:val="21"/>
        </w:numPr>
        <w:tabs>
          <w:tab w:val="left" w:pos="567"/>
          <w:tab w:val="left" w:pos="851"/>
        </w:tab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Celem zatwierdzenia przez Zamawiającego umowy/zmiany umowy Wykonawcy z Podwykonawcą/dalszym podwykonawcą, której przedmiotem są roboty budowlane, dostawy lub usługi , które ściśle odpowiadają części zamówienia określonego Umową zawartą między Zamawiającym, a Wykonawcą koniecznym jest przedłożenie </w:t>
      </w:r>
      <w:r w:rsidRPr="00223FC4">
        <w:rPr>
          <w:rFonts w:ascii="Arial Narrow" w:eastAsia="Times New Roman" w:hAnsi="Arial Narrow" w:cs="Arial"/>
          <w:noProof w:val="0"/>
          <w:lang w:eastAsia="ar-SA"/>
        </w:rPr>
        <w:t xml:space="preserve">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w:t>
      </w:r>
      <w:r w:rsidRPr="00223FC4">
        <w:rPr>
          <w:rFonts w:ascii="Arial Narrow" w:eastAsia="Times New Roman" w:hAnsi="Arial Narrow" w:cs="Arial"/>
          <w:noProof w:val="0"/>
          <w:lang w:eastAsia="ar-SA"/>
        </w:rPr>
        <w:lastRenderedPageBreak/>
        <w:t>obowiązkowi, przy czym wyłączenie to nie dotyczy Umów o podwykonawstwo w zakresie robót budowlanych o wartości większej niż 50.000 zł.</w:t>
      </w:r>
    </w:p>
    <w:p w14:paraId="41454538" w14:textId="77777777" w:rsidR="00223FC4" w:rsidRPr="00223FC4" w:rsidRDefault="00223FC4" w:rsidP="00223FC4">
      <w:pPr>
        <w:numPr>
          <w:ilvl w:val="0"/>
          <w:numId w:val="21"/>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Umowy o podwykonawstwo zawarte z naruszeniem postanowień ust. 2 i ust. 3 niniejszego paragrafu stanowią rażące naruszenie niniejszej umowy.</w:t>
      </w:r>
    </w:p>
    <w:p w14:paraId="197D4166" w14:textId="77777777" w:rsidR="00223FC4" w:rsidRPr="00223FC4" w:rsidRDefault="00223FC4" w:rsidP="00223FC4">
      <w:pPr>
        <w:numPr>
          <w:ilvl w:val="0"/>
          <w:numId w:val="21"/>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Brak zgłoszenia Zamawiającemu robót/dostaw/usług realizowanych przez Podwykonawcę/dalszego podwykonawcę traktowany będzie jako realizacja robót budowlanych objętych niniejszą umową przez Wykonawcę siłami własnymi.</w:t>
      </w:r>
    </w:p>
    <w:p w14:paraId="7542A78A" w14:textId="77777777" w:rsidR="00223FC4" w:rsidRPr="00223FC4" w:rsidRDefault="00223FC4" w:rsidP="00223FC4">
      <w:pPr>
        <w:numPr>
          <w:ilvl w:val="0"/>
          <w:numId w:val="21"/>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Za działania lub zaniechania Podwykonawców/dalszych podwykonawców Wykonawca odpowiada jak za własne.</w:t>
      </w:r>
    </w:p>
    <w:p w14:paraId="19224FE6" w14:textId="77777777" w:rsidR="00223FC4" w:rsidRPr="00223FC4" w:rsidRDefault="00223FC4" w:rsidP="00223FC4">
      <w:pPr>
        <w:numPr>
          <w:ilvl w:val="0"/>
          <w:numId w:val="21"/>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W ramach Ubezpieczenia Wykonawcy ubezpieczonymi będą także wszyscy Podwykonawcy/dalsi podwykonawcy.</w:t>
      </w:r>
    </w:p>
    <w:p w14:paraId="545FDA48" w14:textId="77777777" w:rsidR="00223FC4" w:rsidRPr="00223FC4" w:rsidRDefault="00223FC4" w:rsidP="00223FC4">
      <w:pPr>
        <w:numPr>
          <w:ilvl w:val="0"/>
          <w:numId w:val="21"/>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Zamawiający, </w:t>
      </w:r>
      <w:r w:rsidRPr="00223FC4">
        <w:rPr>
          <w:rFonts w:ascii="Arial Narrow" w:eastAsia="Times New Roman" w:hAnsi="Arial Narrow" w:cs="Arial"/>
          <w:noProof w:val="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C45F10B" w14:textId="77777777" w:rsidR="00223FC4" w:rsidRPr="00223FC4" w:rsidRDefault="00223FC4" w:rsidP="00223FC4">
      <w:pPr>
        <w:numPr>
          <w:ilvl w:val="0"/>
          <w:numId w:val="21"/>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ar-SA"/>
        </w:rPr>
        <w:t>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223D1AA0" w14:textId="77777777" w:rsidR="00223FC4" w:rsidRPr="00223FC4" w:rsidRDefault="00223FC4" w:rsidP="00223FC4">
      <w:pPr>
        <w:spacing w:after="5" w:line="250" w:lineRule="auto"/>
        <w:ind w:left="427" w:right="232"/>
        <w:contextualSpacing/>
        <w:jc w:val="both"/>
        <w:rPr>
          <w:rFonts w:ascii="Arial Narrow" w:eastAsia="Verdana" w:hAnsi="Arial Narrow" w:cs="Verdana"/>
          <w:noProof w:val="0"/>
          <w:color w:val="000000"/>
          <w:lang w:eastAsia="pl-PL"/>
        </w:rPr>
      </w:pPr>
    </w:p>
    <w:p w14:paraId="1D3327B2"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 9</w:t>
      </w:r>
    </w:p>
    <w:p w14:paraId="4E869AA6"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(warunki zatrudnienia osób na podstawie umowy o pracę )</w:t>
      </w:r>
    </w:p>
    <w:p w14:paraId="1CE7BAFB" w14:textId="77777777" w:rsidR="00223FC4" w:rsidRPr="00223FC4" w:rsidRDefault="00223FC4" w:rsidP="00223FC4">
      <w:pPr>
        <w:spacing w:after="5" w:line="250" w:lineRule="auto"/>
        <w:ind w:left="360" w:right="128"/>
        <w:jc w:val="both"/>
        <w:rPr>
          <w:rFonts w:ascii="Arial Narrow" w:eastAsia="Verdana" w:hAnsi="Arial Narrow" w:cs="Verdana"/>
          <w:noProof w:val="0"/>
          <w:color w:val="000000"/>
          <w:lang w:eastAsia="pl-PL"/>
        </w:rPr>
      </w:pPr>
      <w:r w:rsidRPr="00223FC4">
        <w:rPr>
          <w:rFonts w:ascii="Arial Narrow" w:eastAsia="Times New Roman" w:hAnsi="Arial Narrow" w:cs="Times New Roman"/>
          <w:noProof w:val="0"/>
          <w:color w:val="000000"/>
          <w:lang w:eastAsia="pl-PL"/>
        </w:rPr>
        <w:t>1.</w:t>
      </w:r>
      <w:r w:rsidRPr="00223FC4">
        <w:rPr>
          <w:rFonts w:ascii="Arial Narrow" w:eastAsia="Verdana" w:hAnsi="Arial Narrow" w:cs="Verdana"/>
          <w:noProof w:val="0"/>
          <w:color w:val="000000"/>
          <w:lang w:eastAsia="pl-PL"/>
        </w:rPr>
        <w:t xml:space="preserve">Wykonawca zobowiązuje się do zatrudnienia, na podstawie umowy o pracę  w rozumieniu przepisów ustawy z dnia 26 czerwca 1974 r. – Kodeks pracy (Dz. U. z 2020r. poz. 1320 ze zm.), z uwzględnieniem minimalnego wynagrodzenia za pracę ustalonego na podstawie art. 2 ust. 3–5 ustawy z dnia 10 października 2002 r. o minimalnym wynagrodzeniu za pracę przez cały okres realizacji przedmiotu umowy, osoby wykonujące następujące czynności: </w:t>
      </w:r>
    </w:p>
    <w:p w14:paraId="00FCFF83" w14:textId="77777777" w:rsidR="00223FC4" w:rsidRPr="00223FC4" w:rsidRDefault="00223FC4" w:rsidP="00223FC4">
      <w:pPr>
        <w:spacing w:after="5" w:line="250" w:lineRule="auto"/>
        <w:ind w:left="360" w:right="128"/>
        <w:jc w:val="both"/>
        <w:rPr>
          <w:rFonts w:ascii="Arial Narrow" w:eastAsia="Verdana" w:hAnsi="Arial Narrow" w:cs="Verdana"/>
          <w:noProof w:val="0"/>
          <w:lang w:eastAsia="pl-PL"/>
        </w:rPr>
      </w:pPr>
      <w:r w:rsidRPr="00223FC4">
        <w:rPr>
          <w:rFonts w:ascii="Arial Narrow" w:eastAsia="Verdana" w:hAnsi="Arial Narrow" w:cs="Verdana"/>
          <w:noProof w:val="0"/>
          <w:lang w:eastAsia="pl-PL"/>
        </w:rPr>
        <w:t xml:space="preserve">1) roboty ogólnobudowlane, </w:t>
      </w:r>
    </w:p>
    <w:p w14:paraId="04E2ED48" w14:textId="77777777" w:rsidR="00223FC4" w:rsidRPr="00223FC4" w:rsidRDefault="00223FC4" w:rsidP="00223FC4">
      <w:pPr>
        <w:spacing w:after="5" w:line="250" w:lineRule="auto"/>
        <w:ind w:left="360" w:right="128"/>
        <w:jc w:val="both"/>
        <w:rPr>
          <w:rFonts w:ascii="Arial Narrow" w:eastAsia="Verdana" w:hAnsi="Arial Narrow" w:cs="Verdana"/>
          <w:noProof w:val="0"/>
          <w:lang w:eastAsia="pl-PL"/>
        </w:rPr>
      </w:pPr>
      <w:r w:rsidRPr="00223FC4">
        <w:rPr>
          <w:rFonts w:ascii="Arial Narrow" w:eastAsia="Verdana" w:hAnsi="Arial Narrow" w:cs="Verdana"/>
          <w:noProof w:val="0"/>
          <w:lang w:eastAsia="pl-PL"/>
        </w:rPr>
        <w:t xml:space="preserve">2. Wykonawca jest zobowiązany do złożenia w terminie 3 dni  od zawarcia umowy  oświadczenia potwierdzającego zatrudnienie pracowników, o którym mowa  w ust. 1 niniejszego paragrafu, na umowę o pracę.  </w:t>
      </w:r>
    </w:p>
    <w:p w14:paraId="10B5887A" w14:textId="77777777" w:rsidR="00223FC4" w:rsidRPr="00223FC4" w:rsidRDefault="00223FC4" w:rsidP="00223FC4">
      <w:pPr>
        <w:spacing w:after="5" w:line="250" w:lineRule="auto"/>
        <w:ind w:left="360" w:right="128"/>
        <w:jc w:val="both"/>
        <w:rPr>
          <w:rFonts w:ascii="Arial Narrow" w:eastAsia="Verdana" w:hAnsi="Arial Narrow" w:cs="Verdana"/>
          <w:noProof w:val="0"/>
          <w:lang w:eastAsia="pl-PL"/>
        </w:rPr>
      </w:pPr>
      <w:r w:rsidRPr="00223FC4">
        <w:rPr>
          <w:rFonts w:ascii="Arial Narrow" w:eastAsia="Verdana" w:hAnsi="Arial Narrow" w:cs="Verdana"/>
          <w:noProof w:val="0"/>
          <w:lang w:eastAsia="pl-PL"/>
        </w:rPr>
        <w:t xml:space="preserve">3. 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1F415A77" w14:textId="77777777" w:rsidR="00223FC4" w:rsidRPr="00223FC4" w:rsidRDefault="00223FC4" w:rsidP="00223FC4">
      <w:pPr>
        <w:spacing w:after="5" w:line="250" w:lineRule="auto"/>
        <w:ind w:left="360" w:right="128"/>
        <w:jc w:val="both"/>
        <w:rPr>
          <w:rFonts w:ascii="Arial Narrow" w:eastAsia="Verdana" w:hAnsi="Arial Narrow" w:cs="Verdana"/>
          <w:noProof w:val="0"/>
          <w:lang w:eastAsia="pl-PL"/>
        </w:rPr>
      </w:pPr>
      <w:r w:rsidRPr="00223FC4">
        <w:rPr>
          <w:rFonts w:ascii="Arial Narrow" w:eastAsia="Verdana" w:hAnsi="Arial Narrow" w:cs="Verdana"/>
          <w:noProof w:val="0"/>
          <w:lang w:eastAsia="pl-PL"/>
        </w:rPr>
        <w:t xml:space="preserve">4. Nie przedłożenie przez Wykonawcę oświadczeń o których mowa w ust. 2 i ust. 3  niniejszego paragrafu  skutkować będzie naliczeniem kar umownych. </w:t>
      </w:r>
    </w:p>
    <w:p w14:paraId="29384CE6" w14:textId="77777777" w:rsidR="00223FC4" w:rsidRPr="00223FC4" w:rsidRDefault="00223FC4" w:rsidP="00223FC4">
      <w:pPr>
        <w:spacing w:after="5" w:line="250" w:lineRule="auto"/>
        <w:ind w:left="360" w:right="128"/>
        <w:jc w:val="both"/>
        <w:rPr>
          <w:rFonts w:ascii="Arial Narrow" w:eastAsia="Verdana" w:hAnsi="Arial Narrow" w:cs="Verdana"/>
          <w:noProof w:val="0"/>
          <w:lang w:eastAsia="pl-PL"/>
        </w:rPr>
      </w:pPr>
      <w:r w:rsidRPr="00223FC4">
        <w:rPr>
          <w:rFonts w:ascii="Arial Narrow" w:eastAsia="Verdana" w:hAnsi="Arial Narrow" w:cs="Verdana"/>
          <w:noProof w:val="0"/>
          <w:lang w:eastAsia="pl-PL"/>
        </w:rPr>
        <w:t xml:space="preserve">5. W przypadku nieprzestrzegania przez Wykonawcę postanowień zawartych w ust. 1-3 Zamawiający może zwrócić się do Państwowej Inspekcji Pracy o przeprowadzenie kontroli. </w:t>
      </w:r>
    </w:p>
    <w:p w14:paraId="6FEACC0C" w14:textId="77777777" w:rsidR="00223FC4" w:rsidRPr="00223FC4" w:rsidRDefault="00223FC4" w:rsidP="00223FC4">
      <w:pPr>
        <w:spacing w:after="5" w:line="250" w:lineRule="auto"/>
        <w:ind w:left="427" w:right="232"/>
        <w:contextualSpacing/>
        <w:jc w:val="both"/>
        <w:rPr>
          <w:rFonts w:ascii="Arial Narrow" w:eastAsia="Verdana" w:hAnsi="Arial Narrow" w:cs="Verdana"/>
          <w:noProof w:val="0"/>
          <w:color w:val="000000"/>
          <w:lang w:eastAsia="pl-PL"/>
        </w:rPr>
      </w:pPr>
    </w:p>
    <w:p w14:paraId="1DA2E6EA"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§10</w:t>
      </w:r>
    </w:p>
    <w:p w14:paraId="0D8170E8"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 kary umowne)</w:t>
      </w:r>
    </w:p>
    <w:p w14:paraId="39D53C37" w14:textId="77777777" w:rsidR="00223FC4" w:rsidRPr="00223FC4" w:rsidRDefault="00223FC4" w:rsidP="00223FC4">
      <w:pPr>
        <w:numPr>
          <w:ilvl w:val="0"/>
          <w:numId w:val="52"/>
        </w:numPr>
        <w:tabs>
          <w:tab w:val="left" w:pos="851"/>
          <w:tab w:val="left" w:pos="1134"/>
        </w:tabs>
        <w:suppressAutoHyphens/>
        <w:autoSpaceDE w:val="0"/>
        <w:spacing w:after="0" w:line="240" w:lineRule="auto"/>
        <w:contextualSpacing/>
        <w:jc w:val="both"/>
        <w:rPr>
          <w:rFonts w:ascii="Arial Narrow" w:eastAsia="Times New Roman" w:hAnsi="Arial Narrow" w:cs="Arial"/>
          <w:noProof w:val="0"/>
          <w:color w:val="000000"/>
          <w:lang w:eastAsia="pl-PL"/>
        </w:rPr>
      </w:pPr>
      <w:r w:rsidRPr="00223FC4">
        <w:rPr>
          <w:rFonts w:ascii="Arial Narrow" w:eastAsia="Times New Roman" w:hAnsi="Arial Narrow" w:cs="Arial"/>
          <w:noProof w:val="0"/>
          <w:color w:val="000000"/>
          <w:lang w:eastAsia="pl-PL"/>
        </w:rPr>
        <w:t xml:space="preserve">Wykonawca zobowiązany jest do zapłaty na rzecz Zamawiającego następujących kar umownych: </w:t>
      </w:r>
    </w:p>
    <w:p w14:paraId="4473CBD8" w14:textId="77777777" w:rsidR="00223FC4" w:rsidRPr="00223FC4" w:rsidRDefault="00223FC4" w:rsidP="004740FD">
      <w:pPr>
        <w:widowControl w:val="0"/>
        <w:numPr>
          <w:ilvl w:val="0"/>
          <w:numId w:val="56"/>
        </w:numPr>
        <w:tabs>
          <w:tab w:val="left" w:pos="993"/>
        </w:tabs>
        <w:spacing w:after="0" w:line="264" w:lineRule="exact"/>
        <w:ind w:right="20"/>
        <w:contextualSpacing/>
        <w:jc w:val="both"/>
        <w:rPr>
          <w:rFonts w:ascii="Arial Narrow" w:eastAsia="Arial" w:hAnsi="Arial Narrow" w:cs="Arial"/>
          <w:noProof w:val="0"/>
          <w:color w:val="FF0000"/>
        </w:rPr>
      </w:pPr>
      <w:r w:rsidRPr="00223FC4">
        <w:rPr>
          <w:rFonts w:ascii="Arial Narrow" w:eastAsia="Times New Roman" w:hAnsi="Arial Narrow" w:cs="Arial"/>
          <w:noProof w:val="0"/>
          <w:color w:val="000000"/>
          <w:sz w:val="20"/>
          <w:szCs w:val="20"/>
          <w:lang w:eastAsia="pl-PL"/>
        </w:rPr>
        <w:t xml:space="preserve">za zwłokę w wykonaniu umowy w stosunku do terminu, o którym mowa w § 4 ust. 1 niniejszej umowy – w wysokości </w:t>
      </w:r>
      <w:r w:rsidRPr="00223FC4">
        <w:rPr>
          <w:rFonts w:ascii="Arial Narrow" w:eastAsia="Arial" w:hAnsi="Arial Narrow" w:cs="Arial"/>
          <w:noProof w:val="0"/>
          <w:shd w:val="clear" w:color="auto" w:fill="FFFFFF"/>
        </w:rPr>
        <w:t>0,2% wynagrodzenia brutto,  o którym mowa w § 5 ust. 1 niniejszej umowy, za każdy dzień zwłoki,</w:t>
      </w:r>
    </w:p>
    <w:p w14:paraId="295FEA59" w14:textId="77777777" w:rsidR="00223FC4" w:rsidRPr="00223FC4" w:rsidRDefault="00223FC4" w:rsidP="004740FD">
      <w:pPr>
        <w:widowControl w:val="0"/>
        <w:numPr>
          <w:ilvl w:val="0"/>
          <w:numId w:val="56"/>
        </w:numPr>
        <w:tabs>
          <w:tab w:val="left" w:pos="993"/>
        </w:tabs>
        <w:spacing w:after="0" w:line="264" w:lineRule="exact"/>
        <w:ind w:right="20"/>
        <w:contextualSpacing/>
        <w:jc w:val="both"/>
        <w:rPr>
          <w:rFonts w:ascii="Arial Narrow" w:eastAsia="Arial" w:hAnsi="Arial Narrow" w:cs="Arial"/>
          <w:noProof w:val="0"/>
          <w:color w:val="FF0000"/>
        </w:rPr>
      </w:pPr>
      <w:r w:rsidRPr="00223FC4">
        <w:rPr>
          <w:rFonts w:ascii="Arial Narrow" w:eastAsia="Times New Roman" w:hAnsi="Arial Narrow" w:cs="Arial"/>
          <w:noProof w:val="0"/>
          <w:color w:val="000000"/>
          <w:lang w:eastAsia="pl-PL"/>
        </w:rPr>
        <w:t xml:space="preserve">za zwłokę w usunięciu wad stwierdzonych podczas odbioru końcowego, w okresie rękojmi i gwarancji </w:t>
      </w:r>
      <w:r w:rsidRPr="00223FC4">
        <w:rPr>
          <w:rFonts w:ascii="Arial Narrow" w:eastAsia="Times New Roman" w:hAnsi="Arial Narrow" w:cs="Arial"/>
          <w:noProof w:val="0"/>
          <w:color w:val="000000"/>
          <w:lang w:eastAsia="pl-PL"/>
        </w:rPr>
        <w:br/>
        <w:t xml:space="preserve">lub podczas odbioru ostatecznego w stosunku do terminu wyznaczonego przez Zamawiającego </w:t>
      </w:r>
      <w:r w:rsidRPr="00223FC4">
        <w:rPr>
          <w:rFonts w:ascii="Arial Narrow" w:eastAsia="Times New Roman" w:hAnsi="Arial Narrow" w:cs="Arial"/>
          <w:noProof w:val="0"/>
          <w:color w:val="000000"/>
          <w:lang w:eastAsia="pl-PL"/>
        </w:rPr>
        <w:br/>
        <w:t>na usunięcie wad w wysokości</w:t>
      </w:r>
      <w:r w:rsidRPr="00223FC4">
        <w:rPr>
          <w:rFonts w:ascii="Arial Narrow" w:eastAsia="Times New Roman" w:hAnsi="Arial Narrow" w:cs="Arial"/>
          <w:noProof w:val="0"/>
          <w:lang w:eastAsia="pl-PL"/>
        </w:rPr>
        <w:t xml:space="preserve"> </w:t>
      </w:r>
      <w:r w:rsidRPr="00223FC4">
        <w:rPr>
          <w:rFonts w:ascii="Arial Narrow" w:eastAsia="Arial" w:hAnsi="Arial Narrow" w:cs="Arial"/>
          <w:noProof w:val="0"/>
          <w:shd w:val="clear" w:color="auto" w:fill="FFFFFF"/>
        </w:rPr>
        <w:t>0,2% wynagrodzenia brutto</w:t>
      </w:r>
      <w:r w:rsidRPr="00223FC4">
        <w:rPr>
          <w:rFonts w:ascii="Arial Narrow" w:eastAsia="Times New Roman" w:hAnsi="Arial Narrow" w:cs="Arial"/>
          <w:noProof w:val="0"/>
          <w:lang w:eastAsia="pl-PL"/>
        </w:rPr>
        <w:t xml:space="preserve"> </w:t>
      </w:r>
      <w:r w:rsidRPr="00223FC4">
        <w:rPr>
          <w:rFonts w:ascii="Arial Narrow" w:eastAsia="Times New Roman" w:hAnsi="Arial Narrow" w:cs="Arial"/>
          <w:noProof w:val="0"/>
          <w:color w:val="000000"/>
          <w:lang w:eastAsia="pl-PL"/>
        </w:rPr>
        <w:t>za każdy dzień zwłoki,</w:t>
      </w:r>
    </w:p>
    <w:p w14:paraId="5FAE19BE" w14:textId="77777777" w:rsidR="00223FC4" w:rsidRPr="00223FC4" w:rsidRDefault="00223FC4" w:rsidP="004740FD">
      <w:pPr>
        <w:widowControl w:val="0"/>
        <w:numPr>
          <w:ilvl w:val="0"/>
          <w:numId w:val="56"/>
        </w:numPr>
        <w:tabs>
          <w:tab w:val="left" w:pos="993"/>
        </w:tabs>
        <w:spacing w:after="0" w:line="264" w:lineRule="exact"/>
        <w:ind w:right="20"/>
        <w:contextualSpacing/>
        <w:jc w:val="both"/>
        <w:rPr>
          <w:rFonts w:ascii="Arial Narrow" w:eastAsia="Arial" w:hAnsi="Arial Narrow" w:cs="Arial"/>
          <w:noProof w:val="0"/>
          <w:color w:val="FF0000"/>
        </w:rPr>
      </w:pPr>
      <w:r w:rsidRPr="00223FC4">
        <w:rPr>
          <w:rFonts w:ascii="Arial Narrow" w:eastAsia="Times New Roman" w:hAnsi="Arial Narrow" w:cs="Arial"/>
          <w:noProof w:val="0"/>
          <w:color w:val="000000"/>
          <w:lang w:eastAsia="pl-PL"/>
        </w:rPr>
        <w:t xml:space="preserve">gdy Wykonawca przerwał realizację robót bez uzasadnienia i przerwa trwa dłużej niż 14 dni - w wysokości </w:t>
      </w:r>
      <w:r w:rsidRPr="00223FC4">
        <w:rPr>
          <w:rFonts w:ascii="Arial Narrow" w:eastAsia="Arial" w:hAnsi="Arial Narrow" w:cs="Arial"/>
          <w:noProof w:val="0"/>
          <w:shd w:val="clear" w:color="auto" w:fill="FFFFFF"/>
        </w:rPr>
        <w:t>0,2% wynagrodzenia brutto</w:t>
      </w:r>
      <w:r w:rsidRPr="00223FC4">
        <w:rPr>
          <w:rFonts w:ascii="Arial Narrow" w:eastAsia="Times New Roman" w:hAnsi="Arial Narrow" w:cs="Arial"/>
          <w:noProof w:val="0"/>
          <w:lang w:eastAsia="pl-PL"/>
        </w:rPr>
        <w:t xml:space="preserve"> </w:t>
      </w:r>
      <w:r w:rsidRPr="00223FC4">
        <w:rPr>
          <w:rFonts w:ascii="Arial Narrow" w:eastAsia="Times New Roman" w:hAnsi="Arial Narrow" w:cs="Arial"/>
          <w:noProof w:val="0"/>
          <w:color w:val="000000"/>
          <w:lang w:eastAsia="pl-PL"/>
        </w:rPr>
        <w:t>za każdy dzień przerwy w wykonywaniu robót ponad okres 14 dni,</w:t>
      </w:r>
    </w:p>
    <w:p w14:paraId="351E7DD1" w14:textId="5E8271B9" w:rsidR="00223FC4" w:rsidRPr="00223FC4" w:rsidRDefault="00223FC4" w:rsidP="004740FD">
      <w:pPr>
        <w:widowControl w:val="0"/>
        <w:numPr>
          <w:ilvl w:val="0"/>
          <w:numId w:val="56"/>
        </w:numPr>
        <w:tabs>
          <w:tab w:val="left" w:pos="993"/>
        </w:tabs>
        <w:spacing w:after="0" w:line="264" w:lineRule="exact"/>
        <w:ind w:right="20"/>
        <w:contextualSpacing/>
        <w:jc w:val="both"/>
        <w:rPr>
          <w:rFonts w:ascii="Arial Narrow" w:eastAsia="Arial" w:hAnsi="Arial Narrow" w:cs="Arial"/>
          <w:noProof w:val="0"/>
          <w:color w:val="FF0000"/>
        </w:rPr>
      </w:pPr>
      <w:r w:rsidRPr="00223FC4">
        <w:rPr>
          <w:rFonts w:ascii="Arial Narrow" w:eastAsia="Times New Roman" w:hAnsi="Arial Narrow" w:cs="Arial"/>
          <w:noProof w:val="0"/>
          <w:color w:val="000000"/>
          <w:lang w:eastAsia="pl-PL"/>
        </w:rPr>
        <w:t xml:space="preserve">za nieprzedłożenie do zaakceptowania projektu umowy o podwykonawstwo, której przedmiotem są roboty budowlane, lub projektu jej zmiany – w wysokości </w:t>
      </w:r>
      <w:r w:rsidR="00FB1BC4">
        <w:rPr>
          <w:rFonts w:ascii="Arial Narrow" w:eastAsia="Times New Roman" w:hAnsi="Arial Narrow" w:cs="Arial"/>
          <w:noProof w:val="0"/>
          <w:color w:val="000000"/>
          <w:lang w:eastAsia="pl-PL"/>
        </w:rPr>
        <w:t>2</w:t>
      </w:r>
      <w:r w:rsidRPr="00223FC4">
        <w:rPr>
          <w:rFonts w:ascii="Arial Narrow" w:eastAsia="Times New Roman" w:hAnsi="Arial Narrow" w:cs="Arial"/>
          <w:noProof w:val="0"/>
          <w:color w:val="000000"/>
          <w:lang w:eastAsia="pl-PL"/>
        </w:rPr>
        <w:t>00,00 zł (słownie:</w:t>
      </w:r>
      <w:r w:rsidR="00FB1BC4">
        <w:rPr>
          <w:rFonts w:ascii="Arial Narrow" w:eastAsia="Times New Roman" w:hAnsi="Arial Narrow" w:cs="Arial"/>
          <w:noProof w:val="0"/>
          <w:color w:val="000000"/>
          <w:lang w:eastAsia="pl-PL"/>
        </w:rPr>
        <w:t xml:space="preserve"> dwieście</w:t>
      </w:r>
      <w:r w:rsidRPr="00223FC4">
        <w:rPr>
          <w:rFonts w:ascii="Arial Narrow" w:eastAsia="Times New Roman" w:hAnsi="Arial Narrow" w:cs="Arial"/>
          <w:noProof w:val="0"/>
          <w:color w:val="000000"/>
          <w:lang w:eastAsia="pl-PL"/>
        </w:rPr>
        <w:t xml:space="preserve"> złotych 00/100) za każdy stwierdzony przypadek,</w:t>
      </w:r>
    </w:p>
    <w:p w14:paraId="6DCD9510" w14:textId="0C01782F" w:rsidR="00223FC4" w:rsidRPr="00223FC4" w:rsidRDefault="00223FC4" w:rsidP="004740FD">
      <w:pPr>
        <w:widowControl w:val="0"/>
        <w:numPr>
          <w:ilvl w:val="0"/>
          <w:numId w:val="56"/>
        </w:numPr>
        <w:tabs>
          <w:tab w:val="left" w:pos="993"/>
        </w:tabs>
        <w:spacing w:after="0" w:line="264" w:lineRule="exact"/>
        <w:ind w:right="20"/>
        <w:contextualSpacing/>
        <w:jc w:val="both"/>
        <w:rPr>
          <w:rFonts w:ascii="Arial Narrow" w:eastAsia="Arial" w:hAnsi="Arial Narrow" w:cs="Arial"/>
          <w:noProof w:val="0"/>
          <w:color w:val="FF0000"/>
        </w:rPr>
      </w:pPr>
      <w:r w:rsidRPr="00223FC4">
        <w:rPr>
          <w:rFonts w:ascii="Arial Narrow" w:eastAsia="Times New Roman" w:hAnsi="Arial Narrow" w:cs="Arial"/>
          <w:noProof w:val="0"/>
          <w:color w:val="000000"/>
          <w:lang w:eastAsia="pl-PL"/>
        </w:rPr>
        <w:lastRenderedPageBreak/>
        <w:t xml:space="preserve">za nieprzedłożenie poświadczonej za zgodność z oryginałem kopii umowy o podwykonawstwo lub jej zmiany – w wysokości </w:t>
      </w:r>
      <w:r w:rsidR="00FB1BC4">
        <w:rPr>
          <w:rFonts w:ascii="Arial Narrow" w:eastAsia="Times New Roman" w:hAnsi="Arial Narrow" w:cs="Arial"/>
          <w:noProof w:val="0"/>
          <w:color w:val="000000"/>
          <w:lang w:eastAsia="pl-PL"/>
        </w:rPr>
        <w:t>2</w:t>
      </w:r>
      <w:r w:rsidRPr="00223FC4">
        <w:rPr>
          <w:rFonts w:ascii="Arial Narrow" w:eastAsia="Times New Roman" w:hAnsi="Arial Narrow" w:cs="Arial"/>
          <w:noProof w:val="0"/>
          <w:color w:val="000000"/>
          <w:lang w:eastAsia="pl-PL"/>
        </w:rPr>
        <w:t xml:space="preserve">00,00 zł (słownie: </w:t>
      </w:r>
      <w:r w:rsidR="00FB1BC4">
        <w:rPr>
          <w:rFonts w:ascii="Arial Narrow" w:eastAsia="Times New Roman" w:hAnsi="Arial Narrow" w:cs="Arial"/>
          <w:noProof w:val="0"/>
          <w:color w:val="000000"/>
          <w:lang w:eastAsia="pl-PL"/>
        </w:rPr>
        <w:t>dwieście</w:t>
      </w:r>
      <w:r w:rsidRPr="00223FC4">
        <w:rPr>
          <w:rFonts w:ascii="Arial Narrow" w:eastAsia="Times New Roman" w:hAnsi="Arial Narrow" w:cs="Arial"/>
          <w:noProof w:val="0"/>
          <w:color w:val="000000"/>
          <w:lang w:eastAsia="pl-PL"/>
        </w:rPr>
        <w:t xml:space="preserve">  złotych 00/100), za każdy stwierdzony przypadek,</w:t>
      </w:r>
    </w:p>
    <w:p w14:paraId="02DC745D" w14:textId="77777777" w:rsidR="00223FC4" w:rsidRPr="00223FC4" w:rsidRDefault="00223FC4" w:rsidP="004740FD">
      <w:pPr>
        <w:widowControl w:val="0"/>
        <w:numPr>
          <w:ilvl w:val="0"/>
          <w:numId w:val="56"/>
        </w:numPr>
        <w:tabs>
          <w:tab w:val="left" w:pos="993"/>
        </w:tabs>
        <w:spacing w:after="0" w:line="264" w:lineRule="exact"/>
        <w:ind w:right="20"/>
        <w:contextualSpacing/>
        <w:jc w:val="both"/>
        <w:rPr>
          <w:rFonts w:ascii="Arial Narrow" w:eastAsia="Arial" w:hAnsi="Arial Narrow" w:cs="Arial"/>
          <w:noProof w:val="0"/>
          <w:color w:val="FF0000"/>
        </w:rPr>
      </w:pPr>
      <w:r w:rsidRPr="00223FC4">
        <w:rPr>
          <w:rFonts w:ascii="Arial Narrow" w:eastAsia="Times New Roman" w:hAnsi="Arial Narrow" w:cs="Arial"/>
          <w:noProof w:val="0"/>
          <w:color w:val="000000"/>
          <w:lang w:eastAsia="pl-PL"/>
        </w:rPr>
        <w:t xml:space="preserve">za brak zapłaty lub nieterminową zapłatę wynagrodzenia należnego Podwykonawcom/dalszym Podwykonawcom – w wysokości </w:t>
      </w:r>
      <w:r w:rsidRPr="00223FC4">
        <w:rPr>
          <w:rFonts w:ascii="Arial Narrow" w:eastAsia="Times New Roman" w:hAnsi="Arial Narrow" w:cs="Arial"/>
          <w:noProof w:val="0"/>
          <w:lang w:eastAsia="pl-PL"/>
        </w:rPr>
        <w:t xml:space="preserve">5% nie zapłaconej należności brutto  </w:t>
      </w:r>
      <w:r w:rsidRPr="00223FC4">
        <w:rPr>
          <w:rFonts w:ascii="Arial Narrow" w:eastAsia="Times New Roman" w:hAnsi="Arial Narrow" w:cs="Arial"/>
          <w:noProof w:val="0"/>
          <w:color w:val="000000"/>
          <w:lang w:eastAsia="pl-PL"/>
        </w:rPr>
        <w:t>za każdy przypadek stwierdzonego naruszenia w powyższym zakresie,</w:t>
      </w:r>
    </w:p>
    <w:p w14:paraId="5E68B67A" w14:textId="71EDB9F1" w:rsidR="00223FC4" w:rsidRPr="00223FC4" w:rsidRDefault="00223FC4" w:rsidP="004740FD">
      <w:pPr>
        <w:widowControl w:val="0"/>
        <w:numPr>
          <w:ilvl w:val="0"/>
          <w:numId w:val="56"/>
        </w:numPr>
        <w:tabs>
          <w:tab w:val="left" w:pos="993"/>
        </w:tabs>
        <w:spacing w:after="0" w:line="264" w:lineRule="exact"/>
        <w:ind w:right="20"/>
        <w:contextualSpacing/>
        <w:jc w:val="both"/>
        <w:rPr>
          <w:rFonts w:ascii="Arial Narrow" w:eastAsia="Arial" w:hAnsi="Arial Narrow" w:cs="Arial"/>
          <w:noProof w:val="0"/>
          <w:color w:val="FF0000"/>
        </w:rPr>
      </w:pPr>
      <w:r w:rsidRPr="00223FC4">
        <w:rPr>
          <w:rFonts w:ascii="Arial Narrow" w:eastAsia="Times New Roman" w:hAnsi="Arial Narrow" w:cs="Arial"/>
          <w:noProof w:val="0"/>
          <w:color w:val="000000"/>
          <w:lang w:eastAsia="pl-PL"/>
        </w:rPr>
        <w:t xml:space="preserve">za brak zmiany umowy o podwykonawstwo w zakresie terminu zapłaty zgodnie z § 8 ust. 2 pkt 2 lit. a, niniejszej umowy – w wysokości </w:t>
      </w:r>
      <w:r w:rsidR="00FB1BC4">
        <w:rPr>
          <w:rFonts w:ascii="Arial Narrow" w:eastAsia="Times New Roman" w:hAnsi="Arial Narrow" w:cs="Arial"/>
          <w:noProof w:val="0"/>
          <w:color w:val="000000"/>
          <w:lang w:eastAsia="pl-PL"/>
        </w:rPr>
        <w:t>2</w:t>
      </w:r>
      <w:r w:rsidRPr="00223FC4">
        <w:rPr>
          <w:rFonts w:ascii="Arial Narrow" w:eastAsia="Times New Roman" w:hAnsi="Arial Narrow" w:cs="Arial"/>
          <w:noProof w:val="0"/>
          <w:color w:val="000000"/>
          <w:lang w:eastAsia="pl-PL"/>
        </w:rPr>
        <w:t>00,00 zł (słownie</w:t>
      </w:r>
      <w:r w:rsidR="00FB1BC4">
        <w:rPr>
          <w:rFonts w:ascii="Arial Narrow" w:eastAsia="Times New Roman" w:hAnsi="Arial Narrow" w:cs="Arial"/>
          <w:noProof w:val="0"/>
          <w:color w:val="000000"/>
          <w:lang w:eastAsia="pl-PL"/>
        </w:rPr>
        <w:t>: dwieście</w:t>
      </w:r>
      <w:r w:rsidRPr="00223FC4">
        <w:rPr>
          <w:rFonts w:ascii="Arial Narrow" w:eastAsia="Times New Roman" w:hAnsi="Arial Narrow" w:cs="Arial"/>
          <w:noProof w:val="0"/>
          <w:color w:val="000000"/>
          <w:lang w:eastAsia="pl-PL"/>
        </w:rPr>
        <w:t xml:space="preserve"> złotych 00/100) za każdy stwierdzony przypadek,</w:t>
      </w:r>
    </w:p>
    <w:p w14:paraId="722D43FB" w14:textId="2164742B" w:rsidR="00223FC4" w:rsidRPr="00223FC4" w:rsidRDefault="00223FC4" w:rsidP="004740FD">
      <w:pPr>
        <w:widowControl w:val="0"/>
        <w:numPr>
          <w:ilvl w:val="0"/>
          <w:numId w:val="56"/>
        </w:numPr>
        <w:tabs>
          <w:tab w:val="left" w:pos="993"/>
        </w:tabs>
        <w:spacing w:after="0" w:line="264" w:lineRule="exact"/>
        <w:ind w:right="20"/>
        <w:contextualSpacing/>
        <w:jc w:val="both"/>
        <w:rPr>
          <w:rFonts w:ascii="Arial Narrow" w:eastAsia="Arial" w:hAnsi="Arial Narrow" w:cs="Arial"/>
          <w:noProof w:val="0"/>
          <w:color w:val="FF0000"/>
        </w:rPr>
      </w:pPr>
      <w:r w:rsidRPr="00223FC4">
        <w:rPr>
          <w:rFonts w:ascii="Arial Narrow" w:eastAsia="Times New Roman" w:hAnsi="Arial Narrow" w:cs="Arial"/>
          <w:noProof w:val="0"/>
          <w:color w:val="000000"/>
          <w:lang w:eastAsia="pl-PL"/>
        </w:rPr>
        <w:t xml:space="preserve">za naruszenie zobowiązania do usuwania odpadów zgodnie z zapisami w SWZ, a także zobowiązania </w:t>
      </w:r>
      <w:r w:rsidRPr="00223FC4">
        <w:rPr>
          <w:rFonts w:ascii="Arial Narrow" w:eastAsia="Times New Roman" w:hAnsi="Arial Narrow" w:cs="Arial"/>
          <w:noProof w:val="0"/>
          <w:color w:val="000000"/>
          <w:lang w:eastAsia="pl-PL"/>
        </w:rPr>
        <w:br/>
        <w:t xml:space="preserve">do przedkładania informacji o wytwarzanych odpadach oraz sposobach gospodarowania wytworzonymi odpadami Zamawiający jest uprawniony do nałożenia kary umownej w wysokości </w:t>
      </w:r>
      <w:r w:rsidR="00FB1BC4">
        <w:rPr>
          <w:rFonts w:ascii="Arial Narrow" w:eastAsia="Times New Roman" w:hAnsi="Arial Narrow" w:cs="Arial"/>
          <w:noProof w:val="0"/>
          <w:lang w:eastAsia="pl-PL"/>
        </w:rPr>
        <w:t>2</w:t>
      </w:r>
      <w:r w:rsidRPr="00223FC4">
        <w:rPr>
          <w:rFonts w:ascii="Arial Narrow" w:eastAsia="Times New Roman" w:hAnsi="Arial Narrow" w:cs="Arial"/>
          <w:noProof w:val="0"/>
          <w:lang w:eastAsia="pl-PL"/>
        </w:rPr>
        <w:t>00,00 zł</w:t>
      </w:r>
      <w:r w:rsidRPr="00223FC4">
        <w:rPr>
          <w:rFonts w:ascii="Arial Narrow" w:eastAsia="Times New Roman" w:hAnsi="Arial Narrow" w:cs="Arial"/>
          <w:noProof w:val="0"/>
          <w:color w:val="000000"/>
          <w:lang w:eastAsia="pl-PL"/>
        </w:rPr>
        <w:br/>
        <w:t xml:space="preserve">(słownie: </w:t>
      </w:r>
      <w:r w:rsidR="00FB1BC4">
        <w:rPr>
          <w:rFonts w:ascii="Arial Narrow" w:eastAsia="Times New Roman" w:hAnsi="Arial Narrow" w:cs="Arial"/>
          <w:noProof w:val="0"/>
          <w:color w:val="000000"/>
          <w:lang w:eastAsia="pl-PL"/>
        </w:rPr>
        <w:t xml:space="preserve">dwieście </w:t>
      </w:r>
      <w:r w:rsidRPr="00223FC4">
        <w:rPr>
          <w:rFonts w:ascii="Arial Narrow" w:eastAsia="Times New Roman" w:hAnsi="Arial Narrow" w:cs="Arial"/>
          <w:noProof w:val="0"/>
          <w:color w:val="000000"/>
          <w:lang w:eastAsia="pl-PL"/>
        </w:rPr>
        <w:t>złotych 00/100) za każde naruszenie,</w:t>
      </w:r>
    </w:p>
    <w:p w14:paraId="4D95E6F9" w14:textId="7DA4294E" w:rsidR="00223FC4" w:rsidRPr="00223FC4" w:rsidRDefault="00223FC4" w:rsidP="004740FD">
      <w:pPr>
        <w:widowControl w:val="0"/>
        <w:numPr>
          <w:ilvl w:val="0"/>
          <w:numId w:val="56"/>
        </w:numPr>
        <w:tabs>
          <w:tab w:val="left" w:pos="993"/>
        </w:tabs>
        <w:spacing w:after="0" w:line="264" w:lineRule="exact"/>
        <w:ind w:right="20"/>
        <w:contextualSpacing/>
        <w:jc w:val="both"/>
        <w:rPr>
          <w:rFonts w:ascii="Arial Narrow" w:eastAsia="Arial" w:hAnsi="Arial Narrow" w:cs="Arial"/>
          <w:noProof w:val="0"/>
          <w:color w:val="FF0000"/>
        </w:rPr>
      </w:pPr>
      <w:r w:rsidRPr="00223FC4">
        <w:rPr>
          <w:rFonts w:ascii="Arial Narrow" w:eastAsia="Times New Roman" w:hAnsi="Arial Narrow" w:cs="Arial"/>
          <w:noProof w:val="0"/>
          <w:color w:val="000000"/>
          <w:lang w:eastAsia="pl-PL"/>
        </w:rPr>
        <w:t xml:space="preserve">za wykonywanie czynności zastrzeżonych dla Kierownika budowy/robót przez inną osobę niż została zaakceptowana przez Zamawiającego – w wysokości </w:t>
      </w:r>
      <w:r w:rsidR="00FB1BC4">
        <w:rPr>
          <w:rFonts w:ascii="Arial Narrow" w:eastAsia="Times New Roman" w:hAnsi="Arial Narrow" w:cs="Arial"/>
          <w:noProof w:val="0"/>
          <w:color w:val="000000"/>
          <w:lang w:eastAsia="pl-PL"/>
        </w:rPr>
        <w:t>2</w:t>
      </w:r>
      <w:r w:rsidRPr="00223FC4">
        <w:rPr>
          <w:rFonts w:ascii="Arial Narrow" w:eastAsia="Times New Roman" w:hAnsi="Arial Narrow" w:cs="Arial"/>
          <w:noProof w:val="0"/>
          <w:color w:val="000000"/>
          <w:lang w:eastAsia="pl-PL"/>
        </w:rPr>
        <w:t xml:space="preserve">00,00zł (słownie: </w:t>
      </w:r>
      <w:r w:rsidR="00FB1BC4">
        <w:rPr>
          <w:rFonts w:ascii="Arial Narrow" w:eastAsia="Times New Roman" w:hAnsi="Arial Narrow" w:cs="Arial"/>
          <w:noProof w:val="0"/>
          <w:color w:val="000000"/>
          <w:lang w:eastAsia="pl-PL"/>
        </w:rPr>
        <w:t xml:space="preserve">dwieście </w:t>
      </w:r>
      <w:r w:rsidRPr="00223FC4">
        <w:rPr>
          <w:rFonts w:ascii="Arial Narrow" w:eastAsia="Times New Roman" w:hAnsi="Arial Narrow" w:cs="Arial"/>
          <w:noProof w:val="0"/>
          <w:color w:val="000000"/>
          <w:lang w:eastAsia="pl-PL"/>
        </w:rPr>
        <w:t>złotych 00/100) za każde naruszenie,</w:t>
      </w:r>
    </w:p>
    <w:p w14:paraId="0ACAC2CA" w14:textId="77777777" w:rsidR="00223FC4" w:rsidRPr="00223FC4" w:rsidRDefault="00223FC4" w:rsidP="004740FD">
      <w:pPr>
        <w:widowControl w:val="0"/>
        <w:numPr>
          <w:ilvl w:val="0"/>
          <w:numId w:val="56"/>
        </w:numPr>
        <w:tabs>
          <w:tab w:val="left" w:pos="993"/>
        </w:tabs>
        <w:spacing w:after="0" w:line="264" w:lineRule="exact"/>
        <w:ind w:right="20"/>
        <w:contextualSpacing/>
        <w:jc w:val="both"/>
        <w:rPr>
          <w:rFonts w:ascii="Arial Narrow" w:eastAsia="Arial" w:hAnsi="Arial Narrow" w:cs="Arial"/>
          <w:noProof w:val="0"/>
          <w:color w:val="FF0000"/>
        </w:rPr>
      </w:pPr>
      <w:r w:rsidRPr="00223FC4">
        <w:rPr>
          <w:rFonts w:ascii="Arial Narrow" w:eastAsia="Calibri" w:hAnsi="Arial Narrow" w:cs="Calibri"/>
          <w:noProof w:val="0"/>
          <w:color w:val="000000"/>
          <w:lang w:eastAsia="pl-PL"/>
        </w:rPr>
        <w:t>Wykonawca zobowiązany jest do zapłaty kary umownej w wysokości 10 % wartości wynagrodzenia brutto ustalonego w § 5 ust. 1 w przypadku odstąpienia od Umowy przez Zamawiającego z przyczyn, za które Wykonawca ponosi odpowiedzialność.</w:t>
      </w:r>
    </w:p>
    <w:p w14:paraId="1F9F7B2E" w14:textId="77777777" w:rsidR="00223FC4" w:rsidRPr="00223FC4" w:rsidRDefault="00223FC4" w:rsidP="00223FC4">
      <w:pPr>
        <w:numPr>
          <w:ilvl w:val="0"/>
          <w:numId w:val="51"/>
        </w:numPr>
        <w:tabs>
          <w:tab w:val="left" w:pos="1134"/>
        </w:tabs>
        <w:suppressAutoHyphens/>
        <w:autoSpaceDE w:val="0"/>
        <w:spacing w:after="0" w:line="240" w:lineRule="auto"/>
        <w:contextualSpacing/>
        <w:jc w:val="both"/>
        <w:rPr>
          <w:rFonts w:ascii="Arial Narrow" w:eastAsia="Times New Roman" w:hAnsi="Arial Narrow" w:cs="Arial"/>
          <w:noProof w:val="0"/>
          <w:color w:val="000000"/>
          <w:lang w:eastAsia="pl-PL"/>
        </w:rPr>
      </w:pPr>
      <w:r w:rsidRPr="00223FC4">
        <w:rPr>
          <w:rFonts w:ascii="Arial Narrow" w:eastAsia="Times New Roman" w:hAnsi="Arial Narrow" w:cs="Arial"/>
          <w:noProof w:val="0"/>
          <w:color w:val="000000"/>
          <w:lang w:eastAsia="pl-PL"/>
        </w:rPr>
        <w:t>Kary umowne zastrzeżone w ust. 1 lit. pkt.1-10 – j podlegają kumulacji.</w:t>
      </w:r>
    </w:p>
    <w:p w14:paraId="4445453D" w14:textId="77777777" w:rsidR="00223FC4" w:rsidRPr="00223FC4" w:rsidRDefault="00223FC4" w:rsidP="00223FC4">
      <w:pPr>
        <w:numPr>
          <w:ilvl w:val="0"/>
          <w:numId w:val="51"/>
        </w:numPr>
        <w:tabs>
          <w:tab w:val="left" w:pos="1134"/>
        </w:tabs>
        <w:suppressAutoHyphens/>
        <w:autoSpaceDE w:val="0"/>
        <w:spacing w:after="0" w:line="240" w:lineRule="auto"/>
        <w:contextualSpacing/>
        <w:jc w:val="both"/>
        <w:rPr>
          <w:rFonts w:ascii="Arial Narrow" w:eastAsia="Times New Roman" w:hAnsi="Arial Narrow" w:cs="Arial"/>
          <w:noProof w:val="0"/>
          <w:color w:val="000000"/>
          <w:lang w:eastAsia="pl-PL"/>
        </w:rPr>
      </w:pPr>
      <w:r w:rsidRPr="00223FC4">
        <w:rPr>
          <w:rFonts w:ascii="Arial Narrow" w:eastAsia="Times New Roman" w:hAnsi="Arial Narrow" w:cs="Arial"/>
          <w:noProof w:val="0"/>
          <w:color w:val="000000"/>
          <w:lang w:eastAsia="pl-PL"/>
        </w:rPr>
        <w:t>Odstąpienie od umowy nie powoduje utraty możliwości dochodzenia wyżej wskazanych kar umownych przez Zamawiającego.</w:t>
      </w:r>
    </w:p>
    <w:p w14:paraId="307E1179" w14:textId="77777777" w:rsidR="00223FC4" w:rsidRPr="00223FC4" w:rsidRDefault="00223FC4" w:rsidP="00223FC4">
      <w:pPr>
        <w:numPr>
          <w:ilvl w:val="0"/>
          <w:numId w:val="51"/>
        </w:numPr>
        <w:tabs>
          <w:tab w:val="left" w:pos="1134"/>
        </w:tabs>
        <w:suppressAutoHyphens/>
        <w:autoSpaceDE w:val="0"/>
        <w:spacing w:after="0" w:line="240" w:lineRule="auto"/>
        <w:contextualSpacing/>
        <w:jc w:val="both"/>
        <w:rPr>
          <w:rFonts w:ascii="Arial Narrow" w:eastAsia="Times New Roman" w:hAnsi="Arial Narrow" w:cs="Arial"/>
          <w:noProof w:val="0"/>
          <w:color w:val="000000"/>
          <w:lang w:eastAsia="pl-PL"/>
        </w:rPr>
      </w:pPr>
      <w:r w:rsidRPr="00223FC4">
        <w:rPr>
          <w:rFonts w:ascii="Arial Narrow" w:eastAsia="Calibri" w:hAnsi="Arial Narrow" w:cs="Calibri"/>
          <w:noProof w:val="0"/>
          <w:color w:val="000000"/>
          <w:lang w:eastAsia="pl-PL"/>
        </w:rPr>
        <w:t>Łączna wysokość kar umownych należnych Zamawiającemu nie może przekroczyć 10% wartości wynagrodzenia brutto ustalonego w § 5 ust. 1.</w:t>
      </w:r>
    </w:p>
    <w:p w14:paraId="6F712067" w14:textId="77777777" w:rsidR="00223FC4" w:rsidRPr="00223FC4" w:rsidRDefault="00223FC4" w:rsidP="00223FC4">
      <w:pPr>
        <w:numPr>
          <w:ilvl w:val="0"/>
          <w:numId w:val="51"/>
        </w:numPr>
        <w:spacing w:after="47" w:line="228" w:lineRule="auto"/>
        <w:ind w:right="97"/>
        <w:contextualSpacing/>
        <w:jc w:val="both"/>
        <w:rPr>
          <w:rFonts w:ascii="Arial Narrow" w:eastAsia="Calibri" w:hAnsi="Arial Narrow" w:cs="Calibri"/>
          <w:noProof w:val="0"/>
          <w:color w:val="000000"/>
          <w:lang w:eastAsia="pl-PL"/>
        </w:rPr>
      </w:pPr>
      <w:r w:rsidRPr="00223FC4">
        <w:rPr>
          <w:rFonts w:ascii="Arial Narrow" w:eastAsia="Calibri" w:hAnsi="Arial Narrow" w:cs="Calibri"/>
          <w:noProof w:val="0"/>
          <w:color w:val="000000"/>
          <w:lang w:eastAsia="pl-PL"/>
        </w:rPr>
        <w:t>W przypadku zaistnienia okoliczności opisanych w ust. 1 niniejszego paragrafu, kary naliczone zostaną przez Zamawiającego.</w:t>
      </w:r>
    </w:p>
    <w:p w14:paraId="61F4FA44" w14:textId="77777777" w:rsidR="00223FC4" w:rsidRPr="00223FC4" w:rsidRDefault="00223FC4" w:rsidP="00223FC4">
      <w:pPr>
        <w:numPr>
          <w:ilvl w:val="0"/>
          <w:numId w:val="51"/>
        </w:numPr>
        <w:spacing w:after="47" w:line="228" w:lineRule="auto"/>
        <w:ind w:right="97"/>
        <w:contextualSpacing/>
        <w:jc w:val="both"/>
        <w:rPr>
          <w:rFonts w:ascii="Arial Narrow" w:eastAsia="Calibri" w:hAnsi="Arial Narrow" w:cs="Calibri"/>
          <w:noProof w:val="0"/>
          <w:color w:val="000000"/>
          <w:lang w:eastAsia="pl-PL"/>
        </w:rPr>
      </w:pPr>
      <w:r w:rsidRPr="00223FC4">
        <w:rPr>
          <w:rFonts w:ascii="Arial Narrow" w:eastAsia="Calibri" w:hAnsi="Arial Narrow" w:cs="Calibri"/>
          <w:noProof w:val="0"/>
          <w:color w:val="000000"/>
          <w:lang w:eastAsia="pl-PL"/>
        </w:rPr>
        <w:t xml:space="preserve">W przypadku gdy wysokość szkody przenosi wysokość zastrzeżonych kar umownych, Zamawiający może dochodzić od Wykonawcy odszkodowania uzupełniającego na zasadach ogólnych. </w:t>
      </w:r>
    </w:p>
    <w:p w14:paraId="0E31DD72" w14:textId="77777777" w:rsidR="00223FC4" w:rsidRPr="00223FC4" w:rsidRDefault="00223FC4" w:rsidP="00223FC4">
      <w:pPr>
        <w:numPr>
          <w:ilvl w:val="0"/>
          <w:numId w:val="51"/>
        </w:numPr>
        <w:spacing w:after="47" w:line="276" w:lineRule="auto"/>
        <w:ind w:right="97"/>
        <w:contextualSpacing/>
        <w:jc w:val="both"/>
        <w:rPr>
          <w:rFonts w:ascii="Arial Narrow" w:eastAsia="Calibri" w:hAnsi="Arial Narrow" w:cs="Calibri"/>
          <w:noProof w:val="0"/>
          <w:color w:val="000000"/>
          <w:lang w:eastAsia="pl-PL"/>
        </w:rPr>
      </w:pPr>
      <w:r w:rsidRPr="00223FC4">
        <w:rPr>
          <w:rFonts w:ascii="Arial Narrow" w:eastAsia="Calibri" w:hAnsi="Arial Narrow" w:cs="Calibri"/>
          <w:noProof w:val="0"/>
          <w:color w:val="000000"/>
          <w:lang w:eastAsia="pl-PL"/>
        </w:rPr>
        <w:t xml:space="preserve">Wykonawca wyraża zgodę na potrącenie naliczonych kar umownych ze swojego wynagrodzenia. Potrącenie nastąpi na podstawie noty księgowej wystawionej przez Zamawiającego. </w:t>
      </w:r>
    </w:p>
    <w:p w14:paraId="2A09109E" w14:textId="77777777" w:rsidR="00223FC4" w:rsidRPr="00223FC4" w:rsidRDefault="00223FC4" w:rsidP="00223FC4">
      <w:pPr>
        <w:numPr>
          <w:ilvl w:val="0"/>
          <w:numId w:val="51"/>
        </w:numPr>
        <w:spacing w:after="47" w:line="228" w:lineRule="auto"/>
        <w:ind w:right="97"/>
        <w:contextualSpacing/>
        <w:jc w:val="both"/>
        <w:rPr>
          <w:rFonts w:ascii="Arial Narrow" w:eastAsia="Times New Roman" w:hAnsi="Arial Narrow" w:cs="Arial"/>
          <w:b/>
          <w:noProof w:val="0"/>
          <w:lang w:eastAsia="pl-PL"/>
        </w:rPr>
      </w:pPr>
      <w:r w:rsidRPr="00223FC4">
        <w:rPr>
          <w:rFonts w:ascii="Arial Narrow" w:eastAsia="Calibri" w:hAnsi="Arial Narrow" w:cs="Calibri"/>
          <w:noProof w:val="0"/>
          <w:color w:val="000000"/>
          <w:lang w:eastAsia="pl-PL"/>
        </w:rPr>
        <w:t>W przypadku braku możliwości potrącenia - termin zapłaty z tytułu kar umownych ustala się na 14 dni od daty dostarczenia Wykonawcy noty księgowej.</w:t>
      </w:r>
    </w:p>
    <w:p w14:paraId="38CF4BB3" w14:textId="77777777" w:rsidR="00223FC4" w:rsidRPr="00223FC4" w:rsidRDefault="00223FC4" w:rsidP="00223FC4">
      <w:pPr>
        <w:spacing w:after="0" w:line="276" w:lineRule="auto"/>
        <w:jc w:val="both"/>
        <w:rPr>
          <w:rFonts w:ascii="Arial Narrow" w:eastAsia="Times New Roman" w:hAnsi="Arial Narrow" w:cs="Arial"/>
          <w:noProof w:val="0"/>
          <w:lang w:eastAsia="pl-PL"/>
        </w:rPr>
      </w:pPr>
    </w:p>
    <w:p w14:paraId="0397E4C1"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 11</w:t>
      </w:r>
    </w:p>
    <w:p w14:paraId="752F619A"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(ubezpieczenie Wykonawcy)</w:t>
      </w:r>
    </w:p>
    <w:p w14:paraId="35C05891" w14:textId="77777777" w:rsidR="00223FC4" w:rsidRPr="00223FC4" w:rsidRDefault="00223FC4" w:rsidP="00223FC4">
      <w:pPr>
        <w:numPr>
          <w:ilvl w:val="0"/>
          <w:numId w:val="5"/>
        </w:numPr>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Wykonawca zobowiązuje się posiadać lub  zawrzeć na czas obowiązywania Umowy w terminie do</w:t>
      </w:r>
      <w:r w:rsidRPr="00223FC4">
        <w:rPr>
          <w:rFonts w:ascii="Arial Narrow" w:eastAsia="Times New Roman" w:hAnsi="Arial Narrow" w:cs="Arial"/>
          <w:b/>
          <w:noProof w:val="0"/>
          <w:lang w:eastAsia="pl-PL"/>
        </w:rPr>
        <w:t xml:space="preserve"> 5 dni</w:t>
      </w:r>
      <w:r w:rsidRPr="00223FC4">
        <w:rPr>
          <w:rFonts w:ascii="Arial Narrow" w:eastAsia="Times New Roman" w:hAnsi="Arial Narrow" w:cs="Arial"/>
          <w:noProof w:val="0"/>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w:t>
      </w:r>
    </w:p>
    <w:p w14:paraId="2F1283D3" w14:textId="77777777" w:rsidR="00223FC4" w:rsidRPr="00223FC4" w:rsidRDefault="00223FC4" w:rsidP="00223FC4">
      <w:pPr>
        <w:numPr>
          <w:ilvl w:val="0"/>
          <w:numId w:val="19"/>
        </w:numPr>
        <w:tabs>
          <w:tab w:val="left" w:pos="1134"/>
        </w:tabs>
        <w:spacing w:after="0" w:line="240" w:lineRule="auto"/>
        <w:ind w:left="1134"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od ryzyk budowlanych (np. CAR, EAR lub CWAR) z sumą ubezpieczenia nie niższą niż cena ofertowa brutto;</w:t>
      </w:r>
    </w:p>
    <w:p w14:paraId="745804A0" w14:textId="77777777" w:rsidR="00223FC4" w:rsidRPr="00223FC4" w:rsidRDefault="00223FC4" w:rsidP="00223FC4">
      <w:pPr>
        <w:numPr>
          <w:ilvl w:val="0"/>
          <w:numId w:val="19"/>
        </w:numPr>
        <w:tabs>
          <w:tab w:val="left" w:pos="1134"/>
        </w:tabs>
        <w:spacing w:after="0" w:line="240" w:lineRule="auto"/>
        <w:ind w:left="1134" w:hanging="567"/>
        <w:jc w:val="both"/>
        <w:rPr>
          <w:rFonts w:ascii="Arial Narrow" w:eastAsia="Times New Roman" w:hAnsi="Arial Narrow" w:cs="Arial"/>
          <w:b/>
          <w:noProof w:val="0"/>
          <w:lang w:eastAsia="ar-SA"/>
        </w:rPr>
      </w:pPr>
      <w:r w:rsidRPr="00223FC4">
        <w:rPr>
          <w:rFonts w:ascii="Arial Narrow" w:eastAsia="Times New Roman" w:hAnsi="Arial Narrow" w:cs="Arial"/>
          <w:noProof w:val="0"/>
          <w:lang w:eastAsia="ar-SA"/>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t>
      </w:r>
      <w:r w:rsidRPr="00223FC4">
        <w:rPr>
          <w:rFonts w:ascii="Arial Narrow" w:eastAsia="Times New Roman" w:hAnsi="Arial Narrow" w:cs="Arial"/>
          <w:noProof w:val="0"/>
          <w:lang w:eastAsia="ar-SA"/>
        </w:rPr>
        <w:br/>
        <w:t>w związku z wykonywaniem robót budowlanych i innych prac objętych przedmiotem Umowy, na kwotę ubezpieczenia nie niższą niż kwota wynagrodzenia Wykonawcy umowy brutto określona w § 5 ust. 1.</w:t>
      </w:r>
    </w:p>
    <w:p w14:paraId="6FB65932" w14:textId="77777777" w:rsidR="00223FC4" w:rsidRPr="00223FC4" w:rsidRDefault="00223FC4" w:rsidP="00223FC4">
      <w:pPr>
        <w:numPr>
          <w:ilvl w:val="0"/>
          <w:numId w:val="19"/>
        </w:numPr>
        <w:tabs>
          <w:tab w:val="left" w:pos="1134"/>
        </w:tabs>
        <w:spacing w:after="0" w:line="240" w:lineRule="auto"/>
        <w:ind w:left="1134" w:hanging="567"/>
        <w:jc w:val="both"/>
        <w:rPr>
          <w:rFonts w:ascii="Arial Narrow" w:eastAsia="Times New Roman" w:hAnsi="Arial Narrow" w:cs="Arial"/>
          <w:b/>
          <w:noProof w:val="0"/>
          <w:lang w:eastAsia="ar-SA"/>
        </w:rPr>
      </w:pPr>
      <w:r w:rsidRPr="00223FC4">
        <w:rPr>
          <w:rFonts w:ascii="Arial Narrow" w:eastAsia="Times New Roman" w:hAnsi="Arial Narrow" w:cs="Arial"/>
          <w:noProof w:val="0"/>
          <w:lang w:eastAsia="ar-SA"/>
        </w:rPr>
        <w:t xml:space="preserve">ubezpieczenia kadry, pracowników Wykonawcy oraz każdego Podwykonawcy (dalszego Podwykonawcy), </w:t>
      </w:r>
      <w:r w:rsidRPr="00223FC4">
        <w:rPr>
          <w:rFonts w:ascii="Arial Narrow" w:eastAsia="Times New Roman" w:hAnsi="Arial Narrow" w:cs="Arial"/>
          <w:noProof w:val="0"/>
          <w:lang w:eastAsia="ar-SA"/>
        </w:rPr>
        <w:br/>
        <w:t xml:space="preserve">a także wszelkich innych osób realizujących w imieniu Wykonawcy lub Podwykonawcy roboty budowlane. </w:t>
      </w:r>
    </w:p>
    <w:p w14:paraId="4188C2BC" w14:textId="77777777" w:rsidR="00223FC4" w:rsidRPr="00223FC4" w:rsidRDefault="00223FC4" w:rsidP="00223FC4">
      <w:pPr>
        <w:numPr>
          <w:ilvl w:val="0"/>
          <w:numId w:val="20"/>
        </w:numPr>
        <w:spacing w:after="0" w:line="240" w:lineRule="auto"/>
        <w:ind w:left="567" w:hanging="567"/>
        <w:contextualSpacing/>
        <w:jc w:val="both"/>
        <w:rPr>
          <w:rFonts w:ascii="Arial Narrow" w:eastAsia="Times New Roman" w:hAnsi="Arial Narrow" w:cs="Arial"/>
          <w:b/>
          <w:noProof w:val="0"/>
          <w:lang w:eastAsia="ar-SA"/>
        </w:rPr>
      </w:pPr>
      <w:r w:rsidRPr="00223FC4">
        <w:rPr>
          <w:rFonts w:ascii="Arial Narrow" w:eastAsia="Times New Roman" w:hAnsi="Arial Narrow" w:cs="Arial"/>
          <w:noProof w:val="0"/>
          <w:lang w:eastAsia="ar-SA"/>
        </w:rPr>
        <w:t>Koszt umowy, lub umów, o których mowa w ust. 1 w szczególności składki ubezpieczeniowe, pokrywa w całości Wykonawca.</w:t>
      </w:r>
    </w:p>
    <w:p w14:paraId="36A36B9B" w14:textId="77777777" w:rsidR="00223FC4" w:rsidRPr="00223FC4" w:rsidRDefault="00223FC4" w:rsidP="00223FC4">
      <w:pPr>
        <w:numPr>
          <w:ilvl w:val="0"/>
          <w:numId w:val="20"/>
        </w:numPr>
        <w:spacing w:after="0" w:line="240" w:lineRule="auto"/>
        <w:ind w:left="567" w:hanging="567"/>
        <w:contextualSpacing/>
        <w:jc w:val="both"/>
        <w:rPr>
          <w:rFonts w:ascii="Arial Narrow" w:eastAsia="Times New Roman" w:hAnsi="Arial Narrow" w:cs="Arial"/>
          <w:b/>
          <w:noProof w:val="0"/>
          <w:lang w:eastAsia="ar-SA"/>
        </w:rPr>
      </w:pPr>
      <w:r w:rsidRPr="00223FC4">
        <w:rPr>
          <w:rFonts w:ascii="Arial Narrow" w:eastAsia="Times New Roman" w:hAnsi="Arial Narrow" w:cs="Arial"/>
          <w:noProof w:val="0"/>
          <w:lang w:eastAsia="ar-SA"/>
        </w:rPr>
        <w:t xml:space="preserve">Wykonawca przedłoży Zamawiającemu dokumenty potwierdzające zawarcie umowy ubezpieczenia, w tym </w:t>
      </w:r>
      <w:r w:rsidRPr="00223FC4">
        <w:rPr>
          <w:rFonts w:ascii="Arial Narrow" w:eastAsia="Times New Roman" w:hAnsi="Arial Narrow" w:cs="Arial"/>
          <w:noProof w:val="0"/>
          <w:lang w:eastAsia="ar-SA"/>
        </w:rPr>
        <w:br/>
        <w:t xml:space="preserve">w szczególności kopię umowy i polisy ubezpieczenia, nie później niż do dnia przekazania Terenu budowy. </w:t>
      </w:r>
      <w:r w:rsidRPr="00223FC4">
        <w:rPr>
          <w:rFonts w:ascii="Arial Narrow" w:eastAsia="Times New Roman" w:hAnsi="Arial Narrow" w:cs="Arial"/>
          <w:noProof w:val="0"/>
          <w:lang w:eastAsia="ar-SA"/>
        </w:rPr>
        <w:br/>
        <w:t>W przypadku uchylenia przedmiotowemu obowiązkowi Zamawiający ma prawo wstrzymać się z przekazaniem Terenu budowy do czasu ich przedłożenia, co nie powoduje wstrzymania biegu terminów umownych w zakresie wykonania Umowy przez Wykonawcę.</w:t>
      </w:r>
    </w:p>
    <w:p w14:paraId="3663F3D3" w14:textId="77777777" w:rsidR="00223FC4" w:rsidRPr="00223FC4" w:rsidRDefault="00223FC4" w:rsidP="00223FC4">
      <w:pPr>
        <w:numPr>
          <w:ilvl w:val="0"/>
          <w:numId w:val="20"/>
        </w:numPr>
        <w:spacing w:after="0" w:line="240" w:lineRule="auto"/>
        <w:ind w:left="567" w:hanging="567"/>
        <w:contextualSpacing/>
        <w:jc w:val="both"/>
        <w:rPr>
          <w:rFonts w:ascii="Arial Narrow" w:eastAsia="Times New Roman" w:hAnsi="Arial Narrow" w:cs="Arial"/>
          <w:b/>
          <w:noProof w:val="0"/>
          <w:lang w:eastAsia="ar-SA"/>
        </w:rPr>
      </w:pPr>
      <w:r w:rsidRPr="00223FC4">
        <w:rPr>
          <w:rFonts w:ascii="Arial Narrow" w:eastAsia="Times New Roman" w:hAnsi="Arial Narrow" w:cs="Arial"/>
          <w:noProof w:val="0"/>
          <w:lang w:eastAsia="ar-SA"/>
        </w:rPr>
        <w:lastRenderedPageBreak/>
        <w:t xml:space="preserve">W razie wydłużenia czasu realizacji Umowy, Wykonawca zobowiązuje się do przedłużenia ubezpieczenia </w:t>
      </w:r>
      <w:r w:rsidRPr="00223FC4">
        <w:rPr>
          <w:rFonts w:ascii="Arial Narrow" w:eastAsia="Times New Roman" w:hAnsi="Arial Narrow" w:cs="Arial"/>
          <w:noProof w:val="0"/>
          <w:lang w:eastAsia="ar-SA"/>
        </w:rPr>
        <w:br/>
        <w:t xml:space="preserve">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p>
    <w:p w14:paraId="338DA950" w14:textId="77777777" w:rsidR="00223FC4" w:rsidRPr="00223FC4" w:rsidRDefault="00223FC4" w:rsidP="00223FC4">
      <w:pPr>
        <w:numPr>
          <w:ilvl w:val="0"/>
          <w:numId w:val="20"/>
        </w:numPr>
        <w:spacing w:after="0" w:line="240" w:lineRule="auto"/>
        <w:ind w:left="567" w:hanging="567"/>
        <w:contextualSpacing/>
        <w:jc w:val="both"/>
        <w:rPr>
          <w:rFonts w:ascii="Arial Narrow" w:eastAsia="Times New Roman" w:hAnsi="Arial Narrow" w:cs="Arial"/>
          <w:b/>
          <w:noProof w:val="0"/>
          <w:lang w:eastAsia="ar-SA"/>
        </w:rPr>
      </w:pPr>
      <w:r w:rsidRPr="00223FC4">
        <w:rPr>
          <w:rFonts w:ascii="Arial Narrow" w:eastAsia="Times New Roman" w:hAnsi="Arial Narrow" w:cs="Arial"/>
          <w:noProof w:val="0"/>
          <w:spacing w:val="-2"/>
          <w:lang w:eastAsia="ar-SA"/>
        </w:rPr>
        <w:t>Wykonawca nie jest uprawniony do dokonywania zmian warunków ubezpieczenia bez uprzedniej zgody Zamawiającego wyrażonej na piśmie.</w:t>
      </w:r>
    </w:p>
    <w:p w14:paraId="5CA53CB9" w14:textId="77777777" w:rsidR="00223FC4" w:rsidRPr="00223FC4" w:rsidRDefault="00223FC4" w:rsidP="00223FC4">
      <w:pPr>
        <w:numPr>
          <w:ilvl w:val="0"/>
          <w:numId w:val="20"/>
        </w:numPr>
        <w:spacing w:after="0" w:line="240" w:lineRule="auto"/>
        <w:ind w:left="567" w:hanging="567"/>
        <w:contextualSpacing/>
        <w:jc w:val="both"/>
        <w:rPr>
          <w:rFonts w:ascii="Arial Narrow" w:eastAsia="Times New Roman" w:hAnsi="Arial Narrow" w:cs="Arial"/>
          <w:b/>
          <w:noProof w:val="0"/>
          <w:lang w:eastAsia="ar-SA"/>
        </w:rPr>
      </w:pPr>
      <w:r w:rsidRPr="00223FC4">
        <w:rPr>
          <w:rFonts w:ascii="Arial Narrow" w:eastAsia="Times New Roman" w:hAnsi="Arial Narrow" w:cs="Arial"/>
          <w:noProof w:val="0"/>
          <w:lang w:eastAsia="ar-SA"/>
        </w:rPr>
        <w:t>Wykonawca na każde żądanie Zamawiającego okaże niezwłocznie, nie później jednak niż w terminie 3 dni roboczych od wezwania, dowody istnienia ubezpieczeń wymienionych w ust.1 niniejszego paragrafu.</w:t>
      </w:r>
    </w:p>
    <w:p w14:paraId="4A177D2B" w14:textId="77777777" w:rsidR="00223FC4" w:rsidRPr="00223FC4" w:rsidRDefault="00223FC4" w:rsidP="00223FC4">
      <w:pPr>
        <w:numPr>
          <w:ilvl w:val="0"/>
          <w:numId w:val="20"/>
        </w:numPr>
        <w:spacing w:after="0" w:line="240" w:lineRule="auto"/>
        <w:ind w:left="567" w:hanging="567"/>
        <w:contextualSpacing/>
        <w:jc w:val="both"/>
        <w:rPr>
          <w:rFonts w:ascii="Arial Narrow" w:eastAsia="Times New Roman" w:hAnsi="Arial Narrow" w:cs="Arial"/>
          <w:b/>
          <w:noProof w:val="0"/>
          <w:lang w:eastAsia="ar-SA"/>
        </w:rPr>
      </w:pPr>
      <w:r w:rsidRPr="00223FC4">
        <w:rPr>
          <w:rFonts w:ascii="Arial Narrow" w:eastAsia="Times New Roman" w:hAnsi="Arial Narrow" w:cs="Arial"/>
          <w:noProof w:val="0"/>
          <w:lang w:eastAsia="ar-SA"/>
        </w:rPr>
        <w:t>Wykonawca będzie utrzymywał ubezpieczenie od ryzyk budowlanych do dnia podpisania protokołu odbioru końcowego, natomiast ubezpieczenie odpowiedzialności cywilnej do dnia podpisania protokołu odbioru ostatecznego.</w:t>
      </w:r>
    </w:p>
    <w:p w14:paraId="0229AD0C" w14:textId="77777777" w:rsidR="00223FC4" w:rsidRPr="00223FC4" w:rsidRDefault="00223FC4" w:rsidP="00223FC4">
      <w:pPr>
        <w:numPr>
          <w:ilvl w:val="0"/>
          <w:numId w:val="20"/>
        </w:numPr>
        <w:spacing w:after="0" w:line="240" w:lineRule="auto"/>
        <w:ind w:left="567" w:hanging="567"/>
        <w:contextualSpacing/>
        <w:jc w:val="both"/>
        <w:rPr>
          <w:rFonts w:ascii="Arial Narrow" w:eastAsia="Times New Roman" w:hAnsi="Arial Narrow" w:cs="Arial"/>
          <w:b/>
          <w:noProof w:val="0"/>
          <w:lang w:eastAsia="ar-SA"/>
        </w:rPr>
      </w:pPr>
      <w:r w:rsidRPr="00223FC4">
        <w:rPr>
          <w:rFonts w:ascii="Arial Narrow" w:eastAsia="Times New Roman" w:hAnsi="Arial Narrow" w:cs="Arial"/>
          <w:noProof w:val="0"/>
          <w:lang w:eastAsia="ar-SA"/>
        </w:rPr>
        <w:t xml:space="preserve">W przypadku zaniechania wykonania obowiązku, o którym mowa powyżej, Zamawiający będzie uprawniony wedle swojego wyboru: </w:t>
      </w:r>
    </w:p>
    <w:p w14:paraId="13E05158" w14:textId="77777777" w:rsidR="00223FC4" w:rsidRPr="00223FC4" w:rsidRDefault="00223FC4" w:rsidP="00223FC4">
      <w:pPr>
        <w:numPr>
          <w:ilvl w:val="0"/>
          <w:numId w:val="6"/>
        </w:numPr>
        <w:spacing w:after="0" w:line="240" w:lineRule="auto"/>
        <w:ind w:left="1134"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ubezpieczyć Wykonawcę na jego koszt i potrącić koszty uzyskania ubezpieczeń wymienionych w ust.1 niniejszego paragrafu z wynagrodzenia Wykonawcy bądź też zaspokoić je z zabezpieczenia należytego wykonania umowy,</w:t>
      </w:r>
    </w:p>
    <w:p w14:paraId="1F9D685A" w14:textId="77777777" w:rsidR="00223FC4" w:rsidRPr="00223FC4" w:rsidRDefault="00223FC4" w:rsidP="00223FC4">
      <w:pPr>
        <w:spacing w:after="0" w:line="240" w:lineRule="auto"/>
        <w:ind w:left="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albo</w:t>
      </w:r>
    </w:p>
    <w:p w14:paraId="74B904D5" w14:textId="77777777" w:rsidR="00223FC4" w:rsidRPr="00223FC4" w:rsidRDefault="00223FC4" w:rsidP="00223FC4">
      <w:pPr>
        <w:numPr>
          <w:ilvl w:val="0"/>
          <w:numId w:val="6"/>
        </w:numPr>
        <w:spacing w:after="0" w:line="276" w:lineRule="auto"/>
        <w:ind w:left="1134" w:hanging="567"/>
        <w:jc w:val="both"/>
        <w:rPr>
          <w:rFonts w:ascii="Arial Narrow" w:eastAsia="Times New Roman" w:hAnsi="Arial Narrow" w:cs="Arial"/>
          <w:b/>
          <w:noProof w:val="0"/>
          <w:lang w:eastAsia="pl-PL"/>
        </w:rPr>
      </w:pPr>
      <w:r w:rsidRPr="00223FC4">
        <w:rPr>
          <w:rFonts w:ascii="Arial Narrow" w:eastAsia="Times New Roman" w:hAnsi="Arial Narrow" w:cs="Arial"/>
          <w:noProof w:val="0"/>
          <w:lang w:eastAsia="pl-PL"/>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p>
    <w:p w14:paraId="78FB4BCC"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p>
    <w:p w14:paraId="5B97CB04"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 12</w:t>
      </w:r>
    </w:p>
    <w:p w14:paraId="695446AC"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(zabezpieczenie należytego wykonania umowy)</w:t>
      </w:r>
    </w:p>
    <w:p w14:paraId="612815BD" w14:textId="77777777" w:rsidR="00223FC4" w:rsidRPr="00223FC4" w:rsidRDefault="00223FC4" w:rsidP="00223FC4">
      <w:pPr>
        <w:numPr>
          <w:ilvl w:val="0"/>
          <w:numId w:val="3"/>
        </w:numPr>
        <w:suppressAutoHyphens/>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Tytułem zabezpieczenia należytego wykonania umowy Wykonawca do dnia podpisania umowy wniósł zabezpieczenie w wysokości 2 % wynagrodzenia umownego brutto, o którym mowa w § 5 ust. 1 niniejszej umowy.</w:t>
      </w:r>
    </w:p>
    <w:p w14:paraId="59D6EB05" w14:textId="77777777" w:rsidR="00223FC4" w:rsidRPr="00223FC4" w:rsidRDefault="00223FC4" w:rsidP="00223FC4">
      <w:pPr>
        <w:numPr>
          <w:ilvl w:val="0"/>
          <w:numId w:val="3"/>
        </w:numPr>
        <w:suppressAutoHyphens/>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Zabezpieczenie zostało wniesione w formie …………..</w:t>
      </w:r>
    </w:p>
    <w:p w14:paraId="25030638" w14:textId="77777777" w:rsidR="00223FC4" w:rsidRPr="00223FC4" w:rsidRDefault="00223FC4" w:rsidP="00223FC4">
      <w:pPr>
        <w:numPr>
          <w:ilvl w:val="0"/>
          <w:numId w:val="3"/>
        </w:numPr>
        <w:suppressAutoHyphens/>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t>
      </w:r>
      <w:r w:rsidRPr="00223FC4">
        <w:rPr>
          <w:rFonts w:ascii="Arial Narrow" w:eastAsia="Times New Roman" w:hAnsi="Arial Narrow" w:cs="Arial"/>
          <w:noProof w:val="0"/>
          <w:lang w:eastAsia="pl-PL"/>
        </w:rPr>
        <w:br/>
        <w:t xml:space="preserve">W przypadku powstania roszczenia Zamawiający może je zaspokoić z zabezpieczenia należytego wykonania umowy bez wzywania Wykonawcy do dobrowolnego zaspokojenia roszczenia. </w:t>
      </w:r>
    </w:p>
    <w:p w14:paraId="00125F4D" w14:textId="77777777" w:rsidR="00223FC4" w:rsidRPr="00223FC4" w:rsidRDefault="00223FC4" w:rsidP="00223FC4">
      <w:pPr>
        <w:numPr>
          <w:ilvl w:val="0"/>
          <w:numId w:val="3"/>
        </w:numPr>
        <w:suppressAutoHyphens/>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Koszty Zabezpieczenia należytego wykonania Umowy ponosi Wykonawca.</w:t>
      </w:r>
    </w:p>
    <w:p w14:paraId="5BDEAEFD" w14:textId="77777777" w:rsidR="00223FC4" w:rsidRPr="00223FC4" w:rsidRDefault="00223FC4" w:rsidP="00223FC4">
      <w:pPr>
        <w:numPr>
          <w:ilvl w:val="0"/>
          <w:numId w:val="3"/>
        </w:numPr>
        <w:suppressAutoHyphens/>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8EC0B96" w14:textId="77777777" w:rsidR="00223FC4" w:rsidRPr="00223FC4" w:rsidRDefault="00223FC4" w:rsidP="00223FC4">
      <w:pPr>
        <w:numPr>
          <w:ilvl w:val="0"/>
          <w:numId w:val="3"/>
        </w:numPr>
        <w:suppressAutoHyphens/>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Strony postanawiają, że:</w:t>
      </w:r>
    </w:p>
    <w:p w14:paraId="62853B47" w14:textId="77777777" w:rsidR="00223FC4" w:rsidRPr="00223FC4" w:rsidRDefault="00223FC4" w:rsidP="00223FC4">
      <w:pPr>
        <w:numPr>
          <w:ilvl w:val="0"/>
          <w:numId w:val="8"/>
        </w:numPr>
        <w:suppressAutoHyphens/>
        <w:spacing w:after="0" w:line="240" w:lineRule="auto"/>
        <w:ind w:left="1134"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70% kwoty zabezpieczenia należytego wykonania umowy zostanie zwolnione Wykonawcy w ciągu 30 dni licząc od dnia podpisania protokołu odbioru końcowego.</w:t>
      </w:r>
    </w:p>
    <w:p w14:paraId="2C3FFF11" w14:textId="77777777" w:rsidR="00223FC4" w:rsidRPr="00223FC4" w:rsidRDefault="00223FC4" w:rsidP="00223FC4">
      <w:pPr>
        <w:numPr>
          <w:ilvl w:val="0"/>
          <w:numId w:val="8"/>
        </w:numPr>
        <w:suppressAutoHyphens/>
        <w:spacing w:after="0" w:line="240" w:lineRule="auto"/>
        <w:ind w:left="1134"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223FC4">
        <w:rPr>
          <w:rFonts w:ascii="Arial Narrow" w:eastAsia="Times New Roman" w:hAnsi="Arial Narrow" w:cs="Arial"/>
          <w:noProof w:val="0"/>
          <w:color w:val="FF0000"/>
          <w:lang w:eastAsia="pl-PL"/>
        </w:rPr>
        <w:t>.</w:t>
      </w:r>
    </w:p>
    <w:p w14:paraId="2E28F4B6" w14:textId="77777777" w:rsidR="00223FC4" w:rsidRPr="00223FC4" w:rsidRDefault="00223FC4" w:rsidP="00223FC4">
      <w:pPr>
        <w:numPr>
          <w:ilvl w:val="0"/>
          <w:numId w:val="22"/>
        </w:numPr>
        <w:tabs>
          <w:tab w:val="left" w:pos="567"/>
        </w:tabs>
        <w:suppressAutoHyphens/>
        <w:spacing w:after="0" w:line="240" w:lineRule="auto"/>
        <w:ind w:left="567"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W przypadku zabezpieczenia w formie gwarancji lub poręczeń, okres ich obowiązywania nie może być krótszy niż:</w:t>
      </w:r>
    </w:p>
    <w:p w14:paraId="7440B32B" w14:textId="77777777" w:rsidR="00223FC4" w:rsidRPr="00223FC4" w:rsidRDefault="00223FC4" w:rsidP="00223FC4">
      <w:pPr>
        <w:tabs>
          <w:tab w:val="left" w:pos="567"/>
        </w:tabs>
        <w:spacing w:after="0" w:line="240" w:lineRule="auto"/>
        <w:ind w:left="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1) z tytułu należytego wykonania umowy – 30 dni od dnia podpisania protokołu końcowego odbioru robót,</w:t>
      </w:r>
    </w:p>
    <w:p w14:paraId="71267CA4" w14:textId="77777777" w:rsidR="00223FC4" w:rsidRPr="00223FC4" w:rsidRDefault="00223FC4" w:rsidP="00223FC4">
      <w:pPr>
        <w:tabs>
          <w:tab w:val="left" w:pos="567"/>
        </w:tabs>
        <w:spacing w:after="0" w:line="240" w:lineRule="auto"/>
        <w:ind w:left="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2) z tytułu usunięcia wad i usterek – 15 dni od dnia upływu okresu rękojmi za wady oraz gwarancji.</w:t>
      </w:r>
    </w:p>
    <w:p w14:paraId="6C88A1E0" w14:textId="77777777" w:rsidR="00223FC4" w:rsidRPr="00223FC4" w:rsidRDefault="00223FC4" w:rsidP="00223FC4">
      <w:pPr>
        <w:numPr>
          <w:ilvl w:val="0"/>
          <w:numId w:val="22"/>
        </w:numPr>
        <w:tabs>
          <w:tab w:val="left" w:pos="567"/>
        </w:tabs>
        <w:suppressAutoHyphens/>
        <w:spacing w:after="0" w:line="240" w:lineRule="auto"/>
        <w:ind w:left="567"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 xml:space="preserve">W przypadku zabezpieczenia w formie gwarancji lub poręczenia, okres ich obowiązywania nie może być krótszy niż termin wskazany w ust.7 powyżej, z zastrzeżeniem postanowień art.452 ust.9 ustawy </w:t>
      </w:r>
      <w:proofErr w:type="spellStart"/>
      <w:r w:rsidRPr="00223FC4">
        <w:rPr>
          <w:rFonts w:ascii="Arial Narrow" w:eastAsia="Times New Roman" w:hAnsi="Arial Narrow" w:cs="Arial"/>
          <w:noProof w:val="0"/>
          <w:lang w:eastAsia="ar-SA"/>
        </w:rPr>
        <w:t>Pzp</w:t>
      </w:r>
      <w:proofErr w:type="spellEnd"/>
      <w:r w:rsidRPr="00223FC4">
        <w:rPr>
          <w:rFonts w:ascii="Arial Narrow" w:eastAsia="Times New Roman" w:hAnsi="Arial Narrow" w:cs="Arial"/>
          <w:noProof w:val="0"/>
          <w:lang w:eastAsia="ar-SA"/>
        </w:rPr>
        <w:t>.</w:t>
      </w:r>
    </w:p>
    <w:p w14:paraId="50B709C8" w14:textId="77777777" w:rsidR="00223FC4" w:rsidRPr="00223FC4" w:rsidRDefault="00223FC4" w:rsidP="00223FC4">
      <w:pPr>
        <w:numPr>
          <w:ilvl w:val="0"/>
          <w:numId w:val="22"/>
        </w:numPr>
        <w:tabs>
          <w:tab w:val="left" w:pos="567"/>
        </w:tabs>
        <w:suppressAutoHyphens/>
        <w:spacing w:after="0" w:line="240" w:lineRule="auto"/>
        <w:ind w:left="567"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lastRenderedPageBreak/>
        <w:t xml:space="preserve">W przypadku przedłużenia terminu wykonania przedmiotu umowy wskazanego w </w:t>
      </w:r>
      <w:r w:rsidRPr="00223FC4">
        <w:rPr>
          <w:rFonts w:ascii="Arial Narrow" w:eastAsia="Times New Roman" w:hAnsi="Arial Narrow" w:cs="Tahoma"/>
          <w:noProof w:val="0"/>
          <w:lang w:eastAsia="ar-SA"/>
        </w:rPr>
        <w:t>§</w:t>
      </w:r>
      <w:r w:rsidRPr="00223FC4">
        <w:rPr>
          <w:rFonts w:ascii="Arial Narrow" w:eastAsia="Times New Roman" w:hAnsi="Arial Narrow" w:cs="Arial"/>
          <w:noProof w:val="0"/>
          <w:lang w:eastAsia="ar-SA"/>
        </w:rPr>
        <w:t>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w:t>
      </w:r>
    </w:p>
    <w:p w14:paraId="18FF1DCB" w14:textId="77777777" w:rsidR="00223FC4" w:rsidRPr="00223FC4" w:rsidRDefault="00223FC4" w:rsidP="00223FC4">
      <w:pPr>
        <w:numPr>
          <w:ilvl w:val="0"/>
          <w:numId w:val="22"/>
        </w:numPr>
        <w:tabs>
          <w:tab w:val="left" w:pos="567"/>
        </w:tabs>
        <w:suppressAutoHyphens/>
        <w:spacing w:after="0" w:line="240" w:lineRule="auto"/>
        <w:ind w:left="567"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 xml:space="preserve">Zgodnie z art.452 ust.9 ustawy </w:t>
      </w:r>
      <w:proofErr w:type="spellStart"/>
      <w:r w:rsidRPr="00223FC4">
        <w:rPr>
          <w:rFonts w:ascii="Arial Narrow" w:eastAsia="Times New Roman" w:hAnsi="Arial Narrow" w:cs="Arial"/>
          <w:noProof w:val="0"/>
          <w:lang w:eastAsia="ar-SA"/>
        </w:rPr>
        <w:t>Pzp</w:t>
      </w:r>
      <w:proofErr w:type="spellEnd"/>
      <w:r w:rsidRPr="00223FC4">
        <w:rPr>
          <w:rFonts w:ascii="Arial Narrow" w:eastAsia="Times New Roman" w:hAnsi="Arial Narrow" w:cs="Arial"/>
          <w:noProof w:val="0"/>
          <w:lang w:eastAsia="ar-SA"/>
        </w:rPr>
        <w:t>, Wykonawca zobowiązuje się do przedłużenia wniesionego zabezpieczenia lub wniesienia nowego zabezpieczenia na kolejne okresy.</w:t>
      </w:r>
    </w:p>
    <w:p w14:paraId="0E26A9F3" w14:textId="77777777" w:rsidR="00223FC4" w:rsidRPr="00223FC4" w:rsidRDefault="00223FC4" w:rsidP="00223FC4">
      <w:pPr>
        <w:numPr>
          <w:ilvl w:val="0"/>
          <w:numId w:val="22"/>
        </w:numPr>
        <w:tabs>
          <w:tab w:val="left" w:pos="567"/>
        </w:tabs>
        <w:suppressAutoHyphens/>
        <w:spacing w:after="0" w:line="240" w:lineRule="auto"/>
        <w:ind w:left="567"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7C528167" w14:textId="77777777" w:rsidR="00223FC4" w:rsidRPr="00223FC4" w:rsidRDefault="00223FC4" w:rsidP="00223FC4">
      <w:pPr>
        <w:numPr>
          <w:ilvl w:val="0"/>
          <w:numId w:val="22"/>
        </w:numPr>
        <w:tabs>
          <w:tab w:val="left" w:pos="567"/>
        </w:tabs>
        <w:suppressAutoHyphens/>
        <w:spacing w:after="0" w:line="240" w:lineRule="auto"/>
        <w:ind w:left="567"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043B3A1E" w14:textId="77777777" w:rsidR="00223FC4" w:rsidRPr="00223FC4" w:rsidRDefault="00223FC4" w:rsidP="00223FC4">
      <w:pPr>
        <w:numPr>
          <w:ilvl w:val="0"/>
          <w:numId w:val="22"/>
        </w:numPr>
        <w:tabs>
          <w:tab w:val="left" w:pos="567"/>
        </w:tabs>
        <w:suppressAutoHyphens/>
        <w:spacing w:after="0" w:line="240" w:lineRule="auto"/>
        <w:ind w:left="567"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 xml:space="preserve">Zabezpieczenie należytego wykonania umowy pozostaje w dyspozycji Zamawiającego i zachowuje swoją ważność na czas określony w Umowie. </w:t>
      </w:r>
    </w:p>
    <w:p w14:paraId="6F314160" w14:textId="77777777" w:rsidR="00223FC4" w:rsidRPr="00223FC4" w:rsidRDefault="00223FC4" w:rsidP="00223FC4">
      <w:pPr>
        <w:numPr>
          <w:ilvl w:val="0"/>
          <w:numId w:val="22"/>
        </w:numPr>
        <w:tabs>
          <w:tab w:val="left" w:pos="567"/>
        </w:tabs>
        <w:suppressAutoHyphens/>
        <w:spacing w:after="0" w:line="240" w:lineRule="auto"/>
        <w:ind w:left="567"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FA5EDB8" w14:textId="77777777" w:rsidR="00223FC4" w:rsidRPr="00223FC4" w:rsidRDefault="00223FC4" w:rsidP="00223FC4">
      <w:pPr>
        <w:numPr>
          <w:ilvl w:val="0"/>
          <w:numId w:val="22"/>
        </w:numPr>
        <w:tabs>
          <w:tab w:val="left" w:pos="567"/>
        </w:tabs>
        <w:suppressAutoHyphens/>
        <w:spacing w:after="0" w:line="240" w:lineRule="auto"/>
        <w:ind w:left="567"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14:paraId="2B9D90C6" w14:textId="77777777" w:rsidR="00223FC4" w:rsidRPr="00223FC4" w:rsidRDefault="00223FC4" w:rsidP="00223FC4">
      <w:pPr>
        <w:numPr>
          <w:ilvl w:val="0"/>
          <w:numId w:val="22"/>
        </w:numPr>
        <w:tabs>
          <w:tab w:val="left" w:pos="567"/>
        </w:tabs>
        <w:suppressAutoHyphens/>
        <w:spacing w:after="0" w:line="240" w:lineRule="auto"/>
        <w:ind w:left="567"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56C7C91B" w14:textId="77777777" w:rsidR="00223FC4" w:rsidRPr="00223FC4" w:rsidRDefault="00223FC4" w:rsidP="00223FC4">
      <w:pPr>
        <w:numPr>
          <w:ilvl w:val="0"/>
          <w:numId w:val="22"/>
        </w:numPr>
        <w:tabs>
          <w:tab w:val="left" w:pos="567"/>
        </w:tabs>
        <w:suppressAutoHyphens/>
        <w:spacing w:after="0" w:line="240" w:lineRule="auto"/>
        <w:ind w:left="567"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Dostarczona przez Wykonawcę gwarancja bankowa lub ubezpieczeniowa złożona tytułem zabezpieczenia należytego wykonania umowy musi ponadto zawierać klauzule o:</w:t>
      </w:r>
    </w:p>
    <w:p w14:paraId="497AEE18" w14:textId="77777777" w:rsidR="00223FC4" w:rsidRPr="00223FC4" w:rsidRDefault="00223FC4" w:rsidP="00223FC4">
      <w:pPr>
        <w:tabs>
          <w:tab w:val="left" w:pos="567"/>
        </w:tabs>
        <w:spacing w:after="0" w:line="240" w:lineRule="auto"/>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0C0CEE08" w14:textId="77777777" w:rsidR="00223FC4" w:rsidRPr="00223FC4" w:rsidRDefault="00223FC4" w:rsidP="00223FC4">
      <w:pPr>
        <w:tabs>
          <w:tab w:val="left" w:pos="567"/>
        </w:tabs>
        <w:spacing w:after="0" w:line="240" w:lineRule="auto"/>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2) rezygnacji Gwaranta z konieczności zawiadamiania o zmianie, uzupełnieniu lub modyfikacji, o których mowa powyżej oraz uzyskania zgody Gwaranta,</w:t>
      </w:r>
    </w:p>
    <w:p w14:paraId="67145E2E" w14:textId="77777777" w:rsidR="00223FC4" w:rsidRPr="00223FC4" w:rsidRDefault="00223FC4" w:rsidP="00223FC4">
      <w:pPr>
        <w:tabs>
          <w:tab w:val="left" w:pos="567"/>
        </w:tabs>
        <w:spacing w:after="0" w:line="240" w:lineRule="auto"/>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3) o treści: „Wszelkie spory dotyczące gwarancji podlegają rozstrzygnięciu zgodnie z prawem Rzeczypospolitej Polskiej i podlegają właściwemu rzeczowo sądowi w Gorzowie Wielkopolskim. Sąd ten jest wyłącznie właściwy.”.</w:t>
      </w:r>
    </w:p>
    <w:p w14:paraId="136DEA2C" w14:textId="77777777" w:rsidR="00223FC4" w:rsidRPr="00223FC4" w:rsidRDefault="00223FC4" w:rsidP="00223FC4">
      <w:pPr>
        <w:numPr>
          <w:ilvl w:val="0"/>
          <w:numId w:val="22"/>
        </w:numPr>
        <w:suppressAutoHyphens/>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Za wyjątkiem zabezpieczenia wniesionego w pieniądzu, każde zabezpieczenie, jak również zmiana zabezpieczenia uprzednio wniesionego podlega zatwierdzeniu przez Zamawiającego.</w:t>
      </w:r>
    </w:p>
    <w:p w14:paraId="7ABD5D31" w14:textId="77777777" w:rsidR="00223FC4" w:rsidRPr="00223FC4" w:rsidRDefault="00223FC4" w:rsidP="00223FC4">
      <w:pPr>
        <w:numPr>
          <w:ilvl w:val="0"/>
          <w:numId w:val="22"/>
        </w:numPr>
        <w:suppressAutoHyphens/>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W terminie 14 dni przed upływem ważności zabezpieczenia należytego wykonania umowy Wykonawca jest zobowiązany przedłużyć ważność zabezpieczenia należytego wykonania umowy, bez wezwania ze strony Zamawiającego.</w:t>
      </w:r>
    </w:p>
    <w:p w14:paraId="4DAD1E61" w14:textId="77777777" w:rsidR="00223FC4" w:rsidRPr="00223FC4" w:rsidRDefault="00223FC4" w:rsidP="00223FC4">
      <w:pPr>
        <w:numPr>
          <w:ilvl w:val="0"/>
          <w:numId w:val="22"/>
        </w:numPr>
        <w:suppressAutoHyphens/>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W przypadku nie wykonania czynności przewidzianych w ust. 20 niniejszego paragrafu Zamawiający będzie uprawniony wedle swojego wyboru do: </w:t>
      </w:r>
    </w:p>
    <w:p w14:paraId="05735991" w14:textId="77777777" w:rsidR="00223FC4" w:rsidRPr="00223FC4" w:rsidRDefault="00223FC4" w:rsidP="00223FC4">
      <w:pPr>
        <w:numPr>
          <w:ilvl w:val="0"/>
          <w:numId w:val="7"/>
        </w:numPr>
        <w:suppressAutoHyphens/>
        <w:spacing w:after="0" w:line="240" w:lineRule="auto"/>
        <w:ind w:left="1134"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zrealizowania dotychczasowego Zabezpieczenia w trybie wypłaty całej kwoty, na jaką w dacie wystąpienia</w:t>
      </w:r>
      <w:r w:rsidRPr="00223FC4">
        <w:rPr>
          <w:rFonts w:ascii="Arial Narrow" w:eastAsia="Times New Roman" w:hAnsi="Arial Narrow" w:cs="Arial"/>
          <w:noProof w:val="0"/>
          <w:lang w:eastAsia="pl-PL"/>
        </w:rPr>
        <w:br/>
        <w:t>z roszczeniem opiewać będzie dotychczasowe Zabezpieczenie,</w:t>
      </w:r>
    </w:p>
    <w:p w14:paraId="353FB97D" w14:textId="77777777" w:rsidR="00223FC4" w:rsidRPr="00223FC4" w:rsidRDefault="00223FC4" w:rsidP="00223FC4">
      <w:pPr>
        <w:spacing w:after="0" w:line="240" w:lineRule="auto"/>
        <w:ind w:left="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albo</w:t>
      </w:r>
    </w:p>
    <w:p w14:paraId="68BBB185" w14:textId="77777777" w:rsidR="00223FC4" w:rsidRPr="00223FC4" w:rsidRDefault="00223FC4" w:rsidP="00223FC4">
      <w:pPr>
        <w:numPr>
          <w:ilvl w:val="0"/>
          <w:numId w:val="7"/>
        </w:numPr>
        <w:suppressAutoHyphens/>
        <w:spacing w:after="0" w:line="240" w:lineRule="auto"/>
        <w:ind w:left="1134"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lastRenderedPageBreak/>
        <w:t>zrealizowania wniesionego zabezpieczenia należytego wykonania umowy na poczet ustanowienia zabezpieczenia należytego wykonania umowy na przedłużony okres realizacji przedmiotu umowy,</w:t>
      </w:r>
    </w:p>
    <w:p w14:paraId="0396359A" w14:textId="77777777" w:rsidR="00223FC4" w:rsidRPr="00223FC4" w:rsidRDefault="00223FC4" w:rsidP="00223FC4">
      <w:pPr>
        <w:spacing w:after="0" w:line="240" w:lineRule="auto"/>
        <w:ind w:left="1134"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albo</w:t>
      </w:r>
    </w:p>
    <w:p w14:paraId="34931935" w14:textId="77777777" w:rsidR="00223FC4" w:rsidRPr="00223FC4" w:rsidRDefault="00223FC4" w:rsidP="00223FC4">
      <w:pPr>
        <w:numPr>
          <w:ilvl w:val="0"/>
          <w:numId w:val="7"/>
        </w:numPr>
        <w:suppressAutoHyphens/>
        <w:spacing w:after="0" w:line="240" w:lineRule="auto"/>
        <w:ind w:left="1134"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potrącenia z wynagrodzenia Wykonawcy kwoty stanowiącej równowartość zabezpieczenia należytego wykonania umowy na poczet ustanowienia zabezpieczenia należytego wykonania umowy,</w:t>
      </w:r>
    </w:p>
    <w:p w14:paraId="0A3ACBF1" w14:textId="77777777" w:rsidR="00223FC4" w:rsidRPr="00223FC4" w:rsidRDefault="00223FC4" w:rsidP="00223FC4">
      <w:pPr>
        <w:spacing w:after="0" w:line="240" w:lineRule="auto"/>
        <w:ind w:left="1134"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albo </w:t>
      </w:r>
    </w:p>
    <w:p w14:paraId="0CAE8D2F" w14:textId="77777777" w:rsidR="00223FC4" w:rsidRPr="00223FC4" w:rsidRDefault="00223FC4" w:rsidP="00223FC4">
      <w:pPr>
        <w:numPr>
          <w:ilvl w:val="0"/>
          <w:numId w:val="7"/>
        </w:numPr>
        <w:suppressAutoHyphens/>
        <w:spacing w:after="0" w:line="240" w:lineRule="auto"/>
        <w:ind w:left="1134"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odstąpienia od umowy w terminie 30 dni od upływu terminu, o którym mowa w ust. 20 powyżej.</w:t>
      </w:r>
    </w:p>
    <w:p w14:paraId="1F6AF322" w14:textId="77777777" w:rsidR="00223FC4" w:rsidRPr="00223FC4" w:rsidRDefault="00223FC4" w:rsidP="00223FC4">
      <w:pPr>
        <w:numPr>
          <w:ilvl w:val="0"/>
          <w:numId w:val="22"/>
        </w:numPr>
        <w:tabs>
          <w:tab w:val="left" w:pos="567"/>
        </w:tabs>
        <w:suppressAutoHyphens/>
        <w:spacing w:after="0" w:line="240" w:lineRule="auto"/>
        <w:ind w:left="426"/>
        <w:contextualSpacing/>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64FE1586" w14:textId="77777777" w:rsidR="00223FC4" w:rsidRPr="00223FC4" w:rsidRDefault="00223FC4" w:rsidP="00223FC4">
      <w:pPr>
        <w:suppressAutoHyphens/>
        <w:spacing w:line="240" w:lineRule="exact"/>
        <w:jc w:val="both"/>
        <w:rPr>
          <w:rFonts w:ascii="Arial Narrow" w:eastAsia="Calibri" w:hAnsi="Arial Narrow" w:cs="Times New Roman"/>
          <w:noProof w:val="0"/>
        </w:rPr>
      </w:pPr>
    </w:p>
    <w:p w14:paraId="028C9C09"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 13</w:t>
      </w:r>
    </w:p>
    <w:p w14:paraId="674ABD64"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(odstąpienie od umowy lub rozwiązanie umowy)</w:t>
      </w:r>
    </w:p>
    <w:p w14:paraId="3950810B" w14:textId="77777777" w:rsidR="00223FC4" w:rsidRPr="00223FC4" w:rsidRDefault="00223FC4" w:rsidP="00223FC4">
      <w:pPr>
        <w:numPr>
          <w:ilvl w:val="0"/>
          <w:numId w:val="17"/>
        </w:numPr>
        <w:tabs>
          <w:tab w:val="left" w:pos="547"/>
        </w:tabs>
        <w:autoSpaceDE w:val="0"/>
        <w:adjustRightInd w:val="0"/>
        <w:spacing w:after="0" w:line="274" w:lineRule="exact"/>
        <w:ind w:right="29" w:hanging="218"/>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Odstąpienie od umowy oraz jej rozwiązanie wymaga formy pisemnej pod rygorem nieważności i wskazania przyczyn odstąpienia/rozwiązania.</w:t>
      </w:r>
    </w:p>
    <w:p w14:paraId="60735A10" w14:textId="77777777" w:rsidR="00223FC4" w:rsidRPr="00223FC4" w:rsidRDefault="00223FC4" w:rsidP="00223FC4">
      <w:pPr>
        <w:numPr>
          <w:ilvl w:val="0"/>
          <w:numId w:val="17"/>
        </w:numPr>
        <w:tabs>
          <w:tab w:val="left" w:pos="547"/>
        </w:tabs>
        <w:autoSpaceDE w:val="0"/>
        <w:adjustRightInd w:val="0"/>
        <w:spacing w:after="0" w:line="274" w:lineRule="exact"/>
        <w:ind w:right="29" w:hanging="218"/>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Po złożeniu oświadczenia o odstąpieniu od umowy przez którąkolwiek ze stron jak również po złożeniu oświadczenia Zamawiającego o rozwiązaniu umowy, Wykonawcę i Zamawiającego obciążają następujące obowiązki szczegółowe:</w:t>
      </w:r>
    </w:p>
    <w:p w14:paraId="4452F433"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1) Wykonawca będzie zobowiązany podjąć wszelkie możliwe działania mające na celu zakończenie wykonywania umowy w zorganizowany i sprawny sposób umożliwiający zminimalizowanie niekorzystnych skutków odstąpienia lub rozwiązania,</w:t>
      </w:r>
    </w:p>
    <w:p w14:paraId="3D6F20F1"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2) Wykonawca zabezpieczy przerwane roboty w zakresie obustronnie uzgodnionym na koszt własny,</w:t>
      </w:r>
    </w:p>
    <w:p w14:paraId="6B4FA446"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3) Wykonawca zgłosi do dokonania przez Zamawiającego odbioru robót przerwanych oraz robót zabezpieczających,</w:t>
      </w:r>
    </w:p>
    <w:p w14:paraId="695E12C1"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4) Wykonawca nieodpłatnie sporządzi wykaz tych materiałów, konstrukcji lub urządzeń, które nie mogą być wykorzystane przez Wykonawcę do realizacji innych robót nie objętych umową,</w:t>
      </w:r>
    </w:p>
    <w:p w14:paraId="590263BB"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5) W terminie 14 dni od daty zgłoszenia, o których mowa w pkt. 3, Wykonawca przy udziale Nadzoru Inwestorskiego sporządzi szczegółowy protokół inwentaryzacji robót w toku wraz z kosztorysem powykonawczym według stanu na dzień odstąpienia od umowy i przedłoży je Zamawiającemu,</w:t>
      </w:r>
    </w:p>
    <w:p w14:paraId="4BB8F32C" w14:textId="6093D8C0"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6) Protokół inwentaryzacji robót w toku zatwierdzony przez Zamawiającego stanowić będzie podstawę do wystawienia faktury VAT przez Wykonawcę,</w:t>
      </w:r>
    </w:p>
    <w:p w14:paraId="1155AA97"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7) Wykonawca niezwłocznie, nie później jednak niż w terminie 14 dni, usunie z terenu budowy urządzenia zaplecza przez niego dostarczone,</w:t>
      </w:r>
    </w:p>
    <w:p w14:paraId="1E7E20E6" w14:textId="77777777" w:rsidR="00223FC4" w:rsidRPr="00223FC4" w:rsidRDefault="00223FC4" w:rsidP="00223FC4">
      <w:pPr>
        <w:numPr>
          <w:ilvl w:val="0"/>
          <w:numId w:val="17"/>
        </w:numPr>
        <w:tabs>
          <w:tab w:val="left" w:pos="547"/>
        </w:tabs>
        <w:autoSpaceDE w:val="0"/>
        <w:adjustRightInd w:val="0"/>
        <w:spacing w:after="0" w:line="274" w:lineRule="exact"/>
        <w:ind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Zamawiający w razie odstąpienia od umowy lub jej rozwiązania zobowiązany jest do:</w:t>
      </w:r>
    </w:p>
    <w:p w14:paraId="67C0DA50"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1) dokonania odbioru robót przerwanych oraz robót zabezpieczających w terminie 14 dni od daty przerwania,</w:t>
      </w:r>
    </w:p>
    <w:p w14:paraId="6C842931"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2) Przejęcia od Wykonawcy terenu budowy pod swój dozór w terminie 14 dni od daty odstąpienia od niniejszej umowy.</w:t>
      </w:r>
    </w:p>
    <w:p w14:paraId="252D3FDA" w14:textId="77777777" w:rsidR="00223FC4" w:rsidRPr="00223FC4" w:rsidRDefault="00223FC4" w:rsidP="00223FC4">
      <w:pPr>
        <w:numPr>
          <w:ilvl w:val="0"/>
          <w:numId w:val="17"/>
        </w:numPr>
        <w:tabs>
          <w:tab w:val="left" w:pos="547"/>
        </w:tabs>
        <w:autoSpaceDE w:val="0"/>
        <w:adjustRightInd w:val="0"/>
        <w:spacing w:after="0" w:line="274" w:lineRule="exact"/>
        <w:ind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Wykonawca udziela rękojmi i gwarancji jakości w zakresie określonym w Umowie na część zobowiązania wykonaną przed odstąpieniem od Umowy/rozwiązaniem Umowy.</w:t>
      </w:r>
    </w:p>
    <w:p w14:paraId="53F75C32" w14:textId="77777777" w:rsidR="00223FC4" w:rsidRPr="00223FC4" w:rsidRDefault="00223FC4" w:rsidP="00223FC4">
      <w:pPr>
        <w:numPr>
          <w:ilvl w:val="0"/>
          <w:numId w:val="17"/>
        </w:numPr>
        <w:tabs>
          <w:tab w:val="left" w:pos="547"/>
        </w:tabs>
        <w:autoSpaceDE w:val="0"/>
        <w:adjustRightInd w:val="0"/>
        <w:spacing w:after="0" w:line="274" w:lineRule="exact"/>
        <w:ind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Zamawiający może odstąpić od umowy w całości lub w części w przypadkach określonych w Kodeksie cywilnym, a nadto w każdym z niżej opisanych przypadków w terminie 30 dni od dowiedzenia się o zaistnieniu poniższych okoliczności uzasadniających odstąpienie:</w:t>
      </w:r>
    </w:p>
    <w:p w14:paraId="5398C760"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1) przeciwko Wykonawcy zostanie wszczęte postępowanie egzekucyjne,</w:t>
      </w:r>
    </w:p>
    <w:p w14:paraId="27258638"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2) Wykonawca nie rozpoczął realizacji przedmiotu umowy w terminie 14 dni od daty przekazania placu budowy lub nie przystąpił do odbioru placu budowy  z przyczyn leżących po stronie Wykonawcy,</w:t>
      </w:r>
    </w:p>
    <w:p w14:paraId="659ACBBD"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3) Wykonawca przerwał z przyczyn leżących po stronie Wykonawcy realizację przedmiotu umowy i przerwa ta trwa dłużej niż 14 dni,</w:t>
      </w:r>
    </w:p>
    <w:p w14:paraId="7E86F0BE"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4) Wykonawca skierował bez akceptacji Zamawiającego do kierowania robotami inne osoby niż wskazane w ofercie Wykonawcy,</w:t>
      </w:r>
    </w:p>
    <w:p w14:paraId="19CE961F"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5) Wykonawca stosuje materiały i urządzenia niedopuszczone do obrotu i stosowania w budownictwie lub inne niż określono w dokumentacji projektowej,</w:t>
      </w:r>
    </w:p>
    <w:p w14:paraId="2561E8B9"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6) Wykonawca w rażący sposób narusza postanowienia niniejszej  umowy,</w:t>
      </w:r>
    </w:p>
    <w:p w14:paraId="3829C34B"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lastRenderedPageBreak/>
        <w:t>7) Wykonawca realizuje przedmiot umowy za pomocą Podwykonawców/dalszych podwykonawców, w stosunku do których Zamawiający nie wyraził zgody na zawarcie umowy pomiędzy Wykonawcą a Podwykonawcą/dalszym podwykonawcą,</w:t>
      </w:r>
    </w:p>
    <w:p w14:paraId="3535F607"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8) Zamawiający trzykrotnie dokonał bezpośredniej zapłaty Podwykonawcom/dalszym podwykonawcom,</w:t>
      </w:r>
    </w:p>
    <w:p w14:paraId="722C45F4"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color w:val="000000"/>
        </w:rPr>
      </w:pPr>
      <w:r w:rsidRPr="00223FC4">
        <w:rPr>
          <w:rFonts w:ascii="Arial Narrow" w:eastAsia="Calibri" w:hAnsi="Arial Narrow" w:cs="Arial Narrow"/>
          <w:noProof w:val="0"/>
          <w:color w:val="000000"/>
        </w:rPr>
        <w:t>9) 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w:t>
      </w:r>
    </w:p>
    <w:p w14:paraId="2784928F" w14:textId="77777777" w:rsidR="00223FC4" w:rsidRPr="00223FC4" w:rsidRDefault="00223FC4" w:rsidP="00223FC4">
      <w:pPr>
        <w:tabs>
          <w:tab w:val="left" w:pos="547"/>
        </w:tabs>
        <w:autoSpaceDE w:val="0"/>
        <w:adjustRightInd w:val="0"/>
        <w:spacing w:after="0" w:line="274" w:lineRule="exact"/>
        <w:ind w:left="360" w:right="29"/>
        <w:contextualSpacing/>
        <w:jc w:val="both"/>
        <w:rPr>
          <w:rFonts w:ascii="Arial Narrow" w:eastAsia="Calibri" w:hAnsi="Arial Narrow" w:cs="Arial Narrow"/>
          <w:noProof w:val="0"/>
        </w:rPr>
      </w:pPr>
      <w:r w:rsidRPr="00223FC4">
        <w:rPr>
          <w:rFonts w:ascii="Arial Narrow" w:eastAsia="Times New Roman" w:hAnsi="Arial Narrow" w:cs="Arial"/>
          <w:noProof w:val="0"/>
          <w:lang w:eastAsia="pl-PL"/>
        </w:rPr>
        <w:t>10) W przypadku ujawnienia wad nieusuwalnych – jeżeli wady uniemożliwiają użytkowanie przedmiotu umowy zgodnie z przeznaczeniem.</w:t>
      </w:r>
    </w:p>
    <w:p w14:paraId="23F7479A" w14:textId="77777777" w:rsidR="00223FC4" w:rsidRPr="00223FC4" w:rsidRDefault="00223FC4" w:rsidP="00223FC4">
      <w:pPr>
        <w:numPr>
          <w:ilvl w:val="0"/>
          <w:numId w:val="17"/>
        </w:numPr>
        <w:tabs>
          <w:tab w:val="left" w:pos="547"/>
        </w:tabs>
        <w:autoSpaceDE w:val="0"/>
        <w:adjustRightInd w:val="0"/>
        <w:spacing w:after="0" w:line="274" w:lineRule="exact"/>
        <w:ind w:right="29"/>
        <w:contextualSpacing/>
        <w:jc w:val="both"/>
        <w:rPr>
          <w:rFonts w:ascii="Arial Narrow" w:eastAsia="Calibri" w:hAnsi="Arial Narrow" w:cs="Arial Narrow"/>
          <w:noProof w:val="0"/>
          <w:color w:val="000000"/>
        </w:rPr>
      </w:pPr>
      <w:r w:rsidRPr="00223FC4">
        <w:rPr>
          <w:rFonts w:ascii="Arial Narrow" w:eastAsia="Times New Roman" w:hAnsi="Arial Narrow" w:cs="Arial Narrow"/>
          <w:noProof w:val="0"/>
          <w:color w:val="000000"/>
          <w:lang w:eastAsia="pl-PL"/>
        </w:rPr>
        <w:t xml:space="preserve">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w:t>
      </w:r>
      <w:r w:rsidRPr="00223FC4">
        <w:rPr>
          <w:rFonts w:ascii="Arial Narrow" w:eastAsia="Times New Roman" w:hAnsi="Arial Narrow" w:cs="Arial Narrow"/>
          <w:bCs/>
          <w:noProof w:val="0"/>
          <w:color w:val="000000"/>
          <w:lang w:eastAsia="pl-PL"/>
        </w:rPr>
        <w:t>przewidzieć w</w:t>
      </w:r>
      <w:r w:rsidRPr="00223FC4">
        <w:rPr>
          <w:rFonts w:ascii="Arial Narrow" w:eastAsia="Times New Roman" w:hAnsi="Arial Narrow" w:cs="Arial Narrow"/>
          <w:b/>
          <w:bCs/>
          <w:noProof w:val="0"/>
          <w:color w:val="000000"/>
          <w:lang w:eastAsia="pl-PL"/>
        </w:rPr>
        <w:t> </w:t>
      </w:r>
      <w:r w:rsidRPr="00223FC4">
        <w:rPr>
          <w:rFonts w:ascii="Arial Narrow" w:eastAsia="Times New Roman" w:hAnsi="Arial Narrow" w:cs="Arial Narrow"/>
          <w:bCs/>
          <w:noProof w:val="0"/>
          <w:color w:val="000000"/>
          <w:lang w:eastAsia="pl-PL"/>
        </w:rPr>
        <w:t>chwili zawarcia umowy Zamawiający może odstąpić od umowy w terminie 30 dni od powzięcia wiadomości  o tych okolicznościach</w:t>
      </w:r>
      <w:r w:rsidRPr="00223FC4">
        <w:rPr>
          <w:rFonts w:ascii="Arial Narrow" w:eastAsia="Times New Roman" w:hAnsi="Arial Narrow" w:cs="Arial Narrow"/>
          <w:b/>
          <w:bCs/>
          <w:noProof w:val="0"/>
          <w:color w:val="000000"/>
          <w:lang w:eastAsia="pl-PL"/>
        </w:rPr>
        <w:t>.</w:t>
      </w:r>
    </w:p>
    <w:p w14:paraId="608295A4"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p>
    <w:p w14:paraId="0CB3A559"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 14</w:t>
      </w:r>
    </w:p>
    <w:p w14:paraId="62DB08F8"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(dopuszczalne zmiany umowne)</w:t>
      </w:r>
    </w:p>
    <w:p w14:paraId="07F3F06F" w14:textId="77777777" w:rsidR="00223FC4" w:rsidRPr="00223FC4" w:rsidRDefault="00223FC4" w:rsidP="00223FC4">
      <w:pPr>
        <w:widowControl w:val="0"/>
        <w:numPr>
          <w:ilvl w:val="0"/>
          <w:numId w:val="36"/>
        </w:numPr>
        <w:tabs>
          <w:tab w:val="left" w:pos="518"/>
        </w:tabs>
        <w:suppressAutoHyphens/>
        <w:autoSpaceDE w:val="0"/>
        <w:autoSpaceDN w:val="0"/>
        <w:adjustRightInd w:val="0"/>
        <w:spacing w:after="0" w:line="274" w:lineRule="exact"/>
        <w:jc w:val="both"/>
        <w:textAlignment w:val="baseline"/>
        <w:rPr>
          <w:rFonts w:ascii="Arial Narrow" w:eastAsia="Times New Roman" w:hAnsi="Arial Narrow" w:cs="Arial Narrow"/>
          <w:bCs/>
          <w:noProof w:val="0"/>
          <w:color w:val="000000"/>
          <w:lang w:eastAsia="pl-PL"/>
        </w:rPr>
      </w:pPr>
      <w:r w:rsidRPr="00223FC4">
        <w:rPr>
          <w:rFonts w:ascii="Arial Narrow" w:eastAsia="Times New Roman" w:hAnsi="Arial Narrow" w:cs="Arial Narrow"/>
          <w:bCs/>
          <w:noProof w:val="0"/>
          <w:color w:val="000000"/>
          <w:lang w:eastAsia="pl-PL"/>
        </w:rPr>
        <w:t>Strony przewidują możliwość dokonywania zmian w niniejszej umowie zgodnie z art. 454 ustawy Prawo zamówień publicznych oraz pod warunkiem, że Zamawiający przewidział możliwość ich dokonania w treści dokumentów przetargowych, będących integralną częścią umowy.</w:t>
      </w:r>
    </w:p>
    <w:p w14:paraId="345B79BD" w14:textId="77777777" w:rsidR="00223FC4" w:rsidRPr="00223FC4" w:rsidRDefault="00223FC4" w:rsidP="00223FC4">
      <w:pPr>
        <w:widowControl w:val="0"/>
        <w:numPr>
          <w:ilvl w:val="0"/>
          <w:numId w:val="36"/>
        </w:numPr>
        <w:tabs>
          <w:tab w:val="left" w:pos="518"/>
        </w:tabs>
        <w:suppressAutoHyphens/>
        <w:autoSpaceDE w:val="0"/>
        <w:autoSpaceDN w:val="0"/>
        <w:adjustRightInd w:val="0"/>
        <w:spacing w:after="0" w:line="274" w:lineRule="exact"/>
        <w:ind w:right="7"/>
        <w:jc w:val="both"/>
        <w:textAlignment w:val="baseline"/>
        <w:rPr>
          <w:rFonts w:ascii="Arial Narrow" w:eastAsia="Times New Roman" w:hAnsi="Arial Narrow" w:cs="Arial Narrow"/>
          <w:bCs/>
          <w:noProof w:val="0"/>
          <w:color w:val="000000"/>
          <w:lang w:eastAsia="pl-PL"/>
        </w:rPr>
      </w:pPr>
      <w:r w:rsidRPr="00223FC4">
        <w:rPr>
          <w:rFonts w:ascii="Arial Narrow" w:eastAsia="Times New Roman" w:hAnsi="Arial Narrow" w:cs="Arial Narrow"/>
          <w:bCs/>
          <w:noProof w:val="0"/>
          <w:color w:val="000000"/>
          <w:lang w:eastAsia="pl-PL"/>
        </w:rPr>
        <w:t>Zmiana Umowy może nastąpić z inicjatywy Zamawiającego albo Wykonawcy, pod warunkiem zaistnienia okoliczności wymienionych w niniejszym paragrafie.</w:t>
      </w:r>
    </w:p>
    <w:p w14:paraId="345A0FF8" w14:textId="77777777" w:rsidR="00223FC4" w:rsidRPr="00223FC4" w:rsidRDefault="00223FC4" w:rsidP="00223FC4">
      <w:pPr>
        <w:widowControl w:val="0"/>
        <w:numPr>
          <w:ilvl w:val="0"/>
          <w:numId w:val="36"/>
        </w:numPr>
        <w:tabs>
          <w:tab w:val="left" w:pos="518"/>
        </w:tabs>
        <w:suppressAutoHyphens/>
        <w:autoSpaceDE w:val="0"/>
        <w:autoSpaceDN w:val="0"/>
        <w:adjustRightInd w:val="0"/>
        <w:spacing w:after="0" w:line="274" w:lineRule="exact"/>
        <w:ind w:right="7"/>
        <w:jc w:val="both"/>
        <w:textAlignment w:val="baseline"/>
        <w:rPr>
          <w:rFonts w:ascii="Arial Narrow" w:eastAsia="Times New Roman" w:hAnsi="Arial Narrow" w:cs="Arial Narrow"/>
          <w:bCs/>
          <w:noProof w:val="0"/>
          <w:color w:val="000000"/>
          <w:lang w:eastAsia="pl-PL"/>
        </w:rPr>
      </w:pPr>
      <w:r w:rsidRPr="00223FC4">
        <w:rPr>
          <w:rFonts w:ascii="Arial Narrow" w:eastAsia="Times New Roman" w:hAnsi="Arial Narrow" w:cs="Arial Narrow"/>
          <w:bCs/>
          <w:noProof w:val="0"/>
          <w:color w:val="000000"/>
          <w:lang w:eastAsia="pl-PL"/>
        </w:rPr>
        <w:t xml:space="preserve">Wykonawca w tym celu winien przedstawić Zamawiającemu </w:t>
      </w:r>
      <w:r w:rsidRPr="00223FC4">
        <w:rPr>
          <w:rFonts w:ascii="Arial Narrow" w:eastAsia="Times New Roman" w:hAnsi="Arial Narrow" w:cs="Arial Narrow"/>
          <w:bCs/>
          <w:noProof w:val="0"/>
          <w:color w:val="000000"/>
          <w:u w:val="single"/>
          <w:lang w:eastAsia="pl-PL"/>
        </w:rPr>
        <w:t>wniosek</w:t>
      </w:r>
      <w:r w:rsidRPr="00223FC4">
        <w:rPr>
          <w:rFonts w:ascii="Arial Narrow" w:eastAsia="Times New Roman" w:hAnsi="Arial Narrow" w:cs="Arial Narrow"/>
          <w:bCs/>
          <w:noProof w:val="0"/>
          <w:color w:val="000000"/>
          <w:lang w:eastAsia="pl-PL"/>
        </w:rPr>
        <w:t xml:space="preserve"> w formie pisemnej.</w:t>
      </w:r>
    </w:p>
    <w:p w14:paraId="7E235B6E" w14:textId="77777777" w:rsidR="00223FC4" w:rsidRPr="00223FC4" w:rsidRDefault="00223FC4" w:rsidP="00223FC4">
      <w:pPr>
        <w:widowControl w:val="0"/>
        <w:numPr>
          <w:ilvl w:val="0"/>
          <w:numId w:val="36"/>
        </w:numPr>
        <w:tabs>
          <w:tab w:val="left" w:pos="518"/>
        </w:tabs>
        <w:suppressAutoHyphens/>
        <w:autoSpaceDE w:val="0"/>
        <w:autoSpaceDN w:val="0"/>
        <w:adjustRightInd w:val="0"/>
        <w:spacing w:after="0" w:line="274" w:lineRule="exact"/>
        <w:ind w:right="7"/>
        <w:jc w:val="both"/>
        <w:textAlignment w:val="baseline"/>
        <w:rPr>
          <w:rFonts w:ascii="Arial Narrow" w:eastAsia="Times New Roman" w:hAnsi="Arial Narrow" w:cs="Arial Narrow"/>
          <w:bCs/>
          <w:noProof w:val="0"/>
          <w:color w:val="000000"/>
          <w:lang w:eastAsia="pl-PL"/>
        </w:rPr>
      </w:pPr>
      <w:r w:rsidRPr="00223FC4">
        <w:rPr>
          <w:rFonts w:ascii="Arial Narrow" w:eastAsia="Times New Roman" w:hAnsi="Arial Narrow" w:cs="Arial Narrow"/>
          <w:bCs/>
          <w:noProof w:val="0"/>
          <w:color w:val="000000"/>
          <w:lang w:eastAsia="pl-PL"/>
        </w:rPr>
        <w:t>Wniosek, o którym mowa w ust. 3 powyżej, powinien zostać przekazany niezwłocznie, jednakże nie później niż w terminie 7 dni roboczych od dnia, w którym Wykonawca dowiedział się, lub powinien dowiedzieć się o danym zdarzeniu lub okolicznościach.</w:t>
      </w:r>
    </w:p>
    <w:p w14:paraId="2D778FF6" w14:textId="77777777" w:rsidR="00223FC4" w:rsidRPr="00223FC4" w:rsidRDefault="00223FC4" w:rsidP="00223FC4">
      <w:pPr>
        <w:widowControl w:val="0"/>
        <w:numPr>
          <w:ilvl w:val="0"/>
          <w:numId w:val="35"/>
        </w:numPr>
        <w:tabs>
          <w:tab w:val="left" w:pos="547"/>
        </w:tabs>
        <w:suppressAutoHyphens/>
        <w:autoSpaceDE w:val="0"/>
        <w:autoSpaceDN w:val="0"/>
        <w:adjustRightInd w:val="0"/>
        <w:spacing w:after="0" w:line="274" w:lineRule="exact"/>
        <w:ind w:right="22"/>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Wykonawca zobowiązany jest do sporządzenia bieżącej dokumentacji koniecznej dla uzasadnienia żądania zmiany i przechowywania jej na Terenie budowy lub w innym miejscu wskazanym przez Nadzór Inwestorski.</w:t>
      </w:r>
    </w:p>
    <w:p w14:paraId="5EDA93BA" w14:textId="5CC63662" w:rsidR="00223FC4" w:rsidRPr="00223FC4" w:rsidRDefault="00223FC4" w:rsidP="00223FC4">
      <w:pPr>
        <w:widowControl w:val="0"/>
        <w:numPr>
          <w:ilvl w:val="0"/>
          <w:numId w:val="35"/>
        </w:numPr>
        <w:tabs>
          <w:tab w:val="left" w:pos="547"/>
        </w:tabs>
        <w:suppressAutoHyphens/>
        <w:autoSpaceDE w:val="0"/>
        <w:autoSpaceDN w:val="0"/>
        <w:adjustRightInd w:val="0"/>
        <w:spacing w:after="0" w:line="274" w:lineRule="exact"/>
        <w:ind w:right="29"/>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 xml:space="preserve">Po otrzymaniu wniosku, o którym mowa w ust. 3, </w:t>
      </w:r>
      <w:r w:rsidR="00FB1BC4">
        <w:rPr>
          <w:rFonts w:ascii="Arial Narrow" w:eastAsia="Times New Roman" w:hAnsi="Arial Narrow" w:cs="Arial Narrow"/>
          <w:noProof w:val="0"/>
          <w:color w:val="000000"/>
          <w:lang w:eastAsia="pl-PL"/>
        </w:rPr>
        <w:t xml:space="preserve">Zamawiający </w:t>
      </w:r>
      <w:r w:rsidRPr="00223FC4">
        <w:rPr>
          <w:rFonts w:ascii="Arial Narrow" w:eastAsia="Times New Roman" w:hAnsi="Arial Narrow" w:cs="Arial Narrow"/>
          <w:noProof w:val="0"/>
          <w:color w:val="000000"/>
          <w:lang w:eastAsia="pl-PL"/>
        </w:rPr>
        <w:t>jest uprawniony, bez dokonywania oceny jego zasadności, do kontroli dokumentacji, o której mowa w ust. 5 i wydania Wykonawcy polecenia prowadzenia dalszej dokumentacji bieżącej uzasadniającej żądanie zmiany.</w:t>
      </w:r>
    </w:p>
    <w:p w14:paraId="02622BBA" w14:textId="6958CA3A" w:rsidR="00223FC4" w:rsidRPr="00223FC4" w:rsidRDefault="00223FC4" w:rsidP="00223FC4">
      <w:pPr>
        <w:widowControl w:val="0"/>
        <w:numPr>
          <w:ilvl w:val="0"/>
          <w:numId w:val="35"/>
        </w:numPr>
        <w:tabs>
          <w:tab w:val="left" w:pos="547"/>
        </w:tabs>
        <w:suppressAutoHyphens/>
        <w:autoSpaceDE w:val="0"/>
        <w:autoSpaceDN w:val="0"/>
        <w:adjustRightInd w:val="0"/>
        <w:spacing w:after="0" w:line="274" w:lineRule="exact"/>
        <w:ind w:right="29"/>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 xml:space="preserve">Wykonawca jest zobowiązany do okazania do wglądu dokumentacji, o której mowa w ust. 5 oraz do przedłożenia na żądanie </w:t>
      </w:r>
      <w:r w:rsidR="00FB1BC4">
        <w:rPr>
          <w:rFonts w:ascii="Arial Narrow" w:eastAsia="Times New Roman" w:hAnsi="Arial Narrow" w:cs="Arial Narrow"/>
          <w:noProof w:val="0"/>
          <w:color w:val="000000"/>
          <w:lang w:eastAsia="pl-PL"/>
        </w:rPr>
        <w:t>Zamawiajacego</w:t>
      </w:r>
      <w:r w:rsidRPr="00223FC4">
        <w:rPr>
          <w:rFonts w:ascii="Arial Narrow" w:eastAsia="Times New Roman" w:hAnsi="Arial Narrow" w:cs="Arial Narrow"/>
          <w:noProof w:val="0"/>
          <w:color w:val="000000"/>
          <w:lang w:eastAsia="pl-PL"/>
        </w:rPr>
        <w:t xml:space="preserve"> jej kopii.</w:t>
      </w:r>
    </w:p>
    <w:p w14:paraId="0B343A4B" w14:textId="77777777" w:rsidR="00223FC4" w:rsidRPr="00223FC4" w:rsidRDefault="00223FC4" w:rsidP="00223FC4">
      <w:pPr>
        <w:widowControl w:val="0"/>
        <w:numPr>
          <w:ilvl w:val="0"/>
          <w:numId w:val="35"/>
        </w:numPr>
        <w:tabs>
          <w:tab w:val="left" w:pos="547"/>
        </w:tabs>
        <w:suppressAutoHyphens/>
        <w:autoSpaceDE w:val="0"/>
        <w:autoSpaceDN w:val="0"/>
        <w:adjustRightInd w:val="0"/>
        <w:spacing w:after="0" w:line="274" w:lineRule="exact"/>
        <w:ind w:right="22"/>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Zmiana postanowień umowy może nastąpić jedynie za zgodą obu Stron i będzie wymagać formy pisemnego aneksu podpisanego przez obie strony pod rygorem nieważności.</w:t>
      </w:r>
    </w:p>
    <w:p w14:paraId="6DACF9CE" w14:textId="77777777" w:rsidR="00223FC4" w:rsidRPr="00223FC4" w:rsidRDefault="00223FC4" w:rsidP="00223FC4">
      <w:pPr>
        <w:widowControl w:val="0"/>
        <w:numPr>
          <w:ilvl w:val="0"/>
          <w:numId w:val="35"/>
        </w:numPr>
        <w:tabs>
          <w:tab w:val="left" w:pos="547"/>
        </w:tabs>
        <w:suppressAutoHyphens/>
        <w:autoSpaceDE w:val="0"/>
        <w:autoSpaceDN w:val="0"/>
        <w:adjustRightInd w:val="0"/>
        <w:spacing w:after="0" w:line="274" w:lineRule="exact"/>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Zmiana Umowy może nastąpić w przypadku zaistnienia następujących okoliczności:</w:t>
      </w:r>
    </w:p>
    <w:p w14:paraId="1FF84B44" w14:textId="77777777" w:rsidR="00223FC4" w:rsidRPr="00223FC4" w:rsidRDefault="00223FC4" w:rsidP="00223FC4">
      <w:pPr>
        <w:widowControl w:val="0"/>
        <w:numPr>
          <w:ilvl w:val="0"/>
          <w:numId w:val="38"/>
        </w:numPr>
        <w:tabs>
          <w:tab w:val="left" w:pos="1102"/>
        </w:tabs>
        <w:suppressAutoHyphens/>
        <w:autoSpaceDE w:val="0"/>
        <w:autoSpaceDN w:val="0"/>
        <w:adjustRightInd w:val="0"/>
        <w:spacing w:after="0" w:line="274" w:lineRule="exact"/>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z powodu zaistnienia omyłki pisarskiej lub rachunkowej,</w:t>
      </w:r>
    </w:p>
    <w:p w14:paraId="136C2894" w14:textId="77777777" w:rsidR="00223FC4" w:rsidRPr="00223FC4" w:rsidRDefault="00223FC4" w:rsidP="00223FC4">
      <w:pPr>
        <w:widowControl w:val="0"/>
        <w:numPr>
          <w:ilvl w:val="0"/>
          <w:numId w:val="38"/>
        </w:numPr>
        <w:tabs>
          <w:tab w:val="left" w:pos="1102"/>
        </w:tabs>
        <w:suppressAutoHyphens/>
        <w:autoSpaceDE w:val="0"/>
        <w:autoSpaceDN w:val="0"/>
        <w:adjustRightInd w:val="0"/>
        <w:spacing w:after="0" w:line="274" w:lineRule="exact"/>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375D6412" w14:textId="77777777" w:rsidR="00223FC4" w:rsidRPr="00223FC4" w:rsidRDefault="00223FC4" w:rsidP="00223FC4">
      <w:pPr>
        <w:widowControl w:val="0"/>
        <w:numPr>
          <w:ilvl w:val="0"/>
          <w:numId w:val="38"/>
        </w:numPr>
        <w:tabs>
          <w:tab w:val="left" w:pos="1102"/>
        </w:tabs>
        <w:suppressAutoHyphens/>
        <w:autoSpaceDE w:val="0"/>
        <w:autoSpaceDN w:val="0"/>
        <w:adjustRightInd w:val="0"/>
        <w:spacing w:after="0" w:line="274" w:lineRule="exact"/>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w przypadkach wskazanych w przepisach art.436 pkt.4) litera b) – ustawy PZP, dotyczących zmiany wynagrodzenia,</w:t>
      </w:r>
    </w:p>
    <w:p w14:paraId="14D4EA1F" w14:textId="77777777" w:rsidR="00223FC4" w:rsidRPr="00223FC4" w:rsidRDefault="00223FC4" w:rsidP="00223FC4">
      <w:pPr>
        <w:widowControl w:val="0"/>
        <w:numPr>
          <w:ilvl w:val="0"/>
          <w:numId w:val="38"/>
        </w:numPr>
        <w:tabs>
          <w:tab w:val="left" w:pos="1102"/>
        </w:tabs>
        <w:suppressAutoHyphens/>
        <w:autoSpaceDE w:val="0"/>
        <w:autoSpaceDN w:val="0"/>
        <w:adjustRightInd w:val="0"/>
        <w:spacing w:after="0" w:line="274" w:lineRule="exact"/>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nastąpi zmiana powszechnie obowiązujących przepisów prawa w zakresie mającym wpływ na realizację przedmiotu umowy lub świadczenia jednej lub obu Stron,</w:t>
      </w:r>
    </w:p>
    <w:p w14:paraId="47266A19" w14:textId="77777777" w:rsidR="00223FC4" w:rsidRPr="00223FC4" w:rsidRDefault="00223FC4" w:rsidP="00223FC4">
      <w:pPr>
        <w:widowControl w:val="0"/>
        <w:numPr>
          <w:ilvl w:val="0"/>
          <w:numId w:val="38"/>
        </w:numPr>
        <w:tabs>
          <w:tab w:val="left" w:pos="1102"/>
        </w:tabs>
        <w:suppressAutoHyphens/>
        <w:autoSpaceDE w:val="0"/>
        <w:autoSpaceDN w:val="0"/>
        <w:adjustRightInd w:val="0"/>
        <w:spacing w:after="0" w:line="274" w:lineRule="exact"/>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7C11BD2" w14:textId="77777777" w:rsidR="00223FC4" w:rsidRPr="00223FC4" w:rsidRDefault="00223FC4" w:rsidP="00223FC4">
      <w:pPr>
        <w:widowControl w:val="0"/>
        <w:numPr>
          <w:ilvl w:val="0"/>
          <w:numId w:val="38"/>
        </w:numPr>
        <w:tabs>
          <w:tab w:val="left" w:pos="1102"/>
        </w:tabs>
        <w:suppressAutoHyphens/>
        <w:autoSpaceDE w:val="0"/>
        <w:autoSpaceDN w:val="0"/>
        <w:adjustRightInd w:val="0"/>
        <w:spacing w:after="0" w:line="274" w:lineRule="exact"/>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w:t>
      </w:r>
      <w:r w:rsidRPr="00223FC4">
        <w:rPr>
          <w:rFonts w:ascii="Arial Narrow" w:eastAsia="Times New Roman" w:hAnsi="Arial Narrow" w:cs="Arial Narrow"/>
          <w:noProof w:val="0"/>
          <w:color w:val="000000"/>
          <w:lang w:eastAsia="pl-PL"/>
        </w:rPr>
        <w:lastRenderedPageBreak/>
        <w:t>harmonogramem rzeczowo-finansowym.</w:t>
      </w:r>
    </w:p>
    <w:p w14:paraId="36551FDB" w14:textId="77777777" w:rsidR="00223FC4" w:rsidRPr="00223FC4" w:rsidRDefault="00223FC4" w:rsidP="00223FC4">
      <w:pPr>
        <w:widowControl w:val="0"/>
        <w:numPr>
          <w:ilvl w:val="0"/>
          <w:numId w:val="38"/>
        </w:numPr>
        <w:tabs>
          <w:tab w:val="left" w:pos="1102"/>
        </w:tabs>
        <w:suppressAutoHyphens/>
        <w:autoSpaceDE w:val="0"/>
        <w:autoSpaceDN w:val="0"/>
        <w:adjustRightInd w:val="0"/>
        <w:spacing w:after="0" w:line="274" w:lineRule="exact"/>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z powodu uzasadnionych zmian w zakresie sposobu wykonania przedmiotu umowy proponowanych przez Zamawiającego lub Wykonawcę, które zaakceptuje na piśmie Zamawiający,</w:t>
      </w:r>
    </w:p>
    <w:p w14:paraId="7AB3E2DB" w14:textId="77777777" w:rsidR="00223FC4" w:rsidRPr="00223FC4" w:rsidRDefault="00223FC4" w:rsidP="00223FC4">
      <w:pPr>
        <w:widowControl w:val="0"/>
        <w:numPr>
          <w:ilvl w:val="0"/>
          <w:numId w:val="38"/>
        </w:numPr>
        <w:tabs>
          <w:tab w:val="left" w:pos="1102"/>
        </w:tabs>
        <w:suppressAutoHyphens/>
        <w:autoSpaceDE w:val="0"/>
        <w:autoSpaceDN w:val="0"/>
        <w:adjustRightInd w:val="0"/>
        <w:spacing w:after="0" w:line="274" w:lineRule="exact"/>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 xml:space="preserve">wystąpienia innych okoliczności opisanych w ust. </w:t>
      </w:r>
      <w:r w:rsidRPr="00223FC4">
        <w:rPr>
          <w:rFonts w:ascii="Arial Narrow" w:eastAsia="Times New Roman" w:hAnsi="Arial Narrow" w:cs="Arial Narrow"/>
          <w:noProof w:val="0"/>
          <w:color w:val="000000"/>
          <w:spacing w:val="30"/>
          <w:lang w:eastAsia="pl-PL"/>
        </w:rPr>
        <w:t>10-12</w:t>
      </w:r>
      <w:r w:rsidRPr="00223FC4">
        <w:rPr>
          <w:rFonts w:ascii="Arial Narrow" w:eastAsia="Times New Roman" w:hAnsi="Arial Narrow" w:cs="Arial Narrow"/>
          <w:noProof w:val="0"/>
          <w:color w:val="000000"/>
          <w:lang w:eastAsia="pl-PL"/>
        </w:rPr>
        <w:t xml:space="preserve"> poniżej.</w:t>
      </w:r>
    </w:p>
    <w:p w14:paraId="6212E4A4" w14:textId="77777777" w:rsidR="00223FC4" w:rsidRPr="00223FC4" w:rsidRDefault="00223FC4" w:rsidP="00223FC4">
      <w:pPr>
        <w:autoSpaceDE w:val="0"/>
        <w:autoSpaceDN w:val="0"/>
        <w:adjustRightInd w:val="0"/>
        <w:spacing w:before="187" w:after="0" w:line="274" w:lineRule="exact"/>
        <w:rPr>
          <w:rFonts w:ascii="Arial Narrow" w:eastAsia="Times New Roman" w:hAnsi="Arial Narrow" w:cs="Arial"/>
          <w:noProof w:val="0"/>
          <w:color w:val="000000"/>
          <w:u w:val="single"/>
          <w:lang w:eastAsia="pl-PL"/>
        </w:rPr>
      </w:pPr>
      <w:r w:rsidRPr="00223FC4">
        <w:rPr>
          <w:rFonts w:ascii="Arial Narrow" w:eastAsia="Times New Roman" w:hAnsi="Arial Narrow" w:cs="Arial Narrow"/>
          <w:noProof w:val="0"/>
          <w:color w:val="000000"/>
          <w:lang w:eastAsia="pl-PL"/>
        </w:rPr>
        <w:t xml:space="preserve">10.    </w:t>
      </w:r>
      <w:r w:rsidRPr="00223FC4">
        <w:rPr>
          <w:rFonts w:ascii="Arial Narrow" w:eastAsia="Times New Roman" w:hAnsi="Arial Narrow" w:cs="Arial"/>
          <w:noProof w:val="0"/>
          <w:color w:val="000000"/>
          <w:u w:val="single"/>
          <w:lang w:eastAsia="pl-PL"/>
        </w:rPr>
        <w:t>Dopuszcza się możliwość zmiany wynagrodzenia, zakresu i sposobu wykonywania przedmiotu umowy:</w:t>
      </w:r>
    </w:p>
    <w:p w14:paraId="09DA55CD" w14:textId="77777777" w:rsidR="00223FC4" w:rsidRPr="00223FC4" w:rsidRDefault="00223FC4" w:rsidP="00223FC4">
      <w:pPr>
        <w:numPr>
          <w:ilvl w:val="0"/>
          <w:numId w:val="39"/>
        </w:numPr>
        <w:shd w:val="clear" w:color="auto" w:fill="FFFFFF"/>
        <w:spacing w:after="0" w:line="240" w:lineRule="auto"/>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na podstawie art. 439 ustawy PZP ustala się, iż w przypadku zmiany ceny materiałów lub kosztów związanych z realizacją zamówienia strony umowy mogą wystąpić o zmianę wynagrodzenia przy spełnieniu następujących warunków:</w:t>
      </w:r>
    </w:p>
    <w:p w14:paraId="181A545E" w14:textId="77777777" w:rsidR="00223FC4" w:rsidRPr="00223FC4" w:rsidRDefault="00223FC4" w:rsidP="004740FD">
      <w:pPr>
        <w:widowControl w:val="0"/>
        <w:numPr>
          <w:ilvl w:val="0"/>
          <w:numId w:val="57"/>
        </w:numPr>
        <w:tabs>
          <w:tab w:val="left" w:pos="1109"/>
        </w:tabs>
        <w:suppressAutoHyphens/>
        <w:autoSpaceDE w:val="0"/>
        <w:autoSpaceDN w:val="0"/>
        <w:adjustRightInd w:val="0"/>
        <w:spacing w:after="0" w:line="274" w:lineRule="exact"/>
        <w:contextualSpacing/>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14:paraId="45236B25" w14:textId="77777777" w:rsidR="00223FC4" w:rsidRPr="00223FC4" w:rsidRDefault="00223FC4" w:rsidP="004740FD">
      <w:pPr>
        <w:widowControl w:val="0"/>
        <w:numPr>
          <w:ilvl w:val="0"/>
          <w:numId w:val="57"/>
        </w:numPr>
        <w:tabs>
          <w:tab w:val="left" w:pos="1109"/>
        </w:tabs>
        <w:suppressAutoHyphens/>
        <w:autoSpaceDE w:val="0"/>
        <w:autoSpaceDN w:val="0"/>
        <w:adjustRightInd w:val="0"/>
        <w:spacing w:after="0" w:line="274" w:lineRule="exact"/>
        <w:contextualSpacing/>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w przypadku wyłączenia części robót objętych umową na wniosek Zamawiającego,</w:t>
      </w:r>
    </w:p>
    <w:p w14:paraId="7AD251D7" w14:textId="77777777" w:rsidR="00223FC4" w:rsidRPr="00223FC4" w:rsidRDefault="00223FC4" w:rsidP="004740FD">
      <w:pPr>
        <w:widowControl w:val="0"/>
        <w:numPr>
          <w:ilvl w:val="0"/>
          <w:numId w:val="57"/>
        </w:numPr>
        <w:tabs>
          <w:tab w:val="left" w:pos="1109"/>
        </w:tabs>
        <w:suppressAutoHyphens/>
        <w:autoSpaceDE w:val="0"/>
        <w:autoSpaceDN w:val="0"/>
        <w:adjustRightInd w:val="0"/>
        <w:spacing w:after="0" w:line="274" w:lineRule="exact"/>
        <w:contextualSpacing/>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w przypadku konieczności zmiany sposobu przeprowadzenia robót lub wprowadzeniem robót zamiennych w stosunku do przedmiotu umowy - przy zastosowaniu innych rozwiązań technicznych / technologicznych / materiałowych od tych wskazanych w dokumentacji projektowej, wprowadzanych w sytuacji:</w:t>
      </w:r>
    </w:p>
    <w:p w14:paraId="719A986B" w14:textId="77777777" w:rsidR="00223FC4" w:rsidRPr="00223FC4" w:rsidRDefault="00223FC4" w:rsidP="00223FC4">
      <w:pPr>
        <w:widowControl w:val="0"/>
        <w:tabs>
          <w:tab w:val="left" w:pos="1109"/>
        </w:tabs>
        <w:suppressAutoHyphens/>
        <w:autoSpaceDE w:val="0"/>
        <w:autoSpaceDN w:val="0"/>
        <w:adjustRightInd w:val="0"/>
        <w:spacing w:after="0" w:line="274" w:lineRule="exact"/>
        <w:ind w:left="720"/>
        <w:contextualSpacing/>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aa) gdyby zastosowanie przewidzianych w dokumentacji projektowej rozwiązań groziłoby niewykonaniem lub wadliwym wykonaniem przedmiotu umowy,</w:t>
      </w:r>
    </w:p>
    <w:p w14:paraId="52D62FB0" w14:textId="77777777" w:rsidR="00223FC4" w:rsidRPr="00223FC4" w:rsidRDefault="00223FC4" w:rsidP="00223FC4">
      <w:pPr>
        <w:widowControl w:val="0"/>
        <w:tabs>
          <w:tab w:val="left" w:pos="1109"/>
        </w:tabs>
        <w:suppressAutoHyphens/>
        <w:autoSpaceDE w:val="0"/>
        <w:autoSpaceDN w:val="0"/>
        <w:adjustRightInd w:val="0"/>
        <w:spacing w:after="0" w:line="274" w:lineRule="exact"/>
        <w:ind w:left="720"/>
        <w:contextualSpacing/>
        <w:jc w:val="both"/>
        <w:textAlignment w:val="baseline"/>
        <w:rPr>
          <w:rFonts w:ascii="Arial Narrow" w:eastAsia="Times New Roman" w:hAnsi="Arial Narrow" w:cs="Arial Narrow"/>
          <w:noProof w:val="0"/>
          <w:color w:val="000000"/>
          <w:lang w:eastAsia="pl-PL"/>
        </w:rPr>
      </w:pPr>
      <w:proofErr w:type="spellStart"/>
      <w:r w:rsidRPr="00223FC4">
        <w:rPr>
          <w:rFonts w:ascii="Arial Narrow" w:eastAsia="Times New Roman" w:hAnsi="Arial Narrow" w:cs="Arial Narrow"/>
          <w:noProof w:val="0"/>
          <w:color w:val="000000"/>
          <w:lang w:eastAsia="pl-PL"/>
        </w:rPr>
        <w:t>bb</w:t>
      </w:r>
      <w:proofErr w:type="spellEnd"/>
      <w:r w:rsidRPr="00223FC4">
        <w:rPr>
          <w:rFonts w:ascii="Arial Narrow" w:eastAsia="Times New Roman" w:hAnsi="Arial Narrow" w:cs="Arial Narrow"/>
          <w:noProof w:val="0"/>
          <w:color w:val="000000"/>
          <w:lang w:eastAsia="pl-PL"/>
        </w:rPr>
        <w:t>) jeżeli rozwiązania te będą miały znaczący wpływ na obniżenie kosztów eksploatacji, poprawę bezpieczeństwa lub funkcjonalność,</w:t>
      </w:r>
    </w:p>
    <w:p w14:paraId="7DF065A6" w14:textId="77777777" w:rsidR="00223FC4" w:rsidRPr="00223FC4" w:rsidRDefault="00223FC4" w:rsidP="004740FD">
      <w:pPr>
        <w:widowControl w:val="0"/>
        <w:numPr>
          <w:ilvl w:val="0"/>
          <w:numId w:val="57"/>
        </w:numPr>
        <w:tabs>
          <w:tab w:val="left" w:pos="1548"/>
        </w:tabs>
        <w:suppressAutoHyphens/>
        <w:autoSpaceDE w:val="0"/>
        <w:autoSpaceDN w:val="0"/>
        <w:adjustRightInd w:val="0"/>
        <w:spacing w:after="0" w:line="274" w:lineRule="exact"/>
        <w:contextualSpacing/>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ze   względu   na   postanowienia   decyzji   organów   administracji państwowej lub z uwagi na korzyści dla Zamawiającego,</w:t>
      </w:r>
    </w:p>
    <w:p w14:paraId="0A789508" w14:textId="77777777" w:rsidR="00223FC4" w:rsidRPr="00223FC4" w:rsidRDefault="00223FC4" w:rsidP="004740FD">
      <w:pPr>
        <w:widowControl w:val="0"/>
        <w:numPr>
          <w:ilvl w:val="0"/>
          <w:numId w:val="57"/>
        </w:numPr>
        <w:tabs>
          <w:tab w:val="left" w:pos="1548"/>
        </w:tabs>
        <w:suppressAutoHyphens/>
        <w:autoSpaceDE w:val="0"/>
        <w:autoSpaceDN w:val="0"/>
        <w:adjustRightInd w:val="0"/>
        <w:spacing w:after="0" w:line="274" w:lineRule="exact"/>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konieczność zrealizowania przedmiotu niniejszej umowy przy zastosowaniu innych rozwiązań technicznych lub materiałowych z uwagi na czasową lub całkowitą niedostępność materiałów lub technologii (np. zaprzestania produkcji),</w:t>
      </w:r>
    </w:p>
    <w:p w14:paraId="4EFA13F8" w14:textId="77777777" w:rsidR="00223FC4" w:rsidRPr="00223FC4" w:rsidRDefault="00223FC4" w:rsidP="004740FD">
      <w:pPr>
        <w:widowControl w:val="0"/>
        <w:numPr>
          <w:ilvl w:val="0"/>
          <w:numId w:val="57"/>
        </w:numPr>
        <w:tabs>
          <w:tab w:val="left" w:pos="1548"/>
        </w:tabs>
        <w:suppressAutoHyphens/>
        <w:autoSpaceDE w:val="0"/>
        <w:autoSpaceDN w:val="0"/>
        <w:adjustRightInd w:val="0"/>
        <w:spacing w:after="0" w:line="274" w:lineRule="exact"/>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konieczności zrealizowania przedmiotu Umowy przy zastosowaniu innych rozwiązań technicznych lub materiałowych ze względu na zmiany obowiązującego prawa,</w:t>
      </w:r>
    </w:p>
    <w:p w14:paraId="6ADCF68B" w14:textId="77777777" w:rsidR="00223FC4" w:rsidRPr="00223FC4" w:rsidRDefault="00223FC4" w:rsidP="004740FD">
      <w:pPr>
        <w:widowControl w:val="0"/>
        <w:numPr>
          <w:ilvl w:val="0"/>
          <w:numId w:val="57"/>
        </w:numPr>
        <w:tabs>
          <w:tab w:val="left" w:pos="1548"/>
        </w:tabs>
        <w:suppressAutoHyphens/>
        <w:autoSpaceDE w:val="0"/>
        <w:autoSpaceDN w:val="0"/>
        <w:adjustRightInd w:val="0"/>
        <w:spacing w:after="0" w:line="274" w:lineRule="exact"/>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wystąpienia niebezpieczeństwa kolizji z planowanymi lub równolegle prowadzonymi przez inne podmioty inwestycjami w zakresie niezbędnym do uniknięcia lub usunięcia tych kolizji,</w:t>
      </w:r>
    </w:p>
    <w:p w14:paraId="39EB3074" w14:textId="77777777" w:rsidR="00223FC4" w:rsidRPr="00223FC4" w:rsidRDefault="00223FC4" w:rsidP="004740FD">
      <w:pPr>
        <w:widowControl w:val="0"/>
        <w:numPr>
          <w:ilvl w:val="0"/>
          <w:numId w:val="57"/>
        </w:numPr>
        <w:tabs>
          <w:tab w:val="left" w:pos="1548"/>
        </w:tabs>
        <w:suppressAutoHyphens/>
        <w:autoSpaceDE w:val="0"/>
        <w:autoSpaceDN w:val="0"/>
        <w:adjustRightInd w:val="0"/>
        <w:spacing w:after="0" w:line="274" w:lineRule="exact"/>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w przypadku, gdy zaproponowana zmiana skróci termin realizacji robót w całości lub części,</w:t>
      </w:r>
    </w:p>
    <w:p w14:paraId="0EAE92A8" w14:textId="77777777" w:rsidR="00223FC4" w:rsidRPr="00223FC4" w:rsidRDefault="00223FC4" w:rsidP="004740FD">
      <w:pPr>
        <w:widowControl w:val="0"/>
        <w:numPr>
          <w:ilvl w:val="0"/>
          <w:numId w:val="57"/>
        </w:numPr>
        <w:tabs>
          <w:tab w:val="left" w:pos="1548"/>
        </w:tabs>
        <w:suppressAutoHyphens/>
        <w:autoSpaceDE w:val="0"/>
        <w:autoSpaceDN w:val="0"/>
        <w:adjustRightInd w:val="0"/>
        <w:spacing w:after="0" w:line="274" w:lineRule="exact"/>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w przypadku wystąpienia Siły wyższej opisanej w § 15 umowy, uniemożliwiającej wykonanie przedmiotu Umowy zgodnie z jej postanowieniami.</w:t>
      </w:r>
    </w:p>
    <w:p w14:paraId="5A3CF991" w14:textId="77777777" w:rsidR="00223FC4" w:rsidRPr="00223FC4" w:rsidRDefault="00223FC4" w:rsidP="00223FC4">
      <w:pPr>
        <w:tabs>
          <w:tab w:val="left" w:pos="554"/>
        </w:tabs>
        <w:autoSpaceDE w:val="0"/>
        <w:autoSpaceDN w:val="0"/>
        <w:adjustRightInd w:val="0"/>
        <w:spacing w:after="0" w:line="274" w:lineRule="exact"/>
        <w:ind w:left="360"/>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2)  wystąpi konieczność wykonania zamówienia dodatkowego,</w:t>
      </w:r>
    </w:p>
    <w:p w14:paraId="703F14E7" w14:textId="77777777" w:rsidR="00223FC4" w:rsidRPr="00223FC4" w:rsidRDefault="00223FC4" w:rsidP="00223FC4">
      <w:pPr>
        <w:tabs>
          <w:tab w:val="left" w:pos="554"/>
        </w:tabs>
        <w:autoSpaceDE w:val="0"/>
        <w:autoSpaceDN w:val="0"/>
        <w:adjustRightInd w:val="0"/>
        <w:spacing w:after="0" w:line="274" w:lineRule="exact"/>
        <w:ind w:left="360"/>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3)  W przypadku wystąpienia konieczności wykonania robót określonych w ust. 10 pkt. 1) i 2)   wyliczenia wynagrodzenia zostanie ustalone z zastosowaniem następujących zasad:</w:t>
      </w:r>
    </w:p>
    <w:p w14:paraId="3F11CAF8" w14:textId="77777777" w:rsidR="00223FC4" w:rsidRPr="00223FC4" w:rsidRDefault="00223FC4" w:rsidP="00223FC4">
      <w:pPr>
        <w:widowControl w:val="0"/>
        <w:numPr>
          <w:ilvl w:val="0"/>
          <w:numId w:val="37"/>
        </w:numPr>
        <w:tabs>
          <w:tab w:val="left" w:pos="1560"/>
        </w:tabs>
        <w:suppressAutoHyphens/>
        <w:autoSpaceDE w:val="0"/>
        <w:autoSpaceDN w:val="0"/>
        <w:adjustRightInd w:val="0"/>
        <w:spacing w:after="0" w:line="274" w:lineRule="exact"/>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 xml:space="preserve">Wykonawca wykona wycenę robót wynikających ze zmiany sposobu przeprowadzenia robót oraz robót zamiennych w formie kosztorysu sporządzonego metodą szczegółową, przy zastosowaniu następujących nośników cenotwórczych wskazanych w dostępnych publikacjach na rynku np. </w:t>
      </w:r>
      <w:proofErr w:type="spellStart"/>
      <w:r w:rsidRPr="00223FC4">
        <w:rPr>
          <w:rFonts w:ascii="Arial Narrow" w:eastAsia="Times New Roman" w:hAnsi="Arial Narrow" w:cs="Arial Narrow"/>
          <w:noProof w:val="0"/>
          <w:color w:val="000000"/>
          <w:lang w:eastAsia="pl-PL"/>
        </w:rPr>
        <w:t>Sekocenbud</w:t>
      </w:r>
      <w:proofErr w:type="spellEnd"/>
      <w:r w:rsidRPr="00223FC4">
        <w:rPr>
          <w:rFonts w:ascii="Arial Narrow" w:eastAsia="Times New Roman" w:hAnsi="Arial Narrow" w:cs="Arial Narrow"/>
          <w:noProof w:val="0"/>
          <w:color w:val="000000"/>
          <w:lang w:eastAsia="pl-PL"/>
        </w:rPr>
        <w:t xml:space="preserve">, </w:t>
      </w:r>
      <w:proofErr w:type="spellStart"/>
      <w:r w:rsidRPr="00223FC4">
        <w:rPr>
          <w:rFonts w:ascii="Arial Narrow" w:eastAsia="Times New Roman" w:hAnsi="Arial Narrow" w:cs="Arial Narrow"/>
          <w:noProof w:val="0"/>
          <w:color w:val="000000"/>
          <w:lang w:eastAsia="pl-PL"/>
        </w:rPr>
        <w:t>Orgbud</w:t>
      </w:r>
      <w:proofErr w:type="spellEnd"/>
      <w:r w:rsidRPr="00223FC4">
        <w:rPr>
          <w:rFonts w:ascii="Arial Narrow" w:eastAsia="Times New Roman" w:hAnsi="Arial Narrow" w:cs="Arial Narrow"/>
          <w:noProof w:val="0"/>
          <w:color w:val="000000"/>
          <w:lang w:eastAsia="pl-PL"/>
        </w:rPr>
        <w:t xml:space="preserve">, </w:t>
      </w:r>
      <w:proofErr w:type="spellStart"/>
      <w:r w:rsidRPr="00223FC4">
        <w:rPr>
          <w:rFonts w:ascii="Arial Narrow" w:eastAsia="Times New Roman" w:hAnsi="Arial Narrow" w:cs="Arial Narrow"/>
          <w:noProof w:val="0"/>
          <w:color w:val="000000"/>
          <w:lang w:eastAsia="pl-PL"/>
        </w:rPr>
        <w:t>Wacetob</w:t>
      </w:r>
      <w:proofErr w:type="spellEnd"/>
      <w:r w:rsidRPr="00223FC4">
        <w:rPr>
          <w:rFonts w:ascii="Arial Narrow" w:eastAsia="Times New Roman" w:hAnsi="Arial Narrow" w:cs="Arial Narrow"/>
          <w:noProof w:val="0"/>
          <w:color w:val="000000"/>
          <w:lang w:eastAsia="pl-PL"/>
        </w:rPr>
        <w:t xml:space="preserve"> aktualnego na dzień sporządzenia kosztorysu,</w:t>
      </w:r>
    </w:p>
    <w:p w14:paraId="28A4590C" w14:textId="77777777" w:rsidR="00223FC4" w:rsidRPr="00223FC4" w:rsidRDefault="00223FC4" w:rsidP="00223FC4">
      <w:pPr>
        <w:widowControl w:val="0"/>
        <w:numPr>
          <w:ilvl w:val="0"/>
          <w:numId w:val="37"/>
        </w:numPr>
        <w:tabs>
          <w:tab w:val="left" w:pos="1560"/>
        </w:tabs>
        <w:suppressAutoHyphens/>
        <w:autoSpaceDE w:val="0"/>
        <w:autoSpaceDN w:val="0"/>
        <w:adjustRightInd w:val="0"/>
        <w:spacing w:after="0" w:line="274" w:lineRule="exact"/>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wybór publikacji przez Wykonawcę wymaga akceptacji Zamawiającego),</w:t>
      </w:r>
    </w:p>
    <w:p w14:paraId="43F8E9BD" w14:textId="77777777" w:rsidR="00223FC4" w:rsidRPr="00223FC4" w:rsidRDefault="00223FC4" w:rsidP="00223FC4">
      <w:pPr>
        <w:widowControl w:val="0"/>
        <w:numPr>
          <w:ilvl w:val="0"/>
          <w:numId w:val="37"/>
        </w:numPr>
        <w:tabs>
          <w:tab w:val="left" w:pos="1560"/>
        </w:tabs>
        <w:suppressAutoHyphens/>
        <w:autoSpaceDE w:val="0"/>
        <w:autoSpaceDN w:val="0"/>
        <w:adjustRightInd w:val="0"/>
        <w:spacing w:after="0" w:line="274" w:lineRule="exact"/>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zastosowane zostaną wskaźniki:</w:t>
      </w:r>
    </w:p>
    <w:p w14:paraId="3F2BE355" w14:textId="77777777" w:rsidR="00223FC4" w:rsidRPr="00223FC4" w:rsidRDefault="00223FC4" w:rsidP="00223FC4">
      <w:pPr>
        <w:widowControl w:val="0"/>
        <w:tabs>
          <w:tab w:val="left" w:pos="1512"/>
        </w:tabs>
        <w:suppressAutoHyphens/>
        <w:autoSpaceDE w:val="0"/>
        <w:autoSpaceDN w:val="0"/>
        <w:adjustRightInd w:val="0"/>
        <w:spacing w:after="0" w:line="346" w:lineRule="exact"/>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 stawka roboczogodziny „R" — średnia dla województwa lubuskiego,</w:t>
      </w:r>
    </w:p>
    <w:p w14:paraId="11BD0E65" w14:textId="77777777" w:rsidR="00223FC4" w:rsidRPr="00223FC4" w:rsidRDefault="00223FC4" w:rsidP="00223FC4">
      <w:pPr>
        <w:widowControl w:val="0"/>
        <w:tabs>
          <w:tab w:val="left" w:pos="1512"/>
        </w:tabs>
        <w:suppressAutoHyphens/>
        <w:autoSpaceDE w:val="0"/>
        <w:autoSpaceDN w:val="0"/>
        <w:adjustRightInd w:val="0"/>
        <w:spacing w:after="0" w:line="346" w:lineRule="exact"/>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 koszty pośrednie „</w:t>
      </w:r>
      <w:proofErr w:type="spellStart"/>
      <w:r w:rsidRPr="00223FC4">
        <w:rPr>
          <w:rFonts w:ascii="Arial Narrow" w:eastAsia="Times New Roman" w:hAnsi="Arial Narrow" w:cs="Arial Narrow"/>
          <w:noProof w:val="0"/>
          <w:color w:val="000000"/>
          <w:lang w:eastAsia="pl-PL"/>
        </w:rPr>
        <w:t>Kp</w:t>
      </w:r>
      <w:proofErr w:type="spellEnd"/>
      <w:r w:rsidRPr="00223FC4">
        <w:rPr>
          <w:rFonts w:ascii="Arial Narrow" w:eastAsia="Times New Roman" w:hAnsi="Arial Narrow" w:cs="Arial Narrow"/>
          <w:noProof w:val="0"/>
          <w:color w:val="000000"/>
          <w:lang w:eastAsia="pl-PL"/>
        </w:rPr>
        <w:t>" (R+S) — średnie dla województwa lubuskiego,</w:t>
      </w:r>
    </w:p>
    <w:p w14:paraId="1CDDFC5B" w14:textId="77777777" w:rsidR="00223FC4" w:rsidRPr="00223FC4" w:rsidRDefault="00223FC4" w:rsidP="00223FC4">
      <w:pPr>
        <w:widowControl w:val="0"/>
        <w:tabs>
          <w:tab w:val="left" w:pos="1512"/>
        </w:tabs>
        <w:suppressAutoHyphens/>
        <w:autoSpaceDE w:val="0"/>
        <w:autoSpaceDN w:val="0"/>
        <w:adjustRightInd w:val="0"/>
        <w:spacing w:after="0" w:line="346" w:lineRule="exact"/>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 zysk kalkulacyjny „Z" (</w:t>
      </w:r>
      <w:proofErr w:type="spellStart"/>
      <w:r w:rsidRPr="00223FC4">
        <w:rPr>
          <w:rFonts w:ascii="Arial Narrow" w:eastAsia="Times New Roman" w:hAnsi="Arial Narrow" w:cs="Arial Narrow"/>
          <w:noProof w:val="0"/>
          <w:color w:val="000000"/>
          <w:lang w:eastAsia="pl-PL"/>
        </w:rPr>
        <w:t>R+S+Kp</w:t>
      </w:r>
      <w:proofErr w:type="spellEnd"/>
      <w:r w:rsidRPr="00223FC4">
        <w:rPr>
          <w:rFonts w:ascii="Arial Narrow" w:eastAsia="Times New Roman" w:hAnsi="Arial Narrow" w:cs="Arial Narrow"/>
          <w:noProof w:val="0"/>
          <w:color w:val="000000"/>
          <w:lang w:eastAsia="pl-PL"/>
        </w:rPr>
        <w:t>) — średnie dla województwa lubuskiego,</w:t>
      </w:r>
    </w:p>
    <w:p w14:paraId="0B26E35D" w14:textId="77777777" w:rsidR="00223FC4" w:rsidRPr="00223FC4" w:rsidRDefault="00223FC4" w:rsidP="00223FC4">
      <w:pPr>
        <w:widowControl w:val="0"/>
        <w:tabs>
          <w:tab w:val="left" w:pos="1512"/>
        </w:tabs>
        <w:suppressAutoHyphens/>
        <w:autoSpaceDE w:val="0"/>
        <w:autoSpaceDN w:val="0"/>
        <w:adjustRightInd w:val="0"/>
        <w:spacing w:after="0" w:line="274" w:lineRule="exact"/>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6DED1204" w14:textId="77777777" w:rsidR="00223FC4" w:rsidRPr="00223FC4" w:rsidRDefault="00223FC4" w:rsidP="00223FC4">
      <w:pPr>
        <w:tabs>
          <w:tab w:val="left" w:pos="403"/>
        </w:tabs>
        <w:autoSpaceDE w:val="0"/>
        <w:autoSpaceDN w:val="0"/>
        <w:adjustRightInd w:val="0"/>
        <w:spacing w:before="94" w:after="0" w:line="259" w:lineRule="exact"/>
        <w:ind w:right="295" w:hanging="281"/>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 xml:space="preserve">    </w:t>
      </w:r>
      <w:r w:rsidRPr="00223FC4">
        <w:rPr>
          <w:rFonts w:ascii="Arial Narrow" w:eastAsia="Times New Roman" w:hAnsi="Arial Narrow" w:cs="Arial Narrow"/>
          <w:noProof w:val="0"/>
          <w:color w:val="000000"/>
          <w:lang w:eastAsia="pl-PL"/>
        </w:rPr>
        <w:tab/>
        <w:t>- nakłady rzeczowe — w oparciu o Katalogi Nakładów Rzeczowych KNR.</w:t>
      </w:r>
    </w:p>
    <w:p w14:paraId="3AD91C3D" w14:textId="77777777" w:rsidR="00223FC4" w:rsidRPr="00223FC4" w:rsidRDefault="00223FC4" w:rsidP="00223FC4">
      <w:pPr>
        <w:widowControl w:val="0"/>
        <w:suppressAutoHyphens/>
        <w:autoSpaceDE w:val="0"/>
        <w:autoSpaceDN w:val="0"/>
        <w:adjustRightInd w:val="0"/>
        <w:spacing w:after="0" w:line="274" w:lineRule="exact"/>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lastRenderedPageBreak/>
        <w:t xml:space="preserve">4) w przypadku zmiany </w:t>
      </w:r>
      <w:r w:rsidRPr="00223FC4">
        <w:rPr>
          <w:rFonts w:ascii="Arial Narrow" w:eastAsia="Calibri" w:hAnsi="Arial Narrow" w:cs="Times New Roman"/>
          <w:noProof w:val="0"/>
        </w:rPr>
        <w:t>minimalnego wynagrodzenia za pracę albo wysokości minimalnej stawki godzinowej, ustalonych na podstawie ustawy z dnia 10 października 2002 r. o minimalnym wynagrodzeniu za pracę,</w:t>
      </w:r>
    </w:p>
    <w:p w14:paraId="361D2282" w14:textId="77777777" w:rsidR="00223FC4" w:rsidRPr="00223FC4" w:rsidRDefault="00223FC4" w:rsidP="00223FC4">
      <w:pPr>
        <w:widowControl w:val="0"/>
        <w:suppressAutoHyphens/>
        <w:autoSpaceDE w:val="0"/>
        <w:autoSpaceDN w:val="0"/>
        <w:adjustRightInd w:val="0"/>
        <w:spacing w:after="0" w:line="274" w:lineRule="exact"/>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 xml:space="preserve">5) </w:t>
      </w:r>
      <w:r w:rsidRPr="00223FC4">
        <w:rPr>
          <w:rFonts w:ascii="Arial Narrow" w:eastAsia="Calibri" w:hAnsi="Arial Narrow" w:cs="Times New Roman"/>
          <w:noProof w:val="0"/>
        </w:rPr>
        <w:t xml:space="preserve">w przypadku </w:t>
      </w:r>
      <w:r w:rsidRPr="00223FC4">
        <w:rPr>
          <w:rFonts w:ascii="Arial Narrow" w:eastAsia="Times New Roman" w:hAnsi="Arial Narrow" w:cs="Arial Narrow"/>
          <w:noProof w:val="0"/>
          <w:color w:val="000000"/>
          <w:lang w:eastAsia="pl-PL"/>
        </w:rPr>
        <w:t xml:space="preserve">zmiany </w:t>
      </w:r>
      <w:r w:rsidRPr="00223FC4">
        <w:rPr>
          <w:rFonts w:ascii="Arial Narrow" w:eastAsia="Calibri" w:hAnsi="Arial Narrow" w:cs="Times New Roman"/>
          <w:noProof w:val="0"/>
          <w:color w:val="000000"/>
        </w:rPr>
        <w:t>zasad podlegania ubezpieczeniom społecznym lub ubezpieczeniu zdrowotnemu lub wysokości stawki składki na ubezpieczenia społeczne lub ubezpieczenie zdrowotne,</w:t>
      </w:r>
    </w:p>
    <w:p w14:paraId="16C1A09B" w14:textId="77777777" w:rsidR="00223FC4" w:rsidRPr="00223FC4" w:rsidRDefault="00223FC4" w:rsidP="00223FC4">
      <w:pPr>
        <w:widowControl w:val="0"/>
        <w:suppressAutoHyphens/>
        <w:autoSpaceDE w:val="0"/>
        <w:autoSpaceDN w:val="0"/>
        <w:adjustRightInd w:val="0"/>
        <w:spacing w:after="0" w:line="274" w:lineRule="exact"/>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 xml:space="preserve">6) </w:t>
      </w:r>
      <w:r w:rsidRPr="00223FC4">
        <w:rPr>
          <w:rFonts w:ascii="Arial Narrow" w:eastAsia="Calibri" w:hAnsi="Arial Narrow" w:cs="Arial"/>
          <w:noProof w:val="0"/>
          <w:shd w:val="clear" w:color="auto" w:fill="FFFFFF"/>
        </w:rPr>
        <w:t>w przypadku zmiany zasad gromadzenia i wysoko</w:t>
      </w:r>
      <w:r w:rsidRPr="00223FC4">
        <w:rPr>
          <w:rFonts w:ascii="Arial Narrow" w:eastAsia="Calibri" w:hAnsi="Arial Narrow" w:cs="Arial" w:hint="eastAsia"/>
          <w:noProof w:val="0"/>
          <w:shd w:val="clear" w:color="auto" w:fill="FFFFFF"/>
        </w:rPr>
        <w:t>ś</w:t>
      </w:r>
      <w:r w:rsidRPr="00223FC4">
        <w:rPr>
          <w:rFonts w:ascii="Arial Narrow" w:eastAsia="Calibri" w:hAnsi="Arial Narrow" w:cs="Arial"/>
          <w:noProof w:val="0"/>
          <w:shd w:val="clear" w:color="auto" w:fill="FFFFFF"/>
        </w:rPr>
        <w:t>ci wp</w:t>
      </w:r>
      <w:r w:rsidRPr="00223FC4">
        <w:rPr>
          <w:rFonts w:ascii="Arial Narrow" w:eastAsia="Calibri" w:hAnsi="Arial Narrow" w:cs="Arial" w:hint="eastAsia"/>
          <w:noProof w:val="0"/>
          <w:shd w:val="clear" w:color="auto" w:fill="FFFFFF"/>
        </w:rPr>
        <w:t>ł</w:t>
      </w:r>
      <w:r w:rsidRPr="00223FC4">
        <w:rPr>
          <w:rFonts w:ascii="Arial Narrow" w:eastAsia="Calibri" w:hAnsi="Arial Narrow" w:cs="Arial"/>
          <w:noProof w:val="0"/>
          <w:shd w:val="clear" w:color="auto" w:fill="FFFFFF"/>
        </w:rPr>
        <w:t>at do pracowniczych plan</w:t>
      </w:r>
      <w:r w:rsidRPr="00223FC4">
        <w:rPr>
          <w:rFonts w:ascii="Arial Narrow" w:eastAsia="Calibri" w:hAnsi="Arial Narrow" w:cs="Arial" w:hint="eastAsia"/>
          <w:noProof w:val="0"/>
          <w:shd w:val="clear" w:color="auto" w:fill="FFFFFF"/>
        </w:rPr>
        <w:t>ó</w:t>
      </w:r>
      <w:r w:rsidRPr="00223FC4">
        <w:rPr>
          <w:rFonts w:ascii="Arial Narrow" w:eastAsia="Calibri" w:hAnsi="Arial Narrow" w:cs="Arial"/>
          <w:noProof w:val="0"/>
          <w:shd w:val="clear" w:color="auto" w:fill="FFFFFF"/>
        </w:rPr>
        <w:t>w kapita</w:t>
      </w:r>
      <w:r w:rsidRPr="00223FC4">
        <w:rPr>
          <w:rFonts w:ascii="Arial Narrow" w:eastAsia="Calibri" w:hAnsi="Arial Narrow" w:cs="Arial" w:hint="eastAsia"/>
          <w:noProof w:val="0"/>
          <w:shd w:val="clear" w:color="auto" w:fill="FFFFFF"/>
        </w:rPr>
        <w:t>ł</w:t>
      </w:r>
      <w:r w:rsidRPr="00223FC4">
        <w:rPr>
          <w:rFonts w:ascii="Arial Narrow" w:eastAsia="Calibri" w:hAnsi="Arial Narrow" w:cs="Arial"/>
          <w:noProof w:val="0"/>
          <w:shd w:val="clear" w:color="auto" w:fill="FFFFFF"/>
        </w:rPr>
        <w:t>owych, o kt</w:t>
      </w:r>
      <w:r w:rsidRPr="00223FC4">
        <w:rPr>
          <w:rFonts w:ascii="Arial Narrow" w:eastAsia="Calibri" w:hAnsi="Arial Narrow" w:cs="Arial" w:hint="eastAsia"/>
          <w:noProof w:val="0"/>
          <w:shd w:val="clear" w:color="auto" w:fill="FFFFFF"/>
        </w:rPr>
        <w:t>ó</w:t>
      </w:r>
      <w:r w:rsidRPr="00223FC4">
        <w:rPr>
          <w:rFonts w:ascii="Arial Narrow" w:eastAsia="Calibri" w:hAnsi="Arial Narrow" w:cs="Arial"/>
          <w:noProof w:val="0"/>
          <w:shd w:val="clear" w:color="auto" w:fill="FFFFFF"/>
        </w:rPr>
        <w:t xml:space="preserve">rych mowa w </w:t>
      </w:r>
      <w:hyperlink r:id="rId6" w:anchor="/document/18781862?cm=DOCUMENT" w:history="1">
        <w:r w:rsidRPr="00223FC4">
          <w:rPr>
            <w:rFonts w:ascii="Arial Narrow" w:eastAsia="Calibri" w:hAnsi="Arial Narrow" w:cs="Arial"/>
            <w:noProof w:val="0"/>
            <w:shd w:val="clear" w:color="auto" w:fill="FFFFFF"/>
          </w:rPr>
          <w:t>ustawie</w:t>
        </w:r>
      </w:hyperlink>
      <w:r w:rsidRPr="00223FC4">
        <w:rPr>
          <w:rFonts w:ascii="Arial Narrow" w:eastAsia="Calibri" w:hAnsi="Arial Narrow" w:cs="Arial"/>
          <w:noProof w:val="0"/>
          <w:shd w:val="clear" w:color="auto" w:fill="FFFFFF"/>
        </w:rPr>
        <w:t xml:space="preserve"> z dnia 4 pa</w:t>
      </w:r>
      <w:r w:rsidRPr="00223FC4">
        <w:rPr>
          <w:rFonts w:ascii="Arial Narrow" w:eastAsia="Calibri" w:hAnsi="Arial Narrow" w:cs="Arial" w:hint="eastAsia"/>
          <w:noProof w:val="0"/>
          <w:shd w:val="clear" w:color="auto" w:fill="FFFFFF"/>
        </w:rPr>
        <w:t>ź</w:t>
      </w:r>
      <w:r w:rsidRPr="00223FC4">
        <w:rPr>
          <w:rFonts w:ascii="Arial Narrow" w:eastAsia="Calibri" w:hAnsi="Arial Narrow" w:cs="Arial"/>
          <w:noProof w:val="0"/>
          <w:shd w:val="clear" w:color="auto" w:fill="FFFFFF"/>
        </w:rPr>
        <w:t>dziernika 2018 r. o pracowniczych planach kapita</w:t>
      </w:r>
      <w:r w:rsidRPr="00223FC4">
        <w:rPr>
          <w:rFonts w:ascii="Arial Narrow" w:eastAsia="Calibri" w:hAnsi="Arial Narrow" w:cs="Arial" w:hint="eastAsia"/>
          <w:noProof w:val="0"/>
          <w:shd w:val="clear" w:color="auto" w:fill="FFFFFF"/>
        </w:rPr>
        <w:t>ł</w:t>
      </w:r>
      <w:r w:rsidRPr="00223FC4">
        <w:rPr>
          <w:rFonts w:ascii="Arial Narrow" w:eastAsia="Calibri" w:hAnsi="Arial Narrow" w:cs="Arial"/>
          <w:noProof w:val="0"/>
          <w:shd w:val="clear" w:color="auto" w:fill="FFFFFF"/>
        </w:rPr>
        <w:t>owych (Dz. U. poz. 2215 oraz z 2019 r. poz. 1074 i 1572),</w:t>
      </w:r>
    </w:p>
    <w:p w14:paraId="1D3B29CF" w14:textId="77777777" w:rsidR="00223FC4" w:rsidRPr="00223FC4" w:rsidRDefault="00223FC4" w:rsidP="00223FC4">
      <w:pPr>
        <w:autoSpaceDE w:val="0"/>
        <w:autoSpaceDN w:val="0"/>
        <w:adjustRightInd w:val="0"/>
        <w:spacing w:before="34" w:after="0" w:line="274" w:lineRule="exact"/>
        <w:ind w:left="284" w:hanging="284"/>
        <w:rPr>
          <w:rFonts w:ascii="Arial Narrow" w:eastAsia="Times New Roman" w:hAnsi="Arial Narrow" w:cs="Arial Narrow"/>
          <w:noProof w:val="0"/>
          <w:u w:val="single"/>
          <w:lang w:eastAsia="pl-PL"/>
        </w:rPr>
      </w:pPr>
      <w:r w:rsidRPr="00223FC4">
        <w:rPr>
          <w:rFonts w:ascii="Arial Narrow" w:eastAsia="Times New Roman" w:hAnsi="Arial Narrow" w:cs="Arial Narrow"/>
          <w:noProof w:val="0"/>
          <w:u w:val="single"/>
          <w:lang w:eastAsia="pl-PL"/>
        </w:rPr>
        <w:t>11.     Dopuszcza się możliwość zmiany terminu realizacji robót budowlanych w przypadku:</w:t>
      </w:r>
    </w:p>
    <w:p w14:paraId="01BFB954" w14:textId="77777777" w:rsidR="00223FC4" w:rsidRPr="00223FC4" w:rsidRDefault="00223FC4" w:rsidP="00223FC4">
      <w:pPr>
        <w:widowControl w:val="0"/>
        <w:numPr>
          <w:ilvl w:val="0"/>
          <w:numId w:val="34"/>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noProof w:val="0"/>
          <w:lang w:eastAsia="pl-PL"/>
        </w:rPr>
      </w:pPr>
      <w:r w:rsidRPr="00223FC4">
        <w:rPr>
          <w:rFonts w:ascii="Arial Narrow" w:eastAsia="Times New Roman" w:hAnsi="Arial Narrow" w:cs="Arial Narrow"/>
          <w:noProof w:val="0"/>
          <w:lang w:eastAsia="pl-PL"/>
        </w:rPr>
        <w:t>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w:t>
      </w:r>
    </w:p>
    <w:p w14:paraId="333577CD" w14:textId="77777777" w:rsidR="00223FC4" w:rsidRPr="00223FC4" w:rsidRDefault="00223FC4" w:rsidP="00223FC4">
      <w:pPr>
        <w:widowControl w:val="0"/>
        <w:numPr>
          <w:ilvl w:val="0"/>
          <w:numId w:val="34"/>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noProof w:val="0"/>
          <w:lang w:eastAsia="pl-PL"/>
        </w:rPr>
      </w:pPr>
      <w:r w:rsidRPr="00223FC4">
        <w:rPr>
          <w:rFonts w:ascii="Arial Narrow" w:eastAsia="Times New Roman" w:hAnsi="Arial Narrow" w:cs="Arial Narrow"/>
          <w:noProof w:val="0"/>
          <w:lang w:eastAsia="pl-PL"/>
        </w:rPr>
        <w:t>odmiennych od przyjętych w dokumentacji projektowej warunków, w szczególności istnienie instalacji,</w:t>
      </w:r>
    </w:p>
    <w:p w14:paraId="2541B45D" w14:textId="77777777" w:rsidR="00223FC4" w:rsidRPr="00223FC4" w:rsidRDefault="00223FC4" w:rsidP="00223FC4">
      <w:pPr>
        <w:widowControl w:val="0"/>
        <w:numPr>
          <w:ilvl w:val="0"/>
          <w:numId w:val="34"/>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noProof w:val="0"/>
          <w:lang w:eastAsia="pl-PL"/>
        </w:rPr>
      </w:pPr>
      <w:r w:rsidRPr="00223FC4">
        <w:rPr>
          <w:rFonts w:ascii="Arial Narrow" w:eastAsia="Times New Roman" w:hAnsi="Arial Narrow" w:cs="Arial Narrow"/>
          <w:noProof w:val="0"/>
          <w:lang w:eastAsia="pl-PL"/>
        </w:rPr>
        <w:t>wstrzymania robót przez Zamawiającego, ale z wykluczeniem sytuacji kiedy wstrzymanie robót jest spowodowane z winy Wykonawcy, a w szczególności gdy ujawniły się nieprawidłowości w jakości, technologii robót, materiałów,</w:t>
      </w:r>
    </w:p>
    <w:p w14:paraId="64B129CD" w14:textId="77777777" w:rsidR="00223FC4" w:rsidRPr="00223FC4" w:rsidRDefault="00223FC4" w:rsidP="00223FC4">
      <w:pPr>
        <w:widowControl w:val="0"/>
        <w:numPr>
          <w:ilvl w:val="0"/>
          <w:numId w:val="34"/>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noProof w:val="0"/>
          <w:lang w:eastAsia="pl-PL"/>
        </w:rPr>
      </w:pPr>
      <w:r w:rsidRPr="00223FC4">
        <w:rPr>
          <w:rFonts w:ascii="Arial Narrow" w:eastAsia="Times New Roman" w:hAnsi="Arial Narrow" w:cs="Arial Narrow"/>
          <w:noProof w:val="0"/>
          <w:lang w:eastAsia="pl-PL"/>
        </w:rPr>
        <w:t>wystąpienia konieczności wykonania robót dodatkowych,</w:t>
      </w:r>
    </w:p>
    <w:p w14:paraId="7B9D8B64" w14:textId="77777777" w:rsidR="00223FC4" w:rsidRPr="00223FC4" w:rsidRDefault="00223FC4" w:rsidP="00223FC4">
      <w:pPr>
        <w:widowControl w:val="0"/>
        <w:numPr>
          <w:ilvl w:val="0"/>
          <w:numId w:val="34"/>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noProof w:val="0"/>
          <w:lang w:eastAsia="pl-PL"/>
        </w:rPr>
      </w:pPr>
      <w:r w:rsidRPr="00223FC4">
        <w:rPr>
          <w:rFonts w:ascii="Arial Narrow" w:eastAsia="Times New Roman" w:hAnsi="Arial Narrow" w:cs="Arial Narrow"/>
          <w:noProof w:val="0"/>
          <w:lang w:eastAsia="pl-PL"/>
        </w:rPr>
        <w:t>wystąpienia konieczności wprowadzenia zmian do przedmiotu umowy na skutek wydanych decyzji administracyjnych lub wymogu uzyskania decyzji lub uzgodnienia pod warunkiem wprowadzenia określonej modyfikacji,</w:t>
      </w:r>
    </w:p>
    <w:p w14:paraId="65F96713" w14:textId="77777777" w:rsidR="00223FC4" w:rsidRPr="00223FC4" w:rsidRDefault="00223FC4" w:rsidP="00223FC4">
      <w:pPr>
        <w:widowControl w:val="0"/>
        <w:numPr>
          <w:ilvl w:val="0"/>
          <w:numId w:val="34"/>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noProof w:val="0"/>
          <w:lang w:eastAsia="pl-PL"/>
        </w:rPr>
      </w:pPr>
      <w:r w:rsidRPr="00223FC4">
        <w:rPr>
          <w:rFonts w:ascii="Arial Narrow" w:eastAsia="Times New Roman" w:hAnsi="Arial Narrow" w:cs="Arial Narrow"/>
          <w:noProof w:val="0"/>
          <w:lang w:eastAsia="pl-PL"/>
        </w:rPr>
        <w:t>zawieszenia robót przez organy nadzoru budowlanego z przyczyn niezależnych od Wykonawcy,</w:t>
      </w:r>
    </w:p>
    <w:p w14:paraId="2BF42589" w14:textId="77777777" w:rsidR="00223FC4" w:rsidRPr="00223FC4" w:rsidRDefault="00223FC4" w:rsidP="00223FC4">
      <w:pPr>
        <w:widowControl w:val="0"/>
        <w:numPr>
          <w:ilvl w:val="0"/>
          <w:numId w:val="34"/>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noProof w:val="0"/>
          <w:lang w:eastAsia="pl-PL"/>
        </w:rPr>
      </w:pPr>
      <w:r w:rsidRPr="00223FC4">
        <w:rPr>
          <w:rFonts w:ascii="Arial Narrow" w:eastAsia="Times New Roman" w:hAnsi="Arial Narrow" w:cs="Arial Narrow"/>
          <w:noProof w:val="0"/>
          <w:lang w:eastAsia="pl-PL"/>
        </w:rPr>
        <w:t>działania osób trzecich, które to działania uniemożliwią wykonanie lub kontynuację prac,</w:t>
      </w:r>
    </w:p>
    <w:p w14:paraId="5050C63F" w14:textId="77777777" w:rsidR="00223FC4" w:rsidRPr="00223FC4" w:rsidRDefault="00223FC4" w:rsidP="00223FC4">
      <w:pPr>
        <w:widowControl w:val="0"/>
        <w:numPr>
          <w:ilvl w:val="0"/>
          <w:numId w:val="34"/>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noProof w:val="0"/>
          <w:lang w:eastAsia="pl-PL"/>
        </w:rPr>
      </w:pPr>
      <w:r w:rsidRPr="00223FC4">
        <w:rPr>
          <w:rFonts w:ascii="Arial Narrow" w:eastAsia="Times New Roman" w:hAnsi="Arial Narrow" w:cs="Arial Narrow"/>
          <w:noProof w:val="0"/>
          <w:lang w:eastAsia="pl-PL"/>
        </w:rPr>
        <w:t>zmiany regulacji prawnych obowiązujących po dniu zawarcia umowy,</w:t>
      </w:r>
    </w:p>
    <w:p w14:paraId="45D231AF" w14:textId="77777777" w:rsidR="00223FC4" w:rsidRPr="00223FC4" w:rsidRDefault="00223FC4" w:rsidP="00223FC4">
      <w:pPr>
        <w:widowControl w:val="0"/>
        <w:numPr>
          <w:ilvl w:val="0"/>
          <w:numId w:val="34"/>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noProof w:val="0"/>
          <w:lang w:eastAsia="pl-PL"/>
        </w:rPr>
      </w:pPr>
      <w:r w:rsidRPr="00223FC4">
        <w:rPr>
          <w:rFonts w:ascii="Arial Narrow" w:eastAsia="Times New Roman" w:hAnsi="Arial Narrow" w:cs="Arial Narrow"/>
          <w:noProof w:val="0"/>
          <w:lang w:eastAsia="pl-PL"/>
        </w:rPr>
        <w:t>zmiany terminu dokonania prób końcowych i wniosków o dokonanie prób dodatkowych nieobjętych umową,</w:t>
      </w:r>
    </w:p>
    <w:p w14:paraId="2BC8D566" w14:textId="77777777" w:rsidR="00223FC4" w:rsidRPr="00223FC4" w:rsidRDefault="00223FC4" w:rsidP="00223FC4">
      <w:pPr>
        <w:widowControl w:val="0"/>
        <w:numPr>
          <w:ilvl w:val="0"/>
          <w:numId w:val="34"/>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noProof w:val="0"/>
          <w:lang w:eastAsia="pl-PL"/>
        </w:rPr>
      </w:pPr>
      <w:r w:rsidRPr="00223FC4">
        <w:rPr>
          <w:rFonts w:ascii="Arial Narrow" w:eastAsia="Times New Roman" w:hAnsi="Arial Narrow" w:cs="Arial Narrow"/>
          <w:noProof w:val="0"/>
          <w:lang w:eastAsia="pl-PL"/>
        </w:rPr>
        <w:t>wystąpieniu „siły wyższej" opisanej w § 15 poniżej,</w:t>
      </w:r>
    </w:p>
    <w:p w14:paraId="52AF8731" w14:textId="77777777" w:rsidR="00223FC4" w:rsidRPr="00223FC4" w:rsidRDefault="00223FC4" w:rsidP="00223FC4">
      <w:pPr>
        <w:widowControl w:val="0"/>
        <w:numPr>
          <w:ilvl w:val="0"/>
          <w:numId w:val="34"/>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noProof w:val="0"/>
          <w:lang w:eastAsia="pl-PL"/>
        </w:rPr>
      </w:pPr>
      <w:r w:rsidRPr="00223FC4">
        <w:rPr>
          <w:rFonts w:ascii="Arial Narrow" w:eastAsia="Times New Roman" w:hAnsi="Arial Narrow" w:cs="Arial Narrow"/>
          <w:noProof w:val="0"/>
          <w:lang w:eastAsia="pl-PL"/>
        </w:rPr>
        <w:t>w przypadkach opisanych w art. 15r ustawy z dnia 2 marca 2020 r. o szczególnych rozwiązaniach związanych z zapobieganiem, przeciwdziałaniem i zwalczaniem COVID-19, innych chorób zakaźnych oraz wywołanych nimi sytuacji kryzysowych (Dz. U z 2020 r. poz. 1842),</w:t>
      </w:r>
    </w:p>
    <w:p w14:paraId="32E2342D" w14:textId="77777777" w:rsidR="00223FC4" w:rsidRPr="00223FC4" w:rsidRDefault="00223FC4" w:rsidP="00223FC4">
      <w:pPr>
        <w:widowControl w:val="0"/>
        <w:numPr>
          <w:ilvl w:val="0"/>
          <w:numId w:val="34"/>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noProof w:val="0"/>
          <w:lang w:eastAsia="pl-PL"/>
        </w:rPr>
      </w:pPr>
      <w:r w:rsidRPr="00223FC4">
        <w:rPr>
          <w:rFonts w:ascii="Arial Narrow" w:eastAsia="Times New Roman" w:hAnsi="Arial Narrow" w:cs="Arial Narrow"/>
          <w:noProof w:val="0"/>
          <w:lang w:eastAsia="pl-PL"/>
        </w:rPr>
        <w:t>wystąpienia okoliczności określonych w ust. 10 pkt. 3-4 niniejszego paragrafu, które stanowią podstawę do zmiany wynagrodzenia Wykonawcy,</w:t>
      </w:r>
    </w:p>
    <w:p w14:paraId="2AF85FDE" w14:textId="77777777" w:rsidR="00223FC4" w:rsidRPr="00223FC4" w:rsidRDefault="00223FC4" w:rsidP="00223FC4">
      <w:pPr>
        <w:widowControl w:val="0"/>
        <w:numPr>
          <w:ilvl w:val="0"/>
          <w:numId w:val="34"/>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noProof w:val="0"/>
          <w:lang w:eastAsia="pl-PL"/>
        </w:rPr>
      </w:pPr>
      <w:r w:rsidRPr="00223FC4">
        <w:rPr>
          <w:rFonts w:ascii="Arial Narrow" w:eastAsia="Times New Roman" w:hAnsi="Arial Narrow" w:cs="Arial Narrow"/>
          <w:noProof w:val="0"/>
          <w:lang w:eastAsia="pl-PL"/>
        </w:rPr>
        <w:t>w przypadku gdy przyczyny opóźnienia w realizacji przedmiotu umowy wynikają z działania, zaniechania lub zwłoki ze strony Zamawiającego,</w:t>
      </w:r>
    </w:p>
    <w:p w14:paraId="15827FFF" w14:textId="77777777" w:rsidR="00223FC4" w:rsidRPr="00223FC4" w:rsidRDefault="00223FC4" w:rsidP="00223FC4">
      <w:pPr>
        <w:widowControl w:val="0"/>
        <w:numPr>
          <w:ilvl w:val="0"/>
          <w:numId w:val="34"/>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noProof w:val="0"/>
          <w:lang w:eastAsia="pl-PL"/>
        </w:rPr>
      </w:pPr>
      <w:r w:rsidRPr="00223FC4">
        <w:rPr>
          <w:rFonts w:ascii="Arial Narrow" w:eastAsia="Times New Roman" w:hAnsi="Arial Narrow" w:cs="Arial Narrow"/>
          <w:noProof w:val="0"/>
          <w:lang w:eastAsia="pl-PL"/>
        </w:rPr>
        <w:t>ze względu na wystąpienie działań lub zaniechań organów władzy publicznej, w tym zmian przepisów  i interpretacji przepisów dotyczących realizacji i finansowania przedmiotu umowy, przekroczenia terminów na wydanie odpowiednich decyzji, zezwoleń, uzgodnień,</w:t>
      </w:r>
    </w:p>
    <w:p w14:paraId="4A7523E4" w14:textId="77777777" w:rsidR="00223FC4" w:rsidRPr="00223FC4" w:rsidRDefault="00223FC4" w:rsidP="00223FC4">
      <w:pPr>
        <w:widowControl w:val="0"/>
        <w:numPr>
          <w:ilvl w:val="0"/>
          <w:numId w:val="34"/>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noProof w:val="0"/>
          <w:lang w:eastAsia="pl-PL"/>
        </w:rPr>
      </w:pPr>
      <w:r w:rsidRPr="00223FC4">
        <w:rPr>
          <w:rFonts w:ascii="Arial Narrow" w:eastAsia="Times New Roman" w:hAnsi="Arial Narrow" w:cs="Arial Narrow"/>
          <w:noProof w:val="0"/>
          <w:lang w:eastAsia="pl-PL"/>
        </w:rPr>
        <w:t>wystąpi potrzeba uzyskania zmiany decyzji pozwolenia na budowę w wyniku wprowadzenia koniecznych, istotnych zmian w projekcie budowlanym</w:t>
      </w:r>
      <w:r w:rsidRPr="00223FC4">
        <w:rPr>
          <w:rFonts w:ascii="Arial Narrow" w:eastAsia="Times New Roman" w:hAnsi="Arial Narrow" w:cs="Arial Narrow"/>
          <w:noProof w:val="0"/>
          <w:color w:val="FF0000"/>
          <w:lang w:eastAsia="pl-PL"/>
        </w:rPr>
        <w:t>,</w:t>
      </w:r>
    </w:p>
    <w:p w14:paraId="0AEEBBE5" w14:textId="77777777" w:rsidR="00223FC4" w:rsidRPr="00223FC4" w:rsidRDefault="00223FC4" w:rsidP="00223FC4">
      <w:pPr>
        <w:widowControl w:val="0"/>
        <w:numPr>
          <w:ilvl w:val="0"/>
          <w:numId w:val="34"/>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noProof w:val="0"/>
          <w:lang w:eastAsia="pl-PL"/>
        </w:rPr>
      </w:pPr>
      <w:r w:rsidRPr="00223FC4">
        <w:rPr>
          <w:rFonts w:ascii="Arial Narrow" w:eastAsia="Times New Roman" w:hAnsi="Arial Narrow" w:cs="Arial Narrow"/>
          <w:noProof w:val="0"/>
          <w:lang w:eastAsia="pl-PL"/>
        </w:rPr>
        <w:t>przedłużenia się procedury udzielenia przedmiotowego zamówienia publicznego poprzez środki ochrony prawnej, wykorzystywane przez wykonawców lub inne podmioty,</w:t>
      </w:r>
    </w:p>
    <w:p w14:paraId="03AB0069" w14:textId="77777777" w:rsidR="00223FC4" w:rsidRPr="00223FC4" w:rsidRDefault="00223FC4" w:rsidP="00223FC4">
      <w:pPr>
        <w:widowControl w:val="0"/>
        <w:numPr>
          <w:ilvl w:val="0"/>
          <w:numId w:val="34"/>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noProof w:val="0"/>
          <w:lang w:eastAsia="pl-PL"/>
        </w:rPr>
      </w:pPr>
      <w:r w:rsidRPr="00223FC4">
        <w:rPr>
          <w:rFonts w:ascii="Arial Narrow" w:eastAsia="Times New Roman" w:hAnsi="Arial Narrow" w:cs="Arial Narrow"/>
          <w:noProof w:val="0"/>
          <w:lang w:eastAsia="pl-PL"/>
        </w:rPr>
        <w:t>wystąpienia działań i zaniechań instytucji zaangażowanych w realizację, kontrolę lub finansowanie zamówienia.</w:t>
      </w:r>
    </w:p>
    <w:p w14:paraId="523B62CF" w14:textId="77777777" w:rsidR="00223FC4" w:rsidRPr="00223FC4" w:rsidRDefault="00223FC4" w:rsidP="00223FC4">
      <w:pPr>
        <w:tabs>
          <w:tab w:val="left" w:pos="540"/>
        </w:tabs>
        <w:autoSpaceDE w:val="0"/>
        <w:autoSpaceDN w:val="0"/>
        <w:adjustRightInd w:val="0"/>
        <w:spacing w:before="19" w:after="0" w:line="288" w:lineRule="exact"/>
        <w:ind w:left="540" w:hanging="540"/>
        <w:jc w:val="both"/>
        <w:rPr>
          <w:rFonts w:ascii="Arial Narrow" w:eastAsia="Times New Roman" w:hAnsi="Arial Narrow" w:cs="Arial Narrow"/>
          <w:noProof w:val="0"/>
          <w:color w:val="000000"/>
          <w:u w:val="single"/>
          <w:lang w:eastAsia="pl-PL"/>
        </w:rPr>
      </w:pPr>
      <w:r w:rsidRPr="00223FC4">
        <w:rPr>
          <w:rFonts w:ascii="Arial Narrow" w:eastAsia="Times New Roman" w:hAnsi="Arial Narrow" w:cs="Arial Narrow"/>
          <w:noProof w:val="0"/>
          <w:color w:val="000000"/>
          <w:lang w:eastAsia="pl-PL"/>
        </w:rPr>
        <w:t>12.</w:t>
      </w:r>
      <w:r w:rsidRPr="00223FC4">
        <w:rPr>
          <w:rFonts w:ascii="Arial Narrow" w:eastAsia="Times New Roman" w:hAnsi="Arial Narrow" w:cs="Arial Narrow"/>
          <w:noProof w:val="0"/>
          <w:color w:val="000000"/>
          <w:lang w:eastAsia="pl-PL"/>
        </w:rPr>
        <w:tab/>
      </w:r>
      <w:r w:rsidRPr="00223FC4">
        <w:rPr>
          <w:rFonts w:ascii="Arial Narrow" w:eastAsia="Times New Roman" w:hAnsi="Arial Narrow" w:cs="Arial Narrow"/>
          <w:noProof w:val="0"/>
          <w:color w:val="000000"/>
          <w:u w:val="single"/>
          <w:lang w:eastAsia="pl-PL"/>
        </w:rPr>
        <w:t>Dopuszcza się zmianę osób odpowiedzialnych za wykonanie przedmiotu umowy, przedstawionych</w:t>
      </w:r>
      <w:r w:rsidRPr="00223FC4">
        <w:rPr>
          <w:rFonts w:ascii="Arial Narrow" w:eastAsia="Times New Roman" w:hAnsi="Arial Narrow" w:cs="Arial Narrow"/>
          <w:noProof w:val="0"/>
          <w:color w:val="000000"/>
          <w:u w:val="single"/>
          <w:lang w:eastAsia="pl-PL"/>
        </w:rPr>
        <w:br/>
        <w:t>w ofercie, w następujących przypadkach:</w:t>
      </w:r>
    </w:p>
    <w:p w14:paraId="4B4A6E8C" w14:textId="77777777" w:rsidR="00223FC4" w:rsidRPr="00223FC4" w:rsidRDefault="00223FC4" w:rsidP="00223FC4">
      <w:pPr>
        <w:widowControl w:val="0"/>
        <w:numPr>
          <w:ilvl w:val="0"/>
          <w:numId w:val="40"/>
        </w:numPr>
        <w:tabs>
          <w:tab w:val="left" w:pos="1116"/>
        </w:tabs>
        <w:suppressAutoHyphens/>
        <w:autoSpaceDE w:val="0"/>
        <w:autoSpaceDN w:val="0"/>
        <w:adjustRightInd w:val="0"/>
        <w:spacing w:after="0" w:line="240" w:lineRule="auto"/>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śmierci, przewlekłej choroby lub innego zdarzenia losowego,</w:t>
      </w:r>
    </w:p>
    <w:p w14:paraId="017FD86A" w14:textId="77777777" w:rsidR="00223FC4" w:rsidRPr="00223FC4" w:rsidRDefault="00223FC4" w:rsidP="00223FC4">
      <w:pPr>
        <w:widowControl w:val="0"/>
        <w:numPr>
          <w:ilvl w:val="0"/>
          <w:numId w:val="40"/>
        </w:numPr>
        <w:tabs>
          <w:tab w:val="left" w:pos="1116"/>
        </w:tabs>
        <w:suppressAutoHyphens/>
        <w:autoSpaceDE w:val="0"/>
        <w:autoSpaceDN w:val="0"/>
        <w:adjustRightInd w:val="0"/>
        <w:spacing w:after="0" w:line="240" w:lineRule="auto"/>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pisemnej rezygnacji tych osób z wykonywania swoich obowiązków,</w:t>
      </w:r>
    </w:p>
    <w:p w14:paraId="209E0F09" w14:textId="77777777" w:rsidR="00223FC4" w:rsidRPr="00223FC4" w:rsidRDefault="00223FC4" w:rsidP="00223FC4">
      <w:pPr>
        <w:widowControl w:val="0"/>
        <w:numPr>
          <w:ilvl w:val="0"/>
          <w:numId w:val="40"/>
        </w:numPr>
        <w:tabs>
          <w:tab w:val="left" w:pos="1116"/>
        </w:tabs>
        <w:suppressAutoHyphens/>
        <w:autoSpaceDE w:val="0"/>
        <w:autoSpaceDN w:val="0"/>
        <w:adjustRightInd w:val="0"/>
        <w:spacing w:after="0" w:line="240" w:lineRule="auto"/>
        <w:jc w:val="both"/>
        <w:textAlignment w:val="baseline"/>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niewywiązywania się osób z obowiązków wynikających z umowy.</w:t>
      </w:r>
    </w:p>
    <w:p w14:paraId="6AB38C68" w14:textId="77777777" w:rsidR="00223FC4" w:rsidRPr="00223FC4" w:rsidRDefault="00223FC4" w:rsidP="00223FC4">
      <w:pPr>
        <w:autoSpaceDE w:val="0"/>
        <w:autoSpaceDN w:val="0"/>
        <w:adjustRightInd w:val="0"/>
        <w:spacing w:after="0" w:line="240" w:lineRule="auto"/>
        <w:ind w:left="554"/>
        <w:jc w:val="both"/>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W przypadku przedmiotowej zmiany Wykonawca winien wykazać, iż nowo wskazana osoba spełnia wymagania określone w SWZ.</w:t>
      </w:r>
    </w:p>
    <w:p w14:paraId="051E69B5" w14:textId="77777777" w:rsidR="00223FC4" w:rsidRPr="00223FC4" w:rsidRDefault="00223FC4" w:rsidP="00223FC4">
      <w:pPr>
        <w:numPr>
          <w:ilvl w:val="0"/>
          <w:numId w:val="40"/>
        </w:numPr>
        <w:autoSpaceDE w:val="0"/>
        <w:autoSpaceDN w:val="0"/>
        <w:adjustRightInd w:val="0"/>
        <w:spacing w:after="0" w:line="240" w:lineRule="auto"/>
        <w:contextualSpacing/>
        <w:jc w:val="both"/>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lang w:eastAsia="pl-PL"/>
        </w:rPr>
        <w:t>w przypadkach opisanych w art. 15r ustawy z dnia 2 marca 2020 r. o szczególnych rozwiązaniach związanych z zapobieganiem, przeciwdziałaniem i zwalczaniem COVID-19, innych chorób zakaźnych oraz wywołanych nimi sytuacji kryzysowych (Dz. U z 2020 r. poz. 1842)</w:t>
      </w:r>
    </w:p>
    <w:p w14:paraId="7ACA008B" w14:textId="77777777" w:rsidR="00223FC4" w:rsidRPr="00223FC4" w:rsidRDefault="00223FC4" w:rsidP="00223FC4">
      <w:pPr>
        <w:autoSpaceDE w:val="0"/>
        <w:autoSpaceDN w:val="0"/>
        <w:adjustRightInd w:val="0"/>
        <w:spacing w:after="0" w:line="240" w:lineRule="auto"/>
        <w:ind w:left="562"/>
        <w:jc w:val="both"/>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Wykonawca jest zobowiązany zmienić osobę odpowiedzialną za wykonanie przedmiotu umowy zgodnie  z żądaniem Zamawiającego w terminie wskazanym we wniosku Zamawiającego.</w:t>
      </w:r>
    </w:p>
    <w:p w14:paraId="3283D2C0" w14:textId="77777777" w:rsidR="00223FC4" w:rsidRPr="00223FC4" w:rsidRDefault="00223FC4" w:rsidP="00223FC4">
      <w:pPr>
        <w:tabs>
          <w:tab w:val="left" w:pos="425"/>
        </w:tabs>
        <w:autoSpaceDE w:val="0"/>
        <w:autoSpaceDN w:val="0"/>
        <w:adjustRightInd w:val="0"/>
        <w:spacing w:after="0" w:line="259" w:lineRule="exact"/>
        <w:jc w:val="both"/>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13. Wszystkie okoliczności wymienione w niniejszym paragrafie stanowią katalog zmian, na które Zamawiający</w:t>
      </w:r>
    </w:p>
    <w:p w14:paraId="0638EC24" w14:textId="77777777" w:rsidR="00223FC4" w:rsidRPr="00223FC4" w:rsidRDefault="00223FC4" w:rsidP="00223FC4">
      <w:pPr>
        <w:spacing w:after="0" w:line="276" w:lineRule="auto"/>
        <w:jc w:val="both"/>
        <w:rPr>
          <w:rFonts w:ascii="Arial Narrow" w:eastAsia="Times New Roman" w:hAnsi="Arial Narrow" w:cs="Arial Narrow"/>
          <w:noProof w:val="0"/>
          <w:color w:val="000000"/>
          <w:lang w:eastAsia="pl-PL"/>
        </w:rPr>
      </w:pPr>
      <w:r w:rsidRPr="00223FC4">
        <w:rPr>
          <w:rFonts w:ascii="Arial Narrow" w:eastAsia="Times New Roman" w:hAnsi="Arial Narrow" w:cs="Arial Narrow"/>
          <w:noProof w:val="0"/>
          <w:color w:val="000000"/>
          <w:lang w:eastAsia="pl-PL"/>
        </w:rPr>
        <w:t>może wyrazić zgodę. Nie stanowią jednocześnie zobowiązania do wyrażenia takiej zgody.</w:t>
      </w:r>
    </w:p>
    <w:p w14:paraId="50C7D321" w14:textId="77777777" w:rsidR="00223FC4" w:rsidRPr="00223FC4" w:rsidRDefault="00223FC4" w:rsidP="00223FC4">
      <w:pPr>
        <w:spacing w:after="0" w:line="276" w:lineRule="auto"/>
        <w:jc w:val="both"/>
        <w:rPr>
          <w:rFonts w:ascii="Arial Narrow" w:eastAsia="Times New Roman" w:hAnsi="Arial Narrow" w:cs="Arial"/>
          <w:b/>
          <w:noProof w:val="0"/>
          <w:lang w:eastAsia="pl-PL"/>
        </w:rPr>
      </w:pPr>
    </w:p>
    <w:p w14:paraId="1CFB7FB8"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 15</w:t>
      </w:r>
    </w:p>
    <w:p w14:paraId="775F6A71"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(siła wyższa)</w:t>
      </w:r>
    </w:p>
    <w:p w14:paraId="22835E86" w14:textId="77777777" w:rsidR="00223FC4" w:rsidRPr="00223FC4" w:rsidRDefault="00223FC4" w:rsidP="00223FC4">
      <w:pPr>
        <w:numPr>
          <w:ilvl w:val="0"/>
          <w:numId w:val="9"/>
        </w:numPr>
        <w:suppressAutoHyphens/>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24CDFCB2" w14:textId="77777777" w:rsidR="00223FC4" w:rsidRPr="00223FC4" w:rsidRDefault="00223FC4" w:rsidP="00223FC4">
      <w:pPr>
        <w:numPr>
          <w:ilvl w:val="0"/>
          <w:numId w:val="9"/>
        </w:numPr>
        <w:suppressAutoHyphens/>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Siła wyższa oznacza zdarzenie zewnętrzne wobec łączącej Strony więzi prawnej, a w szczególności:</w:t>
      </w:r>
    </w:p>
    <w:p w14:paraId="0D63ED1E" w14:textId="77777777" w:rsidR="00223FC4" w:rsidRPr="00223FC4" w:rsidRDefault="00223FC4" w:rsidP="00223FC4">
      <w:pPr>
        <w:numPr>
          <w:ilvl w:val="0"/>
          <w:numId w:val="10"/>
        </w:numPr>
        <w:suppressAutoHyphens/>
        <w:spacing w:after="0" w:line="240" w:lineRule="auto"/>
        <w:ind w:left="993" w:hanging="426"/>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o charakterze niezależnym od Stron,</w:t>
      </w:r>
    </w:p>
    <w:p w14:paraId="4D8C5111" w14:textId="77777777" w:rsidR="00223FC4" w:rsidRPr="00223FC4" w:rsidRDefault="00223FC4" w:rsidP="00223FC4">
      <w:pPr>
        <w:numPr>
          <w:ilvl w:val="0"/>
          <w:numId w:val="10"/>
        </w:numPr>
        <w:suppressAutoHyphens/>
        <w:spacing w:after="0" w:line="240" w:lineRule="auto"/>
        <w:ind w:left="993" w:hanging="426"/>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którego Strony nie mogły przewidzieć przed zawarciem umowy,</w:t>
      </w:r>
    </w:p>
    <w:p w14:paraId="1B0EE9B8" w14:textId="77777777" w:rsidR="00223FC4" w:rsidRPr="00223FC4" w:rsidRDefault="00223FC4" w:rsidP="00223FC4">
      <w:pPr>
        <w:numPr>
          <w:ilvl w:val="0"/>
          <w:numId w:val="10"/>
        </w:numPr>
        <w:suppressAutoHyphens/>
        <w:spacing w:after="0" w:line="240" w:lineRule="auto"/>
        <w:ind w:left="993" w:hanging="426"/>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którego nie można uniknąć, ani któremu Strony nie mogły zapobiec przy zachowaniu należytej staranności.</w:t>
      </w:r>
    </w:p>
    <w:p w14:paraId="26290AF1" w14:textId="77777777" w:rsidR="00223FC4" w:rsidRPr="00223FC4" w:rsidRDefault="00223FC4" w:rsidP="00223FC4">
      <w:pPr>
        <w:numPr>
          <w:ilvl w:val="0"/>
          <w:numId w:val="11"/>
        </w:numPr>
        <w:suppressAutoHyphens/>
        <w:spacing w:after="0" w:line="240" w:lineRule="auto"/>
        <w:ind w:left="567" w:hanging="567"/>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Siła wyższa może obejmować wyjątkowe zdarzenia i okoliczności wymienione poniżej, ale bez ograniczania się do nich, jeśli tylko warunki określone w ust. 2 pkt. 1 – 3 są spełnione, a w szczególności:</w:t>
      </w:r>
    </w:p>
    <w:p w14:paraId="0F9583E3" w14:textId="77777777" w:rsidR="00223FC4" w:rsidRPr="00223FC4" w:rsidRDefault="00223FC4" w:rsidP="00223FC4">
      <w:pPr>
        <w:numPr>
          <w:ilvl w:val="0"/>
          <w:numId w:val="12"/>
        </w:numPr>
        <w:tabs>
          <w:tab w:val="left" w:pos="993"/>
        </w:tabs>
        <w:suppressAutoHyphens/>
        <w:spacing w:after="200" w:line="240" w:lineRule="auto"/>
        <w:ind w:hanging="153"/>
        <w:contextualSpacing/>
        <w:jc w:val="both"/>
        <w:rPr>
          <w:rFonts w:ascii="Arial Narrow" w:eastAsia="Times New Roman" w:hAnsi="Arial Narrow" w:cs="Arial"/>
          <w:bCs/>
          <w:noProof w:val="0"/>
          <w:lang w:eastAsia="pl-PL"/>
        </w:rPr>
      </w:pPr>
      <w:r w:rsidRPr="00223FC4">
        <w:rPr>
          <w:rFonts w:ascii="Arial Narrow" w:eastAsia="Times New Roman" w:hAnsi="Arial Narrow" w:cs="Arial"/>
          <w:bCs/>
          <w:noProof w:val="0"/>
          <w:lang w:eastAsia="pl-PL"/>
        </w:rPr>
        <w:t>wojna, działania wojenne, inwazja, działania wrogów zewnętrznych,</w:t>
      </w:r>
    </w:p>
    <w:p w14:paraId="75F1681D" w14:textId="77777777" w:rsidR="00223FC4" w:rsidRPr="00223FC4" w:rsidRDefault="00223FC4" w:rsidP="00223FC4">
      <w:pPr>
        <w:numPr>
          <w:ilvl w:val="0"/>
          <w:numId w:val="12"/>
        </w:numPr>
        <w:tabs>
          <w:tab w:val="left" w:pos="993"/>
        </w:tabs>
        <w:suppressAutoHyphens/>
        <w:spacing w:after="200" w:line="240" w:lineRule="auto"/>
        <w:ind w:hanging="153"/>
        <w:contextualSpacing/>
        <w:jc w:val="both"/>
        <w:rPr>
          <w:rFonts w:ascii="Arial Narrow" w:eastAsia="Times New Roman" w:hAnsi="Arial Narrow" w:cs="Arial"/>
          <w:bCs/>
          <w:noProof w:val="0"/>
          <w:lang w:eastAsia="pl-PL"/>
        </w:rPr>
      </w:pPr>
      <w:r w:rsidRPr="00223FC4">
        <w:rPr>
          <w:rFonts w:ascii="Arial Narrow" w:eastAsia="Times New Roman" w:hAnsi="Arial Narrow" w:cs="Arial"/>
          <w:bCs/>
          <w:noProof w:val="0"/>
          <w:lang w:eastAsia="pl-PL"/>
        </w:rPr>
        <w:t xml:space="preserve">terroryzm, rewolucja, wojna domowa, powstanie, przewrót wojskowy lub cywilny, </w:t>
      </w:r>
    </w:p>
    <w:p w14:paraId="493419C5" w14:textId="77777777" w:rsidR="00223FC4" w:rsidRPr="00223FC4" w:rsidRDefault="00223FC4" w:rsidP="00223FC4">
      <w:pPr>
        <w:numPr>
          <w:ilvl w:val="0"/>
          <w:numId w:val="12"/>
        </w:numPr>
        <w:tabs>
          <w:tab w:val="left" w:pos="993"/>
        </w:tabs>
        <w:suppressAutoHyphens/>
        <w:spacing w:after="200" w:line="240" w:lineRule="auto"/>
        <w:ind w:left="993" w:hanging="426"/>
        <w:contextualSpacing/>
        <w:jc w:val="both"/>
        <w:rPr>
          <w:rFonts w:ascii="Arial Narrow" w:eastAsia="Times New Roman" w:hAnsi="Arial Narrow" w:cs="Arial"/>
          <w:bCs/>
          <w:noProof w:val="0"/>
          <w:lang w:eastAsia="pl-PL"/>
        </w:rPr>
      </w:pPr>
      <w:r w:rsidRPr="00223FC4">
        <w:rPr>
          <w:rFonts w:ascii="Arial Narrow" w:eastAsia="Times New Roman" w:hAnsi="Arial Narrow" w:cs="Arial"/>
          <w:bCs/>
          <w:noProof w:val="0"/>
          <w:lang w:eastAsia="pl-PL"/>
        </w:rPr>
        <w:t xml:space="preserve">bunt, niepokoje, zamieszki, strajki, spowodowane przez osoby inne, niż personel Wykonawcy </w:t>
      </w:r>
      <w:r w:rsidRPr="00223FC4">
        <w:rPr>
          <w:rFonts w:ascii="Arial Narrow" w:eastAsia="Times New Roman" w:hAnsi="Arial Narrow" w:cs="Arial"/>
          <w:bCs/>
          <w:noProof w:val="0"/>
          <w:lang w:eastAsia="pl-PL"/>
        </w:rPr>
        <w:br/>
        <w:t>lub Podwykonawcy,</w:t>
      </w:r>
    </w:p>
    <w:p w14:paraId="6ECD7082" w14:textId="77777777" w:rsidR="00223FC4" w:rsidRPr="00223FC4" w:rsidRDefault="00223FC4" w:rsidP="00223FC4">
      <w:pPr>
        <w:numPr>
          <w:ilvl w:val="0"/>
          <w:numId w:val="12"/>
        </w:numPr>
        <w:tabs>
          <w:tab w:val="left" w:pos="993"/>
        </w:tabs>
        <w:suppressAutoHyphens/>
        <w:spacing w:after="200" w:line="240" w:lineRule="auto"/>
        <w:ind w:left="993" w:hanging="426"/>
        <w:contextualSpacing/>
        <w:jc w:val="both"/>
        <w:rPr>
          <w:rFonts w:ascii="Arial Narrow" w:eastAsia="Times New Roman" w:hAnsi="Arial Narrow" w:cs="Arial"/>
          <w:bCs/>
          <w:noProof w:val="0"/>
          <w:lang w:eastAsia="pl-PL"/>
        </w:rPr>
      </w:pPr>
      <w:r w:rsidRPr="00223FC4">
        <w:rPr>
          <w:rFonts w:ascii="Arial Narrow" w:eastAsia="Times New Roman" w:hAnsi="Arial Narrow" w:cs="Arial"/>
          <w:bCs/>
          <w:noProof w:val="0"/>
          <w:lang w:eastAsia="pl-PL"/>
        </w:rPr>
        <w:t>klęski żywiołowe takie jak na przykład trzęsienia ziemi, huragan, tajfun, niezwykłe mrozy, powodzie, stan zagrożenia epidemiologicznego.</w:t>
      </w:r>
    </w:p>
    <w:p w14:paraId="5A62122D" w14:textId="77777777" w:rsidR="00223FC4" w:rsidRPr="00223FC4" w:rsidRDefault="00223FC4" w:rsidP="00223FC4">
      <w:pPr>
        <w:numPr>
          <w:ilvl w:val="0"/>
          <w:numId w:val="13"/>
        </w:numPr>
        <w:suppressAutoHyphens/>
        <w:spacing w:after="200" w:line="240" w:lineRule="auto"/>
        <w:ind w:left="567" w:hanging="567"/>
        <w:contextualSpacing/>
        <w:jc w:val="both"/>
        <w:rPr>
          <w:rFonts w:ascii="Arial Narrow" w:eastAsia="Times New Roman" w:hAnsi="Arial Narrow" w:cs="Arial"/>
          <w:bCs/>
          <w:noProof w:val="0"/>
          <w:lang w:eastAsia="pl-PL"/>
        </w:rPr>
      </w:pPr>
      <w:r w:rsidRPr="00223FC4">
        <w:rPr>
          <w:rFonts w:ascii="Arial Narrow" w:eastAsia="Times New Roman" w:hAnsi="Arial Narrow" w:cs="Arial"/>
          <w:bCs/>
          <w:noProof w:val="0"/>
          <w:lang w:eastAsia="pl-PL"/>
        </w:rPr>
        <w:t>Strony zgodnie postanawiają, iż za siłę wyższą nie uznają stanu epidemii z powodu zakażeń wirusem SARS-COV-2 ogłoszonego rozporządzeniem Ministra Zdrowia z dnia 20 marca 2020 r. w sprawie ogłoszenia na obszarze Rzeczypospolitej Polskiej stanu epidemii (Dz. U. z 2020 r. poz. 491).</w:t>
      </w:r>
    </w:p>
    <w:p w14:paraId="7F60385D" w14:textId="77777777" w:rsidR="00223FC4" w:rsidRPr="00223FC4" w:rsidRDefault="00223FC4" w:rsidP="00223FC4">
      <w:pPr>
        <w:numPr>
          <w:ilvl w:val="0"/>
          <w:numId w:val="13"/>
        </w:numPr>
        <w:suppressAutoHyphens/>
        <w:spacing w:after="200" w:line="240" w:lineRule="auto"/>
        <w:ind w:left="567" w:hanging="567"/>
        <w:contextualSpacing/>
        <w:jc w:val="both"/>
        <w:rPr>
          <w:rFonts w:ascii="Arial Narrow" w:eastAsia="Times New Roman" w:hAnsi="Arial Narrow" w:cs="Arial"/>
          <w:bCs/>
          <w:noProof w:val="0"/>
          <w:lang w:eastAsia="pl-PL"/>
        </w:rPr>
      </w:pPr>
      <w:r w:rsidRPr="00223FC4">
        <w:rPr>
          <w:rFonts w:ascii="Arial Narrow" w:eastAsia="Times New Roman" w:hAnsi="Arial Narrow" w:cs="Arial"/>
          <w:bCs/>
          <w:noProof w:val="0"/>
          <w:lang w:eastAsia="pl-PL"/>
        </w:rPr>
        <w:t xml:space="preserve">Strona, której dotyczą okoliczności siły wyższej podejmie uzasadnione kroki w celu usunięcia przeszkód, </w:t>
      </w:r>
      <w:r w:rsidRPr="00223FC4">
        <w:rPr>
          <w:rFonts w:ascii="Arial Narrow" w:eastAsia="Times New Roman" w:hAnsi="Arial Narrow" w:cs="Arial"/>
          <w:bCs/>
          <w:noProof w:val="0"/>
          <w:lang w:eastAsia="pl-PL"/>
        </w:rPr>
        <w:br/>
        <w:t>aby wywiązać się ze swoich zobowiązań minimalizując zwłokę lub szkodę.</w:t>
      </w:r>
    </w:p>
    <w:p w14:paraId="295F36D5" w14:textId="77777777" w:rsidR="00223FC4" w:rsidRPr="00223FC4" w:rsidRDefault="00223FC4" w:rsidP="00223FC4">
      <w:pPr>
        <w:numPr>
          <w:ilvl w:val="0"/>
          <w:numId w:val="13"/>
        </w:numPr>
        <w:suppressAutoHyphens/>
        <w:spacing w:after="200" w:line="240" w:lineRule="auto"/>
        <w:ind w:left="567" w:hanging="567"/>
        <w:contextualSpacing/>
        <w:jc w:val="both"/>
        <w:rPr>
          <w:rFonts w:ascii="Arial Narrow" w:eastAsia="Times New Roman" w:hAnsi="Arial Narrow" w:cs="Arial"/>
          <w:bCs/>
          <w:noProof w:val="0"/>
          <w:lang w:eastAsia="pl-PL"/>
        </w:rPr>
      </w:pPr>
      <w:r w:rsidRPr="00223FC4">
        <w:rPr>
          <w:rFonts w:ascii="Arial Narrow" w:eastAsia="Times New Roman" w:hAnsi="Arial Narrow" w:cs="Arial"/>
          <w:bCs/>
          <w:noProof w:val="0"/>
          <w:lang w:eastAsia="pl-PL"/>
        </w:rPr>
        <w:t xml:space="preserve">Strony nie poniosą odpowiedzialności za rozwiązanie Umowy z powodu uchybienia, jeżeli ich opóźnienie </w:t>
      </w:r>
      <w:r w:rsidRPr="00223FC4">
        <w:rPr>
          <w:rFonts w:ascii="Arial Narrow" w:eastAsia="Times New Roman" w:hAnsi="Arial Narrow" w:cs="Arial"/>
          <w:bCs/>
          <w:noProof w:val="0"/>
          <w:lang w:eastAsia="pl-PL"/>
        </w:rPr>
        <w:br/>
        <w:t xml:space="preserve">w wywiązywaniu się lub inne niewypełnienie ich zobowiązań wynikających z Umowy jest wynikiem zaistnienia siły wyższej. Zamawiający nie jest zobowiązany do płacenia odsetek od nieterminowych płatności, jeżeli jest </w:t>
      </w:r>
      <w:r w:rsidRPr="00223FC4">
        <w:rPr>
          <w:rFonts w:ascii="Arial Narrow" w:eastAsia="Times New Roman" w:hAnsi="Arial Narrow" w:cs="Arial"/>
          <w:bCs/>
          <w:noProof w:val="0"/>
          <w:lang w:eastAsia="pl-PL"/>
        </w:rPr>
        <w:br/>
        <w:t>to wynikiem zaistnienia siły wyższej.</w:t>
      </w:r>
    </w:p>
    <w:p w14:paraId="44C74459" w14:textId="77777777" w:rsidR="00223FC4" w:rsidRPr="00223FC4" w:rsidRDefault="00223FC4" w:rsidP="00223FC4">
      <w:pPr>
        <w:numPr>
          <w:ilvl w:val="0"/>
          <w:numId w:val="13"/>
        </w:numPr>
        <w:suppressAutoHyphens/>
        <w:spacing w:after="200" w:line="240" w:lineRule="auto"/>
        <w:ind w:left="567" w:hanging="567"/>
        <w:contextualSpacing/>
        <w:jc w:val="both"/>
        <w:rPr>
          <w:rFonts w:ascii="Arial Narrow" w:eastAsia="Times New Roman" w:hAnsi="Arial Narrow" w:cs="Arial"/>
          <w:bCs/>
          <w:noProof w:val="0"/>
          <w:lang w:eastAsia="pl-PL"/>
        </w:rPr>
      </w:pPr>
      <w:r w:rsidRPr="00223FC4">
        <w:rPr>
          <w:rFonts w:ascii="Arial Narrow" w:eastAsia="Times New Roman" w:hAnsi="Arial Narrow" w:cs="Arial"/>
          <w:bCs/>
          <w:noProof w:val="0"/>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w:t>
      </w:r>
      <w:r w:rsidRPr="00223FC4">
        <w:rPr>
          <w:rFonts w:ascii="Arial Narrow" w:eastAsia="Times New Roman" w:hAnsi="Arial Narrow" w:cs="Arial"/>
          <w:bCs/>
          <w:noProof w:val="0"/>
          <w:lang w:eastAsia="pl-PL"/>
        </w:rPr>
        <w:br/>
        <w:t>O ile Zamawiający nie poleci inaczej, Wykonawca jest zobowiązany kontynuować wypełnianie swoich zobowiązań wynikających z Umowy stosując środki alternatywne po ich uprzedniej akceptacji przez Zamawiającego.</w:t>
      </w:r>
    </w:p>
    <w:p w14:paraId="2B95E24D" w14:textId="77777777" w:rsidR="00223FC4" w:rsidRPr="00223FC4" w:rsidRDefault="00223FC4" w:rsidP="00223FC4">
      <w:pPr>
        <w:tabs>
          <w:tab w:val="left" w:pos="547"/>
        </w:tabs>
        <w:autoSpaceDE w:val="0"/>
        <w:adjustRightInd w:val="0"/>
        <w:spacing w:after="0" w:line="274" w:lineRule="exact"/>
        <w:ind w:right="29"/>
        <w:jc w:val="both"/>
        <w:rPr>
          <w:rFonts w:ascii="Arial Narrow" w:eastAsia="Calibri" w:hAnsi="Arial Narrow" w:cs="Arial Narrow"/>
          <w:noProof w:val="0"/>
          <w:color w:val="000000"/>
        </w:rPr>
      </w:pPr>
      <w:r w:rsidRPr="00223FC4">
        <w:rPr>
          <w:rFonts w:ascii="Arial Narrow" w:eastAsia="Times New Roman" w:hAnsi="Arial Narrow" w:cs="Arial"/>
          <w:bCs/>
          <w:noProof w:val="0"/>
          <w:lang w:eastAsia="pl-PL"/>
        </w:rPr>
        <w:t xml:space="preserve">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w:t>
      </w:r>
      <w:r w:rsidRPr="00223FC4">
        <w:rPr>
          <w:rFonts w:ascii="Arial Narrow" w:eastAsia="Times New Roman" w:hAnsi="Arial Narrow" w:cs="Arial"/>
          <w:noProof w:val="0"/>
          <w:lang w:eastAsia="pl-PL"/>
        </w:rPr>
        <w:t>dni od dnia powzięcia przez Zamawiającego wiedzy o zaistnieniu zdarzenia stanowiącego przyczynę odstąpienia od umowy.</w:t>
      </w:r>
    </w:p>
    <w:p w14:paraId="301760E4" w14:textId="77777777" w:rsidR="00223FC4" w:rsidRPr="00223FC4" w:rsidRDefault="00223FC4" w:rsidP="00223FC4">
      <w:pPr>
        <w:spacing w:after="0" w:line="276" w:lineRule="auto"/>
        <w:rPr>
          <w:rFonts w:ascii="Arial Narrow" w:eastAsia="Times New Roman" w:hAnsi="Arial Narrow" w:cs="Arial"/>
          <w:b/>
          <w:noProof w:val="0"/>
          <w:lang w:eastAsia="pl-PL"/>
        </w:rPr>
      </w:pPr>
    </w:p>
    <w:p w14:paraId="0BECD828"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 16</w:t>
      </w:r>
    </w:p>
    <w:p w14:paraId="182D3B65"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(cesja na rzecz osób trzecich)</w:t>
      </w:r>
    </w:p>
    <w:p w14:paraId="1A4C4266" w14:textId="77777777" w:rsidR="00223FC4" w:rsidRPr="00223FC4" w:rsidRDefault="00223FC4" w:rsidP="00223FC4">
      <w:pPr>
        <w:spacing w:after="0" w:line="240" w:lineRule="auto"/>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Strony zgodnie postanawiają, że wzajemne wierzytelności wynikające z umowy nie mogą być przedmiotem przelewu, cesji, przekazu, zbycia oraz zastawienia  na rzecz osób trzecich, z wyjątkiem przekazu wynagrodzenia zgodnie z </w:t>
      </w:r>
      <w:r w:rsidRPr="00223FC4">
        <w:rPr>
          <w:rFonts w:ascii="Arial Narrow" w:eastAsia="Times New Roman" w:hAnsi="Arial Narrow" w:cs="Arial"/>
          <w:noProof w:val="0"/>
          <w:lang w:eastAsia="ar-SA"/>
        </w:rPr>
        <w:t>art. 921</w:t>
      </w:r>
      <w:r w:rsidRPr="00223FC4">
        <w:rPr>
          <w:rFonts w:ascii="Arial Narrow" w:eastAsia="Times New Roman" w:hAnsi="Arial Narrow" w:cs="Arial"/>
          <w:noProof w:val="0"/>
          <w:vertAlign w:val="superscript"/>
          <w:lang w:eastAsia="ar-SA"/>
        </w:rPr>
        <w:t>1</w:t>
      </w:r>
      <w:r w:rsidRPr="00223FC4">
        <w:rPr>
          <w:rFonts w:ascii="Arial Narrow" w:eastAsia="Times New Roman" w:hAnsi="Arial Narrow" w:cs="Arial"/>
          <w:noProof w:val="0"/>
          <w:lang w:eastAsia="ar-SA"/>
        </w:rPr>
        <w:t>kc</w:t>
      </w:r>
      <w:r w:rsidRPr="00223FC4">
        <w:rPr>
          <w:rFonts w:ascii="Arial Narrow" w:eastAsia="Times New Roman" w:hAnsi="Arial Narrow" w:cs="Arial"/>
          <w:noProof w:val="0"/>
          <w:lang w:eastAsia="pl-PL"/>
        </w:rPr>
        <w:t xml:space="preserve"> na rzecz Podwykonawcy/dalszego Podwykonawcy zatwierdzonego przez Zamawiającego,  zgodnie z zapisami w treści umowy</w:t>
      </w:r>
      <w:r w:rsidRPr="00223FC4">
        <w:rPr>
          <w:rFonts w:ascii="Arial Narrow" w:eastAsia="Times New Roman" w:hAnsi="Arial Narrow" w:cs="Arial"/>
          <w:noProof w:val="0"/>
          <w:lang w:eastAsia="ar-SA"/>
        </w:rPr>
        <w:t>.</w:t>
      </w:r>
    </w:p>
    <w:p w14:paraId="7A9BF913"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 17</w:t>
      </w:r>
    </w:p>
    <w:p w14:paraId="4CAF4CAE"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(gwarancja i rękojmia)</w:t>
      </w:r>
    </w:p>
    <w:p w14:paraId="7C1D95EF" w14:textId="77777777" w:rsidR="00223FC4" w:rsidRPr="00223FC4" w:rsidRDefault="00223FC4" w:rsidP="00223FC4">
      <w:pPr>
        <w:widowControl w:val="0"/>
        <w:numPr>
          <w:ilvl w:val="0"/>
          <w:numId w:val="41"/>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noProof w:val="0"/>
          <w:color w:val="000000"/>
          <w:lang w:eastAsia="pl-PL"/>
        </w:rPr>
      </w:pPr>
      <w:r w:rsidRPr="00223FC4">
        <w:rPr>
          <w:rFonts w:ascii="Arial Narrow" w:eastAsia="Times New Roman" w:hAnsi="Arial Narrow" w:cs="Arial Narrow"/>
          <w:bCs/>
          <w:noProof w:val="0"/>
          <w:color w:val="000000"/>
          <w:lang w:eastAsia="pl-PL"/>
        </w:rPr>
        <w:t>Wykonawca udziela gwarancji i rękojmi za wady wykonanego przedmiotu umowy. Termin gwarancji i rękojmi określony został w § 4 ust. 2 i 3.</w:t>
      </w:r>
    </w:p>
    <w:p w14:paraId="160DF327" w14:textId="77777777" w:rsidR="00223FC4" w:rsidRPr="00223FC4" w:rsidRDefault="00223FC4" w:rsidP="00223FC4">
      <w:pPr>
        <w:widowControl w:val="0"/>
        <w:numPr>
          <w:ilvl w:val="0"/>
          <w:numId w:val="41"/>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noProof w:val="0"/>
          <w:color w:val="000000"/>
          <w:lang w:eastAsia="pl-PL"/>
        </w:rPr>
      </w:pPr>
      <w:r w:rsidRPr="00223FC4">
        <w:rPr>
          <w:rFonts w:ascii="Arial Narrow" w:eastAsia="Times New Roman" w:hAnsi="Arial Narrow" w:cs="Arial Narrow"/>
          <w:bCs/>
          <w:noProof w:val="0"/>
          <w:color w:val="000000"/>
          <w:lang w:eastAsia="pl-PL"/>
        </w:rPr>
        <w:t>Wykonawca zobowiązany jest do przekazania Zamawiającemu gwarancji producenta na okres odpowiadający udzielonej przez Wykonawcę robót gwarancji.</w:t>
      </w:r>
    </w:p>
    <w:p w14:paraId="3035E66D" w14:textId="77777777" w:rsidR="00223FC4" w:rsidRPr="00223FC4" w:rsidRDefault="00223FC4" w:rsidP="00223FC4">
      <w:pPr>
        <w:widowControl w:val="0"/>
        <w:numPr>
          <w:ilvl w:val="0"/>
          <w:numId w:val="41"/>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noProof w:val="0"/>
          <w:color w:val="000000"/>
          <w:lang w:eastAsia="pl-PL"/>
        </w:rPr>
      </w:pPr>
      <w:r w:rsidRPr="00223FC4">
        <w:rPr>
          <w:rFonts w:ascii="Arial Narrow" w:eastAsia="Times New Roman" w:hAnsi="Arial Narrow" w:cs="Arial Narrow"/>
          <w:bCs/>
          <w:noProof w:val="0"/>
          <w:color w:val="000000"/>
          <w:lang w:eastAsia="pl-PL"/>
        </w:rPr>
        <w:t>Gwarancja obejmuje odpowiedzialność z tytułu wad tkwiących w użytych materiałach i urządzeniach oraz  w wadliwym wykonaniu prac, w tym montażowych oraz szkód powstałych w związku z wystąpieniem wady.</w:t>
      </w:r>
    </w:p>
    <w:p w14:paraId="1ED5B379" w14:textId="77777777" w:rsidR="00223FC4" w:rsidRPr="00223FC4" w:rsidRDefault="00223FC4" w:rsidP="00223FC4">
      <w:pPr>
        <w:widowControl w:val="0"/>
        <w:numPr>
          <w:ilvl w:val="0"/>
          <w:numId w:val="41"/>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noProof w:val="0"/>
          <w:color w:val="000000"/>
          <w:lang w:eastAsia="pl-PL"/>
        </w:rPr>
      </w:pPr>
      <w:r w:rsidRPr="00223FC4">
        <w:rPr>
          <w:rFonts w:ascii="Arial Narrow" w:eastAsia="Times New Roman" w:hAnsi="Arial Narrow" w:cs="Arial Narrow"/>
          <w:bCs/>
          <w:noProof w:val="0"/>
          <w:color w:val="000000"/>
          <w:lang w:eastAsia="pl-PL"/>
        </w:rPr>
        <w:t xml:space="preserve">Zamawiający może wykonać uprawnienia z tytułu rękojmi za wady, niezależnie od uprawnień wynikających  </w:t>
      </w:r>
      <w:r w:rsidRPr="00223FC4">
        <w:rPr>
          <w:rFonts w:ascii="Arial Narrow" w:eastAsia="Times New Roman" w:hAnsi="Arial Narrow" w:cs="Arial Narrow"/>
          <w:bCs/>
          <w:noProof w:val="0"/>
          <w:color w:val="000000"/>
          <w:lang w:eastAsia="pl-PL"/>
        </w:rPr>
        <w:lastRenderedPageBreak/>
        <w:t>z gwarancji.</w:t>
      </w:r>
    </w:p>
    <w:p w14:paraId="0752F490" w14:textId="77777777" w:rsidR="00223FC4" w:rsidRPr="00223FC4" w:rsidRDefault="00223FC4" w:rsidP="00223FC4">
      <w:pPr>
        <w:widowControl w:val="0"/>
        <w:numPr>
          <w:ilvl w:val="0"/>
          <w:numId w:val="41"/>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noProof w:val="0"/>
          <w:color w:val="000000"/>
          <w:lang w:eastAsia="pl-PL"/>
        </w:rPr>
      </w:pPr>
      <w:r w:rsidRPr="00223FC4">
        <w:rPr>
          <w:rFonts w:ascii="Arial Narrow" w:eastAsia="Times New Roman" w:hAnsi="Arial Narrow" w:cs="Arial Narrow"/>
          <w:bCs/>
          <w:noProof w:val="0"/>
          <w:color w:val="000000"/>
          <w:lang w:eastAsia="pl-PL"/>
        </w:rPr>
        <w:t xml:space="preserve">W przypadku wystąpienia wad, Wykonawca zobowiązany jest do ich usunięcia w terminie określonym przez Zamawiającego w pisemnym wezwaniu do usunięcia wady, na własny koszt. </w:t>
      </w:r>
    </w:p>
    <w:p w14:paraId="147CF65B" w14:textId="77777777" w:rsidR="00223FC4" w:rsidRPr="00223FC4" w:rsidRDefault="00223FC4" w:rsidP="00223FC4">
      <w:pPr>
        <w:widowControl w:val="0"/>
        <w:numPr>
          <w:ilvl w:val="0"/>
          <w:numId w:val="41"/>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noProof w:val="0"/>
          <w:color w:val="000000"/>
          <w:lang w:eastAsia="pl-PL"/>
        </w:rPr>
      </w:pPr>
      <w:r w:rsidRPr="00223FC4">
        <w:rPr>
          <w:rFonts w:ascii="Arial Narrow" w:eastAsia="Times New Roman" w:hAnsi="Arial Narrow" w:cs="Arial Narrow"/>
          <w:bCs/>
          <w:noProof w:val="0"/>
          <w:color w:val="000000"/>
          <w:lang w:eastAsia="pl-PL"/>
        </w:rPr>
        <w:t xml:space="preserve">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1903C3D3" w14:textId="77777777" w:rsidR="00223FC4" w:rsidRPr="00223FC4" w:rsidRDefault="00223FC4" w:rsidP="00223FC4">
      <w:pPr>
        <w:widowControl w:val="0"/>
        <w:numPr>
          <w:ilvl w:val="0"/>
          <w:numId w:val="41"/>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noProof w:val="0"/>
          <w:color w:val="000000"/>
          <w:lang w:eastAsia="pl-PL"/>
        </w:rPr>
      </w:pPr>
      <w:r w:rsidRPr="00223FC4">
        <w:rPr>
          <w:rFonts w:ascii="Arial Narrow" w:eastAsia="Times New Roman" w:hAnsi="Arial Narrow" w:cs="Arial Narrow"/>
          <w:bCs/>
          <w:noProof w:val="0"/>
          <w:color w:val="000000"/>
          <w:lang w:eastAsia="pl-PL"/>
        </w:rPr>
        <w:t>Termin gwarancji ulega przedłużeniu o czas usunięcia wady, jeśli powiadomienie o wystąpieniu wady nastąpiło jeszcze w czasie trwania gwarancji.</w:t>
      </w:r>
    </w:p>
    <w:p w14:paraId="407C230F" w14:textId="77777777" w:rsidR="00223FC4" w:rsidRPr="00223FC4" w:rsidRDefault="00223FC4" w:rsidP="00223FC4">
      <w:pPr>
        <w:widowControl w:val="0"/>
        <w:numPr>
          <w:ilvl w:val="0"/>
          <w:numId w:val="41"/>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noProof w:val="0"/>
          <w:color w:val="000000"/>
          <w:lang w:eastAsia="pl-PL"/>
        </w:rPr>
      </w:pPr>
      <w:r w:rsidRPr="00223FC4">
        <w:rPr>
          <w:rFonts w:ascii="Arial Narrow" w:eastAsia="Times New Roman" w:hAnsi="Arial Narrow" w:cs="Arial Narrow"/>
          <w:bCs/>
          <w:noProof w:val="0"/>
          <w:color w:val="000000"/>
          <w:lang w:eastAsia="pl-PL"/>
        </w:rPr>
        <w:t>W przypadku, gdy Wykonawca nie zgłosi się w celu stwierdzenia wad i usterek w terminie wskazanym przez Zamawiającego, Zamawiającemu przysługuje prawo dokonania naprawy na koszt i ryzyko Wykonawcy, przez zatrudnienie osoby trzeciej - bez utraty praw wynikających z rękojmi i gwarancji.</w:t>
      </w:r>
    </w:p>
    <w:p w14:paraId="7559D322" w14:textId="77777777" w:rsidR="00223FC4" w:rsidRPr="00223FC4" w:rsidRDefault="00223FC4" w:rsidP="00223FC4">
      <w:pPr>
        <w:widowControl w:val="0"/>
        <w:numPr>
          <w:ilvl w:val="0"/>
          <w:numId w:val="41"/>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noProof w:val="0"/>
          <w:color w:val="000000"/>
          <w:lang w:eastAsia="pl-PL"/>
        </w:rPr>
      </w:pPr>
      <w:r w:rsidRPr="00223FC4">
        <w:rPr>
          <w:rFonts w:ascii="Arial Narrow" w:eastAsia="Times New Roman" w:hAnsi="Arial Narrow" w:cs="Arial Narrow"/>
          <w:bCs/>
          <w:noProof w:val="0"/>
          <w:color w:val="000000"/>
          <w:lang w:eastAsia="pl-PL"/>
        </w:rPr>
        <w:t>Gwarancja obejmuje wszystkie wykryte podczas eksploatacji przedmiotu umowy usterki i wady oraz uszkodzenia powstałe w czasie poprawnego użytkowania.</w:t>
      </w:r>
    </w:p>
    <w:p w14:paraId="1205B3A5" w14:textId="77777777" w:rsidR="00223FC4" w:rsidRPr="00223FC4" w:rsidRDefault="00223FC4" w:rsidP="00223FC4">
      <w:pPr>
        <w:widowControl w:val="0"/>
        <w:numPr>
          <w:ilvl w:val="0"/>
          <w:numId w:val="41"/>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noProof w:val="0"/>
          <w:color w:val="000000"/>
          <w:lang w:eastAsia="pl-PL"/>
        </w:rPr>
      </w:pPr>
      <w:r w:rsidRPr="00223FC4">
        <w:rPr>
          <w:rFonts w:ascii="Arial Narrow" w:eastAsia="Times New Roman" w:hAnsi="Arial Narrow" w:cs="Arial Narrow"/>
          <w:bCs/>
          <w:noProof w:val="0"/>
          <w:color w:val="000000"/>
          <w:lang w:eastAsia="pl-PL"/>
        </w:rPr>
        <w:t>Wykonawca złoży oświadczenie gwarancyjne na Karcie gwarancyjnej stanowiącej załącznik nr 5 do niniejszej umowy.</w:t>
      </w:r>
    </w:p>
    <w:p w14:paraId="7FC970D1"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p>
    <w:p w14:paraId="6DFA04C0"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 18</w:t>
      </w:r>
    </w:p>
    <w:p w14:paraId="2B951949" w14:textId="77777777" w:rsidR="00223FC4" w:rsidRPr="00223FC4" w:rsidRDefault="00223FC4" w:rsidP="00223FC4">
      <w:pPr>
        <w:suppressAutoHyphens/>
        <w:spacing w:after="0" w:line="240" w:lineRule="exact"/>
        <w:jc w:val="center"/>
        <w:textAlignment w:val="baseline"/>
        <w:rPr>
          <w:rFonts w:ascii="Arial Narrow" w:eastAsia="Times New Roman" w:hAnsi="Arial Narrow" w:cs="Times New Roman"/>
          <w:b/>
          <w:noProof w:val="0"/>
          <w:kern w:val="2"/>
          <w:lang w:eastAsia="pl-PL" w:bidi="hi-IN"/>
        </w:rPr>
      </w:pPr>
      <w:r w:rsidRPr="00223FC4">
        <w:rPr>
          <w:rFonts w:ascii="Arial Narrow" w:eastAsia="Times New Roman" w:hAnsi="Arial Narrow" w:cs="Times New Roman"/>
          <w:b/>
          <w:noProof w:val="0"/>
          <w:kern w:val="2"/>
          <w:lang w:eastAsia="pl-PL" w:bidi="hi-IN"/>
        </w:rPr>
        <w:t>(dane osobowe)</w:t>
      </w:r>
    </w:p>
    <w:p w14:paraId="11F7CFC7" w14:textId="77777777" w:rsidR="00223FC4" w:rsidRPr="00223FC4" w:rsidRDefault="00223FC4" w:rsidP="00223FC4">
      <w:pPr>
        <w:spacing w:after="5" w:line="251" w:lineRule="auto"/>
        <w:ind w:right="14"/>
        <w:jc w:val="both"/>
        <w:rPr>
          <w:rFonts w:ascii="Arial Narrow" w:eastAsia="Calibri" w:hAnsi="Arial Narrow" w:cs="Calibri"/>
          <w:noProof w:val="0"/>
          <w:color w:val="000000"/>
          <w:lang w:eastAsia="pl-PL"/>
        </w:rPr>
      </w:pPr>
      <w:r w:rsidRPr="00223FC4">
        <w:rPr>
          <w:rFonts w:ascii="Arial Narrow" w:eastAsia="Calibri" w:hAnsi="Arial Narrow" w:cs="Calibri"/>
          <w:noProof w:val="0"/>
          <w:color w:val="000000"/>
          <w:lang w:eastAsia="pl-PL"/>
        </w:rPr>
        <w:t>1. W związku oraz w celu realizacji Umowy Zamawiający może przetwarzać tj. gromadzić, wykorzystywać, przesyłać i przechowywać - za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w:t>
      </w:r>
    </w:p>
    <w:p w14:paraId="6AEAB8FE" w14:textId="77777777" w:rsidR="00223FC4" w:rsidRPr="00223FC4" w:rsidRDefault="00223FC4" w:rsidP="00223FC4">
      <w:pPr>
        <w:spacing w:after="5" w:line="251" w:lineRule="auto"/>
        <w:ind w:right="14"/>
        <w:jc w:val="both"/>
        <w:rPr>
          <w:rFonts w:ascii="Arial Narrow" w:eastAsia="Calibri" w:hAnsi="Arial Narrow" w:cs="Calibri"/>
          <w:noProof w:val="0"/>
          <w:color w:val="000000"/>
          <w:lang w:eastAsia="pl-PL"/>
        </w:rPr>
      </w:pPr>
      <w:r w:rsidRPr="00223FC4">
        <w:rPr>
          <w:rFonts w:ascii="Arial Narrow" w:eastAsia="Calibri" w:hAnsi="Arial Narrow" w:cs="Calibri"/>
          <w:noProof w:val="0"/>
          <w:color w:val="000000"/>
          <w:lang w:eastAsia="pl-PL"/>
        </w:rPr>
        <w:t>2. 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w:t>
      </w:r>
    </w:p>
    <w:p w14:paraId="49C7CEDA" w14:textId="77777777" w:rsidR="00223FC4" w:rsidRPr="00223FC4" w:rsidRDefault="00223FC4" w:rsidP="00223FC4">
      <w:pPr>
        <w:suppressAutoHyphens/>
        <w:spacing w:after="0" w:line="276" w:lineRule="auto"/>
        <w:jc w:val="both"/>
        <w:textAlignment w:val="baseline"/>
        <w:rPr>
          <w:rFonts w:ascii="Arial Narrow" w:eastAsia="Calibri" w:hAnsi="Arial Narrow" w:cs="Calibri"/>
          <w:noProof w:val="0"/>
          <w:color w:val="000000"/>
          <w:lang w:eastAsia="pl-PL"/>
        </w:rPr>
      </w:pPr>
      <w:r w:rsidRPr="00223FC4">
        <w:rPr>
          <w:rFonts w:ascii="Arial Narrow" w:eastAsia="Calibri" w:hAnsi="Arial Narrow" w:cs="Calibri"/>
          <w:noProof w:val="0"/>
          <w:color w:val="000000"/>
          <w:lang w:eastAsia="pl-PL"/>
        </w:rPr>
        <w:t>3. Wykonawca oświadcza, że powierzenie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w:t>
      </w:r>
    </w:p>
    <w:p w14:paraId="11574E4D" w14:textId="77777777" w:rsidR="00223FC4" w:rsidRPr="00223FC4" w:rsidRDefault="00223FC4" w:rsidP="00223FC4">
      <w:pPr>
        <w:suppressAutoHyphens/>
        <w:spacing w:after="0" w:line="276" w:lineRule="auto"/>
        <w:jc w:val="both"/>
        <w:textAlignment w:val="baseline"/>
        <w:rPr>
          <w:rFonts w:ascii="Arial Narrow" w:eastAsia="Times New Roman" w:hAnsi="Arial Narrow" w:cs="Arial"/>
          <w:b/>
          <w:noProof w:val="0"/>
          <w:kern w:val="2"/>
          <w:lang w:eastAsia="pl-PL" w:bidi="hi-IN"/>
        </w:rPr>
      </w:pPr>
      <w:r w:rsidRPr="00223FC4">
        <w:rPr>
          <w:rFonts w:ascii="Arial Narrow" w:eastAsia="Calibri" w:hAnsi="Arial Narrow" w:cs="Calibri"/>
          <w:noProof w:val="0"/>
          <w:color w:val="000000"/>
          <w:lang w:eastAsia="pl-PL"/>
        </w:rPr>
        <w:t>4. W przypadku powierzenia danych osobowych do przetwarzania strony zawrą w tym zakresie odrębną umowę.</w:t>
      </w:r>
    </w:p>
    <w:p w14:paraId="5D638FED" w14:textId="77777777" w:rsidR="00223FC4" w:rsidRPr="00223FC4" w:rsidRDefault="00223FC4" w:rsidP="00223FC4">
      <w:pPr>
        <w:suppressAutoHyphens/>
        <w:spacing w:after="0" w:line="276" w:lineRule="auto"/>
        <w:jc w:val="both"/>
        <w:textAlignment w:val="baseline"/>
        <w:rPr>
          <w:rFonts w:ascii="Arial Narrow" w:eastAsia="Times New Roman" w:hAnsi="Arial Narrow" w:cs="Arial"/>
          <w:noProof w:val="0"/>
          <w:kern w:val="2"/>
          <w:lang w:eastAsia="pl-PL" w:bidi="hi-IN"/>
        </w:rPr>
      </w:pPr>
      <w:r w:rsidRPr="00223FC4">
        <w:rPr>
          <w:rFonts w:ascii="Arial Narrow" w:eastAsia="Times New Roman" w:hAnsi="Arial Narrow" w:cs="Arial"/>
          <w:bCs/>
          <w:noProof w:val="0"/>
          <w:kern w:val="2"/>
          <w:lang w:eastAsia="pl-PL" w:bidi="hi-IN"/>
        </w:rPr>
        <w:t>5</w:t>
      </w:r>
      <w:r w:rsidRPr="00223FC4">
        <w:rPr>
          <w:rFonts w:ascii="Arial Narrow" w:eastAsia="Times New Roman" w:hAnsi="Arial Narrow" w:cs="Arial"/>
          <w:b/>
          <w:noProof w:val="0"/>
          <w:kern w:val="2"/>
          <w:lang w:eastAsia="pl-PL" w:bidi="hi-IN"/>
        </w:rPr>
        <w:t>. </w:t>
      </w:r>
      <w:r w:rsidRPr="00223FC4">
        <w:rPr>
          <w:rFonts w:ascii="Arial Narrow" w:eastAsia="Times New Roman" w:hAnsi="Arial Narrow" w:cs="Arial"/>
          <w:bCs/>
          <w:noProof w:val="0"/>
          <w:kern w:val="2"/>
          <w:lang w:eastAsia="pl-PL"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w:t>
      </w:r>
      <w:r w:rsidRPr="00223FC4">
        <w:rPr>
          <w:rFonts w:ascii="Arial Narrow" w:eastAsia="Times New Roman" w:hAnsi="Arial Narrow" w:cs="Arial"/>
          <w:noProof w:val="0"/>
          <w:kern w:val="2"/>
          <w:lang w:eastAsia="pl-PL" w:bidi="hi-IN"/>
        </w:rPr>
        <w:t>95/46/WE (ogólne rozporządzenie o ochronie danych) (Dz. Urz. UE L 119 z 04.05.2016, str. 1), dalej „RODO”, informuję, że:</w:t>
      </w:r>
    </w:p>
    <w:p w14:paraId="4F955A87" w14:textId="77777777" w:rsidR="00223FC4" w:rsidRPr="00223FC4" w:rsidRDefault="00223FC4" w:rsidP="00223FC4">
      <w:pPr>
        <w:widowControl w:val="0"/>
        <w:suppressAutoHyphens/>
        <w:spacing w:after="0" w:line="276" w:lineRule="auto"/>
        <w:jc w:val="both"/>
        <w:textAlignment w:val="baseline"/>
        <w:rPr>
          <w:rFonts w:ascii="Arial Narrow" w:eastAsia="Times New Roman" w:hAnsi="Arial Narrow" w:cs="Arial"/>
          <w:noProof w:val="0"/>
          <w:kern w:val="2"/>
          <w:lang w:eastAsia="pl-PL" w:bidi="hi-IN"/>
        </w:rPr>
      </w:pPr>
      <w:r w:rsidRPr="00223FC4">
        <w:rPr>
          <w:rFonts w:ascii="Arial Narrow" w:eastAsia="Times New Roman" w:hAnsi="Arial Narrow" w:cs="Arial"/>
          <w:noProof w:val="0"/>
          <w:kern w:val="2"/>
          <w:lang w:eastAsia="pl-PL" w:bidi="hi-IN"/>
        </w:rPr>
        <w:t xml:space="preserve">1) administratorem Pani/Pana danych osobowych jest </w:t>
      </w:r>
      <w:bookmarkStart w:id="0" w:name="_Hlk67908863"/>
      <w:r w:rsidRPr="00223FC4">
        <w:rPr>
          <w:rFonts w:ascii="Arial Narrow" w:eastAsia="Times New Roman" w:hAnsi="Arial Narrow" w:cs="Arial"/>
          <w:noProof w:val="0"/>
          <w:kern w:val="2"/>
          <w:lang w:eastAsia="pl-PL" w:bidi="hi-IN"/>
        </w:rPr>
        <w:t>Wójt Gminy Santok z siedzibą przy ul. Gorzowskiej 59; 66-431 Santok ; tel. +48 95 </w:t>
      </w:r>
      <w:bookmarkEnd w:id="0"/>
      <w:r w:rsidRPr="00223FC4">
        <w:rPr>
          <w:rFonts w:ascii="Arial Narrow" w:eastAsia="Times New Roman" w:hAnsi="Arial Narrow" w:cs="Arial"/>
          <w:noProof w:val="0"/>
          <w:kern w:val="2"/>
          <w:lang w:eastAsia="pl-PL" w:bidi="hi-IN"/>
        </w:rPr>
        <w:t>7287510</w:t>
      </w:r>
      <w:r w:rsidRPr="00223FC4">
        <w:rPr>
          <w:rFonts w:ascii="Arial Narrow" w:eastAsia="Times New Roman" w:hAnsi="Arial Narrow" w:cs="Arial"/>
          <w:iCs/>
          <w:noProof w:val="0"/>
          <w:kern w:val="3"/>
          <w:lang w:eastAsia="pl-PL" w:bidi="hi-IN"/>
        </w:rPr>
        <w:t xml:space="preserve">; e-mail: </w:t>
      </w:r>
      <w:hyperlink r:id="rId7" w:history="1">
        <w:r w:rsidRPr="00223FC4">
          <w:rPr>
            <w:rFonts w:ascii="Arial Narrow" w:eastAsia="Times New Roman" w:hAnsi="Arial Narrow" w:cs="Arial"/>
            <w:iCs/>
            <w:noProof w:val="0"/>
            <w:color w:val="0563C1" w:themeColor="hyperlink"/>
            <w:kern w:val="3"/>
            <w:u w:val="single"/>
            <w:lang w:eastAsia="pl-PL" w:bidi="hi-IN"/>
          </w:rPr>
          <w:t>urzad@santok.pl</w:t>
        </w:r>
      </w:hyperlink>
      <w:r w:rsidRPr="00223FC4">
        <w:rPr>
          <w:rFonts w:ascii="Arial Narrow" w:hAnsi="Arial Narrow"/>
          <w:noProof w:val="0"/>
        </w:rPr>
        <w:t xml:space="preserve">. </w:t>
      </w:r>
    </w:p>
    <w:p w14:paraId="2FBEC84F" w14:textId="77777777" w:rsidR="00223FC4" w:rsidRPr="00223FC4" w:rsidRDefault="00223FC4" w:rsidP="00223FC4">
      <w:pPr>
        <w:widowControl w:val="0"/>
        <w:suppressAutoHyphens/>
        <w:autoSpaceDN w:val="0"/>
        <w:spacing w:after="0" w:line="276" w:lineRule="auto"/>
        <w:jc w:val="both"/>
        <w:textAlignment w:val="baseline"/>
        <w:rPr>
          <w:rFonts w:ascii="Arial Narrow" w:eastAsia="Times New Roman" w:hAnsi="Arial Narrow" w:cs="Times New Roman"/>
          <w:noProof w:val="0"/>
          <w:kern w:val="3"/>
          <w:lang w:eastAsia="pl-PL" w:bidi="hi-IN"/>
        </w:rPr>
      </w:pPr>
      <w:r w:rsidRPr="00223FC4">
        <w:rPr>
          <w:rFonts w:ascii="Arial Narrow" w:eastAsia="Times New Roman" w:hAnsi="Arial Narrow" w:cs="Arial"/>
          <w:noProof w:val="0"/>
          <w:kern w:val="2"/>
          <w:lang w:eastAsia="pl-PL" w:bidi="hi-IN"/>
        </w:rPr>
        <w:t xml:space="preserve">2) inspektor ochrony danych osobowych:  </w:t>
      </w:r>
      <w:hyperlink r:id="rId8" w:history="1">
        <w:r w:rsidRPr="00223FC4">
          <w:rPr>
            <w:rFonts w:ascii="Arial Narrow" w:eastAsia="Times New Roman" w:hAnsi="Arial Narrow" w:cs="Arial"/>
            <w:noProof w:val="0"/>
            <w:color w:val="0563C1"/>
            <w:kern w:val="2"/>
            <w:u w:val="single"/>
            <w:lang w:eastAsia="pl-PL" w:bidi="hi-IN"/>
          </w:rPr>
          <w:t>inspektor@santok.pl</w:t>
        </w:r>
      </w:hyperlink>
      <w:r w:rsidRPr="00223FC4">
        <w:rPr>
          <w:rFonts w:ascii="Arial Narrow" w:eastAsia="Times New Roman" w:hAnsi="Arial Narrow" w:cs="Arial"/>
          <w:noProof w:val="0"/>
          <w:color w:val="0563C1"/>
          <w:kern w:val="2"/>
          <w:u w:val="single"/>
          <w:lang w:eastAsia="pl-PL" w:bidi="hi-IN"/>
        </w:rPr>
        <w:t>.</w:t>
      </w:r>
      <w:r w:rsidRPr="00223FC4">
        <w:rPr>
          <w:rFonts w:ascii="Arial Narrow" w:eastAsia="Times New Roman" w:hAnsi="Arial Narrow" w:cs="Arial"/>
          <w:noProof w:val="0"/>
          <w:kern w:val="3"/>
          <w:lang w:eastAsia="pl-PL" w:bidi="hi-IN"/>
        </w:rPr>
        <w:t>.</w:t>
      </w:r>
    </w:p>
    <w:p w14:paraId="45173B51" w14:textId="1EBDE66C" w:rsidR="00223FC4" w:rsidRPr="00223FC4" w:rsidRDefault="00223FC4" w:rsidP="00223FC4">
      <w:pPr>
        <w:suppressAutoHyphens/>
        <w:spacing w:after="0" w:line="276" w:lineRule="auto"/>
        <w:jc w:val="both"/>
        <w:textAlignment w:val="baseline"/>
        <w:rPr>
          <w:rFonts w:ascii="Arial Narrow" w:eastAsia="Times New Roman" w:hAnsi="Arial Narrow" w:cs="Arial"/>
          <w:noProof w:val="0"/>
          <w:kern w:val="2"/>
          <w:lang w:eastAsia="pl-PL" w:bidi="hi-IN"/>
        </w:rPr>
      </w:pPr>
      <w:r w:rsidRPr="00223FC4">
        <w:rPr>
          <w:rFonts w:ascii="Arial Narrow" w:eastAsia="Times New Roman" w:hAnsi="Arial Narrow" w:cs="Arial"/>
          <w:noProof w:val="0"/>
          <w:kern w:val="2"/>
          <w:lang w:eastAsia="pl-PL" w:bidi="hi-IN"/>
        </w:rPr>
        <w:t>5. Pani/Pana dane osobowe przetwarzane będą na podstawie art. 6 ust. 1 lit. c RODO w celu związanym z postępowaniem o udzielenie zamówienia publicznego pn. „</w:t>
      </w:r>
      <w:r w:rsidR="00FB1BC4">
        <w:rPr>
          <w:rFonts w:ascii="Arial Narrow" w:eastAsia="Times New Roman" w:hAnsi="Arial Narrow" w:cs="Arial"/>
          <w:noProof w:val="0"/>
          <w:kern w:val="2"/>
          <w:lang w:eastAsia="pl-PL" w:bidi="hi-IN"/>
        </w:rPr>
        <w:t>Remont wraz z przebudową Sali Wiejskiej w Lipkach Wielkich</w:t>
      </w:r>
      <w:r w:rsidRPr="00223FC4">
        <w:rPr>
          <w:rFonts w:ascii="Arial Narrow" w:eastAsia="Times New Roman" w:hAnsi="Arial Narrow" w:cs="Arial"/>
          <w:noProof w:val="0"/>
          <w:kern w:val="2"/>
          <w:lang w:eastAsia="pl-PL" w:bidi="hi-IN"/>
        </w:rPr>
        <w:t>” w prowadzonym w trybie podstawowym bez negocjacji.</w:t>
      </w:r>
    </w:p>
    <w:p w14:paraId="274B6A3E" w14:textId="77777777" w:rsidR="00223FC4" w:rsidRPr="00223FC4" w:rsidRDefault="00223FC4" w:rsidP="00223FC4">
      <w:pPr>
        <w:suppressAutoHyphens/>
        <w:spacing w:after="0" w:line="276" w:lineRule="auto"/>
        <w:jc w:val="both"/>
        <w:textAlignment w:val="baseline"/>
        <w:rPr>
          <w:rFonts w:ascii="Arial Narrow" w:eastAsia="Times New Roman" w:hAnsi="Arial Narrow" w:cs="Arial"/>
          <w:noProof w:val="0"/>
          <w:kern w:val="2"/>
          <w:lang w:eastAsia="pl-PL" w:bidi="hi-IN"/>
        </w:rPr>
      </w:pPr>
      <w:r w:rsidRPr="00223FC4">
        <w:rPr>
          <w:rFonts w:ascii="Arial Narrow" w:eastAsia="Times New Roman" w:hAnsi="Arial Narrow" w:cs="Arial"/>
          <w:noProof w:val="0"/>
          <w:kern w:val="2"/>
          <w:lang w:eastAsia="pl-PL" w:bidi="hi-IN"/>
        </w:rPr>
        <w:t>6. Odbiorcami Pani/Pana danych osobowych będą osoby lub podmioty, uprawnione do uzyskania danych osobowych na podstawie przepisów prawa.</w:t>
      </w:r>
    </w:p>
    <w:p w14:paraId="1337A1DF" w14:textId="77777777" w:rsidR="00223FC4" w:rsidRPr="00223FC4" w:rsidRDefault="00223FC4" w:rsidP="00223FC4">
      <w:pPr>
        <w:suppressAutoHyphens/>
        <w:spacing w:after="0" w:line="276" w:lineRule="auto"/>
        <w:jc w:val="both"/>
        <w:textAlignment w:val="baseline"/>
        <w:rPr>
          <w:rFonts w:ascii="Arial Narrow" w:eastAsia="Times New Roman" w:hAnsi="Arial Narrow" w:cs="Arial"/>
          <w:noProof w:val="0"/>
          <w:kern w:val="2"/>
          <w:lang w:eastAsia="pl-PL" w:bidi="hi-IN"/>
        </w:rPr>
      </w:pPr>
      <w:r w:rsidRPr="00223FC4">
        <w:rPr>
          <w:rFonts w:ascii="Arial Narrow" w:eastAsia="Times New Roman" w:hAnsi="Arial Narrow" w:cs="Arial"/>
          <w:noProof w:val="0"/>
          <w:kern w:val="2"/>
          <w:lang w:eastAsia="pl-PL" w:bidi="hi-IN"/>
        </w:rPr>
        <w:t xml:space="preserve">7. Pani/Pana dane osobowe będą przechowywane, przez okres niezbędny do wykonania umowy, a po jej rozwiązaniu lub wygaśnięciu – przez obowiązkowych okres przechowywania dokumentacji, ustalony z odrębnymi przepisami. </w:t>
      </w:r>
    </w:p>
    <w:p w14:paraId="58499737" w14:textId="77777777" w:rsidR="00223FC4" w:rsidRPr="00223FC4" w:rsidRDefault="00223FC4" w:rsidP="00223FC4">
      <w:pPr>
        <w:suppressAutoHyphens/>
        <w:spacing w:after="0" w:line="276" w:lineRule="auto"/>
        <w:jc w:val="both"/>
        <w:textAlignment w:val="baseline"/>
        <w:rPr>
          <w:rFonts w:ascii="Arial Narrow" w:eastAsia="Times New Roman" w:hAnsi="Arial Narrow" w:cs="Arial"/>
          <w:noProof w:val="0"/>
          <w:kern w:val="2"/>
          <w:lang w:eastAsia="pl-PL" w:bidi="hi-IN"/>
        </w:rPr>
      </w:pPr>
      <w:r w:rsidRPr="00223FC4">
        <w:rPr>
          <w:rFonts w:ascii="Arial Narrow" w:eastAsia="Times New Roman" w:hAnsi="Arial Narrow" w:cs="Arial"/>
          <w:noProof w:val="0"/>
          <w:kern w:val="2"/>
          <w:lang w:eastAsia="pl-PL" w:bidi="hi-IN"/>
        </w:rPr>
        <w:t>8. Posiada Pan/Pani prawo do żądania od administratora dostępu do  danych osobowych, ich sprostowania, usunięcia lub ograniczenia przetwarzania a także prawo przenoszenia danych.</w:t>
      </w:r>
    </w:p>
    <w:p w14:paraId="1A3B0375" w14:textId="77777777" w:rsidR="00223FC4" w:rsidRPr="00223FC4" w:rsidRDefault="00223FC4" w:rsidP="00223FC4">
      <w:pPr>
        <w:suppressAutoHyphens/>
        <w:spacing w:after="0" w:line="276" w:lineRule="auto"/>
        <w:jc w:val="both"/>
        <w:textAlignment w:val="baseline"/>
        <w:rPr>
          <w:rFonts w:ascii="Arial Narrow" w:eastAsia="Times New Roman" w:hAnsi="Arial Narrow" w:cs="Arial"/>
          <w:noProof w:val="0"/>
          <w:kern w:val="2"/>
          <w:lang w:eastAsia="pl-PL" w:bidi="hi-IN"/>
        </w:rPr>
      </w:pPr>
      <w:r w:rsidRPr="00223FC4">
        <w:rPr>
          <w:rFonts w:ascii="Arial Narrow" w:eastAsia="Times New Roman" w:hAnsi="Arial Narrow" w:cs="Arial"/>
          <w:noProof w:val="0"/>
          <w:kern w:val="2"/>
          <w:lang w:eastAsia="pl-PL" w:bidi="hi-IN"/>
        </w:rPr>
        <w:lastRenderedPageBreak/>
        <w:t>9. 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w:t>
      </w:r>
    </w:p>
    <w:p w14:paraId="65005740" w14:textId="77777777" w:rsidR="00223FC4" w:rsidRPr="00223FC4" w:rsidRDefault="00223FC4" w:rsidP="00223FC4">
      <w:pPr>
        <w:suppressAutoHyphens/>
        <w:spacing w:after="0" w:line="276" w:lineRule="auto"/>
        <w:jc w:val="both"/>
        <w:textAlignment w:val="baseline"/>
        <w:rPr>
          <w:rFonts w:ascii="Arial Narrow" w:eastAsia="Calibri" w:hAnsi="Arial Narrow" w:cs="Calibri"/>
          <w:noProof w:val="0"/>
          <w:color w:val="000000"/>
          <w:lang w:eastAsia="pl-PL"/>
        </w:rPr>
      </w:pPr>
      <w:r w:rsidRPr="00223FC4">
        <w:rPr>
          <w:rFonts w:ascii="Arial Narrow" w:eastAsia="Times New Roman" w:hAnsi="Arial Narrow" w:cs="Arial"/>
          <w:noProof w:val="0"/>
          <w:kern w:val="2"/>
          <w:lang w:eastAsia="pl-PL" w:bidi="hi-IN"/>
        </w:rPr>
        <w:t xml:space="preserve">10. Podanie danych osobowych jest dobrowolne, jednakże odmowa podania może skutkować odmową zawarcia umowy. </w:t>
      </w:r>
    </w:p>
    <w:p w14:paraId="5920117C" w14:textId="77777777" w:rsidR="00223FC4" w:rsidRPr="00223FC4" w:rsidRDefault="00223FC4" w:rsidP="00223FC4">
      <w:pPr>
        <w:suppressAutoHyphens/>
        <w:spacing w:after="5" w:line="228" w:lineRule="auto"/>
        <w:ind w:right="10"/>
        <w:jc w:val="both"/>
        <w:rPr>
          <w:rFonts w:ascii="Calibri" w:eastAsia="Calibri" w:hAnsi="Calibri" w:cs="Calibri"/>
          <w:noProof w:val="0"/>
          <w:color w:val="000000"/>
          <w:sz w:val="24"/>
          <w:lang w:eastAsia="pl-PL"/>
        </w:rPr>
      </w:pPr>
    </w:p>
    <w:p w14:paraId="3E4B96B7" w14:textId="77777777" w:rsidR="00223FC4" w:rsidRPr="00223FC4" w:rsidRDefault="00223FC4" w:rsidP="00223FC4">
      <w:pPr>
        <w:suppressAutoHyphens/>
        <w:spacing w:after="0" w:line="240" w:lineRule="exact"/>
        <w:jc w:val="center"/>
        <w:rPr>
          <w:rFonts w:ascii="Arial Narrow" w:eastAsia="Calibri" w:hAnsi="Arial Narrow" w:cs="Times New Roman"/>
          <w:b/>
          <w:bCs/>
          <w:noProof w:val="0"/>
        </w:rPr>
      </w:pPr>
      <w:r w:rsidRPr="00223FC4">
        <w:rPr>
          <w:rFonts w:ascii="Arial Narrow" w:eastAsia="Calibri" w:hAnsi="Arial Narrow" w:cs="Times New Roman"/>
          <w:b/>
          <w:bCs/>
          <w:noProof w:val="0"/>
        </w:rPr>
        <w:t>§ 19</w:t>
      </w:r>
    </w:p>
    <w:p w14:paraId="74E1CE0F" w14:textId="77777777" w:rsidR="00223FC4" w:rsidRPr="00223FC4" w:rsidRDefault="00223FC4" w:rsidP="00223FC4">
      <w:pPr>
        <w:suppressAutoHyphens/>
        <w:spacing w:after="0" w:line="240" w:lineRule="exact"/>
        <w:jc w:val="center"/>
        <w:textAlignment w:val="baseline"/>
        <w:rPr>
          <w:rFonts w:ascii="Arial Narrow" w:eastAsia="Times New Roman" w:hAnsi="Arial Narrow" w:cs="Times New Roman"/>
          <w:b/>
          <w:bCs/>
          <w:noProof w:val="0"/>
          <w:kern w:val="2"/>
          <w:lang w:eastAsia="pl-PL" w:bidi="hi-IN"/>
        </w:rPr>
      </w:pPr>
      <w:r w:rsidRPr="00223FC4">
        <w:rPr>
          <w:rFonts w:ascii="Arial Narrow" w:eastAsia="Times New Roman" w:hAnsi="Arial Narrow" w:cs="Times New Roman"/>
          <w:b/>
          <w:bCs/>
          <w:noProof w:val="0"/>
          <w:kern w:val="2"/>
          <w:lang w:eastAsia="pl-PL" w:bidi="hi-IN"/>
        </w:rPr>
        <w:t xml:space="preserve">(postanowienia końcowe) </w:t>
      </w:r>
    </w:p>
    <w:p w14:paraId="15AAFEA7" w14:textId="77777777" w:rsidR="00223FC4" w:rsidRPr="00223FC4" w:rsidRDefault="00223FC4" w:rsidP="00223FC4">
      <w:pPr>
        <w:numPr>
          <w:ilvl w:val="0"/>
          <w:numId w:val="4"/>
        </w:numPr>
        <w:tabs>
          <w:tab w:val="left" w:pos="567"/>
        </w:tabs>
        <w:suppressAutoHyphens/>
        <w:autoSpaceDE w:val="0"/>
        <w:spacing w:after="0" w:line="240" w:lineRule="auto"/>
        <w:ind w:left="567"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14:paraId="5BF8010B" w14:textId="77777777" w:rsidR="00223FC4" w:rsidRPr="00223FC4" w:rsidRDefault="00223FC4" w:rsidP="00223FC4">
      <w:pPr>
        <w:numPr>
          <w:ilvl w:val="0"/>
          <w:numId w:val="4"/>
        </w:numPr>
        <w:tabs>
          <w:tab w:val="left" w:pos="567"/>
        </w:tabs>
        <w:suppressAutoHyphens/>
        <w:autoSpaceDE w:val="0"/>
        <w:spacing w:after="0" w:line="240" w:lineRule="auto"/>
        <w:ind w:left="567"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W sprawach nieuregulowanych niniejszą umową będą miały zastosowanie właściwe przepisy ustawy Prawo zamówień publicznych, ustawy Prawo budowlane oraz Kodeksu Cywilnego.</w:t>
      </w:r>
    </w:p>
    <w:p w14:paraId="544CDB8F" w14:textId="77777777" w:rsidR="00223FC4" w:rsidRPr="00223FC4" w:rsidRDefault="00223FC4" w:rsidP="00223FC4">
      <w:pPr>
        <w:numPr>
          <w:ilvl w:val="0"/>
          <w:numId w:val="4"/>
        </w:numPr>
        <w:tabs>
          <w:tab w:val="left" w:pos="567"/>
        </w:tabs>
        <w:suppressAutoHyphens/>
        <w:autoSpaceDE w:val="0"/>
        <w:spacing w:after="0" w:line="240" w:lineRule="auto"/>
        <w:ind w:left="567"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 xml:space="preserve">Strony umowy zobowiązują się do niezwłocznego powiadomienia o każdej zmianie adresu lub numeru telefonu. </w:t>
      </w:r>
      <w:r w:rsidRPr="00223FC4">
        <w:rPr>
          <w:rFonts w:ascii="Arial Narrow" w:eastAsia="Times New Roman" w:hAnsi="Arial Narrow" w:cs="Arial"/>
          <w:noProof w:val="0"/>
          <w:lang w:eastAsia="ar-SA"/>
        </w:rPr>
        <w:br/>
        <w:t xml:space="preserve">W przypadku niezrealizowania tego zobowiązania, pisma skierowane pod adres wskazany w niniejszej umowie uważa się za skutecznie doręczone. </w:t>
      </w:r>
    </w:p>
    <w:p w14:paraId="238FF19D" w14:textId="77777777" w:rsidR="00223FC4" w:rsidRPr="00223FC4" w:rsidRDefault="00223FC4" w:rsidP="00223FC4">
      <w:pPr>
        <w:numPr>
          <w:ilvl w:val="0"/>
          <w:numId w:val="4"/>
        </w:numPr>
        <w:tabs>
          <w:tab w:val="left" w:pos="567"/>
        </w:tabs>
        <w:suppressAutoHyphens/>
        <w:autoSpaceDE w:val="0"/>
        <w:spacing w:after="0" w:line="240" w:lineRule="auto"/>
        <w:ind w:left="567" w:hanging="567"/>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Umowę sporządzono w dwóch jednobrzmiących egzemplarzach, po jednym dla każdej ze stron.</w:t>
      </w:r>
    </w:p>
    <w:p w14:paraId="6434E6C1" w14:textId="77777777" w:rsidR="00223FC4" w:rsidRPr="00223FC4" w:rsidRDefault="00223FC4" w:rsidP="00223FC4">
      <w:pPr>
        <w:numPr>
          <w:ilvl w:val="0"/>
          <w:numId w:val="4"/>
        </w:numPr>
        <w:tabs>
          <w:tab w:val="left" w:pos="567"/>
        </w:tabs>
        <w:suppressAutoHyphens/>
        <w:autoSpaceDE w:val="0"/>
        <w:spacing w:after="0" w:line="240" w:lineRule="auto"/>
        <w:ind w:left="567" w:hanging="567"/>
        <w:rPr>
          <w:rFonts w:ascii="Arial Narrow" w:eastAsia="Times New Roman" w:hAnsi="Arial Narrow" w:cs="Arial"/>
          <w:noProof w:val="0"/>
          <w:lang w:eastAsia="ar-SA"/>
        </w:rPr>
      </w:pPr>
      <w:r w:rsidRPr="00223FC4">
        <w:rPr>
          <w:rFonts w:ascii="Arial Narrow" w:eastAsia="Times New Roman" w:hAnsi="Arial Narrow" w:cs="Arial"/>
          <w:noProof w:val="0"/>
          <w:kern w:val="24"/>
          <w:lang w:eastAsia="ar-SA"/>
        </w:rPr>
        <w:t>Umowa wchodzi w życie z dniem jej podpisania.</w:t>
      </w:r>
    </w:p>
    <w:p w14:paraId="5C856855" w14:textId="77777777" w:rsidR="00223FC4" w:rsidRPr="00223FC4" w:rsidRDefault="00223FC4" w:rsidP="00223FC4">
      <w:pPr>
        <w:numPr>
          <w:ilvl w:val="0"/>
          <w:numId w:val="4"/>
        </w:numPr>
        <w:tabs>
          <w:tab w:val="left" w:pos="567"/>
        </w:tabs>
        <w:suppressAutoHyphens/>
        <w:autoSpaceDE w:val="0"/>
        <w:spacing w:after="0" w:line="240" w:lineRule="auto"/>
        <w:ind w:left="567" w:hanging="567"/>
        <w:jc w:val="both"/>
        <w:rPr>
          <w:rFonts w:ascii="Arial Narrow" w:eastAsia="Times New Roman" w:hAnsi="Arial Narrow" w:cs="Arial"/>
          <w:noProof w:val="0"/>
          <w:lang w:eastAsia="ar-SA"/>
        </w:rPr>
      </w:pPr>
      <w:r w:rsidRPr="00223FC4">
        <w:rPr>
          <w:rFonts w:ascii="Arial Narrow" w:eastAsia="Times New Roman" w:hAnsi="Arial Narrow" w:cs="Arial"/>
          <w:noProof w:val="0"/>
          <w:kern w:val="24"/>
          <w:lang w:eastAsia="ar-SA"/>
        </w:rPr>
        <w:t>Integralną częścią niniejszej umowy są następujące załączniki:</w:t>
      </w:r>
    </w:p>
    <w:p w14:paraId="55754403" w14:textId="77777777" w:rsidR="00FB1BC4" w:rsidRDefault="00FB1BC4" w:rsidP="004740FD">
      <w:pPr>
        <w:numPr>
          <w:ilvl w:val="0"/>
          <w:numId w:val="58"/>
        </w:numPr>
        <w:tabs>
          <w:tab w:val="left" w:pos="567"/>
        </w:tabs>
        <w:suppressAutoHyphens/>
        <w:autoSpaceDE w:val="0"/>
        <w:spacing w:after="0" w:line="240" w:lineRule="auto"/>
        <w:contextualSpacing/>
        <w:jc w:val="both"/>
        <w:rPr>
          <w:rFonts w:ascii="Arial Narrow" w:eastAsia="Times New Roman" w:hAnsi="Arial Narrow" w:cs="Arial"/>
          <w:noProof w:val="0"/>
          <w:lang w:eastAsia="ar-SA"/>
        </w:rPr>
      </w:pPr>
      <w:r>
        <w:rPr>
          <w:rFonts w:ascii="Arial Narrow" w:eastAsia="Times New Roman" w:hAnsi="Arial Narrow" w:cs="Arial"/>
          <w:noProof w:val="0"/>
          <w:lang w:eastAsia="ar-SA"/>
        </w:rPr>
        <w:t xml:space="preserve">Dokumentacja Techniczna, </w:t>
      </w:r>
    </w:p>
    <w:p w14:paraId="46DF78DA" w14:textId="77777777" w:rsidR="004740FD" w:rsidRDefault="00223FC4" w:rsidP="004740FD">
      <w:pPr>
        <w:numPr>
          <w:ilvl w:val="0"/>
          <w:numId w:val="58"/>
        </w:numPr>
        <w:tabs>
          <w:tab w:val="left" w:pos="567"/>
        </w:tabs>
        <w:suppressAutoHyphens/>
        <w:autoSpaceDE w:val="0"/>
        <w:spacing w:after="0" w:line="240" w:lineRule="auto"/>
        <w:contextualSpacing/>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Specyfikacja Warunków Zamówienia,</w:t>
      </w:r>
    </w:p>
    <w:p w14:paraId="5A99A82B" w14:textId="77777777" w:rsidR="004740FD" w:rsidRDefault="00223FC4" w:rsidP="004740FD">
      <w:pPr>
        <w:numPr>
          <w:ilvl w:val="0"/>
          <w:numId w:val="58"/>
        </w:numPr>
        <w:tabs>
          <w:tab w:val="left" w:pos="567"/>
        </w:tabs>
        <w:suppressAutoHyphens/>
        <w:autoSpaceDE w:val="0"/>
        <w:spacing w:after="0" w:line="240" w:lineRule="auto"/>
        <w:contextualSpacing/>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Formularz ofertowy</w:t>
      </w:r>
      <w:r w:rsidR="004740FD">
        <w:rPr>
          <w:rFonts w:ascii="Arial Narrow" w:eastAsia="Times New Roman" w:hAnsi="Arial Narrow" w:cs="Arial"/>
          <w:noProof w:val="0"/>
          <w:lang w:eastAsia="ar-SA"/>
        </w:rPr>
        <w:t>,</w:t>
      </w:r>
    </w:p>
    <w:p w14:paraId="3FF2EEDC" w14:textId="77777777" w:rsidR="004740FD" w:rsidRDefault="00223FC4" w:rsidP="004740FD">
      <w:pPr>
        <w:numPr>
          <w:ilvl w:val="0"/>
          <w:numId w:val="58"/>
        </w:numPr>
        <w:tabs>
          <w:tab w:val="left" w:pos="567"/>
        </w:tabs>
        <w:suppressAutoHyphens/>
        <w:autoSpaceDE w:val="0"/>
        <w:spacing w:after="0" w:line="240" w:lineRule="auto"/>
        <w:contextualSpacing/>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Harmonogram rzeczowo-finansowy,</w:t>
      </w:r>
    </w:p>
    <w:p w14:paraId="1440C117" w14:textId="77777777" w:rsidR="004740FD" w:rsidRDefault="00223FC4" w:rsidP="004740FD">
      <w:pPr>
        <w:numPr>
          <w:ilvl w:val="0"/>
          <w:numId w:val="58"/>
        </w:numPr>
        <w:tabs>
          <w:tab w:val="left" w:pos="567"/>
        </w:tabs>
        <w:suppressAutoHyphens/>
        <w:autoSpaceDE w:val="0"/>
        <w:spacing w:after="0" w:line="240" w:lineRule="auto"/>
        <w:contextualSpacing/>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Wzór karty gwarancyjnej,</w:t>
      </w:r>
    </w:p>
    <w:p w14:paraId="4EBDB16B" w14:textId="77777777" w:rsidR="004740FD" w:rsidRDefault="00223FC4" w:rsidP="004740FD">
      <w:pPr>
        <w:numPr>
          <w:ilvl w:val="0"/>
          <w:numId w:val="58"/>
        </w:numPr>
        <w:tabs>
          <w:tab w:val="left" w:pos="567"/>
        </w:tabs>
        <w:suppressAutoHyphens/>
        <w:autoSpaceDE w:val="0"/>
        <w:spacing w:after="0" w:line="240" w:lineRule="auto"/>
        <w:contextualSpacing/>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Tabela Elementów Rozliczeniowych,</w:t>
      </w:r>
    </w:p>
    <w:p w14:paraId="3E8EEA17" w14:textId="5A963009" w:rsidR="00223FC4" w:rsidRPr="00223FC4" w:rsidRDefault="00223FC4" w:rsidP="004740FD">
      <w:pPr>
        <w:numPr>
          <w:ilvl w:val="0"/>
          <w:numId w:val="58"/>
        </w:numPr>
        <w:tabs>
          <w:tab w:val="left" w:pos="567"/>
        </w:tabs>
        <w:suppressAutoHyphens/>
        <w:autoSpaceDE w:val="0"/>
        <w:spacing w:after="0" w:line="240" w:lineRule="auto"/>
        <w:contextualSpacing/>
        <w:jc w:val="both"/>
        <w:rPr>
          <w:rFonts w:ascii="Arial Narrow" w:eastAsia="Times New Roman" w:hAnsi="Arial Narrow" w:cs="Arial"/>
          <w:noProof w:val="0"/>
          <w:lang w:eastAsia="ar-SA"/>
        </w:rPr>
      </w:pPr>
      <w:r w:rsidRPr="00223FC4">
        <w:rPr>
          <w:rFonts w:ascii="Arial Narrow" w:eastAsia="Times New Roman" w:hAnsi="Arial Narrow" w:cs="Arial"/>
          <w:noProof w:val="0"/>
          <w:lang w:eastAsia="ar-SA"/>
        </w:rPr>
        <w:t>Oryginał dokumentu potwierdzający wniesienie zabezpieczenia należytego wykonania umowy.</w:t>
      </w:r>
    </w:p>
    <w:p w14:paraId="0BB74B80" w14:textId="77777777" w:rsidR="00223FC4" w:rsidRPr="00223FC4" w:rsidRDefault="00223FC4" w:rsidP="00223FC4">
      <w:pPr>
        <w:spacing w:after="0" w:line="276" w:lineRule="auto"/>
        <w:jc w:val="both"/>
        <w:rPr>
          <w:rFonts w:ascii="Arial Narrow" w:eastAsia="Times New Roman" w:hAnsi="Arial Narrow" w:cs="Arial"/>
          <w:noProof w:val="0"/>
          <w:u w:val="single"/>
          <w:lang w:eastAsia="pl-PL"/>
        </w:rPr>
      </w:pPr>
    </w:p>
    <w:p w14:paraId="11D82A7F" w14:textId="77777777" w:rsidR="00223FC4" w:rsidRPr="00223FC4" w:rsidRDefault="00223FC4" w:rsidP="00223FC4">
      <w:pPr>
        <w:spacing w:after="0" w:line="276" w:lineRule="auto"/>
        <w:jc w:val="both"/>
        <w:rPr>
          <w:rFonts w:ascii="Arial Narrow" w:eastAsia="Times New Roman" w:hAnsi="Arial Narrow" w:cs="Arial"/>
          <w:noProof w:val="0"/>
          <w:u w:val="single"/>
          <w:lang w:eastAsia="pl-PL"/>
        </w:rPr>
      </w:pPr>
    </w:p>
    <w:p w14:paraId="2CE2F812"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 xml:space="preserve">ZAMAWIAJĄCY:                                                                </w:t>
      </w:r>
      <w:r w:rsidRPr="00223FC4">
        <w:rPr>
          <w:rFonts w:ascii="Arial Narrow" w:eastAsia="Times New Roman" w:hAnsi="Arial Narrow" w:cs="Arial"/>
          <w:b/>
          <w:noProof w:val="0"/>
          <w:lang w:eastAsia="pl-PL"/>
        </w:rPr>
        <w:tab/>
        <w:t xml:space="preserve">               WYKONAWCA:</w:t>
      </w:r>
    </w:p>
    <w:p w14:paraId="1A538B48"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1212FA3D"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7D16A8A9"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69514591" w14:textId="77777777" w:rsidR="00223FC4" w:rsidRPr="00223FC4" w:rsidRDefault="00223FC4" w:rsidP="00223FC4">
      <w:pPr>
        <w:spacing w:after="0" w:line="240" w:lineRule="auto"/>
        <w:rPr>
          <w:rFonts w:ascii="Arial Narrow" w:eastAsia="Times New Roman" w:hAnsi="Arial Narrow" w:cs="Arial"/>
          <w:b/>
          <w:noProof w:val="0"/>
          <w:lang w:eastAsia="pl-PL"/>
        </w:rPr>
      </w:pPr>
    </w:p>
    <w:p w14:paraId="6DE6B459" w14:textId="77777777" w:rsidR="00223FC4" w:rsidRPr="00223FC4" w:rsidRDefault="00223FC4" w:rsidP="00223FC4">
      <w:pPr>
        <w:spacing w:after="0" w:line="240" w:lineRule="auto"/>
        <w:rPr>
          <w:rFonts w:ascii="Arial Narrow" w:eastAsia="Times New Roman" w:hAnsi="Arial Narrow" w:cs="Arial"/>
          <w:b/>
          <w:noProof w:val="0"/>
          <w:lang w:eastAsia="pl-PL"/>
        </w:rPr>
      </w:pPr>
    </w:p>
    <w:p w14:paraId="46A1B105" w14:textId="77777777" w:rsidR="00223FC4" w:rsidRPr="00223FC4" w:rsidRDefault="00223FC4" w:rsidP="00223FC4">
      <w:pPr>
        <w:spacing w:after="0" w:line="240" w:lineRule="auto"/>
        <w:rPr>
          <w:rFonts w:ascii="Arial Narrow" w:eastAsia="Times New Roman" w:hAnsi="Arial Narrow" w:cs="Arial"/>
          <w:b/>
          <w:noProof w:val="0"/>
          <w:lang w:eastAsia="pl-PL"/>
        </w:rPr>
      </w:pPr>
    </w:p>
    <w:p w14:paraId="4410DBDE"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55CF9F53"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19201E87"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003FDFB0"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2D7510B8"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7F0F3C02"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067E06CD"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2BD79382"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08429C13"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7E6A4111"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4D4F23E8"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70216980"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4CD934C2"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43C9C7A0"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2EFC141A"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179BEE28"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540C3DA9"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74A66105"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2DE4FAD9"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3096354C" w14:textId="2E924AFA" w:rsidR="00223FC4" w:rsidRPr="00223FC4" w:rsidRDefault="00223FC4" w:rsidP="004740FD">
      <w:pPr>
        <w:spacing w:after="0" w:line="240" w:lineRule="auto"/>
        <w:rPr>
          <w:rFonts w:ascii="Arial Narrow" w:eastAsia="Times New Roman" w:hAnsi="Arial Narrow" w:cs="Arial"/>
          <w:b/>
          <w:noProof w:val="0"/>
          <w:lang w:eastAsia="pl-PL"/>
        </w:rPr>
      </w:pPr>
    </w:p>
    <w:p w14:paraId="0D876307"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p>
    <w:p w14:paraId="1DEEC2C9" w14:textId="77777777" w:rsidR="00223FC4" w:rsidRPr="00223FC4" w:rsidRDefault="00223FC4" w:rsidP="00223FC4">
      <w:pPr>
        <w:spacing w:after="0" w:line="240" w:lineRule="auto"/>
        <w:jc w:val="right"/>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Załącznik nr 5 do Umowy</w:t>
      </w:r>
    </w:p>
    <w:p w14:paraId="6BB3582F" w14:textId="77777777" w:rsidR="00223FC4" w:rsidRPr="00223FC4" w:rsidRDefault="00223FC4" w:rsidP="00223FC4">
      <w:pPr>
        <w:spacing w:after="0" w:line="240" w:lineRule="auto"/>
        <w:jc w:val="right"/>
        <w:rPr>
          <w:rFonts w:ascii="Arial Narrow" w:eastAsia="Times New Roman" w:hAnsi="Arial Narrow" w:cs="Arial"/>
          <w:b/>
          <w:noProof w:val="0"/>
          <w:lang w:eastAsia="pl-PL"/>
        </w:rPr>
      </w:pPr>
    </w:p>
    <w:p w14:paraId="5A4AE1A2" w14:textId="77777777" w:rsidR="00223FC4" w:rsidRPr="00223FC4" w:rsidRDefault="00223FC4" w:rsidP="00223FC4">
      <w:pPr>
        <w:spacing w:after="0" w:line="240"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KARTA GWARANCYJNA</w:t>
      </w:r>
    </w:p>
    <w:p w14:paraId="05BEE6B0" w14:textId="77777777" w:rsidR="00223FC4" w:rsidRPr="00223FC4" w:rsidRDefault="00223FC4" w:rsidP="00223FC4">
      <w:pPr>
        <w:autoSpaceDE w:val="0"/>
        <w:autoSpaceDN w:val="0"/>
        <w:adjustRightInd w:val="0"/>
        <w:spacing w:after="0" w:line="240" w:lineRule="auto"/>
        <w:jc w:val="center"/>
        <w:rPr>
          <w:rFonts w:ascii="Arial Narrow" w:eastAsia="Times New Roman" w:hAnsi="Arial Narrow" w:cs="Arial"/>
          <w:b/>
          <w:noProof w:val="0"/>
          <w:lang w:eastAsia="pl-PL"/>
        </w:rPr>
      </w:pPr>
      <w:r w:rsidRPr="00223FC4">
        <w:rPr>
          <w:rFonts w:ascii="Arial Narrow" w:eastAsia="Times New Roman" w:hAnsi="Arial Narrow" w:cs="Arial"/>
          <w:b/>
          <w:noProof w:val="0"/>
          <w:lang w:eastAsia="pl-PL"/>
        </w:rPr>
        <w:t xml:space="preserve">Dotyczy: wykonanego w ramach umowy nr </w:t>
      </w:r>
      <w:r w:rsidRPr="00223FC4">
        <w:rPr>
          <w:rFonts w:ascii="Arial Narrow" w:eastAsia="Times New Roman" w:hAnsi="Arial Narrow" w:cs="Arial"/>
          <w:b/>
          <w:noProof w:val="0"/>
          <w:highlight w:val="yellow"/>
          <w:lang w:eastAsia="pl-PL"/>
        </w:rPr>
        <w:t>……………………… z dnia ……………………</w:t>
      </w:r>
      <w:r w:rsidRPr="00223FC4">
        <w:rPr>
          <w:rFonts w:ascii="Arial Narrow" w:eastAsia="Times New Roman" w:hAnsi="Arial Narrow" w:cs="Arial"/>
          <w:b/>
          <w:noProof w:val="0"/>
          <w:lang w:eastAsia="pl-PL"/>
        </w:rPr>
        <w:t xml:space="preserve"> zadania pn.</w:t>
      </w:r>
    </w:p>
    <w:p w14:paraId="07A49175" w14:textId="31BD5CAF" w:rsidR="00223FC4" w:rsidRPr="00223FC4" w:rsidRDefault="00223FC4" w:rsidP="00223FC4">
      <w:pPr>
        <w:autoSpaceDE w:val="0"/>
        <w:autoSpaceDN w:val="0"/>
        <w:adjustRightInd w:val="0"/>
        <w:spacing w:after="0" w:line="240" w:lineRule="auto"/>
        <w:jc w:val="center"/>
        <w:rPr>
          <w:rFonts w:ascii="Arial Narrow" w:eastAsia="Calibri" w:hAnsi="Arial Narrow" w:cs="Arial"/>
          <w:b/>
          <w:noProof w:val="0"/>
          <w:lang w:eastAsia="pl-PL"/>
        </w:rPr>
      </w:pPr>
      <w:r w:rsidRPr="00223FC4">
        <w:rPr>
          <w:rFonts w:ascii="Arial Narrow" w:eastAsia="Andale Sans UI" w:hAnsi="Arial Narrow" w:cs="Arial"/>
          <w:b/>
          <w:bCs/>
          <w:noProof w:val="0"/>
          <w:kern w:val="3"/>
          <w:lang w:eastAsia="pl-PL" w:bidi="hi-IN"/>
        </w:rPr>
        <w:t>„</w:t>
      </w:r>
      <w:r w:rsidR="004740FD">
        <w:rPr>
          <w:rFonts w:ascii="Arial Narrow" w:eastAsia="Andale Sans UI" w:hAnsi="Arial Narrow" w:cs="Arial"/>
          <w:b/>
          <w:bCs/>
          <w:noProof w:val="0"/>
          <w:kern w:val="3"/>
          <w:lang w:eastAsia="pl-PL" w:bidi="hi-IN"/>
        </w:rPr>
        <w:t>Remont wraz przebudową Sali Wiejskiej w Lipkach Wielkich</w:t>
      </w:r>
      <w:r w:rsidRPr="00223FC4">
        <w:rPr>
          <w:rFonts w:ascii="Arial Narrow" w:eastAsia="Andale Sans UI" w:hAnsi="Arial Narrow" w:cs="Arial"/>
          <w:b/>
          <w:bCs/>
          <w:noProof w:val="0"/>
          <w:kern w:val="3"/>
          <w:lang w:eastAsia="pl-PL" w:bidi="hi-IN"/>
        </w:rPr>
        <w:t>”</w:t>
      </w:r>
      <w:r w:rsidRPr="00223FC4">
        <w:rPr>
          <w:rFonts w:ascii="Arial Narrow" w:eastAsia="Times New Roman" w:hAnsi="Arial Narrow" w:cs="Arial"/>
          <w:noProof w:val="0"/>
          <w:kern w:val="3"/>
          <w:lang w:eastAsia="pl-PL" w:bidi="hi-IN"/>
        </w:rPr>
        <w:t xml:space="preserve"> </w:t>
      </w:r>
    </w:p>
    <w:p w14:paraId="4F6CECBA" w14:textId="77777777" w:rsidR="00223FC4" w:rsidRPr="00223FC4" w:rsidRDefault="00223FC4" w:rsidP="00223FC4">
      <w:pPr>
        <w:spacing w:after="0" w:line="240" w:lineRule="auto"/>
        <w:jc w:val="center"/>
        <w:rPr>
          <w:rFonts w:ascii="Arial Narrow" w:eastAsia="Times New Roman" w:hAnsi="Arial Narrow" w:cs="Times New Roman"/>
          <w:b/>
          <w:bCs/>
          <w:noProof w:val="0"/>
          <w:lang w:eastAsia="pl-PL"/>
        </w:rPr>
      </w:pPr>
    </w:p>
    <w:p w14:paraId="20C27064" w14:textId="77777777" w:rsidR="00223FC4" w:rsidRPr="00223FC4" w:rsidRDefault="00223FC4" w:rsidP="00223FC4">
      <w:pPr>
        <w:spacing w:after="0" w:line="240" w:lineRule="auto"/>
        <w:jc w:val="center"/>
        <w:rPr>
          <w:rFonts w:ascii="Arial Narrow" w:eastAsia="Times New Roman" w:hAnsi="Arial Narrow" w:cs="Times New Roman"/>
          <w:b/>
          <w:bCs/>
          <w:noProof w:val="0"/>
          <w:lang w:eastAsia="pl-PL"/>
        </w:rPr>
      </w:pPr>
      <w:bookmarkStart w:id="1" w:name="_Hlk39350664"/>
      <w:r w:rsidRPr="00223FC4">
        <w:rPr>
          <w:rFonts w:ascii="Arial Narrow" w:eastAsia="Times New Roman" w:hAnsi="Arial Narrow" w:cs="Times New Roman"/>
          <w:b/>
          <w:bCs/>
          <w:noProof w:val="0"/>
          <w:lang w:eastAsia="pl-PL"/>
        </w:rPr>
        <w:t>§ 1</w:t>
      </w:r>
    </w:p>
    <w:bookmarkEnd w:id="1"/>
    <w:p w14:paraId="5E5E777B" w14:textId="77777777" w:rsidR="00223FC4" w:rsidRPr="00223FC4" w:rsidRDefault="00223FC4" w:rsidP="00223FC4">
      <w:pPr>
        <w:numPr>
          <w:ilvl w:val="0"/>
          <w:numId w:val="43"/>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 xml:space="preserve">Wykonawca udziela Zamawiającemu gwarancji jakości dla przedmiotu odbioru na wszelkie roboty budowlane, dostawy, w tym zamontowane urządzenia oraz użyte materiały oraz świadczone usługi (dalej Roboty) w ramach Umowy nr </w:t>
      </w:r>
      <w:r w:rsidRPr="00223FC4">
        <w:rPr>
          <w:rFonts w:ascii="Arial Narrow" w:eastAsia="Times New Roman" w:hAnsi="Arial Narrow" w:cs="Arial"/>
          <w:noProof w:val="0"/>
          <w:highlight w:val="yellow"/>
          <w:lang w:eastAsia="pl-PL"/>
        </w:rPr>
        <w:t>………………….. z dnia ………….. a</w:t>
      </w:r>
      <w:r w:rsidRPr="00223FC4">
        <w:rPr>
          <w:rFonts w:ascii="Arial Narrow" w:eastAsia="Times New Roman" w:hAnsi="Arial Narrow" w:cs="Arial"/>
          <w:noProof w:val="0"/>
          <w:lang w:eastAsia="pl-PL"/>
        </w:rPr>
        <w:t xml:space="preserve"> także zapewnia, że Roboty te zostały wykonane zgodnie z Umową, Specyfikacją Warunków Zamówienia, w tym Opisem przedmiotu zamówienia, a także zasadami wiedzy technicznej, sztuki budowlanej oraz obowiązującymi przepisami prawa.</w:t>
      </w:r>
    </w:p>
    <w:p w14:paraId="691A8AA3" w14:textId="77777777" w:rsidR="00223FC4" w:rsidRPr="00223FC4" w:rsidRDefault="00223FC4" w:rsidP="00223FC4">
      <w:pPr>
        <w:numPr>
          <w:ilvl w:val="0"/>
          <w:numId w:val="43"/>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Wykonawca przyjmuje na siebie wszelką odpowiedzialność za wady Robót, powstałe na skutek niezachowania przez Wykonawcę któregokolwiek z obowiązków Wykonawcy określonych powyżej.</w:t>
      </w:r>
    </w:p>
    <w:p w14:paraId="3A459111" w14:textId="77777777" w:rsidR="00223FC4" w:rsidRPr="00223FC4" w:rsidRDefault="00223FC4" w:rsidP="00223FC4">
      <w:pPr>
        <w:numPr>
          <w:ilvl w:val="0"/>
          <w:numId w:val="43"/>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14:paraId="19DB0AB3" w14:textId="77777777" w:rsidR="00223FC4" w:rsidRPr="00223FC4" w:rsidRDefault="00223FC4" w:rsidP="00223FC4">
      <w:pPr>
        <w:numPr>
          <w:ilvl w:val="0"/>
          <w:numId w:val="43"/>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w:t>
      </w:r>
    </w:p>
    <w:p w14:paraId="0336407C" w14:textId="77777777" w:rsidR="00223FC4" w:rsidRPr="00223FC4" w:rsidRDefault="00223FC4" w:rsidP="00223FC4">
      <w:pPr>
        <w:numPr>
          <w:ilvl w:val="0"/>
          <w:numId w:val="43"/>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w:t>
      </w:r>
    </w:p>
    <w:p w14:paraId="53548526" w14:textId="77777777" w:rsidR="00223FC4" w:rsidRPr="00223FC4" w:rsidRDefault="00223FC4" w:rsidP="00223FC4">
      <w:pPr>
        <w:spacing w:after="0" w:line="240" w:lineRule="auto"/>
        <w:jc w:val="center"/>
        <w:rPr>
          <w:rFonts w:ascii="Arial Narrow" w:eastAsia="Times New Roman" w:hAnsi="Arial Narrow" w:cs="Times New Roman"/>
          <w:b/>
          <w:bCs/>
          <w:noProof w:val="0"/>
          <w:lang w:eastAsia="pl-PL"/>
        </w:rPr>
      </w:pPr>
    </w:p>
    <w:p w14:paraId="6C84F42C" w14:textId="77777777" w:rsidR="00223FC4" w:rsidRPr="00223FC4" w:rsidRDefault="00223FC4" w:rsidP="00223FC4">
      <w:pPr>
        <w:spacing w:after="0" w:line="240" w:lineRule="auto"/>
        <w:jc w:val="center"/>
        <w:rPr>
          <w:rFonts w:ascii="Arial Narrow" w:eastAsia="Times New Roman" w:hAnsi="Arial Narrow" w:cs="Times New Roman"/>
          <w:b/>
          <w:bCs/>
          <w:noProof w:val="0"/>
          <w:lang w:eastAsia="pl-PL"/>
        </w:rPr>
      </w:pPr>
      <w:r w:rsidRPr="00223FC4">
        <w:rPr>
          <w:rFonts w:ascii="Arial Narrow" w:eastAsia="Times New Roman" w:hAnsi="Arial Narrow" w:cs="Times New Roman"/>
          <w:b/>
          <w:bCs/>
          <w:noProof w:val="0"/>
          <w:lang w:eastAsia="pl-PL"/>
        </w:rPr>
        <w:t>§ 2</w:t>
      </w:r>
    </w:p>
    <w:p w14:paraId="43982602" w14:textId="77777777" w:rsidR="00223FC4" w:rsidRPr="00223FC4" w:rsidRDefault="00223FC4" w:rsidP="00223FC4">
      <w:pPr>
        <w:numPr>
          <w:ilvl w:val="0"/>
          <w:numId w:val="44"/>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w:t>
      </w:r>
    </w:p>
    <w:p w14:paraId="3EF6F577" w14:textId="77777777" w:rsidR="00223FC4" w:rsidRPr="00223FC4" w:rsidRDefault="00223FC4" w:rsidP="00223FC4">
      <w:pPr>
        <w:numPr>
          <w:ilvl w:val="0"/>
          <w:numId w:val="44"/>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Okres obowiązywania gwarancji jakości ulega przedłużeniu o czas, którym wskutek istnienia wad oraz ich usuwania korzystanie z przedmiotu Umowy zgodnie z jego przeznaczeniem było niemożliwe lub w sposób istotny utrudnione.</w:t>
      </w:r>
    </w:p>
    <w:p w14:paraId="2333AECC" w14:textId="77777777" w:rsidR="00223FC4" w:rsidRPr="00223FC4" w:rsidRDefault="00223FC4" w:rsidP="00223FC4">
      <w:pPr>
        <w:numPr>
          <w:ilvl w:val="0"/>
          <w:numId w:val="44"/>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10C5966A" w14:textId="77777777" w:rsidR="00223FC4" w:rsidRPr="00223FC4" w:rsidRDefault="00223FC4" w:rsidP="00223FC4">
      <w:pPr>
        <w:spacing w:after="0" w:line="240" w:lineRule="auto"/>
        <w:ind w:left="360"/>
        <w:jc w:val="both"/>
        <w:rPr>
          <w:rFonts w:ascii="Arial Narrow" w:eastAsia="Times New Roman" w:hAnsi="Arial Narrow" w:cs="Arial"/>
          <w:noProof w:val="0"/>
          <w:lang w:eastAsia="pl-PL"/>
        </w:rPr>
      </w:pPr>
    </w:p>
    <w:p w14:paraId="07280CDF" w14:textId="77777777" w:rsidR="00223FC4" w:rsidRPr="00223FC4" w:rsidRDefault="00223FC4" w:rsidP="00223FC4">
      <w:pPr>
        <w:spacing w:after="0" w:line="240" w:lineRule="auto"/>
        <w:jc w:val="center"/>
        <w:rPr>
          <w:rFonts w:ascii="Arial Narrow" w:eastAsia="Times New Roman" w:hAnsi="Arial Narrow" w:cs="Times New Roman"/>
          <w:b/>
          <w:bCs/>
          <w:noProof w:val="0"/>
          <w:lang w:eastAsia="pl-PL"/>
        </w:rPr>
      </w:pPr>
      <w:r w:rsidRPr="00223FC4">
        <w:rPr>
          <w:rFonts w:ascii="Arial Narrow" w:eastAsia="Times New Roman" w:hAnsi="Arial Narrow" w:cs="Times New Roman"/>
          <w:b/>
          <w:bCs/>
          <w:noProof w:val="0"/>
          <w:lang w:eastAsia="pl-PL"/>
        </w:rPr>
        <w:t>§ 3</w:t>
      </w:r>
    </w:p>
    <w:p w14:paraId="26826882" w14:textId="77777777" w:rsidR="00223FC4" w:rsidRPr="00223FC4" w:rsidRDefault="00223FC4" w:rsidP="00223FC4">
      <w:pPr>
        <w:numPr>
          <w:ilvl w:val="0"/>
          <w:numId w:val="45"/>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Wykonawca zobowiązany jest do usunięcia na swój koszt wad ujawnionych w okresie gwarancji jakości, w terminie wyznaczonym przez Zamawiającego.</w:t>
      </w:r>
    </w:p>
    <w:p w14:paraId="73EFFE1E" w14:textId="77777777" w:rsidR="00223FC4" w:rsidRPr="00223FC4" w:rsidRDefault="00223FC4" w:rsidP="00223FC4">
      <w:pPr>
        <w:numPr>
          <w:ilvl w:val="0"/>
          <w:numId w:val="45"/>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Wykonawca nie może odmówić usunięcia wad powołując się na nadmierne koszty lub trudności.</w:t>
      </w:r>
    </w:p>
    <w:p w14:paraId="58F4BC42" w14:textId="77777777" w:rsidR="00223FC4" w:rsidRPr="00223FC4" w:rsidRDefault="00223FC4" w:rsidP="00223FC4">
      <w:pPr>
        <w:numPr>
          <w:ilvl w:val="0"/>
          <w:numId w:val="45"/>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Ilekroć w postanowieniach niniejszej karty Gwarancyjnej jest mowa o usunięciu wad należy przez to rozumieć również wymianę rzeczy na nową, wolną od wad.</w:t>
      </w:r>
    </w:p>
    <w:p w14:paraId="3FE71774" w14:textId="77777777" w:rsidR="00223FC4" w:rsidRPr="00223FC4" w:rsidRDefault="00223FC4" w:rsidP="00223FC4">
      <w:pPr>
        <w:numPr>
          <w:ilvl w:val="0"/>
          <w:numId w:val="45"/>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W przypadku gdy dana rzecz objęta przedmiotem Umowy była już dwukrotnie naprawiana Zamawiający uprawniony jest do żądania wymiany tej rzeczy na nową, wolną od wad.</w:t>
      </w:r>
    </w:p>
    <w:p w14:paraId="1F7B9110" w14:textId="77777777" w:rsidR="00223FC4" w:rsidRPr="00223FC4" w:rsidRDefault="00223FC4" w:rsidP="00223FC4">
      <w:pPr>
        <w:spacing w:after="0" w:line="240" w:lineRule="auto"/>
        <w:ind w:left="360"/>
        <w:jc w:val="both"/>
        <w:rPr>
          <w:rFonts w:ascii="Arial Narrow" w:eastAsia="Times New Roman" w:hAnsi="Arial Narrow" w:cs="Arial"/>
          <w:noProof w:val="0"/>
          <w:lang w:eastAsia="pl-PL"/>
        </w:rPr>
      </w:pPr>
    </w:p>
    <w:p w14:paraId="6278D712" w14:textId="77777777" w:rsidR="00223FC4" w:rsidRPr="00223FC4" w:rsidRDefault="00223FC4" w:rsidP="00223FC4">
      <w:pPr>
        <w:spacing w:after="0" w:line="240" w:lineRule="auto"/>
        <w:jc w:val="center"/>
        <w:rPr>
          <w:rFonts w:ascii="Arial Narrow" w:eastAsia="Times New Roman" w:hAnsi="Arial Narrow" w:cs="Times New Roman"/>
          <w:b/>
          <w:bCs/>
          <w:noProof w:val="0"/>
          <w:lang w:eastAsia="pl-PL"/>
        </w:rPr>
      </w:pPr>
      <w:r w:rsidRPr="00223FC4">
        <w:rPr>
          <w:rFonts w:ascii="Arial Narrow" w:eastAsia="Times New Roman" w:hAnsi="Arial Narrow" w:cs="Times New Roman"/>
          <w:b/>
          <w:bCs/>
          <w:noProof w:val="0"/>
          <w:lang w:eastAsia="pl-PL"/>
        </w:rPr>
        <w:t>§ 4</w:t>
      </w:r>
    </w:p>
    <w:p w14:paraId="50DFB996" w14:textId="77777777" w:rsidR="00223FC4" w:rsidRPr="00223FC4" w:rsidRDefault="00223FC4" w:rsidP="00223FC4">
      <w:pPr>
        <w:spacing w:after="0" w:line="240" w:lineRule="auto"/>
        <w:ind w:left="360"/>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w:t>
      </w:r>
    </w:p>
    <w:p w14:paraId="31DF867C" w14:textId="77777777" w:rsidR="00223FC4" w:rsidRPr="00223FC4" w:rsidRDefault="00223FC4" w:rsidP="00223FC4">
      <w:pPr>
        <w:spacing w:after="0" w:line="240" w:lineRule="auto"/>
        <w:ind w:left="360"/>
        <w:jc w:val="both"/>
        <w:rPr>
          <w:rFonts w:ascii="Arial Narrow" w:eastAsia="Times New Roman" w:hAnsi="Arial Narrow" w:cs="Arial"/>
          <w:noProof w:val="0"/>
          <w:lang w:eastAsia="pl-PL"/>
        </w:rPr>
      </w:pPr>
    </w:p>
    <w:p w14:paraId="67371877" w14:textId="77777777" w:rsidR="00223FC4" w:rsidRPr="00223FC4" w:rsidRDefault="00223FC4" w:rsidP="00223FC4">
      <w:pPr>
        <w:spacing w:after="0" w:line="240" w:lineRule="auto"/>
        <w:jc w:val="center"/>
        <w:rPr>
          <w:rFonts w:ascii="Arial Narrow" w:eastAsia="Times New Roman" w:hAnsi="Arial Narrow" w:cs="Times New Roman"/>
          <w:b/>
          <w:bCs/>
          <w:noProof w:val="0"/>
          <w:lang w:eastAsia="pl-PL"/>
        </w:rPr>
      </w:pPr>
      <w:r w:rsidRPr="00223FC4">
        <w:rPr>
          <w:rFonts w:ascii="Arial Narrow" w:eastAsia="Times New Roman" w:hAnsi="Arial Narrow" w:cs="Times New Roman"/>
          <w:b/>
          <w:bCs/>
          <w:noProof w:val="0"/>
          <w:lang w:eastAsia="pl-PL"/>
        </w:rPr>
        <w:t>§ 5</w:t>
      </w:r>
    </w:p>
    <w:p w14:paraId="47B269C4" w14:textId="77777777" w:rsidR="00223FC4" w:rsidRPr="00223FC4" w:rsidRDefault="00223FC4" w:rsidP="00223FC4">
      <w:pPr>
        <w:spacing w:after="0" w:line="240" w:lineRule="auto"/>
        <w:ind w:left="360"/>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lastRenderedPageBreak/>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w:t>
      </w:r>
    </w:p>
    <w:p w14:paraId="22906A8F" w14:textId="77777777" w:rsidR="00223FC4" w:rsidRPr="00223FC4" w:rsidRDefault="00223FC4" w:rsidP="00223FC4">
      <w:pPr>
        <w:spacing w:after="0" w:line="240" w:lineRule="auto"/>
        <w:ind w:left="360"/>
        <w:jc w:val="both"/>
        <w:rPr>
          <w:rFonts w:ascii="Arial Narrow" w:eastAsia="Times New Roman" w:hAnsi="Arial Narrow" w:cs="Arial"/>
          <w:noProof w:val="0"/>
          <w:lang w:eastAsia="pl-PL"/>
        </w:rPr>
      </w:pPr>
    </w:p>
    <w:p w14:paraId="1954A813" w14:textId="77777777" w:rsidR="00223FC4" w:rsidRPr="00223FC4" w:rsidRDefault="00223FC4" w:rsidP="00223FC4">
      <w:pPr>
        <w:spacing w:after="0" w:line="240" w:lineRule="auto"/>
        <w:jc w:val="center"/>
        <w:rPr>
          <w:rFonts w:ascii="Arial Narrow" w:eastAsia="Times New Roman" w:hAnsi="Arial Narrow" w:cs="Times New Roman"/>
          <w:b/>
          <w:bCs/>
          <w:noProof w:val="0"/>
          <w:lang w:eastAsia="pl-PL"/>
        </w:rPr>
      </w:pPr>
      <w:r w:rsidRPr="00223FC4">
        <w:rPr>
          <w:rFonts w:ascii="Arial Narrow" w:eastAsia="Times New Roman" w:hAnsi="Arial Narrow" w:cs="Times New Roman"/>
          <w:b/>
          <w:bCs/>
          <w:noProof w:val="0"/>
          <w:lang w:eastAsia="pl-PL"/>
        </w:rPr>
        <w:t>§ 6</w:t>
      </w:r>
    </w:p>
    <w:p w14:paraId="5FC09640" w14:textId="77777777" w:rsidR="00223FC4" w:rsidRPr="00223FC4" w:rsidRDefault="00223FC4" w:rsidP="00223FC4">
      <w:pPr>
        <w:numPr>
          <w:ilvl w:val="0"/>
          <w:numId w:val="46"/>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Wykonawca, na pisemne żądanie Zamawiającego, upoważni Zamawiającego do wykonywania uprawnień z gwarancji przysługującej Wykonawcy wobec producentów urządzeń, podwykonawców, dostawców.</w:t>
      </w:r>
    </w:p>
    <w:p w14:paraId="7A50FBAC" w14:textId="77777777" w:rsidR="00223FC4" w:rsidRPr="00223FC4" w:rsidRDefault="00223FC4" w:rsidP="00223FC4">
      <w:pPr>
        <w:numPr>
          <w:ilvl w:val="0"/>
          <w:numId w:val="46"/>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Wykonawca zobowiązuje się powiadomić pisemnie Zamawiającego o złożeniu wniosku o ogłoszenie upadłości czy też wniosku o wszczęcie postępowania restrukturyzacyjnego w terminie 3 dni od dnia złożenia wniosku.</w:t>
      </w:r>
    </w:p>
    <w:p w14:paraId="0FD4014E" w14:textId="77777777" w:rsidR="00223FC4" w:rsidRPr="00223FC4" w:rsidRDefault="00223FC4" w:rsidP="00223FC4">
      <w:pPr>
        <w:spacing w:after="0" w:line="240" w:lineRule="auto"/>
        <w:ind w:left="720"/>
        <w:jc w:val="both"/>
        <w:rPr>
          <w:rFonts w:ascii="Arial Narrow" w:eastAsia="Times New Roman" w:hAnsi="Arial Narrow" w:cs="Arial"/>
          <w:noProof w:val="0"/>
          <w:lang w:eastAsia="pl-PL"/>
        </w:rPr>
      </w:pPr>
    </w:p>
    <w:p w14:paraId="5342BEB6" w14:textId="77777777" w:rsidR="00223FC4" w:rsidRPr="00223FC4" w:rsidRDefault="00223FC4" w:rsidP="00223FC4">
      <w:pPr>
        <w:spacing w:after="0" w:line="240" w:lineRule="auto"/>
        <w:jc w:val="center"/>
        <w:rPr>
          <w:rFonts w:ascii="Arial Narrow" w:eastAsia="Times New Roman" w:hAnsi="Arial Narrow" w:cs="Times New Roman"/>
          <w:b/>
          <w:bCs/>
          <w:noProof w:val="0"/>
          <w:lang w:eastAsia="pl-PL"/>
        </w:rPr>
      </w:pPr>
      <w:r w:rsidRPr="00223FC4">
        <w:rPr>
          <w:rFonts w:ascii="Arial Narrow" w:eastAsia="Times New Roman" w:hAnsi="Arial Narrow" w:cs="Times New Roman"/>
          <w:b/>
          <w:bCs/>
          <w:noProof w:val="0"/>
          <w:lang w:eastAsia="pl-PL"/>
        </w:rPr>
        <w:t>§ 7</w:t>
      </w:r>
    </w:p>
    <w:p w14:paraId="429B40DB" w14:textId="77777777" w:rsidR="00223FC4" w:rsidRPr="00223FC4" w:rsidRDefault="00223FC4" w:rsidP="00223FC4">
      <w:pPr>
        <w:spacing w:after="0" w:line="240" w:lineRule="auto"/>
        <w:ind w:left="720"/>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Zamawiający jest obowiązany zawiadomić Wykonawcę o stwierdzonej wadzie pisemnie, faksem za pośrednictwem poczty elektronicznej lub telefonicznie. Zgłoszenie telefoniczne winno być niezwłocznie potwierdzone na piśmie.</w:t>
      </w:r>
    </w:p>
    <w:p w14:paraId="5913EB3F" w14:textId="77777777" w:rsidR="00223FC4" w:rsidRPr="00223FC4" w:rsidRDefault="00223FC4" w:rsidP="00223FC4">
      <w:pPr>
        <w:spacing w:after="0" w:line="240" w:lineRule="auto"/>
        <w:ind w:left="720"/>
        <w:jc w:val="both"/>
        <w:rPr>
          <w:rFonts w:ascii="Arial Narrow" w:eastAsia="Times New Roman" w:hAnsi="Arial Narrow" w:cs="Arial"/>
          <w:noProof w:val="0"/>
          <w:lang w:eastAsia="pl-PL"/>
        </w:rPr>
      </w:pPr>
    </w:p>
    <w:p w14:paraId="6C34B9FC" w14:textId="77777777" w:rsidR="00223FC4" w:rsidRPr="00223FC4" w:rsidRDefault="00223FC4" w:rsidP="00223FC4">
      <w:pPr>
        <w:spacing w:after="0" w:line="240" w:lineRule="auto"/>
        <w:jc w:val="center"/>
        <w:rPr>
          <w:rFonts w:ascii="Arial Narrow" w:eastAsia="Times New Roman" w:hAnsi="Arial Narrow" w:cs="Times New Roman"/>
          <w:b/>
          <w:bCs/>
          <w:noProof w:val="0"/>
          <w:lang w:eastAsia="pl-PL"/>
        </w:rPr>
      </w:pPr>
      <w:r w:rsidRPr="00223FC4">
        <w:rPr>
          <w:rFonts w:ascii="Arial Narrow" w:eastAsia="Times New Roman" w:hAnsi="Arial Narrow" w:cs="Times New Roman"/>
          <w:b/>
          <w:bCs/>
          <w:noProof w:val="0"/>
          <w:lang w:eastAsia="pl-PL"/>
        </w:rPr>
        <w:t>§ 8</w:t>
      </w:r>
    </w:p>
    <w:p w14:paraId="3DCFDA2E" w14:textId="77777777" w:rsidR="00223FC4" w:rsidRPr="00223FC4" w:rsidRDefault="00223FC4" w:rsidP="00223FC4">
      <w:pPr>
        <w:spacing w:after="0" w:line="240" w:lineRule="auto"/>
        <w:ind w:left="284"/>
        <w:jc w:val="both"/>
        <w:rPr>
          <w:rFonts w:ascii="Arial Narrow" w:eastAsia="Times New Roman" w:hAnsi="Arial Narrow" w:cs="Times New Roman"/>
          <w:noProof w:val="0"/>
          <w:lang w:eastAsia="pl-PL"/>
        </w:rPr>
      </w:pPr>
      <w:r w:rsidRPr="00223FC4">
        <w:rPr>
          <w:rFonts w:ascii="Arial Narrow" w:eastAsia="Times New Roman" w:hAnsi="Arial Narrow" w:cs="Times New Roman"/>
          <w:noProof w:val="0"/>
          <w:lang w:eastAsia="pl-PL"/>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w:t>
      </w:r>
    </w:p>
    <w:p w14:paraId="69F1E442" w14:textId="77777777" w:rsidR="00223FC4" w:rsidRPr="00223FC4" w:rsidRDefault="00223FC4" w:rsidP="00223FC4">
      <w:pPr>
        <w:spacing w:after="0" w:line="240" w:lineRule="auto"/>
        <w:rPr>
          <w:rFonts w:ascii="Arial Narrow" w:eastAsia="Times New Roman" w:hAnsi="Arial Narrow" w:cs="Times New Roman"/>
          <w:noProof w:val="0"/>
          <w:lang w:eastAsia="pl-PL"/>
        </w:rPr>
      </w:pPr>
    </w:p>
    <w:p w14:paraId="7FCEB81A" w14:textId="77777777" w:rsidR="00223FC4" w:rsidRPr="00223FC4" w:rsidRDefault="00223FC4" w:rsidP="00223FC4">
      <w:pPr>
        <w:spacing w:after="0" w:line="240" w:lineRule="auto"/>
        <w:jc w:val="center"/>
        <w:rPr>
          <w:rFonts w:ascii="Arial Narrow" w:eastAsia="Times New Roman" w:hAnsi="Arial Narrow" w:cs="Times New Roman"/>
          <w:b/>
          <w:bCs/>
          <w:noProof w:val="0"/>
          <w:lang w:eastAsia="pl-PL"/>
        </w:rPr>
      </w:pPr>
      <w:r w:rsidRPr="00223FC4">
        <w:rPr>
          <w:rFonts w:ascii="Arial Narrow" w:eastAsia="Times New Roman" w:hAnsi="Arial Narrow" w:cs="Times New Roman"/>
          <w:b/>
          <w:bCs/>
          <w:noProof w:val="0"/>
          <w:lang w:eastAsia="pl-PL"/>
        </w:rPr>
        <w:t>§ 9</w:t>
      </w:r>
    </w:p>
    <w:p w14:paraId="3879AE83" w14:textId="77777777" w:rsidR="00223FC4" w:rsidRPr="00223FC4" w:rsidRDefault="00223FC4" w:rsidP="00223FC4">
      <w:pPr>
        <w:spacing w:after="0" w:line="240" w:lineRule="auto"/>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W przypadku odmowy usunięcia wad lub nieusunięcia ich w wyznaczonym przez Zamawiającego terminie Zamawiający ma prawo zlecić zastępcze usunięcie wad na koszt i ryzyko Wykonawcy, co nie zwalnia Wykonawcy z odpowiedzialności za zwłokę. 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w:t>
      </w:r>
    </w:p>
    <w:p w14:paraId="2F28B52D" w14:textId="77777777" w:rsidR="00223FC4" w:rsidRPr="00223FC4" w:rsidRDefault="00223FC4" w:rsidP="00223FC4">
      <w:pPr>
        <w:spacing w:after="0" w:line="240" w:lineRule="auto"/>
        <w:ind w:left="720"/>
        <w:jc w:val="both"/>
        <w:rPr>
          <w:rFonts w:ascii="Arial Narrow" w:eastAsia="Times New Roman" w:hAnsi="Arial Narrow" w:cs="Arial"/>
          <w:noProof w:val="0"/>
          <w:lang w:eastAsia="pl-PL"/>
        </w:rPr>
      </w:pPr>
    </w:p>
    <w:p w14:paraId="47BB542B" w14:textId="77777777" w:rsidR="00223FC4" w:rsidRPr="00223FC4" w:rsidRDefault="00223FC4" w:rsidP="00223FC4">
      <w:pPr>
        <w:spacing w:after="0" w:line="240" w:lineRule="auto"/>
        <w:jc w:val="center"/>
        <w:rPr>
          <w:rFonts w:ascii="Arial Narrow" w:eastAsia="Times New Roman" w:hAnsi="Arial Narrow" w:cs="Times New Roman"/>
          <w:b/>
          <w:bCs/>
          <w:noProof w:val="0"/>
          <w:lang w:eastAsia="pl-PL"/>
        </w:rPr>
      </w:pPr>
      <w:r w:rsidRPr="00223FC4">
        <w:rPr>
          <w:rFonts w:ascii="Arial Narrow" w:eastAsia="Times New Roman" w:hAnsi="Arial Narrow" w:cs="Times New Roman"/>
          <w:b/>
          <w:bCs/>
          <w:noProof w:val="0"/>
          <w:lang w:eastAsia="pl-PL"/>
        </w:rPr>
        <w:t>§ 10</w:t>
      </w:r>
    </w:p>
    <w:p w14:paraId="7898C0C5" w14:textId="77777777" w:rsidR="00223FC4" w:rsidRPr="00223FC4" w:rsidRDefault="00223FC4" w:rsidP="00223FC4">
      <w:pPr>
        <w:spacing w:after="0" w:line="240" w:lineRule="auto"/>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14:paraId="17284CE4" w14:textId="77777777" w:rsidR="00223FC4" w:rsidRPr="00223FC4" w:rsidRDefault="00223FC4" w:rsidP="00223FC4">
      <w:pPr>
        <w:spacing w:after="0" w:line="240" w:lineRule="auto"/>
        <w:jc w:val="both"/>
        <w:rPr>
          <w:rFonts w:ascii="Arial Narrow" w:eastAsia="Times New Roman" w:hAnsi="Arial Narrow" w:cs="Arial"/>
          <w:noProof w:val="0"/>
          <w:lang w:eastAsia="pl-PL"/>
        </w:rPr>
      </w:pPr>
    </w:p>
    <w:p w14:paraId="001A7C1B" w14:textId="77777777" w:rsidR="00223FC4" w:rsidRPr="00223FC4" w:rsidRDefault="00223FC4" w:rsidP="00223FC4">
      <w:pPr>
        <w:spacing w:after="0" w:line="240" w:lineRule="auto"/>
        <w:jc w:val="center"/>
        <w:rPr>
          <w:rFonts w:ascii="Arial Narrow" w:eastAsia="Times New Roman" w:hAnsi="Arial Narrow" w:cs="Times New Roman"/>
          <w:b/>
          <w:bCs/>
          <w:noProof w:val="0"/>
          <w:lang w:eastAsia="pl-PL"/>
        </w:rPr>
      </w:pPr>
      <w:r w:rsidRPr="00223FC4">
        <w:rPr>
          <w:rFonts w:ascii="Arial Narrow" w:eastAsia="Times New Roman" w:hAnsi="Arial Narrow" w:cs="Times New Roman"/>
          <w:b/>
          <w:bCs/>
          <w:noProof w:val="0"/>
          <w:lang w:eastAsia="pl-PL"/>
        </w:rPr>
        <w:t>§ 11</w:t>
      </w:r>
    </w:p>
    <w:p w14:paraId="1317D0E8" w14:textId="77777777" w:rsidR="00223FC4" w:rsidRPr="00223FC4" w:rsidRDefault="00223FC4" w:rsidP="00223FC4">
      <w:pPr>
        <w:spacing w:after="0" w:line="240" w:lineRule="auto"/>
        <w:rPr>
          <w:rFonts w:ascii="Arial Narrow" w:eastAsia="Times New Roman" w:hAnsi="Arial Narrow" w:cs="Times New Roman"/>
          <w:b/>
          <w:bCs/>
          <w:noProof w:val="0"/>
          <w:lang w:eastAsia="pl-PL"/>
        </w:rPr>
      </w:pPr>
    </w:p>
    <w:p w14:paraId="13B6177F" w14:textId="77777777" w:rsidR="00223FC4" w:rsidRPr="00223FC4" w:rsidRDefault="00223FC4" w:rsidP="00223FC4">
      <w:pPr>
        <w:spacing w:after="0" w:line="240" w:lineRule="auto"/>
        <w:rPr>
          <w:rFonts w:ascii="Arial Narrow" w:eastAsia="Times New Roman" w:hAnsi="Arial Narrow" w:cs="Times New Roman"/>
          <w:noProof w:val="0"/>
          <w:lang w:eastAsia="pl-PL"/>
        </w:rPr>
      </w:pPr>
      <w:r w:rsidRPr="00223FC4">
        <w:rPr>
          <w:rFonts w:ascii="Arial Narrow" w:eastAsia="Times New Roman" w:hAnsi="Arial Narrow" w:cs="Times New Roman"/>
          <w:noProof w:val="0"/>
          <w:lang w:eastAsia="pl-PL"/>
        </w:rPr>
        <w:t>Usunięcie wad powinno być stwierdzone protokołem podpisanym przez obie Strony, wskazującym termin usunięcia wad.</w:t>
      </w:r>
    </w:p>
    <w:p w14:paraId="4BB0225B" w14:textId="77777777" w:rsidR="00223FC4" w:rsidRPr="00223FC4" w:rsidRDefault="00223FC4" w:rsidP="00223FC4">
      <w:pPr>
        <w:spacing w:after="0" w:line="240" w:lineRule="auto"/>
        <w:rPr>
          <w:rFonts w:ascii="Arial Narrow" w:eastAsia="Times New Roman" w:hAnsi="Arial Narrow" w:cs="Times New Roman"/>
          <w:noProof w:val="0"/>
          <w:lang w:eastAsia="pl-PL"/>
        </w:rPr>
      </w:pPr>
    </w:p>
    <w:p w14:paraId="3F22EA6F" w14:textId="77777777" w:rsidR="00223FC4" w:rsidRPr="00223FC4" w:rsidRDefault="00223FC4" w:rsidP="00223FC4">
      <w:pPr>
        <w:spacing w:after="0" w:line="240" w:lineRule="auto"/>
        <w:rPr>
          <w:rFonts w:ascii="Arial Narrow" w:eastAsia="Times New Roman" w:hAnsi="Arial Narrow" w:cs="Times New Roman"/>
          <w:b/>
          <w:bCs/>
          <w:noProof w:val="0"/>
          <w:lang w:eastAsia="pl-PL"/>
        </w:rPr>
      </w:pPr>
    </w:p>
    <w:p w14:paraId="39888D86" w14:textId="77777777" w:rsidR="00223FC4" w:rsidRPr="00223FC4" w:rsidRDefault="00223FC4" w:rsidP="00223FC4">
      <w:pPr>
        <w:spacing w:after="0" w:line="240" w:lineRule="auto"/>
        <w:jc w:val="center"/>
        <w:rPr>
          <w:rFonts w:ascii="Arial Narrow" w:eastAsia="Times New Roman" w:hAnsi="Arial Narrow" w:cs="Times New Roman"/>
          <w:b/>
          <w:bCs/>
          <w:noProof w:val="0"/>
          <w:lang w:eastAsia="pl-PL"/>
        </w:rPr>
      </w:pPr>
      <w:r w:rsidRPr="00223FC4">
        <w:rPr>
          <w:rFonts w:ascii="Arial Narrow" w:eastAsia="Times New Roman" w:hAnsi="Arial Narrow" w:cs="Times New Roman"/>
          <w:b/>
          <w:bCs/>
          <w:noProof w:val="0"/>
          <w:lang w:eastAsia="pl-PL"/>
        </w:rPr>
        <w:t>§ 12</w:t>
      </w:r>
    </w:p>
    <w:p w14:paraId="46AA286B" w14:textId="77777777" w:rsidR="00223FC4" w:rsidRPr="00223FC4" w:rsidRDefault="00223FC4" w:rsidP="00223FC4">
      <w:pPr>
        <w:spacing w:after="0" w:line="240" w:lineRule="auto"/>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W ramach niniejszej gwarancji jakości Zamawiający może także domagać się usunięcia szkód, które wady spowodowały, a także szkód powstałych w trakcie usuwania wad.</w:t>
      </w:r>
    </w:p>
    <w:p w14:paraId="08DD6971" w14:textId="77777777" w:rsidR="00223FC4" w:rsidRPr="00223FC4" w:rsidRDefault="00223FC4" w:rsidP="00223FC4">
      <w:pPr>
        <w:spacing w:after="0" w:line="240" w:lineRule="auto"/>
        <w:jc w:val="both"/>
        <w:rPr>
          <w:rFonts w:ascii="Arial Narrow" w:eastAsia="Times New Roman" w:hAnsi="Arial Narrow" w:cs="Arial"/>
          <w:noProof w:val="0"/>
          <w:lang w:eastAsia="pl-PL"/>
        </w:rPr>
      </w:pPr>
    </w:p>
    <w:p w14:paraId="3122BBFD" w14:textId="77777777" w:rsidR="00223FC4" w:rsidRPr="00223FC4" w:rsidRDefault="00223FC4" w:rsidP="00223FC4">
      <w:pPr>
        <w:spacing w:after="0" w:line="240" w:lineRule="auto"/>
        <w:jc w:val="center"/>
        <w:rPr>
          <w:rFonts w:ascii="Arial Narrow" w:eastAsia="Times New Roman" w:hAnsi="Arial Narrow" w:cs="Times New Roman"/>
          <w:b/>
          <w:bCs/>
          <w:noProof w:val="0"/>
          <w:lang w:eastAsia="pl-PL"/>
        </w:rPr>
      </w:pPr>
      <w:r w:rsidRPr="00223FC4">
        <w:rPr>
          <w:rFonts w:ascii="Arial Narrow" w:eastAsia="Times New Roman" w:hAnsi="Arial Narrow" w:cs="Times New Roman"/>
          <w:b/>
          <w:bCs/>
          <w:noProof w:val="0"/>
          <w:lang w:eastAsia="pl-PL"/>
        </w:rPr>
        <w:t>§ 13</w:t>
      </w:r>
    </w:p>
    <w:p w14:paraId="1C92ABA2" w14:textId="77777777" w:rsidR="00223FC4" w:rsidRPr="00223FC4" w:rsidRDefault="00223FC4" w:rsidP="00223FC4">
      <w:pPr>
        <w:numPr>
          <w:ilvl w:val="0"/>
          <w:numId w:val="47"/>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Przeglądy gwarancyjne odbywać się będą, według uznania Zamawiającego, nie rzadziej niż raz w roku w okresie obowiązywania Gwarancji.</w:t>
      </w:r>
    </w:p>
    <w:p w14:paraId="41CF2DB5" w14:textId="77777777" w:rsidR="00223FC4" w:rsidRPr="00223FC4" w:rsidRDefault="00223FC4" w:rsidP="00223FC4">
      <w:pPr>
        <w:numPr>
          <w:ilvl w:val="0"/>
          <w:numId w:val="47"/>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14:paraId="44195A03" w14:textId="77777777" w:rsidR="00223FC4" w:rsidRPr="00223FC4" w:rsidRDefault="00223FC4" w:rsidP="00223FC4">
      <w:pPr>
        <w:numPr>
          <w:ilvl w:val="0"/>
          <w:numId w:val="47"/>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Z każdego przeglądu gwarancyjnego Strony sporządzą stosowny protokół.</w:t>
      </w:r>
    </w:p>
    <w:p w14:paraId="1B9EF617" w14:textId="77777777" w:rsidR="00223FC4" w:rsidRPr="00223FC4" w:rsidRDefault="00223FC4" w:rsidP="00223FC4">
      <w:pPr>
        <w:spacing w:after="0" w:line="240" w:lineRule="auto"/>
        <w:ind w:left="360"/>
        <w:jc w:val="both"/>
        <w:rPr>
          <w:rFonts w:ascii="Arial Narrow" w:eastAsia="Times New Roman" w:hAnsi="Arial Narrow" w:cs="Arial"/>
          <w:noProof w:val="0"/>
          <w:lang w:eastAsia="pl-PL"/>
        </w:rPr>
      </w:pPr>
    </w:p>
    <w:p w14:paraId="3C539165" w14:textId="77777777" w:rsidR="00223FC4" w:rsidRPr="00223FC4" w:rsidRDefault="00223FC4" w:rsidP="00223FC4">
      <w:pPr>
        <w:spacing w:after="0" w:line="240" w:lineRule="auto"/>
        <w:jc w:val="center"/>
        <w:rPr>
          <w:rFonts w:ascii="Arial Narrow" w:eastAsia="Times New Roman" w:hAnsi="Arial Narrow" w:cs="Times New Roman"/>
          <w:b/>
          <w:bCs/>
          <w:noProof w:val="0"/>
          <w:lang w:eastAsia="pl-PL"/>
        </w:rPr>
      </w:pPr>
      <w:r w:rsidRPr="00223FC4">
        <w:rPr>
          <w:rFonts w:ascii="Arial Narrow" w:eastAsia="Times New Roman" w:hAnsi="Arial Narrow" w:cs="Times New Roman"/>
          <w:b/>
          <w:bCs/>
          <w:noProof w:val="0"/>
          <w:lang w:eastAsia="pl-PL"/>
        </w:rPr>
        <w:t>§ 14</w:t>
      </w:r>
    </w:p>
    <w:p w14:paraId="6CFD9CA4" w14:textId="77777777" w:rsidR="00223FC4" w:rsidRPr="00223FC4" w:rsidRDefault="00223FC4" w:rsidP="00223FC4">
      <w:pPr>
        <w:spacing w:after="0" w:line="240" w:lineRule="auto"/>
        <w:ind w:left="360"/>
        <w:jc w:val="both"/>
        <w:rPr>
          <w:rFonts w:ascii="Arial Narrow" w:eastAsia="Times New Roman" w:hAnsi="Arial Narrow" w:cs="Arial"/>
          <w:noProof w:val="0"/>
          <w:lang w:eastAsia="pl-PL"/>
        </w:rPr>
      </w:pPr>
    </w:p>
    <w:p w14:paraId="586F2E52" w14:textId="77777777" w:rsidR="00223FC4" w:rsidRPr="00223FC4" w:rsidRDefault="00223FC4" w:rsidP="00223FC4">
      <w:pPr>
        <w:numPr>
          <w:ilvl w:val="0"/>
          <w:numId w:val="48"/>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lastRenderedPageBreak/>
        <w:t>Strony sporządzą wykaz osób upoważnionych do przekazywania i przyjmowania powiadomień o wadach. Wykaz zostanie przekazany każdej ze Stron w terminie 3 dni od daty przekazania dokumentu Gwarancji Zamawiającemu.</w:t>
      </w:r>
    </w:p>
    <w:p w14:paraId="3C50EB9D" w14:textId="77777777" w:rsidR="00223FC4" w:rsidRPr="00223FC4" w:rsidRDefault="00223FC4" w:rsidP="00223FC4">
      <w:pPr>
        <w:numPr>
          <w:ilvl w:val="0"/>
          <w:numId w:val="48"/>
        </w:numPr>
        <w:suppressAutoHyphens/>
        <w:spacing w:after="0" w:line="240" w:lineRule="auto"/>
        <w:contextualSpacing/>
        <w:jc w:val="both"/>
        <w:rPr>
          <w:rFonts w:ascii="Arial Narrow" w:eastAsia="Times New Roman" w:hAnsi="Arial Narrow" w:cs="Arial"/>
          <w:noProof w:val="0"/>
          <w:lang w:eastAsia="pl-PL"/>
        </w:rPr>
      </w:pPr>
      <w:r w:rsidRPr="00223FC4">
        <w:rPr>
          <w:rFonts w:ascii="Arial Narrow" w:eastAsia="Times New Roman" w:hAnsi="Arial Narrow" w:cs="Arial"/>
          <w:noProof w:val="0"/>
          <w:lang w:eastAsia="pl-PL"/>
        </w:rPr>
        <w:t>O każdej zmianie osób Strony są zobowiązane informować się niezwłocznie, pod rygorem uznania ostatnio wskazanej osoby jako upoważnionej bądź do przekazywania bądź przyjmowania postanowień o wadach.</w:t>
      </w:r>
    </w:p>
    <w:p w14:paraId="076BA820" w14:textId="77777777" w:rsidR="00223FC4" w:rsidRPr="00223FC4" w:rsidRDefault="00223FC4" w:rsidP="00223FC4">
      <w:pPr>
        <w:spacing w:after="0" w:line="240" w:lineRule="auto"/>
        <w:jc w:val="both"/>
        <w:rPr>
          <w:rFonts w:ascii="Arial Narrow" w:eastAsia="Times New Roman" w:hAnsi="Arial Narrow" w:cs="Arial"/>
          <w:noProof w:val="0"/>
          <w:lang w:eastAsia="pl-PL"/>
        </w:rPr>
      </w:pPr>
    </w:p>
    <w:p w14:paraId="481D8F0B" w14:textId="77777777" w:rsidR="00223FC4" w:rsidRPr="00223FC4" w:rsidRDefault="00223FC4" w:rsidP="00223FC4">
      <w:pPr>
        <w:spacing w:after="0" w:line="240" w:lineRule="auto"/>
        <w:jc w:val="both"/>
        <w:rPr>
          <w:rFonts w:ascii="Arial Narrow" w:eastAsia="Times New Roman" w:hAnsi="Arial Narrow" w:cs="Arial"/>
          <w:noProof w:val="0"/>
          <w:lang w:eastAsia="pl-PL"/>
        </w:rPr>
      </w:pPr>
    </w:p>
    <w:p w14:paraId="31057469" w14:textId="77777777" w:rsidR="00223FC4" w:rsidRPr="00223FC4" w:rsidRDefault="00223FC4" w:rsidP="00223FC4">
      <w:pPr>
        <w:spacing w:after="0" w:line="240" w:lineRule="auto"/>
        <w:jc w:val="both"/>
        <w:rPr>
          <w:rFonts w:ascii="Arial Narrow" w:eastAsia="Times New Roman" w:hAnsi="Arial Narrow" w:cs="Arial"/>
          <w:noProof w:val="0"/>
          <w:lang w:eastAsia="pl-PL"/>
        </w:rPr>
      </w:pPr>
    </w:p>
    <w:p w14:paraId="394FAAB3" w14:textId="77777777" w:rsidR="00223FC4" w:rsidRPr="00223FC4" w:rsidRDefault="00223FC4" w:rsidP="00223FC4">
      <w:pPr>
        <w:spacing w:after="0" w:line="240" w:lineRule="auto"/>
        <w:jc w:val="both"/>
        <w:rPr>
          <w:rFonts w:ascii="Arial Narrow" w:eastAsia="Times New Roman" w:hAnsi="Arial Narrow" w:cs="Arial"/>
          <w:noProof w:val="0"/>
          <w:lang w:eastAsia="pl-PL"/>
        </w:rPr>
      </w:pPr>
    </w:p>
    <w:p w14:paraId="4054649A" w14:textId="77777777" w:rsidR="00223FC4" w:rsidRPr="00223FC4" w:rsidRDefault="00223FC4" w:rsidP="00223FC4">
      <w:pPr>
        <w:spacing w:after="0" w:line="240" w:lineRule="auto"/>
        <w:jc w:val="both"/>
        <w:rPr>
          <w:rFonts w:ascii="Arial Narrow" w:eastAsia="Times New Roman" w:hAnsi="Arial Narrow" w:cs="Arial"/>
          <w:noProof w:val="0"/>
          <w:lang w:eastAsia="pl-PL"/>
        </w:rPr>
      </w:pPr>
    </w:p>
    <w:p w14:paraId="00A43E0B" w14:textId="77777777" w:rsidR="00223FC4" w:rsidRPr="00223FC4" w:rsidRDefault="00223FC4" w:rsidP="00223FC4">
      <w:pPr>
        <w:spacing w:after="0" w:line="240" w:lineRule="auto"/>
        <w:jc w:val="both"/>
        <w:rPr>
          <w:rFonts w:ascii="Arial Narrow" w:eastAsia="Times New Roman" w:hAnsi="Arial Narrow" w:cs="Arial"/>
          <w:noProof w:val="0"/>
          <w:lang w:eastAsia="pl-PL"/>
        </w:rPr>
      </w:pPr>
    </w:p>
    <w:p w14:paraId="37ECD429" w14:textId="77777777" w:rsidR="00223FC4" w:rsidRPr="00223FC4" w:rsidRDefault="00223FC4" w:rsidP="00223FC4">
      <w:pPr>
        <w:spacing w:after="0" w:line="240" w:lineRule="auto"/>
        <w:ind w:left="4248"/>
        <w:jc w:val="center"/>
        <w:rPr>
          <w:rFonts w:ascii="Arial Narrow" w:eastAsia="Times New Roman" w:hAnsi="Arial Narrow" w:cs="Arial"/>
          <w:noProof w:val="0"/>
          <w:lang w:eastAsia="pl-PL"/>
        </w:rPr>
      </w:pPr>
      <w:r w:rsidRPr="00223FC4">
        <w:rPr>
          <w:rFonts w:ascii="Arial Narrow" w:eastAsia="Times New Roman" w:hAnsi="Arial Narrow" w:cs="Arial"/>
          <w:noProof w:val="0"/>
          <w:lang w:eastAsia="pl-PL"/>
        </w:rPr>
        <w:t>WYKONAWCA</w:t>
      </w:r>
    </w:p>
    <w:p w14:paraId="1393EA29" w14:textId="77777777" w:rsidR="00223FC4" w:rsidRPr="00223FC4" w:rsidRDefault="00223FC4" w:rsidP="00223FC4">
      <w:pPr>
        <w:spacing w:after="0" w:line="240" w:lineRule="auto"/>
        <w:ind w:left="4248"/>
        <w:jc w:val="center"/>
        <w:rPr>
          <w:rFonts w:ascii="Arial Narrow" w:eastAsia="Times New Roman" w:hAnsi="Arial Narrow" w:cs="Arial"/>
          <w:noProof w:val="0"/>
          <w:lang w:eastAsia="pl-PL"/>
        </w:rPr>
      </w:pPr>
    </w:p>
    <w:p w14:paraId="2C8AEDDA" w14:textId="77777777" w:rsidR="00223FC4" w:rsidRPr="00223FC4" w:rsidRDefault="00223FC4" w:rsidP="00223FC4">
      <w:pPr>
        <w:spacing w:after="0" w:line="240" w:lineRule="auto"/>
        <w:ind w:left="4248"/>
        <w:jc w:val="center"/>
        <w:rPr>
          <w:rFonts w:ascii="Arial Narrow" w:eastAsia="Times New Roman" w:hAnsi="Arial Narrow" w:cs="Arial"/>
          <w:noProof w:val="0"/>
          <w:lang w:eastAsia="pl-PL"/>
        </w:rPr>
      </w:pPr>
      <w:r w:rsidRPr="00223FC4">
        <w:rPr>
          <w:rFonts w:ascii="Arial Narrow" w:eastAsia="Times New Roman" w:hAnsi="Arial Narrow" w:cs="Arial"/>
          <w:noProof w:val="0"/>
          <w:lang w:eastAsia="pl-PL"/>
        </w:rPr>
        <w:t>…………………………………</w:t>
      </w:r>
    </w:p>
    <w:p w14:paraId="68D39E8F" w14:textId="77777777" w:rsidR="00223FC4" w:rsidRPr="00223FC4" w:rsidRDefault="00223FC4" w:rsidP="00223FC4">
      <w:pPr>
        <w:spacing w:after="0" w:line="240" w:lineRule="auto"/>
        <w:ind w:left="4248"/>
        <w:jc w:val="center"/>
        <w:rPr>
          <w:rFonts w:ascii="Arial Narrow" w:eastAsia="Times New Roman" w:hAnsi="Arial Narrow" w:cs="Arial"/>
          <w:noProof w:val="0"/>
          <w:lang w:eastAsia="pl-PL"/>
        </w:rPr>
      </w:pPr>
      <w:r w:rsidRPr="00223FC4">
        <w:rPr>
          <w:rFonts w:ascii="Arial Narrow" w:eastAsia="Times New Roman" w:hAnsi="Arial Narrow" w:cs="Arial"/>
          <w:noProof w:val="0"/>
          <w:lang w:eastAsia="pl-PL"/>
        </w:rPr>
        <w:t>(podpis osoby upoważnionej do reprezentowania firmy)</w:t>
      </w:r>
    </w:p>
    <w:p w14:paraId="1976B00A" w14:textId="77777777" w:rsidR="00223FC4" w:rsidRPr="00223FC4" w:rsidRDefault="00223FC4" w:rsidP="00223FC4">
      <w:pPr>
        <w:spacing w:after="0" w:line="276" w:lineRule="auto"/>
        <w:jc w:val="center"/>
        <w:rPr>
          <w:rFonts w:ascii="Arial Narrow" w:eastAsia="Times New Roman" w:hAnsi="Arial Narrow" w:cs="Arial"/>
          <w:b/>
          <w:noProof w:val="0"/>
          <w:lang w:eastAsia="pl-PL"/>
        </w:rPr>
      </w:pPr>
    </w:p>
    <w:p w14:paraId="794C2C2C" w14:textId="77777777" w:rsidR="00223FC4" w:rsidRPr="00223FC4" w:rsidRDefault="00223FC4" w:rsidP="00223FC4">
      <w:pPr>
        <w:rPr>
          <w:rFonts w:ascii="Calibri" w:eastAsia="Calibri" w:hAnsi="Calibri" w:cs="Times New Roman"/>
          <w:noProof w:val="0"/>
        </w:rPr>
      </w:pPr>
    </w:p>
    <w:p w14:paraId="7A478B31" w14:textId="77777777" w:rsidR="00223FC4" w:rsidRPr="00223FC4" w:rsidRDefault="00223FC4" w:rsidP="00223FC4">
      <w:pPr>
        <w:rPr>
          <w:noProof w:val="0"/>
        </w:rPr>
      </w:pPr>
    </w:p>
    <w:p w14:paraId="25B3D6B5" w14:textId="77777777" w:rsidR="00223FC4" w:rsidRPr="00223FC4" w:rsidRDefault="00223FC4" w:rsidP="00223FC4">
      <w:pPr>
        <w:rPr>
          <w:noProof w:val="0"/>
        </w:rPr>
      </w:pPr>
    </w:p>
    <w:p w14:paraId="7F4093A0" w14:textId="77777777" w:rsidR="00223FC4" w:rsidRPr="00223FC4" w:rsidRDefault="00223FC4" w:rsidP="00223FC4">
      <w:pPr>
        <w:rPr>
          <w:noProof w:val="0"/>
        </w:rPr>
      </w:pPr>
    </w:p>
    <w:p w14:paraId="6B6C51F7" w14:textId="77777777" w:rsidR="00223FC4" w:rsidRPr="00223FC4" w:rsidRDefault="00223FC4" w:rsidP="00223FC4">
      <w:pPr>
        <w:rPr>
          <w:noProof w:val="0"/>
        </w:rPr>
      </w:pPr>
    </w:p>
    <w:p w14:paraId="35915FDA" w14:textId="77777777" w:rsidR="00223FC4" w:rsidRPr="00223FC4" w:rsidRDefault="00223FC4" w:rsidP="00223FC4">
      <w:pPr>
        <w:rPr>
          <w:noProof w:val="0"/>
        </w:rPr>
      </w:pPr>
    </w:p>
    <w:p w14:paraId="2516F00F" w14:textId="77777777" w:rsidR="00223FC4" w:rsidRPr="00223FC4" w:rsidRDefault="00223FC4" w:rsidP="00223FC4">
      <w:pPr>
        <w:rPr>
          <w:noProof w:val="0"/>
        </w:rPr>
      </w:pPr>
    </w:p>
    <w:p w14:paraId="74C3EB64" w14:textId="77777777" w:rsidR="00602100" w:rsidRDefault="004740FD"/>
    <w:sectPr w:rsidR="00602100" w:rsidSect="00EF65F1">
      <w:headerReference w:type="default" r:id="rId9"/>
      <w:footerReference w:type="default" r:id="rId10"/>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Andale Sans UI">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3FE8" w14:textId="77777777" w:rsidR="00EF65F1" w:rsidRDefault="004740FD">
    <w:pPr>
      <w:pStyle w:val="Stopka"/>
      <w:jc w:val="right"/>
    </w:pPr>
    <w:r>
      <w:fldChar w:fldCharType="begin"/>
    </w:r>
    <w:r>
      <w:instrText xml:space="preserve"> PAGE   \* MERGEFORMAT </w:instrText>
    </w:r>
    <w:r>
      <w:fldChar w:fldCharType="separate"/>
    </w:r>
    <w:r>
      <w:rPr>
        <w:noProof/>
      </w:rPr>
      <w:t>22</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2AF6" w14:textId="77777777" w:rsidR="00EF65F1" w:rsidRDefault="004740FD" w:rsidP="00EF65F1"/>
  <w:p w14:paraId="40F326D6" w14:textId="77777777" w:rsidR="00EF65F1" w:rsidRPr="00DA7131" w:rsidRDefault="004740FD" w:rsidP="00EF65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CCC"/>
    <w:multiLevelType w:val="hybridMultilevel"/>
    <w:tmpl w:val="49A822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6797F5B"/>
    <w:multiLevelType w:val="hybridMultilevel"/>
    <w:tmpl w:val="F95A73C2"/>
    <w:lvl w:ilvl="0" w:tplc="72B405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6182F"/>
    <w:multiLevelType w:val="hybridMultilevel"/>
    <w:tmpl w:val="73FA9BCA"/>
    <w:lvl w:ilvl="0" w:tplc="FDC4F784">
      <w:start w:val="1"/>
      <w:numFmt w:val="decimal"/>
      <w:lvlText w:val="%1)"/>
      <w:lvlJc w:val="left"/>
      <w:pPr>
        <w:ind w:left="1854" w:hanging="360"/>
      </w:pPr>
      <w:rPr>
        <w:rFonts w:ascii="Arial Narrow" w:hAnsi="Arial Narrow" w:cs="Times New Roman" w:hint="default"/>
        <w:b w:val="0"/>
        <w:i w:val="0"/>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90C71"/>
    <w:multiLevelType w:val="hybridMultilevel"/>
    <w:tmpl w:val="F8F42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D28AA"/>
    <w:multiLevelType w:val="hybridMultilevel"/>
    <w:tmpl w:val="54300B6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A021D"/>
    <w:multiLevelType w:val="hybridMultilevel"/>
    <w:tmpl w:val="643E2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B1EC0"/>
    <w:multiLevelType w:val="singleLevel"/>
    <w:tmpl w:val="DD023C88"/>
    <w:lvl w:ilvl="0">
      <w:start w:val="1"/>
      <w:numFmt w:val="decimal"/>
      <w:lvlText w:val="%1)"/>
      <w:legacy w:legacy="1" w:legacySpace="0" w:legacyIndent="547"/>
      <w:lvlJc w:val="left"/>
      <w:rPr>
        <w:rFonts w:ascii="Arial Narrow" w:hAnsi="Arial Narrow" w:cs="Times New Roman" w:hint="default"/>
      </w:rPr>
    </w:lvl>
  </w:abstractNum>
  <w:abstractNum w:abstractNumId="8" w15:restartNumberingAfterBreak="0">
    <w:nsid w:val="14B76409"/>
    <w:multiLevelType w:val="hybridMultilevel"/>
    <w:tmpl w:val="94B2DC10"/>
    <w:lvl w:ilvl="0" w:tplc="DB7243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079BC"/>
    <w:multiLevelType w:val="hybridMultilevel"/>
    <w:tmpl w:val="846CBEEC"/>
    <w:lvl w:ilvl="0" w:tplc="FB6E57FE">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574C10"/>
    <w:multiLevelType w:val="hybridMultilevel"/>
    <w:tmpl w:val="80D2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24CA5"/>
    <w:multiLevelType w:val="hybridMultilevel"/>
    <w:tmpl w:val="0E682B4A"/>
    <w:lvl w:ilvl="0" w:tplc="4098644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357071"/>
    <w:multiLevelType w:val="hybridMultilevel"/>
    <w:tmpl w:val="E5463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DD05C4"/>
    <w:multiLevelType w:val="hybridMultilevel"/>
    <w:tmpl w:val="DE32E3F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A927BFC"/>
    <w:multiLevelType w:val="hybridMultilevel"/>
    <w:tmpl w:val="79B2FDDC"/>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5" w15:restartNumberingAfterBreak="0">
    <w:nsid w:val="229140CB"/>
    <w:multiLevelType w:val="hybridMultilevel"/>
    <w:tmpl w:val="B49C5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B7AC2"/>
    <w:multiLevelType w:val="hybridMultilevel"/>
    <w:tmpl w:val="82660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204F7"/>
    <w:multiLevelType w:val="singleLevel"/>
    <w:tmpl w:val="E2A0BA26"/>
    <w:lvl w:ilvl="0">
      <w:start w:val="1"/>
      <w:numFmt w:val="decimal"/>
      <w:lvlText w:val="%1."/>
      <w:legacy w:legacy="1" w:legacySpace="0" w:legacyIndent="346"/>
      <w:lvlJc w:val="left"/>
      <w:rPr>
        <w:rFonts w:ascii="Arial Narrow" w:hAnsi="Arial Narrow" w:cs="Times New Roman" w:hint="default"/>
      </w:rPr>
    </w:lvl>
  </w:abstractNum>
  <w:abstractNum w:abstractNumId="19" w15:restartNumberingAfterBreak="0">
    <w:nsid w:val="2ED73D49"/>
    <w:multiLevelType w:val="hybridMultilevel"/>
    <w:tmpl w:val="FC341424"/>
    <w:lvl w:ilvl="0" w:tplc="04150017">
      <w:start w:val="1"/>
      <w:numFmt w:val="lowerLetter"/>
      <w:lvlText w:val="%1)"/>
      <w:lvlJc w:val="left"/>
      <w:pPr>
        <w:ind w:left="720" w:hanging="360"/>
      </w:pPr>
      <w:rPr>
        <w:rFonts w:eastAsia="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435B91"/>
    <w:multiLevelType w:val="hybridMultilevel"/>
    <w:tmpl w:val="26026A18"/>
    <w:lvl w:ilvl="0" w:tplc="9A10E594">
      <w:start w:val="1"/>
      <w:numFmt w:val="decimal"/>
      <w:lvlText w:val="%1."/>
      <w:lvlJc w:val="left"/>
      <w:pPr>
        <w:ind w:left="408" w:hanging="360"/>
      </w:pPr>
      <w:rPr>
        <w:rFonts w:hint="default"/>
        <w:b w:val="0"/>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1"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356EF"/>
    <w:multiLevelType w:val="hybridMultilevel"/>
    <w:tmpl w:val="94E6C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B04077"/>
    <w:multiLevelType w:val="singleLevel"/>
    <w:tmpl w:val="CD2EF6A8"/>
    <w:lvl w:ilvl="0">
      <w:start w:val="5"/>
      <w:numFmt w:val="decimal"/>
      <w:lvlText w:val="%1."/>
      <w:legacy w:legacy="1" w:legacySpace="0" w:legacyIndent="547"/>
      <w:lvlJc w:val="left"/>
      <w:rPr>
        <w:rFonts w:ascii="Arial Narrow" w:hAnsi="Arial Narrow" w:cs="Times New Roman" w:hint="default"/>
      </w:rPr>
    </w:lvl>
  </w:abstractNum>
  <w:abstractNum w:abstractNumId="24" w15:restartNumberingAfterBreak="0">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5"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1C22DB"/>
    <w:multiLevelType w:val="hybridMultilevel"/>
    <w:tmpl w:val="B9E05C00"/>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754A72"/>
    <w:multiLevelType w:val="hybridMultilevel"/>
    <w:tmpl w:val="A78C0FF4"/>
    <w:lvl w:ilvl="0" w:tplc="7946F03E">
      <w:start w:val="1"/>
      <w:numFmt w:val="decimal"/>
      <w:lvlText w:val="%1)"/>
      <w:lvlJc w:val="left"/>
      <w:pPr>
        <w:ind w:left="720" w:hanging="360"/>
      </w:pPr>
      <w:rPr>
        <w:rFonts w:ascii="Arial Narrow" w:eastAsia="Times New Roman"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921789"/>
    <w:multiLevelType w:val="hybridMultilevel"/>
    <w:tmpl w:val="0D001EC8"/>
    <w:lvl w:ilvl="0" w:tplc="0415000F">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1" w15:restartNumberingAfterBreak="0">
    <w:nsid w:val="4F9E33B2"/>
    <w:multiLevelType w:val="hybridMultilevel"/>
    <w:tmpl w:val="A476B63E"/>
    <w:lvl w:ilvl="0" w:tplc="160C48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3" w15:restartNumberingAfterBreak="0">
    <w:nsid w:val="557B06E2"/>
    <w:multiLevelType w:val="hybridMultilevel"/>
    <w:tmpl w:val="8F1E1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386519"/>
    <w:multiLevelType w:val="hybridMultilevel"/>
    <w:tmpl w:val="6BD09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E300A3"/>
    <w:multiLevelType w:val="hybridMultilevel"/>
    <w:tmpl w:val="4E5EFC38"/>
    <w:lvl w:ilvl="0" w:tplc="B34AA4B6">
      <w:start w:val="1"/>
      <w:numFmt w:val="bullet"/>
      <w:lvlText w:val="•"/>
      <w:lvlJc w:val="left"/>
      <w:pPr>
        <w:ind w:left="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D8A3B2">
      <w:start w:val="1"/>
      <w:numFmt w:val="bullet"/>
      <w:lvlText w:val="o"/>
      <w:lvlJc w:val="left"/>
      <w:pPr>
        <w:ind w:left="11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9E6D648">
      <w:start w:val="1"/>
      <w:numFmt w:val="bullet"/>
      <w:lvlText w:val="▪"/>
      <w:lvlJc w:val="left"/>
      <w:pPr>
        <w:ind w:left="19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444F9C">
      <w:start w:val="1"/>
      <w:numFmt w:val="bullet"/>
      <w:lvlText w:val="•"/>
      <w:lvlJc w:val="left"/>
      <w:pPr>
        <w:ind w:left="26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027130">
      <w:start w:val="1"/>
      <w:numFmt w:val="bullet"/>
      <w:lvlText w:val="o"/>
      <w:lvlJc w:val="left"/>
      <w:pPr>
        <w:ind w:left="33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504D2B4">
      <w:start w:val="1"/>
      <w:numFmt w:val="bullet"/>
      <w:lvlText w:val="▪"/>
      <w:lvlJc w:val="left"/>
      <w:pPr>
        <w:ind w:left="40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820C4F6">
      <w:start w:val="1"/>
      <w:numFmt w:val="bullet"/>
      <w:lvlText w:val="•"/>
      <w:lvlJc w:val="left"/>
      <w:pPr>
        <w:ind w:left="47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5BA2700">
      <w:start w:val="1"/>
      <w:numFmt w:val="bullet"/>
      <w:lvlText w:val="o"/>
      <w:lvlJc w:val="left"/>
      <w:pPr>
        <w:ind w:left="5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DD04798">
      <w:start w:val="1"/>
      <w:numFmt w:val="bullet"/>
      <w:lvlText w:val="▪"/>
      <w:lvlJc w:val="left"/>
      <w:pPr>
        <w:ind w:left="62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6EB3B69"/>
    <w:multiLevelType w:val="hybridMultilevel"/>
    <w:tmpl w:val="D0B0A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324D2A"/>
    <w:multiLevelType w:val="hybridMultilevel"/>
    <w:tmpl w:val="38A0B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EF1472"/>
    <w:multiLevelType w:val="hybridMultilevel"/>
    <w:tmpl w:val="15EA029A"/>
    <w:lvl w:ilvl="0" w:tplc="FDDA2048">
      <w:start w:val="2"/>
      <w:numFmt w:val="decimal"/>
      <w:lvlText w:val="%1."/>
      <w:lvlJc w:val="left"/>
      <w:pPr>
        <w:ind w:left="1069"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CE303B"/>
    <w:multiLevelType w:val="hybridMultilevel"/>
    <w:tmpl w:val="0D4EC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DB6D63"/>
    <w:multiLevelType w:val="hybridMultilevel"/>
    <w:tmpl w:val="7FF6A636"/>
    <w:lvl w:ilvl="0" w:tplc="7CEE131C">
      <w:start w:val="1"/>
      <w:numFmt w:val="lowerLetter"/>
      <w:lvlText w:val="%1)"/>
      <w:lvlJc w:val="left"/>
      <w:pPr>
        <w:ind w:left="927" w:hanging="360"/>
      </w:pPr>
      <w:rPr>
        <w:rFonts w:eastAsia="Times New Roman"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AC67BDA"/>
    <w:multiLevelType w:val="hybridMultilevel"/>
    <w:tmpl w:val="0D18C3D6"/>
    <w:lvl w:ilvl="0" w:tplc="87CACB2C">
      <w:start w:val="1"/>
      <w:numFmt w:val="decimal"/>
      <w:lvlText w:val="%1."/>
      <w:lvlJc w:val="left"/>
      <w:pPr>
        <w:ind w:left="1065" w:hanging="705"/>
      </w:pPr>
      <w:rPr>
        <w:rFonts w:eastAsia="Times New Roman"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33421E"/>
    <w:multiLevelType w:val="hybridMultilevel"/>
    <w:tmpl w:val="7E529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2648D0"/>
    <w:multiLevelType w:val="singleLevel"/>
    <w:tmpl w:val="1B90CB44"/>
    <w:lvl w:ilvl="0">
      <w:start w:val="1"/>
      <w:numFmt w:val="decimal"/>
      <w:lvlText w:val="%1."/>
      <w:legacy w:legacy="1" w:legacySpace="0" w:legacyIndent="518"/>
      <w:lvlJc w:val="left"/>
      <w:rPr>
        <w:rFonts w:ascii="Arial Narrow" w:hAnsi="Arial Narrow" w:cs="Times New Roman" w:hint="default"/>
      </w:rPr>
    </w:lvl>
  </w:abstractNum>
  <w:abstractNum w:abstractNumId="50" w15:restartNumberingAfterBreak="0">
    <w:nsid w:val="735843A4"/>
    <w:multiLevelType w:val="hybridMultilevel"/>
    <w:tmpl w:val="670A8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6C56B2"/>
    <w:multiLevelType w:val="hybridMultilevel"/>
    <w:tmpl w:val="55E49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D571A7"/>
    <w:multiLevelType w:val="hybridMultilevel"/>
    <w:tmpl w:val="2B8C01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F80D84"/>
    <w:multiLevelType w:val="hybridMultilevel"/>
    <w:tmpl w:val="D422DC42"/>
    <w:lvl w:ilvl="0" w:tplc="C4A6BAEC">
      <w:start w:val="1"/>
      <w:numFmt w:val="decimal"/>
      <w:lvlText w:val="%1."/>
      <w:lvlJc w:val="left"/>
      <w:pPr>
        <w:ind w:left="427"/>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1" w:tplc="61D6B248">
      <w:start w:val="1"/>
      <w:numFmt w:val="decimal"/>
      <w:lvlText w:val="%2)"/>
      <w:lvlJc w:val="left"/>
      <w:pPr>
        <w:ind w:left="787"/>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2" w:tplc="F76A5464">
      <w:start w:val="1"/>
      <w:numFmt w:val="lowerRoman"/>
      <w:lvlText w:val="%3"/>
      <w:lvlJc w:val="left"/>
      <w:pPr>
        <w:ind w:left="15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6877A0">
      <w:start w:val="1"/>
      <w:numFmt w:val="decimal"/>
      <w:lvlText w:val="%4"/>
      <w:lvlJc w:val="left"/>
      <w:pPr>
        <w:ind w:left="22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C061DE8">
      <w:start w:val="1"/>
      <w:numFmt w:val="lowerLetter"/>
      <w:lvlText w:val="%5"/>
      <w:lvlJc w:val="left"/>
      <w:pPr>
        <w:ind w:left="29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C9495F6">
      <w:start w:val="1"/>
      <w:numFmt w:val="lowerRoman"/>
      <w:lvlText w:val="%6"/>
      <w:lvlJc w:val="left"/>
      <w:pPr>
        <w:ind w:left="36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BC823F8">
      <w:start w:val="1"/>
      <w:numFmt w:val="decimal"/>
      <w:lvlText w:val="%7"/>
      <w:lvlJc w:val="left"/>
      <w:pPr>
        <w:ind w:left="4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8EAC372">
      <w:start w:val="1"/>
      <w:numFmt w:val="lowerLetter"/>
      <w:lvlText w:val="%8"/>
      <w:lvlJc w:val="left"/>
      <w:pPr>
        <w:ind w:left="51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562E40">
      <w:start w:val="1"/>
      <w:numFmt w:val="lowerRoman"/>
      <w:lvlText w:val="%9"/>
      <w:lvlJc w:val="left"/>
      <w:pPr>
        <w:ind w:left="58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90A368F"/>
    <w:multiLevelType w:val="hybridMultilevel"/>
    <w:tmpl w:val="B76AE30A"/>
    <w:lvl w:ilvl="0" w:tplc="D61EC36E">
      <w:start w:val="2"/>
      <w:numFmt w:val="decimal"/>
      <w:lvlText w:val="%1."/>
      <w:lvlJc w:val="left"/>
      <w:pPr>
        <w:ind w:left="720"/>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1" w:tplc="144C1C58">
      <w:start w:val="1"/>
      <w:numFmt w:val="decimal"/>
      <w:lvlText w:val="%2)"/>
      <w:lvlJc w:val="left"/>
      <w:pPr>
        <w:ind w:left="900"/>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2" w:tplc="A6CC8CEE">
      <w:start w:val="1"/>
      <w:numFmt w:val="lowerLetter"/>
      <w:lvlText w:val="%3)"/>
      <w:lvlJc w:val="left"/>
      <w:pPr>
        <w:ind w:left="1133"/>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3" w:tplc="38403C80">
      <w:start w:val="1"/>
      <w:numFmt w:val="decimal"/>
      <w:lvlText w:val="%4"/>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0C0018">
      <w:start w:val="1"/>
      <w:numFmt w:val="lowerLetter"/>
      <w:lvlText w:val="%5"/>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F868D0">
      <w:start w:val="1"/>
      <w:numFmt w:val="lowerRoman"/>
      <w:lvlText w:val="%6"/>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AEB0E2">
      <w:start w:val="1"/>
      <w:numFmt w:val="decimal"/>
      <w:lvlText w:val="%7"/>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B65AAC">
      <w:start w:val="1"/>
      <w:numFmt w:val="lowerLetter"/>
      <w:lvlText w:val="%8"/>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F3AA9CE">
      <w:start w:val="1"/>
      <w:numFmt w:val="lowerRoman"/>
      <w:lvlText w:val="%9"/>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97302D8"/>
    <w:multiLevelType w:val="hybridMultilevel"/>
    <w:tmpl w:val="6C3A7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B91097"/>
    <w:multiLevelType w:val="hybridMultilevel"/>
    <w:tmpl w:val="602C0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A8517C"/>
    <w:multiLevelType w:val="hybridMultilevel"/>
    <w:tmpl w:val="F25EABC8"/>
    <w:lvl w:ilvl="0" w:tplc="B9CA14EE">
      <w:start w:val="1"/>
      <w:numFmt w:val="decimal"/>
      <w:lvlText w:val="%1."/>
      <w:lvlJc w:val="left"/>
      <w:pPr>
        <w:ind w:left="434"/>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1" w:tplc="5E649A40">
      <w:start w:val="1"/>
      <w:numFmt w:val="decimal"/>
      <w:lvlText w:val="%2)"/>
      <w:lvlJc w:val="left"/>
      <w:pPr>
        <w:ind w:left="9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7F89DE2">
      <w:start w:val="1"/>
      <w:numFmt w:val="lowerRoman"/>
      <w:lvlText w:val="%3"/>
      <w:lvlJc w:val="left"/>
      <w:pPr>
        <w:ind w:left="16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770751C">
      <w:start w:val="1"/>
      <w:numFmt w:val="decimal"/>
      <w:lvlText w:val="%4"/>
      <w:lvlJc w:val="left"/>
      <w:pPr>
        <w:ind w:left="23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8666B54">
      <w:start w:val="1"/>
      <w:numFmt w:val="lowerLetter"/>
      <w:lvlText w:val="%5"/>
      <w:lvlJc w:val="left"/>
      <w:pPr>
        <w:ind w:left="30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0DAE0CC">
      <w:start w:val="1"/>
      <w:numFmt w:val="lowerRoman"/>
      <w:lvlText w:val="%6"/>
      <w:lvlJc w:val="left"/>
      <w:pPr>
        <w:ind w:left="37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5C21D10">
      <w:start w:val="1"/>
      <w:numFmt w:val="decimal"/>
      <w:lvlText w:val="%7"/>
      <w:lvlJc w:val="left"/>
      <w:pPr>
        <w:ind w:left="45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886C434">
      <w:start w:val="1"/>
      <w:numFmt w:val="lowerLetter"/>
      <w:lvlText w:val="%8"/>
      <w:lvlJc w:val="left"/>
      <w:pPr>
        <w:ind w:left="5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1EBEF0">
      <w:start w:val="1"/>
      <w:numFmt w:val="lowerRoman"/>
      <w:lvlText w:val="%9"/>
      <w:lvlJc w:val="left"/>
      <w:pPr>
        <w:ind w:left="5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9"/>
  </w:num>
  <w:num w:numId="3">
    <w:abstractNumId w:val="38"/>
  </w:num>
  <w:num w:numId="4">
    <w:abstractNumId w:val="39"/>
  </w:num>
  <w:num w:numId="5">
    <w:abstractNumId w:val="28"/>
  </w:num>
  <w:num w:numId="6">
    <w:abstractNumId w:val="11"/>
  </w:num>
  <w:num w:numId="7">
    <w:abstractNumId w:val="42"/>
  </w:num>
  <w:num w:numId="8">
    <w:abstractNumId w:val="25"/>
  </w:num>
  <w:num w:numId="9">
    <w:abstractNumId w:val="16"/>
  </w:num>
  <w:num w:numId="10">
    <w:abstractNumId w:val="32"/>
  </w:num>
  <w:num w:numId="11">
    <w:abstractNumId w:val="27"/>
  </w:num>
  <w:num w:numId="12">
    <w:abstractNumId w:val="56"/>
  </w:num>
  <w:num w:numId="13">
    <w:abstractNumId w:val="21"/>
  </w:num>
  <w:num w:numId="14">
    <w:abstractNumId w:val="29"/>
  </w:num>
  <w:num w:numId="15">
    <w:abstractNumId w:val="13"/>
  </w:num>
  <w:num w:numId="16">
    <w:abstractNumId w:val="0"/>
  </w:num>
  <w:num w:numId="17">
    <w:abstractNumId w:val="26"/>
  </w:num>
  <w:num w:numId="18">
    <w:abstractNumId w:val="44"/>
  </w:num>
  <w:num w:numId="19">
    <w:abstractNumId w:val="24"/>
  </w:num>
  <w:num w:numId="20">
    <w:abstractNumId w:val="3"/>
  </w:num>
  <w:num w:numId="21">
    <w:abstractNumId w:val="41"/>
  </w:num>
  <w:num w:numId="22">
    <w:abstractNumId w:val="40"/>
  </w:num>
  <w:num w:numId="23">
    <w:abstractNumId w:val="47"/>
  </w:num>
  <w:num w:numId="24">
    <w:abstractNumId w:val="33"/>
  </w:num>
  <w:num w:numId="25">
    <w:abstractNumId w:val="54"/>
  </w:num>
  <w:num w:numId="26">
    <w:abstractNumId w:val="8"/>
  </w:num>
  <w:num w:numId="27">
    <w:abstractNumId w:val="6"/>
  </w:num>
  <w:num w:numId="28">
    <w:abstractNumId w:val="36"/>
  </w:num>
  <w:num w:numId="29">
    <w:abstractNumId w:val="30"/>
  </w:num>
  <w:num w:numId="30">
    <w:abstractNumId w:val="57"/>
  </w:num>
  <w:num w:numId="31">
    <w:abstractNumId w:val="14"/>
  </w:num>
  <w:num w:numId="32">
    <w:abstractNumId w:val="53"/>
  </w:num>
  <w:num w:numId="33">
    <w:abstractNumId w:val="17"/>
  </w:num>
  <w:num w:numId="34">
    <w:abstractNumId w:val="7"/>
  </w:num>
  <w:num w:numId="35">
    <w:abstractNumId w:val="23"/>
  </w:num>
  <w:num w:numId="36">
    <w:abstractNumId w:val="49"/>
  </w:num>
  <w:num w:numId="37">
    <w:abstractNumId w:val="15"/>
  </w:num>
  <w:num w:numId="38">
    <w:abstractNumId w:val="50"/>
  </w:num>
  <w:num w:numId="39">
    <w:abstractNumId w:val="48"/>
  </w:num>
  <w:num w:numId="40">
    <w:abstractNumId w:val="55"/>
  </w:num>
  <w:num w:numId="41">
    <w:abstractNumId w:val="18"/>
    <w:lvlOverride w:ilvl="0">
      <w:startOverride w:val="1"/>
    </w:lvlOverride>
  </w:num>
  <w:num w:numId="42">
    <w:abstractNumId w:val="20"/>
  </w:num>
  <w:num w:numId="43">
    <w:abstractNumId w:val="10"/>
  </w:num>
  <w:num w:numId="44">
    <w:abstractNumId w:val="45"/>
  </w:num>
  <w:num w:numId="45">
    <w:abstractNumId w:val="4"/>
  </w:num>
  <w:num w:numId="46">
    <w:abstractNumId w:val="22"/>
  </w:num>
  <w:num w:numId="47">
    <w:abstractNumId w:val="12"/>
  </w:num>
  <w:num w:numId="48">
    <w:abstractNumId w:val="34"/>
  </w:num>
  <w:num w:numId="49">
    <w:abstractNumId w:val="35"/>
  </w:num>
  <w:num w:numId="50">
    <w:abstractNumId w:val="5"/>
  </w:num>
  <w:num w:numId="51">
    <w:abstractNumId w:val="43"/>
  </w:num>
  <w:num w:numId="52">
    <w:abstractNumId w:val="37"/>
  </w:num>
  <w:num w:numId="53">
    <w:abstractNumId w:val="46"/>
  </w:num>
  <w:num w:numId="54">
    <w:abstractNumId w:val="52"/>
  </w:num>
  <w:num w:numId="55">
    <w:abstractNumId w:val="19"/>
  </w:num>
  <w:num w:numId="56">
    <w:abstractNumId w:val="31"/>
  </w:num>
  <w:num w:numId="57">
    <w:abstractNumId w:val="51"/>
  </w:num>
  <w:num w:numId="58">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C4"/>
    <w:rsid w:val="00151047"/>
    <w:rsid w:val="0020398B"/>
    <w:rsid w:val="00223FC4"/>
    <w:rsid w:val="00466A61"/>
    <w:rsid w:val="004740FD"/>
    <w:rsid w:val="00493FDB"/>
    <w:rsid w:val="009C2002"/>
    <w:rsid w:val="00CB283E"/>
    <w:rsid w:val="00F7075C"/>
    <w:rsid w:val="00FB1B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A6AC"/>
  <w15:chartTrackingRefBased/>
  <w15:docId w15:val="{904B4C35-FD71-40F8-BF2F-B1BFB721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23FC4"/>
    <w:pPr>
      <w:tabs>
        <w:tab w:val="center" w:pos="4536"/>
        <w:tab w:val="right" w:pos="9072"/>
      </w:tabs>
      <w:spacing w:after="0" w:line="240" w:lineRule="auto"/>
    </w:pPr>
    <w:rPr>
      <w:rFonts w:ascii="Calibri" w:eastAsia="Calibri" w:hAnsi="Calibri" w:cs="Times New Roman"/>
      <w:noProof w:val="0"/>
    </w:rPr>
  </w:style>
  <w:style w:type="character" w:customStyle="1" w:styleId="StopkaZnak">
    <w:name w:val="Stopka Znak"/>
    <w:basedOn w:val="Domylnaczcionkaakapitu"/>
    <w:link w:val="Stopka"/>
    <w:uiPriority w:val="99"/>
    <w:rsid w:val="00223FC4"/>
    <w:rPr>
      <w:rFonts w:ascii="Calibri" w:eastAsia="Calibri" w:hAnsi="Calibri" w:cs="Times New Roman"/>
    </w:rPr>
  </w:style>
  <w:style w:type="paragraph" w:styleId="Nagwek">
    <w:name w:val="header"/>
    <w:basedOn w:val="Normalny"/>
    <w:link w:val="NagwekZnak"/>
    <w:uiPriority w:val="99"/>
    <w:unhideWhenUsed/>
    <w:rsid w:val="00223FC4"/>
    <w:pPr>
      <w:tabs>
        <w:tab w:val="center" w:pos="4536"/>
        <w:tab w:val="right" w:pos="9072"/>
      </w:tabs>
      <w:spacing w:after="0" w:line="240" w:lineRule="auto"/>
    </w:pPr>
    <w:rPr>
      <w:rFonts w:ascii="Calibri" w:eastAsia="Calibri" w:hAnsi="Calibri" w:cs="Times New Roman"/>
      <w:noProof w:val="0"/>
    </w:rPr>
  </w:style>
  <w:style w:type="character" w:customStyle="1" w:styleId="NagwekZnak">
    <w:name w:val="Nagłówek Znak"/>
    <w:basedOn w:val="Domylnaczcionkaakapitu"/>
    <w:link w:val="Nagwek"/>
    <w:uiPriority w:val="99"/>
    <w:rsid w:val="00223F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santok.pl" TargetMode="External"/><Relationship Id="rId3" Type="http://schemas.openxmlformats.org/officeDocument/2006/relationships/settings" Target="settings.xml"/><Relationship Id="rId7" Type="http://schemas.openxmlformats.org/officeDocument/2006/relationships/hyperlink" Target="mailto:urzad@santo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12176</Words>
  <Characters>73062</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3</cp:revision>
  <dcterms:created xsi:type="dcterms:W3CDTF">2022-03-25T09:42:00Z</dcterms:created>
  <dcterms:modified xsi:type="dcterms:W3CDTF">2022-03-25T10:05:00Z</dcterms:modified>
</cp:coreProperties>
</file>