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04D55DB" w:rsidR="00350ACC" w:rsidRPr="004F39D8" w:rsidRDefault="00C957AB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 w:rsidRPr="00C957A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 xml:space="preserve">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ECB39D9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40ACF4C9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191E9B">
        <w:rPr>
          <w:rFonts w:ascii="Tahoma" w:hAnsi="Tahoma" w:cs="Tahoma"/>
          <w:noProof/>
          <w:sz w:val="20"/>
          <w:szCs w:val="20"/>
        </w:rPr>
        <w:t>R</w:t>
      </w:r>
      <w:r w:rsidR="00BF109B">
        <w:rPr>
          <w:rFonts w:ascii="Tahoma" w:hAnsi="Tahoma" w:cs="Tahoma"/>
          <w:noProof/>
          <w:sz w:val="20"/>
          <w:szCs w:val="20"/>
        </w:rPr>
        <w:t xml:space="preserve">egulaminu </w:t>
      </w:r>
      <w:r w:rsidR="00191E9B">
        <w:rPr>
          <w:rFonts w:ascii="Tahoma" w:hAnsi="Tahoma" w:cs="Tahoma"/>
          <w:noProof/>
          <w:sz w:val="20"/>
          <w:szCs w:val="20"/>
        </w:rPr>
        <w:t>U</w:t>
      </w:r>
      <w:r w:rsidR="00BF109B">
        <w:rPr>
          <w:rFonts w:ascii="Tahoma" w:hAnsi="Tahoma" w:cs="Tahoma"/>
          <w:noProof/>
          <w:sz w:val="20"/>
          <w:szCs w:val="20"/>
        </w:rPr>
        <w:t xml:space="preserve">dzielania </w:t>
      </w:r>
      <w:r w:rsidR="00191E9B">
        <w:rPr>
          <w:rFonts w:ascii="Tahoma" w:hAnsi="Tahoma" w:cs="Tahoma"/>
          <w:noProof/>
          <w:sz w:val="20"/>
          <w:szCs w:val="20"/>
        </w:rPr>
        <w:t>Z</w:t>
      </w:r>
      <w:r w:rsidR="00BF109B">
        <w:rPr>
          <w:rFonts w:ascii="Tahoma" w:hAnsi="Tahoma" w:cs="Tahoma"/>
          <w:noProof/>
          <w:sz w:val="20"/>
          <w:szCs w:val="20"/>
        </w:rPr>
        <w:t>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333B4F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669E637E" w14:textId="38B665D1" w:rsidR="00EB2FA0" w:rsidRPr="004F39D8" w:rsidRDefault="001D4F1B" w:rsidP="00EB2FA0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ED124E" w:rsidRPr="007505A1" w14:paraId="564128A3" w14:textId="77777777" w:rsidTr="00B66391">
        <w:tc>
          <w:tcPr>
            <w:tcW w:w="5103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5" w:type="dxa"/>
          </w:tcPr>
          <w:p w14:paraId="375F18A4" w14:textId="2DF3009E" w:rsidR="00ED124E" w:rsidRPr="00C86FAA" w:rsidRDefault="00333B4F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5D5743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4601CAA2" w14:textId="38E7C9AF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513BFE9C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3902B1D" w14:textId="117F104C" w:rsidR="00E2197E" w:rsidRPr="00E2197E" w:rsidRDefault="001D4F1B" w:rsidP="00E2197E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1D4F1B">
        <w:rPr>
          <w:rFonts w:ascii="Tahoma" w:hAnsi="Tahoma" w:cs="Tahoma"/>
          <w:b/>
          <w:bCs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15AA5A56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926E1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552"/>
        <w:gridCol w:w="1134"/>
        <w:gridCol w:w="992"/>
        <w:gridCol w:w="1276"/>
        <w:gridCol w:w="1134"/>
        <w:gridCol w:w="1417"/>
      </w:tblGrid>
      <w:tr w:rsidR="00087252" w:rsidRPr="008C1E99" w14:paraId="1278ADBF" w14:textId="77777777" w:rsidTr="00087252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17DE05DB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087252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08725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08725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087252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2C711ECD" w14:textId="77777777" w:rsidR="00350ACC" w:rsidRDefault="00350ACC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2FFEA337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bookmarkStart w:id="7" w:name="_Hlk115681295"/>
    </w:p>
    <w:p w14:paraId="0E38111F" w14:textId="77776CA9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6A7E20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8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8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73A6E89" w14:textId="6593E3A7" w:rsidR="00333B4F" w:rsidRPr="00333B4F" w:rsidRDefault="001D4F1B" w:rsidP="00333B4F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w ul.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Piesza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– </w:t>
      </w:r>
      <w:r w:rsidR="005F7329">
        <w:rPr>
          <w:rFonts w:ascii="Tahoma" w:hAnsi="Tahoma" w:cs="Tahoma"/>
          <w:b/>
          <w:bCs/>
          <w:spacing w:val="-2"/>
          <w:sz w:val="22"/>
          <w:szCs w:val="22"/>
        </w:rPr>
        <w:t>Żytnia</w:t>
      </w: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E657562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PM/Z/2418/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F732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3EDAB86A" w14:textId="77777777" w:rsidR="00333B4F" w:rsidRPr="004501F7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9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7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81F6" w14:textId="77777777" w:rsidR="00C95FED" w:rsidRDefault="00C95FED">
      <w:r>
        <w:separator/>
      </w:r>
    </w:p>
  </w:endnote>
  <w:endnote w:type="continuationSeparator" w:id="0">
    <w:p w14:paraId="0BB0FC11" w14:textId="77777777" w:rsidR="00C95FED" w:rsidRDefault="00C9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F52" w14:textId="77777777" w:rsidR="00C95FED" w:rsidRDefault="00C95FED">
      <w:r>
        <w:separator/>
      </w:r>
    </w:p>
  </w:footnote>
  <w:footnote w:type="continuationSeparator" w:id="0">
    <w:p w14:paraId="741FA351" w14:textId="77777777" w:rsidR="00C95FED" w:rsidRDefault="00C9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3759F39E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C1A60" w:rsidRPr="00BC1A60">
      <w:rPr>
        <w:rFonts w:ascii="Tahoma" w:hAnsi="Tahoma" w:cs="Tahoma"/>
        <w:bCs/>
        <w:sz w:val="16"/>
        <w:szCs w:val="16"/>
      </w:rPr>
      <w:t xml:space="preserve">Budowa sieci wodociągowej </w:t>
    </w:r>
    <w:r w:rsidR="00B837BD">
      <w:rPr>
        <w:rFonts w:ascii="Tahoma" w:hAnsi="Tahoma" w:cs="Tahoma"/>
        <w:bCs/>
        <w:sz w:val="16"/>
        <w:szCs w:val="16"/>
      </w:rPr>
      <w:t xml:space="preserve">w ul. </w:t>
    </w:r>
    <w:r w:rsidR="005F7329">
      <w:rPr>
        <w:rFonts w:ascii="Tahoma" w:hAnsi="Tahoma" w:cs="Tahoma"/>
        <w:bCs/>
        <w:sz w:val="16"/>
        <w:szCs w:val="16"/>
      </w:rPr>
      <w:t>Piesza</w:t>
    </w:r>
    <w:r w:rsidR="00B837BD">
      <w:rPr>
        <w:rFonts w:ascii="Tahoma" w:hAnsi="Tahoma" w:cs="Tahoma"/>
        <w:bCs/>
        <w:sz w:val="16"/>
        <w:szCs w:val="16"/>
      </w:rPr>
      <w:t xml:space="preserve"> - </w:t>
    </w:r>
    <w:r w:rsidR="005F7329">
      <w:rPr>
        <w:rFonts w:ascii="Tahoma" w:hAnsi="Tahoma" w:cs="Tahoma"/>
        <w:bCs/>
        <w:sz w:val="16"/>
        <w:szCs w:val="16"/>
      </w:rPr>
      <w:t>Żytnia</w:t>
    </w:r>
    <w:r w:rsidR="00BC1A60" w:rsidRPr="00BC1A60">
      <w:rPr>
        <w:rFonts w:ascii="Tahoma" w:hAnsi="Tahoma" w:cs="Tahoma"/>
        <w:bCs/>
        <w:sz w:val="16"/>
        <w:szCs w:val="16"/>
      </w:rPr>
      <w:t xml:space="preserve"> w Kaliszu</w:t>
    </w:r>
    <w:r w:rsidR="00D439FD">
      <w:rPr>
        <w:rFonts w:ascii="Tahoma" w:hAnsi="Tahoma" w:cs="Tahoma"/>
        <w:bCs/>
        <w:sz w:val="16"/>
        <w:szCs w:val="16"/>
      </w:rPr>
      <w:t xml:space="preserve">” .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2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5"/>
  </w:num>
  <w:num w:numId="5" w16cid:durableId="1861508328">
    <w:abstractNumId w:val="21"/>
  </w:num>
  <w:num w:numId="6" w16cid:durableId="1075929995">
    <w:abstractNumId w:val="36"/>
  </w:num>
  <w:num w:numId="7" w16cid:durableId="2104715143">
    <w:abstractNumId w:val="8"/>
  </w:num>
  <w:num w:numId="8" w16cid:durableId="1828475946">
    <w:abstractNumId w:val="37"/>
  </w:num>
  <w:num w:numId="9" w16cid:durableId="72899010">
    <w:abstractNumId w:val="3"/>
  </w:num>
  <w:num w:numId="10" w16cid:durableId="1813718673">
    <w:abstractNumId w:val="35"/>
  </w:num>
  <w:num w:numId="11" w16cid:durableId="1092048106">
    <w:abstractNumId w:val="12"/>
  </w:num>
  <w:num w:numId="12" w16cid:durableId="518931354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4"/>
  </w:num>
  <w:num w:numId="14" w16cid:durableId="1861891191">
    <w:abstractNumId w:val="1"/>
  </w:num>
  <w:num w:numId="15" w16cid:durableId="1646815313">
    <w:abstractNumId w:val="39"/>
  </w:num>
  <w:num w:numId="16" w16cid:durableId="1054349087">
    <w:abstractNumId w:val="30"/>
  </w:num>
  <w:num w:numId="17" w16cid:durableId="601642576">
    <w:abstractNumId w:val="5"/>
  </w:num>
  <w:num w:numId="18" w16cid:durableId="1538617486">
    <w:abstractNumId w:val="45"/>
  </w:num>
  <w:num w:numId="19" w16cid:durableId="269700880">
    <w:abstractNumId w:val="13"/>
  </w:num>
  <w:num w:numId="20" w16cid:durableId="1616060798">
    <w:abstractNumId w:val="27"/>
  </w:num>
  <w:num w:numId="21" w16cid:durableId="39059686">
    <w:abstractNumId w:val="40"/>
  </w:num>
  <w:num w:numId="22" w16cid:durableId="99841126">
    <w:abstractNumId w:val="14"/>
  </w:num>
  <w:num w:numId="23" w16cid:durableId="1235697190">
    <w:abstractNumId w:val="22"/>
  </w:num>
  <w:num w:numId="24" w16cid:durableId="1561673254">
    <w:abstractNumId w:val="0"/>
  </w:num>
  <w:num w:numId="25" w16cid:durableId="1589197750">
    <w:abstractNumId w:val="32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4"/>
  </w:num>
  <w:num w:numId="29" w16cid:durableId="141655804">
    <w:abstractNumId w:val="31"/>
  </w:num>
  <w:num w:numId="30" w16cid:durableId="1126393914">
    <w:abstractNumId w:val="29"/>
  </w:num>
  <w:num w:numId="31" w16cid:durableId="184447535">
    <w:abstractNumId w:val="4"/>
  </w:num>
  <w:num w:numId="32" w16cid:durableId="1807552987">
    <w:abstractNumId w:val="33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3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1"/>
  </w:num>
  <w:num w:numId="43" w16cid:durableId="1841189618">
    <w:abstractNumId w:val="20"/>
  </w:num>
  <w:num w:numId="44" w16cid:durableId="277687607">
    <w:abstractNumId w:val="44"/>
  </w:num>
  <w:num w:numId="45" w16cid:durableId="89081766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A60A3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33B4F"/>
    <w:rsid w:val="00342AA2"/>
    <w:rsid w:val="00350ACC"/>
    <w:rsid w:val="00352E9C"/>
    <w:rsid w:val="00375BE8"/>
    <w:rsid w:val="0038780F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61512"/>
    <w:rsid w:val="00582BEC"/>
    <w:rsid w:val="00585CF9"/>
    <w:rsid w:val="005A7812"/>
    <w:rsid w:val="005B49C1"/>
    <w:rsid w:val="005C5640"/>
    <w:rsid w:val="005C63DE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D50"/>
    <w:rsid w:val="006609CF"/>
    <w:rsid w:val="006733E6"/>
    <w:rsid w:val="00682677"/>
    <w:rsid w:val="006905F0"/>
    <w:rsid w:val="006944F2"/>
    <w:rsid w:val="0069764B"/>
    <w:rsid w:val="006A7E20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752B"/>
    <w:rsid w:val="00773733"/>
    <w:rsid w:val="00776B4E"/>
    <w:rsid w:val="00790E65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467F"/>
    <w:rsid w:val="00854811"/>
    <w:rsid w:val="0086326E"/>
    <w:rsid w:val="00871E17"/>
    <w:rsid w:val="0087792C"/>
    <w:rsid w:val="008C7F74"/>
    <w:rsid w:val="008E27D8"/>
    <w:rsid w:val="009007C9"/>
    <w:rsid w:val="00904603"/>
    <w:rsid w:val="00911C37"/>
    <w:rsid w:val="00924472"/>
    <w:rsid w:val="00925662"/>
    <w:rsid w:val="00926876"/>
    <w:rsid w:val="00926E13"/>
    <w:rsid w:val="00941D95"/>
    <w:rsid w:val="009466EA"/>
    <w:rsid w:val="00965625"/>
    <w:rsid w:val="00966CB6"/>
    <w:rsid w:val="00975E92"/>
    <w:rsid w:val="009956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F1184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97147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517AA"/>
    <w:rsid w:val="00C72CB2"/>
    <w:rsid w:val="00C86FAA"/>
    <w:rsid w:val="00C957AB"/>
    <w:rsid w:val="00C95FED"/>
    <w:rsid w:val="00CA1C4A"/>
    <w:rsid w:val="00CA76FE"/>
    <w:rsid w:val="00CB1BF8"/>
    <w:rsid w:val="00CB7183"/>
    <w:rsid w:val="00CC5201"/>
    <w:rsid w:val="00CD2E72"/>
    <w:rsid w:val="00CF4604"/>
    <w:rsid w:val="00D063FF"/>
    <w:rsid w:val="00D26210"/>
    <w:rsid w:val="00D41EE2"/>
    <w:rsid w:val="00D439FD"/>
    <w:rsid w:val="00D51EC9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7FBC"/>
    <w:rsid w:val="00E53B51"/>
    <w:rsid w:val="00E54166"/>
    <w:rsid w:val="00E6195A"/>
    <w:rsid w:val="00E6311B"/>
    <w:rsid w:val="00EA6463"/>
    <w:rsid w:val="00EB2FA0"/>
    <w:rsid w:val="00ED124E"/>
    <w:rsid w:val="00EE2F6B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7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3967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</cp:revision>
  <cp:lastPrinted>2021-01-11T06:11:00Z</cp:lastPrinted>
  <dcterms:created xsi:type="dcterms:W3CDTF">2023-04-21T11:25:00Z</dcterms:created>
  <dcterms:modified xsi:type="dcterms:W3CDTF">2023-04-21T11:27:00Z</dcterms:modified>
</cp:coreProperties>
</file>