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176178">
        <w:rPr>
          <w:rFonts w:asciiTheme="minorHAnsi" w:hAnsiTheme="minorHAnsi" w:cstheme="minorHAnsi"/>
          <w:b/>
          <w:sz w:val="22"/>
          <w:szCs w:val="22"/>
        </w:rPr>
        <w:t>1</w:t>
      </w:r>
      <w:r w:rsidR="00CA2964">
        <w:rPr>
          <w:rFonts w:asciiTheme="minorHAnsi" w:hAnsiTheme="minorHAnsi" w:cstheme="minorHAnsi"/>
          <w:b/>
          <w:sz w:val="22"/>
          <w:szCs w:val="22"/>
        </w:rPr>
        <w:t>8</w:t>
      </w:r>
      <w:r w:rsidRPr="00176178">
        <w:rPr>
          <w:rFonts w:asciiTheme="minorHAnsi" w:hAnsiTheme="minorHAnsi" w:cstheme="minorHAnsi"/>
          <w:b/>
          <w:sz w:val="22"/>
          <w:szCs w:val="22"/>
        </w:rPr>
        <w:t>.202</w:t>
      </w:r>
      <w:r w:rsidR="00CB61BF" w:rsidRPr="00176178">
        <w:rPr>
          <w:rFonts w:asciiTheme="minorHAnsi" w:hAnsiTheme="minorHAnsi" w:cstheme="minorHAnsi"/>
          <w:b/>
          <w:sz w:val="22"/>
          <w:szCs w:val="22"/>
        </w:rPr>
        <w:t>2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176178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176178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176178">
        <w:rPr>
          <w:rFonts w:asciiTheme="minorHAnsi" w:hAnsiTheme="minorHAnsi" w:cstheme="minorHAnsi"/>
          <w:b/>
          <w:sz w:val="24"/>
          <w:szCs w:val="24"/>
        </w:rPr>
        <w:t>I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6178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176178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CA2964">
        <w:rPr>
          <w:rFonts w:asciiTheme="minorHAnsi" w:hAnsiTheme="minorHAnsi" w:cstheme="minorHAnsi"/>
          <w:b/>
          <w:iCs/>
          <w:sz w:val="24"/>
          <w:szCs w:val="24"/>
        </w:rPr>
        <w:t>Przystosowanie łazienki do potrzeb osób z niepełnosprawnością w budynku Wydziału Geodezji, Kartografii, Katastru i Gospodarki nieruchomościami</w:t>
      </w:r>
      <w:bookmarkStart w:id="1" w:name="_GoBack"/>
      <w:bookmarkEnd w:id="1"/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176178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176178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176178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176178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robót budowlanych </w:t>
            </w:r>
          </w:p>
        </w:tc>
      </w:tr>
      <w:tr w:rsidR="00722243" w:rsidRPr="00176178" w:rsidTr="00CB61BF">
        <w:trPr>
          <w:trHeight w:hRule="exact" w:val="599"/>
        </w:trPr>
        <w:tc>
          <w:tcPr>
            <w:tcW w:w="56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176178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176178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176178" w:rsidTr="00CB61BF">
        <w:trPr>
          <w:trHeight w:val="404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176178" w:rsidTr="00CB61BF">
        <w:trPr>
          <w:trHeight w:val="409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CB61BF" w:rsidRPr="00176178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CA2964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>
      <w:rPr>
        <w:noProof/>
      </w:rPr>
      <w:drawing>
        <wp:anchor distT="0" distB="0" distL="114300" distR="114300" simplePos="0" relativeHeight="251665408" behindDoc="0" locked="0" layoutInCell="1" allowOverlap="1" wp14:anchorId="5DFECBBC" wp14:editId="12DAC8E3">
          <wp:simplePos x="0" y="0"/>
          <wp:positionH relativeFrom="column">
            <wp:posOffset>485775</wp:posOffset>
          </wp:positionH>
          <wp:positionV relativeFrom="paragraph">
            <wp:posOffset>-88265</wp:posOffset>
          </wp:positionV>
          <wp:extent cx="971550" cy="476250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5403"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2964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4B905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2022-11-18T07:24:00Z</dcterms:created>
  <dcterms:modified xsi:type="dcterms:W3CDTF">2022-11-18T07:24:00Z</dcterms:modified>
</cp:coreProperties>
</file>