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30" w:rsidRPr="00902836" w:rsidRDefault="00000E30" w:rsidP="00000E30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                  Załącznik nr </w:t>
      </w:r>
      <w:r w:rsidR="001D7828">
        <w:rPr>
          <w:rFonts w:ascii="Tahoma" w:eastAsia="Arial" w:hAnsi="Tahoma" w:cs="Tahoma"/>
          <w:b/>
          <w:sz w:val="20"/>
          <w:szCs w:val="20"/>
        </w:rPr>
        <w:t>3 do S</w:t>
      </w:r>
      <w:r w:rsidRPr="00902836">
        <w:rPr>
          <w:rFonts w:ascii="Tahoma" w:eastAsia="Arial" w:hAnsi="Tahoma" w:cs="Tahoma"/>
          <w:b/>
          <w:sz w:val="20"/>
          <w:szCs w:val="20"/>
        </w:rPr>
        <w:t>WZ</w:t>
      </w:r>
    </w:p>
    <w:p w:rsidR="00000E30" w:rsidRPr="00902836" w:rsidRDefault="00622494" w:rsidP="00000E30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C20121">
        <w:rPr>
          <w:rFonts w:ascii="Tahoma" w:eastAsia="Arial" w:hAnsi="Tahoma" w:cs="Tahoma"/>
          <w:b/>
          <w:sz w:val="20"/>
          <w:szCs w:val="20"/>
        </w:rPr>
        <w:t>10</w:t>
      </w:r>
      <w:r w:rsidR="001D7828">
        <w:rPr>
          <w:rFonts w:ascii="Tahoma" w:eastAsia="Arial" w:hAnsi="Tahoma" w:cs="Tahoma"/>
          <w:b/>
          <w:sz w:val="20"/>
          <w:szCs w:val="20"/>
        </w:rPr>
        <w:t>/2021</w:t>
      </w:r>
    </w:p>
    <w:p w:rsidR="00000E30" w:rsidRPr="00902836" w:rsidRDefault="00000E30" w:rsidP="00000E30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:rsidR="00000E30" w:rsidRPr="00902836" w:rsidRDefault="00B8375E" w:rsidP="00000E30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Kupujący</w:t>
      </w:r>
      <w:r w:rsidR="00000E30" w:rsidRPr="00902836">
        <w:rPr>
          <w:rFonts w:ascii="Tahoma" w:eastAsia="Arial" w:hAnsi="Tahoma" w:cs="Tahoma"/>
          <w:b/>
          <w:sz w:val="20"/>
          <w:szCs w:val="20"/>
        </w:rPr>
        <w:t>: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:rsidR="00000E30" w:rsidRPr="00902836" w:rsidRDefault="00000E30" w:rsidP="00000E30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:rsidR="00000E30" w:rsidRPr="00902836" w:rsidRDefault="00000E30" w:rsidP="00000E30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:rsidR="00000E30" w:rsidRPr="00902836" w:rsidRDefault="00000E30" w:rsidP="00000E30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02836">
        <w:rPr>
          <w:rFonts w:ascii="Tahoma" w:eastAsia="Arial" w:hAnsi="Tahoma" w:cs="Tahoma"/>
          <w:i/>
          <w:sz w:val="20"/>
          <w:szCs w:val="20"/>
        </w:rPr>
        <w:t>CEiDG</w:t>
      </w:r>
      <w:proofErr w:type="spellEnd"/>
      <w:r w:rsidRPr="00902836">
        <w:rPr>
          <w:rFonts w:ascii="Tahoma" w:eastAsia="Arial" w:hAnsi="Tahoma" w:cs="Tahoma"/>
          <w:i/>
          <w:sz w:val="20"/>
          <w:szCs w:val="20"/>
        </w:rPr>
        <w:t>)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:rsidR="00000E30" w:rsidRPr="00902836" w:rsidRDefault="00000E30" w:rsidP="00000E30">
      <w:pPr>
        <w:rPr>
          <w:rFonts w:ascii="Tahoma" w:hAnsi="Tahoma" w:cs="Tahoma"/>
          <w:sz w:val="20"/>
          <w:szCs w:val="20"/>
        </w:rPr>
      </w:pPr>
    </w:p>
    <w:p w:rsidR="00484F88" w:rsidRPr="00000E30" w:rsidRDefault="00484F88" w:rsidP="00C4103F">
      <w:pPr>
        <w:rPr>
          <w:rFonts w:ascii="Tahoma" w:hAnsi="Tahoma" w:cs="Tahoma"/>
          <w:sz w:val="20"/>
          <w:szCs w:val="20"/>
        </w:rPr>
      </w:pPr>
    </w:p>
    <w:p w:rsidR="00B34079" w:rsidRPr="00000E30" w:rsidRDefault="00B34079" w:rsidP="00C4103F">
      <w:pPr>
        <w:rPr>
          <w:rFonts w:ascii="Tahoma" w:hAnsi="Tahoma" w:cs="Tahoma"/>
          <w:sz w:val="20"/>
          <w:szCs w:val="20"/>
        </w:rPr>
      </w:pPr>
    </w:p>
    <w:p w:rsidR="00262D61" w:rsidRPr="00000E30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62D61" w:rsidRPr="00000E30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s</w:t>
      </w:r>
      <w:r w:rsidR="00C4103F" w:rsidRPr="00000E30">
        <w:rPr>
          <w:rFonts w:ascii="Tahoma" w:hAnsi="Tahoma" w:cs="Tahoma"/>
          <w:b/>
          <w:sz w:val="20"/>
          <w:szCs w:val="20"/>
        </w:rPr>
        <w:t>kładane na pod</w:t>
      </w:r>
      <w:r w:rsidR="00FE32CA">
        <w:rPr>
          <w:rFonts w:ascii="Tahoma" w:hAnsi="Tahoma" w:cs="Tahoma"/>
          <w:b/>
          <w:sz w:val="20"/>
          <w:szCs w:val="20"/>
        </w:rPr>
        <w:t xml:space="preserve">stawie art. </w:t>
      </w:r>
      <w:r w:rsidR="001D7828">
        <w:rPr>
          <w:rFonts w:ascii="Tahoma" w:hAnsi="Tahoma" w:cs="Tahoma"/>
          <w:b/>
          <w:sz w:val="20"/>
          <w:szCs w:val="20"/>
        </w:rPr>
        <w:t>1</w:t>
      </w:r>
      <w:r w:rsidR="00FE32CA">
        <w:rPr>
          <w:rFonts w:ascii="Tahoma" w:hAnsi="Tahoma" w:cs="Tahoma"/>
          <w:b/>
          <w:sz w:val="20"/>
          <w:szCs w:val="20"/>
        </w:rPr>
        <w:t>25</w:t>
      </w:r>
      <w:r w:rsidR="00804F07" w:rsidRPr="00000E30">
        <w:rPr>
          <w:rFonts w:ascii="Tahoma" w:hAnsi="Tahoma" w:cs="Tahoma"/>
          <w:b/>
          <w:sz w:val="20"/>
          <w:szCs w:val="20"/>
        </w:rPr>
        <w:t xml:space="preserve"> ust. 1 ust</w:t>
      </w:r>
      <w:r w:rsidR="001D7828">
        <w:rPr>
          <w:rFonts w:ascii="Tahoma" w:hAnsi="Tahoma" w:cs="Tahoma"/>
          <w:b/>
          <w:sz w:val="20"/>
          <w:szCs w:val="20"/>
        </w:rPr>
        <w:t>awy z dnia 11 września 2019</w:t>
      </w:r>
      <w:r w:rsidR="00262D61" w:rsidRPr="00000E30">
        <w:rPr>
          <w:rFonts w:ascii="Tahoma" w:hAnsi="Tahoma" w:cs="Tahoma"/>
          <w:b/>
          <w:sz w:val="20"/>
          <w:szCs w:val="20"/>
        </w:rPr>
        <w:t xml:space="preserve"> r. </w:t>
      </w:r>
    </w:p>
    <w:p w:rsidR="00804F07" w:rsidRPr="00000E30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000E30">
        <w:rPr>
          <w:rFonts w:ascii="Tahoma" w:hAnsi="Tahoma" w:cs="Tahoma"/>
          <w:b/>
          <w:sz w:val="20"/>
          <w:szCs w:val="20"/>
        </w:rPr>
        <w:t>Prawo zamówień publicznych</w:t>
      </w:r>
      <w:r w:rsidR="00C242C4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000E30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000E30" w:rsidRDefault="00313417" w:rsidP="00262D6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000E30">
        <w:rPr>
          <w:rFonts w:ascii="Tahoma" w:hAnsi="Tahoma" w:cs="Tahoma"/>
          <w:b/>
          <w:sz w:val="20"/>
          <w:szCs w:val="20"/>
          <w:u w:val="single"/>
        </w:rPr>
        <w:t>POSTĘPOWANIU</w:t>
      </w:r>
      <w:r w:rsidR="001D7828">
        <w:rPr>
          <w:rFonts w:ascii="Tahoma" w:hAnsi="Tahoma" w:cs="Tahoma"/>
          <w:b/>
          <w:sz w:val="20"/>
          <w:szCs w:val="20"/>
          <w:u w:val="single"/>
        </w:rPr>
        <w:t xml:space="preserve"> ORAZ O BRAKU PODSTAW DO WYKLUCZENIA Z POSTĘPOWANIA</w:t>
      </w:r>
      <w:r w:rsidR="00E65685" w:rsidRPr="00000E3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B01C8" w:rsidRPr="00000E30">
        <w:rPr>
          <w:rFonts w:ascii="Tahoma" w:hAnsi="Tahoma" w:cs="Tahoma"/>
          <w:b/>
          <w:sz w:val="20"/>
          <w:szCs w:val="20"/>
          <w:u w:val="single"/>
        </w:rPr>
        <w:br/>
      </w:r>
    </w:p>
    <w:p w:rsidR="006F0034" w:rsidRPr="00000E30" w:rsidRDefault="006F003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C4854" w:rsidRPr="00000E30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09DE" w:rsidRPr="00000E30" w:rsidRDefault="001F027E" w:rsidP="004C4854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Na potrzeby postę</w:t>
      </w:r>
      <w:r w:rsidR="008D0487" w:rsidRPr="00000E30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000E30">
        <w:rPr>
          <w:rFonts w:ascii="Tahoma" w:hAnsi="Tahoma" w:cs="Tahoma"/>
          <w:sz w:val="20"/>
          <w:szCs w:val="20"/>
        </w:rPr>
        <w:t>zamówienia publicznego</w:t>
      </w:r>
      <w:r w:rsidR="002168A8" w:rsidRPr="00000E30">
        <w:rPr>
          <w:rFonts w:ascii="Tahoma" w:hAnsi="Tahoma" w:cs="Tahoma"/>
          <w:sz w:val="20"/>
          <w:szCs w:val="20"/>
        </w:rPr>
        <w:br/>
        <w:t xml:space="preserve">pn. </w:t>
      </w:r>
      <w:r w:rsidR="00000E30" w:rsidRPr="00902836">
        <w:rPr>
          <w:rFonts w:ascii="Tahoma" w:eastAsia="Tahoma" w:hAnsi="Tahoma" w:cs="Tahoma"/>
          <w:color w:val="000000"/>
          <w:sz w:val="20"/>
          <w:szCs w:val="20"/>
        </w:rPr>
        <w:t>„</w:t>
      </w:r>
      <w:r w:rsidR="00C20121">
        <w:rPr>
          <w:rFonts w:ascii="Tahoma" w:eastAsia="Tahoma" w:hAnsi="Tahoma" w:cs="Tahoma"/>
          <w:color w:val="000000"/>
          <w:sz w:val="20"/>
          <w:szCs w:val="20"/>
        </w:rPr>
        <w:t>Odbiór, transport i utylizacja odpadów medycznych</w:t>
      </w:r>
      <w:r w:rsidR="00CC5687">
        <w:rPr>
          <w:rFonts w:ascii="Tahoma" w:eastAsia="Tahoma" w:hAnsi="Tahoma" w:cs="Tahoma"/>
          <w:color w:val="000000"/>
          <w:sz w:val="20"/>
          <w:szCs w:val="20"/>
        </w:rPr>
        <w:t xml:space="preserve"> dla SP ZOZ </w:t>
      </w:r>
      <w:proofErr w:type="spellStart"/>
      <w:r w:rsidR="00CC5687">
        <w:rPr>
          <w:rFonts w:ascii="Tahoma" w:eastAsia="Tahoma" w:hAnsi="Tahoma" w:cs="Tahoma"/>
          <w:color w:val="000000"/>
          <w:sz w:val="20"/>
          <w:szCs w:val="20"/>
        </w:rPr>
        <w:t>MSWiA</w:t>
      </w:r>
      <w:proofErr w:type="spellEnd"/>
      <w:r w:rsidR="00CC5687">
        <w:rPr>
          <w:rFonts w:ascii="Tahoma" w:eastAsia="Tahoma" w:hAnsi="Tahoma" w:cs="Tahoma"/>
          <w:color w:val="000000"/>
          <w:sz w:val="20"/>
          <w:szCs w:val="20"/>
        </w:rPr>
        <w:t xml:space="preserve"> w Opolu</w:t>
      </w:r>
      <w:r w:rsidR="00FE32CA">
        <w:rPr>
          <w:rFonts w:ascii="Tahoma" w:hAnsi="Tahoma" w:cs="Tahoma"/>
          <w:sz w:val="20"/>
          <w:szCs w:val="20"/>
        </w:rPr>
        <w:t>”</w:t>
      </w:r>
      <w:r w:rsidR="00000E30">
        <w:rPr>
          <w:rFonts w:ascii="Tahoma" w:hAnsi="Tahoma" w:cs="Tahoma"/>
          <w:sz w:val="20"/>
          <w:szCs w:val="20"/>
        </w:rPr>
        <w:t xml:space="preserve">, </w:t>
      </w:r>
      <w:r w:rsidR="00E65685" w:rsidRPr="00000E30">
        <w:rPr>
          <w:rFonts w:ascii="Tahoma" w:hAnsi="Tahoma" w:cs="Tahoma"/>
          <w:sz w:val="20"/>
          <w:szCs w:val="20"/>
        </w:rPr>
        <w:t>oświa</w:t>
      </w:r>
      <w:r w:rsidR="00825A09" w:rsidRPr="00000E30">
        <w:rPr>
          <w:rFonts w:ascii="Tahoma" w:hAnsi="Tahoma" w:cs="Tahoma"/>
          <w:sz w:val="20"/>
          <w:szCs w:val="20"/>
        </w:rPr>
        <w:t>dczam</w:t>
      </w:r>
      <w:r w:rsidR="00E65685" w:rsidRPr="00000E30">
        <w:rPr>
          <w:rFonts w:ascii="Tahoma" w:hAnsi="Tahoma" w:cs="Tahoma"/>
          <w:sz w:val="20"/>
          <w:szCs w:val="20"/>
        </w:rPr>
        <w:t>,</w:t>
      </w:r>
      <w:r w:rsidR="00825A09" w:rsidRPr="00000E30">
        <w:rPr>
          <w:rFonts w:ascii="Tahoma" w:hAnsi="Tahoma" w:cs="Tahoma"/>
          <w:sz w:val="20"/>
          <w:szCs w:val="20"/>
        </w:rPr>
        <w:t xml:space="preserve"> </w:t>
      </w:r>
      <w:r w:rsidR="00E65685" w:rsidRPr="00000E30">
        <w:rPr>
          <w:rFonts w:ascii="Tahoma" w:hAnsi="Tahoma" w:cs="Tahoma"/>
          <w:sz w:val="20"/>
          <w:szCs w:val="20"/>
        </w:rPr>
        <w:t>co następuje</w:t>
      </w:r>
      <w:r w:rsidR="008D0487" w:rsidRPr="00000E30">
        <w:rPr>
          <w:rFonts w:ascii="Tahoma" w:hAnsi="Tahoma" w:cs="Tahoma"/>
          <w:sz w:val="20"/>
          <w:szCs w:val="20"/>
        </w:rPr>
        <w:t>:</w:t>
      </w:r>
    </w:p>
    <w:p w:rsidR="00B0088C" w:rsidRPr="00000E30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03A40" w:rsidRPr="00000E30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1D7828" w:rsidRDefault="001D7828" w:rsidP="001D78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spełniam warunki udziału w postępowaniu określone w SWZ rozdział VII.</w:t>
      </w:r>
    </w:p>
    <w:p w:rsid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1D7828" w:rsidRP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D7828" w:rsidRPr="001D7828" w:rsidRDefault="001D7828" w:rsidP="001D7828">
      <w:pPr>
        <w:pStyle w:val="Akapitzlist"/>
        <w:spacing w:after="0" w:line="360" w:lineRule="auto"/>
        <w:ind w:left="5676" w:firstLine="696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>(podpis)</w:t>
      </w:r>
    </w:p>
    <w:p w:rsidR="001D7828" w:rsidRDefault="001D7828" w:rsidP="001D7828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902D2" w:rsidRDefault="001D7828" w:rsidP="001D7828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D7828" w:rsidRDefault="001D7828" w:rsidP="001D78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występują wobec mnie podstawy wykluczenia z postępowania o udzielenie zamówienia publicznego, o których mowa w art. 108 ust. 1 ustawy PZP.</w:t>
      </w:r>
    </w:p>
    <w:p w:rsidR="001D7828" w:rsidRPr="001D7828" w:rsidRDefault="001D7828" w:rsidP="001D7828">
      <w:pPr>
        <w:pStyle w:val="Akapitzlist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1D7828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1D7828" w:rsidRPr="001D7828" w:rsidRDefault="001D7828" w:rsidP="001D782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1D7828">
        <w:rPr>
          <w:rFonts w:ascii="Tahoma" w:hAnsi="Tahoma" w:cs="Tahoma"/>
          <w:sz w:val="20"/>
          <w:szCs w:val="20"/>
        </w:rPr>
        <w:t>…………………………………………</w:t>
      </w:r>
    </w:p>
    <w:p w:rsidR="001D7828" w:rsidRPr="001D7828" w:rsidRDefault="001D7828" w:rsidP="001D7828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>(podpis)</w:t>
      </w:r>
    </w:p>
    <w:p w:rsidR="001D7828" w:rsidRDefault="001D7828" w:rsidP="001D7828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pStyle w:val="Akapitzlist"/>
        <w:rPr>
          <w:rFonts w:ascii="Tahoma" w:hAnsi="Tahoma" w:cs="Tahoma"/>
          <w:sz w:val="20"/>
          <w:szCs w:val="20"/>
        </w:rPr>
      </w:pPr>
    </w:p>
    <w:p w:rsidR="001D7828" w:rsidRDefault="001D7828" w:rsidP="001D78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zachodzą w stosunku do mnie podstawy wykluczenia z postępowania na podstawie art. ….. ustawy PZP (podać mającą zastosowanie podstawę wykluczenia spośród wymienionych w art. 108 ust. 1 pkt. 1, 2, 5 i 6)). Jednocześnie oświadczam, że w związku z ww. okolicznością, na podstawie art. 110 ust. 2 ustawy PZP podjąłem następujące środki naprawcze: …………………………………………………………</w:t>
      </w:r>
    </w:p>
    <w:p w:rsidR="001D7828" w:rsidRPr="001D7828" w:rsidRDefault="001D7828" w:rsidP="001D7828">
      <w:pPr>
        <w:pStyle w:val="Akapitzlist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1D7828" w:rsidRP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D7828" w:rsidRPr="001D7828" w:rsidRDefault="001D7828" w:rsidP="001D782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D7828" w:rsidRPr="001D7828" w:rsidRDefault="001D7828" w:rsidP="001D7828">
      <w:pPr>
        <w:pStyle w:val="Akapitzlist"/>
        <w:spacing w:after="0" w:line="360" w:lineRule="auto"/>
        <w:ind w:left="5676" w:firstLine="696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>(podpis)</w:t>
      </w:r>
    </w:p>
    <w:p w:rsidR="001D7828" w:rsidRDefault="001D7828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23F3D" w:rsidRPr="00000E30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000E30">
        <w:rPr>
          <w:rFonts w:ascii="Tahoma" w:hAnsi="Tahoma" w:cs="Tahoma"/>
          <w:sz w:val="20"/>
          <w:szCs w:val="20"/>
        </w:rPr>
        <w:br/>
      </w:r>
      <w:r w:rsidRPr="00000E30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D7828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FE4E2B" w:rsidRPr="001D7828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D7828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Pr="001D7828">
        <w:rPr>
          <w:rFonts w:ascii="Tahoma" w:hAnsi="Tahoma" w:cs="Tahoma"/>
          <w:sz w:val="20"/>
          <w:szCs w:val="20"/>
        </w:rPr>
        <w:tab/>
      </w:r>
      <w:r w:rsidR="001D7828">
        <w:rPr>
          <w:rFonts w:ascii="Tahoma" w:hAnsi="Tahoma" w:cs="Tahoma"/>
          <w:sz w:val="20"/>
          <w:szCs w:val="20"/>
        </w:rPr>
        <w:t xml:space="preserve">            </w:t>
      </w:r>
      <w:r w:rsidRPr="001D782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E4E2B" w:rsidRPr="001D7828" w:rsidRDefault="001D7828" w:rsidP="00FE4E2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FE4E2B" w:rsidRPr="001D7828">
        <w:rPr>
          <w:rFonts w:ascii="Tahoma" w:hAnsi="Tahoma" w:cs="Tahoma"/>
          <w:sz w:val="20"/>
          <w:szCs w:val="20"/>
        </w:rPr>
        <w:t>(podpis)</w:t>
      </w:r>
    </w:p>
    <w:p w:rsidR="00484F88" w:rsidRPr="00000E30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000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A9" w:rsidRDefault="008C58A9" w:rsidP="0038231F">
      <w:pPr>
        <w:spacing w:after="0" w:line="240" w:lineRule="auto"/>
      </w:pPr>
      <w:r>
        <w:separator/>
      </w:r>
    </w:p>
  </w:endnote>
  <w:endnote w:type="continuationSeparator" w:id="0">
    <w:p w:rsidR="008C58A9" w:rsidRDefault="008C58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A9" w:rsidRDefault="008C58A9" w:rsidP="0038231F">
      <w:pPr>
        <w:spacing w:after="0" w:line="240" w:lineRule="auto"/>
      </w:pPr>
      <w:r>
        <w:separator/>
      </w:r>
    </w:p>
  </w:footnote>
  <w:footnote w:type="continuationSeparator" w:id="0">
    <w:p w:rsidR="008C58A9" w:rsidRDefault="008C58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D3A56"/>
    <w:multiLevelType w:val="hybridMultilevel"/>
    <w:tmpl w:val="83F6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E30"/>
    <w:rsid w:val="00007C9C"/>
    <w:rsid w:val="00025C8D"/>
    <w:rsid w:val="000303EE"/>
    <w:rsid w:val="0003422B"/>
    <w:rsid w:val="000736F1"/>
    <w:rsid w:val="00073C3D"/>
    <w:rsid w:val="000809B6"/>
    <w:rsid w:val="000B1025"/>
    <w:rsid w:val="000B54D1"/>
    <w:rsid w:val="000C021E"/>
    <w:rsid w:val="000C18AF"/>
    <w:rsid w:val="000C591D"/>
    <w:rsid w:val="000C65D3"/>
    <w:rsid w:val="000D6F17"/>
    <w:rsid w:val="000D73C4"/>
    <w:rsid w:val="000E4D37"/>
    <w:rsid w:val="001902D2"/>
    <w:rsid w:val="001B4BE5"/>
    <w:rsid w:val="001C6945"/>
    <w:rsid w:val="001D7828"/>
    <w:rsid w:val="001F027E"/>
    <w:rsid w:val="00203A40"/>
    <w:rsid w:val="002168A8"/>
    <w:rsid w:val="00227D78"/>
    <w:rsid w:val="00255142"/>
    <w:rsid w:val="00256CEC"/>
    <w:rsid w:val="00262D61"/>
    <w:rsid w:val="002742AB"/>
    <w:rsid w:val="00290B01"/>
    <w:rsid w:val="002C1C7B"/>
    <w:rsid w:val="002C4948"/>
    <w:rsid w:val="002C731D"/>
    <w:rsid w:val="002E641A"/>
    <w:rsid w:val="00302B98"/>
    <w:rsid w:val="00313417"/>
    <w:rsid w:val="00313911"/>
    <w:rsid w:val="00333209"/>
    <w:rsid w:val="00337073"/>
    <w:rsid w:val="00337836"/>
    <w:rsid w:val="00342EFE"/>
    <w:rsid w:val="00350CD9"/>
    <w:rsid w:val="00351F8A"/>
    <w:rsid w:val="00364235"/>
    <w:rsid w:val="0038231F"/>
    <w:rsid w:val="003B2070"/>
    <w:rsid w:val="003B214C"/>
    <w:rsid w:val="003B7238"/>
    <w:rsid w:val="003C31E3"/>
    <w:rsid w:val="003C3B64"/>
    <w:rsid w:val="003C4DB4"/>
    <w:rsid w:val="003C4EAB"/>
    <w:rsid w:val="003F024C"/>
    <w:rsid w:val="004002CB"/>
    <w:rsid w:val="00434CC2"/>
    <w:rsid w:val="004354C9"/>
    <w:rsid w:val="00442928"/>
    <w:rsid w:val="004609F1"/>
    <w:rsid w:val="004651B5"/>
    <w:rsid w:val="004761C6"/>
    <w:rsid w:val="00476E7D"/>
    <w:rsid w:val="00482F6E"/>
    <w:rsid w:val="00484F88"/>
    <w:rsid w:val="00494F81"/>
    <w:rsid w:val="004C4854"/>
    <w:rsid w:val="004D7E48"/>
    <w:rsid w:val="004F23F7"/>
    <w:rsid w:val="004F40EF"/>
    <w:rsid w:val="00520174"/>
    <w:rsid w:val="0054375E"/>
    <w:rsid w:val="005641F0"/>
    <w:rsid w:val="005C39CA"/>
    <w:rsid w:val="005E176A"/>
    <w:rsid w:val="00606166"/>
    <w:rsid w:val="00610EFD"/>
    <w:rsid w:val="00622494"/>
    <w:rsid w:val="00634311"/>
    <w:rsid w:val="00671560"/>
    <w:rsid w:val="00675AF0"/>
    <w:rsid w:val="00690266"/>
    <w:rsid w:val="00692E76"/>
    <w:rsid w:val="006A3A1F"/>
    <w:rsid w:val="006A52B6"/>
    <w:rsid w:val="006B0FC7"/>
    <w:rsid w:val="006B11FC"/>
    <w:rsid w:val="006F0034"/>
    <w:rsid w:val="006F3D32"/>
    <w:rsid w:val="007118F0"/>
    <w:rsid w:val="0072560B"/>
    <w:rsid w:val="00730045"/>
    <w:rsid w:val="007458FC"/>
    <w:rsid w:val="00746532"/>
    <w:rsid w:val="00751725"/>
    <w:rsid w:val="00756C8F"/>
    <w:rsid w:val="00766C8D"/>
    <w:rsid w:val="007840F2"/>
    <w:rsid w:val="0078618F"/>
    <w:rsid w:val="007936D6"/>
    <w:rsid w:val="007961C8"/>
    <w:rsid w:val="007B01C8"/>
    <w:rsid w:val="007D5B61"/>
    <w:rsid w:val="007E2F69"/>
    <w:rsid w:val="00800E5D"/>
    <w:rsid w:val="00804F07"/>
    <w:rsid w:val="00815292"/>
    <w:rsid w:val="00825A09"/>
    <w:rsid w:val="00826CBF"/>
    <w:rsid w:val="00830AB1"/>
    <w:rsid w:val="00833FCD"/>
    <w:rsid w:val="00842991"/>
    <w:rsid w:val="00864BE1"/>
    <w:rsid w:val="008757E1"/>
    <w:rsid w:val="00892E48"/>
    <w:rsid w:val="008A6EE8"/>
    <w:rsid w:val="008C5709"/>
    <w:rsid w:val="008C58A9"/>
    <w:rsid w:val="008C6DF8"/>
    <w:rsid w:val="008D0487"/>
    <w:rsid w:val="008D0DDB"/>
    <w:rsid w:val="008F3B4E"/>
    <w:rsid w:val="0091264E"/>
    <w:rsid w:val="009301A2"/>
    <w:rsid w:val="00937684"/>
    <w:rsid w:val="009440B7"/>
    <w:rsid w:val="00952535"/>
    <w:rsid w:val="00956C26"/>
    <w:rsid w:val="00960337"/>
    <w:rsid w:val="00975019"/>
    <w:rsid w:val="00975C49"/>
    <w:rsid w:val="00992708"/>
    <w:rsid w:val="009A33D1"/>
    <w:rsid w:val="009C7756"/>
    <w:rsid w:val="009E20B2"/>
    <w:rsid w:val="009E58FD"/>
    <w:rsid w:val="00A15F7E"/>
    <w:rsid w:val="00A161D4"/>
    <w:rsid w:val="00A166B0"/>
    <w:rsid w:val="00A22DCF"/>
    <w:rsid w:val="00A24C2D"/>
    <w:rsid w:val="00A271C2"/>
    <w:rsid w:val="00A276E4"/>
    <w:rsid w:val="00A3062E"/>
    <w:rsid w:val="00A347DE"/>
    <w:rsid w:val="00A4367A"/>
    <w:rsid w:val="00A954CF"/>
    <w:rsid w:val="00AA6C70"/>
    <w:rsid w:val="00AC3395"/>
    <w:rsid w:val="00AE6FF2"/>
    <w:rsid w:val="00B0088C"/>
    <w:rsid w:val="00B061FF"/>
    <w:rsid w:val="00B1478B"/>
    <w:rsid w:val="00B15219"/>
    <w:rsid w:val="00B15FD3"/>
    <w:rsid w:val="00B276FF"/>
    <w:rsid w:val="00B34079"/>
    <w:rsid w:val="00B46DA3"/>
    <w:rsid w:val="00B8005E"/>
    <w:rsid w:val="00B8375E"/>
    <w:rsid w:val="00B90102"/>
    <w:rsid w:val="00B90E42"/>
    <w:rsid w:val="00BA7816"/>
    <w:rsid w:val="00BB0C3C"/>
    <w:rsid w:val="00BE2E97"/>
    <w:rsid w:val="00C014B5"/>
    <w:rsid w:val="00C20121"/>
    <w:rsid w:val="00C242C4"/>
    <w:rsid w:val="00C4103F"/>
    <w:rsid w:val="00C57DEB"/>
    <w:rsid w:val="00C81012"/>
    <w:rsid w:val="00C82353"/>
    <w:rsid w:val="00C870F0"/>
    <w:rsid w:val="00C9201C"/>
    <w:rsid w:val="00CA0254"/>
    <w:rsid w:val="00CA6ACA"/>
    <w:rsid w:val="00CB0A7F"/>
    <w:rsid w:val="00CC5687"/>
    <w:rsid w:val="00D002B8"/>
    <w:rsid w:val="00D23F3D"/>
    <w:rsid w:val="00D34D9A"/>
    <w:rsid w:val="00D409DE"/>
    <w:rsid w:val="00D42C9B"/>
    <w:rsid w:val="00D531D5"/>
    <w:rsid w:val="00D713A7"/>
    <w:rsid w:val="00D7532C"/>
    <w:rsid w:val="00DA6EC7"/>
    <w:rsid w:val="00DD146A"/>
    <w:rsid w:val="00DD3E9D"/>
    <w:rsid w:val="00E022A1"/>
    <w:rsid w:val="00E21B42"/>
    <w:rsid w:val="00E22FFF"/>
    <w:rsid w:val="00E309E9"/>
    <w:rsid w:val="00E31C06"/>
    <w:rsid w:val="00E64482"/>
    <w:rsid w:val="00E65685"/>
    <w:rsid w:val="00E73190"/>
    <w:rsid w:val="00E73CEB"/>
    <w:rsid w:val="00E83FE8"/>
    <w:rsid w:val="00EB7CDE"/>
    <w:rsid w:val="00EE1FBF"/>
    <w:rsid w:val="00EF74CA"/>
    <w:rsid w:val="00F04280"/>
    <w:rsid w:val="00F365F2"/>
    <w:rsid w:val="00F43919"/>
    <w:rsid w:val="00FC0317"/>
    <w:rsid w:val="00FD72EA"/>
    <w:rsid w:val="00FE32C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9505-D7FA-426C-828D-24D9F5E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kjar</cp:lastModifiedBy>
  <cp:revision>33</cp:revision>
  <cp:lastPrinted>2016-07-26T10:32:00Z</cp:lastPrinted>
  <dcterms:created xsi:type="dcterms:W3CDTF">2017-01-16T11:45:00Z</dcterms:created>
  <dcterms:modified xsi:type="dcterms:W3CDTF">2021-10-11T10:04:00Z</dcterms:modified>
</cp:coreProperties>
</file>