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792" w14:textId="2B7BF9A6" w:rsidR="00395AF6" w:rsidRPr="00F95C3C"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F95C3C">
        <w:rPr>
          <w:rStyle w:val="Pogrubienie"/>
          <w:rFonts w:ascii="Verdana" w:hAnsi="Verdana"/>
          <w:b w:val="0"/>
          <w:bCs w:val="0"/>
          <w:sz w:val="18"/>
          <w:szCs w:val="18"/>
        </w:rPr>
        <w:t xml:space="preserve">Załącznik nr </w:t>
      </w:r>
      <w:r w:rsidR="003306E4">
        <w:rPr>
          <w:rStyle w:val="Pogrubienie"/>
          <w:rFonts w:ascii="Verdana" w:hAnsi="Verdana"/>
          <w:b w:val="0"/>
          <w:bCs w:val="0"/>
          <w:sz w:val="18"/>
          <w:szCs w:val="18"/>
        </w:rPr>
        <w:t>8</w:t>
      </w:r>
      <w:r w:rsidRPr="00F95C3C">
        <w:rPr>
          <w:rStyle w:val="Pogrubienie"/>
          <w:rFonts w:ascii="Verdana" w:hAnsi="Verdana"/>
          <w:b w:val="0"/>
          <w:bCs w:val="0"/>
          <w:sz w:val="18"/>
          <w:szCs w:val="18"/>
        </w:rPr>
        <w:t xml:space="preserve"> do SWZ </w:t>
      </w:r>
    </w:p>
    <w:p w14:paraId="0AA6F26B" w14:textId="77777777" w:rsidR="00395AF6" w:rsidRPr="006B1493" w:rsidRDefault="00395AF6" w:rsidP="006B1493">
      <w:pPr>
        <w:keepNext/>
        <w:keepLines/>
        <w:spacing w:after="0" w:line="276" w:lineRule="auto"/>
        <w:ind w:left="-284" w:right="-284"/>
        <w:outlineLvl w:val="1"/>
        <w:rPr>
          <w:rStyle w:val="Pogrubienie"/>
          <w:rFonts w:ascii="Verdana" w:hAnsi="Verdana"/>
          <w:sz w:val="18"/>
          <w:szCs w:val="18"/>
        </w:rPr>
      </w:pPr>
    </w:p>
    <w:p w14:paraId="620EA6B7" w14:textId="23B727DA" w:rsidR="00381ED7" w:rsidRDefault="00395AF6" w:rsidP="00661531">
      <w:pPr>
        <w:tabs>
          <w:tab w:val="left" w:pos="720"/>
        </w:tabs>
        <w:suppressAutoHyphens/>
        <w:spacing w:after="0"/>
        <w:ind w:left="1418" w:hanging="1418"/>
        <w:jc w:val="both"/>
        <w:rPr>
          <w:rFonts w:ascii="Verdana" w:hAnsi="Verdana" w:cs="Times New Roman"/>
          <w:bCs/>
          <w:sz w:val="18"/>
          <w:szCs w:val="18"/>
        </w:rPr>
      </w:pPr>
      <w:r w:rsidRPr="006B1493">
        <w:rPr>
          <w:rStyle w:val="Pogrubienie"/>
          <w:rFonts w:ascii="Verdana" w:hAnsi="Verdana"/>
          <w:b w:val="0"/>
          <w:bCs w:val="0"/>
          <w:sz w:val="18"/>
          <w:szCs w:val="18"/>
        </w:rPr>
        <w:t>Znak sprawy:</w:t>
      </w:r>
      <w:r w:rsidRPr="006B1493">
        <w:rPr>
          <w:rStyle w:val="Pogrubienie"/>
          <w:rFonts w:ascii="Verdana" w:hAnsi="Verdana"/>
          <w:sz w:val="18"/>
          <w:szCs w:val="18"/>
        </w:rPr>
        <w:t xml:space="preserve"> </w:t>
      </w:r>
      <w:r w:rsidR="003306E4" w:rsidRPr="003306E4">
        <w:rPr>
          <w:rFonts w:ascii="Verdana" w:hAnsi="Verdana"/>
          <w:bCs/>
          <w:sz w:val="20"/>
          <w:szCs w:val="20"/>
        </w:rPr>
        <w:t>Dostawa ładowarki kołowej do Z/I w Dylowie A II / 2023</w:t>
      </w:r>
    </w:p>
    <w:p w14:paraId="6796C20E" w14:textId="77777777" w:rsidR="00661531"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661531"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Default="00395AF6" w:rsidP="00395AF6">
      <w:pPr>
        <w:keepNext/>
        <w:keepLines/>
        <w:spacing w:after="0" w:line="276" w:lineRule="auto"/>
        <w:ind w:left="-284" w:right="-284"/>
        <w:jc w:val="center"/>
        <w:outlineLvl w:val="1"/>
        <w:rPr>
          <w:rStyle w:val="Pogrubienie"/>
          <w:rFonts w:ascii="Verdana" w:hAnsi="Verdana"/>
          <w:sz w:val="18"/>
          <w:szCs w:val="18"/>
        </w:rPr>
      </w:pPr>
      <w:r w:rsidRPr="00395AF6">
        <w:rPr>
          <w:rStyle w:val="Pogrubienie"/>
          <w:rFonts w:ascii="Verdana" w:hAnsi="Verdana"/>
          <w:sz w:val="18"/>
          <w:szCs w:val="18"/>
        </w:rPr>
        <w:t>OŚWIADCZENIE O BRAKU PODSTAW WYKLUCZENIA</w:t>
      </w:r>
    </w:p>
    <w:p w14:paraId="07DB97BC" w14:textId="77777777" w:rsidR="00661531"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661531">
        <w:rPr>
          <w:rStyle w:val="Pogrubienie"/>
          <w:rFonts w:ascii="Verdana" w:hAnsi="Verdana"/>
          <w:b w:val="0"/>
          <w:bCs w:val="0"/>
          <w:sz w:val="18"/>
          <w:szCs w:val="18"/>
        </w:rPr>
        <w:t xml:space="preserve">Z POSTĘPOWANIA NA PODSTAWIE ART. 7 UST. 1 USTAWY Z DNIA 13 KWIETNIA 2022 R. </w:t>
      </w:r>
      <w:r w:rsidRPr="00661531">
        <w:rPr>
          <w:rStyle w:val="Pogrubienie"/>
          <w:rFonts w:ascii="Verdana" w:hAnsi="Verdana"/>
          <w:b w:val="0"/>
          <w:bCs w:val="0"/>
          <w:sz w:val="18"/>
          <w:szCs w:val="18"/>
        </w:rPr>
        <w:br/>
        <w:t xml:space="preserve">O SZCZEGÓLNYCH ROZWIĄZANIACH W ZAKRESIE PRZECIWDZIAŁANIA WSPIERANIU AGRESJI </w:t>
      </w:r>
    </w:p>
    <w:p w14:paraId="2156AE50" w14:textId="0E58BCA6" w:rsidR="00395AF6" w:rsidRPr="00661531"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661531">
        <w:rPr>
          <w:rStyle w:val="Pogrubienie"/>
          <w:rFonts w:ascii="Verdana" w:hAnsi="Verdana"/>
          <w:b w:val="0"/>
          <w:bCs w:val="0"/>
          <w:sz w:val="18"/>
          <w:szCs w:val="18"/>
        </w:rPr>
        <w:t xml:space="preserve">NA UKRAINĘ ORAZ SŁUŻĄCYCH OCHRONIE BEZPIECZEŃSTWA NARODOWEGO (DZ.U. poz. 835) </w:t>
      </w:r>
      <w:r w:rsidR="00661531">
        <w:rPr>
          <w:rStyle w:val="Pogrubienie"/>
          <w:rFonts w:ascii="Verdana" w:hAnsi="Verdana"/>
          <w:b w:val="0"/>
          <w:bCs w:val="0"/>
          <w:sz w:val="18"/>
          <w:szCs w:val="18"/>
        </w:rPr>
        <w:br/>
      </w:r>
      <w:r w:rsidRPr="00661531">
        <w:rPr>
          <w:rStyle w:val="Pogrubienie"/>
          <w:rFonts w:ascii="Verdana" w:hAnsi="Verdana"/>
          <w:b w:val="0"/>
          <w:bCs w:val="0"/>
          <w:sz w:val="18"/>
          <w:szCs w:val="18"/>
        </w:rPr>
        <w:t xml:space="preserve">ORAZ Z ART. 5k ROZPORZĄDZENIA RADY (UE) 2022/576 Z DNIA 8 KWIETNIA 2022 W SPRAWIE ZMIANY ROZPORZĄDZENIA (UE) NR 833/2014 DOTYCZĄCEGO  ŚRODKÓW OGRANICZAJĄCYCH W ZWIĄZKU </w:t>
      </w:r>
      <w:r w:rsidR="00661531">
        <w:rPr>
          <w:rStyle w:val="Pogrubienie"/>
          <w:rFonts w:ascii="Verdana" w:hAnsi="Verdana"/>
          <w:b w:val="0"/>
          <w:bCs w:val="0"/>
          <w:sz w:val="18"/>
          <w:szCs w:val="18"/>
        </w:rPr>
        <w:br/>
      </w:r>
      <w:r w:rsidRPr="00661531">
        <w:rPr>
          <w:rStyle w:val="Pogrubienie"/>
          <w:rFonts w:ascii="Verdana" w:hAnsi="Verdana"/>
          <w:b w:val="0"/>
          <w:bCs w:val="0"/>
          <w:sz w:val="18"/>
          <w:szCs w:val="18"/>
        </w:rPr>
        <w:t xml:space="preserve">Z DZIAŁANIAMI ROSJI DESTABILIZUJĄCYMI SYTUACJĘ </w:t>
      </w:r>
      <w:r w:rsidRPr="00661531">
        <w:rPr>
          <w:rStyle w:val="Pogrubienie"/>
          <w:rFonts w:ascii="Verdana" w:hAnsi="Verdana"/>
          <w:b w:val="0"/>
          <w:bCs w:val="0"/>
          <w:sz w:val="18"/>
          <w:szCs w:val="18"/>
        </w:rPr>
        <w:br/>
        <w:t>NA UKRAINIE (DZ. Urz. UE nr L111 z 8.4.2022)</w:t>
      </w:r>
      <w:bookmarkEnd w:id="0"/>
    </w:p>
    <w:p w14:paraId="156A0231" w14:textId="77777777" w:rsidR="00395AF6" w:rsidRPr="00395AF6"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Default="00395AF6" w:rsidP="00395AF6">
      <w:pPr>
        <w:pStyle w:val="Nagwek"/>
        <w:spacing w:line="276" w:lineRule="auto"/>
        <w:jc w:val="center"/>
        <w:rPr>
          <w:rFonts w:ascii="Verdana" w:eastAsia="Calibri" w:hAnsi="Verdana" w:cstheme="minorHAnsi"/>
          <w:b/>
          <w:sz w:val="18"/>
          <w:szCs w:val="18"/>
          <w:lang w:eastAsia="pl-PL"/>
        </w:rPr>
      </w:pPr>
      <w:r w:rsidRPr="00395AF6">
        <w:rPr>
          <w:rFonts w:ascii="Verdana" w:eastAsia="Calibri" w:hAnsi="Verdana" w:cstheme="minorHAnsi"/>
          <w:b/>
          <w:sz w:val="18"/>
          <w:szCs w:val="18"/>
          <w:lang w:eastAsia="pl-PL"/>
        </w:rPr>
        <w:t xml:space="preserve">OŚWIADCZENIE </w:t>
      </w:r>
    </w:p>
    <w:p w14:paraId="1EE2BE16" w14:textId="72471348" w:rsidR="00395AF6" w:rsidRPr="00395AF6" w:rsidRDefault="00395AF6" w:rsidP="00395AF6">
      <w:pPr>
        <w:pStyle w:val="Nagwek"/>
        <w:spacing w:line="276" w:lineRule="auto"/>
        <w:jc w:val="center"/>
        <w:rPr>
          <w:rFonts w:ascii="Verdana" w:eastAsia="Calibri" w:hAnsi="Verdana" w:cstheme="minorHAnsi"/>
          <w:b/>
          <w:sz w:val="18"/>
          <w:szCs w:val="18"/>
          <w:lang w:eastAsia="pl-PL"/>
        </w:rPr>
      </w:pPr>
      <w:r w:rsidRPr="00395AF6">
        <w:rPr>
          <w:rFonts w:ascii="Verdana" w:eastAsia="Calibri" w:hAnsi="Verdana" w:cstheme="minorHAnsi"/>
          <w:b/>
          <w:sz w:val="18"/>
          <w:szCs w:val="18"/>
          <w:lang w:eastAsia="pl-PL"/>
        </w:rPr>
        <w:t>WYKONAWCY</w:t>
      </w:r>
      <w:r w:rsidR="00F03E51">
        <w:rPr>
          <w:rFonts w:ascii="Verdana" w:eastAsia="Calibri" w:hAnsi="Verdana" w:cstheme="minorHAnsi"/>
          <w:b/>
          <w:sz w:val="18"/>
          <w:szCs w:val="18"/>
          <w:lang w:eastAsia="pl-PL"/>
        </w:rPr>
        <w:t>*</w:t>
      </w:r>
      <w:r w:rsidRPr="00395AF6">
        <w:rPr>
          <w:rFonts w:ascii="Verdana" w:eastAsia="Calibri" w:hAnsi="Verdana" w:cstheme="minorHAnsi"/>
          <w:b/>
          <w:sz w:val="18"/>
          <w:szCs w:val="18"/>
          <w:lang w:eastAsia="pl-PL"/>
        </w:rPr>
        <w:t>/PODWYKONAWCY*</w:t>
      </w:r>
      <w:r w:rsidR="0022013A">
        <w:rPr>
          <w:rFonts w:ascii="Verdana" w:eastAsia="Calibri" w:hAnsi="Verdana" w:cstheme="minorHAnsi"/>
          <w:b/>
          <w:sz w:val="18"/>
          <w:szCs w:val="18"/>
          <w:lang w:eastAsia="pl-PL"/>
        </w:rPr>
        <w:t>/ UDOSTĘPNIAJĄCEGO ZASOBY*</w:t>
      </w:r>
      <w:r w:rsidRPr="00395AF6">
        <w:rPr>
          <w:rFonts w:ascii="Verdana" w:eastAsia="Calibri" w:hAnsi="Verdana" w:cstheme="minorHAnsi"/>
          <w:b/>
          <w:sz w:val="18"/>
          <w:szCs w:val="18"/>
          <w:lang w:eastAsia="pl-PL"/>
        </w:rPr>
        <w:t xml:space="preserve"> </w:t>
      </w:r>
    </w:p>
    <w:p w14:paraId="7BA312E0" w14:textId="77777777" w:rsidR="00395AF6" w:rsidRPr="00395AF6" w:rsidRDefault="00395AF6" w:rsidP="00395AF6">
      <w:pPr>
        <w:pStyle w:val="Nagwek"/>
        <w:spacing w:line="276" w:lineRule="auto"/>
        <w:jc w:val="center"/>
        <w:rPr>
          <w:rFonts w:ascii="Verdana" w:hAnsi="Verdana" w:cstheme="minorHAnsi"/>
          <w:b/>
          <w:sz w:val="18"/>
          <w:szCs w:val="18"/>
        </w:rPr>
      </w:pPr>
    </w:p>
    <w:p w14:paraId="3A18271E" w14:textId="36EE6A56" w:rsidR="00395AF6" w:rsidRPr="00395AF6"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0DF0">
        <w:rPr>
          <w:rFonts w:ascii="Verdana" w:eastAsia="Calibri" w:hAnsi="Verdana" w:cstheme="minorHAnsi"/>
          <w:b/>
          <w:bCs/>
          <w:sz w:val="18"/>
          <w:szCs w:val="18"/>
          <w:lang w:eastAsia="pl-PL"/>
        </w:rPr>
        <w:t>Nazwa</w:t>
      </w:r>
      <w:r w:rsidR="006B1493">
        <w:rPr>
          <w:rFonts w:ascii="Verdana" w:eastAsia="Calibri" w:hAnsi="Verdana" w:cstheme="minorHAnsi"/>
          <w:b/>
          <w:bCs/>
          <w:sz w:val="18"/>
          <w:szCs w:val="18"/>
          <w:lang w:eastAsia="pl-PL"/>
        </w:rPr>
        <w:t xml:space="preserve">: </w:t>
      </w:r>
      <w:r w:rsidRPr="00395AF6">
        <w:rPr>
          <w:rFonts w:ascii="Verdana" w:eastAsia="Calibri" w:hAnsi="Verdana" w:cstheme="minorHAnsi"/>
          <w:sz w:val="18"/>
          <w:szCs w:val="18"/>
          <w:lang w:eastAsia="pl-PL"/>
        </w:rPr>
        <w:t>.............................................</w:t>
      </w:r>
      <w:r w:rsidR="009300A8">
        <w:rPr>
          <w:rFonts w:ascii="Verdana" w:eastAsia="Calibri" w:hAnsi="Verdana" w:cstheme="minorHAnsi"/>
          <w:sz w:val="18"/>
          <w:szCs w:val="18"/>
          <w:lang w:eastAsia="pl-PL"/>
        </w:rPr>
        <w:t>................................................................................</w:t>
      </w:r>
      <w:r w:rsidRPr="00395AF6">
        <w:rPr>
          <w:rFonts w:ascii="Verdana" w:eastAsia="Calibri" w:hAnsi="Verdana" w:cstheme="minorHAnsi"/>
          <w:sz w:val="18"/>
          <w:szCs w:val="18"/>
          <w:lang w:eastAsia="pl-PL"/>
        </w:rPr>
        <w:t xml:space="preserve">................. </w:t>
      </w:r>
    </w:p>
    <w:p w14:paraId="4BA17A99" w14:textId="124A97E2" w:rsidR="00395AF6" w:rsidRPr="00395AF6"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6B1493">
        <w:rPr>
          <w:rFonts w:ascii="Verdana" w:eastAsia="Calibri" w:hAnsi="Verdana" w:cstheme="minorHAnsi"/>
          <w:b/>
          <w:bCs/>
          <w:sz w:val="18"/>
          <w:szCs w:val="18"/>
          <w:lang w:eastAsia="pl-PL"/>
        </w:rPr>
        <w:t>Adres:</w:t>
      </w:r>
      <w:r w:rsidRPr="00395AF6">
        <w:rPr>
          <w:rFonts w:ascii="Verdana" w:eastAsia="Calibri" w:hAnsi="Verdana" w:cstheme="minorHAnsi"/>
          <w:sz w:val="18"/>
          <w:szCs w:val="18"/>
          <w:lang w:eastAsia="pl-PL"/>
        </w:rPr>
        <w:t xml:space="preserve"> ..............................................................................................................................................</w:t>
      </w:r>
    </w:p>
    <w:p w14:paraId="5DA93D8D" w14:textId="52B16B9A" w:rsidR="00395AF6" w:rsidRPr="009300A8"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395AF6">
        <w:rPr>
          <w:rFonts w:ascii="Verdana" w:hAnsi="Verdana" w:cstheme="minorHAnsi"/>
          <w:bCs/>
          <w:sz w:val="18"/>
          <w:szCs w:val="18"/>
        </w:rPr>
        <w:tab/>
      </w:r>
    </w:p>
    <w:p w14:paraId="40AB43FB" w14:textId="4B663D04" w:rsidR="00395AF6" w:rsidRPr="00395AF6" w:rsidRDefault="00395AF6" w:rsidP="00395AF6">
      <w:pPr>
        <w:spacing w:after="0" w:line="276" w:lineRule="auto"/>
        <w:ind w:right="-284"/>
        <w:jc w:val="both"/>
        <w:rPr>
          <w:rFonts w:ascii="Verdana" w:eastAsia="Calibri" w:hAnsi="Verdana" w:cstheme="minorHAnsi"/>
          <w:sz w:val="18"/>
          <w:szCs w:val="18"/>
          <w:lang w:eastAsia="pl-PL"/>
        </w:rPr>
      </w:pPr>
      <w:r w:rsidRPr="00395AF6">
        <w:rPr>
          <w:rFonts w:ascii="Verdana" w:eastAsia="Calibri" w:hAnsi="Verdana" w:cstheme="minorHAnsi"/>
          <w:sz w:val="18"/>
          <w:szCs w:val="18"/>
          <w:lang w:eastAsia="pl-PL"/>
        </w:rPr>
        <w:t xml:space="preserve">Oświadczam, iż nie podlegam wykluczeniu z postępowania o udzielenie zamówienia publicznego </w:t>
      </w:r>
      <w:r>
        <w:rPr>
          <w:rFonts w:ascii="Verdana" w:eastAsia="Calibri" w:hAnsi="Verdana" w:cstheme="minorHAnsi"/>
          <w:sz w:val="18"/>
          <w:szCs w:val="18"/>
          <w:lang w:eastAsia="pl-PL"/>
        </w:rPr>
        <w:br/>
      </w:r>
      <w:r w:rsidRPr="00395AF6">
        <w:rPr>
          <w:rFonts w:ascii="Verdana" w:eastAsia="Calibri" w:hAnsi="Verdana" w:cstheme="minorHAnsi"/>
          <w:sz w:val="18"/>
          <w:szCs w:val="18"/>
          <w:lang w:eastAsia="pl-PL"/>
        </w:rPr>
        <w:t>na podstawie art. 7 ust. 1 Ustawy z dnia 13 kwietnia 2022 r. o szczególnych rozwiązaniach w zakresie przeciwdziałania wspieraniu agresji na Ukrainę oraz służących ochronie bezpieczeństwa narodowego (Dz. U. poz. 835) oraz z art. 5 k rozporządzenia RADY (UE) 2022/576 z dnia 8 kwietnia 2022 w sprawie zmiany rozporządzenia (UE) nr 833/2014 dotyczącego środków ograniczających w związku z działaniami Rosji destabilizującymi sytuację na Ukrainie (Dz. Urz. UE nr L 111 z 8.4.2022).</w:t>
      </w:r>
    </w:p>
    <w:p w14:paraId="055BD465" w14:textId="77777777" w:rsidR="00395AF6" w:rsidRPr="00395AF6"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395AF6" w:rsidRDefault="00395AF6" w:rsidP="00395AF6">
      <w:pPr>
        <w:spacing w:after="0" w:line="276" w:lineRule="auto"/>
        <w:ind w:right="-284"/>
        <w:jc w:val="both"/>
        <w:rPr>
          <w:rFonts w:ascii="Verdana" w:eastAsia="Calibri" w:hAnsi="Verdana" w:cstheme="minorHAnsi"/>
          <w:sz w:val="18"/>
          <w:szCs w:val="18"/>
          <w:lang w:eastAsia="pl-PL"/>
        </w:rPr>
      </w:pPr>
      <w:r w:rsidRPr="00395AF6">
        <w:rPr>
          <w:rFonts w:ascii="Verdana" w:eastAsia="Calibri" w:hAnsi="Verdana" w:cstheme="minorHAnsi"/>
          <w:sz w:val="18"/>
          <w:szCs w:val="18"/>
          <w:lang w:eastAsia="pl-PL"/>
        </w:rPr>
        <w:t xml:space="preserve">Niniejsze oświadczenie składamy z pełną świadomością konsekwencji wprowadzenia Zamawiającego </w:t>
      </w:r>
      <w:r>
        <w:rPr>
          <w:rFonts w:ascii="Verdana" w:eastAsia="Calibri" w:hAnsi="Verdana" w:cstheme="minorHAnsi"/>
          <w:sz w:val="18"/>
          <w:szCs w:val="18"/>
          <w:lang w:eastAsia="pl-PL"/>
        </w:rPr>
        <w:br/>
      </w:r>
      <w:r w:rsidRPr="00395AF6">
        <w:rPr>
          <w:rFonts w:ascii="Verdana" w:eastAsia="Calibri" w:hAnsi="Verdana" w:cstheme="minorHAnsi"/>
          <w:sz w:val="18"/>
          <w:szCs w:val="18"/>
          <w:lang w:eastAsia="pl-PL"/>
        </w:rPr>
        <w:t>w błąd.</w:t>
      </w:r>
    </w:p>
    <w:p w14:paraId="43DEE64B"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593592F4"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77536DF5"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56AE4F9B" w14:textId="77777777" w:rsidR="00395AF6" w:rsidRPr="00AB44A4" w:rsidRDefault="00395AF6" w:rsidP="00395AF6">
      <w:pPr>
        <w:pStyle w:val="Tekstblokowy"/>
        <w:spacing w:line="276" w:lineRule="auto"/>
        <w:rPr>
          <w:rFonts w:ascii="Verdana" w:hAnsi="Verdana"/>
          <w:i w:val="0"/>
          <w:iCs/>
        </w:rPr>
      </w:pPr>
      <w:r w:rsidRPr="00AB44A4">
        <w:rPr>
          <w:rFonts w:ascii="Verdana" w:hAnsi="Verdana"/>
          <w:i w:val="0"/>
          <w:iCs/>
        </w:rPr>
        <w:t xml:space="preserve">Kwalifikowany podpis elektroniczny osób uprawnionych do składania oświadczeń woli w imieniu składającego oświadczenie </w:t>
      </w:r>
    </w:p>
    <w:p w14:paraId="38A4B5F8" w14:textId="77777777" w:rsidR="00395AF6" w:rsidRPr="00164B94" w:rsidRDefault="00395AF6" w:rsidP="00395AF6">
      <w:pPr>
        <w:spacing w:line="276" w:lineRule="auto"/>
        <w:ind w:right="68"/>
        <w:rPr>
          <w:rFonts w:ascii="Verdana" w:hAnsi="Verdana" w:cs="Calibri"/>
          <w:b/>
          <w:bCs/>
          <w:i/>
          <w:sz w:val="18"/>
          <w:szCs w:val="18"/>
        </w:rPr>
      </w:pPr>
    </w:p>
    <w:p w14:paraId="21E5CF93" w14:textId="611D9FCB" w:rsidR="00395AF6" w:rsidRPr="00164B94" w:rsidRDefault="00395AF6" w:rsidP="00395AF6">
      <w:pPr>
        <w:pStyle w:val="Tekstpodstawowy3"/>
        <w:spacing w:line="276" w:lineRule="auto"/>
        <w:rPr>
          <w:rFonts w:ascii="Verdana" w:hAnsi="Verdana"/>
          <w:b/>
          <w:bCs/>
          <w:i w:val="0"/>
          <w:iCs/>
        </w:rPr>
      </w:pPr>
      <w:r w:rsidRPr="00164B94">
        <w:rPr>
          <w:rFonts w:ascii="Verdana" w:hAnsi="Verdana"/>
          <w:b/>
          <w:bCs/>
          <w:i w:val="0"/>
          <w:iCs/>
        </w:rPr>
        <w:t xml:space="preserve">* </w:t>
      </w:r>
      <w:r w:rsidR="00F03E51" w:rsidRPr="00164B94">
        <w:rPr>
          <w:rFonts w:ascii="Verdana" w:hAnsi="Verdana"/>
          <w:b/>
          <w:bCs/>
          <w:i w:val="0"/>
          <w:iCs/>
        </w:rPr>
        <w:t>niepotrzebne skreślić</w:t>
      </w:r>
      <w:r w:rsidRPr="00164B94">
        <w:rPr>
          <w:rFonts w:ascii="Verdana" w:hAnsi="Verdana"/>
          <w:b/>
          <w:bCs/>
          <w:i w:val="0"/>
          <w:iCs/>
        </w:rPr>
        <w:t xml:space="preserve"> </w:t>
      </w:r>
    </w:p>
    <w:p w14:paraId="08590423" w14:textId="77777777" w:rsidR="00395AF6" w:rsidRPr="00395AF6" w:rsidRDefault="00395AF6" w:rsidP="00395AF6">
      <w:pPr>
        <w:pStyle w:val="Tekstpodstawowy3"/>
        <w:spacing w:line="276" w:lineRule="auto"/>
        <w:rPr>
          <w:rFonts w:ascii="Verdana" w:hAnsi="Verdana"/>
          <w:i w:val="0"/>
          <w:iCs/>
        </w:rPr>
      </w:pPr>
      <w:r w:rsidRPr="00395AF6">
        <w:rPr>
          <w:rFonts w:ascii="Verdana" w:hAnsi="Verdana"/>
          <w:i w:val="0"/>
          <w:iCs/>
        </w:rPr>
        <w:t>Do przedłożenia oświadczenia o niepodleganiu wykluczeniu na podstawie ww. przepisów, w celu weryfikacji wskazanych powyżej przesłanek wykluczenia, zobowiązany jest:</w:t>
      </w:r>
    </w:p>
    <w:p w14:paraId="5A005C00"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 xml:space="preserve"> wykonawca (w przypadku wspólnego ubiegania się o zamówienie  oświadczenie powyższe składają wszyscy wykonawcy wspólnie ubiegający się o zamówienie), </w:t>
      </w:r>
    </w:p>
    <w:p w14:paraId="5AD6490F"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podmioty udostępniające zasoby na zasadach wskazanych w art. 118 Ustawy PZP na które przypada ponad 10% wartości zamówienia,</w:t>
      </w:r>
    </w:p>
    <w:p w14:paraId="69BDB537"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 xml:space="preserve">podwykonawcy, na których przypada ponad 10% wartości zamówienia.  </w:t>
      </w:r>
    </w:p>
    <w:sectPr w:rsidR="00395AF6" w:rsidRPr="00395A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164B94"/>
    <w:rsid w:val="0022013A"/>
    <w:rsid w:val="00221EF5"/>
    <w:rsid w:val="0025667C"/>
    <w:rsid w:val="003074E6"/>
    <w:rsid w:val="003306E4"/>
    <w:rsid w:val="00381ED7"/>
    <w:rsid w:val="00395AF6"/>
    <w:rsid w:val="004F24E7"/>
    <w:rsid w:val="00661531"/>
    <w:rsid w:val="006B1493"/>
    <w:rsid w:val="007B4E20"/>
    <w:rsid w:val="00847DF6"/>
    <w:rsid w:val="009138B7"/>
    <w:rsid w:val="009300A8"/>
    <w:rsid w:val="0096090E"/>
    <w:rsid w:val="00A05F7B"/>
    <w:rsid w:val="00A8521D"/>
    <w:rsid w:val="00AA68EB"/>
    <w:rsid w:val="00AB44A4"/>
    <w:rsid w:val="00B512D5"/>
    <w:rsid w:val="00B612AB"/>
    <w:rsid w:val="00C417F2"/>
    <w:rsid w:val="00C53645"/>
    <w:rsid w:val="00C5614D"/>
    <w:rsid w:val="00D2654C"/>
    <w:rsid w:val="00EB6E0B"/>
    <w:rsid w:val="00EF03C9"/>
    <w:rsid w:val="00EF09DB"/>
    <w:rsid w:val="00F03E51"/>
    <w:rsid w:val="00F70DF0"/>
    <w:rsid w:val="00F95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332</Words>
  <Characters>1998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Malgorzata Podsiadla</cp:lastModifiedBy>
  <cp:revision>28</cp:revision>
  <cp:lastPrinted>2022-09-14T09:23:00Z</cp:lastPrinted>
  <dcterms:created xsi:type="dcterms:W3CDTF">2022-04-27T10:20:00Z</dcterms:created>
  <dcterms:modified xsi:type="dcterms:W3CDTF">2023-11-03T13:24:00Z</dcterms:modified>
</cp:coreProperties>
</file>