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BD7B9" w14:textId="77777777" w:rsidR="005A062F" w:rsidRDefault="005A062F" w:rsidP="00C403F3">
      <w:pPr>
        <w:ind w:left="709" w:hanging="709"/>
        <w:jc w:val="center"/>
        <w:rPr>
          <w:b/>
          <w:bCs/>
          <w:sz w:val="28"/>
          <w:szCs w:val="28"/>
        </w:rPr>
      </w:pPr>
    </w:p>
    <w:p w14:paraId="038FA38F" w14:textId="77777777" w:rsidR="005A062F" w:rsidRPr="005F42BF" w:rsidRDefault="005A062F" w:rsidP="005A062F">
      <w:pPr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F42BF">
        <w:rPr>
          <w:rFonts w:asciiTheme="minorHAnsi" w:hAnsiTheme="minorHAnsi" w:cstheme="minorHAnsi"/>
          <w:b/>
          <w:bCs/>
          <w:sz w:val="20"/>
          <w:szCs w:val="20"/>
        </w:rPr>
        <w:t>UMOWA</w:t>
      </w:r>
      <w:r w:rsidRPr="005F42BF">
        <w:rPr>
          <w:rFonts w:asciiTheme="minorHAnsi" w:hAnsiTheme="minorHAnsi" w:cstheme="minorHAnsi"/>
          <w:sz w:val="20"/>
          <w:szCs w:val="20"/>
        </w:rPr>
        <w:t xml:space="preserve"> nr </w:t>
      </w:r>
      <w:r w:rsidR="00144778">
        <w:rPr>
          <w:rFonts w:asciiTheme="minorHAnsi" w:hAnsiTheme="minorHAnsi" w:cstheme="minorHAnsi"/>
          <w:b/>
          <w:sz w:val="20"/>
          <w:szCs w:val="20"/>
          <w:u w:val="single"/>
        </w:rPr>
        <w:t>……………………………….</w:t>
      </w:r>
    </w:p>
    <w:p w14:paraId="38826623" w14:textId="584DC632" w:rsidR="005A062F" w:rsidRPr="005F42BF" w:rsidRDefault="005A062F" w:rsidP="005A062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5F42BF">
        <w:rPr>
          <w:rFonts w:asciiTheme="minorHAnsi" w:hAnsiTheme="minorHAnsi" w:cstheme="minorHAnsi"/>
          <w:sz w:val="20"/>
          <w:szCs w:val="20"/>
        </w:rPr>
        <w:t>zn</w:t>
      </w:r>
      <w:proofErr w:type="spellEnd"/>
      <w:r w:rsidRPr="005F42BF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5F42BF">
        <w:rPr>
          <w:rFonts w:asciiTheme="minorHAnsi" w:hAnsiTheme="minorHAnsi" w:cstheme="minorHAnsi"/>
          <w:sz w:val="20"/>
          <w:szCs w:val="20"/>
        </w:rPr>
        <w:t>spr</w:t>
      </w:r>
      <w:proofErr w:type="spellEnd"/>
      <w:r w:rsidRPr="005F42BF">
        <w:rPr>
          <w:rFonts w:asciiTheme="minorHAnsi" w:hAnsiTheme="minorHAnsi" w:cstheme="minorHAnsi"/>
          <w:sz w:val="20"/>
          <w:szCs w:val="20"/>
        </w:rPr>
        <w:t>.: S.270.</w:t>
      </w:r>
      <w:r w:rsidR="00D43AB5">
        <w:rPr>
          <w:rFonts w:asciiTheme="minorHAnsi" w:hAnsiTheme="minorHAnsi" w:cstheme="minorHAnsi"/>
          <w:sz w:val="20"/>
          <w:szCs w:val="20"/>
        </w:rPr>
        <w:t>4</w:t>
      </w:r>
      <w:r w:rsidRPr="005F42BF">
        <w:rPr>
          <w:rFonts w:asciiTheme="minorHAnsi" w:hAnsiTheme="minorHAnsi" w:cstheme="minorHAnsi"/>
          <w:sz w:val="20"/>
          <w:szCs w:val="20"/>
        </w:rPr>
        <w:t>.20</w:t>
      </w:r>
      <w:r w:rsidR="00950CED">
        <w:rPr>
          <w:rFonts w:asciiTheme="minorHAnsi" w:hAnsiTheme="minorHAnsi" w:cstheme="minorHAnsi"/>
          <w:sz w:val="20"/>
          <w:szCs w:val="20"/>
        </w:rPr>
        <w:t>2</w:t>
      </w:r>
      <w:r w:rsidR="00D43AB5">
        <w:rPr>
          <w:rFonts w:asciiTheme="minorHAnsi" w:hAnsiTheme="minorHAnsi" w:cstheme="minorHAnsi"/>
          <w:sz w:val="20"/>
          <w:szCs w:val="20"/>
        </w:rPr>
        <w:t>2</w:t>
      </w:r>
    </w:p>
    <w:p w14:paraId="7D952799" w14:textId="617C1282" w:rsidR="005A062F" w:rsidRPr="005F42BF" w:rsidRDefault="005A062F" w:rsidP="005A062F">
      <w:pPr>
        <w:spacing w:line="360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>zawarta w dniu</w:t>
      </w:r>
      <w:r w:rsidR="00FA3FE8">
        <w:rPr>
          <w:rFonts w:asciiTheme="minorHAnsi" w:hAnsiTheme="minorHAnsi" w:cstheme="minorHAnsi"/>
          <w:sz w:val="20"/>
          <w:szCs w:val="20"/>
        </w:rPr>
        <w:t xml:space="preserve"> ………….</w:t>
      </w:r>
      <w:r w:rsidRPr="005F42BF">
        <w:rPr>
          <w:rFonts w:asciiTheme="minorHAnsi" w:hAnsiTheme="minorHAnsi" w:cstheme="minorHAnsi"/>
          <w:b/>
          <w:sz w:val="20"/>
          <w:szCs w:val="20"/>
        </w:rPr>
        <w:t>. 20</w:t>
      </w:r>
      <w:r w:rsidR="00950CED">
        <w:rPr>
          <w:rFonts w:asciiTheme="minorHAnsi" w:hAnsiTheme="minorHAnsi" w:cstheme="minorHAnsi"/>
          <w:b/>
          <w:sz w:val="20"/>
          <w:szCs w:val="20"/>
        </w:rPr>
        <w:t>2</w:t>
      </w:r>
      <w:r w:rsidR="00D43AB5">
        <w:rPr>
          <w:rFonts w:asciiTheme="minorHAnsi" w:hAnsiTheme="minorHAnsi" w:cstheme="minorHAnsi"/>
          <w:b/>
          <w:sz w:val="20"/>
          <w:szCs w:val="20"/>
        </w:rPr>
        <w:t>2</w:t>
      </w:r>
      <w:r w:rsidRPr="005F42BF">
        <w:rPr>
          <w:rFonts w:asciiTheme="minorHAnsi" w:hAnsiTheme="minorHAnsi" w:cstheme="minorHAnsi"/>
          <w:b/>
          <w:sz w:val="20"/>
          <w:szCs w:val="20"/>
        </w:rPr>
        <w:t>r.</w:t>
      </w:r>
      <w:r w:rsidRPr="005F42BF">
        <w:rPr>
          <w:rFonts w:asciiTheme="minorHAnsi" w:hAnsiTheme="minorHAnsi" w:cstheme="minorHAnsi"/>
          <w:sz w:val="20"/>
          <w:szCs w:val="20"/>
        </w:rPr>
        <w:t xml:space="preserve"> w siedzibie Nadleśnictwa Nurzec  pomiędzy:</w:t>
      </w:r>
    </w:p>
    <w:p w14:paraId="5E1D2572" w14:textId="77777777" w:rsidR="005A062F" w:rsidRPr="005F42BF" w:rsidRDefault="005A062F" w:rsidP="005A062F">
      <w:pPr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bookmarkStart w:id="0" w:name="_Toc355641058"/>
      <w:bookmarkStart w:id="1" w:name="_Toc355641219"/>
      <w:bookmarkStart w:id="2" w:name="_Toc355641281"/>
      <w:bookmarkStart w:id="3" w:name="_Toc355675071"/>
      <w:bookmarkStart w:id="4" w:name="_Toc355675165"/>
      <w:r w:rsidRPr="005F42BF">
        <w:rPr>
          <w:rFonts w:asciiTheme="minorHAnsi" w:hAnsiTheme="minorHAnsi" w:cstheme="minorHAnsi"/>
          <w:b/>
          <w:sz w:val="20"/>
          <w:szCs w:val="20"/>
        </w:rPr>
        <w:t xml:space="preserve">Skarbem Państwa Państwowym Gospodarstwem Leśnym Lasy Państwowe – Nadleśnictwem Nurzec </w:t>
      </w:r>
      <w:r w:rsidRPr="005F42BF">
        <w:rPr>
          <w:rFonts w:asciiTheme="minorHAnsi" w:hAnsiTheme="minorHAnsi" w:cstheme="minorHAnsi"/>
          <w:sz w:val="20"/>
          <w:szCs w:val="20"/>
        </w:rPr>
        <w:t xml:space="preserve">z siedzibą w Nurcu Stacji przy ul. Akacjowa 3 NIP: 544-000-19-63  REGON: 050026615.  </w:t>
      </w:r>
    </w:p>
    <w:p w14:paraId="1F3272D6" w14:textId="77777777" w:rsidR="005A062F" w:rsidRPr="005F42BF" w:rsidRDefault="005A062F" w:rsidP="005A062F">
      <w:pPr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zwanym w dalszej części umowy  </w:t>
      </w:r>
      <w:r w:rsidRPr="005F42BF">
        <w:rPr>
          <w:rFonts w:asciiTheme="minorHAnsi" w:hAnsiTheme="minorHAnsi" w:cstheme="minorHAnsi"/>
          <w:b/>
          <w:sz w:val="20"/>
          <w:szCs w:val="20"/>
        </w:rPr>
        <w:t>Zamawiającym</w:t>
      </w:r>
      <w:r w:rsidRPr="005F42BF">
        <w:rPr>
          <w:rFonts w:asciiTheme="minorHAnsi" w:hAnsiTheme="minorHAnsi" w:cstheme="minorHAnsi"/>
          <w:sz w:val="20"/>
          <w:szCs w:val="20"/>
        </w:rPr>
        <w:t>,</w:t>
      </w:r>
    </w:p>
    <w:p w14:paraId="6D6C4F36" w14:textId="77777777" w:rsidR="005A062F" w:rsidRPr="005F42BF" w:rsidRDefault="005A062F" w:rsidP="005A062F">
      <w:pPr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6F27B1CA" w14:textId="77777777" w:rsidR="005A062F" w:rsidRPr="005F42BF" w:rsidRDefault="005A062F" w:rsidP="005A062F">
      <w:pPr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1. </w:t>
      </w:r>
      <w:r w:rsidR="00E34A93">
        <w:rPr>
          <w:rFonts w:asciiTheme="minorHAnsi" w:hAnsiTheme="minorHAnsi" w:cstheme="minorHAnsi"/>
          <w:sz w:val="20"/>
          <w:szCs w:val="20"/>
        </w:rPr>
        <w:t>Artura Gackiego</w:t>
      </w:r>
      <w:r w:rsidRPr="005F42BF">
        <w:rPr>
          <w:rFonts w:asciiTheme="minorHAnsi" w:hAnsiTheme="minorHAnsi" w:cstheme="minorHAnsi"/>
          <w:sz w:val="20"/>
          <w:szCs w:val="20"/>
        </w:rPr>
        <w:t xml:space="preserve"> – Nadleśniczego Nadleśnictwa Nurzec</w:t>
      </w:r>
    </w:p>
    <w:p w14:paraId="60DC973B" w14:textId="77777777" w:rsidR="005A062F" w:rsidRPr="005F42BF" w:rsidRDefault="005A062F" w:rsidP="005A062F">
      <w:pPr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bookmarkEnd w:id="1"/>
      <w:bookmarkEnd w:id="2"/>
      <w:bookmarkEnd w:id="3"/>
      <w:bookmarkEnd w:id="4"/>
      <w:r w:rsidRPr="005F42BF">
        <w:rPr>
          <w:rFonts w:asciiTheme="minorHAnsi" w:hAnsiTheme="minorHAnsi" w:cstheme="minorHAnsi"/>
          <w:sz w:val="20"/>
          <w:szCs w:val="20"/>
        </w:rPr>
        <w:t>a:</w:t>
      </w:r>
    </w:p>
    <w:p w14:paraId="09A28E39" w14:textId="77777777" w:rsidR="00A96DDA" w:rsidRDefault="00FA3FE8" w:rsidP="00A96DDA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……………………………………..</w:t>
      </w:r>
      <w:r w:rsidR="00A96DDA" w:rsidRPr="005F42BF">
        <w:rPr>
          <w:rFonts w:asciiTheme="minorHAnsi" w:hAnsiTheme="minorHAnsi" w:cstheme="minorHAnsi"/>
          <w:sz w:val="20"/>
          <w:szCs w:val="20"/>
        </w:rPr>
        <w:t xml:space="preserve">, przedsiębiorcą działającym pod firmą </w:t>
      </w:r>
      <w:r>
        <w:rPr>
          <w:rFonts w:asciiTheme="minorHAnsi" w:hAnsiTheme="minorHAnsi" w:cstheme="minorHAnsi"/>
          <w:sz w:val="20"/>
          <w:szCs w:val="20"/>
        </w:rPr>
        <w:t>…………………………….</w:t>
      </w:r>
      <w:r w:rsidR="00A96DDA">
        <w:rPr>
          <w:rFonts w:asciiTheme="minorHAnsi" w:hAnsiTheme="minorHAnsi" w:cstheme="minorHAnsi"/>
          <w:sz w:val="20"/>
          <w:szCs w:val="20"/>
        </w:rPr>
        <w:t xml:space="preserve"> </w:t>
      </w:r>
      <w:r w:rsidR="00A96DDA" w:rsidRPr="005F42BF">
        <w:rPr>
          <w:rFonts w:asciiTheme="minorHAnsi" w:hAnsiTheme="minorHAnsi" w:cstheme="minorHAnsi"/>
          <w:sz w:val="20"/>
          <w:szCs w:val="20"/>
        </w:rPr>
        <w:t xml:space="preserve">, z siedzibą </w:t>
      </w:r>
      <w:r>
        <w:rPr>
          <w:rFonts w:asciiTheme="minorHAnsi" w:hAnsiTheme="minorHAnsi" w:cstheme="minorHAnsi"/>
          <w:sz w:val="20"/>
          <w:szCs w:val="20"/>
        </w:rPr>
        <w:t>……………………………..</w:t>
      </w:r>
      <w:r w:rsidR="00A96DDA" w:rsidRPr="005F42BF">
        <w:rPr>
          <w:rFonts w:asciiTheme="minorHAnsi" w:hAnsiTheme="minorHAnsi" w:cstheme="minorHAnsi"/>
          <w:sz w:val="20"/>
          <w:szCs w:val="20"/>
        </w:rPr>
        <w:t xml:space="preserve"> przy ulicy </w:t>
      </w:r>
      <w:r>
        <w:rPr>
          <w:rFonts w:asciiTheme="minorHAnsi" w:hAnsiTheme="minorHAnsi" w:cstheme="minorHAnsi"/>
          <w:sz w:val="20"/>
          <w:szCs w:val="20"/>
        </w:rPr>
        <w:t>……………………………..</w:t>
      </w:r>
      <w:r w:rsidR="00A96DDA" w:rsidRPr="005F42BF">
        <w:rPr>
          <w:rFonts w:asciiTheme="minorHAnsi" w:hAnsiTheme="minorHAnsi" w:cstheme="minorHAnsi"/>
          <w:sz w:val="20"/>
          <w:szCs w:val="20"/>
        </w:rPr>
        <w:t xml:space="preserve">, wpisanym do centralnej ewidencji działalności gospodarczej, </w:t>
      </w:r>
    </w:p>
    <w:p w14:paraId="3C36E7BD" w14:textId="77777777" w:rsidR="00A96DDA" w:rsidRPr="005F42BF" w:rsidRDefault="00A96DDA" w:rsidP="00A96DDA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NIP: </w:t>
      </w:r>
      <w:r w:rsidR="00FA3FE8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5F42BF">
        <w:rPr>
          <w:rFonts w:asciiTheme="minorHAnsi" w:hAnsiTheme="minorHAnsi" w:cstheme="minorHAnsi"/>
          <w:sz w:val="20"/>
          <w:szCs w:val="20"/>
        </w:rPr>
        <w:t xml:space="preserve">, REGON: </w:t>
      </w:r>
      <w:r w:rsidR="00FA3FE8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5F42BF">
        <w:rPr>
          <w:rFonts w:asciiTheme="minorHAnsi" w:hAnsiTheme="minorHAnsi" w:cstheme="minorHAnsi"/>
          <w:sz w:val="20"/>
          <w:szCs w:val="20"/>
        </w:rPr>
        <w:t>,</w:t>
      </w:r>
    </w:p>
    <w:p w14:paraId="21651EFF" w14:textId="77777777" w:rsidR="00A96DDA" w:rsidRPr="005F42BF" w:rsidRDefault="00A96DDA" w:rsidP="00A96DD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zwanym w dalszej części umowy </w:t>
      </w:r>
      <w:r w:rsidRPr="005F42BF">
        <w:rPr>
          <w:rFonts w:asciiTheme="minorHAnsi" w:hAnsiTheme="minorHAnsi" w:cstheme="minorHAnsi"/>
          <w:b/>
          <w:sz w:val="20"/>
          <w:szCs w:val="20"/>
        </w:rPr>
        <w:t>Wykonawcą</w:t>
      </w:r>
      <w:r w:rsidRPr="005F42BF">
        <w:rPr>
          <w:rFonts w:asciiTheme="minorHAnsi" w:hAnsiTheme="minorHAnsi" w:cstheme="minorHAnsi"/>
          <w:sz w:val="20"/>
          <w:szCs w:val="20"/>
        </w:rPr>
        <w:t>,</w:t>
      </w:r>
    </w:p>
    <w:p w14:paraId="3F62CE3D" w14:textId="77777777" w:rsidR="00A96DDA" w:rsidRPr="005F42BF" w:rsidRDefault="00A96DDA" w:rsidP="00A96DD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4C8EDD71" w14:textId="77777777" w:rsidR="00A96DDA" w:rsidRPr="005F42BF" w:rsidRDefault="00A96DDA" w:rsidP="00A96DDA">
      <w:pPr>
        <w:pStyle w:val="Tekstpodstawowy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2BF">
        <w:rPr>
          <w:rFonts w:asciiTheme="minorHAnsi" w:hAnsiTheme="minorHAnsi" w:cstheme="minorHAnsi"/>
          <w:sz w:val="20"/>
          <w:szCs w:val="20"/>
        </w:rPr>
        <w:t xml:space="preserve">1.    </w:t>
      </w:r>
      <w:r w:rsidR="00FA3FE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</w:t>
      </w:r>
    </w:p>
    <w:p w14:paraId="1FD20561" w14:textId="77777777" w:rsidR="005A062F" w:rsidRPr="005F42BF" w:rsidRDefault="005A062F" w:rsidP="005A062F">
      <w:pPr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F42BF">
        <w:rPr>
          <w:rFonts w:asciiTheme="minorHAnsi" w:hAnsiTheme="minorHAnsi" w:cstheme="minorHAnsi"/>
          <w:b/>
          <w:color w:val="000000"/>
          <w:sz w:val="20"/>
          <w:szCs w:val="20"/>
        </w:rPr>
        <w:t>Preambuła</w:t>
      </w:r>
    </w:p>
    <w:p w14:paraId="57251F19" w14:textId="7C96C47E" w:rsidR="005A062F" w:rsidRPr="005F42BF" w:rsidRDefault="005A062F" w:rsidP="005A062F">
      <w:pPr>
        <w:pStyle w:val="Nagwek"/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W wyniku przeprowadzonego postępowania o udzielenie zamówienia publicznego w trybie przetargu </w:t>
      </w:r>
      <w:r w:rsidR="001D45F2">
        <w:rPr>
          <w:rFonts w:asciiTheme="minorHAnsi" w:hAnsiTheme="minorHAnsi" w:cstheme="minorHAnsi"/>
          <w:color w:val="000000"/>
          <w:sz w:val="22"/>
          <w:szCs w:val="22"/>
        </w:rPr>
        <w:t>podstawowego</w:t>
      </w: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 pn. </w:t>
      </w:r>
      <w:r w:rsidRPr="005F42BF">
        <w:rPr>
          <w:rFonts w:asciiTheme="minorHAnsi" w:hAnsiTheme="minorHAnsi" w:cstheme="minorHAnsi"/>
          <w:b/>
          <w:sz w:val="22"/>
          <w:szCs w:val="22"/>
        </w:rPr>
        <w:t>„</w:t>
      </w:r>
      <w:r w:rsidRPr="005F42BF">
        <w:rPr>
          <w:rFonts w:asciiTheme="minorHAnsi" w:hAnsiTheme="minorHAnsi" w:cstheme="minorHAnsi"/>
          <w:b/>
          <w:i/>
          <w:sz w:val="22"/>
          <w:szCs w:val="22"/>
        </w:rPr>
        <w:t xml:space="preserve">Dostawa </w:t>
      </w:r>
      <w:r w:rsidR="00DB7256" w:rsidRPr="005F42BF">
        <w:rPr>
          <w:rFonts w:asciiTheme="minorHAnsi" w:hAnsiTheme="minorHAnsi" w:cstheme="minorHAnsi"/>
          <w:b/>
          <w:i/>
        </w:rPr>
        <w:t>umundurowania leśnika</w:t>
      </w:r>
      <w:r w:rsidRPr="005F42BF">
        <w:rPr>
          <w:rFonts w:asciiTheme="minorHAnsi" w:hAnsiTheme="minorHAnsi" w:cstheme="minorHAnsi"/>
          <w:b/>
          <w:i/>
        </w:rPr>
        <w:t xml:space="preserve"> 20</w:t>
      </w:r>
      <w:r w:rsidR="00BB0006">
        <w:rPr>
          <w:rFonts w:asciiTheme="minorHAnsi" w:hAnsiTheme="minorHAnsi" w:cstheme="minorHAnsi"/>
          <w:b/>
          <w:i/>
        </w:rPr>
        <w:t>2</w:t>
      </w:r>
      <w:r w:rsidR="009A152A">
        <w:rPr>
          <w:rFonts w:asciiTheme="minorHAnsi" w:hAnsiTheme="minorHAnsi" w:cstheme="minorHAnsi"/>
          <w:b/>
          <w:i/>
        </w:rPr>
        <w:t>2</w:t>
      </w:r>
      <w:r w:rsidRPr="005F42BF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na podstawie Ustawy Prawo zamówień publicznych z dnia </w:t>
      </w:r>
      <w:r w:rsidR="00715972">
        <w:rPr>
          <w:rFonts w:asciiTheme="minorHAnsi" w:hAnsiTheme="minorHAnsi" w:cstheme="minorHAnsi"/>
          <w:color w:val="000000"/>
          <w:sz w:val="22"/>
          <w:szCs w:val="22"/>
        </w:rPr>
        <w:t>11 września 2019</w:t>
      </w: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 r. (Dz. U. z 201</w:t>
      </w:r>
      <w:r w:rsidR="000838E9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 poz. </w:t>
      </w:r>
      <w:r w:rsidR="00715972">
        <w:rPr>
          <w:rFonts w:asciiTheme="minorHAnsi" w:hAnsiTheme="minorHAnsi" w:cstheme="minorHAnsi"/>
          <w:color w:val="000000"/>
          <w:sz w:val="22"/>
          <w:szCs w:val="22"/>
        </w:rPr>
        <w:t>2019</w:t>
      </w:r>
      <w:r w:rsidRPr="005F42BF">
        <w:rPr>
          <w:rFonts w:asciiTheme="minorHAnsi" w:hAnsiTheme="minorHAnsi" w:cstheme="minorHAnsi"/>
          <w:color w:val="000000"/>
          <w:sz w:val="22"/>
          <w:szCs w:val="22"/>
        </w:rPr>
        <w:t xml:space="preserve"> z </w:t>
      </w:r>
      <w:proofErr w:type="spellStart"/>
      <w:r w:rsidRPr="005F42BF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5F42BF">
        <w:rPr>
          <w:rFonts w:asciiTheme="minorHAnsi" w:hAnsiTheme="minorHAnsi" w:cstheme="minorHAnsi"/>
          <w:color w:val="000000"/>
          <w:sz w:val="22"/>
          <w:szCs w:val="22"/>
        </w:rPr>
        <w:t>. zm.), strony zawierają umowę treści następującej:</w:t>
      </w:r>
    </w:p>
    <w:p w14:paraId="4626D926" w14:textId="77777777" w:rsidR="0094098C" w:rsidRDefault="0094098C" w:rsidP="00C403F3">
      <w:pPr>
        <w:ind w:left="709" w:hanging="709"/>
        <w:jc w:val="center"/>
        <w:rPr>
          <w:rFonts w:asciiTheme="minorHAnsi" w:hAnsiTheme="minorHAnsi" w:cstheme="minorHAnsi"/>
        </w:rPr>
      </w:pPr>
    </w:p>
    <w:p w14:paraId="5B656331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1.</w:t>
      </w:r>
    </w:p>
    <w:p w14:paraId="5B9B2737" w14:textId="77777777" w:rsidR="00C403F3" w:rsidRPr="00B26C9F" w:rsidRDefault="00C403F3" w:rsidP="00B26C9F">
      <w:pPr>
        <w:widowControl w:val="0"/>
        <w:numPr>
          <w:ilvl w:val="3"/>
          <w:numId w:val="1"/>
        </w:numPr>
        <w:tabs>
          <w:tab w:val="clear" w:pos="1134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Zamawiający zleca, a Wykonawca przyjmuje do wykonania dostawy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mundurowych leśnika</w:t>
      </w:r>
      <w:r w:rsidR="002A4041" w:rsidRPr="00B26C9F">
        <w:rPr>
          <w:rFonts w:asciiTheme="minorHAnsi" w:hAnsiTheme="minorHAnsi" w:cstheme="minorHAnsi"/>
        </w:rPr>
        <w:t xml:space="preserve"> (dalej także: przedmiot umowy)</w:t>
      </w:r>
      <w:r w:rsidRPr="00B26C9F">
        <w:rPr>
          <w:rFonts w:asciiTheme="minorHAnsi" w:hAnsiTheme="minorHAnsi" w:cstheme="minorHAnsi"/>
        </w:rPr>
        <w:t xml:space="preserve"> ujętych w formularzu cenowym (złożonym wraz z ofertą) stanowiącym załącznik nr 1 do niniejszej umowy.</w:t>
      </w:r>
    </w:p>
    <w:p w14:paraId="6A3C4FB4" w14:textId="77777777" w:rsidR="00C403F3" w:rsidRPr="00B26C9F" w:rsidRDefault="00C403F3" w:rsidP="00B26C9F">
      <w:pPr>
        <w:widowControl w:val="0"/>
        <w:numPr>
          <w:ilvl w:val="3"/>
          <w:numId w:val="1"/>
        </w:numPr>
        <w:tabs>
          <w:tab w:val="clear" w:pos="1134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Artykuły wymienione w załączniku nr 1 będą dostarczane zgodnie z opisem przedmiotu zamówienia oraz zobowiązaniami określonymi w ofercie stanowiącej załącznik nr </w:t>
      </w:r>
      <w:r w:rsidR="00E775C3" w:rsidRPr="00B26C9F">
        <w:rPr>
          <w:rFonts w:asciiTheme="minorHAnsi" w:hAnsiTheme="minorHAnsi" w:cstheme="minorHAnsi"/>
        </w:rPr>
        <w:t>1</w:t>
      </w:r>
      <w:r w:rsidRPr="00B26C9F">
        <w:rPr>
          <w:rFonts w:asciiTheme="minorHAnsi" w:hAnsiTheme="minorHAnsi" w:cstheme="minorHAnsi"/>
        </w:rPr>
        <w:t xml:space="preserve"> do niniejszej umowy.</w:t>
      </w:r>
    </w:p>
    <w:p w14:paraId="26CAADB8" w14:textId="77777777" w:rsidR="00C403F3" w:rsidRPr="00B26C9F" w:rsidRDefault="00C403F3" w:rsidP="00B26C9F">
      <w:pPr>
        <w:widowControl w:val="0"/>
        <w:numPr>
          <w:ilvl w:val="3"/>
          <w:numId w:val="1"/>
        </w:numPr>
        <w:tabs>
          <w:tab w:val="clear" w:pos="1134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Wynagrodzenie netto za wykonanie dostaw (sprzedaż i dostarczenie do odbiorcy)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mundurowych ustala się na kwotę </w:t>
      </w:r>
      <w:r w:rsidR="000838E9">
        <w:rPr>
          <w:rFonts w:asciiTheme="minorHAnsi" w:hAnsiTheme="minorHAnsi" w:cstheme="minorHAnsi"/>
        </w:rPr>
        <w:t>…………………</w:t>
      </w:r>
      <w:r w:rsidR="00A103FA">
        <w:rPr>
          <w:rFonts w:asciiTheme="minorHAnsi" w:hAnsiTheme="minorHAnsi" w:cstheme="minorHAnsi"/>
        </w:rPr>
        <w:t>,00</w:t>
      </w:r>
      <w:r w:rsidRPr="00B26C9F">
        <w:rPr>
          <w:rFonts w:asciiTheme="minorHAnsi" w:hAnsiTheme="minorHAnsi" w:cstheme="minorHAnsi"/>
        </w:rPr>
        <w:t xml:space="preserve"> zł bez VAT, (słownie: </w:t>
      </w:r>
      <w:r w:rsidR="000838E9">
        <w:rPr>
          <w:rFonts w:asciiTheme="minorHAnsi" w:hAnsiTheme="minorHAnsi" w:cstheme="minorHAnsi"/>
        </w:rPr>
        <w:t>………………..</w:t>
      </w:r>
      <w:r w:rsidR="00912075">
        <w:rPr>
          <w:rFonts w:asciiTheme="minorHAnsi" w:hAnsiTheme="minorHAnsi" w:cstheme="minorHAnsi"/>
        </w:rPr>
        <w:t xml:space="preserve"> netto</w:t>
      </w:r>
      <w:r w:rsidRPr="00B26C9F">
        <w:rPr>
          <w:rFonts w:asciiTheme="minorHAnsi" w:hAnsiTheme="minorHAnsi" w:cstheme="minorHAnsi"/>
        </w:rPr>
        <w:t xml:space="preserve">), powiększoną o podatek </w:t>
      </w:r>
      <w:r w:rsidRPr="00B26C9F">
        <w:rPr>
          <w:rFonts w:asciiTheme="minorHAnsi" w:hAnsiTheme="minorHAnsi" w:cstheme="minorHAnsi"/>
          <w:b/>
        </w:rPr>
        <w:t>VAT</w:t>
      </w:r>
      <w:r w:rsidRPr="00B26C9F">
        <w:rPr>
          <w:rFonts w:asciiTheme="minorHAnsi" w:hAnsiTheme="minorHAnsi" w:cstheme="minorHAnsi"/>
        </w:rPr>
        <w:t xml:space="preserve"> w kwocie </w:t>
      </w:r>
      <w:r w:rsidR="000838E9">
        <w:rPr>
          <w:rFonts w:asciiTheme="minorHAnsi" w:hAnsiTheme="minorHAnsi" w:cstheme="minorHAnsi"/>
        </w:rPr>
        <w:t>………………….</w:t>
      </w:r>
      <w:r w:rsidRPr="00B26C9F">
        <w:rPr>
          <w:rFonts w:asciiTheme="minorHAnsi" w:hAnsiTheme="minorHAnsi" w:cstheme="minorHAnsi"/>
        </w:rPr>
        <w:t xml:space="preserve"> zł (słownie</w:t>
      </w:r>
      <w:r w:rsidR="005541EA">
        <w:rPr>
          <w:rFonts w:asciiTheme="minorHAnsi" w:hAnsiTheme="minorHAnsi" w:cstheme="minorHAnsi"/>
        </w:rPr>
        <w:t xml:space="preserve">: </w:t>
      </w:r>
      <w:r w:rsidR="000838E9">
        <w:rPr>
          <w:rFonts w:asciiTheme="minorHAnsi" w:hAnsiTheme="minorHAnsi" w:cstheme="minorHAnsi"/>
        </w:rPr>
        <w:t>…………………</w:t>
      </w:r>
      <w:r w:rsidRPr="00B26C9F">
        <w:rPr>
          <w:rFonts w:asciiTheme="minorHAnsi" w:hAnsiTheme="minorHAnsi" w:cstheme="minorHAnsi"/>
        </w:rPr>
        <w:t xml:space="preserve">), co stanowi kwotę </w:t>
      </w:r>
      <w:r w:rsidR="000838E9">
        <w:rPr>
          <w:rFonts w:asciiTheme="minorHAnsi" w:hAnsiTheme="minorHAnsi" w:cstheme="minorHAnsi"/>
        </w:rPr>
        <w:t>……………</w:t>
      </w:r>
      <w:r w:rsidRPr="00B26C9F">
        <w:rPr>
          <w:rFonts w:asciiTheme="minorHAnsi" w:hAnsiTheme="minorHAnsi" w:cstheme="minorHAnsi"/>
          <w:b/>
        </w:rPr>
        <w:t xml:space="preserve"> </w:t>
      </w:r>
      <w:r w:rsidRPr="00B26C9F">
        <w:rPr>
          <w:rFonts w:asciiTheme="minorHAnsi" w:hAnsiTheme="minorHAnsi" w:cstheme="minorHAnsi"/>
        </w:rPr>
        <w:t>zł</w:t>
      </w:r>
      <w:r w:rsidRPr="00B26C9F">
        <w:rPr>
          <w:rFonts w:asciiTheme="minorHAnsi" w:hAnsiTheme="minorHAnsi" w:cstheme="minorHAnsi"/>
          <w:b/>
        </w:rPr>
        <w:t xml:space="preserve"> </w:t>
      </w:r>
      <w:r w:rsidR="00912075">
        <w:rPr>
          <w:rFonts w:asciiTheme="minorHAnsi" w:hAnsiTheme="minorHAnsi" w:cstheme="minorHAnsi"/>
        </w:rPr>
        <w:t xml:space="preserve">łącznie z VAT (słownie: </w:t>
      </w:r>
      <w:r w:rsidR="000838E9">
        <w:rPr>
          <w:rFonts w:asciiTheme="minorHAnsi" w:hAnsiTheme="minorHAnsi" w:cstheme="minorHAnsi"/>
        </w:rPr>
        <w:t>…………….</w:t>
      </w:r>
      <w:r w:rsidRPr="00B26C9F">
        <w:rPr>
          <w:rFonts w:asciiTheme="minorHAnsi" w:hAnsiTheme="minorHAnsi" w:cstheme="minorHAnsi"/>
        </w:rPr>
        <w:t>brutto );</w:t>
      </w:r>
    </w:p>
    <w:p w14:paraId="487732F3" w14:textId="77777777" w:rsidR="00C403F3" w:rsidRPr="00B26C9F" w:rsidRDefault="00C403F3" w:rsidP="00B26C9F">
      <w:pPr>
        <w:tabs>
          <w:tab w:val="left" w:pos="360"/>
        </w:tabs>
        <w:spacing w:line="276" w:lineRule="auto"/>
        <w:ind w:left="709" w:hanging="709"/>
        <w:jc w:val="both"/>
        <w:rPr>
          <w:rFonts w:asciiTheme="minorHAnsi" w:hAnsiTheme="minorHAnsi" w:cstheme="minorHAnsi"/>
        </w:rPr>
      </w:pPr>
    </w:p>
    <w:p w14:paraId="1FEA7C94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2.</w:t>
      </w:r>
    </w:p>
    <w:p w14:paraId="01BA0D9D" w14:textId="77777777" w:rsidR="00213062" w:rsidRPr="00403AF5" w:rsidRDefault="00213062" w:rsidP="00213062">
      <w:pPr>
        <w:numPr>
          <w:ilvl w:val="0"/>
          <w:numId w:val="3"/>
        </w:numPr>
        <w:tabs>
          <w:tab w:val="clear" w:pos="283"/>
        </w:tabs>
        <w:spacing w:after="200" w:line="276" w:lineRule="auto"/>
        <w:ind w:left="709" w:hanging="709"/>
        <w:jc w:val="both"/>
        <w:rPr>
          <w:rFonts w:asciiTheme="minorHAnsi" w:hAnsiTheme="minorHAnsi" w:cstheme="minorHAnsi"/>
          <w:bCs/>
          <w:color w:val="000000"/>
        </w:rPr>
      </w:pPr>
      <w:r w:rsidRPr="00213062">
        <w:rPr>
          <w:rFonts w:asciiTheme="minorHAnsi" w:hAnsiTheme="minorHAnsi" w:cstheme="minorHAnsi"/>
          <w:bCs/>
          <w:color w:val="000000"/>
        </w:rPr>
        <w:t>Strony zgodnie postanawiają, że przedmiot umowy określony w załączniku nr 1 do niniejszej umowy jak i wynagrodzenie określone w</w:t>
      </w:r>
      <w:r>
        <w:rPr>
          <w:rFonts w:asciiTheme="minorHAnsi" w:hAnsiTheme="minorHAnsi" w:cstheme="minorHAnsi"/>
          <w:bCs/>
          <w:color w:val="000000"/>
        </w:rPr>
        <w:t xml:space="preserve"> paragrafie </w:t>
      </w:r>
      <w:r w:rsidRPr="00213062">
        <w:rPr>
          <w:rFonts w:asciiTheme="minorHAnsi" w:hAnsiTheme="minorHAnsi" w:cstheme="minorHAnsi"/>
          <w:bCs/>
          <w:color w:val="000000"/>
        </w:rPr>
        <w:t xml:space="preserve">1 ust. 3 mają charakter </w:t>
      </w:r>
      <w:r w:rsidRPr="00213062">
        <w:rPr>
          <w:rFonts w:asciiTheme="minorHAnsi" w:hAnsiTheme="minorHAnsi" w:cstheme="minorHAnsi"/>
          <w:bCs/>
          <w:color w:val="000000"/>
        </w:rPr>
        <w:lastRenderedPageBreak/>
        <w:t>szacunkowy.</w:t>
      </w:r>
      <w:r>
        <w:rPr>
          <w:bCs/>
          <w:color w:val="000000"/>
          <w:sz w:val="20"/>
          <w:szCs w:val="20"/>
        </w:rPr>
        <w:t xml:space="preserve"> </w:t>
      </w:r>
      <w:r w:rsidRPr="00403AF5">
        <w:rPr>
          <w:rFonts w:asciiTheme="minorHAnsi" w:hAnsiTheme="minorHAnsi" w:cstheme="minorHAnsi"/>
        </w:rPr>
        <w:t xml:space="preserve">Wynagrodzenie Wykonawcy określone w </w:t>
      </w:r>
      <w:r w:rsidR="007D3A10" w:rsidRPr="00403AF5">
        <w:rPr>
          <w:rFonts w:asciiTheme="minorHAnsi" w:hAnsiTheme="minorHAnsi" w:cstheme="minorHAnsi"/>
        </w:rPr>
        <w:t>paragrafie 1 ust. 3</w:t>
      </w:r>
      <w:r w:rsidRPr="00403AF5">
        <w:rPr>
          <w:rFonts w:asciiTheme="minorHAnsi" w:hAnsiTheme="minorHAnsi" w:cstheme="minorHAnsi"/>
        </w:rPr>
        <w:t xml:space="preserve"> stanowi maksymalny zakres zamówienia możliwy do zrealizowania przez Zamawiającego pod względem wartości</w:t>
      </w:r>
      <w:r w:rsidRPr="00403AF5">
        <w:rPr>
          <w:rFonts w:asciiTheme="minorHAnsi" w:hAnsiTheme="minorHAnsi" w:cstheme="minorHAnsi"/>
          <w:bCs/>
          <w:color w:val="000000"/>
        </w:rPr>
        <w:t xml:space="preserve">. W związku z powyższym Zamawiający zastrzega możliwość zmiany umowy zawartej w ramach niniejszego postępowania z Wykonawcą na podstawie art. </w:t>
      </w:r>
      <w:r w:rsidR="007D3A10" w:rsidRPr="00403AF5">
        <w:rPr>
          <w:rFonts w:asciiTheme="minorHAnsi" w:hAnsiTheme="minorHAnsi" w:cstheme="minorHAnsi"/>
          <w:bCs/>
          <w:color w:val="000000"/>
        </w:rPr>
        <w:t>433</w:t>
      </w:r>
      <w:r w:rsidRPr="00403AF5">
        <w:rPr>
          <w:rFonts w:asciiTheme="minorHAnsi" w:hAnsiTheme="minorHAnsi" w:cstheme="minorHAnsi"/>
          <w:bCs/>
          <w:color w:val="000000"/>
        </w:rPr>
        <w:t xml:space="preserve"> ustawy Prawo zamówień publicznych poprzez zmniejszenie ilości produktów podlegających zakupowi a będących przedmiotem niniejszej umowy wskazanych w </w:t>
      </w:r>
      <w:r w:rsidR="007D3A10" w:rsidRPr="00403AF5">
        <w:rPr>
          <w:rFonts w:asciiTheme="minorHAnsi" w:hAnsiTheme="minorHAnsi" w:cstheme="minorHAnsi"/>
          <w:bCs/>
          <w:color w:val="000000"/>
        </w:rPr>
        <w:t xml:space="preserve">załączniku nr 1 do niniejszej umowy </w:t>
      </w:r>
      <w:r w:rsidRPr="00403AF5">
        <w:rPr>
          <w:rFonts w:asciiTheme="minorHAnsi" w:hAnsiTheme="minorHAnsi" w:cstheme="minorHAnsi"/>
          <w:bCs/>
          <w:color w:val="000000"/>
        </w:rPr>
        <w:t xml:space="preserve">, w zależności od rzeczywistych potrzeb Zamawiającego, jednak w nie większym stopniu niż 50 % wartości wskazanej w § </w:t>
      </w:r>
      <w:r w:rsidR="00403AF5" w:rsidRPr="00403AF5">
        <w:rPr>
          <w:rFonts w:asciiTheme="minorHAnsi" w:hAnsiTheme="minorHAnsi" w:cstheme="minorHAnsi"/>
          <w:bCs/>
          <w:color w:val="000000"/>
        </w:rPr>
        <w:t>1</w:t>
      </w:r>
      <w:r w:rsidRPr="00403AF5">
        <w:rPr>
          <w:rFonts w:asciiTheme="minorHAnsi" w:hAnsiTheme="minorHAnsi" w:cstheme="minorHAnsi"/>
          <w:bCs/>
          <w:color w:val="000000"/>
        </w:rPr>
        <w:t xml:space="preserve"> ust. 3 niniejszej umowy. Zmiana umowy nastąpi przez jednostronne oświadczenie Zamawiającego złożone Wykonawcy w formie pisemnej. Strony dopuszczają możliwość złożenia oświadczenia po terminie zakończenia realizacji umowy, o którym mowa w §</w:t>
      </w:r>
      <w:r w:rsidRPr="00403AF5">
        <w:rPr>
          <w:rFonts w:asciiTheme="minorHAnsi" w:hAnsiTheme="minorHAnsi" w:cstheme="minorHAnsi"/>
        </w:rPr>
        <w:t xml:space="preserve"> 3 ust. </w:t>
      </w:r>
      <w:r w:rsidR="00403AF5" w:rsidRPr="00403AF5">
        <w:rPr>
          <w:rFonts w:asciiTheme="minorHAnsi" w:hAnsiTheme="minorHAnsi" w:cstheme="minorHAnsi"/>
        </w:rPr>
        <w:t>2</w:t>
      </w:r>
      <w:r w:rsidRPr="00403AF5">
        <w:rPr>
          <w:rFonts w:asciiTheme="minorHAnsi" w:hAnsiTheme="minorHAnsi" w:cstheme="minorHAnsi"/>
        </w:rPr>
        <w:t>.</w:t>
      </w:r>
      <w:r w:rsidRPr="00403AF5">
        <w:rPr>
          <w:rFonts w:asciiTheme="minorHAnsi" w:hAnsiTheme="minorHAnsi" w:cstheme="minorHAnsi"/>
          <w:bCs/>
          <w:color w:val="000000"/>
        </w:rPr>
        <w:t xml:space="preserve"> W przypadku złożenia oświadczenia Wykonawcy nie będzie przysługiwać roszczenie o zrealizowanie pozostałej części umowy.</w:t>
      </w:r>
    </w:p>
    <w:p w14:paraId="59A8FD53" w14:textId="77777777" w:rsidR="00213062" w:rsidRPr="00D46606" w:rsidRDefault="00213062" w:rsidP="00D46606">
      <w:pPr>
        <w:numPr>
          <w:ilvl w:val="0"/>
          <w:numId w:val="3"/>
        </w:numPr>
        <w:tabs>
          <w:tab w:val="clear" w:pos="283"/>
          <w:tab w:val="num" w:pos="0"/>
        </w:tabs>
        <w:spacing w:after="200" w:line="276" w:lineRule="auto"/>
        <w:ind w:left="709" w:hanging="709"/>
        <w:jc w:val="both"/>
        <w:rPr>
          <w:rFonts w:asciiTheme="minorHAnsi" w:hAnsiTheme="minorHAnsi" w:cstheme="minorHAnsi"/>
          <w:bCs/>
          <w:color w:val="000000"/>
        </w:rPr>
      </w:pPr>
      <w:r w:rsidRPr="00D46606">
        <w:rPr>
          <w:rFonts w:asciiTheme="minorHAnsi" w:hAnsiTheme="minorHAnsi" w:cstheme="minorHAnsi"/>
          <w:bCs/>
          <w:color w:val="000000"/>
        </w:rPr>
        <w:t xml:space="preserve">Strony zgodnie postanawiają, że ilości poszczególnych sortymentów przedmiotu zamówienia mają charakter szacunkowy i możliwy jest zakup przez Zamawiającego zarówno większej jaki  i mniejszej ilości poszczególnych sortymentów w stosunku do zapisów </w:t>
      </w:r>
      <w:r w:rsidR="00403AF5" w:rsidRPr="00D46606">
        <w:rPr>
          <w:rFonts w:asciiTheme="minorHAnsi" w:hAnsiTheme="minorHAnsi" w:cstheme="minorHAnsi"/>
          <w:bCs/>
          <w:color w:val="000000"/>
        </w:rPr>
        <w:t>zawartych w załączniku nr 1 do</w:t>
      </w:r>
      <w:r w:rsidRPr="00D46606">
        <w:rPr>
          <w:rFonts w:asciiTheme="minorHAnsi" w:hAnsiTheme="minorHAnsi" w:cstheme="minorHAnsi"/>
          <w:bCs/>
          <w:color w:val="000000"/>
        </w:rPr>
        <w:t xml:space="preserve"> niniejszej umowy. Ilości poszczególnych sortymentów zakupione w ramach niniejszej umowy wynikać będą z rzeczywistych </w:t>
      </w:r>
      <w:bookmarkStart w:id="5" w:name="_GoBack"/>
      <w:r w:rsidRPr="00D46606">
        <w:rPr>
          <w:rFonts w:asciiTheme="minorHAnsi" w:hAnsiTheme="minorHAnsi" w:cstheme="minorHAnsi"/>
          <w:bCs/>
          <w:color w:val="000000"/>
        </w:rPr>
        <w:t xml:space="preserve">potrzeb Zamawiającego. </w:t>
      </w:r>
    </w:p>
    <w:bookmarkEnd w:id="5"/>
    <w:p w14:paraId="430B4953" w14:textId="77777777" w:rsidR="00C403F3" w:rsidRPr="00B26C9F" w:rsidRDefault="00C403F3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W przypadku, o którym mowa w ust. 1, Wykonawca może żądać wyłącznie wynagrodzenia należnego za rzeczywiście wykonaną część umowy, zgodnie z cenami jednostkowymi wymienionymi w ofercie.</w:t>
      </w:r>
    </w:p>
    <w:p w14:paraId="2308BC69" w14:textId="77777777" w:rsidR="00C403F3" w:rsidRPr="00B26C9F" w:rsidRDefault="00C403F3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Strony ustalają, iż przy sukcesywnych dostawach dopuszczalna jest zmiana producenta poszczególnych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, pod warunkiem, że gwarantowałoby to lepszą jakość, potwierdzoną certyfikatem jakości. </w:t>
      </w:r>
    </w:p>
    <w:p w14:paraId="2130D805" w14:textId="77777777" w:rsidR="00E775C3" w:rsidRDefault="00E775C3" w:rsidP="00B26C9F">
      <w:pPr>
        <w:pStyle w:val="Akapitzlist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      </w:t>
      </w:r>
      <w:r w:rsidR="00582AD1" w:rsidRPr="00B26C9F">
        <w:rPr>
          <w:rFonts w:asciiTheme="minorHAnsi" w:hAnsiTheme="minorHAnsi" w:cstheme="minorHAnsi"/>
        </w:rPr>
        <w:tab/>
      </w:r>
      <w:proofErr w:type="spellStart"/>
      <w:r w:rsidR="00812924" w:rsidRPr="00B26C9F">
        <w:rPr>
          <w:rFonts w:asciiTheme="minorHAnsi" w:hAnsiTheme="minorHAnsi" w:cstheme="minorHAnsi"/>
        </w:rPr>
        <w:t>Sorty</w:t>
      </w:r>
      <w:proofErr w:type="spellEnd"/>
      <w:r w:rsidR="00812924" w:rsidRPr="00B26C9F">
        <w:rPr>
          <w:rFonts w:asciiTheme="minorHAnsi" w:hAnsiTheme="minorHAnsi" w:cstheme="minorHAnsi"/>
        </w:rPr>
        <w:t xml:space="preserve"> mundurowe</w:t>
      </w:r>
      <w:r w:rsidRPr="00B26C9F">
        <w:rPr>
          <w:rFonts w:asciiTheme="minorHAnsi" w:hAnsiTheme="minorHAnsi" w:cstheme="minorHAnsi"/>
        </w:rPr>
        <w:t xml:space="preserve"> powinny odpowiadać wzorcom określonym w:</w:t>
      </w:r>
    </w:p>
    <w:p w14:paraId="2BCAA3E6" w14:textId="25711BDC" w:rsidR="002F22E2" w:rsidRPr="008E65C2" w:rsidRDefault="002F22E2" w:rsidP="00B26C9F">
      <w:pPr>
        <w:numPr>
          <w:ilvl w:val="0"/>
          <w:numId w:val="10"/>
        </w:numPr>
        <w:suppressAutoHyphens/>
        <w:spacing w:line="276" w:lineRule="auto"/>
        <w:ind w:left="993" w:hanging="283"/>
        <w:jc w:val="both"/>
        <w:rPr>
          <w:rFonts w:asciiTheme="minorHAnsi" w:hAnsiTheme="minorHAnsi" w:cstheme="minorHAnsi"/>
        </w:rPr>
      </w:pPr>
      <w:r w:rsidRPr="008E65C2">
        <w:t>Rozporządzeniu Ministra Środowiska z dnia 22 grudnia 2021r. zmieniające rozporządzenie w sprawie wzorów mundurów leśnika i oznak dla osób uprawnionych do ich noszenia (Dz. U. z 2021 r. poz. 2451);</w:t>
      </w:r>
    </w:p>
    <w:p w14:paraId="7F469CA3" w14:textId="25711BDC" w:rsidR="002F22E2" w:rsidRPr="008E65C2" w:rsidRDefault="002F22E2" w:rsidP="005412E3">
      <w:pPr>
        <w:numPr>
          <w:ilvl w:val="0"/>
          <w:numId w:val="10"/>
        </w:numPr>
        <w:tabs>
          <w:tab w:val="left" w:pos="993"/>
        </w:tabs>
        <w:suppressAutoHyphens/>
        <w:ind w:left="993" w:hanging="284"/>
        <w:jc w:val="both"/>
      </w:pPr>
      <w:r w:rsidRPr="008E65C2">
        <w:t>Rozporządzeniu Ministra Środowiska z dnia 19 grudnia 2017r. w sprawie wzorów mundurów leśnika i oznak dla osób uprawnionych do ich noszenia (Dz. U. z 2017r., poz. 2466).</w:t>
      </w:r>
    </w:p>
    <w:p w14:paraId="7C19E2DC" w14:textId="5E2E283D" w:rsidR="00BF0DE7" w:rsidRPr="008E65C2" w:rsidRDefault="00BF0DE7" w:rsidP="00B26C9F">
      <w:pPr>
        <w:numPr>
          <w:ilvl w:val="0"/>
          <w:numId w:val="10"/>
        </w:numPr>
        <w:suppressAutoHyphens/>
        <w:spacing w:line="276" w:lineRule="auto"/>
        <w:ind w:left="993" w:hanging="283"/>
        <w:jc w:val="both"/>
        <w:rPr>
          <w:rFonts w:asciiTheme="minorHAnsi" w:hAnsiTheme="minorHAnsi" w:cstheme="minorHAnsi"/>
        </w:rPr>
      </w:pPr>
      <w:r w:rsidRPr="008E65C2">
        <w:rPr>
          <w:rFonts w:asciiTheme="minorHAnsi" w:hAnsiTheme="minorHAnsi" w:cstheme="minorHAnsi"/>
        </w:rPr>
        <w:t xml:space="preserve">Zarządzenie nr 7 Dyrektora Generalnego Lasów Państwowych z dnia 20 stycznia 2022r. w sprawie wzorca oraz zasad i norm </w:t>
      </w:r>
      <w:r w:rsidR="00FA70EB" w:rsidRPr="008E65C2">
        <w:rPr>
          <w:rFonts w:asciiTheme="minorHAnsi" w:hAnsiTheme="minorHAnsi" w:cstheme="minorHAnsi"/>
        </w:rPr>
        <w:t xml:space="preserve">użytkowania mundurów leśnika dla pracowników Lasów Państwowych. </w:t>
      </w:r>
    </w:p>
    <w:p w14:paraId="50194D5B" w14:textId="77777777" w:rsidR="00E775C3" w:rsidRPr="00B26C9F" w:rsidRDefault="00E775C3" w:rsidP="00B26C9F">
      <w:pPr>
        <w:numPr>
          <w:ilvl w:val="0"/>
          <w:numId w:val="10"/>
        </w:numPr>
        <w:suppressAutoHyphens/>
        <w:spacing w:line="276" w:lineRule="auto"/>
        <w:ind w:left="993" w:hanging="283"/>
        <w:jc w:val="both"/>
        <w:rPr>
          <w:rFonts w:asciiTheme="minorHAnsi" w:hAnsiTheme="minorHAnsi" w:cstheme="minorHAnsi"/>
        </w:rPr>
      </w:pPr>
      <w:r w:rsidRPr="008E65C2">
        <w:rPr>
          <w:rFonts w:asciiTheme="minorHAnsi" w:hAnsiTheme="minorHAnsi" w:cstheme="minorHAnsi"/>
        </w:rPr>
        <w:t xml:space="preserve">Zarządzenie nr 54 Dyrektora Generalnego </w:t>
      </w:r>
      <w:r w:rsidRPr="00B26C9F">
        <w:rPr>
          <w:rFonts w:asciiTheme="minorHAnsi" w:hAnsiTheme="minorHAnsi" w:cstheme="minorHAnsi"/>
        </w:rPr>
        <w:t>Lasów Państwowych z dnia 6 lipca 2012 r. w sprawie zmiany Zarządzenie nr 44 Dyrektora Generalnego Lasów Państwowych z dnia 14 maja 2012 roku w sprawie zmian w dokumentacji techniczno-technologicznej dla niektóry</w:t>
      </w:r>
      <w:r w:rsidR="00777867" w:rsidRPr="00B26C9F">
        <w:rPr>
          <w:rFonts w:asciiTheme="minorHAnsi" w:hAnsiTheme="minorHAnsi" w:cstheme="minorHAnsi"/>
        </w:rPr>
        <w:t>ch przedmiotów mundurów leśnika;</w:t>
      </w:r>
    </w:p>
    <w:p w14:paraId="75B978BE" w14:textId="77777777" w:rsidR="00E775C3" w:rsidRPr="00B26C9F" w:rsidRDefault="00E775C3" w:rsidP="00B26C9F">
      <w:pPr>
        <w:numPr>
          <w:ilvl w:val="0"/>
          <w:numId w:val="10"/>
        </w:numPr>
        <w:suppressAutoHyphens/>
        <w:spacing w:line="276" w:lineRule="auto"/>
        <w:ind w:left="993" w:hanging="283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lastRenderedPageBreak/>
        <w:t>Zarządzenie nr 44 Dyrektora Generalnego Lasów Państwowych z dnia 14 maja 2012 r. w sprawie zmian w dokumentacji techniczno-technologicznej dla niektóry</w:t>
      </w:r>
      <w:r w:rsidR="00777867" w:rsidRPr="00B26C9F">
        <w:rPr>
          <w:rFonts w:asciiTheme="minorHAnsi" w:hAnsiTheme="minorHAnsi" w:cstheme="minorHAnsi"/>
        </w:rPr>
        <w:t>ch przedmiotów mundurów leśnika;</w:t>
      </w:r>
    </w:p>
    <w:p w14:paraId="675A054F" w14:textId="77777777" w:rsidR="00E775C3" w:rsidRPr="00B26C9F" w:rsidRDefault="00E775C3" w:rsidP="00B26C9F">
      <w:pPr>
        <w:numPr>
          <w:ilvl w:val="0"/>
          <w:numId w:val="10"/>
        </w:numPr>
        <w:suppressAutoHyphens/>
        <w:spacing w:line="276" w:lineRule="auto"/>
        <w:ind w:left="993" w:hanging="283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Zarządzenie nr 16 Dyrektora Generalnego Lasów Państwowych z 14 marca 2005 r. w sprawie zmian w dokumentacji techniczno-technologicznej dla niektóry</w:t>
      </w:r>
      <w:r w:rsidR="00582AD1" w:rsidRPr="00B26C9F">
        <w:rPr>
          <w:rFonts w:asciiTheme="minorHAnsi" w:hAnsiTheme="minorHAnsi" w:cstheme="minorHAnsi"/>
        </w:rPr>
        <w:t>ch przedmiotów mundurów leśnika</w:t>
      </w:r>
      <w:r w:rsidR="00777867" w:rsidRPr="00B26C9F">
        <w:rPr>
          <w:rFonts w:asciiTheme="minorHAnsi" w:hAnsiTheme="minorHAnsi" w:cstheme="minorHAnsi"/>
        </w:rPr>
        <w:t>;</w:t>
      </w:r>
    </w:p>
    <w:p w14:paraId="038AA44F" w14:textId="77777777" w:rsidR="00582AD1" w:rsidRPr="00B26C9F" w:rsidRDefault="00582AD1" w:rsidP="00B26C9F">
      <w:pPr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oraz być zgodne z dokumentacją </w:t>
      </w:r>
      <w:proofErr w:type="spellStart"/>
      <w:r w:rsidRPr="00B26C9F">
        <w:rPr>
          <w:rFonts w:asciiTheme="minorHAnsi" w:hAnsiTheme="minorHAnsi" w:cstheme="minorHAnsi"/>
        </w:rPr>
        <w:t>techniczno</w:t>
      </w:r>
      <w:proofErr w:type="spellEnd"/>
      <w:r w:rsidRPr="00B26C9F">
        <w:rPr>
          <w:rFonts w:asciiTheme="minorHAnsi" w:hAnsiTheme="minorHAnsi" w:cstheme="minorHAnsi"/>
        </w:rPr>
        <w:t xml:space="preserve"> – technologiczną dotyczącą umundurowania leśnika.</w:t>
      </w:r>
    </w:p>
    <w:p w14:paraId="78CE20CB" w14:textId="77777777" w:rsidR="00E775C3" w:rsidRPr="00B26C9F" w:rsidRDefault="00E67DFB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B26C9F">
        <w:rPr>
          <w:rFonts w:asciiTheme="minorHAnsi" w:hAnsiTheme="minorHAnsi" w:cstheme="minorHAnsi"/>
        </w:rPr>
        <w:t xml:space="preserve">Akty prawne i </w:t>
      </w:r>
      <w:r w:rsidR="00582AD1" w:rsidRPr="00B26C9F">
        <w:rPr>
          <w:rFonts w:asciiTheme="minorHAnsi" w:hAnsiTheme="minorHAnsi" w:cstheme="minorHAnsi"/>
        </w:rPr>
        <w:t xml:space="preserve">dokumentacja </w:t>
      </w:r>
      <w:proofErr w:type="spellStart"/>
      <w:r w:rsidR="00582AD1" w:rsidRPr="00B26C9F">
        <w:rPr>
          <w:rFonts w:asciiTheme="minorHAnsi" w:hAnsiTheme="minorHAnsi" w:cstheme="minorHAnsi"/>
        </w:rPr>
        <w:t>techniczno</w:t>
      </w:r>
      <w:proofErr w:type="spellEnd"/>
      <w:r w:rsidR="00582AD1" w:rsidRPr="00B26C9F">
        <w:rPr>
          <w:rFonts w:asciiTheme="minorHAnsi" w:hAnsiTheme="minorHAnsi" w:cstheme="minorHAnsi"/>
        </w:rPr>
        <w:t xml:space="preserve"> – technologiczna</w:t>
      </w:r>
      <w:r w:rsidRPr="00B26C9F">
        <w:rPr>
          <w:rFonts w:asciiTheme="minorHAnsi" w:hAnsiTheme="minorHAnsi" w:cstheme="minorHAnsi"/>
        </w:rPr>
        <w:t xml:space="preserve"> o których mowa w § 2 ust. 4</w:t>
      </w:r>
      <w:r w:rsidR="00582AD1" w:rsidRPr="00B26C9F">
        <w:rPr>
          <w:rFonts w:asciiTheme="minorHAnsi" w:hAnsiTheme="minorHAnsi" w:cstheme="minorHAnsi"/>
        </w:rPr>
        <w:t xml:space="preserve"> są dostępne na stronie internetowej Ośrodka Rozwojowo – Wdrożeniowego Lasów Państwowych w Bedoniu</w:t>
      </w:r>
      <w:r w:rsidRPr="00B26C9F">
        <w:rPr>
          <w:rFonts w:asciiTheme="minorHAnsi" w:hAnsiTheme="minorHAnsi" w:cstheme="minorHAnsi"/>
        </w:rPr>
        <w:t xml:space="preserve"> (http://www.bedon.lasy.gov.pl/)</w:t>
      </w:r>
      <w:r w:rsidR="00582AD1" w:rsidRPr="00B26C9F">
        <w:rPr>
          <w:rFonts w:asciiTheme="minorHAnsi" w:hAnsiTheme="minorHAnsi" w:cstheme="minorHAnsi"/>
        </w:rPr>
        <w:t xml:space="preserve">. Wykaz oraz teksty aktów prawnych dotyczących </w:t>
      </w:r>
      <w:proofErr w:type="spellStart"/>
      <w:r w:rsidR="00582AD1" w:rsidRPr="00B26C9F">
        <w:rPr>
          <w:rFonts w:asciiTheme="minorHAnsi" w:hAnsiTheme="minorHAnsi" w:cstheme="minorHAnsi"/>
        </w:rPr>
        <w:t>sortów</w:t>
      </w:r>
      <w:proofErr w:type="spellEnd"/>
      <w:r w:rsidR="00582AD1" w:rsidRPr="00B26C9F">
        <w:rPr>
          <w:rFonts w:asciiTheme="minorHAnsi" w:hAnsiTheme="minorHAnsi" w:cstheme="minorHAnsi"/>
        </w:rPr>
        <w:t xml:space="preserve"> mundurowych jest dostępny pod </w:t>
      </w:r>
      <w:r w:rsidRPr="00B26C9F">
        <w:rPr>
          <w:rFonts w:asciiTheme="minorHAnsi" w:hAnsiTheme="minorHAnsi" w:cstheme="minorHAnsi"/>
        </w:rPr>
        <w:t>adresem</w:t>
      </w:r>
      <w:r w:rsidR="00582AD1" w:rsidRPr="00B26C9F">
        <w:rPr>
          <w:rFonts w:asciiTheme="minorHAnsi" w:hAnsiTheme="minorHAnsi" w:cstheme="minorHAnsi"/>
        </w:rPr>
        <w:t xml:space="preserve">: </w:t>
      </w:r>
      <w:hyperlink r:id="rId8" w:history="1">
        <w:r w:rsidR="00582AD1" w:rsidRPr="00B26C9F">
          <w:rPr>
            <w:rStyle w:val="Hipercze"/>
            <w:rFonts w:asciiTheme="minorHAnsi" w:hAnsiTheme="minorHAnsi" w:cstheme="minorHAnsi"/>
          </w:rPr>
          <w:t>http://www.bedon.lasy.gov.pl/akty-prawne#.WlyVyDfdiUk</w:t>
        </w:r>
      </w:hyperlink>
      <w:r w:rsidRPr="00B26C9F">
        <w:rPr>
          <w:rFonts w:asciiTheme="minorHAnsi" w:hAnsiTheme="minorHAnsi" w:cstheme="minorHAnsi"/>
        </w:rPr>
        <w:t>, natomiast do</w:t>
      </w:r>
      <w:r w:rsidR="00E775C3" w:rsidRPr="00B26C9F">
        <w:rPr>
          <w:rFonts w:asciiTheme="minorHAnsi" w:hAnsiTheme="minorHAnsi" w:cstheme="minorHAnsi"/>
        </w:rPr>
        <w:t xml:space="preserve">kumentacja </w:t>
      </w:r>
      <w:proofErr w:type="spellStart"/>
      <w:r w:rsidR="00E775C3" w:rsidRPr="00B26C9F">
        <w:rPr>
          <w:rFonts w:asciiTheme="minorHAnsi" w:hAnsiTheme="minorHAnsi" w:cstheme="minorHAnsi"/>
        </w:rPr>
        <w:t>techniczno</w:t>
      </w:r>
      <w:proofErr w:type="spellEnd"/>
      <w:r w:rsidR="00E775C3" w:rsidRPr="00B26C9F">
        <w:rPr>
          <w:rFonts w:asciiTheme="minorHAnsi" w:hAnsiTheme="minorHAnsi" w:cstheme="minorHAnsi"/>
        </w:rPr>
        <w:t xml:space="preserve"> – technologiczna zamieszczona</w:t>
      </w:r>
      <w:r w:rsidRPr="00B26C9F">
        <w:rPr>
          <w:rFonts w:asciiTheme="minorHAnsi" w:hAnsiTheme="minorHAnsi" w:cstheme="minorHAnsi"/>
        </w:rPr>
        <w:t xml:space="preserve"> jest</w:t>
      </w:r>
      <w:r w:rsidR="00E775C3" w:rsidRPr="00B26C9F">
        <w:rPr>
          <w:rFonts w:asciiTheme="minorHAnsi" w:hAnsiTheme="minorHAnsi" w:cstheme="minorHAnsi"/>
        </w:rPr>
        <w:t xml:space="preserve"> pod </w:t>
      </w:r>
      <w:r w:rsidRPr="00B26C9F">
        <w:rPr>
          <w:rFonts w:asciiTheme="minorHAnsi" w:hAnsiTheme="minorHAnsi" w:cstheme="minorHAnsi"/>
        </w:rPr>
        <w:t>adresem</w:t>
      </w:r>
      <w:r w:rsidR="00E775C3" w:rsidRPr="00B26C9F">
        <w:rPr>
          <w:rFonts w:asciiTheme="minorHAnsi" w:hAnsiTheme="minorHAnsi" w:cstheme="minorHAnsi"/>
        </w:rPr>
        <w:t xml:space="preserve">: </w:t>
      </w:r>
      <w:hyperlink r:id="rId9" w:anchor=".WlyX6zfdiUk" w:history="1">
        <w:r w:rsidRPr="00B26C9F">
          <w:rPr>
            <w:rStyle w:val="Hipercze"/>
            <w:rFonts w:asciiTheme="minorHAnsi" w:hAnsiTheme="minorHAnsi" w:cstheme="minorHAnsi"/>
          </w:rPr>
          <w:t>http://www.bedon.lasy.gov.pl/dokumentacja-techniczno-technologiczna#.WlyX6zfdiUk</w:t>
        </w:r>
      </w:hyperlink>
      <w:r w:rsidRPr="00B26C9F">
        <w:rPr>
          <w:rStyle w:val="Hipercze"/>
          <w:rFonts w:asciiTheme="minorHAnsi" w:hAnsiTheme="minorHAnsi" w:cstheme="minorHAnsi"/>
        </w:rPr>
        <w:t>.</w:t>
      </w:r>
    </w:p>
    <w:p w14:paraId="16CD117F" w14:textId="77777777" w:rsidR="00E67DFB" w:rsidRPr="00B26C9F" w:rsidRDefault="00E67DFB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Wykonawca oświadcza, że dokumentacja o której mowa w § 2 ust. </w:t>
      </w:r>
      <w:r w:rsidR="0004165E">
        <w:rPr>
          <w:rFonts w:asciiTheme="minorHAnsi" w:hAnsiTheme="minorHAnsi" w:cstheme="minorHAnsi"/>
        </w:rPr>
        <w:t>5</w:t>
      </w:r>
      <w:r w:rsidRPr="00B26C9F">
        <w:rPr>
          <w:rFonts w:asciiTheme="minorHAnsi" w:hAnsiTheme="minorHAnsi" w:cstheme="minorHAnsi"/>
        </w:rPr>
        <w:t xml:space="preserve"> i </w:t>
      </w:r>
      <w:r w:rsidR="0004165E">
        <w:rPr>
          <w:rFonts w:asciiTheme="minorHAnsi" w:hAnsiTheme="minorHAnsi" w:cstheme="minorHAnsi"/>
        </w:rPr>
        <w:t>6</w:t>
      </w:r>
      <w:r w:rsidRPr="00B26C9F">
        <w:rPr>
          <w:rFonts w:asciiTheme="minorHAnsi" w:hAnsiTheme="minorHAnsi" w:cstheme="minorHAnsi"/>
        </w:rPr>
        <w:t xml:space="preserve"> jest mu znana, posiada </w:t>
      </w:r>
      <w:r w:rsidR="008718A1" w:rsidRPr="00B26C9F">
        <w:rPr>
          <w:rFonts w:asciiTheme="minorHAnsi" w:hAnsiTheme="minorHAnsi" w:cstheme="minorHAnsi"/>
        </w:rPr>
        <w:t>jej</w:t>
      </w:r>
      <w:r w:rsidRPr="00B26C9F">
        <w:rPr>
          <w:rFonts w:asciiTheme="minorHAnsi" w:hAnsiTheme="minorHAnsi" w:cstheme="minorHAnsi"/>
        </w:rPr>
        <w:t xml:space="preserve"> kopię i nie wnosi do niej zastrzeżeń.</w:t>
      </w:r>
    </w:p>
    <w:p w14:paraId="5424F174" w14:textId="77777777" w:rsidR="00E67DFB" w:rsidRPr="00B26C9F" w:rsidRDefault="00E67DFB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Każdy rodzaj asortymentu musi posiadać etykietę informującą co najmniej o: nazwie i rodzaju produktu, składnikach użytych do produkcji, rozmiarze, przepisach dotyczących konserwacji, prania i czyszczenia oraz nazwę i adres producenta.</w:t>
      </w:r>
    </w:p>
    <w:p w14:paraId="284FD173" w14:textId="77777777" w:rsidR="00C403F3" w:rsidRPr="00B26C9F" w:rsidRDefault="00C403F3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proofErr w:type="spellStart"/>
      <w:r w:rsidRPr="00B26C9F">
        <w:rPr>
          <w:rFonts w:asciiTheme="minorHAnsi" w:hAnsiTheme="minorHAnsi" w:cstheme="minorHAnsi"/>
          <w:bCs/>
          <w:iCs/>
          <w:color w:val="000000"/>
        </w:rPr>
        <w:t>S</w:t>
      </w:r>
      <w:r w:rsidR="008718A1" w:rsidRPr="00B26C9F">
        <w:rPr>
          <w:rFonts w:asciiTheme="minorHAnsi" w:hAnsiTheme="minorHAnsi" w:cstheme="minorHAnsi"/>
          <w:bCs/>
          <w:iCs/>
          <w:color w:val="000000"/>
        </w:rPr>
        <w:t>orty</w:t>
      </w:r>
      <w:proofErr w:type="spellEnd"/>
      <w:r w:rsidR="008718A1" w:rsidRPr="00B26C9F">
        <w:rPr>
          <w:rFonts w:asciiTheme="minorHAnsi" w:hAnsiTheme="minorHAnsi" w:cstheme="minorHAnsi"/>
          <w:bCs/>
          <w:iCs/>
          <w:color w:val="000000"/>
        </w:rPr>
        <w:t xml:space="preserve"> będą odbierane w placówce Wykonawcy</w:t>
      </w:r>
      <w:r w:rsidR="00812924" w:rsidRPr="00B26C9F">
        <w:rPr>
          <w:rFonts w:asciiTheme="minorHAnsi" w:hAnsiTheme="minorHAnsi" w:cstheme="minorHAnsi"/>
          <w:bCs/>
          <w:iCs/>
          <w:color w:val="000000"/>
        </w:rPr>
        <w:t xml:space="preserve"> przez upoważnionych do tego pracowników Zamawiającego</w:t>
      </w:r>
      <w:r w:rsidRPr="00B26C9F">
        <w:rPr>
          <w:rFonts w:asciiTheme="minorHAnsi" w:hAnsiTheme="minorHAnsi" w:cstheme="minorHAnsi"/>
          <w:bCs/>
          <w:iCs/>
          <w:color w:val="000000"/>
        </w:rPr>
        <w:t xml:space="preserve"> w </w:t>
      </w:r>
      <w:r w:rsidR="000838E9">
        <w:rPr>
          <w:rFonts w:asciiTheme="minorHAnsi" w:hAnsiTheme="minorHAnsi" w:cstheme="minorHAnsi"/>
          <w:b/>
          <w:bCs/>
          <w:iCs/>
          <w:color w:val="000000"/>
        </w:rPr>
        <w:t>………………………..</w:t>
      </w:r>
      <w:r w:rsidR="001107C4" w:rsidRPr="004B4D86">
        <w:rPr>
          <w:rFonts w:asciiTheme="minorHAnsi" w:hAnsiTheme="minorHAnsi" w:cstheme="minorHAnsi"/>
          <w:b/>
          <w:bCs/>
          <w:iCs/>
          <w:color w:val="000000"/>
        </w:rPr>
        <w:t>,</w:t>
      </w:r>
      <w:r w:rsidR="001107C4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8718A1" w:rsidRPr="00B26C9F">
        <w:rPr>
          <w:rFonts w:asciiTheme="minorHAnsi" w:hAnsiTheme="minorHAnsi" w:cstheme="minorHAnsi"/>
          <w:bCs/>
          <w:iCs/>
          <w:color w:val="000000"/>
        </w:rPr>
        <w:t xml:space="preserve"> (adres sklepu/</w:t>
      </w:r>
      <w:r w:rsidR="00B434D7" w:rsidRPr="00B26C9F">
        <w:rPr>
          <w:rFonts w:asciiTheme="minorHAnsi" w:hAnsiTheme="minorHAnsi" w:cstheme="minorHAnsi"/>
          <w:bCs/>
          <w:iCs/>
          <w:color w:val="000000"/>
        </w:rPr>
        <w:t>hurtowni).</w:t>
      </w:r>
    </w:p>
    <w:p w14:paraId="1922E83F" w14:textId="77777777" w:rsidR="00C403F3" w:rsidRPr="00B26C9F" w:rsidRDefault="00C403F3" w:rsidP="00B26C9F">
      <w:pPr>
        <w:widowControl w:val="0"/>
        <w:numPr>
          <w:ilvl w:val="0"/>
          <w:numId w:val="3"/>
        </w:numPr>
        <w:tabs>
          <w:tab w:val="clear" w:pos="283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Niezależnie do indywidualnego sposobu odbierania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przez pracowników Zamawiającego w wymienionej w </w:t>
      </w:r>
      <w:r w:rsidR="00B434D7" w:rsidRPr="00B26C9F">
        <w:rPr>
          <w:rFonts w:asciiTheme="minorHAnsi" w:hAnsiTheme="minorHAnsi" w:cstheme="minorHAnsi"/>
        </w:rPr>
        <w:t>§</w:t>
      </w:r>
      <w:r w:rsidRPr="00B26C9F">
        <w:rPr>
          <w:rFonts w:asciiTheme="minorHAnsi" w:hAnsiTheme="minorHAnsi" w:cstheme="minorHAnsi"/>
        </w:rPr>
        <w:t xml:space="preserve"> 2 </w:t>
      </w:r>
      <w:r w:rsidR="00B434D7" w:rsidRPr="00B26C9F">
        <w:rPr>
          <w:rFonts w:asciiTheme="minorHAnsi" w:hAnsiTheme="minorHAnsi" w:cstheme="minorHAnsi"/>
        </w:rPr>
        <w:t>ust</w:t>
      </w:r>
      <w:r w:rsidRPr="00B26C9F">
        <w:rPr>
          <w:rFonts w:asciiTheme="minorHAnsi" w:hAnsiTheme="minorHAnsi" w:cstheme="minorHAnsi"/>
        </w:rPr>
        <w:t xml:space="preserve">. </w:t>
      </w:r>
      <w:r w:rsidR="0004165E">
        <w:rPr>
          <w:rFonts w:asciiTheme="minorHAnsi" w:hAnsiTheme="minorHAnsi" w:cstheme="minorHAnsi"/>
        </w:rPr>
        <w:t>9</w:t>
      </w:r>
      <w:r w:rsidR="00B434D7" w:rsidRPr="00B26C9F">
        <w:rPr>
          <w:rFonts w:asciiTheme="minorHAnsi" w:hAnsiTheme="minorHAnsi" w:cstheme="minorHAnsi"/>
        </w:rPr>
        <w:t xml:space="preserve"> placówce Wykonawcy</w:t>
      </w:r>
      <w:r w:rsidR="00812924" w:rsidRPr="00B26C9F">
        <w:rPr>
          <w:rFonts w:asciiTheme="minorHAnsi" w:hAnsiTheme="minorHAnsi" w:cstheme="minorHAnsi"/>
        </w:rPr>
        <w:t xml:space="preserve">,  Wykonawca </w:t>
      </w:r>
      <w:r w:rsidRPr="00B26C9F">
        <w:rPr>
          <w:rFonts w:asciiTheme="minorHAnsi" w:hAnsiTheme="minorHAnsi" w:cstheme="minorHAnsi"/>
        </w:rPr>
        <w:t xml:space="preserve">zobowiązany jest w trakcie obowiązywania umowy do dostarczenia uzgodnionej wcześniej z Zamawiającym ilości i rodzaju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do siedziby Zamawiającego w terminie wskazanym przez Zamawiającego (</w:t>
      </w:r>
      <w:r w:rsidR="00812924" w:rsidRPr="00B26C9F">
        <w:rPr>
          <w:rFonts w:asciiTheme="minorHAnsi" w:hAnsiTheme="minorHAnsi" w:cstheme="minorHAnsi"/>
        </w:rPr>
        <w:t xml:space="preserve">wyznaczonym minimalnie </w:t>
      </w:r>
      <w:r w:rsidRPr="00B26C9F">
        <w:rPr>
          <w:rFonts w:asciiTheme="minorHAnsi" w:hAnsiTheme="minorHAnsi" w:cstheme="minorHAnsi"/>
        </w:rPr>
        <w:t>z dwutygodniowym wyprzedzeniem) w przypadku zaistnienia takiej potrzeby po stronie Zamawiającego. Termin i ilość dostaw będzie zależała od potrzeb Zamawiającego</w:t>
      </w:r>
      <w:r w:rsidR="00812924" w:rsidRPr="00B26C9F">
        <w:rPr>
          <w:rFonts w:asciiTheme="minorHAnsi" w:hAnsiTheme="minorHAnsi" w:cstheme="minorHAnsi"/>
        </w:rPr>
        <w:t>, z tym</w:t>
      </w:r>
      <w:r w:rsidRPr="00B26C9F">
        <w:rPr>
          <w:rFonts w:asciiTheme="minorHAnsi" w:hAnsiTheme="minorHAnsi" w:cstheme="minorHAnsi"/>
        </w:rPr>
        <w:t xml:space="preserve"> że Wykonawca jest zobowiązany do </w:t>
      </w:r>
      <w:r w:rsidR="00812924" w:rsidRPr="00B26C9F">
        <w:rPr>
          <w:rFonts w:asciiTheme="minorHAnsi" w:hAnsiTheme="minorHAnsi" w:cstheme="minorHAnsi"/>
        </w:rPr>
        <w:t>dokonania nie więcej</w:t>
      </w:r>
      <w:r w:rsidRPr="00B26C9F">
        <w:rPr>
          <w:rFonts w:asciiTheme="minorHAnsi" w:hAnsiTheme="minorHAnsi" w:cstheme="minorHAnsi"/>
        </w:rPr>
        <w:t xml:space="preserve"> niż pięciu w/w dostaw w ciągu obowiązywania umowy. </w:t>
      </w:r>
    </w:p>
    <w:p w14:paraId="6B346697" w14:textId="77777777" w:rsidR="00812924" w:rsidRPr="00B26C9F" w:rsidRDefault="00812924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</w:p>
    <w:p w14:paraId="5450A76A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3.</w:t>
      </w:r>
    </w:p>
    <w:p w14:paraId="35337163" w14:textId="3FA4AB0B" w:rsidR="00C403F3" w:rsidRPr="00B26C9F" w:rsidRDefault="00C403F3" w:rsidP="00B26C9F">
      <w:pPr>
        <w:widowControl w:val="0"/>
        <w:numPr>
          <w:ilvl w:val="2"/>
          <w:numId w:val="3"/>
        </w:numPr>
        <w:tabs>
          <w:tab w:val="clear" w:pos="850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Termin rozpoczęcia dostaw objętych umową – z dniem podpisania umowy tj. </w:t>
      </w:r>
      <w:r w:rsidR="000838E9">
        <w:rPr>
          <w:rFonts w:asciiTheme="minorHAnsi" w:hAnsiTheme="minorHAnsi" w:cstheme="minorHAnsi"/>
          <w:b/>
        </w:rPr>
        <w:t>………….</w:t>
      </w:r>
      <w:r w:rsidR="001200A6" w:rsidRPr="001200A6">
        <w:rPr>
          <w:rFonts w:asciiTheme="minorHAnsi" w:hAnsiTheme="minorHAnsi" w:cstheme="minorHAnsi"/>
          <w:b/>
        </w:rPr>
        <w:t>.202</w:t>
      </w:r>
      <w:r w:rsidR="00557C28">
        <w:rPr>
          <w:rFonts w:asciiTheme="minorHAnsi" w:hAnsiTheme="minorHAnsi" w:cstheme="minorHAnsi"/>
          <w:b/>
        </w:rPr>
        <w:t>2</w:t>
      </w:r>
      <w:r w:rsidR="001200A6" w:rsidRPr="001200A6">
        <w:rPr>
          <w:rFonts w:asciiTheme="minorHAnsi" w:hAnsiTheme="minorHAnsi" w:cstheme="minorHAnsi"/>
          <w:b/>
        </w:rPr>
        <w:t>r.</w:t>
      </w:r>
      <w:r w:rsidRPr="00B26C9F">
        <w:rPr>
          <w:rFonts w:asciiTheme="minorHAnsi" w:hAnsiTheme="minorHAnsi" w:cstheme="minorHAnsi"/>
        </w:rPr>
        <w:t xml:space="preserve"> </w:t>
      </w:r>
    </w:p>
    <w:p w14:paraId="1191C1AD" w14:textId="33B501DC" w:rsidR="00C403F3" w:rsidRPr="00B26C9F" w:rsidRDefault="00C403F3" w:rsidP="00B26C9F">
      <w:pPr>
        <w:widowControl w:val="0"/>
        <w:numPr>
          <w:ilvl w:val="2"/>
          <w:numId w:val="3"/>
        </w:numPr>
        <w:tabs>
          <w:tab w:val="clear" w:pos="850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Termin zakończenia dostaw objętych umową – do dnia </w:t>
      </w:r>
      <w:r w:rsidRPr="00B26C9F">
        <w:rPr>
          <w:rFonts w:asciiTheme="minorHAnsi" w:hAnsiTheme="minorHAnsi" w:cstheme="minorHAnsi"/>
          <w:b/>
        </w:rPr>
        <w:t>31.</w:t>
      </w:r>
      <w:r w:rsidR="00A40997">
        <w:rPr>
          <w:rFonts w:asciiTheme="minorHAnsi" w:hAnsiTheme="minorHAnsi" w:cstheme="minorHAnsi"/>
          <w:b/>
        </w:rPr>
        <w:t>12</w:t>
      </w:r>
      <w:r w:rsidRPr="00B26C9F">
        <w:rPr>
          <w:rFonts w:asciiTheme="minorHAnsi" w:hAnsiTheme="minorHAnsi" w:cstheme="minorHAnsi"/>
          <w:b/>
        </w:rPr>
        <w:t>.20</w:t>
      </w:r>
      <w:r w:rsidR="00EF5A5A">
        <w:rPr>
          <w:rFonts w:asciiTheme="minorHAnsi" w:hAnsiTheme="minorHAnsi" w:cstheme="minorHAnsi"/>
          <w:b/>
        </w:rPr>
        <w:t>2</w:t>
      </w:r>
      <w:r w:rsidR="00557C28">
        <w:rPr>
          <w:rFonts w:asciiTheme="minorHAnsi" w:hAnsiTheme="minorHAnsi" w:cstheme="minorHAnsi"/>
          <w:b/>
        </w:rPr>
        <w:t>2</w:t>
      </w:r>
      <w:r w:rsidRPr="00B26C9F">
        <w:rPr>
          <w:rFonts w:asciiTheme="minorHAnsi" w:hAnsiTheme="minorHAnsi" w:cstheme="minorHAnsi"/>
          <w:b/>
        </w:rPr>
        <w:t xml:space="preserve"> r.</w:t>
      </w:r>
      <w:r w:rsidRPr="00B26C9F">
        <w:rPr>
          <w:rFonts w:asciiTheme="minorHAnsi" w:hAnsiTheme="minorHAnsi" w:cstheme="minorHAnsi"/>
        </w:rPr>
        <w:t xml:space="preserve"> </w:t>
      </w:r>
    </w:p>
    <w:p w14:paraId="1FBFD41B" w14:textId="77777777" w:rsidR="0070592C" w:rsidRPr="00B26C9F" w:rsidRDefault="0070592C" w:rsidP="00B26C9F">
      <w:pPr>
        <w:pStyle w:val="Akapitzlist"/>
        <w:numPr>
          <w:ilvl w:val="2"/>
          <w:numId w:val="3"/>
        </w:numPr>
        <w:tabs>
          <w:tab w:val="clear" w:pos="850"/>
          <w:tab w:val="num" w:pos="0"/>
        </w:tabs>
        <w:spacing w:line="276" w:lineRule="auto"/>
        <w:ind w:hanging="720"/>
        <w:jc w:val="both"/>
        <w:rPr>
          <w:rFonts w:asciiTheme="minorHAnsi" w:hAnsiTheme="minorHAnsi" w:cstheme="minorHAnsi"/>
          <w:bCs/>
        </w:rPr>
      </w:pPr>
      <w:r w:rsidRPr="00B26C9F">
        <w:rPr>
          <w:rFonts w:asciiTheme="minorHAnsi" w:hAnsiTheme="minorHAnsi" w:cstheme="minorHAnsi"/>
          <w:bCs/>
        </w:rPr>
        <w:t xml:space="preserve">Dostawy będą realizowane sukcesywnie przy zachowaniu następujących form </w:t>
      </w:r>
      <w:r w:rsidR="00812924" w:rsidRPr="00B26C9F">
        <w:rPr>
          <w:rFonts w:asciiTheme="minorHAnsi" w:hAnsiTheme="minorHAnsi" w:cstheme="minorHAnsi"/>
          <w:bCs/>
        </w:rPr>
        <w:t>składania</w:t>
      </w:r>
      <w:r w:rsidRPr="00B26C9F">
        <w:rPr>
          <w:rFonts w:asciiTheme="minorHAnsi" w:hAnsiTheme="minorHAnsi" w:cstheme="minorHAnsi"/>
          <w:bCs/>
        </w:rPr>
        <w:t xml:space="preserve"> zamówienia:</w:t>
      </w:r>
    </w:p>
    <w:p w14:paraId="1D38C383" w14:textId="77777777" w:rsidR="0070592C" w:rsidRPr="00B26C9F" w:rsidRDefault="00012D67" w:rsidP="00B26C9F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rFonts w:asciiTheme="minorHAnsi" w:hAnsiTheme="minorHAnsi" w:cstheme="minorHAnsi"/>
          <w:bCs/>
        </w:rPr>
      </w:pPr>
      <w:r w:rsidRPr="00B26C9F">
        <w:rPr>
          <w:rFonts w:asciiTheme="minorHAnsi" w:hAnsiTheme="minorHAnsi" w:cstheme="minorHAnsi"/>
          <w:bCs/>
        </w:rPr>
        <w:t xml:space="preserve">indywidualnie przez </w:t>
      </w:r>
      <w:r w:rsidR="0070592C" w:rsidRPr="00B26C9F">
        <w:rPr>
          <w:rFonts w:asciiTheme="minorHAnsi" w:hAnsiTheme="minorHAnsi" w:cstheme="minorHAnsi"/>
          <w:bCs/>
        </w:rPr>
        <w:t xml:space="preserve">poszczególnych, uprawnionych pracowników, w oparciu o upoważnienie wydane przez Zamawiającego, w punkcie sprzedaży Wykonawcy, w </w:t>
      </w:r>
      <w:r w:rsidR="0070592C" w:rsidRPr="00B26C9F">
        <w:rPr>
          <w:rFonts w:asciiTheme="minorHAnsi" w:hAnsiTheme="minorHAnsi" w:cstheme="minorHAnsi"/>
          <w:bCs/>
        </w:rPr>
        <w:lastRenderedPageBreak/>
        <w:t>uzgodnionych z nim ilościach,</w:t>
      </w:r>
      <w:r w:rsidRPr="00B26C9F">
        <w:rPr>
          <w:rFonts w:asciiTheme="minorHAnsi" w:hAnsiTheme="minorHAnsi" w:cstheme="minorHAnsi"/>
          <w:bCs/>
        </w:rPr>
        <w:t xml:space="preserve"> rozmiarach,</w:t>
      </w:r>
      <w:r w:rsidR="0070592C" w:rsidRPr="00B26C9F">
        <w:rPr>
          <w:rFonts w:asciiTheme="minorHAnsi" w:hAnsiTheme="minorHAnsi" w:cstheme="minorHAnsi"/>
          <w:bCs/>
        </w:rPr>
        <w:t xml:space="preserve"> rodzajach sortymentu i terminach, nie dłuższych niż 30 dni od złożenia zamówienia indywidualnego (podstawowa forma rea</w:t>
      </w:r>
      <w:r w:rsidRPr="00B26C9F">
        <w:rPr>
          <w:rFonts w:asciiTheme="minorHAnsi" w:hAnsiTheme="minorHAnsi" w:cstheme="minorHAnsi"/>
          <w:bCs/>
        </w:rPr>
        <w:t>lizacji przedmiotu zamówienia);</w:t>
      </w:r>
    </w:p>
    <w:p w14:paraId="25B138CE" w14:textId="77777777" w:rsidR="00C403F3" w:rsidRPr="00B26C9F" w:rsidRDefault="00777867" w:rsidP="00B26C9F">
      <w:pPr>
        <w:pStyle w:val="Akapitzlist"/>
        <w:tabs>
          <w:tab w:val="left" w:pos="0"/>
        </w:tabs>
        <w:spacing w:line="276" w:lineRule="auto"/>
        <w:ind w:left="993" w:hanging="273"/>
        <w:jc w:val="both"/>
        <w:rPr>
          <w:rFonts w:asciiTheme="minorHAnsi" w:hAnsiTheme="minorHAnsi" w:cstheme="minorHAnsi"/>
          <w:bCs/>
        </w:rPr>
      </w:pPr>
      <w:r w:rsidRPr="00B26C9F">
        <w:rPr>
          <w:rFonts w:asciiTheme="minorHAnsi" w:hAnsiTheme="minorHAnsi" w:cstheme="minorHAnsi"/>
          <w:bCs/>
        </w:rPr>
        <w:t>b)</w:t>
      </w:r>
      <w:r w:rsidRPr="00B26C9F">
        <w:rPr>
          <w:rFonts w:asciiTheme="minorHAnsi" w:hAnsiTheme="minorHAnsi" w:cstheme="minorHAnsi"/>
          <w:bCs/>
        </w:rPr>
        <w:tab/>
      </w:r>
      <w:r w:rsidR="0070592C" w:rsidRPr="00B26C9F">
        <w:rPr>
          <w:rFonts w:asciiTheme="minorHAnsi" w:hAnsiTheme="minorHAnsi" w:cstheme="minorHAnsi"/>
          <w:bCs/>
        </w:rPr>
        <w:t xml:space="preserve">niezależnie </w:t>
      </w:r>
      <w:r w:rsidR="00A024FA" w:rsidRPr="00B26C9F">
        <w:rPr>
          <w:rFonts w:asciiTheme="minorHAnsi" w:hAnsiTheme="minorHAnsi" w:cstheme="minorHAnsi"/>
          <w:bCs/>
        </w:rPr>
        <w:t>od w/w</w:t>
      </w:r>
      <w:r w:rsidR="0070592C" w:rsidRPr="00B26C9F">
        <w:rPr>
          <w:rFonts w:asciiTheme="minorHAnsi" w:hAnsiTheme="minorHAnsi" w:cstheme="minorHAnsi"/>
          <w:bCs/>
        </w:rPr>
        <w:t xml:space="preserve"> sposobu </w:t>
      </w:r>
      <w:r w:rsidR="00A024FA" w:rsidRPr="00B26C9F">
        <w:rPr>
          <w:rFonts w:asciiTheme="minorHAnsi" w:hAnsiTheme="minorHAnsi" w:cstheme="minorHAnsi"/>
          <w:bCs/>
        </w:rPr>
        <w:t>składania zamówienia,</w:t>
      </w:r>
      <w:r w:rsidR="0070592C" w:rsidRPr="00B26C9F">
        <w:rPr>
          <w:rFonts w:asciiTheme="minorHAnsi" w:hAnsiTheme="minorHAnsi" w:cstheme="minorHAnsi"/>
          <w:bCs/>
        </w:rPr>
        <w:t xml:space="preserve"> Wykonawca zobowiązany będzie w trakcie obowiązywania umowy do dostarczenia uzgodnionej wcześniej z Zamawiającym ilości i rodzaju </w:t>
      </w:r>
      <w:proofErr w:type="spellStart"/>
      <w:r w:rsidR="0070592C" w:rsidRPr="00B26C9F">
        <w:rPr>
          <w:rFonts w:asciiTheme="minorHAnsi" w:hAnsiTheme="minorHAnsi" w:cstheme="minorHAnsi"/>
          <w:bCs/>
        </w:rPr>
        <w:t>sortów</w:t>
      </w:r>
      <w:proofErr w:type="spellEnd"/>
      <w:r w:rsidR="0070592C" w:rsidRPr="00B26C9F">
        <w:rPr>
          <w:rFonts w:asciiTheme="minorHAnsi" w:hAnsiTheme="minorHAnsi" w:cstheme="minorHAnsi"/>
          <w:bCs/>
        </w:rPr>
        <w:t xml:space="preserve"> do siedziby Zamawiającego w terminie wskazanym przez Zamawiającego w przypadku zaistnienia takiej potrzeby po stronie Zamawiającego.  Ilość i termin dostaw będą uzależnione od potrzeb Zamawiającego, jednak Wykonawca będzie zobowiązany do zrealizowania nie więcej niż 5 dostaw w trakcie obowiązywania umowy. Zamawiający złoż</w:t>
      </w:r>
      <w:r w:rsidR="00A024FA" w:rsidRPr="00B26C9F">
        <w:rPr>
          <w:rFonts w:asciiTheme="minorHAnsi" w:hAnsiTheme="minorHAnsi" w:cstheme="minorHAnsi"/>
          <w:bCs/>
        </w:rPr>
        <w:t>y</w:t>
      </w:r>
      <w:r w:rsidR="0070592C" w:rsidRPr="00B26C9F">
        <w:rPr>
          <w:rFonts w:asciiTheme="minorHAnsi" w:hAnsiTheme="minorHAnsi" w:cstheme="minorHAnsi"/>
          <w:bCs/>
        </w:rPr>
        <w:t xml:space="preserve"> zamówienie o którym mowa </w:t>
      </w:r>
      <w:r w:rsidR="00A024FA" w:rsidRPr="00B26C9F">
        <w:rPr>
          <w:rFonts w:asciiTheme="minorHAnsi" w:hAnsiTheme="minorHAnsi" w:cstheme="minorHAnsi"/>
          <w:bCs/>
        </w:rPr>
        <w:t>w niniejszym punkcie</w:t>
      </w:r>
      <w:r w:rsidR="0070592C" w:rsidRPr="00B26C9F">
        <w:rPr>
          <w:rFonts w:asciiTheme="minorHAnsi" w:hAnsiTheme="minorHAnsi" w:cstheme="minorHAnsi"/>
          <w:bCs/>
        </w:rPr>
        <w:t xml:space="preserve"> w terminie nie krótszym niż 14 dni przed wymaganym terminem dostawy. </w:t>
      </w:r>
    </w:p>
    <w:p w14:paraId="1ADD03DD" w14:textId="77777777" w:rsidR="0094098C" w:rsidRPr="00B26C9F" w:rsidRDefault="0094098C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</w:p>
    <w:p w14:paraId="2BEA04A3" w14:textId="77777777" w:rsidR="00A024FA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4.</w:t>
      </w:r>
    </w:p>
    <w:p w14:paraId="4BC0A267" w14:textId="77777777" w:rsidR="0070592C" w:rsidRPr="00B26C9F" w:rsidRDefault="00C403F3" w:rsidP="00B26C9F">
      <w:pPr>
        <w:spacing w:line="276" w:lineRule="auto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Odbiór ilościowy i kontrola jakości dostarczanych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mundurowych dokonywana będzie przez osoby upoważnione przez Zamawiającego.</w:t>
      </w:r>
    </w:p>
    <w:p w14:paraId="3823244F" w14:textId="77777777" w:rsidR="00A024FA" w:rsidRPr="00B26C9F" w:rsidRDefault="00A024FA" w:rsidP="00B26C9F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3734AAD7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5.</w:t>
      </w:r>
    </w:p>
    <w:p w14:paraId="7A8AC029" w14:textId="77777777" w:rsidR="00C403F3" w:rsidRPr="00B26C9F" w:rsidRDefault="00C403F3" w:rsidP="00B26C9F">
      <w:pPr>
        <w:spacing w:line="276" w:lineRule="auto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Należności za wykonane dostawy będą regulowane przelewem w terminie </w:t>
      </w:r>
      <w:r w:rsidR="0024071E">
        <w:rPr>
          <w:rFonts w:asciiTheme="minorHAnsi" w:hAnsiTheme="minorHAnsi" w:cstheme="minorHAnsi"/>
        </w:rPr>
        <w:t>21</w:t>
      </w:r>
      <w:r w:rsidRPr="00B26C9F">
        <w:rPr>
          <w:rFonts w:asciiTheme="minorHAnsi" w:hAnsiTheme="minorHAnsi" w:cstheme="minorHAnsi"/>
        </w:rPr>
        <w:t xml:space="preserve"> dni od daty złożenia faktury  wystawionej na podstawie dokumentu WZ. Przelewy będą dokonywane na rachunek Wykonawcy </w:t>
      </w:r>
      <w:r w:rsidR="00E81782">
        <w:rPr>
          <w:rFonts w:asciiTheme="minorHAnsi" w:hAnsiTheme="minorHAnsi" w:cstheme="minorHAnsi"/>
        </w:rPr>
        <w:t>podany na fakturze.</w:t>
      </w:r>
      <w:r w:rsidR="00C601C5">
        <w:rPr>
          <w:rFonts w:asciiTheme="minorHAnsi" w:hAnsiTheme="minorHAnsi" w:cstheme="minorHAnsi"/>
        </w:rPr>
        <w:t xml:space="preserve"> Za datę płatności uznaje się </w:t>
      </w:r>
      <w:r w:rsidR="00DB1820">
        <w:rPr>
          <w:rFonts w:asciiTheme="minorHAnsi" w:hAnsiTheme="minorHAnsi" w:cstheme="minorHAnsi"/>
        </w:rPr>
        <w:t xml:space="preserve">datę obciążenia rachunku Zamawiającego. </w:t>
      </w:r>
    </w:p>
    <w:p w14:paraId="37FADEBB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</w:p>
    <w:p w14:paraId="2E3F6CE6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6.</w:t>
      </w:r>
    </w:p>
    <w:p w14:paraId="52417989" w14:textId="77777777" w:rsidR="00C403F3" w:rsidRPr="00B26C9F" w:rsidRDefault="00C403F3" w:rsidP="00B26C9F">
      <w:pPr>
        <w:numPr>
          <w:ilvl w:val="0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b/>
        </w:rPr>
      </w:pPr>
      <w:r w:rsidRPr="00B26C9F">
        <w:rPr>
          <w:rFonts w:asciiTheme="minorHAnsi" w:eastAsia="Calibri" w:hAnsiTheme="minorHAnsi" w:cstheme="minorHAnsi"/>
        </w:rPr>
        <w:t>Zamawiający dopuszcza powierzenie wykonania części zamówienia podwykonawcom.</w:t>
      </w:r>
    </w:p>
    <w:p w14:paraId="34E06FA3" w14:textId="3DF164CD" w:rsidR="00C403F3" w:rsidRPr="00420C0E" w:rsidRDefault="00C403F3" w:rsidP="00B26C9F">
      <w:pPr>
        <w:numPr>
          <w:ilvl w:val="0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b/>
        </w:rPr>
      </w:pPr>
      <w:r w:rsidRPr="00B26C9F">
        <w:rPr>
          <w:rFonts w:asciiTheme="minorHAnsi" w:eastAsia="Calibri" w:hAnsiTheme="minorHAnsi" w:cstheme="minorHAnsi"/>
        </w:rPr>
        <w:t>Wykonawca ponosi pełną odpowiedzialność za jakość prac wykonywanych przez podwykonawców.</w:t>
      </w:r>
    </w:p>
    <w:p w14:paraId="70B4DD05" w14:textId="77777777" w:rsidR="00420C0E" w:rsidRPr="00B26C9F" w:rsidRDefault="00420C0E" w:rsidP="00420C0E">
      <w:pPr>
        <w:spacing w:line="276" w:lineRule="auto"/>
        <w:ind w:left="709"/>
        <w:jc w:val="both"/>
        <w:rPr>
          <w:rFonts w:asciiTheme="minorHAnsi" w:hAnsiTheme="minorHAnsi" w:cstheme="minorHAnsi"/>
          <w:b/>
        </w:rPr>
      </w:pPr>
    </w:p>
    <w:p w14:paraId="21278527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7.</w:t>
      </w:r>
    </w:p>
    <w:p w14:paraId="042BE0D8" w14:textId="77777777" w:rsidR="00C403F3" w:rsidRPr="00B26C9F" w:rsidRDefault="00C403F3" w:rsidP="00B26C9F">
      <w:pPr>
        <w:widowControl w:val="0"/>
        <w:numPr>
          <w:ilvl w:val="4"/>
          <w:numId w:val="3"/>
        </w:numPr>
        <w:tabs>
          <w:tab w:val="clear" w:pos="141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W przypadku stwierdzenia, przy odbiorze dostaw, istotnych usterek</w:t>
      </w:r>
      <w:r w:rsidR="002A4041" w:rsidRPr="00B26C9F">
        <w:rPr>
          <w:rFonts w:asciiTheme="minorHAnsi" w:hAnsiTheme="minorHAnsi" w:cstheme="minorHAnsi"/>
        </w:rPr>
        <w:t xml:space="preserve"> (np. niekompletność dostawy, wady </w:t>
      </w:r>
      <w:proofErr w:type="spellStart"/>
      <w:r w:rsidR="002A4041" w:rsidRPr="00B26C9F">
        <w:rPr>
          <w:rFonts w:asciiTheme="minorHAnsi" w:hAnsiTheme="minorHAnsi" w:cstheme="minorHAnsi"/>
        </w:rPr>
        <w:t>sortów</w:t>
      </w:r>
      <w:proofErr w:type="spellEnd"/>
      <w:r w:rsidR="00C87D5F">
        <w:rPr>
          <w:rFonts w:asciiTheme="minorHAnsi" w:hAnsiTheme="minorHAnsi" w:cstheme="minorHAnsi"/>
        </w:rPr>
        <w:t xml:space="preserve"> )</w:t>
      </w:r>
      <w:r w:rsidR="002A4041" w:rsidRPr="00B26C9F">
        <w:rPr>
          <w:rFonts w:asciiTheme="minorHAnsi" w:hAnsiTheme="minorHAnsi" w:cstheme="minorHAnsi"/>
        </w:rPr>
        <w:t xml:space="preserve"> </w:t>
      </w:r>
      <w:r w:rsidRPr="00B26C9F">
        <w:rPr>
          <w:rFonts w:asciiTheme="minorHAnsi" w:hAnsiTheme="minorHAnsi" w:cstheme="minorHAnsi"/>
        </w:rPr>
        <w:t xml:space="preserve"> w wykonaniu przedmiotu umowy, Zamawiający może odmówić przyjęcia </w:t>
      </w:r>
      <w:proofErr w:type="spellStart"/>
      <w:r w:rsidRPr="00B26C9F">
        <w:rPr>
          <w:rFonts w:asciiTheme="minorHAnsi" w:hAnsiTheme="minorHAnsi" w:cstheme="minorHAnsi"/>
        </w:rPr>
        <w:t>sortów</w:t>
      </w:r>
      <w:proofErr w:type="spellEnd"/>
      <w:r w:rsidRPr="00B26C9F">
        <w:rPr>
          <w:rFonts w:asciiTheme="minorHAnsi" w:hAnsiTheme="minorHAnsi" w:cstheme="minorHAnsi"/>
        </w:rPr>
        <w:t xml:space="preserve"> mundurowych posiadających wady.</w:t>
      </w:r>
      <w:r w:rsidR="002A4041" w:rsidRPr="00B26C9F">
        <w:rPr>
          <w:rFonts w:asciiTheme="minorHAnsi" w:hAnsiTheme="minorHAnsi" w:cstheme="minorHAnsi"/>
        </w:rPr>
        <w:t xml:space="preserve"> W takim wypadku Wykonawca zobowiązany będzie do niezwłocznego usunięcia usterek, nie później niż w terminie 7 dni od ich stwierdzenia.</w:t>
      </w:r>
    </w:p>
    <w:p w14:paraId="225D7060" w14:textId="77777777" w:rsidR="002A4041" w:rsidRPr="00B26C9F" w:rsidRDefault="002A4041" w:rsidP="00B26C9F">
      <w:pPr>
        <w:widowControl w:val="0"/>
        <w:numPr>
          <w:ilvl w:val="4"/>
          <w:numId w:val="3"/>
        </w:numPr>
        <w:tabs>
          <w:tab w:val="clear" w:pos="141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Zamawiający zastrzega możliwość odstąpienia od niniejszej umowy w przypadkach:</w:t>
      </w:r>
    </w:p>
    <w:p w14:paraId="75ACC54C" w14:textId="77777777" w:rsidR="00C403F3" w:rsidRPr="00B26C9F" w:rsidRDefault="006F5C10" w:rsidP="00B26C9F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stwierdzenia</w:t>
      </w:r>
      <w:r w:rsidR="002A4041" w:rsidRPr="00B26C9F">
        <w:rPr>
          <w:rFonts w:asciiTheme="minorHAnsi" w:hAnsiTheme="minorHAnsi" w:cstheme="minorHAnsi"/>
        </w:rPr>
        <w:t>,</w:t>
      </w:r>
      <w:r w:rsidRPr="00B26C9F">
        <w:rPr>
          <w:rFonts w:asciiTheme="minorHAnsi" w:hAnsiTheme="minorHAnsi" w:cstheme="minorHAnsi"/>
        </w:rPr>
        <w:t xml:space="preserve"> że dostarczone </w:t>
      </w:r>
      <w:proofErr w:type="spellStart"/>
      <w:r w:rsidR="002A4041" w:rsidRPr="00B26C9F">
        <w:rPr>
          <w:rFonts w:asciiTheme="minorHAnsi" w:hAnsiTheme="minorHAnsi" w:cstheme="minorHAnsi"/>
        </w:rPr>
        <w:t>sorty</w:t>
      </w:r>
      <w:proofErr w:type="spellEnd"/>
      <w:r w:rsidRPr="00B26C9F">
        <w:rPr>
          <w:rFonts w:asciiTheme="minorHAnsi" w:hAnsiTheme="minorHAnsi" w:cstheme="minorHAnsi"/>
        </w:rPr>
        <w:t xml:space="preserve"> nie spełniają norm </w:t>
      </w:r>
      <w:r w:rsidR="002A4041" w:rsidRPr="00B26C9F">
        <w:rPr>
          <w:rFonts w:asciiTheme="minorHAnsi" w:hAnsiTheme="minorHAnsi" w:cstheme="minorHAnsi"/>
        </w:rPr>
        <w:t>wymaganych</w:t>
      </w:r>
      <w:r w:rsidRPr="00B26C9F">
        <w:rPr>
          <w:rFonts w:asciiTheme="minorHAnsi" w:hAnsiTheme="minorHAnsi" w:cstheme="minorHAnsi"/>
        </w:rPr>
        <w:t xml:space="preserve"> przez </w:t>
      </w:r>
      <w:r w:rsidR="002A4041" w:rsidRPr="00B26C9F">
        <w:rPr>
          <w:rFonts w:asciiTheme="minorHAnsi" w:hAnsiTheme="minorHAnsi" w:cstheme="minorHAnsi"/>
        </w:rPr>
        <w:t>Zamawiającego;</w:t>
      </w:r>
    </w:p>
    <w:p w14:paraId="0019FE2F" w14:textId="77777777" w:rsidR="002A4041" w:rsidRPr="00B26C9F" w:rsidRDefault="002A4041" w:rsidP="00B26C9F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nie podjęcia realizacji umowy przez Wykonawcę bądź popadnięcia w zwłokę w stosunku do ustalonego terminu </w:t>
      </w:r>
      <w:r w:rsidR="00DB1820">
        <w:rPr>
          <w:rFonts w:asciiTheme="minorHAnsi" w:hAnsiTheme="minorHAnsi" w:cstheme="minorHAnsi"/>
        </w:rPr>
        <w:t>dostawy</w:t>
      </w:r>
      <w:r w:rsidRPr="00B26C9F">
        <w:rPr>
          <w:rFonts w:asciiTheme="minorHAnsi" w:hAnsiTheme="minorHAnsi" w:cstheme="minorHAnsi"/>
        </w:rPr>
        <w:t xml:space="preserve"> danego </w:t>
      </w:r>
      <w:proofErr w:type="spellStart"/>
      <w:r w:rsidRPr="00B26C9F">
        <w:rPr>
          <w:rFonts w:asciiTheme="minorHAnsi" w:hAnsiTheme="minorHAnsi" w:cstheme="minorHAnsi"/>
        </w:rPr>
        <w:t>sortu</w:t>
      </w:r>
      <w:proofErr w:type="spellEnd"/>
      <w:r w:rsidRPr="00B26C9F">
        <w:rPr>
          <w:rFonts w:asciiTheme="minorHAnsi" w:hAnsiTheme="minorHAnsi" w:cstheme="minorHAnsi"/>
        </w:rPr>
        <w:t>.</w:t>
      </w:r>
    </w:p>
    <w:p w14:paraId="0038F113" w14:textId="77777777" w:rsidR="00460C55" w:rsidRPr="00B26C9F" w:rsidRDefault="00460C55" w:rsidP="00B26C9F">
      <w:pPr>
        <w:pStyle w:val="Akapitzlist"/>
        <w:numPr>
          <w:ilvl w:val="4"/>
          <w:numId w:val="3"/>
        </w:numPr>
        <w:spacing w:after="20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lastRenderedPageBreak/>
        <w:t xml:space="preserve">Odstąpienie od umowy będzie miało skutek </w:t>
      </w:r>
      <w:r w:rsidRPr="00B26C9F">
        <w:rPr>
          <w:rFonts w:asciiTheme="minorHAnsi" w:hAnsiTheme="minorHAnsi" w:cstheme="minorHAnsi"/>
          <w:i/>
        </w:rPr>
        <w:t>ex nunc</w:t>
      </w:r>
      <w:r w:rsidRPr="00B26C9F">
        <w:rPr>
          <w:rFonts w:asciiTheme="minorHAnsi" w:hAnsiTheme="minorHAnsi" w:cstheme="minorHAnsi"/>
        </w:rPr>
        <w:t>, tj. strony nie są zobowiązane do zwrotu tego co sobie wzajemnie świadczyły do chwili skorzystania z prawa odstąpienia.</w:t>
      </w:r>
    </w:p>
    <w:p w14:paraId="23850886" w14:textId="77777777" w:rsidR="00062C3F" w:rsidRPr="00B26C9F" w:rsidRDefault="00062C3F" w:rsidP="00B26C9F">
      <w:pPr>
        <w:pStyle w:val="Akapitzlist"/>
        <w:numPr>
          <w:ilvl w:val="4"/>
          <w:numId w:val="3"/>
        </w:numPr>
        <w:spacing w:after="20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Prawo odstąpienia wykonuje się przez złożenie drugiej stronie pisemnego     oświadczenia   o odstąpieniu w terminie 14 dni od zaistnienia zdarzenia będącego podstawą odstąpienia.</w:t>
      </w:r>
    </w:p>
    <w:p w14:paraId="41A4BB62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8.</w:t>
      </w:r>
    </w:p>
    <w:p w14:paraId="67B5740E" w14:textId="77777777" w:rsidR="002A4041" w:rsidRPr="00B26C9F" w:rsidRDefault="00C403F3" w:rsidP="00B26C9F">
      <w:pPr>
        <w:pStyle w:val="Tekstpodstawowy2"/>
        <w:numPr>
          <w:ilvl w:val="0"/>
          <w:numId w:val="5"/>
        </w:numPr>
        <w:spacing w:after="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Spr</w:t>
      </w:r>
      <w:r w:rsidR="00BD328B" w:rsidRPr="00B26C9F">
        <w:rPr>
          <w:rFonts w:asciiTheme="minorHAnsi" w:hAnsiTheme="minorHAnsi" w:cstheme="minorHAnsi"/>
        </w:rPr>
        <w:t xml:space="preserve">zedający zapewni 24 miesięczną </w:t>
      </w:r>
      <w:r w:rsidRPr="00B26C9F">
        <w:rPr>
          <w:rFonts w:asciiTheme="minorHAnsi" w:hAnsiTheme="minorHAnsi" w:cstheme="minorHAnsi"/>
        </w:rPr>
        <w:t xml:space="preserve">gwarancję na dostarczone </w:t>
      </w:r>
      <w:proofErr w:type="spellStart"/>
      <w:r w:rsidR="002A4041" w:rsidRPr="00B26C9F">
        <w:rPr>
          <w:rFonts w:asciiTheme="minorHAnsi" w:hAnsiTheme="minorHAnsi" w:cstheme="minorHAnsi"/>
        </w:rPr>
        <w:t>sorty</w:t>
      </w:r>
      <w:proofErr w:type="spellEnd"/>
      <w:r w:rsidR="00BD328B" w:rsidRPr="00B26C9F">
        <w:rPr>
          <w:rFonts w:asciiTheme="minorHAnsi" w:hAnsiTheme="minorHAnsi" w:cstheme="minorHAnsi"/>
        </w:rPr>
        <w:t>, licząc od dnia ich odbioru przez Zamawiającego</w:t>
      </w:r>
      <w:r w:rsidR="002A4041" w:rsidRPr="00B26C9F">
        <w:rPr>
          <w:rFonts w:asciiTheme="minorHAnsi" w:hAnsiTheme="minorHAnsi" w:cstheme="minorHAnsi"/>
        </w:rPr>
        <w:t>.</w:t>
      </w:r>
    </w:p>
    <w:p w14:paraId="37323054" w14:textId="77777777" w:rsidR="00BD328B" w:rsidRPr="00B26C9F" w:rsidRDefault="00BD328B" w:rsidP="00B26C9F">
      <w:pPr>
        <w:pStyle w:val="Akapitzlist"/>
        <w:numPr>
          <w:ilvl w:val="0"/>
          <w:numId w:val="5"/>
        </w:numPr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W celu realizacji uprawnień gwarancyjnych, Zamawiający zobowiązany jest powiadomić Wykonawcę o stwierdzonych wadach przedmiotu pisemnie lub faksem na nr : </w:t>
      </w:r>
      <w:r w:rsidR="000838E9">
        <w:rPr>
          <w:rFonts w:asciiTheme="minorHAnsi" w:hAnsiTheme="minorHAnsi" w:cstheme="minorHAnsi"/>
        </w:rPr>
        <w:t>……………………….</w:t>
      </w:r>
      <w:r w:rsidRPr="00B26C9F">
        <w:rPr>
          <w:rFonts w:asciiTheme="minorHAnsi" w:hAnsiTheme="minorHAnsi" w:cstheme="minorHAnsi"/>
        </w:rPr>
        <w:t xml:space="preserve"> bądź mailowo na adres</w:t>
      </w:r>
      <w:r w:rsidR="00C87D5F">
        <w:rPr>
          <w:rFonts w:asciiTheme="minorHAnsi" w:hAnsiTheme="minorHAnsi" w:cstheme="minorHAnsi"/>
        </w:rPr>
        <w:t>:</w:t>
      </w:r>
      <w:r w:rsidRPr="00B26C9F">
        <w:rPr>
          <w:rFonts w:asciiTheme="minorHAnsi" w:hAnsiTheme="minorHAnsi" w:cstheme="minorHAnsi"/>
        </w:rPr>
        <w:t xml:space="preserve"> </w:t>
      </w:r>
      <w:r w:rsidR="000838E9">
        <w:rPr>
          <w:rFonts w:asciiTheme="minorHAnsi" w:hAnsiTheme="minorHAnsi" w:cstheme="minorHAnsi"/>
        </w:rPr>
        <w:t>…………………………………..</w:t>
      </w:r>
    </w:p>
    <w:p w14:paraId="1B74C7EE" w14:textId="77777777" w:rsidR="00C403F3" w:rsidRPr="00B26C9F" w:rsidRDefault="00BD328B" w:rsidP="00B26C9F">
      <w:pPr>
        <w:pStyle w:val="Tekstpodstawowy2"/>
        <w:numPr>
          <w:ilvl w:val="0"/>
          <w:numId w:val="5"/>
        </w:numPr>
        <w:spacing w:after="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C</w:t>
      </w:r>
      <w:r w:rsidR="00C403F3" w:rsidRPr="00B26C9F">
        <w:rPr>
          <w:rFonts w:asciiTheme="minorHAnsi" w:hAnsiTheme="minorHAnsi" w:cstheme="minorHAnsi"/>
        </w:rPr>
        <w:t>zas reakcji Wykonawcy na zgłoszone wady ustala się na 14 dni - w tym zawarte są naprawy i wymiany reklamowanych przedmiotów umundurowania.</w:t>
      </w:r>
    </w:p>
    <w:p w14:paraId="6A26BEE3" w14:textId="77777777" w:rsidR="00C403F3" w:rsidRPr="00B26C9F" w:rsidRDefault="00C403F3" w:rsidP="00B26C9F">
      <w:pPr>
        <w:tabs>
          <w:tab w:val="left" w:pos="360"/>
        </w:tabs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 </w:t>
      </w:r>
    </w:p>
    <w:p w14:paraId="6B760AF7" w14:textId="77777777" w:rsidR="00C403F3" w:rsidRPr="00B26C9F" w:rsidRDefault="00C403F3" w:rsidP="00B26C9F">
      <w:pPr>
        <w:tabs>
          <w:tab w:val="left" w:pos="360"/>
        </w:tabs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9.</w:t>
      </w:r>
    </w:p>
    <w:p w14:paraId="2A8F9347" w14:textId="364CC331" w:rsidR="00C403F3" w:rsidRPr="00B26C9F" w:rsidRDefault="00C403F3" w:rsidP="00B26C9F">
      <w:pPr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Wykonawca, w przypadku </w:t>
      </w:r>
      <w:r w:rsidR="00420C0E">
        <w:rPr>
          <w:rFonts w:asciiTheme="minorHAnsi" w:hAnsiTheme="minorHAnsi" w:cstheme="minorHAnsi"/>
        </w:rPr>
        <w:t>zwłoki</w:t>
      </w:r>
      <w:r w:rsidRPr="00B26C9F">
        <w:rPr>
          <w:rFonts w:asciiTheme="minorHAnsi" w:hAnsiTheme="minorHAnsi" w:cstheme="minorHAnsi"/>
        </w:rPr>
        <w:t xml:space="preserve"> w wykonaniu przedmiotu zamówienia, zapłaci Zamawiającemu kary umowne w wysokości 0,2 % </w:t>
      </w:r>
      <w:r w:rsidR="00565DB8" w:rsidRPr="00B26C9F">
        <w:rPr>
          <w:rFonts w:asciiTheme="minorHAnsi" w:hAnsiTheme="minorHAnsi" w:cstheme="minorHAnsi"/>
        </w:rPr>
        <w:t>całkowitego wynagrodzenia</w:t>
      </w:r>
      <w:r w:rsidR="00612D21" w:rsidRPr="00B26C9F">
        <w:rPr>
          <w:rFonts w:asciiTheme="minorHAnsi" w:hAnsiTheme="minorHAnsi" w:cstheme="minorHAnsi"/>
        </w:rPr>
        <w:t xml:space="preserve"> brutto</w:t>
      </w:r>
      <w:r w:rsidR="00565DB8" w:rsidRPr="00B26C9F">
        <w:rPr>
          <w:rFonts w:asciiTheme="minorHAnsi" w:hAnsiTheme="minorHAnsi" w:cstheme="minorHAnsi"/>
        </w:rPr>
        <w:t xml:space="preserve"> należnego Wykonawcy określonego w § 1 ust. 3</w:t>
      </w:r>
      <w:r w:rsidRPr="00B26C9F">
        <w:rPr>
          <w:rFonts w:asciiTheme="minorHAnsi" w:hAnsiTheme="minorHAnsi" w:cstheme="minorHAnsi"/>
        </w:rPr>
        <w:t xml:space="preserve">, za każdy dzień </w:t>
      </w:r>
      <w:r w:rsidR="005A4117">
        <w:rPr>
          <w:rFonts w:asciiTheme="minorHAnsi" w:hAnsiTheme="minorHAnsi" w:cstheme="minorHAnsi"/>
        </w:rPr>
        <w:t>zwłoki</w:t>
      </w:r>
      <w:r w:rsidRPr="00B26C9F">
        <w:rPr>
          <w:rFonts w:asciiTheme="minorHAnsi" w:hAnsiTheme="minorHAnsi" w:cstheme="minorHAnsi"/>
        </w:rPr>
        <w:t xml:space="preserve"> liczon</w:t>
      </w:r>
      <w:r w:rsidR="005A4117">
        <w:rPr>
          <w:rFonts w:asciiTheme="minorHAnsi" w:hAnsiTheme="minorHAnsi" w:cstheme="minorHAnsi"/>
        </w:rPr>
        <w:t>y</w:t>
      </w:r>
      <w:r w:rsidRPr="00B26C9F">
        <w:rPr>
          <w:rFonts w:asciiTheme="minorHAnsi" w:hAnsiTheme="minorHAnsi" w:cstheme="minorHAnsi"/>
        </w:rPr>
        <w:t xml:space="preserve"> po upływie uzgodnionego terminu</w:t>
      </w:r>
      <w:r w:rsidR="0070592C" w:rsidRPr="00B26C9F">
        <w:rPr>
          <w:rFonts w:asciiTheme="minorHAnsi" w:hAnsiTheme="minorHAnsi" w:cstheme="minorHAnsi"/>
        </w:rPr>
        <w:t xml:space="preserve"> o którym mowa w </w:t>
      </w:r>
      <w:r w:rsidR="00565DB8" w:rsidRPr="00B26C9F">
        <w:rPr>
          <w:rFonts w:asciiTheme="minorHAnsi" w:hAnsiTheme="minorHAnsi" w:cstheme="minorHAnsi"/>
        </w:rPr>
        <w:t>§</w:t>
      </w:r>
      <w:r w:rsidR="0070592C" w:rsidRPr="00B26C9F">
        <w:rPr>
          <w:rFonts w:asciiTheme="minorHAnsi" w:hAnsiTheme="minorHAnsi" w:cstheme="minorHAnsi"/>
        </w:rPr>
        <w:t xml:space="preserve"> 3 ust. 3</w:t>
      </w:r>
      <w:r w:rsidR="00565DB8" w:rsidRPr="00B26C9F">
        <w:rPr>
          <w:rFonts w:asciiTheme="minorHAnsi" w:hAnsiTheme="minorHAnsi" w:cstheme="minorHAnsi"/>
        </w:rPr>
        <w:t xml:space="preserve"> lit. a lub b.</w:t>
      </w:r>
    </w:p>
    <w:p w14:paraId="6111D3D9" w14:textId="39F7BBC1" w:rsidR="00612D21" w:rsidRPr="00B26C9F" w:rsidRDefault="00612D21" w:rsidP="00B26C9F">
      <w:pPr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Za </w:t>
      </w:r>
      <w:r w:rsidR="005A4117">
        <w:rPr>
          <w:rFonts w:asciiTheme="minorHAnsi" w:hAnsiTheme="minorHAnsi" w:cstheme="minorHAnsi"/>
        </w:rPr>
        <w:t>zwłokę</w:t>
      </w:r>
      <w:r w:rsidRPr="00B26C9F">
        <w:rPr>
          <w:rFonts w:asciiTheme="minorHAnsi" w:hAnsiTheme="minorHAnsi" w:cstheme="minorHAnsi"/>
        </w:rPr>
        <w:t xml:space="preserve"> w usunięciu wad stwierdzonych przy dostawie lub w trakcie użytkowania przedmiotu zamówienia w okresie gwarancji </w:t>
      </w:r>
      <w:r w:rsidR="00C22384" w:rsidRPr="00B26C9F">
        <w:rPr>
          <w:rFonts w:asciiTheme="minorHAnsi" w:hAnsiTheme="minorHAnsi" w:cstheme="minorHAnsi"/>
        </w:rPr>
        <w:t xml:space="preserve">– Wykonawca zapłaci Zamawiającemu karę </w:t>
      </w:r>
      <w:r w:rsidR="002640E4" w:rsidRPr="00B26C9F">
        <w:rPr>
          <w:rFonts w:asciiTheme="minorHAnsi" w:hAnsiTheme="minorHAnsi" w:cstheme="minorHAnsi"/>
        </w:rPr>
        <w:t>w wysokości 1% wartości reklamowanego przedmiotu zamówienia brutto</w:t>
      </w:r>
      <w:r w:rsidR="00565DB8" w:rsidRPr="00B26C9F">
        <w:rPr>
          <w:rFonts w:asciiTheme="minorHAnsi" w:hAnsiTheme="minorHAnsi" w:cstheme="minorHAnsi"/>
        </w:rPr>
        <w:t xml:space="preserve"> (ustalonej na podstawie ceny określonej w formularzu ofertowym)</w:t>
      </w:r>
      <w:r w:rsidR="002640E4" w:rsidRPr="00B26C9F">
        <w:rPr>
          <w:rFonts w:asciiTheme="minorHAnsi" w:hAnsiTheme="minorHAnsi" w:cstheme="minorHAnsi"/>
        </w:rPr>
        <w:t xml:space="preserve">, za każdy dzień </w:t>
      </w:r>
      <w:r w:rsidR="005A4117">
        <w:rPr>
          <w:rFonts w:asciiTheme="minorHAnsi" w:hAnsiTheme="minorHAnsi" w:cstheme="minorHAnsi"/>
        </w:rPr>
        <w:t>zwłoki</w:t>
      </w:r>
      <w:r w:rsidR="002640E4" w:rsidRPr="00B26C9F">
        <w:rPr>
          <w:rFonts w:asciiTheme="minorHAnsi" w:hAnsiTheme="minorHAnsi" w:cstheme="minorHAnsi"/>
        </w:rPr>
        <w:t xml:space="preserve"> </w:t>
      </w:r>
      <w:r w:rsidR="00970F2F" w:rsidRPr="00B26C9F">
        <w:rPr>
          <w:rFonts w:asciiTheme="minorHAnsi" w:hAnsiTheme="minorHAnsi" w:cstheme="minorHAnsi"/>
        </w:rPr>
        <w:t>liczon</w:t>
      </w:r>
      <w:r w:rsidR="005A4117">
        <w:rPr>
          <w:rFonts w:asciiTheme="minorHAnsi" w:hAnsiTheme="minorHAnsi" w:cstheme="minorHAnsi"/>
        </w:rPr>
        <w:t>y</w:t>
      </w:r>
      <w:r w:rsidR="00970F2F" w:rsidRPr="00B26C9F">
        <w:rPr>
          <w:rFonts w:asciiTheme="minorHAnsi" w:hAnsiTheme="minorHAnsi" w:cstheme="minorHAnsi"/>
        </w:rPr>
        <w:t xml:space="preserve"> od dnia wyznaczonego na wypełnienie obowiązku wynikłego z warunków gwarancji. </w:t>
      </w:r>
      <w:r w:rsidR="002640E4" w:rsidRPr="00B26C9F">
        <w:rPr>
          <w:rFonts w:asciiTheme="minorHAnsi" w:hAnsiTheme="minorHAnsi" w:cstheme="minorHAnsi"/>
        </w:rPr>
        <w:t xml:space="preserve"> </w:t>
      </w:r>
    </w:p>
    <w:p w14:paraId="03F9097F" w14:textId="77777777" w:rsidR="00565DB8" w:rsidRPr="00B26C9F" w:rsidRDefault="00565DB8" w:rsidP="00B26C9F">
      <w:pPr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Za odstąpienie od niniejszej umowy przez Zamawiającego wskutek okoliczności za które odpowiedzialność ponosi Wyko</w:t>
      </w:r>
      <w:r w:rsidR="00B26C9F" w:rsidRPr="00B26C9F">
        <w:rPr>
          <w:rFonts w:asciiTheme="minorHAnsi" w:hAnsiTheme="minorHAnsi" w:cstheme="minorHAnsi"/>
        </w:rPr>
        <w:t>nawca (w szczególności określonych</w:t>
      </w:r>
      <w:r w:rsidRPr="00B26C9F">
        <w:rPr>
          <w:rFonts w:asciiTheme="minorHAnsi" w:hAnsiTheme="minorHAnsi" w:cstheme="minorHAnsi"/>
        </w:rPr>
        <w:t xml:space="preserve"> w § 7 ust. 2), Zamawiający naliczy Wykonawcy karę umowną w wysokości 10% całkowitego wynagrodzenia brutto należnego Wykonawcy określonego w § 1 ust. 3</w:t>
      </w:r>
      <w:r w:rsidR="00B26C9F" w:rsidRPr="00B26C9F">
        <w:rPr>
          <w:rFonts w:asciiTheme="minorHAnsi" w:hAnsiTheme="minorHAnsi" w:cstheme="minorHAnsi"/>
        </w:rPr>
        <w:t>.</w:t>
      </w:r>
    </w:p>
    <w:p w14:paraId="03EE0291" w14:textId="77777777" w:rsidR="00970F2F" w:rsidRPr="00B26C9F" w:rsidRDefault="00970F2F" w:rsidP="00B26C9F">
      <w:pPr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Za odstąpienie </w:t>
      </w:r>
      <w:r w:rsidR="00B26C9F" w:rsidRPr="00B26C9F">
        <w:rPr>
          <w:rFonts w:asciiTheme="minorHAnsi" w:hAnsiTheme="minorHAnsi" w:cstheme="minorHAnsi"/>
        </w:rPr>
        <w:t xml:space="preserve">od niniejszej umowy przez Wykonawcę, </w:t>
      </w:r>
      <w:r w:rsidRPr="00B26C9F">
        <w:rPr>
          <w:rFonts w:asciiTheme="minorHAnsi" w:hAnsiTheme="minorHAnsi" w:cstheme="minorHAnsi"/>
        </w:rPr>
        <w:t xml:space="preserve">Zamawiający obciąży go karą umowną w wysokości 10% </w:t>
      </w:r>
      <w:r w:rsidR="00565DB8" w:rsidRPr="00B26C9F">
        <w:rPr>
          <w:rFonts w:asciiTheme="minorHAnsi" w:hAnsiTheme="minorHAnsi" w:cstheme="minorHAnsi"/>
        </w:rPr>
        <w:t>całkowitego wynagrodzenia brutto należnego wykonawcy określonego w § 1 ust. 3</w:t>
      </w:r>
      <w:r w:rsidR="00B26C9F" w:rsidRPr="00B26C9F">
        <w:rPr>
          <w:rFonts w:asciiTheme="minorHAnsi" w:hAnsiTheme="minorHAnsi" w:cstheme="minorHAnsi"/>
        </w:rPr>
        <w:t>.</w:t>
      </w:r>
    </w:p>
    <w:p w14:paraId="5CE51558" w14:textId="77777777" w:rsidR="00565DB8" w:rsidRPr="00B26C9F" w:rsidRDefault="00B26C9F" w:rsidP="00B26C9F">
      <w:pPr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Oprócz w/w kary umownej za szkody powstałe przy realizacji przedmiotu zamówienia, Zamawiający zastrzega sobie możliwość dochodzenia odszkodowania </w:t>
      </w:r>
      <w:r w:rsidR="0016466F">
        <w:rPr>
          <w:rFonts w:asciiTheme="minorHAnsi" w:hAnsiTheme="minorHAnsi" w:cstheme="minorHAnsi"/>
        </w:rPr>
        <w:t xml:space="preserve">w pełnej wysokości, </w:t>
      </w:r>
      <w:r w:rsidRPr="00B26C9F">
        <w:rPr>
          <w:rFonts w:asciiTheme="minorHAnsi" w:hAnsiTheme="minorHAnsi" w:cstheme="minorHAnsi"/>
        </w:rPr>
        <w:t>przewyższającego wartość naliczonych kar umownych.</w:t>
      </w:r>
    </w:p>
    <w:p w14:paraId="5B70B24D" w14:textId="77777777" w:rsidR="00FB0970" w:rsidRDefault="00FB0970" w:rsidP="00B26C9F">
      <w:pPr>
        <w:pStyle w:val="Akapitzlist"/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Zamawiający potrąci Wykonawcy naliczone kary umowne z należnego Wykonawcy   wynagrodzenia, na co Wykonawca wyraża zgodę. W przypadku braku możliwości dokonania w/w potraceń Wykonawca zobowiązuje się do zapłaty kar umownych na pierwsze żądanie Zamawiającego.</w:t>
      </w:r>
    </w:p>
    <w:p w14:paraId="253EB0BF" w14:textId="74708AC9" w:rsidR="0009371B" w:rsidRPr="002E4426" w:rsidRDefault="0009371B" w:rsidP="00B26C9F">
      <w:pPr>
        <w:pStyle w:val="Akapitzlist"/>
        <w:widowControl w:val="0"/>
        <w:numPr>
          <w:ilvl w:val="1"/>
          <w:numId w:val="2"/>
        </w:numPr>
        <w:tabs>
          <w:tab w:val="clear" w:pos="567"/>
        </w:tabs>
        <w:suppressAutoHyphens/>
        <w:autoSpaceDE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2E4426">
        <w:rPr>
          <w:rFonts w:asciiTheme="minorHAnsi" w:hAnsiTheme="minorHAnsi" w:cstheme="minorHAnsi"/>
        </w:rPr>
        <w:lastRenderedPageBreak/>
        <w:t xml:space="preserve">Maksymalna, łączna  wysokość kar umownych jakie można naliczyć Wykonawcy nie może przekroczyć 20% wartości niniejszej umowy brutto. </w:t>
      </w:r>
    </w:p>
    <w:p w14:paraId="0D750BF1" w14:textId="77777777" w:rsidR="009E10A9" w:rsidRDefault="009E10A9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</w:p>
    <w:p w14:paraId="5E57D977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10.</w:t>
      </w:r>
    </w:p>
    <w:p w14:paraId="6B3E9DEB" w14:textId="5A993CC4" w:rsidR="00C403F3" w:rsidRPr="00B26C9F" w:rsidRDefault="00C403F3" w:rsidP="00B26C9F">
      <w:pPr>
        <w:pStyle w:val="Tekstpodstawowy"/>
        <w:numPr>
          <w:ilvl w:val="0"/>
          <w:numId w:val="6"/>
        </w:numPr>
        <w:spacing w:before="60" w:after="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W sprawach nieuregulowanych niniejszą umową mają zastosowanie przepisy </w:t>
      </w:r>
      <w:r w:rsidR="00420C0E">
        <w:rPr>
          <w:rFonts w:asciiTheme="minorHAnsi" w:hAnsiTheme="minorHAnsi" w:cstheme="minorHAnsi"/>
        </w:rPr>
        <w:t xml:space="preserve">ustawy Prawo Zamówień Publicznych i </w:t>
      </w:r>
      <w:r w:rsidRPr="00B26C9F">
        <w:rPr>
          <w:rFonts w:asciiTheme="minorHAnsi" w:hAnsiTheme="minorHAnsi" w:cstheme="minorHAnsi"/>
        </w:rPr>
        <w:t xml:space="preserve">Kodeksu Cywilnego. </w:t>
      </w:r>
    </w:p>
    <w:p w14:paraId="5C3D2B98" w14:textId="43BD0857" w:rsidR="00C403F3" w:rsidRDefault="00C403F3" w:rsidP="00B26C9F">
      <w:pPr>
        <w:pStyle w:val="Tekstpodstawowy"/>
        <w:numPr>
          <w:ilvl w:val="0"/>
          <w:numId w:val="6"/>
        </w:numPr>
        <w:spacing w:before="60" w:after="0" w:line="276" w:lineRule="auto"/>
        <w:ind w:hanging="720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Ewentualne spory wynikłe na tle realizacji niniejszej umowy, które nie zostaną rozwiązane polubownie, Strony oddadzą pod rozstrzygnięcie Sądu powszechnego właściwego dla siedziby Zamawiającego.</w:t>
      </w:r>
    </w:p>
    <w:p w14:paraId="45F5C2FA" w14:textId="77777777" w:rsidR="00420C0E" w:rsidRPr="00B26C9F" w:rsidRDefault="00420C0E" w:rsidP="00420C0E">
      <w:pPr>
        <w:pStyle w:val="Tekstpodstawowy"/>
        <w:spacing w:before="60" w:after="0" w:line="276" w:lineRule="auto"/>
        <w:ind w:left="720"/>
        <w:jc w:val="both"/>
        <w:rPr>
          <w:rFonts w:asciiTheme="minorHAnsi" w:hAnsiTheme="minorHAnsi" w:cstheme="minorHAnsi"/>
        </w:rPr>
      </w:pPr>
    </w:p>
    <w:p w14:paraId="31BE3D5D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11.</w:t>
      </w:r>
    </w:p>
    <w:p w14:paraId="6A44D5C6" w14:textId="0045D4B4" w:rsidR="00C403F3" w:rsidRDefault="00C403F3" w:rsidP="00B26C9F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B26C9F">
        <w:rPr>
          <w:rFonts w:asciiTheme="minorHAnsi" w:hAnsiTheme="minorHAnsi" w:cstheme="minorHAnsi"/>
        </w:rPr>
        <w:t>Wszelkie zmiany niniejszej umowy wymagają formy pisemnej pod rygorem nieważności.</w:t>
      </w:r>
      <w:r w:rsidRPr="00B26C9F">
        <w:rPr>
          <w:rFonts w:asciiTheme="minorHAnsi" w:hAnsiTheme="minorHAnsi" w:cstheme="minorHAnsi"/>
          <w:color w:val="FF0000"/>
        </w:rPr>
        <w:t xml:space="preserve"> </w:t>
      </w:r>
    </w:p>
    <w:p w14:paraId="11FDB5BD" w14:textId="77777777" w:rsidR="00420C0E" w:rsidRPr="00B26C9F" w:rsidRDefault="00420C0E" w:rsidP="00B26C9F">
      <w:pPr>
        <w:spacing w:line="276" w:lineRule="auto"/>
        <w:jc w:val="both"/>
        <w:rPr>
          <w:rFonts w:asciiTheme="minorHAnsi" w:hAnsiTheme="minorHAnsi" w:cstheme="minorHAnsi"/>
        </w:rPr>
      </w:pPr>
    </w:p>
    <w:p w14:paraId="6DCA0796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12.</w:t>
      </w:r>
    </w:p>
    <w:p w14:paraId="7A91EC97" w14:textId="4D31DDEA" w:rsidR="00C403F3" w:rsidRDefault="00C403F3" w:rsidP="00B26C9F">
      <w:pPr>
        <w:spacing w:line="276" w:lineRule="auto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 xml:space="preserve">Integralną część umowy stanowi </w:t>
      </w:r>
      <w:r w:rsidR="007B3552">
        <w:rPr>
          <w:rFonts w:asciiTheme="minorHAnsi" w:hAnsiTheme="minorHAnsi" w:cstheme="minorHAnsi"/>
        </w:rPr>
        <w:t xml:space="preserve">SWZ oraz </w:t>
      </w:r>
      <w:r w:rsidRPr="00B26C9F">
        <w:rPr>
          <w:rFonts w:asciiTheme="minorHAnsi" w:hAnsiTheme="minorHAnsi" w:cstheme="minorHAnsi"/>
        </w:rPr>
        <w:t>oferta z formularzem cenowym.</w:t>
      </w:r>
    </w:p>
    <w:p w14:paraId="0D1B4271" w14:textId="77777777" w:rsidR="00420C0E" w:rsidRPr="00B26C9F" w:rsidRDefault="00420C0E" w:rsidP="00B26C9F">
      <w:pPr>
        <w:spacing w:line="276" w:lineRule="auto"/>
        <w:jc w:val="both"/>
        <w:rPr>
          <w:rFonts w:asciiTheme="minorHAnsi" w:hAnsiTheme="minorHAnsi" w:cstheme="minorHAnsi"/>
        </w:rPr>
      </w:pPr>
    </w:p>
    <w:p w14:paraId="4B2E5AA9" w14:textId="77777777" w:rsidR="00C403F3" w:rsidRPr="00B26C9F" w:rsidRDefault="00C403F3" w:rsidP="00B26C9F">
      <w:pPr>
        <w:spacing w:line="276" w:lineRule="auto"/>
        <w:ind w:left="709" w:hanging="709"/>
        <w:jc w:val="center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§ 13.</w:t>
      </w:r>
    </w:p>
    <w:p w14:paraId="4C58DE56" w14:textId="69D0AC56" w:rsidR="00C403F3" w:rsidRDefault="00C403F3" w:rsidP="00B26C9F">
      <w:pPr>
        <w:spacing w:line="276" w:lineRule="auto"/>
        <w:jc w:val="both"/>
        <w:rPr>
          <w:rFonts w:asciiTheme="minorHAnsi" w:hAnsiTheme="minorHAnsi" w:cstheme="minorHAnsi"/>
        </w:rPr>
      </w:pPr>
      <w:r w:rsidRPr="00B26C9F">
        <w:rPr>
          <w:rFonts w:asciiTheme="minorHAnsi" w:hAnsiTheme="minorHAnsi" w:cstheme="minorHAnsi"/>
        </w:rPr>
        <w:t>Umowa została sporządzona w 2 jednobrzmiących egzemplarzach, po jednym dla każdej ze stron.</w:t>
      </w:r>
    </w:p>
    <w:p w14:paraId="05703D6E" w14:textId="77777777" w:rsidR="00420C0E" w:rsidRPr="00B26C9F" w:rsidRDefault="00420C0E" w:rsidP="00B26C9F">
      <w:pPr>
        <w:spacing w:line="276" w:lineRule="auto"/>
        <w:jc w:val="both"/>
        <w:rPr>
          <w:rFonts w:asciiTheme="minorHAnsi" w:hAnsiTheme="minorHAnsi" w:cstheme="minorHAnsi"/>
        </w:rPr>
      </w:pPr>
    </w:p>
    <w:p w14:paraId="08565406" w14:textId="77777777" w:rsidR="00C403F3" w:rsidRDefault="00C403F3" w:rsidP="00C403F3"/>
    <w:p w14:paraId="72E2284B" w14:textId="77777777" w:rsidR="00C403F3" w:rsidRDefault="00C403F3" w:rsidP="00C403F3">
      <w:pPr>
        <w:jc w:val="center"/>
      </w:pPr>
      <w:r>
        <w:t xml:space="preserve">WYKONAWCA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ZAMAWIAJĄCY :</w:t>
      </w:r>
    </w:p>
    <w:p w14:paraId="6930B556" w14:textId="77777777" w:rsidR="00C403F3" w:rsidRDefault="00C403F3" w:rsidP="00C403F3">
      <w:pPr>
        <w:jc w:val="center"/>
      </w:pPr>
    </w:p>
    <w:p w14:paraId="0CA99A42" w14:textId="77777777" w:rsidR="00C403F3" w:rsidRDefault="00C403F3" w:rsidP="00C403F3">
      <w:pPr>
        <w:jc w:val="center"/>
      </w:pPr>
    </w:p>
    <w:p w14:paraId="618F8CAC" w14:textId="77777777" w:rsidR="00C403F3" w:rsidRDefault="00C403F3" w:rsidP="00C403F3">
      <w:pPr>
        <w:jc w:val="center"/>
      </w:pPr>
      <w:r>
        <w:t>....................................................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5B149340" w14:textId="77777777" w:rsidR="00EA6AA0" w:rsidRDefault="00EA6AA0"/>
    <w:sectPr w:rsidR="00EA6AA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9E994" w16cex:dateUtc="2021-03-03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A4B3CA" w16cid:durableId="23E9E9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3BD28" w14:textId="77777777" w:rsidR="005E0B1F" w:rsidRDefault="005E0B1F" w:rsidP="0094098C">
      <w:r>
        <w:separator/>
      </w:r>
    </w:p>
  </w:endnote>
  <w:endnote w:type="continuationSeparator" w:id="0">
    <w:p w14:paraId="44792645" w14:textId="77777777" w:rsidR="005E0B1F" w:rsidRDefault="005E0B1F" w:rsidP="009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12745"/>
      <w:docPartObj>
        <w:docPartGallery w:val="Page Numbers (Bottom of Page)"/>
        <w:docPartUnique/>
      </w:docPartObj>
    </w:sdtPr>
    <w:sdtEndPr/>
    <w:sdtContent>
      <w:p w14:paraId="451C920C" w14:textId="77777777" w:rsidR="0094098C" w:rsidRDefault="0094098C">
        <w:pPr>
          <w:pStyle w:val="Stopka"/>
          <w:jc w:val="right"/>
        </w:pPr>
      </w:p>
      <w:p w14:paraId="741BB8AA" w14:textId="7C9BEA1E" w:rsidR="0094098C" w:rsidRDefault="009409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5C2">
          <w:rPr>
            <w:noProof/>
          </w:rPr>
          <w:t>2</w:t>
        </w:r>
        <w:r>
          <w:fldChar w:fldCharType="end"/>
        </w:r>
      </w:p>
    </w:sdtContent>
  </w:sdt>
  <w:p w14:paraId="66883795" w14:textId="77777777" w:rsidR="0094098C" w:rsidRDefault="00940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71B41" w14:textId="77777777" w:rsidR="005E0B1F" w:rsidRDefault="005E0B1F" w:rsidP="0094098C">
      <w:r>
        <w:separator/>
      </w:r>
    </w:p>
  </w:footnote>
  <w:footnote w:type="continuationSeparator" w:id="0">
    <w:p w14:paraId="3CBDD82C" w14:textId="77777777" w:rsidR="005E0B1F" w:rsidRDefault="005E0B1F" w:rsidP="0094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2)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124B738A"/>
    <w:multiLevelType w:val="hybridMultilevel"/>
    <w:tmpl w:val="3DB483C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9D60F5"/>
    <w:multiLevelType w:val="hybridMultilevel"/>
    <w:tmpl w:val="99C8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E3CDD"/>
    <w:multiLevelType w:val="hybridMultilevel"/>
    <w:tmpl w:val="9BD6D620"/>
    <w:lvl w:ilvl="0" w:tplc="44EE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353719"/>
    <w:multiLevelType w:val="multilevel"/>
    <w:tmpl w:val="2FE021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6762765"/>
    <w:multiLevelType w:val="hybridMultilevel"/>
    <w:tmpl w:val="283E4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053DF"/>
    <w:multiLevelType w:val="hybridMultilevel"/>
    <w:tmpl w:val="086451B4"/>
    <w:lvl w:ilvl="0" w:tplc="0114D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2A36ED"/>
    <w:multiLevelType w:val="hybridMultilevel"/>
    <w:tmpl w:val="8CDC7AD2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F37876"/>
    <w:multiLevelType w:val="hybridMultilevel"/>
    <w:tmpl w:val="AB045E8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56E7529"/>
    <w:multiLevelType w:val="hybridMultilevel"/>
    <w:tmpl w:val="0A943892"/>
    <w:lvl w:ilvl="0" w:tplc="D05A8C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83D81"/>
    <w:multiLevelType w:val="hybridMultilevel"/>
    <w:tmpl w:val="5B321ABA"/>
    <w:lvl w:ilvl="0" w:tplc="D05A8C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802B9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2)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3">
    <w:nsid w:val="65DB4F0A"/>
    <w:multiLevelType w:val="hybridMultilevel"/>
    <w:tmpl w:val="378EB118"/>
    <w:lvl w:ilvl="0" w:tplc="212C0FAA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7ABD6C78"/>
    <w:multiLevelType w:val="hybridMultilevel"/>
    <w:tmpl w:val="AB045E8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7E210515"/>
    <w:multiLevelType w:val="hybridMultilevel"/>
    <w:tmpl w:val="545E1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14"/>
  </w:num>
  <w:num w:numId="9">
    <w:abstractNumId w:val="8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5"/>
  </w:num>
  <w:num w:numId="15">
    <w:abstractNumId w:val="6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C2"/>
    <w:rsid w:val="00012D67"/>
    <w:rsid w:val="00034750"/>
    <w:rsid w:val="0004165E"/>
    <w:rsid w:val="00043DEE"/>
    <w:rsid w:val="00062C3F"/>
    <w:rsid w:val="000630C8"/>
    <w:rsid w:val="000838E9"/>
    <w:rsid w:val="0009371B"/>
    <w:rsid w:val="000939C7"/>
    <w:rsid w:val="000A7FD1"/>
    <w:rsid w:val="001107C4"/>
    <w:rsid w:val="001200A6"/>
    <w:rsid w:val="00144778"/>
    <w:rsid w:val="0016466F"/>
    <w:rsid w:val="001C4BAA"/>
    <w:rsid w:val="001D45F2"/>
    <w:rsid w:val="001E38AC"/>
    <w:rsid w:val="00213062"/>
    <w:rsid w:val="0024071E"/>
    <w:rsid w:val="00251E75"/>
    <w:rsid w:val="002640E4"/>
    <w:rsid w:val="002A4041"/>
    <w:rsid w:val="002D05C3"/>
    <w:rsid w:val="002E4426"/>
    <w:rsid w:val="002F22E2"/>
    <w:rsid w:val="00341379"/>
    <w:rsid w:val="00343190"/>
    <w:rsid w:val="00345124"/>
    <w:rsid w:val="0036099B"/>
    <w:rsid w:val="003E3BD8"/>
    <w:rsid w:val="00403AF5"/>
    <w:rsid w:val="00420C0E"/>
    <w:rsid w:val="00442D6E"/>
    <w:rsid w:val="00445B42"/>
    <w:rsid w:val="00460C55"/>
    <w:rsid w:val="004B4D86"/>
    <w:rsid w:val="00506D76"/>
    <w:rsid w:val="005412E3"/>
    <w:rsid w:val="005541EA"/>
    <w:rsid w:val="00557C28"/>
    <w:rsid w:val="00565DB8"/>
    <w:rsid w:val="00567076"/>
    <w:rsid w:val="00582AD1"/>
    <w:rsid w:val="0059134E"/>
    <w:rsid w:val="005A062F"/>
    <w:rsid w:val="005A4117"/>
    <w:rsid w:val="005E0B1F"/>
    <w:rsid w:val="005F42BF"/>
    <w:rsid w:val="00612D21"/>
    <w:rsid w:val="006C5F01"/>
    <w:rsid w:val="006F5C10"/>
    <w:rsid w:val="0070592C"/>
    <w:rsid w:val="00715972"/>
    <w:rsid w:val="00736233"/>
    <w:rsid w:val="00740193"/>
    <w:rsid w:val="00760825"/>
    <w:rsid w:val="00771761"/>
    <w:rsid w:val="00777867"/>
    <w:rsid w:val="007B3552"/>
    <w:rsid w:val="007D3A10"/>
    <w:rsid w:val="007E2926"/>
    <w:rsid w:val="007E5D51"/>
    <w:rsid w:val="00812924"/>
    <w:rsid w:val="008718A1"/>
    <w:rsid w:val="008741E3"/>
    <w:rsid w:val="008D29C2"/>
    <w:rsid w:val="008E65C2"/>
    <w:rsid w:val="00906B91"/>
    <w:rsid w:val="00912075"/>
    <w:rsid w:val="00920C46"/>
    <w:rsid w:val="0094098C"/>
    <w:rsid w:val="00950CED"/>
    <w:rsid w:val="009701B5"/>
    <w:rsid w:val="00970F2F"/>
    <w:rsid w:val="009A152A"/>
    <w:rsid w:val="009E10A9"/>
    <w:rsid w:val="00A024FA"/>
    <w:rsid w:val="00A103FA"/>
    <w:rsid w:val="00A40997"/>
    <w:rsid w:val="00A51615"/>
    <w:rsid w:val="00A96DDA"/>
    <w:rsid w:val="00AC3E08"/>
    <w:rsid w:val="00B26C9F"/>
    <w:rsid w:val="00B434D7"/>
    <w:rsid w:val="00B5780A"/>
    <w:rsid w:val="00BB0006"/>
    <w:rsid w:val="00BD328B"/>
    <w:rsid w:val="00BD7018"/>
    <w:rsid w:val="00BE18F9"/>
    <w:rsid w:val="00BF0DE7"/>
    <w:rsid w:val="00C17F27"/>
    <w:rsid w:val="00C22384"/>
    <w:rsid w:val="00C403F3"/>
    <w:rsid w:val="00C601C5"/>
    <w:rsid w:val="00C70C0E"/>
    <w:rsid w:val="00C87D5F"/>
    <w:rsid w:val="00D22F0E"/>
    <w:rsid w:val="00D34041"/>
    <w:rsid w:val="00D43AB5"/>
    <w:rsid w:val="00D46606"/>
    <w:rsid w:val="00D864D8"/>
    <w:rsid w:val="00DA1420"/>
    <w:rsid w:val="00DB1820"/>
    <w:rsid w:val="00DB7256"/>
    <w:rsid w:val="00E34A93"/>
    <w:rsid w:val="00E463A0"/>
    <w:rsid w:val="00E67DFB"/>
    <w:rsid w:val="00E775C3"/>
    <w:rsid w:val="00E81782"/>
    <w:rsid w:val="00EA6AA0"/>
    <w:rsid w:val="00EF5A5A"/>
    <w:rsid w:val="00FA3FE8"/>
    <w:rsid w:val="00FA70EB"/>
    <w:rsid w:val="00FB0970"/>
    <w:rsid w:val="00F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6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03F3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403F3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403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03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403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03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A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6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775C3"/>
    <w:rPr>
      <w:color w:val="0000FF"/>
      <w:u w:val="single"/>
    </w:rPr>
  </w:style>
  <w:style w:type="paragraph" w:customStyle="1" w:styleId="LPpodstawowyinterlinia1">
    <w:name w:val="LP_podstawowy_interlinia1"/>
    <w:basedOn w:val="Normalny"/>
    <w:rsid w:val="00E775C3"/>
    <w:pPr>
      <w:tabs>
        <w:tab w:val="left" w:pos="0"/>
      </w:tabs>
      <w:autoSpaceDE w:val="0"/>
      <w:autoSpaceDN w:val="0"/>
      <w:adjustRightInd w:val="0"/>
      <w:ind w:firstLine="567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E775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40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9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06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C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C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03F3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403F3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403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03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403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03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A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6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775C3"/>
    <w:rPr>
      <w:color w:val="0000FF"/>
      <w:u w:val="single"/>
    </w:rPr>
  </w:style>
  <w:style w:type="paragraph" w:customStyle="1" w:styleId="LPpodstawowyinterlinia1">
    <w:name w:val="LP_podstawowy_interlinia1"/>
    <w:basedOn w:val="Normalny"/>
    <w:rsid w:val="00E775C3"/>
    <w:pPr>
      <w:tabs>
        <w:tab w:val="left" w:pos="0"/>
      </w:tabs>
      <w:autoSpaceDE w:val="0"/>
      <w:autoSpaceDN w:val="0"/>
      <w:adjustRightInd w:val="0"/>
      <w:ind w:firstLine="567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E775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40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9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06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C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C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don.lasy.gov.pl/akty-prawne%23.WlyVyDfdiUk" TargetMode="Externa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don.lasy.gov.pl/dokumentacja-techniczno-technologiczna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1813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Tichoniuk</dc:creator>
  <cp:lastModifiedBy>Artur Tichoniuk</cp:lastModifiedBy>
  <cp:revision>18</cp:revision>
  <cp:lastPrinted>2021-03-05T07:47:00Z</cp:lastPrinted>
  <dcterms:created xsi:type="dcterms:W3CDTF">2021-03-03T10:54:00Z</dcterms:created>
  <dcterms:modified xsi:type="dcterms:W3CDTF">2022-02-23T12:27:00Z</dcterms:modified>
</cp:coreProperties>
</file>