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16ED0" w14:textId="77777777" w:rsidR="00192A2D" w:rsidRPr="00AA10C2" w:rsidRDefault="00192A2D">
      <w:pPr>
        <w:jc w:val="right"/>
        <w:rPr>
          <w:rFonts w:ascii="Arial" w:hAnsi="Arial" w:cs="Arial"/>
          <w:b/>
          <w:bCs/>
          <w:color w:val="FF0000"/>
          <w:sz w:val="22"/>
          <w:szCs w:val="22"/>
        </w:rPr>
      </w:pPr>
    </w:p>
    <w:p w14:paraId="4FC9AE2A" w14:textId="77777777" w:rsidR="00192A2D" w:rsidRDefault="00192A2D">
      <w:pPr>
        <w:jc w:val="right"/>
        <w:rPr>
          <w:rFonts w:ascii="Arial" w:hAnsi="Arial" w:cs="Arial"/>
          <w:b/>
          <w:bCs/>
          <w:sz w:val="22"/>
          <w:szCs w:val="22"/>
        </w:rPr>
      </w:pPr>
    </w:p>
    <w:p w14:paraId="072B703B" w14:textId="77777777" w:rsidR="00192A2D" w:rsidRDefault="00192A2D">
      <w:pPr>
        <w:jc w:val="center"/>
      </w:pPr>
      <w:r>
        <w:rPr>
          <w:rFonts w:ascii="Arial" w:hAnsi="Arial" w:cs="Arial"/>
          <w:b/>
          <w:bCs/>
          <w:sz w:val="20"/>
          <w:szCs w:val="20"/>
        </w:rPr>
        <w:t>Projekt umowy</w:t>
      </w:r>
    </w:p>
    <w:p w14:paraId="287D3B49" w14:textId="3996326D" w:rsidR="00192A2D" w:rsidRDefault="00192A2D">
      <w:pPr>
        <w:jc w:val="center"/>
      </w:pPr>
      <w:r>
        <w:rPr>
          <w:rFonts w:ascii="Arial" w:hAnsi="Arial" w:cs="Arial"/>
          <w:b/>
          <w:bCs/>
          <w:sz w:val="20"/>
          <w:szCs w:val="20"/>
        </w:rPr>
        <w:t xml:space="preserve">nr </w:t>
      </w:r>
      <w:r w:rsidR="006E2109">
        <w:rPr>
          <w:rFonts w:ascii="Arial" w:hAnsi="Arial" w:cs="Arial"/>
          <w:b/>
          <w:sz w:val="20"/>
          <w:szCs w:val="20"/>
        </w:rPr>
        <w:t>Mchtr.261.</w:t>
      </w:r>
      <w:r w:rsidR="007D5FD3">
        <w:rPr>
          <w:rFonts w:ascii="Arial" w:hAnsi="Arial" w:cs="Arial"/>
          <w:b/>
          <w:sz w:val="20"/>
          <w:szCs w:val="20"/>
        </w:rPr>
        <w:t>10</w:t>
      </w:r>
      <w:r w:rsidR="006E2109">
        <w:rPr>
          <w:rFonts w:ascii="Arial" w:hAnsi="Arial" w:cs="Arial"/>
          <w:b/>
          <w:sz w:val="20"/>
          <w:szCs w:val="20"/>
        </w:rPr>
        <w:t>.202</w:t>
      </w:r>
      <w:r w:rsidR="0076605A">
        <w:rPr>
          <w:rFonts w:ascii="Arial" w:hAnsi="Arial" w:cs="Arial"/>
          <w:b/>
          <w:sz w:val="20"/>
          <w:szCs w:val="20"/>
        </w:rPr>
        <w:t>4</w:t>
      </w:r>
    </w:p>
    <w:p w14:paraId="67582DAB" w14:textId="77777777" w:rsidR="00192A2D" w:rsidRDefault="00192A2D">
      <w:pPr>
        <w:autoSpaceDE w:val="0"/>
        <w:spacing w:before="120" w:after="120"/>
      </w:pPr>
      <w:r>
        <w:rPr>
          <w:rFonts w:ascii="Arial" w:hAnsi="Arial" w:cs="Arial"/>
          <w:kern w:val="0"/>
          <w:sz w:val="20"/>
          <w:szCs w:val="20"/>
        </w:rPr>
        <w:t>zawarta w dniu …………</w:t>
      </w:r>
      <w:r w:rsidR="008073C5">
        <w:rPr>
          <w:rFonts w:ascii="Arial" w:hAnsi="Arial" w:cs="Arial"/>
          <w:kern w:val="0"/>
          <w:sz w:val="20"/>
          <w:szCs w:val="20"/>
        </w:rPr>
        <w:t>….</w:t>
      </w:r>
      <w:r w:rsidR="001F45C5">
        <w:rPr>
          <w:rFonts w:ascii="Arial" w:hAnsi="Arial" w:cs="Arial"/>
          <w:kern w:val="0"/>
          <w:sz w:val="20"/>
          <w:szCs w:val="20"/>
        </w:rPr>
        <w:t>…..</w:t>
      </w:r>
      <w:r>
        <w:rPr>
          <w:rFonts w:ascii="Arial" w:hAnsi="Arial" w:cs="Arial"/>
          <w:kern w:val="0"/>
          <w:sz w:val="20"/>
          <w:szCs w:val="20"/>
        </w:rPr>
        <w:t xml:space="preserve">…w Warszawie </w:t>
      </w:r>
    </w:p>
    <w:p w14:paraId="3CDCE445" w14:textId="77777777" w:rsidR="00192A2D" w:rsidRDefault="00192A2D">
      <w:pPr>
        <w:autoSpaceDE w:val="0"/>
        <w:spacing w:before="120"/>
        <w:jc w:val="both"/>
      </w:pPr>
      <w:r>
        <w:rPr>
          <w:rFonts w:ascii="Arial" w:hAnsi="Arial" w:cs="Arial"/>
          <w:sz w:val="20"/>
          <w:szCs w:val="20"/>
        </w:rPr>
        <w:t>pomiędzy:</w:t>
      </w:r>
    </w:p>
    <w:p w14:paraId="61E7BDAA" w14:textId="77777777" w:rsidR="00013B03" w:rsidRDefault="00013B03" w:rsidP="00013B03">
      <w:pPr>
        <w:autoSpaceDE w:val="0"/>
        <w:spacing w:before="120"/>
        <w:jc w:val="both"/>
      </w:pPr>
      <w:r>
        <w:rPr>
          <w:rFonts w:ascii="Arial" w:hAnsi="Arial" w:cs="Arial"/>
          <w:kern w:val="0"/>
          <w:sz w:val="20"/>
          <w:szCs w:val="20"/>
        </w:rPr>
        <w:t xml:space="preserve">Politechniką Warszawską, Wydziałem Mechatroniki  ul. Św. Andrzeja Boboli 8, </w:t>
      </w:r>
      <w:r>
        <w:rPr>
          <w:rFonts w:ascii="Arial" w:hAnsi="Arial" w:cs="Arial"/>
          <w:kern w:val="0"/>
          <w:sz w:val="20"/>
          <w:szCs w:val="20"/>
        </w:rPr>
        <w:br/>
        <w:t xml:space="preserve">02-525 Warszawa, posiadającym REGON: 000001554 oraz NIP: 525-000-58-34, zwanym dalej </w:t>
      </w:r>
      <w:r>
        <w:rPr>
          <w:rFonts w:ascii="Arial" w:hAnsi="Arial" w:cs="Arial"/>
          <w:kern w:val="0"/>
          <w:sz w:val="20"/>
          <w:szCs w:val="20"/>
        </w:rPr>
        <w:br/>
        <w:t>w umowie „</w:t>
      </w:r>
      <w:r>
        <w:rPr>
          <w:rFonts w:ascii="Arial" w:hAnsi="Arial" w:cs="Arial"/>
          <w:bCs/>
          <w:kern w:val="0"/>
          <w:sz w:val="20"/>
          <w:szCs w:val="20"/>
        </w:rPr>
        <w:t xml:space="preserve">Zamawiającym”, </w:t>
      </w:r>
      <w:r>
        <w:rPr>
          <w:rFonts w:ascii="Arial" w:hAnsi="Arial" w:cs="Arial"/>
          <w:kern w:val="0"/>
          <w:sz w:val="20"/>
          <w:szCs w:val="20"/>
        </w:rPr>
        <w:t>reprezentowanym przez:</w:t>
      </w:r>
    </w:p>
    <w:p w14:paraId="12641FAB" w14:textId="77777777" w:rsidR="00013B03" w:rsidRDefault="00013B03" w:rsidP="00013B03">
      <w:pPr>
        <w:autoSpaceDE w:val="0"/>
        <w:jc w:val="both"/>
      </w:pPr>
      <w:r>
        <w:rPr>
          <w:rFonts w:ascii="Arial" w:hAnsi="Arial" w:cs="Arial"/>
          <w:kern w:val="0"/>
          <w:sz w:val="20"/>
          <w:szCs w:val="20"/>
        </w:rPr>
        <w:t>........................................ – na podstawie pełnomocnictwa.......................................................................;</w:t>
      </w:r>
    </w:p>
    <w:p w14:paraId="6DEBE93E" w14:textId="77777777" w:rsidR="00192A2D" w:rsidRDefault="00192A2D" w:rsidP="00013B03">
      <w:pPr>
        <w:autoSpaceDE w:val="0"/>
        <w:spacing w:before="120" w:after="120"/>
        <w:jc w:val="both"/>
      </w:pPr>
      <w:r>
        <w:rPr>
          <w:rFonts w:ascii="Arial" w:hAnsi="Arial" w:cs="Arial"/>
          <w:kern w:val="0"/>
          <w:sz w:val="20"/>
          <w:szCs w:val="20"/>
        </w:rPr>
        <w:t>a</w:t>
      </w:r>
      <w:r>
        <w:rPr>
          <w:rFonts w:ascii="Arial" w:hAnsi="Arial" w:cs="Arial"/>
          <w:bCs/>
          <w:kern w:val="0"/>
          <w:sz w:val="20"/>
          <w:szCs w:val="20"/>
        </w:rPr>
        <w:t xml:space="preserve"> </w:t>
      </w:r>
    </w:p>
    <w:p w14:paraId="41CC4249" w14:textId="77777777" w:rsidR="0044625C" w:rsidRPr="006D7B2B" w:rsidRDefault="00192A2D" w:rsidP="0044625C">
      <w:pPr>
        <w:spacing w:after="55" w:line="265" w:lineRule="auto"/>
        <w:ind w:left="-3"/>
        <w:rPr>
          <w:rFonts w:ascii="Arial" w:hAnsi="Arial" w:cs="Arial"/>
          <w:sz w:val="20"/>
          <w:szCs w:val="20"/>
        </w:rPr>
      </w:pPr>
      <w:r>
        <w:rPr>
          <w:rFonts w:ascii="Arial" w:hAnsi="Arial" w:cs="Arial"/>
          <w:kern w:val="0"/>
          <w:sz w:val="20"/>
          <w:szCs w:val="20"/>
        </w:rPr>
        <w:t xml:space="preserve">................................................................................, z siedzibą w ............................... przy </w:t>
      </w:r>
      <w:r w:rsidR="0044625C" w:rsidRPr="006D7B2B">
        <w:rPr>
          <w:rFonts w:ascii="Arial" w:hAnsi="Arial" w:cs="Arial"/>
          <w:i/>
          <w:sz w:val="20"/>
          <w:szCs w:val="20"/>
        </w:rPr>
        <w:t xml:space="preserve">(w przypadku przedsiębiorcy wpisanego do KRS) </w:t>
      </w:r>
      <w:r w:rsidR="0044625C" w:rsidRPr="006D7B2B">
        <w:rPr>
          <w:rFonts w:ascii="Arial" w:hAnsi="Arial" w:cs="Arial"/>
          <w:sz w:val="20"/>
          <w:szCs w:val="20"/>
        </w:rPr>
        <w:t xml:space="preserve"> </w:t>
      </w:r>
    </w:p>
    <w:p w14:paraId="5417C256" w14:textId="77777777" w:rsidR="0044625C" w:rsidRDefault="0044625C" w:rsidP="0044625C">
      <w:pPr>
        <w:autoSpaceDE w:val="0"/>
        <w:jc w:val="both"/>
      </w:pPr>
      <w:r>
        <w:rPr>
          <w:rFonts w:ascii="Arial" w:hAnsi="Arial" w:cs="Arial"/>
          <w:kern w:val="0"/>
          <w:sz w:val="20"/>
          <w:szCs w:val="20"/>
        </w:rPr>
        <w:t xml:space="preserve">................................................................................, z siedzibą w ............................... przy ulicy ..............................., posiadającym REGON: …………….. oraz NIP: …………………..  wpisaną do rejestru przedsiębiorców Krajowego Rejestru Sądowego pod numerem KRS: ..............., </w:t>
      </w:r>
    </w:p>
    <w:p w14:paraId="2E873296" w14:textId="77777777" w:rsidR="0044625C" w:rsidRDefault="0044625C" w:rsidP="0044625C">
      <w:pPr>
        <w:autoSpaceDE w:val="0"/>
        <w:jc w:val="both"/>
      </w:pPr>
      <w:r>
        <w:rPr>
          <w:rFonts w:ascii="Arial" w:hAnsi="Arial" w:cs="Arial"/>
          <w:kern w:val="0"/>
          <w:sz w:val="20"/>
          <w:szCs w:val="20"/>
        </w:rPr>
        <w:t>zwaną w treści umowy „Wykonawcą ”, reprezentowaną przez:</w:t>
      </w:r>
    </w:p>
    <w:p w14:paraId="13AC7A10" w14:textId="77777777" w:rsidR="0044625C" w:rsidRDefault="0044625C" w:rsidP="0044625C">
      <w:pPr>
        <w:autoSpaceDE w:val="0"/>
        <w:jc w:val="both"/>
      </w:pPr>
      <w:r>
        <w:rPr>
          <w:rFonts w:ascii="Arial" w:hAnsi="Arial" w:cs="Arial"/>
          <w:kern w:val="0"/>
          <w:sz w:val="20"/>
          <w:szCs w:val="20"/>
        </w:rPr>
        <w:t>1 ...............................</w:t>
      </w:r>
    </w:p>
    <w:p w14:paraId="5AD37BEC" w14:textId="77777777" w:rsidR="0044625C" w:rsidRDefault="0044625C" w:rsidP="0044625C">
      <w:pPr>
        <w:autoSpaceDE w:val="0"/>
        <w:jc w:val="both"/>
      </w:pPr>
      <w:r>
        <w:rPr>
          <w:rFonts w:ascii="Arial" w:hAnsi="Arial" w:cs="Arial"/>
          <w:kern w:val="0"/>
          <w:sz w:val="20"/>
          <w:szCs w:val="20"/>
        </w:rPr>
        <w:t>2 ...............................</w:t>
      </w:r>
    </w:p>
    <w:p w14:paraId="7E45EAD7" w14:textId="77777777" w:rsidR="0044625C" w:rsidRPr="006D7B2B" w:rsidRDefault="0044625C" w:rsidP="0044625C">
      <w:pPr>
        <w:spacing w:after="55" w:line="265" w:lineRule="auto"/>
        <w:ind w:left="-3"/>
        <w:jc w:val="both"/>
        <w:rPr>
          <w:rFonts w:ascii="Arial" w:hAnsi="Arial" w:cs="Arial"/>
          <w:sz w:val="20"/>
          <w:szCs w:val="20"/>
        </w:rPr>
      </w:pPr>
      <w:r w:rsidRPr="006D7B2B">
        <w:rPr>
          <w:rFonts w:ascii="Arial" w:hAnsi="Arial" w:cs="Arial"/>
          <w:i/>
          <w:sz w:val="20"/>
          <w:szCs w:val="20"/>
        </w:rPr>
        <w:t xml:space="preserve">(w przypadku przedsiębiorcy wpisanego do Centralnej Ewidencji i Informacji o Działalności Gospodarczej) </w:t>
      </w:r>
      <w:r w:rsidRPr="006D7B2B">
        <w:rPr>
          <w:rFonts w:ascii="Arial" w:hAnsi="Arial" w:cs="Arial"/>
          <w:sz w:val="20"/>
          <w:szCs w:val="20"/>
        </w:rPr>
        <w:t xml:space="preserve"> </w:t>
      </w:r>
    </w:p>
    <w:p w14:paraId="5B4F3FB4" w14:textId="77777777" w:rsidR="0044625C" w:rsidRDefault="0044625C" w:rsidP="0044625C">
      <w:pPr>
        <w:ind w:left="-5" w:right="153" w:hanging="6"/>
        <w:jc w:val="both"/>
        <w:rPr>
          <w:rFonts w:ascii="Arial" w:hAnsi="Arial" w:cs="Arial"/>
          <w:sz w:val="20"/>
          <w:szCs w:val="20"/>
        </w:rPr>
      </w:pPr>
      <w:r w:rsidRPr="006D7B2B">
        <w:rPr>
          <w:rFonts w:ascii="Arial" w:hAnsi="Arial" w:cs="Arial"/>
          <w:sz w:val="20"/>
          <w:szCs w:val="20"/>
        </w:rPr>
        <w:t xml:space="preserve">(imię </w:t>
      </w:r>
      <w:r w:rsidRPr="006D7B2B">
        <w:rPr>
          <w:rFonts w:ascii="Arial" w:hAnsi="Arial" w:cs="Arial"/>
          <w:sz w:val="20"/>
          <w:szCs w:val="20"/>
        </w:rPr>
        <w:tab/>
        <w:t xml:space="preserve">i nazwisko)..............................., przedsiębiorcą działającym pod firmą ................... z siedzibą w .................................., przy ulicy ............................, posiadającym REGON: …………….. oraz </w:t>
      </w:r>
      <w:r>
        <w:rPr>
          <w:rFonts w:ascii="Arial" w:hAnsi="Arial" w:cs="Arial"/>
          <w:sz w:val="20"/>
          <w:szCs w:val="20"/>
        </w:rPr>
        <w:br/>
      </w:r>
      <w:r w:rsidRPr="006D7B2B">
        <w:rPr>
          <w:rFonts w:ascii="Arial" w:hAnsi="Arial" w:cs="Arial"/>
          <w:sz w:val="20"/>
          <w:szCs w:val="20"/>
        </w:rPr>
        <w:t xml:space="preserve">NIP: …………………..,  wpisanym do Centralnej Ewidencji i Informacji o Działalności Gospodarczej, </w:t>
      </w:r>
    </w:p>
    <w:p w14:paraId="0A4BB123" w14:textId="77777777" w:rsidR="0044625C" w:rsidRPr="005E1ADE" w:rsidRDefault="0044625C" w:rsidP="0044625C">
      <w:pPr>
        <w:spacing w:after="77" w:line="273" w:lineRule="auto"/>
        <w:ind w:left="-5" w:right="151" w:hanging="8"/>
        <w:rPr>
          <w:rFonts w:ascii="Arial" w:hAnsi="Arial" w:cs="Arial"/>
          <w:sz w:val="20"/>
          <w:szCs w:val="20"/>
        </w:rPr>
      </w:pPr>
      <w:r w:rsidRPr="005E1ADE">
        <w:rPr>
          <w:rFonts w:ascii="Arial" w:hAnsi="Arial" w:cs="Arial"/>
          <w:sz w:val="20"/>
          <w:szCs w:val="20"/>
        </w:rPr>
        <w:t xml:space="preserve">zwanym w treści umowy „Wykonawcą”,   </w:t>
      </w:r>
    </w:p>
    <w:p w14:paraId="1DB16418" w14:textId="14D74FE7" w:rsidR="00192A2D" w:rsidRDefault="00192A2D" w:rsidP="0044625C">
      <w:pPr>
        <w:autoSpaceDE w:val="0"/>
        <w:jc w:val="both"/>
        <w:rPr>
          <w:rFonts w:ascii="Arial" w:hAnsi="Arial" w:cs="Arial"/>
          <w:kern w:val="0"/>
          <w:sz w:val="20"/>
          <w:szCs w:val="20"/>
        </w:rPr>
      </w:pPr>
    </w:p>
    <w:p w14:paraId="3959BCAB" w14:textId="18CC8A33" w:rsidR="009A678E" w:rsidRPr="005847BA" w:rsidRDefault="005847BA" w:rsidP="005847BA">
      <w:pPr>
        <w:suppressAutoHyphens w:val="0"/>
        <w:autoSpaceDE w:val="0"/>
        <w:autoSpaceDN w:val="0"/>
        <w:adjustRightInd w:val="0"/>
        <w:jc w:val="both"/>
        <w:rPr>
          <w:rFonts w:ascii="Arial" w:hAnsi="Arial" w:cs="Arial"/>
          <w:b/>
          <w:bCs/>
          <w:sz w:val="20"/>
          <w:szCs w:val="20"/>
        </w:rPr>
      </w:pPr>
      <w:r>
        <w:rPr>
          <w:rFonts w:ascii="Arial" w:hAnsi="Arial" w:cs="Arial"/>
          <w:kern w:val="0"/>
          <w:sz w:val="20"/>
          <w:szCs w:val="20"/>
          <w:lang w:eastAsia="pl-PL"/>
        </w:rPr>
        <w:t>Umowa zawarta</w:t>
      </w:r>
      <w:r w:rsidRPr="005847BA">
        <w:rPr>
          <w:rFonts w:ascii="Arial" w:hAnsi="Arial" w:cs="Arial"/>
          <w:kern w:val="0"/>
          <w:sz w:val="20"/>
          <w:szCs w:val="20"/>
          <w:lang w:eastAsia="pl-PL"/>
        </w:rPr>
        <w:t xml:space="preserve"> na podstawie Zarządzenia nr</w:t>
      </w:r>
      <w:r>
        <w:rPr>
          <w:rFonts w:ascii="Arial" w:hAnsi="Arial" w:cs="Arial"/>
          <w:kern w:val="0"/>
          <w:sz w:val="20"/>
          <w:szCs w:val="20"/>
          <w:lang w:eastAsia="pl-PL"/>
        </w:rPr>
        <w:t xml:space="preserve"> 85/2021 Rektora Politechniki Warszawskiej </w:t>
      </w:r>
      <w:r w:rsidR="002D1EA2">
        <w:rPr>
          <w:rFonts w:ascii="Arial" w:hAnsi="Arial" w:cs="Arial"/>
          <w:kern w:val="0"/>
          <w:sz w:val="20"/>
          <w:szCs w:val="20"/>
          <w:lang w:eastAsia="pl-PL"/>
        </w:rPr>
        <w:t xml:space="preserve"> </w:t>
      </w:r>
      <w:r w:rsidR="00EE717F">
        <w:rPr>
          <w:rFonts w:ascii="Arial" w:hAnsi="Arial" w:cs="Arial"/>
          <w:kern w:val="0"/>
          <w:sz w:val="20"/>
          <w:szCs w:val="20"/>
          <w:lang w:eastAsia="pl-PL"/>
        </w:rPr>
        <w:br/>
      </w:r>
      <w:r w:rsidR="002D1EA2">
        <w:rPr>
          <w:rFonts w:ascii="Arial" w:hAnsi="Arial" w:cs="Arial"/>
          <w:kern w:val="0"/>
          <w:sz w:val="20"/>
          <w:szCs w:val="20"/>
          <w:lang w:eastAsia="pl-PL"/>
        </w:rPr>
        <w:t>z dnia 29 września 2</w:t>
      </w:r>
      <w:r w:rsidR="002D1EA2" w:rsidRPr="005847BA">
        <w:rPr>
          <w:rFonts w:ascii="Arial" w:hAnsi="Arial" w:cs="Arial"/>
          <w:kern w:val="0"/>
          <w:sz w:val="20"/>
          <w:szCs w:val="20"/>
          <w:lang w:eastAsia="pl-PL"/>
        </w:rPr>
        <w:t>021 roku w sprawie wprowadzenia Regulaminu</w:t>
      </w:r>
      <w:r w:rsidR="002D1EA2">
        <w:rPr>
          <w:rFonts w:ascii="Arial" w:hAnsi="Arial" w:cs="Arial"/>
          <w:kern w:val="0"/>
          <w:sz w:val="20"/>
          <w:szCs w:val="20"/>
          <w:lang w:eastAsia="pl-PL"/>
        </w:rPr>
        <w:t xml:space="preserve"> </w:t>
      </w:r>
      <w:r w:rsidR="002D1EA2" w:rsidRPr="005847BA">
        <w:rPr>
          <w:rFonts w:ascii="Arial" w:hAnsi="Arial" w:cs="Arial"/>
          <w:kern w:val="0"/>
          <w:sz w:val="20"/>
          <w:szCs w:val="20"/>
          <w:lang w:eastAsia="pl-PL"/>
        </w:rPr>
        <w:t>udzielania zamówień publicznyc</w:t>
      </w:r>
      <w:r w:rsidR="00EE717F">
        <w:rPr>
          <w:rFonts w:ascii="Arial" w:hAnsi="Arial" w:cs="Arial"/>
          <w:kern w:val="0"/>
          <w:sz w:val="20"/>
          <w:szCs w:val="20"/>
          <w:lang w:eastAsia="pl-PL"/>
        </w:rPr>
        <w:t xml:space="preserve">h Politechniki Warszawskiej, </w:t>
      </w:r>
      <w:r w:rsidR="00EE717F" w:rsidRPr="00EE717F">
        <w:rPr>
          <w:rFonts w:ascii="Arial" w:hAnsi="Arial" w:cs="Arial"/>
          <w:kern w:val="0"/>
          <w:sz w:val="20"/>
          <w:szCs w:val="20"/>
          <w:lang w:eastAsia="pl-PL"/>
        </w:rPr>
        <w:t xml:space="preserve">w </w:t>
      </w:r>
      <w:r w:rsidRPr="00EE717F">
        <w:rPr>
          <w:rFonts w:ascii="Arial" w:hAnsi="Arial" w:cs="Arial"/>
          <w:kern w:val="0"/>
          <w:sz w:val="20"/>
          <w:szCs w:val="20"/>
          <w:lang w:eastAsia="pl-PL"/>
        </w:rPr>
        <w:t>związku z art. 2 ust.1 pkt 1) ustawy z dnia 11 września</w:t>
      </w:r>
      <w:r w:rsidR="00EE717F" w:rsidRPr="00EE717F">
        <w:rPr>
          <w:rFonts w:ascii="Arial" w:hAnsi="Arial" w:cs="Arial"/>
          <w:kern w:val="0"/>
          <w:sz w:val="20"/>
          <w:szCs w:val="20"/>
          <w:lang w:eastAsia="pl-PL"/>
        </w:rPr>
        <w:t xml:space="preserve"> </w:t>
      </w:r>
      <w:r w:rsidRPr="00EE717F">
        <w:rPr>
          <w:rFonts w:ascii="Arial" w:hAnsi="Arial" w:cs="Arial"/>
          <w:kern w:val="0"/>
          <w:sz w:val="20"/>
          <w:szCs w:val="20"/>
          <w:lang w:eastAsia="pl-PL"/>
        </w:rPr>
        <w:t>2019 roku Prawo zamówień publicznych (Dz.U. z 2023 roku poz.</w:t>
      </w:r>
      <w:r w:rsidR="00EE717F" w:rsidRPr="00EE717F">
        <w:rPr>
          <w:rFonts w:ascii="Arial" w:hAnsi="Arial" w:cs="Arial"/>
          <w:kern w:val="0"/>
          <w:sz w:val="20"/>
          <w:szCs w:val="20"/>
          <w:lang w:eastAsia="pl-PL"/>
        </w:rPr>
        <w:t>1605</w:t>
      </w:r>
      <w:r w:rsidRPr="00EE717F">
        <w:rPr>
          <w:rFonts w:ascii="Arial" w:hAnsi="Arial" w:cs="Arial"/>
          <w:kern w:val="0"/>
          <w:sz w:val="20"/>
          <w:szCs w:val="20"/>
          <w:lang w:eastAsia="pl-PL"/>
        </w:rPr>
        <w:t>) o wartości</w:t>
      </w:r>
      <w:r w:rsidR="00EE717F" w:rsidRPr="00EE717F">
        <w:rPr>
          <w:rFonts w:ascii="Arial" w:hAnsi="Arial" w:cs="Arial"/>
          <w:kern w:val="0"/>
          <w:sz w:val="20"/>
          <w:szCs w:val="20"/>
          <w:lang w:eastAsia="pl-PL"/>
        </w:rPr>
        <w:t xml:space="preserve"> </w:t>
      </w:r>
      <w:r w:rsidRPr="00EE717F">
        <w:rPr>
          <w:rFonts w:ascii="Arial" w:hAnsi="Arial" w:cs="Arial"/>
          <w:kern w:val="0"/>
          <w:sz w:val="20"/>
          <w:szCs w:val="20"/>
          <w:lang w:eastAsia="pl-PL"/>
        </w:rPr>
        <w:t xml:space="preserve">nieprzekraczającej kwoty </w:t>
      </w:r>
      <w:r w:rsidR="00EE717F">
        <w:rPr>
          <w:rFonts w:ascii="Arial" w:hAnsi="Arial" w:cs="Arial"/>
          <w:kern w:val="0"/>
          <w:sz w:val="20"/>
          <w:szCs w:val="20"/>
          <w:lang w:eastAsia="pl-PL"/>
        </w:rPr>
        <w:br/>
      </w:r>
      <w:r w:rsidRPr="00EE717F">
        <w:rPr>
          <w:rFonts w:ascii="Arial" w:hAnsi="Arial" w:cs="Arial"/>
          <w:kern w:val="0"/>
          <w:sz w:val="20"/>
          <w:szCs w:val="20"/>
          <w:lang w:eastAsia="pl-PL"/>
        </w:rPr>
        <w:t>130 000 złotych netto</w:t>
      </w:r>
      <w:r w:rsidR="00EE717F">
        <w:rPr>
          <w:rFonts w:ascii="CIDFont+F4" w:hAnsi="CIDFont+F4" w:cs="CIDFont+F4"/>
          <w:kern w:val="0"/>
          <w:sz w:val="20"/>
          <w:szCs w:val="20"/>
          <w:lang w:eastAsia="pl-PL"/>
        </w:rPr>
        <w:t>.</w:t>
      </w:r>
    </w:p>
    <w:p w14:paraId="42A7CD14" w14:textId="77777777" w:rsidR="009A678E" w:rsidRPr="00EE717F" w:rsidRDefault="009A678E">
      <w:pPr>
        <w:jc w:val="both"/>
        <w:rPr>
          <w:rFonts w:ascii="Arial" w:hAnsi="Arial" w:cs="Arial"/>
          <w:sz w:val="20"/>
          <w:szCs w:val="20"/>
        </w:rPr>
      </w:pPr>
    </w:p>
    <w:p w14:paraId="31A9492A" w14:textId="3B83151A" w:rsidR="0044625C" w:rsidRPr="005456D5" w:rsidRDefault="0044625C" w:rsidP="0044625C">
      <w:pPr>
        <w:widowControl w:val="0"/>
        <w:suppressAutoHyphens w:val="0"/>
        <w:adjustRightInd w:val="0"/>
        <w:spacing w:before="120"/>
        <w:jc w:val="both"/>
        <w:textAlignment w:val="baseline"/>
        <w:rPr>
          <w:rFonts w:ascii="Arial" w:hAnsi="Arial" w:cs="Arial"/>
          <w:strike/>
          <w:color w:val="000000"/>
          <w:sz w:val="20"/>
          <w:szCs w:val="20"/>
        </w:rPr>
      </w:pPr>
      <w:r w:rsidRPr="005456D5">
        <w:rPr>
          <w:rFonts w:ascii="Arial" w:eastAsia="CIDFont+F3" w:hAnsi="Arial" w:cs="Arial"/>
          <w:sz w:val="20"/>
          <w:szCs w:val="20"/>
        </w:rPr>
        <w:t xml:space="preserve">Zamówienie w zakresie dostawy realizowane jest w ramach projektu </w:t>
      </w:r>
      <w:r w:rsidRPr="005456D5">
        <w:rPr>
          <w:rFonts w:ascii="Arial" w:hAnsi="Arial" w:cs="Arial"/>
          <w:color w:val="000000"/>
          <w:sz w:val="20"/>
          <w:szCs w:val="20"/>
          <w:shd w:val="clear" w:color="auto" w:fill="FFFFFF"/>
        </w:rPr>
        <w:t>„[</w:t>
      </w:r>
      <w:proofErr w:type="spellStart"/>
      <w:r w:rsidRPr="005456D5">
        <w:rPr>
          <w:rFonts w:ascii="Arial" w:hAnsi="Arial" w:cs="Arial"/>
          <w:color w:val="000000"/>
          <w:sz w:val="20"/>
          <w:szCs w:val="20"/>
          <w:shd w:val="clear" w:color="auto" w:fill="FFFFFF"/>
        </w:rPr>
        <w:t>NaNoLens</w:t>
      </w:r>
      <w:proofErr w:type="spellEnd"/>
      <w:r w:rsidRPr="005456D5">
        <w:rPr>
          <w:rFonts w:ascii="Arial" w:hAnsi="Arial" w:cs="Arial"/>
          <w:color w:val="000000"/>
          <w:sz w:val="20"/>
          <w:szCs w:val="20"/>
          <w:shd w:val="clear" w:color="auto" w:fill="FFFFFF"/>
        </w:rPr>
        <w:t xml:space="preserve">] </w:t>
      </w:r>
      <w:proofErr w:type="spellStart"/>
      <w:r w:rsidRPr="005456D5">
        <w:rPr>
          <w:rFonts w:ascii="Arial" w:hAnsi="Arial" w:cs="Arial"/>
          <w:color w:val="000000"/>
          <w:sz w:val="20"/>
          <w:szCs w:val="20"/>
          <w:shd w:val="clear" w:color="auto" w:fill="FFFFFF"/>
        </w:rPr>
        <w:t>Lensless</w:t>
      </w:r>
      <w:proofErr w:type="spellEnd"/>
      <w:r w:rsidRPr="005456D5">
        <w:rPr>
          <w:rFonts w:ascii="Arial" w:hAnsi="Arial" w:cs="Arial"/>
          <w:color w:val="000000"/>
          <w:sz w:val="20"/>
          <w:szCs w:val="20"/>
          <w:shd w:val="clear" w:color="auto" w:fill="FFFFFF"/>
        </w:rPr>
        <w:t xml:space="preserve"> </w:t>
      </w:r>
      <w:proofErr w:type="spellStart"/>
      <w:r w:rsidRPr="005456D5">
        <w:rPr>
          <w:rFonts w:ascii="Arial" w:hAnsi="Arial" w:cs="Arial"/>
          <w:color w:val="000000"/>
          <w:sz w:val="20"/>
          <w:szCs w:val="20"/>
          <w:shd w:val="clear" w:color="auto" w:fill="FFFFFF"/>
        </w:rPr>
        <w:t>label-free</w:t>
      </w:r>
      <w:proofErr w:type="spellEnd"/>
      <w:r w:rsidRPr="005456D5">
        <w:rPr>
          <w:rFonts w:ascii="Arial" w:hAnsi="Arial" w:cs="Arial"/>
          <w:color w:val="000000"/>
          <w:sz w:val="20"/>
          <w:szCs w:val="20"/>
          <w:shd w:val="clear" w:color="auto" w:fill="FFFFFF"/>
        </w:rPr>
        <w:t xml:space="preserve"> </w:t>
      </w:r>
      <w:proofErr w:type="spellStart"/>
      <w:r w:rsidRPr="005456D5">
        <w:rPr>
          <w:rFonts w:ascii="Arial" w:hAnsi="Arial" w:cs="Arial"/>
          <w:color w:val="000000"/>
          <w:sz w:val="20"/>
          <w:szCs w:val="20"/>
          <w:shd w:val="clear" w:color="auto" w:fill="FFFFFF"/>
        </w:rPr>
        <w:t>nanosopy</w:t>
      </w:r>
      <w:proofErr w:type="spellEnd"/>
      <w:r w:rsidRPr="005456D5">
        <w:rPr>
          <w:rFonts w:ascii="Arial" w:hAnsi="Arial" w:cs="Arial"/>
          <w:color w:val="000000"/>
          <w:sz w:val="20"/>
          <w:szCs w:val="20"/>
          <w:shd w:val="clear" w:color="auto" w:fill="FFFFFF"/>
        </w:rPr>
        <w:t xml:space="preserve">”, finansowanego ze środków Komisji Europejskiej - ERC </w:t>
      </w:r>
      <w:proofErr w:type="spellStart"/>
      <w:r w:rsidRPr="005456D5">
        <w:rPr>
          <w:rFonts w:ascii="Arial" w:hAnsi="Arial" w:cs="Arial"/>
          <w:color w:val="000000"/>
          <w:sz w:val="20"/>
          <w:szCs w:val="20"/>
          <w:shd w:val="clear" w:color="auto" w:fill="FFFFFF"/>
        </w:rPr>
        <w:t>European</w:t>
      </w:r>
      <w:proofErr w:type="spellEnd"/>
      <w:r w:rsidRPr="005456D5">
        <w:rPr>
          <w:rFonts w:ascii="Arial" w:hAnsi="Arial" w:cs="Arial"/>
          <w:color w:val="000000"/>
          <w:sz w:val="20"/>
          <w:szCs w:val="20"/>
          <w:shd w:val="clear" w:color="auto" w:fill="FFFFFF"/>
        </w:rPr>
        <w:t xml:space="preserve"> </w:t>
      </w:r>
      <w:proofErr w:type="spellStart"/>
      <w:r w:rsidRPr="005456D5">
        <w:rPr>
          <w:rFonts w:ascii="Arial" w:hAnsi="Arial" w:cs="Arial"/>
          <w:color w:val="000000"/>
          <w:sz w:val="20"/>
          <w:szCs w:val="20"/>
          <w:shd w:val="clear" w:color="auto" w:fill="FFFFFF"/>
        </w:rPr>
        <w:t>Research</w:t>
      </w:r>
      <w:proofErr w:type="spellEnd"/>
      <w:r w:rsidRPr="005456D5">
        <w:rPr>
          <w:rFonts w:ascii="Arial" w:hAnsi="Arial" w:cs="Arial"/>
          <w:color w:val="000000"/>
          <w:sz w:val="20"/>
          <w:szCs w:val="20"/>
          <w:shd w:val="clear" w:color="auto" w:fill="FFFFFF"/>
        </w:rPr>
        <w:t xml:space="preserve"> </w:t>
      </w:r>
      <w:proofErr w:type="spellStart"/>
      <w:r w:rsidRPr="005456D5">
        <w:rPr>
          <w:rFonts w:ascii="Arial" w:hAnsi="Arial" w:cs="Arial"/>
          <w:color w:val="000000"/>
          <w:sz w:val="20"/>
          <w:szCs w:val="20"/>
          <w:shd w:val="clear" w:color="auto" w:fill="FFFFFF"/>
        </w:rPr>
        <w:t>Council</w:t>
      </w:r>
      <w:proofErr w:type="spellEnd"/>
      <w:r w:rsidRPr="005456D5">
        <w:rPr>
          <w:rFonts w:ascii="Arial" w:hAnsi="Arial" w:cs="Arial"/>
          <w:color w:val="000000"/>
          <w:sz w:val="20"/>
          <w:szCs w:val="20"/>
          <w:shd w:val="clear" w:color="auto" w:fill="FFFFFF"/>
        </w:rPr>
        <w:t xml:space="preserve">, na podstawie umowy nr 101117392 z dnia 04.10.2023 r. </w:t>
      </w:r>
    </w:p>
    <w:p w14:paraId="1B128C9E" w14:textId="77777777" w:rsidR="0044625C" w:rsidRDefault="0044625C">
      <w:pPr>
        <w:jc w:val="both"/>
      </w:pPr>
    </w:p>
    <w:p w14:paraId="3A7353C1" w14:textId="77777777" w:rsidR="00192A2D" w:rsidRDefault="00192A2D">
      <w:pPr>
        <w:jc w:val="center"/>
      </w:pPr>
      <w:r>
        <w:rPr>
          <w:rFonts w:ascii="Arial" w:hAnsi="Arial" w:cs="Arial"/>
          <w:b/>
          <w:sz w:val="20"/>
          <w:szCs w:val="20"/>
        </w:rPr>
        <w:t xml:space="preserve">§ 1. </w:t>
      </w:r>
    </w:p>
    <w:p w14:paraId="7560E4A2" w14:textId="77777777" w:rsidR="00192A2D" w:rsidRDefault="00192A2D">
      <w:pPr>
        <w:jc w:val="center"/>
      </w:pPr>
      <w:r>
        <w:rPr>
          <w:rFonts w:ascii="Arial" w:hAnsi="Arial" w:cs="Arial"/>
          <w:b/>
          <w:sz w:val="20"/>
          <w:szCs w:val="20"/>
        </w:rPr>
        <w:t>Przedmiot umowy</w:t>
      </w:r>
    </w:p>
    <w:p w14:paraId="4B62D2AA" w14:textId="1969E390" w:rsidR="00082145" w:rsidRPr="00735924" w:rsidRDefault="0039571F" w:rsidP="00735924">
      <w:pPr>
        <w:numPr>
          <w:ilvl w:val="0"/>
          <w:numId w:val="13"/>
        </w:numPr>
        <w:jc w:val="both"/>
        <w:rPr>
          <w:rFonts w:ascii="Arial" w:hAnsi="Arial" w:cs="Arial"/>
          <w:sz w:val="20"/>
          <w:szCs w:val="20"/>
        </w:rPr>
      </w:pPr>
      <w:r w:rsidRPr="0039571F">
        <w:rPr>
          <w:rFonts w:ascii="Arial" w:hAnsi="Arial" w:cs="Arial"/>
          <w:sz w:val="20"/>
          <w:szCs w:val="20"/>
        </w:rPr>
        <w:t xml:space="preserve">Przedmiotem niniejszej </w:t>
      </w:r>
      <w:r w:rsidR="00082145">
        <w:rPr>
          <w:rFonts w:ascii="Arial" w:hAnsi="Arial" w:cs="Arial"/>
          <w:sz w:val="20"/>
          <w:szCs w:val="20"/>
        </w:rPr>
        <w:t xml:space="preserve">umowy </w:t>
      </w:r>
      <w:r w:rsidR="00252DD2">
        <w:rPr>
          <w:rFonts w:ascii="Arial" w:hAnsi="Arial" w:cs="Arial"/>
          <w:sz w:val="20"/>
          <w:szCs w:val="20"/>
        </w:rPr>
        <w:t xml:space="preserve">jest </w:t>
      </w:r>
      <w:r w:rsidR="00082145">
        <w:rPr>
          <w:rFonts w:ascii="Arial" w:hAnsi="Arial" w:cs="Arial"/>
          <w:sz w:val="20"/>
          <w:szCs w:val="20"/>
        </w:rPr>
        <w:t>dostawa przez Wykonawcę na rzecz</w:t>
      </w:r>
      <w:r w:rsidR="00252DD2">
        <w:rPr>
          <w:rFonts w:ascii="Arial" w:hAnsi="Arial" w:cs="Arial"/>
          <w:sz w:val="20"/>
          <w:szCs w:val="20"/>
        </w:rPr>
        <w:t xml:space="preserve"> </w:t>
      </w:r>
      <w:r w:rsidR="00CD550C">
        <w:rPr>
          <w:rFonts w:ascii="Arial" w:hAnsi="Arial" w:cs="Arial"/>
          <w:sz w:val="20"/>
          <w:szCs w:val="20"/>
        </w:rPr>
        <w:t>Zamawiającego</w:t>
      </w:r>
      <w:r w:rsidR="00735924" w:rsidRPr="00735924">
        <w:rPr>
          <w:rFonts w:ascii="Arial" w:hAnsi="Arial" w:cs="Arial"/>
          <w:sz w:val="20"/>
          <w:szCs w:val="20"/>
        </w:rPr>
        <w:t xml:space="preserve"> </w:t>
      </w:r>
      <w:r w:rsidR="00735924">
        <w:rPr>
          <w:rFonts w:ascii="Arial" w:hAnsi="Arial" w:cs="Arial"/>
          <w:sz w:val="20"/>
          <w:szCs w:val="20"/>
        </w:rPr>
        <w:t>dwóch laptopów</w:t>
      </w:r>
      <w:r w:rsidR="0044625C">
        <w:rPr>
          <w:rFonts w:ascii="Arial" w:hAnsi="Arial" w:cs="Arial"/>
          <w:sz w:val="20"/>
          <w:szCs w:val="20"/>
        </w:rPr>
        <w:t>:</w:t>
      </w:r>
      <w:r w:rsidR="00735924">
        <w:rPr>
          <w:rFonts w:ascii="Arial" w:hAnsi="Arial" w:cs="Arial"/>
          <w:sz w:val="20"/>
          <w:szCs w:val="20"/>
        </w:rPr>
        <w:t xml:space="preserve"> </w:t>
      </w:r>
      <w:r w:rsidR="005F441A" w:rsidRPr="00735924">
        <w:rPr>
          <w:rFonts w:ascii="Arial" w:hAnsi="Arial" w:cs="Arial"/>
          <w:sz w:val="20"/>
          <w:szCs w:val="20"/>
        </w:rPr>
        <w:t>producent:…………..; model:……………, ilość …………….</w:t>
      </w:r>
    </w:p>
    <w:p w14:paraId="293895BB" w14:textId="78E87F03" w:rsidR="006B4785" w:rsidRDefault="006B4785" w:rsidP="006B4785">
      <w:pPr>
        <w:numPr>
          <w:ilvl w:val="0"/>
          <w:numId w:val="13"/>
        </w:numPr>
        <w:spacing w:before="120"/>
        <w:jc w:val="both"/>
      </w:pPr>
      <w:r w:rsidRPr="00B830C3">
        <w:rPr>
          <w:rFonts w:ascii="Arial" w:hAnsi="Arial" w:cs="Arial"/>
          <w:sz w:val="20"/>
          <w:szCs w:val="20"/>
        </w:rPr>
        <w:lastRenderedPageBreak/>
        <w:t>Przedmiot umowy jest zgodny z ofertą Wykonawcy z dnia .................. 202</w:t>
      </w:r>
      <w:r w:rsidR="0076605A">
        <w:rPr>
          <w:rFonts w:ascii="Arial" w:hAnsi="Arial" w:cs="Arial"/>
          <w:sz w:val="20"/>
          <w:szCs w:val="20"/>
        </w:rPr>
        <w:t>4</w:t>
      </w:r>
      <w:r w:rsidRPr="00B830C3">
        <w:rPr>
          <w:rFonts w:ascii="Arial" w:hAnsi="Arial" w:cs="Arial"/>
          <w:sz w:val="20"/>
          <w:szCs w:val="20"/>
        </w:rPr>
        <w:t xml:space="preserve"> r., na którą składają</w:t>
      </w:r>
      <w:r>
        <w:rPr>
          <w:rFonts w:ascii="Arial" w:hAnsi="Arial" w:cs="Arial"/>
          <w:sz w:val="20"/>
          <w:szCs w:val="20"/>
          <w:lang w:val="x-none"/>
        </w:rPr>
        <w:t xml:space="preserve"> </w:t>
      </w:r>
      <w:r w:rsidRPr="00B830C3">
        <w:rPr>
          <w:rFonts w:ascii="Arial" w:hAnsi="Arial" w:cs="Arial"/>
          <w:sz w:val="20"/>
          <w:szCs w:val="20"/>
        </w:rPr>
        <w:t xml:space="preserve">się </w:t>
      </w:r>
      <w:r w:rsidRPr="00B830C3">
        <w:rPr>
          <w:rFonts w:ascii="Arial" w:hAnsi="Arial" w:cs="Arial"/>
          <w:i/>
          <w:iCs/>
          <w:sz w:val="20"/>
          <w:szCs w:val="20"/>
        </w:rPr>
        <w:t>Formularz ofertowy</w:t>
      </w:r>
      <w:r w:rsidRPr="00B830C3">
        <w:rPr>
          <w:rFonts w:ascii="Arial" w:hAnsi="Arial" w:cs="Arial"/>
          <w:sz w:val="20"/>
          <w:szCs w:val="20"/>
        </w:rPr>
        <w:t>, stanowiący (Załącznik nr 1</w:t>
      </w:r>
      <w:r w:rsidR="00735924">
        <w:rPr>
          <w:rFonts w:ascii="Arial" w:hAnsi="Arial" w:cs="Arial"/>
          <w:sz w:val="20"/>
          <w:szCs w:val="20"/>
        </w:rPr>
        <w:t xml:space="preserve"> </w:t>
      </w:r>
      <w:r w:rsidRPr="00B830C3">
        <w:rPr>
          <w:rFonts w:ascii="Arial" w:hAnsi="Arial" w:cs="Arial"/>
          <w:sz w:val="20"/>
          <w:szCs w:val="20"/>
        </w:rPr>
        <w:t xml:space="preserve">do umowy) oraz </w:t>
      </w:r>
      <w:r w:rsidRPr="00B830C3">
        <w:rPr>
          <w:rFonts w:ascii="Arial" w:hAnsi="Arial" w:cs="Arial"/>
          <w:i/>
          <w:iCs/>
          <w:sz w:val="20"/>
          <w:szCs w:val="20"/>
        </w:rPr>
        <w:t>Formularz wymaganych warunków technicznych,</w:t>
      </w:r>
      <w:r w:rsidRPr="00B830C3">
        <w:rPr>
          <w:rFonts w:ascii="Arial" w:hAnsi="Arial" w:cs="Arial"/>
          <w:iCs/>
          <w:sz w:val="20"/>
          <w:szCs w:val="20"/>
        </w:rPr>
        <w:t xml:space="preserve"> stanowiący</w:t>
      </w:r>
      <w:r w:rsidRPr="00B830C3">
        <w:rPr>
          <w:rFonts w:ascii="Arial" w:hAnsi="Arial" w:cs="Arial"/>
          <w:i/>
          <w:iCs/>
          <w:sz w:val="20"/>
          <w:szCs w:val="20"/>
        </w:rPr>
        <w:t xml:space="preserve"> (</w:t>
      </w:r>
      <w:r w:rsidRPr="00B830C3">
        <w:rPr>
          <w:rFonts w:ascii="Arial" w:hAnsi="Arial" w:cs="Arial"/>
          <w:sz w:val="20"/>
          <w:szCs w:val="20"/>
        </w:rPr>
        <w:t xml:space="preserve">Załącznik nr </w:t>
      </w:r>
      <w:r w:rsidR="00F201FF">
        <w:rPr>
          <w:rFonts w:ascii="Arial" w:hAnsi="Arial" w:cs="Arial"/>
          <w:sz w:val="20"/>
          <w:szCs w:val="20"/>
        </w:rPr>
        <w:t>2</w:t>
      </w:r>
      <w:r w:rsidR="00735924">
        <w:rPr>
          <w:rFonts w:ascii="Arial" w:hAnsi="Arial" w:cs="Arial"/>
          <w:sz w:val="20"/>
          <w:szCs w:val="20"/>
        </w:rPr>
        <w:t xml:space="preserve"> </w:t>
      </w:r>
      <w:r w:rsidRPr="00B830C3">
        <w:rPr>
          <w:rFonts w:ascii="Arial" w:hAnsi="Arial" w:cs="Arial"/>
          <w:sz w:val="20"/>
          <w:szCs w:val="20"/>
        </w:rPr>
        <w:t xml:space="preserve"> do umowy).</w:t>
      </w:r>
    </w:p>
    <w:p w14:paraId="7AD4F5D4" w14:textId="77777777" w:rsidR="00192A2D" w:rsidRDefault="00192A2D">
      <w:pPr>
        <w:spacing w:before="120"/>
        <w:jc w:val="center"/>
      </w:pPr>
      <w:r>
        <w:rPr>
          <w:rFonts w:ascii="Arial" w:hAnsi="Arial" w:cs="Arial"/>
          <w:b/>
          <w:sz w:val="20"/>
          <w:szCs w:val="20"/>
        </w:rPr>
        <w:t>§ 2.</w:t>
      </w:r>
    </w:p>
    <w:p w14:paraId="56E7D07B" w14:textId="77777777" w:rsidR="00192A2D" w:rsidRDefault="00192A2D">
      <w:pPr>
        <w:spacing w:after="120"/>
        <w:jc w:val="center"/>
      </w:pPr>
      <w:r>
        <w:rPr>
          <w:rFonts w:ascii="Arial" w:hAnsi="Arial" w:cs="Arial"/>
          <w:b/>
          <w:sz w:val="20"/>
          <w:szCs w:val="20"/>
        </w:rPr>
        <w:t>Wynagrodzenie</w:t>
      </w:r>
    </w:p>
    <w:p w14:paraId="1635F24D" w14:textId="77777777" w:rsidR="00192A2D" w:rsidRDefault="00192A2D">
      <w:pPr>
        <w:numPr>
          <w:ilvl w:val="0"/>
          <w:numId w:val="6"/>
        </w:numPr>
        <w:autoSpaceDE w:val="0"/>
        <w:spacing w:before="120"/>
        <w:jc w:val="both"/>
      </w:pPr>
      <w:r>
        <w:rPr>
          <w:rFonts w:ascii="Arial" w:hAnsi="Arial" w:cs="Arial"/>
          <w:sz w:val="20"/>
          <w:szCs w:val="20"/>
        </w:rPr>
        <w:t>Cenę przedmiotu umowy strony ustalają na kwotę</w:t>
      </w:r>
      <w:r>
        <w:rPr>
          <w:rFonts w:ascii="Arial" w:hAnsi="Arial" w:cs="Arial"/>
          <w:kern w:val="0"/>
          <w:sz w:val="20"/>
          <w:szCs w:val="20"/>
        </w:rPr>
        <w:t>:</w:t>
      </w:r>
    </w:p>
    <w:p w14:paraId="2E9D31DD" w14:textId="77777777" w:rsidR="00192A2D" w:rsidRDefault="00E24DFA">
      <w:pPr>
        <w:autoSpaceDE w:val="0"/>
        <w:spacing w:before="120"/>
        <w:ind w:left="426" w:hanging="142"/>
      </w:pPr>
      <w:r>
        <w:rPr>
          <w:rFonts w:ascii="Arial" w:hAnsi="Arial" w:cs="Arial"/>
          <w:kern w:val="0"/>
          <w:sz w:val="20"/>
          <w:szCs w:val="20"/>
        </w:rPr>
        <w:t>1</w:t>
      </w:r>
      <w:r w:rsidR="00192A2D">
        <w:rPr>
          <w:rFonts w:ascii="Arial" w:hAnsi="Arial" w:cs="Arial"/>
          <w:kern w:val="0"/>
          <w:sz w:val="20"/>
          <w:szCs w:val="20"/>
        </w:rPr>
        <w:t>) netto …………………. zł,</w:t>
      </w:r>
      <w:r w:rsidR="002869A6">
        <w:rPr>
          <w:rFonts w:ascii="Arial" w:hAnsi="Arial" w:cs="Arial"/>
          <w:kern w:val="0"/>
          <w:sz w:val="20"/>
          <w:szCs w:val="20"/>
        </w:rPr>
        <w:t xml:space="preserve"> </w:t>
      </w:r>
      <w:r w:rsidR="002869A6">
        <w:rPr>
          <w:rFonts w:ascii="Arial" w:hAnsi="Arial" w:cs="Arial"/>
          <w:i/>
          <w:iCs/>
          <w:kern w:val="0"/>
          <w:sz w:val="20"/>
          <w:szCs w:val="20"/>
        </w:rPr>
        <w:t xml:space="preserve">słownie: ……………………….., ……./00),   </w:t>
      </w:r>
    </w:p>
    <w:p w14:paraId="5F8EC679" w14:textId="77777777" w:rsidR="00192A2D" w:rsidRDefault="00E24DFA">
      <w:pPr>
        <w:autoSpaceDE w:val="0"/>
        <w:spacing w:before="120"/>
        <w:ind w:left="426" w:hanging="142"/>
      </w:pPr>
      <w:r>
        <w:rPr>
          <w:rFonts w:ascii="Arial" w:hAnsi="Arial" w:cs="Arial"/>
          <w:kern w:val="0"/>
          <w:sz w:val="20"/>
          <w:szCs w:val="20"/>
        </w:rPr>
        <w:t>2</w:t>
      </w:r>
      <w:r w:rsidR="00192A2D">
        <w:rPr>
          <w:rFonts w:ascii="Arial" w:hAnsi="Arial" w:cs="Arial"/>
          <w:kern w:val="0"/>
          <w:sz w:val="20"/>
          <w:szCs w:val="20"/>
        </w:rPr>
        <w:t xml:space="preserve">) brutto …………… zł </w:t>
      </w:r>
      <w:r w:rsidR="00192A2D">
        <w:rPr>
          <w:rFonts w:ascii="Arial" w:hAnsi="Arial" w:cs="Arial"/>
          <w:i/>
          <w:iCs/>
          <w:kern w:val="0"/>
          <w:sz w:val="20"/>
          <w:szCs w:val="20"/>
        </w:rPr>
        <w:t xml:space="preserve">(słownie: ……………………….., ……./00),   </w:t>
      </w:r>
    </w:p>
    <w:p w14:paraId="0360EBF9" w14:textId="77777777" w:rsidR="00192A2D" w:rsidRDefault="00192A2D">
      <w:pPr>
        <w:autoSpaceDE w:val="0"/>
        <w:spacing w:before="120"/>
        <w:ind w:left="426" w:hanging="142"/>
      </w:pPr>
      <w:r>
        <w:rPr>
          <w:rFonts w:ascii="Arial" w:hAnsi="Arial" w:cs="Arial"/>
          <w:kern w:val="0"/>
          <w:sz w:val="20"/>
          <w:szCs w:val="20"/>
        </w:rPr>
        <w:t>w tym podatek VAT ………% w wysokości ………… zł.</w:t>
      </w:r>
      <w:r>
        <w:rPr>
          <w:rFonts w:ascii="Arial" w:hAnsi="Arial" w:cs="Arial"/>
          <w:i/>
          <w:sz w:val="20"/>
          <w:szCs w:val="20"/>
        </w:rPr>
        <w:t xml:space="preserve"> </w:t>
      </w:r>
    </w:p>
    <w:p w14:paraId="4FC95EFA" w14:textId="77777777" w:rsidR="0044625C" w:rsidRDefault="0044625C" w:rsidP="0044625C">
      <w:pPr>
        <w:numPr>
          <w:ilvl w:val="0"/>
          <w:numId w:val="6"/>
        </w:numPr>
        <w:autoSpaceDE w:val="0"/>
        <w:spacing w:before="120" w:after="120"/>
        <w:jc w:val="both"/>
      </w:pPr>
      <w:r>
        <w:rPr>
          <w:rFonts w:ascii="Arial" w:hAnsi="Arial" w:cs="Arial"/>
          <w:sz w:val="20"/>
          <w:szCs w:val="20"/>
        </w:rPr>
        <w:t xml:space="preserve">Cena pokrywa wszelkie koszty i wydatki Wykonawcy związane z realizacją przedmiotu umowy, </w:t>
      </w:r>
      <w:r>
        <w:rPr>
          <w:rFonts w:ascii="Arial" w:hAnsi="Arial" w:cs="Arial"/>
          <w:sz w:val="20"/>
          <w:szCs w:val="20"/>
        </w:rPr>
        <w:br/>
        <w:t xml:space="preserve">a w szczególności: </w:t>
      </w:r>
    </w:p>
    <w:p w14:paraId="7B4D8A70" w14:textId="77777777" w:rsidR="0044625C" w:rsidRDefault="0044625C" w:rsidP="0044625C">
      <w:pPr>
        <w:numPr>
          <w:ilvl w:val="1"/>
          <w:numId w:val="6"/>
        </w:numPr>
        <w:spacing w:before="120" w:after="120"/>
        <w:jc w:val="both"/>
      </w:pPr>
      <w:r>
        <w:rPr>
          <w:rFonts w:ascii="Arial" w:hAnsi="Arial" w:cs="Arial"/>
          <w:sz w:val="20"/>
          <w:szCs w:val="20"/>
        </w:rPr>
        <w:t>wartość sprzętu brutto;</w:t>
      </w:r>
    </w:p>
    <w:p w14:paraId="68C4E0EC" w14:textId="77777777" w:rsidR="0044625C" w:rsidRDefault="0044625C" w:rsidP="0044625C">
      <w:pPr>
        <w:numPr>
          <w:ilvl w:val="1"/>
          <w:numId w:val="6"/>
        </w:numPr>
        <w:spacing w:before="120" w:after="120"/>
        <w:jc w:val="both"/>
      </w:pPr>
      <w:r>
        <w:rPr>
          <w:rFonts w:ascii="Arial" w:hAnsi="Arial" w:cs="Arial"/>
          <w:sz w:val="20"/>
          <w:szCs w:val="20"/>
        </w:rPr>
        <w:t xml:space="preserve">koszt udzielenia licencji na system operacyjny (jeżeli dotyczy) </w:t>
      </w:r>
      <w:r>
        <w:rPr>
          <w:rFonts w:ascii="Arial" w:hAnsi="Arial" w:cs="Arial"/>
          <w:i/>
          <w:sz w:val="20"/>
          <w:szCs w:val="20"/>
        </w:rPr>
        <w:t>i licencji na oprogramowanie (jeżeli dotyczy)</w:t>
      </w:r>
      <w:r>
        <w:rPr>
          <w:rFonts w:ascii="Arial" w:hAnsi="Arial" w:cs="Arial"/>
          <w:sz w:val="20"/>
          <w:szCs w:val="20"/>
        </w:rPr>
        <w:t xml:space="preserve"> nieograniczonej</w:t>
      </w:r>
      <w:r>
        <w:rPr>
          <w:rFonts w:ascii="Arial" w:hAnsi="Arial" w:cs="Arial"/>
          <w:i/>
          <w:sz w:val="20"/>
          <w:szCs w:val="20"/>
        </w:rPr>
        <w:t>/</w:t>
      </w:r>
      <w:proofErr w:type="spellStart"/>
      <w:r>
        <w:rPr>
          <w:rFonts w:ascii="Arial" w:hAnsi="Arial" w:cs="Arial"/>
          <w:i/>
          <w:sz w:val="20"/>
          <w:szCs w:val="20"/>
        </w:rPr>
        <w:t>ych</w:t>
      </w:r>
      <w:proofErr w:type="spellEnd"/>
      <w:r>
        <w:rPr>
          <w:rFonts w:ascii="Arial" w:hAnsi="Arial" w:cs="Arial"/>
          <w:sz w:val="20"/>
          <w:szCs w:val="20"/>
        </w:rPr>
        <w:t xml:space="preserve"> terytorialnie i czasowo;</w:t>
      </w:r>
    </w:p>
    <w:p w14:paraId="63F5AFD9" w14:textId="77777777" w:rsidR="0044625C" w:rsidRDefault="0044625C" w:rsidP="0044625C">
      <w:pPr>
        <w:numPr>
          <w:ilvl w:val="1"/>
          <w:numId w:val="6"/>
        </w:numPr>
        <w:spacing w:before="120" w:after="120"/>
        <w:jc w:val="both"/>
      </w:pPr>
      <w:r>
        <w:rPr>
          <w:rFonts w:ascii="Arial" w:hAnsi="Arial" w:cs="Arial"/>
          <w:sz w:val="20"/>
          <w:szCs w:val="20"/>
        </w:rPr>
        <w:t>koszty opakowania, oznakowania i transportu do miejsca wskazanego przez Zamawiającego wraz ze stosownym ubezpieczeniem przewozowym;</w:t>
      </w:r>
    </w:p>
    <w:p w14:paraId="63680A2C" w14:textId="77777777" w:rsidR="0044625C" w:rsidRDefault="0044625C" w:rsidP="0044625C">
      <w:pPr>
        <w:numPr>
          <w:ilvl w:val="1"/>
          <w:numId w:val="6"/>
        </w:numPr>
        <w:spacing w:before="120" w:after="120"/>
        <w:jc w:val="both"/>
      </w:pPr>
      <w:r>
        <w:rPr>
          <w:rFonts w:ascii="Arial" w:hAnsi="Arial" w:cs="Arial"/>
          <w:sz w:val="20"/>
          <w:szCs w:val="20"/>
        </w:rPr>
        <w:t>koszt instrukcji użytkowania w języku polskim;</w:t>
      </w:r>
      <w:r>
        <w:rPr>
          <w:rFonts w:ascii="Arial" w:hAnsi="Arial" w:cs="Arial"/>
          <w:i/>
          <w:sz w:val="20"/>
          <w:szCs w:val="20"/>
        </w:rPr>
        <w:t xml:space="preserve"> (lub za zgodą Użytkownika w języku angielskim);</w:t>
      </w:r>
    </w:p>
    <w:p w14:paraId="295B1ADE" w14:textId="77777777" w:rsidR="0044625C" w:rsidRDefault="0044625C" w:rsidP="0044625C">
      <w:pPr>
        <w:spacing w:before="120" w:after="120"/>
        <w:ind w:left="540" w:hanging="256"/>
        <w:jc w:val="both"/>
      </w:pPr>
      <w:r w:rsidRPr="004A2B4E">
        <w:rPr>
          <w:rFonts w:ascii="Arial" w:hAnsi="Arial" w:cs="Arial"/>
          <w:sz w:val="20"/>
          <w:szCs w:val="20"/>
        </w:rPr>
        <w:t>5)</w:t>
      </w:r>
      <w:r>
        <w:rPr>
          <w:rFonts w:ascii="Arial" w:hAnsi="Arial" w:cs="Arial"/>
          <w:sz w:val="22"/>
          <w:szCs w:val="22"/>
        </w:rPr>
        <w:tab/>
      </w:r>
      <w:r>
        <w:rPr>
          <w:rFonts w:ascii="Arial" w:hAnsi="Arial" w:cs="Arial"/>
          <w:sz w:val="20"/>
          <w:szCs w:val="20"/>
        </w:rPr>
        <w:t>koszt gwarancji realizowanej na zasadach ustalonych w umowie itp.</w:t>
      </w:r>
    </w:p>
    <w:p w14:paraId="27228B2B" w14:textId="77777777" w:rsidR="0044625C" w:rsidRDefault="0044625C" w:rsidP="0044625C">
      <w:pPr>
        <w:numPr>
          <w:ilvl w:val="0"/>
          <w:numId w:val="6"/>
        </w:numPr>
        <w:spacing w:before="120" w:after="120"/>
        <w:jc w:val="both"/>
      </w:pPr>
      <w:r>
        <w:rPr>
          <w:rFonts w:ascii="Arial" w:hAnsi="Arial" w:cs="Arial"/>
          <w:sz w:val="20"/>
          <w:szCs w:val="20"/>
        </w:rPr>
        <w:t xml:space="preserve">Wyżej wymieniona cena brutto nie może ulec zwiększeniu w czasie realizacji umowy. </w:t>
      </w:r>
    </w:p>
    <w:p w14:paraId="1854CD3B" w14:textId="6C69E045" w:rsidR="00824232" w:rsidRPr="00E13096" w:rsidRDefault="0044625C" w:rsidP="0044625C">
      <w:pPr>
        <w:numPr>
          <w:ilvl w:val="0"/>
          <w:numId w:val="6"/>
        </w:numPr>
        <w:spacing w:before="120" w:after="120"/>
        <w:jc w:val="both"/>
      </w:pPr>
      <w:r>
        <w:rPr>
          <w:rFonts w:ascii="Arial" w:hAnsi="Arial" w:cs="Arial"/>
          <w:sz w:val="20"/>
          <w:szCs w:val="20"/>
        </w:rPr>
        <w:t xml:space="preserve">Cena została ustalona zgodnie z art. 3 ust. 1 pkt 1 i ust. 2 ustawy z dnia 9 maja 2014 r. </w:t>
      </w:r>
      <w:r>
        <w:rPr>
          <w:rFonts w:ascii="Arial" w:hAnsi="Arial" w:cs="Arial"/>
          <w:sz w:val="20"/>
          <w:szCs w:val="20"/>
        </w:rPr>
        <w:br/>
        <w:t>o informowaniu o cenach towarów i usług (Dz.U. z 2023 r., poz. 168 ze zm.).</w:t>
      </w:r>
      <w:r w:rsidR="0025501A" w:rsidRPr="0044625C">
        <w:rPr>
          <w:rFonts w:ascii="Arial" w:hAnsi="Arial" w:cs="Arial"/>
          <w:sz w:val="20"/>
          <w:szCs w:val="20"/>
        </w:rPr>
        <w:t xml:space="preserve"> </w:t>
      </w:r>
    </w:p>
    <w:p w14:paraId="085209FB" w14:textId="77777777" w:rsidR="00824232" w:rsidRPr="00824232" w:rsidRDefault="00824232" w:rsidP="00824232">
      <w:pPr>
        <w:pStyle w:val="Nagwek2"/>
        <w:jc w:val="center"/>
        <w:rPr>
          <w:rFonts w:ascii="Arial" w:hAnsi="Arial" w:cs="Arial"/>
          <w:i w:val="0"/>
          <w:sz w:val="20"/>
          <w:szCs w:val="20"/>
        </w:rPr>
      </w:pPr>
      <w:r>
        <w:rPr>
          <w:rFonts w:ascii="Arial" w:hAnsi="Arial" w:cs="Arial"/>
          <w:i w:val="0"/>
          <w:sz w:val="20"/>
          <w:szCs w:val="20"/>
        </w:rPr>
        <w:t xml:space="preserve">§ </w:t>
      </w:r>
      <w:r w:rsidR="00C006DA">
        <w:rPr>
          <w:rFonts w:ascii="Arial" w:hAnsi="Arial" w:cs="Arial"/>
          <w:i w:val="0"/>
          <w:sz w:val="20"/>
          <w:szCs w:val="20"/>
          <w:lang w:val="pl-PL"/>
        </w:rPr>
        <w:t>3</w:t>
      </w:r>
      <w:r>
        <w:rPr>
          <w:rFonts w:ascii="Arial" w:hAnsi="Arial" w:cs="Arial"/>
          <w:i w:val="0"/>
          <w:sz w:val="20"/>
          <w:szCs w:val="20"/>
        </w:rPr>
        <w:t xml:space="preserve">. </w:t>
      </w:r>
    </w:p>
    <w:p w14:paraId="4E55A8D7" w14:textId="77777777" w:rsidR="00192A2D" w:rsidRDefault="00192A2D">
      <w:pPr>
        <w:pStyle w:val="Nagwek2"/>
        <w:spacing w:before="120" w:after="120"/>
        <w:jc w:val="center"/>
      </w:pPr>
      <w:r>
        <w:rPr>
          <w:rFonts w:ascii="Arial" w:hAnsi="Arial" w:cs="Arial"/>
          <w:i w:val="0"/>
          <w:sz w:val="20"/>
          <w:szCs w:val="20"/>
        </w:rPr>
        <w:t>Warunki realizacji umowy</w:t>
      </w:r>
    </w:p>
    <w:p w14:paraId="77473B2E" w14:textId="293F386D" w:rsidR="00852D4D" w:rsidRPr="00852D4D" w:rsidRDefault="00852D4D" w:rsidP="009A5F06">
      <w:pPr>
        <w:widowControl w:val="0"/>
        <w:numPr>
          <w:ilvl w:val="0"/>
          <w:numId w:val="9"/>
        </w:numPr>
        <w:shd w:val="clear" w:color="auto" w:fill="FFFFFF"/>
        <w:autoSpaceDE w:val="0"/>
        <w:spacing w:before="120" w:after="120"/>
        <w:ind w:left="357" w:hanging="357"/>
        <w:jc w:val="both"/>
        <w:rPr>
          <w:rFonts w:ascii="Arial" w:hAnsi="Arial" w:cs="Arial"/>
          <w:sz w:val="20"/>
          <w:szCs w:val="20"/>
        </w:rPr>
      </w:pPr>
      <w:r w:rsidRPr="00852D4D">
        <w:rPr>
          <w:rFonts w:ascii="Arial" w:hAnsi="Arial" w:cs="Arial"/>
          <w:sz w:val="20"/>
          <w:szCs w:val="20"/>
        </w:rPr>
        <w:t xml:space="preserve">Termin realizacji umowy strony uzgadniają na </w:t>
      </w:r>
      <w:r w:rsidRPr="00852D4D">
        <w:rPr>
          <w:rFonts w:ascii="Arial" w:hAnsi="Arial" w:cs="Arial"/>
          <w:bCs/>
          <w:sz w:val="20"/>
          <w:szCs w:val="20"/>
        </w:rPr>
        <w:t xml:space="preserve">……….. </w:t>
      </w:r>
      <w:r w:rsidRPr="00852D4D">
        <w:rPr>
          <w:rFonts w:ascii="Arial" w:hAnsi="Arial" w:cs="Arial"/>
          <w:sz w:val="20"/>
          <w:szCs w:val="20"/>
        </w:rPr>
        <w:t xml:space="preserve">dni/miesięcy liczonych od dnia jej zawarcia, przy czym za datę jej zawarcia umowy przyjmuje się datę ostatniego z podpisów </w:t>
      </w:r>
      <w:r w:rsidRPr="00852D4D">
        <w:rPr>
          <w:rStyle w:val="cf01"/>
          <w:rFonts w:ascii="Arial" w:hAnsi="Arial" w:cs="Arial"/>
          <w:sz w:val="20"/>
          <w:szCs w:val="20"/>
        </w:rPr>
        <w:t>złożonych przez Strony umowy</w:t>
      </w:r>
    </w:p>
    <w:p w14:paraId="654A2350" w14:textId="1E90981D" w:rsidR="00852D4D" w:rsidRPr="00852D4D" w:rsidRDefault="00852D4D" w:rsidP="009A5F06">
      <w:pPr>
        <w:widowControl w:val="0"/>
        <w:numPr>
          <w:ilvl w:val="0"/>
          <w:numId w:val="9"/>
        </w:numPr>
        <w:shd w:val="clear" w:color="auto" w:fill="FFFFFF"/>
        <w:autoSpaceDE w:val="0"/>
        <w:spacing w:before="120" w:after="120"/>
        <w:ind w:left="357" w:hanging="357"/>
        <w:jc w:val="both"/>
      </w:pPr>
      <w:r w:rsidRPr="009A5F06">
        <w:rPr>
          <w:rFonts w:ascii="Arial" w:hAnsi="Arial" w:cs="Arial"/>
          <w:sz w:val="20"/>
          <w:szCs w:val="20"/>
        </w:rPr>
        <w:t xml:space="preserve">Osobą upoważnioną ze strony Zamawiającego do podpisania protokołu odbioru (załącznik nr 3 do umowy) jest </w:t>
      </w:r>
      <w:r>
        <w:rPr>
          <w:rFonts w:ascii="Arial" w:hAnsi="Arial" w:cs="Arial"/>
          <w:sz w:val="20"/>
          <w:szCs w:val="20"/>
        </w:rPr>
        <w:t xml:space="preserve">Pan dr Piotr Zdańkowski </w:t>
      </w:r>
      <w:r w:rsidRPr="009A5F06">
        <w:rPr>
          <w:rFonts w:ascii="Arial" w:hAnsi="Arial" w:cs="Arial"/>
          <w:sz w:val="20"/>
          <w:szCs w:val="20"/>
        </w:rPr>
        <w:t>lub osoba upoważniona</w:t>
      </w:r>
      <w:r>
        <w:rPr>
          <w:rFonts w:ascii="Arial" w:hAnsi="Arial" w:cs="Arial"/>
          <w:sz w:val="20"/>
          <w:szCs w:val="20"/>
        </w:rPr>
        <w:t xml:space="preserve"> przez Dyrektora Instytutu </w:t>
      </w:r>
      <w:proofErr w:type="spellStart"/>
      <w:r>
        <w:rPr>
          <w:rFonts w:ascii="Arial" w:hAnsi="Arial" w:cs="Arial"/>
          <w:sz w:val="20"/>
          <w:szCs w:val="20"/>
        </w:rPr>
        <w:t>Mikr</w:t>
      </w:r>
      <w:r w:rsidR="00EB447B">
        <w:rPr>
          <w:rFonts w:ascii="Arial" w:hAnsi="Arial" w:cs="Arial"/>
          <w:sz w:val="20"/>
          <w:szCs w:val="20"/>
        </w:rPr>
        <w:t>.</w:t>
      </w:r>
      <w:r>
        <w:rPr>
          <w:rFonts w:ascii="Arial" w:hAnsi="Arial" w:cs="Arial"/>
          <w:sz w:val="20"/>
          <w:szCs w:val="20"/>
        </w:rPr>
        <w:t>omechaniki</w:t>
      </w:r>
      <w:proofErr w:type="spellEnd"/>
      <w:r>
        <w:rPr>
          <w:rFonts w:ascii="Arial" w:hAnsi="Arial" w:cs="Arial"/>
          <w:sz w:val="20"/>
          <w:szCs w:val="20"/>
        </w:rPr>
        <w:t xml:space="preserve"> i Fotoniki Politechniki Warszawskiej</w:t>
      </w:r>
      <w:r w:rsidR="00EB447B">
        <w:rPr>
          <w:rFonts w:ascii="Arial" w:hAnsi="Arial" w:cs="Arial"/>
          <w:sz w:val="20"/>
          <w:szCs w:val="20"/>
        </w:rPr>
        <w:t xml:space="preserve">, ul. Św. Andrzeja Boboli 8, 02-525 Warszawa, </w:t>
      </w:r>
      <w:proofErr w:type="spellStart"/>
      <w:r w:rsidR="00EB447B">
        <w:rPr>
          <w:rFonts w:ascii="Arial" w:hAnsi="Arial" w:cs="Arial"/>
          <w:sz w:val="20"/>
          <w:szCs w:val="20"/>
        </w:rPr>
        <w:t>pok</w:t>
      </w:r>
      <w:proofErr w:type="spellEnd"/>
      <w:r w:rsidR="00EB447B">
        <w:rPr>
          <w:rFonts w:ascii="Arial" w:hAnsi="Arial" w:cs="Arial"/>
          <w:sz w:val="20"/>
          <w:szCs w:val="20"/>
        </w:rPr>
        <w:t xml:space="preserve"> 513</w:t>
      </w:r>
      <w:r>
        <w:rPr>
          <w:rFonts w:ascii="Arial" w:hAnsi="Arial" w:cs="Arial"/>
          <w:sz w:val="20"/>
          <w:szCs w:val="20"/>
        </w:rPr>
        <w:t xml:space="preserve">. </w:t>
      </w:r>
      <w:r w:rsidRPr="00852D4D">
        <w:rPr>
          <w:rFonts w:ascii="Arial" w:hAnsi="Arial" w:cs="Arial"/>
          <w:sz w:val="20"/>
          <w:szCs w:val="20"/>
        </w:rPr>
        <w:t xml:space="preserve">Przedmiot umowy będzie dostarczany od poniedziałku do piątku w godzinach 9:00 - 15:00, z zastrzeżeniem, że Wykonawca zobowiązany jest zawiadomić Zamawiającego o gotowości do dostawy sprzętu, za pośrednictwem poczty elektronicznej na adres </w:t>
      </w:r>
      <w:hyperlink r:id="rId8" w:history="1">
        <w:r w:rsidRPr="002E11C7">
          <w:rPr>
            <w:rStyle w:val="Hipercze"/>
            <w:rFonts w:ascii="Arial" w:hAnsi="Arial" w:cs="Arial"/>
            <w:sz w:val="20"/>
            <w:szCs w:val="20"/>
          </w:rPr>
          <w:t>piotr.zdankowski@pw.edu.pl</w:t>
        </w:r>
      </w:hyperlink>
      <w:r w:rsidRPr="00852D4D">
        <w:rPr>
          <w:rFonts w:ascii="Arial" w:hAnsi="Arial" w:cs="Arial"/>
          <w:sz w:val="20"/>
          <w:szCs w:val="20"/>
        </w:rPr>
        <w:t xml:space="preserve"> co najmniej na 48 godzin przed dostawą</w:t>
      </w:r>
    </w:p>
    <w:p w14:paraId="5F259EF4" w14:textId="51858573" w:rsidR="00852D4D" w:rsidRPr="00852D4D" w:rsidRDefault="00852D4D" w:rsidP="00852D4D">
      <w:pPr>
        <w:pStyle w:val="Akapitzlist"/>
        <w:numPr>
          <w:ilvl w:val="0"/>
          <w:numId w:val="9"/>
        </w:numPr>
        <w:suppressAutoHyphens w:val="0"/>
        <w:spacing w:before="120"/>
        <w:ind w:right="149"/>
        <w:jc w:val="both"/>
        <w:rPr>
          <w:rFonts w:ascii="Arial" w:hAnsi="Arial" w:cs="Arial"/>
          <w:sz w:val="20"/>
          <w:szCs w:val="20"/>
        </w:rPr>
      </w:pPr>
      <w:r w:rsidRPr="00852D4D">
        <w:rPr>
          <w:rFonts w:ascii="Arial" w:hAnsi="Arial" w:cs="Arial"/>
          <w:sz w:val="20"/>
          <w:szCs w:val="20"/>
        </w:rPr>
        <w:t xml:space="preserve">Przed dostawą Wykonawca zobowiązany jest:   </w:t>
      </w:r>
    </w:p>
    <w:p w14:paraId="414FCD2F" w14:textId="0A504771" w:rsidR="00852D4D" w:rsidRPr="00852D4D" w:rsidRDefault="00852D4D" w:rsidP="00852D4D">
      <w:pPr>
        <w:numPr>
          <w:ilvl w:val="1"/>
          <w:numId w:val="9"/>
        </w:numPr>
        <w:suppressAutoHyphens w:val="0"/>
        <w:spacing w:before="120"/>
        <w:ind w:left="709" w:right="149" w:hanging="283"/>
        <w:jc w:val="both"/>
        <w:rPr>
          <w:rFonts w:ascii="Arial" w:hAnsi="Arial" w:cs="Arial"/>
          <w:sz w:val="20"/>
          <w:szCs w:val="20"/>
        </w:rPr>
      </w:pPr>
      <w:r w:rsidRPr="00852D4D">
        <w:rPr>
          <w:rFonts w:ascii="Arial" w:hAnsi="Arial" w:cs="Arial"/>
          <w:sz w:val="20"/>
          <w:szCs w:val="20"/>
        </w:rPr>
        <w:t xml:space="preserve">zainstalować system operacyjny posiadający wszystkie aktualizacje krytyczne dostępne na 14 dni przed dniem dostawy </w:t>
      </w:r>
      <w:r w:rsidRPr="00852D4D">
        <w:rPr>
          <w:rFonts w:ascii="Arial" w:hAnsi="Arial" w:cs="Arial"/>
          <w:i/>
          <w:sz w:val="20"/>
          <w:szCs w:val="20"/>
        </w:rPr>
        <w:t>(jeżeli dotyczy)</w:t>
      </w:r>
      <w:r w:rsidRPr="00852D4D">
        <w:rPr>
          <w:rFonts w:ascii="Arial" w:hAnsi="Arial" w:cs="Arial"/>
          <w:sz w:val="20"/>
          <w:szCs w:val="20"/>
        </w:rPr>
        <w:t xml:space="preserve">;  </w:t>
      </w:r>
    </w:p>
    <w:p w14:paraId="2D7F560C" w14:textId="77777777" w:rsidR="00852D4D" w:rsidRPr="00852D4D" w:rsidRDefault="00852D4D" w:rsidP="00852D4D">
      <w:pPr>
        <w:numPr>
          <w:ilvl w:val="1"/>
          <w:numId w:val="9"/>
        </w:numPr>
        <w:suppressAutoHyphens w:val="0"/>
        <w:spacing w:before="120"/>
        <w:ind w:left="709" w:right="149" w:hanging="283"/>
        <w:jc w:val="both"/>
        <w:rPr>
          <w:rFonts w:ascii="Arial" w:hAnsi="Arial" w:cs="Arial"/>
          <w:sz w:val="20"/>
          <w:szCs w:val="20"/>
        </w:rPr>
      </w:pPr>
      <w:r w:rsidRPr="00852D4D">
        <w:rPr>
          <w:rFonts w:ascii="Arial" w:hAnsi="Arial" w:cs="Arial"/>
          <w:sz w:val="20"/>
          <w:szCs w:val="20"/>
        </w:rPr>
        <w:t>zainstalować pakiet biurowy posiadający wszystkie aktualizacje krytyczne dostępne na 14 dni przed dniem dostawy</w:t>
      </w:r>
      <w:r w:rsidRPr="00852D4D">
        <w:rPr>
          <w:rFonts w:ascii="Arial" w:hAnsi="Arial" w:cs="Arial"/>
          <w:i/>
          <w:sz w:val="20"/>
          <w:szCs w:val="20"/>
        </w:rPr>
        <w:t>(jeżeli dotyczy)</w:t>
      </w:r>
      <w:r w:rsidRPr="00852D4D">
        <w:rPr>
          <w:rFonts w:ascii="Arial" w:hAnsi="Arial" w:cs="Arial"/>
          <w:sz w:val="20"/>
          <w:szCs w:val="20"/>
        </w:rPr>
        <w:t xml:space="preserve">;  </w:t>
      </w:r>
    </w:p>
    <w:p w14:paraId="0914D943" w14:textId="77777777" w:rsidR="00852D4D" w:rsidRPr="00852D4D" w:rsidRDefault="00852D4D" w:rsidP="00852D4D">
      <w:pPr>
        <w:numPr>
          <w:ilvl w:val="1"/>
          <w:numId w:val="9"/>
        </w:numPr>
        <w:suppressAutoHyphens w:val="0"/>
        <w:spacing w:before="120"/>
        <w:ind w:left="709" w:right="149" w:hanging="283"/>
        <w:jc w:val="both"/>
        <w:rPr>
          <w:rFonts w:ascii="Arial" w:hAnsi="Arial" w:cs="Arial"/>
          <w:sz w:val="20"/>
          <w:szCs w:val="20"/>
        </w:rPr>
      </w:pPr>
      <w:r w:rsidRPr="00852D4D">
        <w:rPr>
          <w:rFonts w:ascii="Arial" w:hAnsi="Arial" w:cs="Arial"/>
          <w:sz w:val="20"/>
          <w:szCs w:val="20"/>
        </w:rPr>
        <w:t xml:space="preserve">do umieszczenia na sprzęcie etykiet z tworzywa sztucznego, zawierających następujące informacje:  </w:t>
      </w:r>
    </w:p>
    <w:p w14:paraId="7FDF9D14" w14:textId="77777777" w:rsidR="00852D4D" w:rsidRPr="00852D4D" w:rsidRDefault="00852D4D" w:rsidP="00852D4D">
      <w:pPr>
        <w:numPr>
          <w:ilvl w:val="2"/>
          <w:numId w:val="9"/>
        </w:numPr>
        <w:suppressAutoHyphens w:val="0"/>
        <w:spacing w:before="120"/>
        <w:ind w:left="993" w:right="149" w:hanging="284"/>
        <w:jc w:val="both"/>
        <w:rPr>
          <w:rFonts w:ascii="Arial" w:hAnsi="Arial" w:cs="Arial"/>
          <w:sz w:val="20"/>
          <w:szCs w:val="20"/>
        </w:rPr>
      </w:pPr>
      <w:r w:rsidRPr="00852D4D">
        <w:rPr>
          <w:rFonts w:ascii="Arial" w:hAnsi="Arial" w:cs="Arial"/>
          <w:sz w:val="20"/>
          <w:szCs w:val="20"/>
        </w:rPr>
        <w:t xml:space="preserve">numer seryjny lub serwisowy wraz z kodem kreskowym,  </w:t>
      </w:r>
    </w:p>
    <w:p w14:paraId="4099FBE1" w14:textId="77777777" w:rsidR="00852D4D" w:rsidRPr="00852D4D" w:rsidRDefault="00852D4D" w:rsidP="00852D4D">
      <w:pPr>
        <w:numPr>
          <w:ilvl w:val="2"/>
          <w:numId w:val="9"/>
        </w:numPr>
        <w:suppressAutoHyphens w:val="0"/>
        <w:spacing w:before="120"/>
        <w:ind w:left="993" w:right="149" w:hanging="284"/>
        <w:jc w:val="both"/>
        <w:rPr>
          <w:rFonts w:ascii="Arial" w:hAnsi="Arial" w:cs="Arial"/>
          <w:sz w:val="20"/>
          <w:szCs w:val="20"/>
        </w:rPr>
      </w:pPr>
      <w:r w:rsidRPr="00852D4D">
        <w:rPr>
          <w:rFonts w:ascii="Arial" w:hAnsi="Arial" w:cs="Arial"/>
          <w:sz w:val="20"/>
          <w:szCs w:val="20"/>
        </w:rPr>
        <w:t xml:space="preserve">numer umowy, datę jej zawarcia oraz okres gwarancji w następującym układzie „Umowa nr ……. z dnia </w:t>
      </w:r>
      <w:proofErr w:type="spellStart"/>
      <w:r w:rsidRPr="00852D4D">
        <w:rPr>
          <w:rFonts w:ascii="Arial" w:hAnsi="Arial" w:cs="Arial"/>
          <w:sz w:val="20"/>
          <w:szCs w:val="20"/>
        </w:rPr>
        <w:t>dd.mm.rrrr</w:t>
      </w:r>
      <w:proofErr w:type="spellEnd"/>
      <w:r w:rsidRPr="00852D4D">
        <w:rPr>
          <w:rFonts w:ascii="Arial" w:hAnsi="Arial" w:cs="Arial"/>
          <w:sz w:val="20"/>
          <w:szCs w:val="20"/>
        </w:rPr>
        <w:t xml:space="preserve">. Gwarancja …… miesięcy - do dnia </w:t>
      </w:r>
      <w:proofErr w:type="spellStart"/>
      <w:r w:rsidRPr="00852D4D">
        <w:rPr>
          <w:rFonts w:ascii="Arial" w:hAnsi="Arial" w:cs="Arial"/>
          <w:sz w:val="20"/>
          <w:szCs w:val="20"/>
        </w:rPr>
        <w:t>dd.mm.rrrr</w:t>
      </w:r>
      <w:proofErr w:type="spellEnd"/>
      <w:r w:rsidRPr="00852D4D">
        <w:rPr>
          <w:rFonts w:ascii="Arial" w:hAnsi="Arial" w:cs="Arial"/>
          <w:sz w:val="20"/>
          <w:szCs w:val="20"/>
        </w:rPr>
        <w:t xml:space="preserve">”,  </w:t>
      </w:r>
    </w:p>
    <w:p w14:paraId="6E60CB11" w14:textId="77777777" w:rsidR="00852D4D" w:rsidRPr="00852D4D" w:rsidRDefault="00852D4D" w:rsidP="00852D4D">
      <w:pPr>
        <w:numPr>
          <w:ilvl w:val="2"/>
          <w:numId w:val="9"/>
        </w:numPr>
        <w:suppressAutoHyphens w:val="0"/>
        <w:spacing w:before="120"/>
        <w:ind w:left="993" w:right="149" w:hanging="284"/>
        <w:jc w:val="both"/>
        <w:rPr>
          <w:rFonts w:ascii="Arial" w:hAnsi="Arial" w:cs="Arial"/>
          <w:sz w:val="20"/>
          <w:szCs w:val="20"/>
        </w:rPr>
      </w:pPr>
      <w:r w:rsidRPr="00852D4D">
        <w:rPr>
          <w:rFonts w:ascii="Arial" w:hAnsi="Arial" w:cs="Arial"/>
          <w:sz w:val="20"/>
          <w:szCs w:val="20"/>
        </w:rPr>
        <w:t xml:space="preserve">dane teleadresowe Wykonawcy.  </w:t>
      </w:r>
    </w:p>
    <w:p w14:paraId="125B2D56" w14:textId="77777777" w:rsidR="00852D4D" w:rsidRPr="00852D4D" w:rsidRDefault="00852D4D" w:rsidP="00852D4D">
      <w:pPr>
        <w:numPr>
          <w:ilvl w:val="0"/>
          <w:numId w:val="9"/>
        </w:numPr>
        <w:suppressAutoHyphens w:val="0"/>
        <w:spacing w:before="120"/>
        <w:ind w:right="149"/>
        <w:jc w:val="both"/>
        <w:rPr>
          <w:rFonts w:ascii="Arial" w:hAnsi="Arial" w:cs="Arial"/>
          <w:sz w:val="20"/>
          <w:szCs w:val="20"/>
        </w:rPr>
      </w:pPr>
      <w:r w:rsidRPr="00852D4D">
        <w:rPr>
          <w:rFonts w:ascii="Arial" w:hAnsi="Arial" w:cs="Arial"/>
          <w:sz w:val="20"/>
          <w:szCs w:val="20"/>
        </w:rPr>
        <w:t xml:space="preserve">Wraz z dostawą Wykonawca dostarczy:   </w:t>
      </w:r>
    </w:p>
    <w:p w14:paraId="4EE6EDEB" w14:textId="77777777" w:rsidR="00852D4D" w:rsidRPr="00852D4D" w:rsidRDefault="00852D4D" w:rsidP="00852D4D">
      <w:pPr>
        <w:numPr>
          <w:ilvl w:val="1"/>
          <w:numId w:val="29"/>
        </w:numPr>
        <w:suppressAutoHyphens w:val="0"/>
        <w:spacing w:before="120"/>
        <w:ind w:left="709" w:right="149" w:hanging="283"/>
        <w:jc w:val="both"/>
        <w:rPr>
          <w:rFonts w:ascii="Arial" w:hAnsi="Arial" w:cs="Arial"/>
          <w:sz w:val="20"/>
          <w:szCs w:val="20"/>
        </w:rPr>
      </w:pPr>
      <w:r w:rsidRPr="00852D4D">
        <w:rPr>
          <w:rFonts w:ascii="Arial" w:hAnsi="Arial" w:cs="Arial"/>
          <w:sz w:val="20"/>
          <w:szCs w:val="20"/>
        </w:rPr>
        <w:t xml:space="preserve">dowód udzielenia Zamawiającemu licencji na system operacyjny </w:t>
      </w:r>
      <w:r w:rsidRPr="00852D4D">
        <w:rPr>
          <w:rFonts w:ascii="Arial" w:hAnsi="Arial" w:cs="Arial"/>
          <w:i/>
          <w:sz w:val="20"/>
          <w:szCs w:val="20"/>
        </w:rPr>
        <w:t>(jeżeli dotyczy)</w:t>
      </w:r>
      <w:r w:rsidRPr="00852D4D">
        <w:rPr>
          <w:rFonts w:ascii="Arial" w:hAnsi="Arial" w:cs="Arial"/>
          <w:sz w:val="20"/>
          <w:szCs w:val="20"/>
        </w:rPr>
        <w:t xml:space="preserve">; </w:t>
      </w:r>
    </w:p>
    <w:p w14:paraId="0C423A9F" w14:textId="77777777" w:rsidR="00852D4D" w:rsidRPr="00852D4D" w:rsidRDefault="00852D4D" w:rsidP="00852D4D">
      <w:pPr>
        <w:numPr>
          <w:ilvl w:val="1"/>
          <w:numId w:val="29"/>
        </w:numPr>
        <w:suppressAutoHyphens w:val="0"/>
        <w:spacing w:before="120"/>
        <w:ind w:left="709" w:right="149" w:hanging="283"/>
        <w:jc w:val="both"/>
        <w:rPr>
          <w:rFonts w:ascii="Arial" w:hAnsi="Arial" w:cs="Arial"/>
          <w:sz w:val="20"/>
          <w:szCs w:val="20"/>
        </w:rPr>
      </w:pPr>
      <w:r w:rsidRPr="00852D4D">
        <w:rPr>
          <w:rFonts w:ascii="Arial" w:hAnsi="Arial" w:cs="Arial"/>
          <w:sz w:val="20"/>
          <w:szCs w:val="20"/>
        </w:rPr>
        <w:t>dowód udzielenia Zamawiającemu licencji oprogramowania biurowego</w:t>
      </w:r>
      <w:r w:rsidRPr="00852D4D">
        <w:rPr>
          <w:rFonts w:ascii="Arial" w:hAnsi="Arial" w:cs="Arial"/>
          <w:i/>
          <w:sz w:val="20"/>
          <w:szCs w:val="20"/>
        </w:rPr>
        <w:t xml:space="preserve"> (jeżeli dotyczy</w:t>
      </w:r>
      <w:r w:rsidRPr="00852D4D">
        <w:rPr>
          <w:rFonts w:ascii="Arial" w:hAnsi="Arial" w:cs="Arial"/>
          <w:sz w:val="20"/>
          <w:szCs w:val="20"/>
        </w:rPr>
        <w:t xml:space="preserve">);  </w:t>
      </w:r>
    </w:p>
    <w:p w14:paraId="63CFAEF7" w14:textId="77777777" w:rsidR="00852D4D" w:rsidRPr="00852D4D" w:rsidRDefault="00852D4D" w:rsidP="00852D4D">
      <w:pPr>
        <w:numPr>
          <w:ilvl w:val="1"/>
          <w:numId w:val="29"/>
        </w:numPr>
        <w:suppressAutoHyphens w:val="0"/>
        <w:spacing w:before="120"/>
        <w:ind w:left="709" w:right="149" w:hanging="283"/>
        <w:jc w:val="both"/>
        <w:rPr>
          <w:rFonts w:ascii="Arial" w:hAnsi="Arial" w:cs="Arial"/>
          <w:sz w:val="20"/>
          <w:szCs w:val="20"/>
        </w:rPr>
      </w:pPr>
      <w:r w:rsidRPr="00852D4D">
        <w:rPr>
          <w:rFonts w:ascii="Arial" w:hAnsi="Arial" w:cs="Arial"/>
          <w:sz w:val="20"/>
          <w:szCs w:val="20"/>
        </w:rPr>
        <w:lastRenderedPageBreak/>
        <w:t>instrukcje obsługi i inne dokumenty dotyczące przedmiotu umowy w języku polskim lub za zgodą Zamawiającego w języku angielskim.</w:t>
      </w:r>
    </w:p>
    <w:p w14:paraId="31782554" w14:textId="77777777" w:rsidR="00852D4D" w:rsidRPr="00852D4D" w:rsidRDefault="00852D4D" w:rsidP="00852D4D">
      <w:pPr>
        <w:numPr>
          <w:ilvl w:val="0"/>
          <w:numId w:val="9"/>
        </w:numPr>
        <w:suppressAutoHyphens w:val="0"/>
        <w:spacing w:before="120"/>
        <w:ind w:right="117"/>
        <w:jc w:val="both"/>
        <w:rPr>
          <w:rFonts w:ascii="Arial" w:hAnsi="Arial" w:cs="Arial"/>
          <w:sz w:val="20"/>
          <w:szCs w:val="20"/>
        </w:rPr>
      </w:pPr>
      <w:r w:rsidRPr="00852D4D">
        <w:rPr>
          <w:rFonts w:ascii="Arial" w:hAnsi="Arial" w:cs="Arial"/>
          <w:sz w:val="20"/>
          <w:szCs w:val="20"/>
        </w:rPr>
        <w:t xml:space="preserve">Wykonawca zapewnia, że dane dotyczące oprogramowania i kluczy licencyjnych nie będą udostępniane osobom trzecim.   </w:t>
      </w:r>
    </w:p>
    <w:p w14:paraId="693CDB0F" w14:textId="77777777" w:rsidR="00852D4D" w:rsidRPr="00852D4D" w:rsidRDefault="00852D4D" w:rsidP="00852D4D">
      <w:pPr>
        <w:numPr>
          <w:ilvl w:val="0"/>
          <w:numId w:val="9"/>
        </w:numPr>
        <w:suppressAutoHyphens w:val="0"/>
        <w:spacing w:before="120"/>
        <w:ind w:right="117"/>
        <w:jc w:val="both"/>
        <w:rPr>
          <w:rFonts w:ascii="Arial" w:hAnsi="Arial" w:cs="Arial"/>
          <w:sz w:val="20"/>
          <w:szCs w:val="20"/>
        </w:rPr>
      </w:pPr>
      <w:r w:rsidRPr="00852D4D">
        <w:rPr>
          <w:rFonts w:ascii="Arial" w:hAnsi="Arial" w:cs="Arial"/>
          <w:sz w:val="20"/>
          <w:szCs w:val="20"/>
        </w:rPr>
        <w:t xml:space="preserve">Zamawiający nie ma obowiązku przechowywania oryginalnych opakowań po dostarczonym przedmiocie umowy.   </w:t>
      </w:r>
    </w:p>
    <w:p w14:paraId="5EACBC98" w14:textId="77777777" w:rsidR="00852D4D" w:rsidRPr="00852D4D" w:rsidRDefault="00852D4D" w:rsidP="00852D4D">
      <w:pPr>
        <w:pStyle w:val="Akapitzlist"/>
        <w:numPr>
          <w:ilvl w:val="0"/>
          <w:numId w:val="9"/>
        </w:numPr>
        <w:suppressAutoHyphens w:val="0"/>
        <w:spacing w:before="120"/>
        <w:contextualSpacing w:val="0"/>
        <w:jc w:val="both"/>
        <w:rPr>
          <w:rFonts w:ascii="Arial" w:hAnsi="Arial" w:cs="Arial"/>
          <w:sz w:val="20"/>
          <w:szCs w:val="20"/>
        </w:rPr>
      </w:pPr>
      <w:r w:rsidRPr="00852D4D">
        <w:rPr>
          <w:rFonts w:ascii="Arial" w:hAnsi="Arial" w:cs="Arial"/>
          <w:sz w:val="20"/>
          <w:szCs w:val="20"/>
        </w:rPr>
        <w:t xml:space="preserve">Jeżeli przy dostawie przedmiotu umowy Zamawiający stwierdzi wady bądź braki, Wykonawca zobowiązany jest do nieodpłatnego ich usunięcia w terminie uzgodnionym protokolarnie przez Strony umowy. Usuwanie wad lub braków w dodatkowym terminie nie przedłuża terminu realizacji przedmiotu umowy, o którym mowa w ust. 1. </w:t>
      </w:r>
    </w:p>
    <w:p w14:paraId="23CBED82" w14:textId="77777777" w:rsidR="00852D4D" w:rsidRPr="00852D4D" w:rsidRDefault="00852D4D" w:rsidP="00852D4D">
      <w:pPr>
        <w:pStyle w:val="Akapitzlist"/>
        <w:numPr>
          <w:ilvl w:val="0"/>
          <w:numId w:val="9"/>
        </w:numPr>
        <w:suppressAutoHyphens w:val="0"/>
        <w:spacing w:before="120"/>
        <w:contextualSpacing w:val="0"/>
        <w:jc w:val="both"/>
        <w:rPr>
          <w:rFonts w:ascii="Arial" w:hAnsi="Arial" w:cs="Arial"/>
          <w:sz w:val="20"/>
          <w:szCs w:val="20"/>
        </w:rPr>
      </w:pPr>
      <w:r w:rsidRPr="00852D4D">
        <w:rPr>
          <w:rFonts w:ascii="Arial" w:hAnsi="Arial" w:cs="Arial"/>
          <w:sz w:val="20"/>
          <w:szCs w:val="20"/>
        </w:rPr>
        <w:t xml:space="preserve">Potwierdzeniem przyjęcia dostawy sprzętu jest Protokół odbioru sporządzony na dzień realizacji przedmiotu dostawy podpisany przez Zamawiającego bez zastrzeżeń, a w przypadku gdy przy odbiorze stwierdzono braki lub wady na dzień uzupełnienia braków lub usunięcia wad. Wzór Protokołu odbioru, stanowi </w:t>
      </w:r>
      <w:r w:rsidRPr="00852D4D">
        <w:rPr>
          <w:rFonts w:ascii="Arial" w:hAnsi="Arial" w:cs="Arial"/>
          <w:b/>
          <w:bCs/>
          <w:sz w:val="20"/>
          <w:szCs w:val="20"/>
        </w:rPr>
        <w:t>Załącznik nr 3</w:t>
      </w:r>
      <w:r w:rsidRPr="00852D4D">
        <w:rPr>
          <w:rFonts w:ascii="Arial" w:hAnsi="Arial" w:cs="Arial"/>
          <w:sz w:val="20"/>
          <w:szCs w:val="20"/>
        </w:rPr>
        <w:t xml:space="preserve"> do umowy. </w:t>
      </w:r>
    </w:p>
    <w:p w14:paraId="61636958" w14:textId="77777777" w:rsidR="00852D4D" w:rsidRPr="00852D4D" w:rsidRDefault="00852D4D" w:rsidP="00852D4D">
      <w:pPr>
        <w:pStyle w:val="Akapitzlist"/>
        <w:numPr>
          <w:ilvl w:val="0"/>
          <w:numId w:val="9"/>
        </w:numPr>
        <w:suppressAutoHyphens w:val="0"/>
        <w:spacing w:before="120"/>
        <w:contextualSpacing w:val="0"/>
        <w:jc w:val="both"/>
        <w:rPr>
          <w:rFonts w:ascii="Arial" w:hAnsi="Arial" w:cs="Arial"/>
          <w:sz w:val="20"/>
          <w:szCs w:val="20"/>
        </w:rPr>
      </w:pPr>
      <w:r w:rsidRPr="00852D4D">
        <w:rPr>
          <w:rFonts w:ascii="Arial" w:hAnsi="Arial" w:cs="Arial"/>
          <w:sz w:val="20"/>
          <w:szCs w:val="20"/>
        </w:rPr>
        <w:t xml:space="preserve">Strony dopuszczają możliwość potwierdzenia przyjęcia dostawy przez Zamawiającego w formie elektronicznej poprzez przesłanie na adres e-mail Wykonawcy kopii Protokołu odbioru, w formacie.pdf, opatrzonego podpisem elektronicznym przez co najmniej jedną z osób, o których mowa w ust. 2, przy czym postać elektroniczna protokołu odbioru, może być powielana przez Strony w zakresie realizacji umowy, a każde powielenie będzie miało walor oryginalnego egzemplarza.  </w:t>
      </w:r>
    </w:p>
    <w:p w14:paraId="3DCD3BFF" w14:textId="77777777" w:rsidR="00852D4D" w:rsidRPr="00852D4D" w:rsidRDefault="00852D4D" w:rsidP="00852D4D">
      <w:pPr>
        <w:pStyle w:val="Akapitzlist"/>
        <w:numPr>
          <w:ilvl w:val="0"/>
          <w:numId w:val="9"/>
        </w:numPr>
        <w:suppressAutoHyphens w:val="0"/>
        <w:spacing w:before="120"/>
        <w:contextualSpacing w:val="0"/>
        <w:jc w:val="both"/>
        <w:rPr>
          <w:rFonts w:ascii="Arial" w:hAnsi="Arial" w:cs="Arial"/>
          <w:sz w:val="20"/>
          <w:szCs w:val="20"/>
        </w:rPr>
      </w:pPr>
      <w:r w:rsidRPr="00852D4D">
        <w:rPr>
          <w:rFonts w:ascii="Arial" w:hAnsi="Arial" w:cs="Arial"/>
          <w:sz w:val="20"/>
          <w:szCs w:val="20"/>
        </w:rPr>
        <w:t>Strony dopuszczają podpisanie protokołu przez Zamawiającego w terminie 5 dni roboczych od dnia dostawy, przy czym termin dostawy określony w treści protokołu stanowić będzie termin odbioru i jest wiążący dla Stron.</w:t>
      </w:r>
    </w:p>
    <w:p w14:paraId="5A8C24ED" w14:textId="0583761D" w:rsidR="003452CC" w:rsidRPr="00852D4D" w:rsidRDefault="00852D4D" w:rsidP="00852D4D">
      <w:pPr>
        <w:numPr>
          <w:ilvl w:val="0"/>
          <w:numId w:val="9"/>
        </w:numPr>
        <w:spacing w:before="120"/>
        <w:jc w:val="both"/>
        <w:rPr>
          <w:rFonts w:ascii="Arial" w:hAnsi="Arial" w:cs="Arial"/>
          <w:sz w:val="20"/>
          <w:szCs w:val="20"/>
        </w:rPr>
      </w:pPr>
      <w:r w:rsidRPr="00852D4D">
        <w:rPr>
          <w:rFonts w:ascii="Arial" w:hAnsi="Arial" w:cs="Arial"/>
          <w:sz w:val="20"/>
          <w:szCs w:val="20"/>
        </w:rPr>
        <w:t>Wyklucza się dostawy częściowe</w:t>
      </w:r>
      <w:r w:rsidR="003452CC" w:rsidRPr="00852D4D">
        <w:rPr>
          <w:rFonts w:ascii="Arial" w:hAnsi="Arial" w:cs="Arial"/>
          <w:sz w:val="20"/>
          <w:szCs w:val="20"/>
        </w:rPr>
        <w:t>.</w:t>
      </w:r>
    </w:p>
    <w:p w14:paraId="1554E88B" w14:textId="77777777" w:rsidR="00192A2D" w:rsidRDefault="00192A2D">
      <w:pPr>
        <w:spacing w:before="120" w:after="120"/>
        <w:ind w:left="360" w:hanging="360"/>
        <w:jc w:val="center"/>
      </w:pPr>
      <w:r>
        <w:rPr>
          <w:rFonts w:ascii="Arial" w:hAnsi="Arial" w:cs="Arial"/>
          <w:b/>
          <w:sz w:val="20"/>
          <w:szCs w:val="20"/>
        </w:rPr>
        <w:t xml:space="preserve">§ </w:t>
      </w:r>
      <w:r w:rsidR="009E59EF">
        <w:rPr>
          <w:rFonts w:ascii="Arial" w:hAnsi="Arial" w:cs="Arial"/>
          <w:b/>
          <w:sz w:val="20"/>
          <w:szCs w:val="20"/>
        </w:rPr>
        <w:t>4</w:t>
      </w:r>
      <w:r>
        <w:rPr>
          <w:rFonts w:ascii="Arial" w:hAnsi="Arial" w:cs="Arial"/>
          <w:b/>
          <w:sz w:val="20"/>
          <w:szCs w:val="20"/>
        </w:rPr>
        <w:t>.</w:t>
      </w:r>
    </w:p>
    <w:p w14:paraId="7569CD0C" w14:textId="77777777" w:rsidR="00192A2D" w:rsidRDefault="00192A2D">
      <w:pPr>
        <w:spacing w:before="120" w:after="120"/>
        <w:ind w:left="360" w:hanging="360"/>
        <w:jc w:val="center"/>
      </w:pPr>
      <w:r>
        <w:rPr>
          <w:rFonts w:ascii="Arial" w:hAnsi="Arial" w:cs="Arial"/>
          <w:b/>
          <w:sz w:val="20"/>
          <w:szCs w:val="20"/>
        </w:rPr>
        <w:t>Gwarancja i rękojmia</w:t>
      </w:r>
    </w:p>
    <w:p w14:paraId="3739EC5E" w14:textId="77777777" w:rsidR="009A785C" w:rsidRPr="009A785C" w:rsidRDefault="009A785C" w:rsidP="009A785C">
      <w:pPr>
        <w:pStyle w:val="Akapitzlist"/>
        <w:numPr>
          <w:ilvl w:val="0"/>
          <w:numId w:val="31"/>
        </w:numPr>
        <w:suppressAutoHyphens w:val="0"/>
        <w:autoSpaceDE w:val="0"/>
        <w:autoSpaceDN w:val="0"/>
        <w:adjustRightInd w:val="0"/>
        <w:spacing w:before="120"/>
        <w:ind w:left="425" w:hanging="425"/>
        <w:contextualSpacing w:val="0"/>
        <w:jc w:val="both"/>
        <w:rPr>
          <w:rFonts w:ascii="Arial" w:hAnsi="Arial" w:cs="Arial"/>
          <w:sz w:val="20"/>
          <w:szCs w:val="20"/>
        </w:rPr>
      </w:pPr>
      <w:r w:rsidRPr="009A785C">
        <w:rPr>
          <w:rFonts w:ascii="Arial" w:hAnsi="Arial" w:cs="Arial"/>
          <w:sz w:val="20"/>
          <w:szCs w:val="20"/>
        </w:rPr>
        <w:t xml:space="preserve">Wykonawca oświadcza, że w ramach wynagrodzenia, o którym mowa w § 2 umowy, udziela Zamawiającemu gwarancji jakości na sprzęt i oprogramowanie na okres …….. miesięcy, liczony od dnia podpisania Protokołu odbioru, bez zastrzeżeń. </w:t>
      </w:r>
    </w:p>
    <w:p w14:paraId="442DB534" w14:textId="77777777" w:rsidR="009A785C" w:rsidRPr="009A785C" w:rsidRDefault="009A785C" w:rsidP="009A785C">
      <w:pPr>
        <w:pStyle w:val="Akapitzlist"/>
        <w:numPr>
          <w:ilvl w:val="0"/>
          <w:numId w:val="31"/>
        </w:numPr>
        <w:suppressAutoHyphens w:val="0"/>
        <w:autoSpaceDE w:val="0"/>
        <w:autoSpaceDN w:val="0"/>
        <w:adjustRightInd w:val="0"/>
        <w:spacing w:before="120"/>
        <w:ind w:left="425" w:hanging="425"/>
        <w:contextualSpacing w:val="0"/>
        <w:jc w:val="both"/>
        <w:rPr>
          <w:rFonts w:ascii="Arial" w:hAnsi="Arial" w:cs="Arial"/>
          <w:sz w:val="20"/>
          <w:szCs w:val="20"/>
        </w:rPr>
      </w:pPr>
      <w:r w:rsidRPr="009A785C">
        <w:rPr>
          <w:rFonts w:ascii="Arial" w:hAnsi="Arial" w:cs="Arial"/>
          <w:sz w:val="20"/>
          <w:szCs w:val="20"/>
        </w:rPr>
        <w:t xml:space="preserve">Wykonawca w okresie gwarancji zobowiązany jest do wykonywania gwarancyjnych usług serwisowych polegających w szczególności na diagnozowaniu i usuwaniu awarii i innych nieprawidłowości w działaniu sprzętu i oprogramowania (o ile dotyczy), a także wymiany sprzętu na nowy, wolny od wad. </w:t>
      </w:r>
    </w:p>
    <w:p w14:paraId="288D6AAD" w14:textId="77777777" w:rsidR="009A785C" w:rsidRPr="009A785C" w:rsidRDefault="009A785C" w:rsidP="009A785C">
      <w:pPr>
        <w:pStyle w:val="Akapitzlist"/>
        <w:numPr>
          <w:ilvl w:val="0"/>
          <w:numId w:val="31"/>
        </w:numPr>
        <w:suppressAutoHyphens w:val="0"/>
        <w:autoSpaceDE w:val="0"/>
        <w:autoSpaceDN w:val="0"/>
        <w:adjustRightInd w:val="0"/>
        <w:spacing w:before="120"/>
        <w:ind w:left="425" w:hanging="425"/>
        <w:contextualSpacing w:val="0"/>
        <w:jc w:val="both"/>
        <w:rPr>
          <w:rFonts w:ascii="Arial" w:hAnsi="Arial" w:cs="Arial"/>
          <w:sz w:val="20"/>
          <w:szCs w:val="20"/>
        </w:rPr>
      </w:pPr>
      <w:r w:rsidRPr="009A785C">
        <w:rPr>
          <w:rFonts w:ascii="Arial" w:hAnsi="Arial" w:cs="Arial"/>
          <w:sz w:val="20"/>
          <w:szCs w:val="20"/>
        </w:rPr>
        <w:t xml:space="preserve">Pod pojęciem awarii strony rozumieją wszelkie zdarzenia wpływające na działanie sprzętu i oprogramowania uniemożliwiające lub zakłócające prawidłowe funkcjonowanie sprzętu. </w:t>
      </w:r>
    </w:p>
    <w:p w14:paraId="54424012" w14:textId="77777777" w:rsidR="009A785C" w:rsidRPr="009A785C" w:rsidRDefault="009A785C" w:rsidP="009A785C">
      <w:pPr>
        <w:pStyle w:val="Akapitzlist"/>
        <w:numPr>
          <w:ilvl w:val="0"/>
          <w:numId w:val="31"/>
        </w:numPr>
        <w:suppressAutoHyphens w:val="0"/>
        <w:autoSpaceDE w:val="0"/>
        <w:autoSpaceDN w:val="0"/>
        <w:adjustRightInd w:val="0"/>
        <w:spacing w:before="120"/>
        <w:ind w:left="425" w:hanging="425"/>
        <w:contextualSpacing w:val="0"/>
        <w:jc w:val="both"/>
        <w:rPr>
          <w:rFonts w:ascii="Arial" w:hAnsi="Arial" w:cs="Arial"/>
          <w:sz w:val="20"/>
          <w:szCs w:val="20"/>
        </w:rPr>
      </w:pPr>
      <w:r w:rsidRPr="009A785C">
        <w:rPr>
          <w:rFonts w:ascii="Arial" w:hAnsi="Arial" w:cs="Arial"/>
          <w:sz w:val="20"/>
          <w:szCs w:val="20"/>
        </w:rPr>
        <w:t xml:space="preserve">Zgłoszenia awarii Zamawiający będzie dokonywał 24h / 7 dni w tygodniu za pośrednictwem poczty elektronicznej na adres ..................................... (data zgłoszenia awarii), przy czym potwierdzenie wysłania wiadomości za pośrednictwem poczty elektronicznej jest dowodem na zgłoszenie wady. </w:t>
      </w:r>
    </w:p>
    <w:p w14:paraId="0CA0C87C" w14:textId="77777777" w:rsidR="009A785C" w:rsidRPr="009A785C" w:rsidRDefault="009A785C" w:rsidP="009A785C">
      <w:pPr>
        <w:pStyle w:val="Akapitzlist"/>
        <w:numPr>
          <w:ilvl w:val="0"/>
          <w:numId w:val="31"/>
        </w:numPr>
        <w:suppressAutoHyphens w:val="0"/>
        <w:autoSpaceDE w:val="0"/>
        <w:autoSpaceDN w:val="0"/>
        <w:adjustRightInd w:val="0"/>
        <w:spacing w:before="120"/>
        <w:ind w:left="425" w:hanging="425"/>
        <w:contextualSpacing w:val="0"/>
        <w:jc w:val="both"/>
        <w:rPr>
          <w:rFonts w:ascii="Arial" w:hAnsi="Arial" w:cs="Arial"/>
          <w:sz w:val="20"/>
          <w:szCs w:val="20"/>
        </w:rPr>
      </w:pPr>
      <w:r w:rsidRPr="009A785C">
        <w:rPr>
          <w:rFonts w:ascii="Arial" w:hAnsi="Arial" w:cs="Arial"/>
          <w:sz w:val="20"/>
          <w:szCs w:val="20"/>
        </w:rPr>
        <w:t>Wykonawca zobowiązany jest przystąpić do naprawy sprzętu nie później niż następnego dnia roboczego do godziny 14:00 i wykonać naprawę w tym samym dniu, a w przypadku braku takiej możliwości z obiektywnych przyczyn - nie później niż w terminie 14 dni roboczych od dnia zgłoszenia sprzętu do naprawy.</w:t>
      </w:r>
    </w:p>
    <w:p w14:paraId="0F37FDA3" w14:textId="77777777" w:rsidR="009A785C" w:rsidRPr="009A785C" w:rsidRDefault="009A785C" w:rsidP="009A785C">
      <w:pPr>
        <w:pStyle w:val="Akapitzlist"/>
        <w:numPr>
          <w:ilvl w:val="0"/>
          <w:numId w:val="31"/>
        </w:numPr>
        <w:suppressAutoHyphens w:val="0"/>
        <w:autoSpaceDE w:val="0"/>
        <w:autoSpaceDN w:val="0"/>
        <w:adjustRightInd w:val="0"/>
        <w:spacing w:before="120"/>
        <w:ind w:left="425" w:hanging="425"/>
        <w:contextualSpacing w:val="0"/>
        <w:jc w:val="both"/>
        <w:rPr>
          <w:rFonts w:ascii="Arial" w:hAnsi="Arial" w:cs="Arial"/>
          <w:sz w:val="20"/>
          <w:szCs w:val="20"/>
        </w:rPr>
      </w:pPr>
      <w:r w:rsidRPr="009A785C">
        <w:rPr>
          <w:rFonts w:ascii="Arial" w:hAnsi="Arial" w:cs="Arial"/>
          <w:sz w:val="20"/>
          <w:szCs w:val="20"/>
        </w:rPr>
        <w:t xml:space="preserve">Naprawy wykonywane będą w miejscu, w którym przedmiot umowy jest używany, chyba że sprzeciwia się temu istota wady. </w:t>
      </w:r>
    </w:p>
    <w:p w14:paraId="720A1FB7" w14:textId="77777777" w:rsidR="009A785C" w:rsidRPr="009A785C" w:rsidRDefault="009A785C" w:rsidP="009A785C">
      <w:pPr>
        <w:pStyle w:val="Akapitzlist"/>
        <w:numPr>
          <w:ilvl w:val="0"/>
          <w:numId w:val="31"/>
        </w:numPr>
        <w:suppressAutoHyphens w:val="0"/>
        <w:autoSpaceDE w:val="0"/>
        <w:autoSpaceDN w:val="0"/>
        <w:adjustRightInd w:val="0"/>
        <w:spacing w:before="120"/>
        <w:ind w:left="425" w:hanging="425"/>
        <w:contextualSpacing w:val="0"/>
        <w:jc w:val="both"/>
        <w:rPr>
          <w:rFonts w:ascii="Arial" w:hAnsi="Arial" w:cs="Arial"/>
          <w:sz w:val="20"/>
          <w:szCs w:val="20"/>
        </w:rPr>
      </w:pPr>
      <w:r w:rsidRPr="009A785C">
        <w:rPr>
          <w:rFonts w:ascii="Arial" w:hAnsi="Arial" w:cs="Arial"/>
          <w:sz w:val="20"/>
          <w:szCs w:val="20"/>
        </w:rPr>
        <w:t xml:space="preserve">Przy trzeciej awarii sprzętu w okresie gwarancji, Zamawiającemu przysługuje prawo wymiany sprzętu na nowy, z zachowaniem terminu, o którym mowa w ust. 5 umowy. </w:t>
      </w:r>
    </w:p>
    <w:p w14:paraId="096FB6F4" w14:textId="77777777" w:rsidR="009A785C" w:rsidRPr="009A785C" w:rsidRDefault="009A785C" w:rsidP="009A785C">
      <w:pPr>
        <w:pStyle w:val="Akapitzlist"/>
        <w:numPr>
          <w:ilvl w:val="0"/>
          <w:numId w:val="31"/>
        </w:numPr>
        <w:suppressAutoHyphens w:val="0"/>
        <w:autoSpaceDE w:val="0"/>
        <w:autoSpaceDN w:val="0"/>
        <w:adjustRightInd w:val="0"/>
        <w:spacing w:before="120"/>
        <w:ind w:left="425" w:hanging="425"/>
        <w:contextualSpacing w:val="0"/>
        <w:jc w:val="both"/>
        <w:rPr>
          <w:rFonts w:ascii="Arial" w:hAnsi="Arial" w:cs="Arial"/>
          <w:sz w:val="20"/>
          <w:szCs w:val="20"/>
        </w:rPr>
      </w:pPr>
      <w:r w:rsidRPr="009A785C">
        <w:rPr>
          <w:rFonts w:ascii="Arial" w:hAnsi="Arial" w:cs="Arial"/>
          <w:sz w:val="20"/>
          <w:szCs w:val="20"/>
        </w:rPr>
        <w:t>Wykonawca zobowiązuje się do świadczenia usług serwisowych w sposób zapobiegający utracie danych Zamawiającego i z zabezpieczeniem ich poufności, w tym także tych, do których będzie miał dostęp w trakcie wykonywania tych usług</w:t>
      </w:r>
      <w:r w:rsidRPr="009A785C">
        <w:rPr>
          <w:rFonts w:ascii="Arial" w:hAnsi="Arial" w:cs="Arial"/>
          <w:i/>
          <w:iCs/>
          <w:sz w:val="20"/>
          <w:szCs w:val="20"/>
        </w:rPr>
        <w:t xml:space="preserve"> </w:t>
      </w:r>
      <w:r w:rsidRPr="009A785C">
        <w:rPr>
          <w:rFonts w:ascii="Arial" w:hAnsi="Arial" w:cs="Arial"/>
          <w:sz w:val="20"/>
          <w:szCs w:val="20"/>
        </w:rPr>
        <w:t>(o ile dotyczy)</w:t>
      </w:r>
      <w:r w:rsidRPr="009A785C">
        <w:rPr>
          <w:rFonts w:ascii="Arial" w:hAnsi="Arial" w:cs="Arial"/>
          <w:i/>
          <w:iCs/>
          <w:sz w:val="20"/>
          <w:szCs w:val="20"/>
        </w:rPr>
        <w:t>.</w:t>
      </w:r>
      <w:r w:rsidRPr="009A785C">
        <w:rPr>
          <w:rFonts w:ascii="Arial" w:hAnsi="Arial" w:cs="Arial"/>
          <w:sz w:val="20"/>
          <w:szCs w:val="20"/>
        </w:rPr>
        <w:t xml:space="preserve">  W przypadku gdy wykonanie danej czynności przez Wykonawcę lub przez Zamawiającego w oparciu o rekomendację Wykonawcy wiąże się z ryzykiem utraty danych, Wykonawca zobowiązany jest poinformować pisemnie lub mailowo o tym Zamawiającego przed przystąpieniem do wykonania takiej czynności lub z chwilą przekazania takiej rekomendacji Zamawiającemu. </w:t>
      </w:r>
    </w:p>
    <w:p w14:paraId="1DCA71B4" w14:textId="77777777" w:rsidR="009A785C" w:rsidRPr="009A785C" w:rsidRDefault="009A785C" w:rsidP="009A785C">
      <w:pPr>
        <w:pStyle w:val="Akapitzlist"/>
        <w:numPr>
          <w:ilvl w:val="0"/>
          <w:numId w:val="31"/>
        </w:numPr>
        <w:suppressAutoHyphens w:val="0"/>
        <w:autoSpaceDE w:val="0"/>
        <w:autoSpaceDN w:val="0"/>
        <w:adjustRightInd w:val="0"/>
        <w:spacing w:before="120"/>
        <w:ind w:left="425" w:hanging="425"/>
        <w:contextualSpacing w:val="0"/>
        <w:jc w:val="both"/>
        <w:rPr>
          <w:rFonts w:ascii="Arial" w:hAnsi="Arial" w:cs="Arial"/>
          <w:sz w:val="20"/>
          <w:szCs w:val="20"/>
        </w:rPr>
      </w:pPr>
      <w:r w:rsidRPr="009A785C">
        <w:rPr>
          <w:rFonts w:ascii="Arial" w:hAnsi="Arial" w:cs="Arial"/>
          <w:sz w:val="20"/>
          <w:szCs w:val="20"/>
        </w:rPr>
        <w:lastRenderedPageBreak/>
        <w:t xml:space="preserve">Wszelkie koszty związane z naprawami gwarancyjnymi włączając w to koszt części i transportu z i do siedziby Zamawiającego, ponosi Wykonawca. </w:t>
      </w:r>
    </w:p>
    <w:p w14:paraId="7A78CFAB" w14:textId="77777777" w:rsidR="009A785C" w:rsidRPr="009A785C" w:rsidRDefault="009A785C" w:rsidP="009A785C">
      <w:pPr>
        <w:pStyle w:val="Akapitzlist"/>
        <w:numPr>
          <w:ilvl w:val="0"/>
          <w:numId w:val="31"/>
        </w:numPr>
        <w:suppressAutoHyphens w:val="0"/>
        <w:autoSpaceDE w:val="0"/>
        <w:autoSpaceDN w:val="0"/>
        <w:adjustRightInd w:val="0"/>
        <w:spacing w:before="120"/>
        <w:ind w:left="425" w:hanging="425"/>
        <w:contextualSpacing w:val="0"/>
        <w:jc w:val="both"/>
        <w:rPr>
          <w:rFonts w:ascii="Arial" w:hAnsi="Arial" w:cs="Arial"/>
          <w:sz w:val="20"/>
          <w:szCs w:val="20"/>
        </w:rPr>
      </w:pPr>
      <w:r w:rsidRPr="009A785C">
        <w:rPr>
          <w:rFonts w:ascii="Arial" w:hAnsi="Arial" w:cs="Arial"/>
          <w:sz w:val="20"/>
          <w:szCs w:val="20"/>
        </w:rPr>
        <w:t xml:space="preserve">Zamawiający zapewni upoważnionym przedstawicielom Wykonawcy dostęp do sprzętu i objętego zgłoszeniem w celu dokonania naprawy lub jego wymiany na nowy w obecności upoważnionego przedstawiciela Zamawiającego. Dostęp do sprzętu będzie zapewniony po uprzednim powiadomieniu Zamawiającego. </w:t>
      </w:r>
    </w:p>
    <w:p w14:paraId="07C3C5B1" w14:textId="77777777" w:rsidR="009A785C" w:rsidRPr="009A785C" w:rsidRDefault="009A785C" w:rsidP="009A785C">
      <w:pPr>
        <w:pStyle w:val="Akapitzlist"/>
        <w:numPr>
          <w:ilvl w:val="0"/>
          <w:numId w:val="31"/>
        </w:numPr>
        <w:suppressAutoHyphens w:val="0"/>
        <w:autoSpaceDE w:val="0"/>
        <w:autoSpaceDN w:val="0"/>
        <w:adjustRightInd w:val="0"/>
        <w:spacing w:before="120"/>
        <w:ind w:left="425" w:hanging="425"/>
        <w:contextualSpacing w:val="0"/>
        <w:jc w:val="both"/>
        <w:rPr>
          <w:rFonts w:ascii="Arial" w:hAnsi="Arial" w:cs="Arial"/>
          <w:sz w:val="20"/>
          <w:szCs w:val="20"/>
        </w:rPr>
      </w:pPr>
      <w:r w:rsidRPr="009A785C">
        <w:rPr>
          <w:rFonts w:ascii="Arial" w:hAnsi="Arial" w:cs="Arial"/>
          <w:sz w:val="20"/>
          <w:szCs w:val="20"/>
        </w:rPr>
        <w:t>W przypadku dokonania naprawy polegającej na wymianie elementów, Wykonawca zobowiązuje się do zastosowania oryginalnych, fabrycznie nowych części zamiennych zalecanych przez producenta sprzętu, dopuszczonych do użytku na terenie UE, nie powodujących utraty gwarancji udzielonej przez producenta sprzętu. W przypadku wymiany sprzętu na nowy wolny od wad, bądź wymiany twardego dysku na nowy, dysk który został wymieniony jest własnością Zamawiającego i winien być przekazany przedstawicielowi Zamawiającego. Zamawiający w takim przypadku ma prawo wymontować twardy dysk i działanie to nie powoduje utraty gwarancji lub zmiany warunków gwarancji.</w:t>
      </w:r>
    </w:p>
    <w:p w14:paraId="7C83C06F" w14:textId="77777777" w:rsidR="009A785C" w:rsidRPr="009A785C" w:rsidRDefault="009A785C" w:rsidP="009A785C">
      <w:pPr>
        <w:pStyle w:val="Akapitzlist"/>
        <w:numPr>
          <w:ilvl w:val="0"/>
          <w:numId w:val="31"/>
        </w:numPr>
        <w:suppressAutoHyphens w:val="0"/>
        <w:autoSpaceDE w:val="0"/>
        <w:autoSpaceDN w:val="0"/>
        <w:adjustRightInd w:val="0"/>
        <w:spacing w:before="120"/>
        <w:ind w:left="425" w:hanging="425"/>
        <w:contextualSpacing w:val="0"/>
        <w:jc w:val="both"/>
        <w:rPr>
          <w:rFonts w:ascii="Arial" w:hAnsi="Arial" w:cs="Arial"/>
          <w:sz w:val="20"/>
          <w:szCs w:val="20"/>
        </w:rPr>
      </w:pPr>
      <w:r w:rsidRPr="009A785C">
        <w:rPr>
          <w:rFonts w:ascii="Arial" w:hAnsi="Arial" w:cs="Arial"/>
          <w:sz w:val="20"/>
          <w:szCs w:val="20"/>
        </w:rPr>
        <w:t xml:space="preserve">Naprawa gwarancyjna powoduje przedłużenie okresu gwarancji o cały czas niesprawności przedmiotu umowy. </w:t>
      </w:r>
    </w:p>
    <w:p w14:paraId="657A57CF" w14:textId="77777777" w:rsidR="009A785C" w:rsidRPr="009A785C" w:rsidRDefault="009A785C" w:rsidP="009A785C">
      <w:pPr>
        <w:pStyle w:val="Akapitzlist"/>
        <w:numPr>
          <w:ilvl w:val="0"/>
          <w:numId w:val="31"/>
        </w:numPr>
        <w:suppressAutoHyphens w:val="0"/>
        <w:autoSpaceDE w:val="0"/>
        <w:autoSpaceDN w:val="0"/>
        <w:adjustRightInd w:val="0"/>
        <w:spacing w:before="120"/>
        <w:ind w:left="425" w:hanging="425"/>
        <w:contextualSpacing w:val="0"/>
        <w:jc w:val="both"/>
        <w:rPr>
          <w:rFonts w:ascii="Arial" w:hAnsi="Arial" w:cs="Arial"/>
          <w:sz w:val="20"/>
          <w:szCs w:val="20"/>
        </w:rPr>
      </w:pPr>
      <w:r w:rsidRPr="009A785C">
        <w:rPr>
          <w:rFonts w:ascii="Arial" w:hAnsi="Arial" w:cs="Arial"/>
          <w:sz w:val="20"/>
          <w:szCs w:val="20"/>
        </w:rPr>
        <w:t xml:space="preserve">Wykonawca oświadcza, że udzielona gwarancja nie ogranicza w szczególności praw Zamawiającego do: </w:t>
      </w:r>
    </w:p>
    <w:p w14:paraId="21879936" w14:textId="77777777" w:rsidR="009A785C" w:rsidRPr="009A785C" w:rsidRDefault="009A785C" w:rsidP="009A785C">
      <w:pPr>
        <w:pStyle w:val="Akapitzlist"/>
        <w:numPr>
          <w:ilvl w:val="1"/>
          <w:numId w:val="32"/>
        </w:numPr>
        <w:suppressAutoHyphens w:val="0"/>
        <w:autoSpaceDE w:val="0"/>
        <w:autoSpaceDN w:val="0"/>
        <w:adjustRightInd w:val="0"/>
        <w:spacing w:before="120"/>
        <w:ind w:left="851" w:hanging="425"/>
        <w:contextualSpacing w:val="0"/>
        <w:jc w:val="both"/>
        <w:rPr>
          <w:rFonts w:ascii="Arial" w:hAnsi="Arial" w:cs="Arial"/>
          <w:sz w:val="20"/>
          <w:szCs w:val="20"/>
        </w:rPr>
      </w:pPr>
      <w:r w:rsidRPr="009A785C">
        <w:rPr>
          <w:rFonts w:ascii="Arial" w:hAnsi="Arial" w:cs="Arial"/>
          <w:sz w:val="20"/>
          <w:szCs w:val="20"/>
        </w:rPr>
        <w:t xml:space="preserve">powierzania sprzętu wraz z oprogramowaniem, stanowiących przedmiot umowy, osobom trzecim, celem ich instalacji i konserwacji w miejscu eksploatacji, </w:t>
      </w:r>
    </w:p>
    <w:p w14:paraId="6A0D6D81" w14:textId="77777777" w:rsidR="009A785C" w:rsidRPr="009A785C" w:rsidRDefault="009A785C" w:rsidP="009A785C">
      <w:pPr>
        <w:pStyle w:val="Akapitzlist"/>
        <w:numPr>
          <w:ilvl w:val="1"/>
          <w:numId w:val="32"/>
        </w:numPr>
        <w:suppressAutoHyphens w:val="0"/>
        <w:autoSpaceDE w:val="0"/>
        <w:autoSpaceDN w:val="0"/>
        <w:adjustRightInd w:val="0"/>
        <w:spacing w:before="120"/>
        <w:ind w:left="851" w:hanging="425"/>
        <w:contextualSpacing w:val="0"/>
        <w:jc w:val="both"/>
        <w:rPr>
          <w:rFonts w:ascii="Arial" w:hAnsi="Arial" w:cs="Arial"/>
          <w:sz w:val="20"/>
          <w:szCs w:val="20"/>
        </w:rPr>
      </w:pPr>
      <w:r w:rsidRPr="009A785C">
        <w:rPr>
          <w:rFonts w:ascii="Arial" w:hAnsi="Arial" w:cs="Arial"/>
          <w:sz w:val="20"/>
          <w:szCs w:val="20"/>
        </w:rPr>
        <w:t xml:space="preserve">przenoszenia dostarczanego sprzętu wraz z oprogramowaniem do innych lokalizacji, </w:t>
      </w:r>
    </w:p>
    <w:p w14:paraId="202ED33E" w14:textId="77777777" w:rsidR="009A785C" w:rsidRPr="009A785C" w:rsidRDefault="009A785C" w:rsidP="009A785C">
      <w:pPr>
        <w:pStyle w:val="Akapitzlist"/>
        <w:numPr>
          <w:ilvl w:val="1"/>
          <w:numId w:val="32"/>
        </w:numPr>
        <w:suppressAutoHyphens w:val="0"/>
        <w:autoSpaceDE w:val="0"/>
        <w:autoSpaceDN w:val="0"/>
        <w:adjustRightInd w:val="0"/>
        <w:spacing w:before="120"/>
        <w:ind w:left="851" w:hanging="425"/>
        <w:contextualSpacing w:val="0"/>
        <w:jc w:val="both"/>
        <w:rPr>
          <w:rFonts w:ascii="Arial" w:hAnsi="Arial" w:cs="Arial"/>
          <w:sz w:val="20"/>
          <w:szCs w:val="20"/>
        </w:rPr>
      </w:pPr>
      <w:r w:rsidRPr="009A785C">
        <w:rPr>
          <w:rFonts w:ascii="Arial" w:hAnsi="Arial" w:cs="Arial"/>
          <w:sz w:val="20"/>
          <w:szCs w:val="20"/>
        </w:rPr>
        <w:t>instalowania i wymiany, w zakupionym sprzęcie standardowych kart i urządzeń (np. sterowników sieci, dysków), zgodnie z zasadami sztuki informatycznej i przez wykwalifikowany personel.</w:t>
      </w:r>
    </w:p>
    <w:p w14:paraId="3F6AC226" w14:textId="77777777" w:rsidR="009A785C" w:rsidRPr="009A785C" w:rsidRDefault="009A785C" w:rsidP="009A785C">
      <w:pPr>
        <w:pStyle w:val="Akapitzlist"/>
        <w:numPr>
          <w:ilvl w:val="0"/>
          <w:numId w:val="31"/>
        </w:numPr>
        <w:suppressAutoHyphens w:val="0"/>
        <w:autoSpaceDE w:val="0"/>
        <w:autoSpaceDN w:val="0"/>
        <w:adjustRightInd w:val="0"/>
        <w:spacing w:before="120"/>
        <w:ind w:left="425" w:hanging="425"/>
        <w:contextualSpacing w:val="0"/>
        <w:jc w:val="both"/>
        <w:rPr>
          <w:rFonts w:ascii="Arial" w:hAnsi="Arial" w:cs="Arial"/>
          <w:sz w:val="20"/>
          <w:szCs w:val="20"/>
        </w:rPr>
      </w:pPr>
      <w:r w:rsidRPr="009A785C">
        <w:rPr>
          <w:rFonts w:ascii="Arial" w:hAnsi="Arial" w:cs="Arial"/>
          <w:sz w:val="20"/>
          <w:szCs w:val="20"/>
        </w:rPr>
        <w:t xml:space="preserve">W ramach gwarancji Wykonawca jest zobowiązany do świadczenia usługi wsparcia technicznego producenta oferowanego sprzętu poprzez zapewnienie: </w:t>
      </w:r>
    </w:p>
    <w:p w14:paraId="7DA6F05C" w14:textId="77777777" w:rsidR="009A785C" w:rsidRPr="009A785C" w:rsidRDefault="009A785C" w:rsidP="009A785C">
      <w:pPr>
        <w:pStyle w:val="Akapitzlist"/>
        <w:numPr>
          <w:ilvl w:val="0"/>
          <w:numId w:val="30"/>
        </w:numPr>
        <w:suppressAutoHyphens w:val="0"/>
        <w:autoSpaceDE w:val="0"/>
        <w:autoSpaceDN w:val="0"/>
        <w:adjustRightInd w:val="0"/>
        <w:spacing w:before="120"/>
        <w:ind w:left="714" w:hanging="357"/>
        <w:contextualSpacing w:val="0"/>
        <w:jc w:val="both"/>
        <w:rPr>
          <w:rFonts w:ascii="Arial" w:hAnsi="Arial" w:cs="Arial"/>
          <w:sz w:val="20"/>
          <w:szCs w:val="20"/>
        </w:rPr>
      </w:pPr>
      <w:r w:rsidRPr="009A785C">
        <w:rPr>
          <w:rFonts w:ascii="Arial" w:hAnsi="Arial" w:cs="Arial"/>
          <w:sz w:val="20"/>
          <w:szCs w:val="20"/>
        </w:rPr>
        <w:t xml:space="preserve">dostępu do materiałów producenta takich jak: dokumentacja techniczna (jeśli producent udostępnia dokumentację techniczną), internetowa baza wiedzy (jeśli producent oprogramowania udostępnia bazę wiedzy), forum internetowe producenta oprogramowania (jeśli producent oprogramowania udostępnia takie forum); </w:t>
      </w:r>
    </w:p>
    <w:p w14:paraId="08600158" w14:textId="77777777" w:rsidR="009A785C" w:rsidRPr="009A785C" w:rsidRDefault="009A785C" w:rsidP="009A785C">
      <w:pPr>
        <w:pStyle w:val="Akapitzlist"/>
        <w:numPr>
          <w:ilvl w:val="0"/>
          <w:numId w:val="30"/>
        </w:numPr>
        <w:suppressAutoHyphens w:val="0"/>
        <w:autoSpaceDE w:val="0"/>
        <w:autoSpaceDN w:val="0"/>
        <w:adjustRightInd w:val="0"/>
        <w:spacing w:before="120"/>
        <w:ind w:left="714" w:hanging="357"/>
        <w:contextualSpacing w:val="0"/>
        <w:jc w:val="both"/>
        <w:rPr>
          <w:rFonts w:ascii="Arial" w:hAnsi="Arial" w:cs="Arial"/>
          <w:sz w:val="20"/>
          <w:szCs w:val="20"/>
        </w:rPr>
      </w:pPr>
      <w:r w:rsidRPr="009A785C">
        <w:rPr>
          <w:rFonts w:ascii="Arial" w:hAnsi="Arial" w:cs="Arial"/>
          <w:sz w:val="20"/>
          <w:szCs w:val="20"/>
        </w:rPr>
        <w:t xml:space="preserve">dostępu do poprawek i uaktualnień oprogramowania; </w:t>
      </w:r>
    </w:p>
    <w:p w14:paraId="662053A0" w14:textId="77777777" w:rsidR="009A785C" w:rsidRPr="009A785C" w:rsidRDefault="009A785C" w:rsidP="009A785C">
      <w:pPr>
        <w:pStyle w:val="Akapitzlist"/>
        <w:numPr>
          <w:ilvl w:val="0"/>
          <w:numId w:val="30"/>
        </w:numPr>
        <w:suppressAutoHyphens w:val="0"/>
        <w:autoSpaceDE w:val="0"/>
        <w:autoSpaceDN w:val="0"/>
        <w:adjustRightInd w:val="0"/>
        <w:spacing w:before="120"/>
        <w:ind w:left="714" w:hanging="357"/>
        <w:contextualSpacing w:val="0"/>
        <w:jc w:val="both"/>
        <w:rPr>
          <w:rFonts w:ascii="Arial" w:hAnsi="Arial" w:cs="Arial"/>
          <w:sz w:val="20"/>
          <w:szCs w:val="20"/>
        </w:rPr>
      </w:pPr>
      <w:r w:rsidRPr="009A785C">
        <w:rPr>
          <w:rFonts w:ascii="Arial" w:hAnsi="Arial" w:cs="Arial"/>
          <w:sz w:val="20"/>
          <w:szCs w:val="20"/>
        </w:rPr>
        <w:t xml:space="preserve">dostępu do portalu internetowego producenta oprogramowania umożliwiającego: zarządzanie posiadanymi licencjami, założenie biletu serwisowego/zgłoszenie awarii u producenta, pobieranie poprzednich wersji oprogramowania (jeśli producent oficjalnie wspiera poprzednie wersje), pobieranie nowych wersji oprogramowania (jeśli producent opublikuje nowe wersje w okresie gwarancji); </w:t>
      </w:r>
    </w:p>
    <w:p w14:paraId="013505FC" w14:textId="77777777" w:rsidR="009A785C" w:rsidRPr="009A785C" w:rsidRDefault="009A785C" w:rsidP="009A785C">
      <w:pPr>
        <w:pStyle w:val="Akapitzlist"/>
        <w:numPr>
          <w:ilvl w:val="0"/>
          <w:numId w:val="30"/>
        </w:numPr>
        <w:suppressAutoHyphens w:val="0"/>
        <w:autoSpaceDE w:val="0"/>
        <w:autoSpaceDN w:val="0"/>
        <w:adjustRightInd w:val="0"/>
        <w:spacing w:before="120"/>
        <w:ind w:left="714" w:hanging="357"/>
        <w:contextualSpacing w:val="0"/>
        <w:jc w:val="both"/>
        <w:rPr>
          <w:rFonts w:ascii="Arial" w:hAnsi="Arial" w:cs="Arial"/>
          <w:sz w:val="20"/>
          <w:szCs w:val="20"/>
        </w:rPr>
      </w:pPr>
      <w:r w:rsidRPr="009A785C">
        <w:rPr>
          <w:rFonts w:ascii="Arial" w:hAnsi="Arial" w:cs="Arial"/>
          <w:sz w:val="20"/>
          <w:szCs w:val="20"/>
        </w:rPr>
        <w:t xml:space="preserve">dostępu do rejestru licencji (dostępnego przez portal internetowy producenta oprogramowania); </w:t>
      </w:r>
    </w:p>
    <w:p w14:paraId="6A333464" w14:textId="77777777" w:rsidR="009A785C" w:rsidRPr="009A785C" w:rsidRDefault="009A785C" w:rsidP="009A785C">
      <w:pPr>
        <w:pStyle w:val="Akapitzlist"/>
        <w:numPr>
          <w:ilvl w:val="0"/>
          <w:numId w:val="30"/>
        </w:numPr>
        <w:suppressAutoHyphens w:val="0"/>
        <w:autoSpaceDE w:val="0"/>
        <w:autoSpaceDN w:val="0"/>
        <w:adjustRightInd w:val="0"/>
        <w:spacing w:before="120"/>
        <w:ind w:left="714" w:hanging="357"/>
        <w:contextualSpacing w:val="0"/>
        <w:jc w:val="both"/>
        <w:rPr>
          <w:rFonts w:ascii="Arial" w:hAnsi="Arial" w:cs="Arial"/>
          <w:sz w:val="20"/>
          <w:szCs w:val="20"/>
        </w:rPr>
      </w:pPr>
      <w:r w:rsidRPr="009A785C">
        <w:rPr>
          <w:rFonts w:ascii="Arial" w:hAnsi="Arial" w:cs="Arial"/>
          <w:sz w:val="20"/>
          <w:szCs w:val="20"/>
        </w:rPr>
        <w:t xml:space="preserve">ciągłość i poufność komunikacji na wszystkich etapach procesowania zgłoszenia. </w:t>
      </w:r>
    </w:p>
    <w:p w14:paraId="496DC1BC" w14:textId="77777777" w:rsidR="009A785C" w:rsidRPr="009A785C" w:rsidRDefault="009A785C" w:rsidP="009A785C">
      <w:pPr>
        <w:autoSpaceDE w:val="0"/>
        <w:autoSpaceDN w:val="0"/>
        <w:adjustRightInd w:val="0"/>
        <w:spacing w:before="120"/>
        <w:ind w:left="425" w:hanging="425"/>
        <w:jc w:val="both"/>
        <w:rPr>
          <w:rFonts w:ascii="Arial" w:hAnsi="Arial" w:cs="Arial"/>
          <w:sz w:val="20"/>
          <w:szCs w:val="20"/>
        </w:rPr>
      </w:pPr>
      <w:r w:rsidRPr="009A785C">
        <w:rPr>
          <w:rFonts w:ascii="Arial" w:hAnsi="Arial" w:cs="Arial"/>
          <w:sz w:val="20"/>
          <w:szCs w:val="20"/>
        </w:rPr>
        <w:t xml:space="preserve">16. </w:t>
      </w:r>
      <w:r w:rsidRPr="009A785C">
        <w:rPr>
          <w:rFonts w:ascii="Arial" w:hAnsi="Arial" w:cs="Arial"/>
          <w:sz w:val="20"/>
          <w:szCs w:val="20"/>
        </w:rPr>
        <w:tab/>
        <w:t>Niezależnie od uprawnień wynikających z udzielonej gwarancji, w okresie gwarancji Zamawiającemu przysługują uprawnienia wynikające z rękojmi zgodnie z przepisami Kodeksu cywilnego, z zastrzeżeniem że bieg terminu rękojmi rozpoczyna się w dacie podpisania protokołu odbioru bez zastrzeżeń przez Zamawiającego.</w:t>
      </w:r>
    </w:p>
    <w:p w14:paraId="12AE33B3" w14:textId="77777777" w:rsidR="009A785C" w:rsidRPr="009A785C" w:rsidRDefault="009A785C" w:rsidP="009A785C">
      <w:pPr>
        <w:autoSpaceDE w:val="0"/>
        <w:autoSpaceDN w:val="0"/>
        <w:adjustRightInd w:val="0"/>
        <w:spacing w:before="120"/>
        <w:ind w:left="425" w:hanging="425"/>
        <w:rPr>
          <w:rFonts w:ascii="Arial" w:hAnsi="Arial" w:cs="Arial"/>
          <w:sz w:val="20"/>
          <w:szCs w:val="20"/>
        </w:rPr>
      </w:pPr>
      <w:r w:rsidRPr="009A785C">
        <w:rPr>
          <w:rFonts w:ascii="Arial" w:hAnsi="Arial" w:cs="Arial"/>
          <w:sz w:val="20"/>
          <w:szCs w:val="20"/>
        </w:rPr>
        <w:t>17.  Umowa stanowi dokument gwarancyjny bez konieczności składania dodatkowego dokumentu na okoliczność udzielenia gwarancji i rękojmi.</w:t>
      </w:r>
    </w:p>
    <w:p w14:paraId="0EDB77B3" w14:textId="3A85A4A7" w:rsidR="001D1425" w:rsidRPr="009A785C" w:rsidRDefault="009A785C" w:rsidP="009A785C">
      <w:pPr>
        <w:autoSpaceDE w:val="0"/>
        <w:autoSpaceDN w:val="0"/>
        <w:adjustRightInd w:val="0"/>
        <w:spacing w:before="120"/>
        <w:ind w:left="425" w:hanging="425"/>
        <w:jc w:val="both"/>
        <w:rPr>
          <w:rFonts w:ascii="Arial" w:hAnsi="Arial" w:cs="Arial"/>
          <w:sz w:val="20"/>
          <w:szCs w:val="20"/>
        </w:rPr>
      </w:pPr>
      <w:r w:rsidRPr="009A785C">
        <w:rPr>
          <w:rFonts w:ascii="Arial" w:hAnsi="Arial" w:cs="Arial"/>
          <w:sz w:val="20"/>
          <w:szCs w:val="20"/>
        </w:rPr>
        <w:t>18.</w:t>
      </w:r>
      <w:r w:rsidRPr="009A785C">
        <w:rPr>
          <w:rFonts w:ascii="Arial" w:hAnsi="Arial" w:cs="Arial"/>
          <w:sz w:val="20"/>
          <w:szCs w:val="20"/>
        </w:rPr>
        <w:tab/>
        <w:t xml:space="preserve">Wykonawca przejmuje na siebie wszelką odpowiedzialność z tytułu roszczeń, z jakimi osoby trzecie mogłyby wystąpić przeciwko Zamawiającemu z tytułu korzystania z należących do osób trzecich praw na dobrach niematerialnych, a w szczególności praw autorskich, patentów, wzorów użytkowych lub znaków towarowych, w odniesieniu do przedmiotu Umowy. </w:t>
      </w:r>
    </w:p>
    <w:p w14:paraId="148BB897" w14:textId="77777777" w:rsidR="00953855" w:rsidRDefault="00953855" w:rsidP="001E0DE7">
      <w:pPr>
        <w:rPr>
          <w:rFonts w:ascii="Arial" w:hAnsi="Arial" w:cs="Arial"/>
          <w:sz w:val="20"/>
          <w:szCs w:val="20"/>
          <w:lang w:val="x-none"/>
        </w:rPr>
      </w:pPr>
    </w:p>
    <w:p w14:paraId="4F3532ED" w14:textId="77777777" w:rsidR="00D25B11" w:rsidRPr="00B109BF" w:rsidRDefault="00D25B11" w:rsidP="00D25B11">
      <w:pPr>
        <w:jc w:val="center"/>
        <w:rPr>
          <w:rFonts w:ascii="Arial" w:hAnsi="Arial" w:cs="Arial"/>
          <w:b/>
          <w:sz w:val="20"/>
          <w:szCs w:val="20"/>
        </w:rPr>
      </w:pPr>
      <w:r w:rsidRPr="00B109BF">
        <w:rPr>
          <w:rFonts w:ascii="Arial" w:hAnsi="Arial" w:cs="Arial"/>
          <w:b/>
          <w:sz w:val="20"/>
          <w:szCs w:val="20"/>
        </w:rPr>
        <w:t xml:space="preserve">§ 5. </w:t>
      </w:r>
    </w:p>
    <w:p w14:paraId="46EF7F2C" w14:textId="77777777" w:rsidR="00D25B11" w:rsidRPr="009D0942" w:rsidRDefault="00D25B11" w:rsidP="00D25B11">
      <w:pPr>
        <w:tabs>
          <w:tab w:val="left" w:leader="dot" w:pos="9072"/>
        </w:tabs>
        <w:jc w:val="center"/>
        <w:rPr>
          <w:rFonts w:ascii="Arial" w:hAnsi="Arial" w:cs="Arial"/>
          <w:sz w:val="20"/>
          <w:szCs w:val="20"/>
        </w:rPr>
      </w:pPr>
      <w:r w:rsidRPr="00B109BF">
        <w:rPr>
          <w:rFonts w:ascii="Arial" w:hAnsi="Arial" w:cs="Arial"/>
          <w:b/>
          <w:bCs/>
          <w:sz w:val="20"/>
          <w:szCs w:val="20"/>
        </w:rPr>
        <w:t>Podwykonawcy</w:t>
      </w:r>
    </w:p>
    <w:p w14:paraId="6CEE82FD" w14:textId="77777777" w:rsidR="00D25B11" w:rsidRPr="009D0942" w:rsidRDefault="00D25B11" w:rsidP="00D25B11">
      <w:pPr>
        <w:numPr>
          <w:ilvl w:val="0"/>
          <w:numId w:val="7"/>
        </w:numPr>
        <w:tabs>
          <w:tab w:val="clear" w:pos="338"/>
        </w:tabs>
        <w:autoSpaceDN w:val="0"/>
        <w:spacing w:before="120"/>
        <w:ind w:left="426" w:hanging="426"/>
        <w:jc w:val="both"/>
        <w:rPr>
          <w:rFonts w:ascii="Arial" w:hAnsi="Arial" w:cs="Arial"/>
          <w:sz w:val="20"/>
          <w:szCs w:val="20"/>
        </w:rPr>
      </w:pPr>
      <w:r w:rsidRPr="009D0942">
        <w:rPr>
          <w:rFonts w:ascii="Arial" w:hAnsi="Arial" w:cs="Arial"/>
          <w:sz w:val="20"/>
          <w:szCs w:val="20"/>
        </w:rPr>
        <w:lastRenderedPageBreak/>
        <w:t xml:space="preserve">Strony ustalają, że przedmiot umowy zostanie wykonany przez Wykonawcę osobiście bądź </w:t>
      </w:r>
      <w:r w:rsidR="006B405C">
        <w:rPr>
          <w:rFonts w:ascii="Arial" w:hAnsi="Arial" w:cs="Arial"/>
          <w:sz w:val="20"/>
          <w:szCs w:val="20"/>
        </w:rPr>
        <w:br/>
      </w:r>
      <w:r w:rsidRPr="009D0942">
        <w:rPr>
          <w:rFonts w:ascii="Arial" w:hAnsi="Arial" w:cs="Arial"/>
          <w:sz w:val="20"/>
          <w:szCs w:val="20"/>
        </w:rPr>
        <w:t>z udziałem poniżej wymienionych Podwykonawców w następujących zakresach prac</w:t>
      </w:r>
      <w:r w:rsidRPr="009D0942">
        <w:rPr>
          <w:rFonts w:ascii="Arial" w:hAnsi="Arial" w:cs="Arial"/>
          <w:sz w:val="20"/>
          <w:szCs w:val="20"/>
          <w:vertAlign w:val="superscript"/>
        </w:rPr>
        <w:footnoteReference w:id="1"/>
      </w:r>
      <w:r w:rsidRPr="009D0942">
        <w:rPr>
          <w:rFonts w:ascii="Arial" w:hAnsi="Arial" w:cs="Arial"/>
          <w:sz w:val="20"/>
          <w:szCs w:val="20"/>
        </w:rPr>
        <w:t xml:space="preserve"> (zgodnie </w:t>
      </w:r>
      <w:r w:rsidR="006B405C">
        <w:rPr>
          <w:rFonts w:ascii="Arial" w:hAnsi="Arial" w:cs="Arial"/>
          <w:sz w:val="20"/>
          <w:szCs w:val="20"/>
        </w:rPr>
        <w:br/>
      </w:r>
      <w:r w:rsidRPr="009D0942">
        <w:rPr>
          <w:rFonts w:ascii="Arial" w:hAnsi="Arial" w:cs="Arial"/>
          <w:sz w:val="20"/>
          <w:szCs w:val="20"/>
        </w:rPr>
        <w:t>z ofertą):</w:t>
      </w:r>
    </w:p>
    <w:p w14:paraId="1524131B" w14:textId="77777777" w:rsidR="00D25B11" w:rsidRPr="009D0942" w:rsidRDefault="00D25B11" w:rsidP="00D25B11">
      <w:pPr>
        <w:autoSpaceDN w:val="0"/>
        <w:spacing w:before="120"/>
        <w:ind w:left="851"/>
        <w:jc w:val="both"/>
        <w:rPr>
          <w:rFonts w:ascii="Arial" w:hAnsi="Arial" w:cs="Arial"/>
          <w:sz w:val="20"/>
          <w:szCs w:val="20"/>
        </w:rPr>
      </w:pPr>
      <w:r w:rsidRPr="009D0942">
        <w:rPr>
          <w:rFonts w:ascii="Arial" w:hAnsi="Arial" w:cs="Arial"/>
          <w:sz w:val="20"/>
          <w:szCs w:val="20"/>
        </w:rPr>
        <w:t>…………………………………………………………………………………………</w:t>
      </w:r>
    </w:p>
    <w:p w14:paraId="23FDBB91" w14:textId="77777777" w:rsidR="00D25B11" w:rsidRPr="009D0942" w:rsidRDefault="00D25B11" w:rsidP="00D25B11">
      <w:pPr>
        <w:autoSpaceDN w:val="0"/>
        <w:spacing w:before="120"/>
        <w:ind w:left="851"/>
        <w:jc w:val="both"/>
        <w:rPr>
          <w:rFonts w:ascii="Arial" w:hAnsi="Arial" w:cs="Arial"/>
          <w:sz w:val="20"/>
          <w:szCs w:val="20"/>
        </w:rPr>
      </w:pPr>
      <w:r w:rsidRPr="009D0942">
        <w:rPr>
          <w:rFonts w:ascii="Arial" w:hAnsi="Arial" w:cs="Arial"/>
          <w:sz w:val="20"/>
          <w:szCs w:val="20"/>
        </w:rPr>
        <w:t>…………………………………………………………………………………………</w:t>
      </w:r>
    </w:p>
    <w:p w14:paraId="58116B76" w14:textId="77777777" w:rsidR="00D25B11" w:rsidRPr="009D0942" w:rsidRDefault="00D25B11" w:rsidP="00D25B11">
      <w:pPr>
        <w:jc w:val="center"/>
        <w:rPr>
          <w:rFonts w:ascii="Arial" w:hAnsi="Arial" w:cs="Arial"/>
          <w:sz w:val="20"/>
          <w:szCs w:val="20"/>
        </w:rPr>
      </w:pPr>
      <w:r w:rsidRPr="009D0942">
        <w:rPr>
          <w:rFonts w:ascii="Arial" w:hAnsi="Arial" w:cs="Arial"/>
          <w:sz w:val="20"/>
          <w:szCs w:val="20"/>
        </w:rPr>
        <w:t>zakres usług – nazwa i adres podwykonawcy;</w:t>
      </w:r>
    </w:p>
    <w:p w14:paraId="2F547A24" w14:textId="77777777" w:rsidR="00D25B11" w:rsidRPr="009D0942" w:rsidRDefault="00D25B11" w:rsidP="00D25B11">
      <w:pPr>
        <w:numPr>
          <w:ilvl w:val="0"/>
          <w:numId w:val="7"/>
        </w:numPr>
        <w:tabs>
          <w:tab w:val="clear" w:pos="338"/>
        </w:tabs>
        <w:autoSpaceDN w:val="0"/>
        <w:spacing w:before="120"/>
        <w:ind w:left="426" w:hanging="426"/>
        <w:jc w:val="both"/>
        <w:rPr>
          <w:rFonts w:ascii="Arial" w:hAnsi="Arial" w:cs="Arial"/>
          <w:sz w:val="20"/>
          <w:szCs w:val="20"/>
        </w:rPr>
      </w:pPr>
      <w:r w:rsidRPr="009D0942">
        <w:rPr>
          <w:rFonts w:ascii="Arial" w:hAnsi="Arial" w:cs="Arial"/>
          <w:sz w:val="20"/>
          <w:szCs w:val="20"/>
        </w:rPr>
        <w:t xml:space="preserve">Przed przystąpieniem </w:t>
      </w:r>
      <w:r w:rsidRPr="009D0942">
        <w:rPr>
          <w:rFonts w:ascii="Arial" w:hAnsi="Arial" w:cs="Arial"/>
          <w:bCs/>
          <w:sz w:val="20"/>
          <w:szCs w:val="20"/>
        </w:rPr>
        <w:t xml:space="preserve">do wykonania przedmiotu umowy, Wykonawca poda dane kontaktowe Podwykonawców i osób do kontaktu z nimi, zaangażowanych w realizację przedmiotu Umowy. </w:t>
      </w:r>
      <w:r w:rsidRPr="009D0942">
        <w:rPr>
          <w:rFonts w:ascii="Arial" w:hAnsi="Arial" w:cs="Arial"/>
          <w:sz w:val="20"/>
          <w:szCs w:val="20"/>
        </w:rPr>
        <w:t>Wykonawca ma obowiązek zawiadamiania Zamawiającego w trakcie realizacji umowy o wszelkich zmianach dotyczących podwykonawcy.</w:t>
      </w:r>
    </w:p>
    <w:p w14:paraId="56DE7C9C" w14:textId="77777777" w:rsidR="00D25B11" w:rsidRPr="009D0942" w:rsidRDefault="00D25B11" w:rsidP="001E0DE7">
      <w:pPr>
        <w:numPr>
          <w:ilvl w:val="0"/>
          <w:numId w:val="7"/>
        </w:numPr>
        <w:tabs>
          <w:tab w:val="clear" w:pos="338"/>
        </w:tabs>
        <w:autoSpaceDN w:val="0"/>
        <w:spacing w:before="120"/>
        <w:ind w:left="426" w:hanging="426"/>
        <w:jc w:val="both"/>
        <w:rPr>
          <w:rFonts w:ascii="Arial" w:hAnsi="Arial" w:cs="Arial"/>
          <w:sz w:val="20"/>
          <w:szCs w:val="20"/>
        </w:rPr>
      </w:pPr>
      <w:r w:rsidRPr="009D0942">
        <w:rPr>
          <w:rFonts w:ascii="Arial" w:hAnsi="Arial" w:cs="Arial"/>
          <w:sz w:val="20"/>
          <w:szCs w:val="20"/>
        </w:rPr>
        <w:t>Wykonawca zawiadamiał będzie Zamawiającego o wszelkich zmianach, o których mowa w ust. 1 i 2, w trakcie realizacji przedmiotu umowy, a także przekazywał będzie informacje na temat nowych Podwykonawców, którym w późniejszym okresie zamierza powierzyć realizację części przedmiotu Umowy, a na których zgodę wyraził Zamawiający.</w:t>
      </w:r>
    </w:p>
    <w:p w14:paraId="305F5C17" w14:textId="77777777" w:rsidR="00D25B11" w:rsidRPr="0090471C" w:rsidRDefault="00D25B11" w:rsidP="00D25B11">
      <w:pPr>
        <w:autoSpaceDN w:val="0"/>
        <w:spacing w:before="120"/>
        <w:ind w:left="426"/>
        <w:jc w:val="both"/>
        <w:rPr>
          <w:rFonts w:ascii="Arial" w:hAnsi="Arial" w:cs="Arial"/>
          <w:i/>
          <w:sz w:val="20"/>
          <w:szCs w:val="20"/>
        </w:rPr>
      </w:pPr>
    </w:p>
    <w:p w14:paraId="555CBC04" w14:textId="77777777" w:rsidR="00192A2D" w:rsidRDefault="00192A2D">
      <w:pPr>
        <w:jc w:val="center"/>
      </w:pPr>
      <w:r>
        <w:rPr>
          <w:rFonts w:ascii="Arial" w:hAnsi="Arial" w:cs="Arial"/>
          <w:b/>
          <w:sz w:val="20"/>
          <w:szCs w:val="20"/>
        </w:rPr>
        <w:t xml:space="preserve">§ </w:t>
      </w:r>
      <w:r w:rsidR="00D25B11">
        <w:rPr>
          <w:rFonts w:ascii="Arial" w:hAnsi="Arial" w:cs="Arial"/>
          <w:b/>
          <w:sz w:val="20"/>
          <w:szCs w:val="20"/>
        </w:rPr>
        <w:t>6</w:t>
      </w:r>
      <w:r>
        <w:rPr>
          <w:rFonts w:ascii="Arial" w:hAnsi="Arial" w:cs="Arial"/>
          <w:b/>
          <w:sz w:val="20"/>
          <w:szCs w:val="20"/>
        </w:rPr>
        <w:t xml:space="preserve">. </w:t>
      </w:r>
    </w:p>
    <w:p w14:paraId="61A5C13D" w14:textId="77777777" w:rsidR="001E0DE7" w:rsidRPr="001E0DE7" w:rsidRDefault="00192A2D" w:rsidP="001E0DE7">
      <w:pPr>
        <w:jc w:val="center"/>
      </w:pPr>
      <w:r>
        <w:rPr>
          <w:rFonts w:ascii="Arial" w:hAnsi="Arial" w:cs="Arial"/>
          <w:b/>
          <w:sz w:val="20"/>
          <w:szCs w:val="20"/>
        </w:rPr>
        <w:t>Warunki płatności</w:t>
      </w:r>
    </w:p>
    <w:p w14:paraId="0BD98AE3" w14:textId="546F93C9" w:rsidR="000D0C1C" w:rsidRPr="000D0C1C" w:rsidRDefault="00FF3AA2" w:rsidP="000D0C1C">
      <w:pPr>
        <w:numPr>
          <w:ilvl w:val="0"/>
          <w:numId w:val="22"/>
        </w:numPr>
        <w:spacing w:before="120"/>
        <w:ind w:left="357" w:hanging="357"/>
        <w:jc w:val="both"/>
      </w:pPr>
      <w:r>
        <w:rPr>
          <w:rFonts w:ascii="Arial" w:hAnsi="Arial" w:cs="Arial"/>
          <w:sz w:val="20"/>
          <w:szCs w:val="20"/>
        </w:rPr>
        <w:t xml:space="preserve">Zamawiający zobowiązuje się dokonać zapłaty należności za dostarczony przedmiot umowy, </w:t>
      </w:r>
      <w:r w:rsidR="006A4C58">
        <w:rPr>
          <w:rFonts w:ascii="Arial" w:hAnsi="Arial" w:cs="Arial"/>
          <w:sz w:val="20"/>
          <w:szCs w:val="20"/>
        </w:rPr>
        <w:br/>
      </w:r>
      <w:r>
        <w:rPr>
          <w:rFonts w:ascii="Arial" w:hAnsi="Arial" w:cs="Arial"/>
          <w:sz w:val="20"/>
          <w:szCs w:val="20"/>
        </w:rPr>
        <w:t xml:space="preserve">w terminie do </w:t>
      </w:r>
      <w:r w:rsidR="009A785C">
        <w:rPr>
          <w:rFonts w:ascii="Arial" w:hAnsi="Arial" w:cs="Arial"/>
          <w:sz w:val="20"/>
          <w:szCs w:val="20"/>
        </w:rPr>
        <w:t>30</w:t>
      </w:r>
      <w:r w:rsidRPr="008748C6">
        <w:rPr>
          <w:rFonts w:ascii="Arial" w:hAnsi="Arial" w:cs="Arial"/>
          <w:sz w:val="20"/>
          <w:szCs w:val="20"/>
        </w:rPr>
        <w:t xml:space="preserve"> dni </w:t>
      </w:r>
      <w:r>
        <w:rPr>
          <w:rFonts w:ascii="Arial" w:hAnsi="Arial" w:cs="Arial"/>
          <w:sz w:val="20"/>
          <w:szCs w:val="20"/>
        </w:rPr>
        <w:t xml:space="preserve">od daty dostarczenia do siedziby Zamawiającego: Politechnika Warszawska, </w:t>
      </w:r>
      <w:r w:rsidR="004B5B2A">
        <w:rPr>
          <w:rFonts w:ascii="Arial" w:hAnsi="Arial" w:cs="Arial"/>
          <w:sz w:val="20"/>
          <w:szCs w:val="20"/>
        </w:rPr>
        <w:t xml:space="preserve">Instytut </w:t>
      </w:r>
      <w:proofErr w:type="spellStart"/>
      <w:r w:rsidR="009A785C">
        <w:rPr>
          <w:rFonts w:ascii="Arial" w:hAnsi="Arial" w:cs="Arial"/>
          <w:sz w:val="20"/>
          <w:szCs w:val="20"/>
        </w:rPr>
        <w:t>Mikromechaniki</w:t>
      </w:r>
      <w:proofErr w:type="spellEnd"/>
      <w:r w:rsidR="00CD7CC5">
        <w:rPr>
          <w:rFonts w:ascii="Arial" w:hAnsi="Arial" w:cs="Arial"/>
          <w:sz w:val="20"/>
          <w:szCs w:val="20"/>
        </w:rPr>
        <w:t xml:space="preserve"> </w:t>
      </w:r>
      <w:r w:rsidR="009A785C">
        <w:rPr>
          <w:rFonts w:ascii="Arial" w:hAnsi="Arial" w:cs="Arial"/>
          <w:sz w:val="20"/>
          <w:szCs w:val="20"/>
        </w:rPr>
        <w:t>i Fotoniki</w:t>
      </w:r>
      <w:r>
        <w:rPr>
          <w:rFonts w:ascii="Arial" w:hAnsi="Arial" w:cs="Arial"/>
          <w:sz w:val="20"/>
          <w:szCs w:val="20"/>
        </w:rPr>
        <w:t xml:space="preserve">, ul. </w:t>
      </w:r>
      <w:r w:rsidR="006B405C">
        <w:rPr>
          <w:rFonts w:ascii="Arial" w:hAnsi="Arial" w:cs="Arial"/>
          <w:sz w:val="20"/>
          <w:szCs w:val="20"/>
        </w:rPr>
        <w:t>Św. Andrzeja Boboli 8</w:t>
      </w:r>
      <w:r>
        <w:rPr>
          <w:rFonts w:ascii="Arial" w:hAnsi="Arial" w:cs="Arial"/>
          <w:sz w:val="20"/>
          <w:szCs w:val="20"/>
        </w:rPr>
        <w:t>, 0</w:t>
      </w:r>
      <w:r w:rsidR="000D0C1C">
        <w:rPr>
          <w:rFonts w:ascii="Arial" w:hAnsi="Arial" w:cs="Arial"/>
          <w:sz w:val="20"/>
          <w:szCs w:val="20"/>
        </w:rPr>
        <w:t>2-525</w:t>
      </w:r>
      <w:r>
        <w:rPr>
          <w:rFonts w:ascii="Arial" w:hAnsi="Arial" w:cs="Arial"/>
          <w:sz w:val="20"/>
          <w:szCs w:val="20"/>
        </w:rPr>
        <w:t xml:space="preserve"> Warszawa oryginału prawidłowo wystawionej faktury VAT</w:t>
      </w:r>
      <w:r w:rsidR="000D0C1C">
        <w:rPr>
          <w:rFonts w:ascii="Arial" w:hAnsi="Arial" w:cs="Arial"/>
          <w:sz w:val="20"/>
          <w:szCs w:val="20"/>
        </w:rPr>
        <w:t xml:space="preserve"> na poniższe dane:</w:t>
      </w:r>
    </w:p>
    <w:p w14:paraId="4E5D5EA0" w14:textId="77777777" w:rsidR="000D0C1C" w:rsidRPr="00B109BF" w:rsidRDefault="000D0C1C" w:rsidP="000D0C1C">
      <w:pPr>
        <w:spacing w:before="120"/>
        <w:ind w:left="357"/>
        <w:jc w:val="both"/>
        <w:rPr>
          <w:rFonts w:ascii="Arial" w:hAnsi="Arial" w:cs="Arial"/>
          <w:b/>
          <w:bCs/>
          <w:sz w:val="20"/>
          <w:szCs w:val="20"/>
        </w:rPr>
      </w:pPr>
      <w:r w:rsidRPr="00B109BF">
        <w:rPr>
          <w:rFonts w:ascii="Arial" w:hAnsi="Arial" w:cs="Arial"/>
          <w:b/>
          <w:bCs/>
          <w:sz w:val="20"/>
          <w:szCs w:val="20"/>
        </w:rPr>
        <w:t>Nabywca: Politechnika Warszawska</w:t>
      </w:r>
    </w:p>
    <w:p w14:paraId="6F03F64A" w14:textId="77777777" w:rsidR="000D0C1C" w:rsidRPr="00B109BF" w:rsidRDefault="000D0C1C" w:rsidP="000D0C1C">
      <w:pPr>
        <w:spacing w:before="120"/>
        <w:ind w:left="357"/>
        <w:jc w:val="both"/>
        <w:rPr>
          <w:rFonts w:ascii="Arial" w:hAnsi="Arial" w:cs="Arial"/>
          <w:sz w:val="20"/>
          <w:szCs w:val="20"/>
        </w:rPr>
      </w:pPr>
      <w:r w:rsidRPr="00B109BF">
        <w:rPr>
          <w:rFonts w:ascii="Arial" w:hAnsi="Arial" w:cs="Arial"/>
          <w:sz w:val="20"/>
          <w:szCs w:val="20"/>
        </w:rPr>
        <w:t>Pl. Politechniki 1, 00-661 Warszawa</w:t>
      </w:r>
    </w:p>
    <w:p w14:paraId="060C70BE" w14:textId="77777777" w:rsidR="000D0C1C" w:rsidRPr="00B109BF" w:rsidRDefault="000D0C1C" w:rsidP="000D0C1C">
      <w:pPr>
        <w:spacing w:before="120"/>
        <w:ind w:left="357"/>
        <w:jc w:val="both"/>
        <w:rPr>
          <w:rFonts w:ascii="Arial" w:hAnsi="Arial" w:cs="Arial"/>
          <w:sz w:val="20"/>
          <w:szCs w:val="20"/>
        </w:rPr>
      </w:pPr>
      <w:r w:rsidRPr="00B109BF">
        <w:rPr>
          <w:rFonts w:ascii="Arial" w:hAnsi="Arial" w:cs="Arial"/>
          <w:sz w:val="20"/>
          <w:szCs w:val="20"/>
        </w:rPr>
        <w:t>NIP 5250005834</w:t>
      </w:r>
    </w:p>
    <w:p w14:paraId="264DE63E" w14:textId="0784C40B" w:rsidR="000D0C1C" w:rsidRPr="00B109BF" w:rsidRDefault="000D0C1C" w:rsidP="000D0C1C">
      <w:pPr>
        <w:spacing w:before="120"/>
        <w:ind w:left="357"/>
        <w:jc w:val="both"/>
        <w:rPr>
          <w:rFonts w:ascii="Arial" w:hAnsi="Arial" w:cs="Arial"/>
          <w:b/>
          <w:bCs/>
          <w:sz w:val="20"/>
          <w:szCs w:val="20"/>
        </w:rPr>
      </w:pPr>
      <w:r w:rsidRPr="00B109BF">
        <w:rPr>
          <w:rFonts w:ascii="Arial" w:hAnsi="Arial" w:cs="Arial"/>
          <w:b/>
          <w:bCs/>
          <w:sz w:val="20"/>
          <w:szCs w:val="20"/>
        </w:rPr>
        <w:t xml:space="preserve">Odbiorca: Politechnika Warszawska, Instytut </w:t>
      </w:r>
      <w:proofErr w:type="spellStart"/>
      <w:r w:rsidR="00CD7CC5">
        <w:rPr>
          <w:rFonts w:ascii="Arial" w:hAnsi="Arial" w:cs="Arial"/>
          <w:b/>
          <w:bCs/>
          <w:sz w:val="20"/>
          <w:szCs w:val="20"/>
        </w:rPr>
        <w:t>Mikromechaniki</w:t>
      </w:r>
      <w:proofErr w:type="spellEnd"/>
      <w:r w:rsidR="00CD7CC5">
        <w:rPr>
          <w:rFonts w:ascii="Arial" w:hAnsi="Arial" w:cs="Arial"/>
          <w:b/>
          <w:bCs/>
          <w:sz w:val="20"/>
          <w:szCs w:val="20"/>
        </w:rPr>
        <w:t xml:space="preserve"> i Fotoniki</w:t>
      </w:r>
    </w:p>
    <w:p w14:paraId="15869B5D" w14:textId="77777777" w:rsidR="000D0C1C" w:rsidRPr="00B109BF" w:rsidRDefault="000D0C1C" w:rsidP="000D0C1C">
      <w:pPr>
        <w:spacing w:before="120"/>
        <w:ind w:left="357"/>
        <w:jc w:val="both"/>
        <w:rPr>
          <w:rFonts w:ascii="Arial" w:hAnsi="Arial" w:cs="Arial"/>
          <w:sz w:val="20"/>
          <w:szCs w:val="20"/>
        </w:rPr>
      </w:pPr>
      <w:r w:rsidRPr="00B109BF">
        <w:rPr>
          <w:rFonts w:ascii="Arial" w:hAnsi="Arial" w:cs="Arial"/>
          <w:sz w:val="20"/>
          <w:szCs w:val="20"/>
        </w:rPr>
        <w:t>ul. Św. Andrzeja Boboli 8</w:t>
      </w:r>
    </w:p>
    <w:p w14:paraId="6802F328" w14:textId="77777777" w:rsidR="000D0C1C" w:rsidRPr="00B109BF" w:rsidRDefault="000D0C1C" w:rsidP="000D0C1C">
      <w:pPr>
        <w:spacing w:before="120"/>
        <w:ind w:left="357"/>
        <w:jc w:val="both"/>
        <w:rPr>
          <w:rFonts w:ascii="Arial" w:hAnsi="Arial" w:cs="Arial"/>
          <w:sz w:val="20"/>
          <w:szCs w:val="20"/>
        </w:rPr>
      </w:pPr>
      <w:r w:rsidRPr="00B109BF">
        <w:rPr>
          <w:rFonts w:ascii="Arial" w:hAnsi="Arial" w:cs="Arial"/>
          <w:sz w:val="20"/>
          <w:szCs w:val="20"/>
        </w:rPr>
        <w:t>02-525 Warszawa</w:t>
      </w:r>
    </w:p>
    <w:p w14:paraId="54374475" w14:textId="77777777" w:rsidR="000D0C1C" w:rsidRPr="00B109BF" w:rsidRDefault="000D0C1C" w:rsidP="000D0C1C">
      <w:pPr>
        <w:spacing w:before="120"/>
        <w:ind w:left="357"/>
        <w:jc w:val="both"/>
        <w:rPr>
          <w:rFonts w:ascii="Arial" w:hAnsi="Arial" w:cs="Arial"/>
          <w:sz w:val="20"/>
          <w:szCs w:val="20"/>
        </w:rPr>
      </w:pPr>
      <w:r w:rsidRPr="00B109BF">
        <w:rPr>
          <w:rFonts w:ascii="Arial" w:hAnsi="Arial" w:cs="Arial"/>
          <w:sz w:val="20"/>
          <w:szCs w:val="20"/>
        </w:rPr>
        <w:t>NIP 5250005834</w:t>
      </w:r>
    </w:p>
    <w:p w14:paraId="24AE51FE" w14:textId="30988430" w:rsidR="000D0C1C" w:rsidRPr="00CD7CC5" w:rsidRDefault="000D0C1C" w:rsidP="00CD7CC5">
      <w:pPr>
        <w:spacing w:before="120"/>
        <w:ind w:left="357"/>
        <w:jc w:val="both"/>
        <w:rPr>
          <w:rFonts w:ascii="Arial" w:hAnsi="Arial" w:cs="Arial"/>
          <w:sz w:val="20"/>
          <w:szCs w:val="20"/>
        </w:rPr>
      </w:pPr>
      <w:r w:rsidRPr="00CD7CC5">
        <w:rPr>
          <w:rFonts w:ascii="Arial" w:hAnsi="Arial" w:cs="Arial"/>
          <w:sz w:val="20"/>
          <w:szCs w:val="20"/>
        </w:rPr>
        <w:t>e</w:t>
      </w:r>
      <w:r w:rsidR="00CD7CC5" w:rsidRPr="00CD7CC5">
        <w:rPr>
          <w:rFonts w:ascii="Arial" w:hAnsi="Arial" w:cs="Arial"/>
          <w:sz w:val="20"/>
          <w:szCs w:val="20"/>
        </w:rPr>
        <w:t xml:space="preserve">-mail: </w:t>
      </w:r>
      <w:r w:rsidR="00CD7CC5">
        <w:rPr>
          <w:rFonts w:ascii="Arial" w:hAnsi="Arial" w:cs="Arial"/>
          <w:color w:val="000000"/>
          <w:sz w:val="21"/>
          <w:szCs w:val="21"/>
          <w:shd w:val="clear" w:color="auto" w:fill="FFFFFF"/>
        </w:rPr>
        <w:t> </w:t>
      </w:r>
      <w:hyperlink r:id="rId9" w:history="1">
        <w:r w:rsidR="00CD7CC5" w:rsidRPr="002E11C7">
          <w:rPr>
            <w:rStyle w:val="Hipercze"/>
            <w:rFonts w:ascii="Arial" w:hAnsi="Arial" w:cs="Arial"/>
            <w:sz w:val="21"/>
            <w:szCs w:val="21"/>
            <w:shd w:val="clear" w:color="auto" w:fill="FFFFFF"/>
          </w:rPr>
          <w:t>sekretariat.imif@pw.edu.pl</w:t>
        </w:r>
      </w:hyperlink>
      <w:r w:rsidR="00CD7CC5">
        <w:rPr>
          <w:rFonts w:ascii="Arial" w:hAnsi="Arial" w:cs="Arial"/>
          <w:color w:val="000000"/>
          <w:sz w:val="21"/>
          <w:szCs w:val="21"/>
          <w:shd w:val="clear" w:color="auto" w:fill="FFFFFF"/>
        </w:rPr>
        <w:t xml:space="preserve"> </w:t>
      </w:r>
      <w:r w:rsidR="00CD7CC5" w:rsidRPr="00CD7CC5">
        <w:rPr>
          <w:rFonts w:ascii="Arial" w:hAnsi="Arial" w:cs="Arial"/>
          <w:sz w:val="20"/>
          <w:szCs w:val="20"/>
        </w:rPr>
        <w:t xml:space="preserve"> </w:t>
      </w:r>
      <w:r w:rsidRPr="00B109BF">
        <w:rPr>
          <w:rFonts w:ascii="Arial" w:hAnsi="Arial" w:cs="Arial"/>
          <w:sz w:val="20"/>
          <w:szCs w:val="20"/>
        </w:rPr>
        <w:t>(faktura VAT w formie pdf)</w:t>
      </w:r>
    </w:p>
    <w:p w14:paraId="424DDEEB" w14:textId="77777777" w:rsidR="00FF3AA2" w:rsidRDefault="00FF3AA2" w:rsidP="00FF3AA2">
      <w:pPr>
        <w:numPr>
          <w:ilvl w:val="0"/>
          <w:numId w:val="22"/>
        </w:numPr>
        <w:spacing w:before="120"/>
        <w:jc w:val="both"/>
      </w:pPr>
      <w:r>
        <w:rPr>
          <w:rFonts w:ascii="Arial" w:hAnsi="Arial" w:cs="Arial"/>
          <w:sz w:val="20"/>
          <w:szCs w:val="20"/>
        </w:rPr>
        <w:t xml:space="preserve">Podstawą wystawienia faktury VAT jest </w:t>
      </w:r>
      <w:r w:rsidR="00B10E79">
        <w:rPr>
          <w:rFonts w:ascii="Arial" w:hAnsi="Arial" w:cs="Arial"/>
          <w:sz w:val="20"/>
          <w:szCs w:val="20"/>
        </w:rPr>
        <w:t>protokół odbioru podpisany przez obydwie strony umowy.</w:t>
      </w:r>
      <w:r>
        <w:rPr>
          <w:rFonts w:ascii="Arial" w:hAnsi="Arial" w:cs="Arial"/>
          <w:sz w:val="20"/>
          <w:szCs w:val="20"/>
        </w:rPr>
        <w:t xml:space="preserve"> </w:t>
      </w:r>
    </w:p>
    <w:p w14:paraId="406DB556" w14:textId="77777777" w:rsidR="00FF3AA2" w:rsidRDefault="00FF3AA2" w:rsidP="00FF3AA2">
      <w:pPr>
        <w:numPr>
          <w:ilvl w:val="0"/>
          <w:numId w:val="22"/>
        </w:numPr>
        <w:spacing w:before="120"/>
        <w:jc w:val="both"/>
      </w:pPr>
      <w:r>
        <w:rPr>
          <w:rFonts w:ascii="Arial" w:hAnsi="Arial" w:cs="Arial"/>
          <w:sz w:val="20"/>
          <w:szCs w:val="20"/>
        </w:rPr>
        <w:t>Zamawiający dopuszcza złożenie faktury VAT w formie:</w:t>
      </w:r>
    </w:p>
    <w:p w14:paraId="5DB11CCB" w14:textId="3A785DA7" w:rsidR="00194D6B" w:rsidRPr="00194D6B" w:rsidRDefault="00194D6B" w:rsidP="00194D6B">
      <w:pPr>
        <w:pStyle w:val="Akapitzlist"/>
        <w:numPr>
          <w:ilvl w:val="0"/>
          <w:numId w:val="23"/>
        </w:numPr>
        <w:rPr>
          <w:rFonts w:ascii="Arial" w:hAnsi="Arial" w:cs="Arial"/>
          <w:sz w:val="20"/>
          <w:szCs w:val="20"/>
        </w:rPr>
      </w:pPr>
      <w:r w:rsidRPr="00194D6B">
        <w:rPr>
          <w:rFonts w:ascii="Arial" w:hAnsi="Arial" w:cs="Arial"/>
          <w:sz w:val="20"/>
          <w:szCs w:val="20"/>
        </w:rPr>
        <w:t>P</w:t>
      </w:r>
      <w:r w:rsidR="00FF3AA2" w:rsidRPr="00194D6B">
        <w:rPr>
          <w:rFonts w:ascii="Arial" w:hAnsi="Arial" w:cs="Arial"/>
          <w:sz w:val="20"/>
          <w:szCs w:val="20"/>
        </w:rPr>
        <w:t>apierowej</w:t>
      </w:r>
      <w:r>
        <w:rPr>
          <w:rFonts w:ascii="Arial" w:hAnsi="Arial" w:cs="Arial"/>
          <w:sz w:val="20"/>
          <w:szCs w:val="20"/>
        </w:rPr>
        <w:t xml:space="preserve"> </w:t>
      </w:r>
      <w:r w:rsidRPr="00194D6B">
        <w:rPr>
          <w:rFonts w:ascii="Arial" w:hAnsi="Arial" w:cs="Arial"/>
          <w:sz w:val="20"/>
          <w:szCs w:val="20"/>
        </w:rPr>
        <w:t>(Zamawiający preferuje takie dostarczenie)</w:t>
      </w:r>
    </w:p>
    <w:p w14:paraId="4BD28786" w14:textId="50AA0CEE" w:rsidR="00FF3AA2" w:rsidRDefault="00194D6B" w:rsidP="00194D6B">
      <w:pPr>
        <w:pStyle w:val="Akapitzlist"/>
        <w:tabs>
          <w:tab w:val="left" w:pos="284"/>
        </w:tabs>
        <w:suppressAutoHyphens w:val="0"/>
        <w:autoSpaceDE w:val="0"/>
        <w:autoSpaceDN w:val="0"/>
        <w:adjustRightInd w:val="0"/>
        <w:spacing w:before="120"/>
        <w:jc w:val="both"/>
        <w:rPr>
          <w:rFonts w:ascii="Arial" w:hAnsi="Arial" w:cs="Arial"/>
          <w:sz w:val="20"/>
          <w:szCs w:val="20"/>
        </w:rPr>
      </w:pPr>
      <w:r>
        <w:rPr>
          <w:rFonts w:ascii="Arial" w:hAnsi="Arial" w:cs="Arial"/>
          <w:sz w:val="20"/>
          <w:szCs w:val="20"/>
        </w:rPr>
        <w:t>lub</w:t>
      </w:r>
    </w:p>
    <w:p w14:paraId="66A5ED01" w14:textId="6D8935CC" w:rsidR="00FF3AA2" w:rsidRPr="00CD7CC5" w:rsidRDefault="00943C9F" w:rsidP="00943C9F">
      <w:pPr>
        <w:pStyle w:val="Akapitzlist"/>
        <w:numPr>
          <w:ilvl w:val="0"/>
          <w:numId w:val="23"/>
        </w:numPr>
        <w:tabs>
          <w:tab w:val="left" w:pos="284"/>
        </w:tabs>
        <w:suppressAutoHyphens w:val="0"/>
        <w:autoSpaceDE w:val="0"/>
        <w:autoSpaceDN w:val="0"/>
        <w:adjustRightInd w:val="0"/>
        <w:spacing w:before="120"/>
        <w:jc w:val="both"/>
        <w:rPr>
          <w:rFonts w:ascii="Arial" w:hAnsi="Arial" w:cs="Arial"/>
          <w:color w:val="FF0000"/>
          <w:sz w:val="20"/>
          <w:szCs w:val="20"/>
        </w:rPr>
      </w:pPr>
      <w:r w:rsidRPr="00CD7CC5">
        <w:rPr>
          <w:rFonts w:ascii="Arial" w:hAnsi="Arial" w:cs="Arial"/>
          <w:sz w:val="20"/>
          <w:szCs w:val="20"/>
        </w:rPr>
        <w:t xml:space="preserve">elektronicznej na adres: </w:t>
      </w:r>
      <w:r w:rsidR="00CD7CC5" w:rsidRPr="00CD7CC5">
        <w:rPr>
          <w:rFonts w:ascii="Arial" w:hAnsi="Arial" w:cs="Arial"/>
          <w:color w:val="000000"/>
          <w:sz w:val="20"/>
          <w:szCs w:val="20"/>
          <w:shd w:val="clear" w:color="auto" w:fill="FFFFFF"/>
        </w:rPr>
        <w:t> </w:t>
      </w:r>
      <w:hyperlink r:id="rId10" w:history="1">
        <w:r w:rsidR="00CD7CC5" w:rsidRPr="00CD7CC5">
          <w:rPr>
            <w:rStyle w:val="Hipercze"/>
            <w:rFonts w:ascii="Arial" w:hAnsi="Arial" w:cs="Arial"/>
            <w:sz w:val="20"/>
            <w:szCs w:val="20"/>
            <w:shd w:val="clear" w:color="auto" w:fill="FFFFFF"/>
          </w:rPr>
          <w:t>sekretariat.imif@pw.edu.pl</w:t>
        </w:r>
      </w:hyperlink>
      <w:r w:rsidR="00CD7CC5" w:rsidRPr="00CD7CC5">
        <w:rPr>
          <w:rFonts w:ascii="Arial" w:hAnsi="Arial" w:cs="Arial"/>
          <w:color w:val="000000"/>
          <w:sz w:val="20"/>
          <w:szCs w:val="20"/>
          <w:shd w:val="clear" w:color="auto" w:fill="FFFFFF"/>
        </w:rPr>
        <w:t xml:space="preserve"> z</w:t>
      </w:r>
      <w:r w:rsidRPr="00CD7CC5">
        <w:rPr>
          <w:rFonts w:ascii="Arial" w:hAnsi="Arial" w:cs="Arial"/>
          <w:sz w:val="20"/>
          <w:szCs w:val="20"/>
        </w:rPr>
        <w:t xml:space="preserve"> kopią na adres </w:t>
      </w:r>
      <w:hyperlink r:id="rId11" w:history="1">
        <w:r w:rsidR="009A785C" w:rsidRPr="00CD7CC5">
          <w:rPr>
            <w:rStyle w:val="Hipercze"/>
            <w:rFonts w:ascii="Arial" w:hAnsi="Arial" w:cs="Arial"/>
            <w:sz w:val="20"/>
            <w:szCs w:val="20"/>
          </w:rPr>
          <w:t>piotr.zdankowski@pw.edu.pl</w:t>
        </w:r>
      </w:hyperlink>
      <w:r w:rsidR="00194D6B" w:rsidRPr="00CD7CC5">
        <w:rPr>
          <w:rFonts w:ascii="Arial" w:hAnsi="Arial" w:cs="Arial"/>
          <w:sz w:val="20"/>
          <w:szCs w:val="20"/>
        </w:rPr>
        <w:t xml:space="preserve"> </w:t>
      </w:r>
    </w:p>
    <w:p w14:paraId="6AF1FBC1" w14:textId="30C5DC26" w:rsidR="00FF3AA2" w:rsidRDefault="00FF3AA2" w:rsidP="00FF3AA2">
      <w:pPr>
        <w:numPr>
          <w:ilvl w:val="0"/>
          <w:numId w:val="22"/>
        </w:numPr>
        <w:spacing w:before="120"/>
        <w:ind w:left="357" w:hanging="357"/>
        <w:jc w:val="both"/>
      </w:pPr>
      <w:r>
        <w:rPr>
          <w:rFonts w:ascii="Arial" w:hAnsi="Arial" w:cs="Arial"/>
          <w:sz w:val="20"/>
          <w:szCs w:val="20"/>
        </w:rPr>
        <w:t xml:space="preserve">Wykonawca zobowiązany jest do wystawienia faktury VAT, o której mowa w ust. 3, nie później </w:t>
      </w:r>
      <w:r w:rsidR="00CD7CC5">
        <w:rPr>
          <w:rFonts w:ascii="Arial" w:hAnsi="Arial" w:cs="Arial"/>
          <w:sz w:val="20"/>
          <w:szCs w:val="20"/>
        </w:rPr>
        <w:br/>
      </w:r>
      <w:r>
        <w:rPr>
          <w:rFonts w:ascii="Arial" w:hAnsi="Arial" w:cs="Arial"/>
          <w:sz w:val="20"/>
          <w:szCs w:val="20"/>
        </w:rPr>
        <w:t xml:space="preserve">niż do </w:t>
      </w:r>
      <w:r w:rsidR="00CD7CC5">
        <w:rPr>
          <w:rFonts w:ascii="Arial" w:hAnsi="Arial" w:cs="Arial"/>
          <w:sz w:val="20"/>
          <w:szCs w:val="20"/>
        </w:rPr>
        <w:t>7 dni od dania protokolarnego odbioru sprzętu.</w:t>
      </w:r>
      <w:r>
        <w:rPr>
          <w:rFonts w:ascii="Arial" w:hAnsi="Arial" w:cs="Arial"/>
          <w:sz w:val="20"/>
          <w:szCs w:val="20"/>
        </w:rPr>
        <w:t xml:space="preserve"> Faktura powinna być dostarczona do Zamawiającego niezwłocznie. </w:t>
      </w:r>
    </w:p>
    <w:p w14:paraId="60541C70" w14:textId="77777777" w:rsidR="00FF3AA2" w:rsidRDefault="00FF3AA2" w:rsidP="00FF3AA2">
      <w:pPr>
        <w:numPr>
          <w:ilvl w:val="0"/>
          <w:numId w:val="22"/>
        </w:numPr>
        <w:spacing w:before="120" w:after="120"/>
        <w:ind w:left="357" w:hanging="357"/>
        <w:jc w:val="both"/>
      </w:pPr>
      <w:r>
        <w:rPr>
          <w:rFonts w:ascii="Arial" w:hAnsi="Arial" w:cs="Arial"/>
          <w:sz w:val="20"/>
          <w:szCs w:val="20"/>
        </w:rPr>
        <w:t xml:space="preserve">Zapłata nastąpi na rachunek bankowy Wykonawcy nr </w:t>
      </w:r>
      <w:r>
        <w:rPr>
          <w:rFonts w:ascii="Arial" w:hAnsi="Arial" w:cs="Arial"/>
          <w:b/>
          <w:bCs/>
          <w:sz w:val="20"/>
          <w:szCs w:val="20"/>
        </w:rPr>
        <w:t xml:space="preserve">………………….. </w:t>
      </w:r>
    </w:p>
    <w:p w14:paraId="15D3E24F" w14:textId="77777777" w:rsidR="00FF3AA2" w:rsidRDefault="00FF3AA2" w:rsidP="00FF3AA2">
      <w:pPr>
        <w:numPr>
          <w:ilvl w:val="0"/>
          <w:numId w:val="22"/>
        </w:numPr>
        <w:spacing w:before="120" w:after="120"/>
        <w:ind w:left="357" w:hanging="357"/>
        <w:jc w:val="both"/>
      </w:pPr>
      <w:r>
        <w:rPr>
          <w:rFonts w:ascii="Arial" w:hAnsi="Arial" w:cs="Arial"/>
          <w:sz w:val="20"/>
          <w:szCs w:val="20"/>
        </w:rPr>
        <w:t>Zmiana numeru rachunku bankowego wymaga formy pisemnej pod rygorem nieważności. Za dzień zapłaty uznaje się dzień obciążenia rachunku bankowego Zamawiającego</w:t>
      </w:r>
      <w:r>
        <w:rPr>
          <w:rFonts w:ascii="Arial" w:hAnsi="Arial" w:cs="Arial"/>
          <w:sz w:val="22"/>
          <w:szCs w:val="22"/>
        </w:rPr>
        <w:t>.</w:t>
      </w:r>
    </w:p>
    <w:p w14:paraId="4AF19301" w14:textId="30971CE6" w:rsidR="00FF3AA2" w:rsidRPr="00B109BF" w:rsidRDefault="00FF3AA2" w:rsidP="00B109BF">
      <w:pPr>
        <w:numPr>
          <w:ilvl w:val="0"/>
          <w:numId w:val="22"/>
        </w:numPr>
        <w:spacing w:before="120"/>
        <w:ind w:left="357" w:hanging="357"/>
        <w:jc w:val="both"/>
      </w:pPr>
      <w:r>
        <w:rPr>
          <w:rFonts w:ascii="Arial" w:hAnsi="Arial" w:cs="Arial"/>
          <w:sz w:val="20"/>
          <w:szCs w:val="20"/>
        </w:rPr>
        <w:t xml:space="preserve">W przypadku opóźnienia terminu płatności Wykonawca ma prawo do naliczenia odsetek ustawowych za opóźnienie płatności w transakcjach handlowych, o których mowa w art. 4 pkt 3 ustawy z dnia 8 marca 2013 r. o przeciwdziałaniu nadmiernym opóźnieniom w transakcjach handlowych </w:t>
      </w:r>
      <w:r w:rsidR="0025501A">
        <w:rPr>
          <w:rFonts w:ascii="Arial" w:hAnsi="Arial" w:cs="Arial"/>
          <w:sz w:val="20"/>
          <w:szCs w:val="20"/>
        </w:rPr>
        <w:t xml:space="preserve"> </w:t>
      </w:r>
      <w:r w:rsidR="00465DA6">
        <w:rPr>
          <w:rFonts w:ascii="Arial" w:hAnsi="Arial" w:cs="Arial"/>
          <w:sz w:val="20"/>
          <w:szCs w:val="20"/>
        </w:rPr>
        <w:t xml:space="preserve">. </w:t>
      </w:r>
    </w:p>
    <w:p w14:paraId="30A171D8" w14:textId="77777777" w:rsidR="00360D25" w:rsidRPr="00360D25" w:rsidRDefault="00FF3AA2" w:rsidP="00360D25">
      <w:pPr>
        <w:numPr>
          <w:ilvl w:val="0"/>
          <w:numId w:val="22"/>
        </w:numPr>
        <w:spacing w:before="120"/>
        <w:ind w:left="357" w:hanging="357"/>
        <w:jc w:val="both"/>
      </w:pPr>
      <w:r>
        <w:rPr>
          <w:rFonts w:ascii="Arial" w:hAnsi="Arial" w:cs="Arial"/>
          <w:sz w:val="20"/>
          <w:szCs w:val="20"/>
        </w:rPr>
        <w:t>Zobowiązanie Zamawiającego dotyczy należności określonej w umowie. Jeżeli należność naliczona na fakturze VAT Wykonawcy przewyższy cenę uzgodnioną, Zamawiający dokona zapłaty jedynie do ceny uzgodnionej, a Wykonawca zobowiązuje się do niezwłocznego wystawienia faktury korygującej.</w:t>
      </w:r>
    </w:p>
    <w:p w14:paraId="3C993533" w14:textId="77777777" w:rsidR="00192A2D" w:rsidRDefault="00192A2D">
      <w:pPr>
        <w:spacing w:before="120" w:after="120"/>
        <w:jc w:val="center"/>
      </w:pPr>
      <w:r>
        <w:rPr>
          <w:rFonts w:ascii="Arial" w:hAnsi="Arial" w:cs="Arial"/>
          <w:b/>
          <w:sz w:val="20"/>
          <w:szCs w:val="20"/>
        </w:rPr>
        <w:lastRenderedPageBreak/>
        <w:t xml:space="preserve">§ </w:t>
      </w:r>
      <w:r w:rsidR="00D25B11">
        <w:rPr>
          <w:rFonts w:ascii="Arial" w:hAnsi="Arial" w:cs="Arial"/>
          <w:b/>
          <w:sz w:val="20"/>
          <w:szCs w:val="20"/>
        </w:rPr>
        <w:t>7</w:t>
      </w:r>
      <w:r>
        <w:rPr>
          <w:rFonts w:ascii="Arial" w:hAnsi="Arial" w:cs="Arial"/>
          <w:b/>
          <w:sz w:val="20"/>
          <w:szCs w:val="20"/>
        </w:rPr>
        <w:t>.</w:t>
      </w:r>
    </w:p>
    <w:p w14:paraId="5C9AB52D" w14:textId="77777777" w:rsidR="00192A2D" w:rsidRDefault="00192A2D">
      <w:pPr>
        <w:spacing w:before="120" w:after="120"/>
        <w:jc w:val="center"/>
      </w:pPr>
      <w:r>
        <w:rPr>
          <w:rFonts w:ascii="Arial" w:hAnsi="Arial" w:cs="Arial"/>
          <w:b/>
          <w:sz w:val="20"/>
          <w:szCs w:val="20"/>
        </w:rPr>
        <w:t>Kary umowne</w:t>
      </w:r>
    </w:p>
    <w:p w14:paraId="63FB1C77" w14:textId="6C5B5941" w:rsidR="00CD7CC5" w:rsidRPr="000428BE" w:rsidRDefault="00CD7CC5" w:rsidP="00CD7CC5">
      <w:pPr>
        <w:numPr>
          <w:ilvl w:val="0"/>
          <w:numId w:val="8"/>
        </w:numPr>
        <w:suppressAutoHyphens w:val="0"/>
        <w:spacing w:before="120"/>
        <w:ind w:right="146"/>
        <w:jc w:val="both"/>
        <w:rPr>
          <w:rFonts w:ascii="Arial" w:hAnsi="Arial" w:cs="Arial"/>
          <w:sz w:val="20"/>
          <w:szCs w:val="20"/>
        </w:rPr>
      </w:pPr>
      <w:r w:rsidRPr="000428BE">
        <w:rPr>
          <w:rFonts w:ascii="Arial" w:hAnsi="Arial" w:cs="Arial"/>
          <w:sz w:val="20"/>
          <w:szCs w:val="20"/>
        </w:rPr>
        <w:t xml:space="preserve">W przypadku niewykonania lub nienależytego wykonania umowy Zamawiający ma prawo </w:t>
      </w:r>
      <w:r w:rsidR="000428BE">
        <w:rPr>
          <w:rFonts w:ascii="Arial" w:hAnsi="Arial" w:cs="Arial"/>
          <w:sz w:val="20"/>
          <w:szCs w:val="20"/>
        </w:rPr>
        <w:br/>
      </w:r>
      <w:r w:rsidRPr="000428BE">
        <w:rPr>
          <w:rFonts w:ascii="Arial" w:hAnsi="Arial" w:cs="Arial"/>
          <w:sz w:val="20"/>
          <w:szCs w:val="20"/>
        </w:rPr>
        <w:t xml:space="preserve">do naliczenia następujących kar umownych:  </w:t>
      </w:r>
    </w:p>
    <w:p w14:paraId="337FF0F3" w14:textId="077C01A9" w:rsidR="00CD7CC5" w:rsidRPr="000428BE" w:rsidRDefault="00CD7CC5" w:rsidP="00CD7CC5">
      <w:pPr>
        <w:pStyle w:val="Akapitzlist"/>
        <w:numPr>
          <w:ilvl w:val="1"/>
          <w:numId w:val="9"/>
        </w:numPr>
        <w:suppressAutoHyphens w:val="0"/>
        <w:spacing w:before="120"/>
        <w:ind w:right="147"/>
        <w:jc w:val="both"/>
        <w:rPr>
          <w:rFonts w:ascii="Arial" w:hAnsi="Arial" w:cs="Arial"/>
          <w:sz w:val="20"/>
          <w:szCs w:val="20"/>
        </w:rPr>
      </w:pPr>
      <w:r w:rsidRPr="000428BE">
        <w:rPr>
          <w:rFonts w:ascii="Arial" w:hAnsi="Arial" w:cs="Arial"/>
          <w:sz w:val="20"/>
          <w:szCs w:val="20"/>
        </w:rPr>
        <w:t xml:space="preserve">za nieterminowe wykonanie przedmiotu umowy, w stosunku do terminu określonego w § 3 ust. 1, w wysokości 0,2% wartości netto przedmiotu umowy, określonej </w:t>
      </w:r>
      <w:r w:rsidR="000428BE">
        <w:rPr>
          <w:rFonts w:ascii="Arial" w:hAnsi="Arial" w:cs="Arial"/>
          <w:sz w:val="20"/>
          <w:szCs w:val="20"/>
        </w:rPr>
        <w:br/>
      </w:r>
      <w:r w:rsidRPr="000428BE">
        <w:rPr>
          <w:rFonts w:ascii="Arial" w:hAnsi="Arial" w:cs="Arial"/>
          <w:sz w:val="20"/>
          <w:szCs w:val="20"/>
        </w:rPr>
        <w:t xml:space="preserve">w § 2 ust. 1 lit. a), za każdy rozpoczęty dzień zwłoki;   </w:t>
      </w:r>
    </w:p>
    <w:p w14:paraId="4E4B6D72" w14:textId="21D8F708" w:rsidR="00CD7CC5" w:rsidRPr="000428BE" w:rsidRDefault="00CD7CC5" w:rsidP="00CD7CC5">
      <w:pPr>
        <w:pStyle w:val="Akapitzlist"/>
        <w:numPr>
          <w:ilvl w:val="1"/>
          <w:numId w:val="9"/>
        </w:numPr>
        <w:suppressAutoHyphens w:val="0"/>
        <w:spacing w:before="120"/>
        <w:ind w:right="147"/>
        <w:jc w:val="both"/>
        <w:rPr>
          <w:rFonts w:ascii="Arial" w:hAnsi="Arial" w:cs="Arial"/>
          <w:sz w:val="20"/>
          <w:szCs w:val="20"/>
        </w:rPr>
      </w:pPr>
      <w:r w:rsidRPr="000428BE">
        <w:rPr>
          <w:rFonts w:ascii="Arial" w:hAnsi="Arial" w:cs="Arial"/>
          <w:sz w:val="20"/>
          <w:szCs w:val="20"/>
        </w:rPr>
        <w:t xml:space="preserve">za nieterminowe przystąpienie do naprawy, w stosunku do terminu określonego </w:t>
      </w:r>
      <w:r w:rsidR="000428BE">
        <w:rPr>
          <w:rFonts w:ascii="Arial" w:hAnsi="Arial" w:cs="Arial"/>
          <w:sz w:val="20"/>
          <w:szCs w:val="20"/>
        </w:rPr>
        <w:br/>
      </w:r>
      <w:r w:rsidRPr="000428BE">
        <w:rPr>
          <w:rFonts w:ascii="Arial" w:hAnsi="Arial" w:cs="Arial"/>
          <w:sz w:val="20"/>
          <w:szCs w:val="20"/>
        </w:rPr>
        <w:t xml:space="preserve">w § 4 ust. 5 w wysokości 0,2% wartości netto przedmiotu umowy, określonej </w:t>
      </w:r>
      <w:r w:rsidR="000428BE">
        <w:rPr>
          <w:rFonts w:ascii="Arial" w:hAnsi="Arial" w:cs="Arial"/>
          <w:sz w:val="20"/>
          <w:szCs w:val="20"/>
        </w:rPr>
        <w:br/>
      </w:r>
      <w:r w:rsidRPr="000428BE">
        <w:rPr>
          <w:rFonts w:ascii="Arial" w:hAnsi="Arial" w:cs="Arial"/>
          <w:sz w:val="20"/>
          <w:szCs w:val="20"/>
        </w:rPr>
        <w:t xml:space="preserve">w § 2 ust. 1 lit. a), za każdy rozpoczęty dzień zwłoki. Nieterminowe przystąpienie </w:t>
      </w:r>
      <w:r w:rsidR="000428BE">
        <w:rPr>
          <w:rFonts w:ascii="Arial" w:hAnsi="Arial" w:cs="Arial"/>
          <w:sz w:val="20"/>
          <w:szCs w:val="20"/>
        </w:rPr>
        <w:br/>
      </w:r>
      <w:r w:rsidRPr="000428BE">
        <w:rPr>
          <w:rFonts w:ascii="Arial" w:hAnsi="Arial" w:cs="Arial"/>
          <w:sz w:val="20"/>
          <w:szCs w:val="20"/>
        </w:rPr>
        <w:t xml:space="preserve">do naprawy nie przedłuża terminu wykonania naprawy, o którym mowa w § 4 ust. 5. </w:t>
      </w:r>
    </w:p>
    <w:p w14:paraId="3EB2A015" w14:textId="69825C5B" w:rsidR="00CD7CC5" w:rsidRPr="000428BE" w:rsidRDefault="00CD7CC5" w:rsidP="00CD7CC5">
      <w:pPr>
        <w:pStyle w:val="Akapitzlist"/>
        <w:numPr>
          <w:ilvl w:val="1"/>
          <w:numId w:val="9"/>
        </w:numPr>
        <w:suppressAutoHyphens w:val="0"/>
        <w:spacing w:before="120"/>
        <w:ind w:right="147"/>
        <w:jc w:val="both"/>
        <w:rPr>
          <w:rFonts w:ascii="Arial" w:hAnsi="Arial" w:cs="Arial"/>
          <w:sz w:val="20"/>
          <w:szCs w:val="20"/>
        </w:rPr>
      </w:pPr>
      <w:r w:rsidRPr="000428BE">
        <w:rPr>
          <w:rFonts w:ascii="Arial" w:hAnsi="Arial" w:cs="Arial"/>
          <w:sz w:val="20"/>
          <w:szCs w:val="20"/>
        </w:rPr>
        <w:t xml:space="preserve">za nieterminową naprawę sprzętu lub wymianę sprzętu na nowy, wolny od wad (lub jego części), </w:t>
      </w:r>
      <w:bookmarkStart w:id="0" w:name="_Hlk119485477"/>
      <w:r w:rsidRPr="000428BE">
        <w:rPr>
          <w:rFonts w:ascii="Arial" w:hAnsi="Arial" w:cs="Arial"/>
          <w:sz w:val="20"/>
          <w:szCs w:val="20"/>
        </w:rPr>
        <w:t>w stosunku do terminu określonego w § 4 ust. 5</w:t>
      </w:r>
      <w:bookmarkEnd w:id="0"/>
      <w:r w:rsidRPr="000428BE">
        <w:rPr>
          <w:rFonts w:ascii="Arial" w:hAnsi="Arial" w:cs="Arial"/>
          <w:sz w:val="20"/>
          <w:szCs w:val="20"/>
        </w:rPr>
        <w:t xml:space="preserve"> i 7, w wysokości 0,2% wartości netto przedmiotu umowy, określonej w § 2 ust. 1 lit. a), za każdy rozpoczęty dzień zwłoki;  </w:t>
      </w:r>
    </w:p>
    <w:p w14:paraId="65B40E28" w14:textId="6EC0E6E2" w:rsidR="00CD7CC5" w:rsidRPr="000428BE" w:rsidRDefault="00CD7CC5" w:rsidP="00CD7CC5">
      <w:pPr>
        <w:pStyle w:val="Akapitzlist"/>
        <w:numPr>
          <w:ilvl w:val="1"/>
          <w:numId w:val="9"/>
        </w:numPr>
        <w:suppressAutoHyphens w:val="0"/>
        <w:spacing w:before="120"/>
        <w:ind w:right="147"/>
        <w:jc w:val="both"/>
        <w:rPr>
          <w:rFonts w:ascii="Arial" w:hAnsi="Arial" w:cs="Arial"/>
          <w:sz w:val="20"/>
          <w:szCs w:val="20"/>
        </w:rPr>
      </w:pPr>
      <w:r w:rsidRPr="000428BE">
        <w:rPr>
          <w:rFonts w:ascii="Arial" w:hAnsi="Arial" w:cs="Arial"/>
          <w:sz w:val="20"/>
          <w:szCs w:val="20"/>
        </w:rPr>
        <w:t xml:space="preserve">w wysokości 10% wartości netto przedmiotu umowy określonej w § 2 ust. 1 lit. a) w przypadku odstąpienia od umowy z przyczyn leżących po stronie Wykonawcy;  </w:t>
      </w:r>
    </w:p>
    <w:p w14:paraId="47900E24" w14:textId="77777777" w:rsidR="00CD7CC5" w:rsidRPr="000428BE" w:rsidRDefault="00CD7CC5" w:rsidP="00CD7CC5">
      <w:pPr>
        <w:spacing w:before="120"/>
        <w:ind w:left="385" w:right="147" w:hanging="11"/>
        <w:rPr>
          <w:rFonts w:ascii="Arial" w:hAnsi="Arial" w:cs="Arial"/>
          <w:sz w:val="20"/>
          <w:szCs w:val="20"/>
        </w:rPr>
      </w:pPr>
      <w:r w:rsidRPr="000428BE">
        <w:rPr>
          <w:rFonts w:ascii="Arial" w:hAnsi="Arial" w:cs="Arial"/>
          <w:sz w:val="20"/>
          <w:szCs w:val="20"/>
        </w:rPr>
        <w:t xml:space="preserve">- z zastrzeżeniem, że łączna wysokość kar umownych nie przekroczy 20% wartości netto przedmiotu umowy, określonej w § 2 ust. 1 lit. a).  </w:t>
      </w:r>
    </w:p>
    <w:p w14:paraId="7C7B4D59" w14:textId="1E57DFC3" w:rsidR="00CD7CC5" w:rsidRPr="000428BE" w:rsidRDefault="00CD7CC5" w:rsidP="000428BE">
      <w:pPr>
        <w:pStyle w:val="Akapitzlist"/>
        <w:numPr>
          <w:ilvl w:val="0"/>
          <w:numId w:val="8"/>
        </w:numPr>
        <w:suppressAutoHyphens w:val="0"/>
        <w:spacing w:before="120"/>
        <w:ind w:right="146"/>
        <w:jc w:val="both"/>
        <w:rPr>
          <w:rFonts w:ascii="Arial" w:hAnsi="Arial" w:cs="Arial"/>
          <w:sz w:val="20"/>
          <w:szCs w:val="20"/>
        </w:rPr>
      </w:pPr>
      <w:r w:rsidRPr="000428BE">
        <w:rPr>
          <w:rFonts w:ascii="Arial" w:hAnsi="Arial" w:cs="Arial"/>
          <w:sz w:val="20"/>
          <w:szCs w:val="20"/>
        </w:rPr>
        <w:t xml:space="preserve">Przyczynami odstąpienia od umowy przez Zamawiającego, za które odpowiada Wykonawca są:  </w:t>
      </w:r>
    </w:p>
    <w:p w14:paraId="21533A1B" w14:textId="3949FF37" w:rsidR="00CD7CC5" w:rsidRPr="000428BE" w:rsidRDefault="00CD7CC5" w:rsidP="000428BE">
      <w:pPr>
        <w:pStyle w:val="Akapitzlist"/>
        <w:numPr>
          <w:ilvl w:val="1"/>
          <w:numId w:val="8"/>
        </w:numPr>
        <w:suppressAutoHyphens w:val="0"/>
        <w:spacing w:before="120"/>
        <w:ind w:right="146"/>
        <w:jc w:val="both"/>
        <w:rPr>
          <w:rFonts w:ascii="Arial" w:hAnsi="Arial" w:cs="Arial"/>
          <w:sz w:val="20"/>
          <w:szCs w:val="20"/>
        </w:rPr>
      </w:pPr>
      <w:r w:rsidRPr="000428BE">
        <w:rPr>
          <w:rFonts w:ascii="Arial" w:hAnsi="Arial" w:cs="Arial"/>
          <w:sz w:val="20"/>
          <w:szCs w:val="20"/>
        </w:rPr>
        <w:t xml:space="preserve">stwierdzenie przez Zamawiającego wady prawnej przedmiotu umowy;   </w:t>
      </w:r>
    </w:p>
    <w:p w14:paraId="10E8F182" w14:textId="1F063FF0" w:rsidR="00CD7CC5" w:rsidRPr="000428BE" w:rsidRDefault="00CD7CC5" w:rsidP="000428BE">
      <w:pPr>
        <w:pStyle w:val="Akapitzlist"/>
        <w:numPr>
          <w:ilvl w:val="1"/>
          <w:numId w:val="8"/>
        </w:numPr>
        <w:suppressAutoHyphens w:val="0"/>
        <w:spacing w:before="120"/>
        <w:ind w:right="146"/>
        <w:jc w:val="both"/>
        <w:rPr>
          <w:rFonts w:ascii="Arial" w:hAnsi="Arial" w:cs="Arial"/>
          <w:sz w:val="20"/>
          <w:szCs w:val="20"/>
        </w:rPr>
      </w:pPr>
      <w:r w:rsidRPr="000428BE">
        <w:rPr>
          <w:rFonts w:ascii="Arial" w:hAnsi="Arial" w:cs="Arial"/>
          <w:sz w:val="20"/>
          <w:szCs w:val="20"/>
        </w:rPr>
        <w:t>zwłoka w realizacji przedmiotu umowy przekraczająca 30 dni</w:t>
      </w:r>
      <w:r w:rsidRPr="000428BE">
        <w:rPr>
          <w:rFonts w:ascii="Arial" w:hAnsi="Arial" w:cs="Arial"/>
          <w:i/>
          <w:sz w:val="20"/>
          <w:szCs w:val="20"/>
        </w:rPr>
        <w:t>;</w:t>
      </w:r>
      <w:r w:rsidRPr="000428BE">
        <w:rPr>
          <w:rFonts w:ascii="Arial" w:hAnsi="Arial" w:cs="Arial"/>
          <w:sz w:val="20"/>
          <w:szCs w:val="20"/>
        </w:rPr>
        <w:t xml:space="preserve">  </w:t>
      </w:r>
    </w:p>
    <w:p w14:paraId="5385B795" w14:textId="01A37A53" w:rsidR="00CD7CC5" w:rsidRPr="000428BE" w:rsidRDefault="00CD7CC5" w:rsidP="000428BE">
      <w:pPr>
        <w:pStyle w:val="Akapitzlist"/>
        <w:numPr>
          <w:ilvl w:val="1"/>
          <w:numId w:val="8"/>
        </w:numPr>
        <w:suppressAutoHyphens w:val="0"/>
        <w:spacing w:before="120"/>
        <w:ind w:right="146"/>
        <w:jc w:val="both"/>
        <w:rPr>
          <w:rFonts w:ascii="Arial" w:hAnsi="Arial" w:cs="Arial"/>
          <w:sz w:val="20"/>
          <w:szCs w:val="20"/>
        </w:rPr>
      </w:pPr>
      <w:r w:rsidRPr="000428BE">
        <w:rPr>
          <w:rFonts w:ascii="Arial" w:hAnsi="Arial" w:cs="Arial"/>
          <w:sz w:val="20"/>
          <w:szCs w:val="20"/>
        </w:rPr>
        <w:t xml:space="preserve">nieusunięcie wady fizycznej przedmiotu umowy w terminie określonym w umowie; </w:t>
      </w:r>
    </w:p>
    <w:p w14:paraId="4BE0A12D" w14:textId="77777777" w:rsidR="00CD7CC5" w:rsidRPr="000428BE" w:rsidRDefault="00CD7CC5" w:rsidP="000428BE">
      <w:pPr>
        <w:numPr>
          <w:ilvl w:val="0"/>
          <w:numId w:val="8"/>
        </w:numPr>
        <w:suppressAutoHyphens w:val="0"/>
        <w:spacing w:before="120"/>
        <w:ind w:right="147"/>
        <w:jc w:val="both"/>
        <w:rPr>
          <w:rFonts w:ascii="Arial" w:hAnsi="Arial" w:cs="Arial"/>
          <w:sz w:val="20"/>
          <w:szCs w:val="20"/>
        </w:rPr>
      </w:pPr>
      <w:r w:rsidRPr="000428BE">
        <w:rPr>
          <w:rFonts w:ascii="Arial" w:hAnsi="Arial" w:cs="Arial"/>
          <w:sz w:val="20"/>
          <w:szCs w:val="20"/>
        </w:rPr>
        <w:t xml:space="preserve">Prawo odstąpienia od umowy, o którym mowa w ust. 2 pkt 1 i 2 przysługuje Zamawiającemu w terminie 30 dni od dnia powzięcia informacji o przyczynie stanowiącej podstawę do odstąpienia od umowy.  </w:t>
      </w:r>
    </w:p>
    <w:p w14:paraId="03941138" w14:textId="77777777" w:rsidR="00CD7CC5" w:rsidRPr="000428BE" w:rsidRDefault="00CD7CC5" w:rsidP="000428BE">
      <w:pPr>
        <w:pStyle w:val="Akapitzlist"/>
        <w:numPr>
          <w:ilvl w:val="0"/>
          <w:numId w:val="8"/>
        </w:numPr>
        <w:suppressAutoHyphens w:val="0"/>
        <w:spacing w:before="120"/>
        <w:ind w:right="147"/>
        <w:contextualSpacing w:val="0"/>
        <w:jc w:val="both"/>
        <w:rPr>
          <w:rFonts w:ascii="Arial" w:hAnsi="Arial" w:cs="Arial"/>
          <w:sz w:val="20"/>
          <w:szCs w:val="20"/>
        </w:rPr>
      </w:pPr>
      <w:r w:rsidRPr="000428BE">
        <w:rPr>
          <w:rFonts w:ascii="Arial" w:hAnsi="Arial" w:cs="Arial"/>
          <w:sz w:val="20"/>
          <w:szCs w:val="20"/>
        </w:rPr>
        <w:t xml:space="preserve">Odstąpienie od umowy, w przypadku o którym mowa w ust. 2 pkt 3, może nastąpić po bezskutecznym upływie dodatkowego 7 dniowego terminu, wyznaczonego przez Zamawiającego na usunięcie wady fizycznej.  </w:t>
      </w:r>
    </w:p>
    <w:p w14:paraId="62654AF6" w14:textId="77777777" w:rsidR="00CD7CC5" w:rsidRPr="000428BE" w:rsidRDefault="00CD7CC5" w:rsidP="000428BE">
      <w:pPr>
        <w:numPr>
          <w:ilvl w:val="0"/>
          <w:numId w:val="8"/>
        </w:numPr>
        <w:suppressAutoHyphens w:val="0"/>
        <w:spacing w:before="120"/>
        <w:ind w:right="146"/>
        <w:jc w:val="both"/>
        <w:rPr>
          <w:rFonts w:ascii="Arial" w:hAnsi="Arial" w:cs="Arial"/>
          <w:sz w:val="20"/>
          <w:szCs w:val="20"/>
        </w:rPr>
      </w:pPr>
      <w:r w:rsidRPr="000428BE">
        <w:rPr>
          <w:rFonts w:ascii="Arial" w:hAnsi="Arial" w:cs="Arial"/>
          <w:sz w:val="20"/>
          <w:szCs w:val="20"/>
        </w:rPr>
        <w:t xml:space="preserve">Wykonawca wyraża zgodę na potrącenie kwoty kary umownych bezpośrednio przy zapłacie faktury VAT dotyczącej realizacji zamówienia. </w:t>
      </w:r>
    </w:p>
    <w:p w14:paraId="6EEAF1FF" w14:textId="62F9B35B" w:rsidR="00192A2D" w:rsidRPr="00B43C0D" w:rsidRDefault="00CD7CC5" w:rsidP="000428BE">
      <w:pPr>
        <w:numPr>
          <w:ilvl w:val="0"/>
          <w:numId w:val="8"/>
        </w:numPr>
        <w:tabs>
          <w:tab w:val="left" w:pos="-3240"/>
        </w:tabs>
        <w:spacing w:before="120" w:after="120"/>
        <w:jc w:val="both"/>
      </w:pPr>
      <w:r w:rsidRPr="000428BE">
        <w:rPr>
          <w:rFonts w:ascii="Arial" w:hAnsi="Arial" w:cs="Arial"/>
          <w:sz w:val="20"/>
          <w:szCs w:val="20"/>
        </w:rPr>
        <w:t>Zamawiający zachowuje prawo do dochodzenia odszkodowania uzupełniającego, gdy wartość kar umownych jest niższa niż wartość powstałej szkody. Dochodzenie roszczeń jest możliwe jedynie do wartości powstałej szkody</w:t>
      </w:r>
      <w:r w:rsidR="00192A2D">
        <w:rPr>
          <w:rFonts w:ascii="Arial" w:hAnsi="Arial" w:cs="Arial"/>
          <w:sz w:val="20"/>
          <w:szCs w:val="20"/>
        </w:rPr>
        <w:t xml:space="preserve">. </w:t>
      </w:r>
    </w:p>
    <w:p w14:paraId="6C5E8CD2" w14:textId="77777777" w:rsidR="00192A2D" w:rsidRDefault="00192A2D">
      <w:pPr>
        <w:jc w:val="center"/>
      </w:pPr>
      <w:r>
        <w:rPr>
          <w:rFonts w:ascii="Arial" w:hAnsi="Arial" w:cs="Arial"/>
          <w:b/>
          <w:sz w:val="20"/>
          <w:szCs w:val="20"/>
        </w:rPr>
        <w:t xml:space="preserve">§ </w:t>
      </w:r>
      <w:r w:rsidR="00D25B11">
        <w:rPr>
          <w:rFonts w:ascii="Arial" w:hAnsi="Arial" w:cs="Arial"/>
          <w:b/>
          <w:sz w:val="20"/>
          <w:szCs w:val="20"/>
        </w:rPr>
        <w:t>8</w:t>
      </w:r>
      <w:r>
        <w:rPr>
          <w:rFonts w:ascii="Arial" w:hAnsi="Arial" w:cs="Arial"/>
          <w:b/>
          <w:sz w:val="20"/>
          <w:szCs w:val="20"/>
        </w:rPr>
        <w:t>.</w:t>
      </w:r>
    </w:p>
    <w:p w14:paraId="024D48BB" w14:textId="77777777" w:rsidR="00192A2D" w:rsidRDefault="00192A2D">
      <w:pPr>
        <w:pStyle w:val="Nagwek"/>
        <w:jc w:val="center"/>
      </w:pPr>
      <w:r>
        <w:rPr>
          <w:rFonts w:ascii="Arial" w:hAnsi="Arial" w:cs="Arial"/>
          <w:b/>
        </w:rPr>
        <w:t>Ochrona danych osobowych</w:t>
      </w:r>
    </w:p>
    <w:p w14:paraId="69EBEBE6" w14:textId="34EC87E7" w:rsidR="00192A2D" w:rsidRDefault="00192A2D">
      <w:pPr>
        <w:numPr>
          <w:ilvl w:val="0"/>
          <w:numId w:val="14"/>
        </w:numPr>
        <w:tabs>
          <w:tab w:val="left" w:pos="-3240"/>
        </w:tabs>
        <w:spacing w:before="120" w:after="120"/>
        <w:ind w:left="357" w:hanging="357"/>
        <w:jc w:val="both"/>
      </w:pPr>
      <w:r>
        <w:rPr>
          <w:rFonts w:ascii="Arial" w:hAnsi="Arial" w:cs="Arial"/>
          <w:sz w:val="20"/>
          <w:szCs w:val="20"/>
        </w:rPr>
        <w:t xml:space="preserve">Współpraca w zakresie ochrony danych osobowych, w związku z wykonywaniem niniejszej Umowy, podlega powszechnie obowiązującym przepisom prawa w zakresie ochrony danych osobowych, </w:t>
      </w:r>
      <w:r w:rsidR="006A4C58">
        <w:rPr>
          <w:rFonts w:ascii="Arial" w:hAnsi="Arial" w:cs="Arial"/>
          <w:sz w:val="20"/>
          <w:szCs w:val="20"/>
        </w:rPr>
        <w:br/>
      </w:r>
      <w:r>
        <w:rPr>
          <w:rFonts w:ascii="Arial" w:hAnsi="Arial" w:cs="Arial"/>
          <w:sz w:val="20"/>
          <w:szCs w:val="20"/>
        </w:rPr>
        <w:t>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1AC5B8B7" w14:textId="77777777" w:rsidR="00192A2D" w:rsidRDefault="00192A2D">
      <w:pPr>
        <w:numPr>
          <w:ilvl w:val="0"/>
          <w:numId w:val="14"/>
        </w:numPr>
        <w:tabs>
          <w:tab w:val="left" w:pos="-3240"/>
        </w:tabs>
        <w:spacing w:before="120" w:after="120"/>
        <w:jc w:val="both"/>
      </w:pPr>
      <w:r>
        <w:rPr>
          <w:rFonts w:ascii="Arial" w:hAnsi="Arial" w:cs="Arial"/>
          <w:sz w:val="20"/>
          <w:szCs w:val="20"/>
        </w:rPr>
        <w:t>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14:paraId="2E4C0D03" w14:textId="77777777" w:rsidR="00192A2D" w:rsidRDefault="00192A2D">
      <w:pPr>
        <w:numPr>
          <w:ilvl w:val="0"/>
          <w:numId w:val="14"/>
        </w:numPr>
        <w:tabs>
          <w:tab w:val="left" w:pos="-3240"/>
        </w:tabs>
        <w:spacing w:before="120" w:after="120"/>
        <w:jc w:val="both"/>
      </w:pPr>
      <w:r>
        <w:rPr>
          <w:rFonts w:ascii="Arial" w:hAnsi="Arial" w:cs="Arial"/>
          <w:sz w:val="20"/>
          <w:szCs w:val="20"/>
        </w:rPr>
        <w:t>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369BFF56" w14:textId="285AD3F7" w:rsidR="00192A2D" w:rsidRDefault="00192A2D">
      <w:pPr>
        <w:numPr>
          <w:ilvl w:val="0"/>
          <w:numId w:val="14"/>
        </w:numPr>
        <w:tabs>
          <w:tab w:val="left" w:pos="-3240"/>
        </w:tabs>
        <w:spacing w:before="120" w:after="120"/>
        <w:jc w:val="both"/>
      </w:pPr>
      <w:r>
        <w:rPr>
          <w:rFonts w:ascii="Arial" w:hAnsi="Arial" w:cs="Arial"/>
          <w:sz w:val="20"/>
          <w:szCs w:val="20"/>
        </w:rPr>
        <w:t xml:space="preserve">Strony niniejszej umowy, w związku z jej realizacją, zobowiązują się do wzajemnego wypełnienia obowiązku informacyjnego (względem swoich pracowników realizujących niniejszą umowę). Brzmienie klauzuli informacyjnej stosowanej przez Zamawiającego, określa </w:t>
      </w:r>
      <w:r w:rsidR="00875CC2">
        <w:rPr>
          <w:rFonts w:ascii="Arial" w:hAnsi="Arial" w:cs="Arial"/>
          <w:b/>
          <w:bCs/>
          <w:sz w:val="20"/>
          <w:szCs w:val="20"/>
        </w:rPr>
        <w:t>Z</w:t>
      </w:r>
      <w:r>
        <w:rPr>
          <w:rFonts w:ascii="Arial" w:hAnsi="Arial" w:cs="Arial"/>
          <w:b/>
          <w:bCs/>
          <w:sz w:val="20"/>
          <w:szCs w:val="20"/>
        </w:rPr>
        <w:t>ałącznik nr 4</w:t>
      </w:r>
      <w:r>
        <w:rPr>
          <w:rFonts w:ascii="Arial" w:hAnsi="Arial" w:cs="Arial"/>
          <w:sz w:val="20"/>
          <w:szCs w:val="20"/>
        </w:rPr>
        <w:t xml:space="preserve"> do niniejszej Umow</w:t>
      </w:r>
      <w:r w:rsidR="0089477C">
        <w:rPr>
          <w:rFonts w:ascii="Arial" w:hAnsi="Arial" w:cs="Arial"/>
          <w:sz w:val="20"/>
          <w:szCs w:val="20"/>
        </w:rPr>
        <w:t>y</w:t>
      </w:r>
      <w:r>
        <w:rPr>
          <w:rFonts w:ascii="Arial" w:hAnsi="Arial" w:cs="Arial"/>
          <w:sz w:val="20"/>
          <w:szCs w:val="20"/>
        </w:rPr>
        <w:t xml:space="preserve">. </w:t>
      </w:r>
    </w:p>
    <w:p w14:paraId="199F5884" w14:textId="77777777" w:rsidR="00192A2D" w:rsidRDefault="00192A2D">
      <w:pPr>
        <w:numPr>
          <w:ilvl w:val="0"/>
          <w:numId w:val="14"/>
        </w:numPr>
        <w:tabs>
          <w:tab w:val="left" w:pos="-3240"/>
        </w:tabs>
        <w:spacing w:before="120" w:after="120"/>
        <w:jc w:val="both"/>
      </w:pPr>
      <w:r>
        <w:rPr>
          <w:rFonts w:ascii="Arial" w:hAnsi="Arial" w:cs="Arial"/>
          <w:sz w:val="20"/>
          <w:szCs w:val="20"/>
        </w:rPr>
        <w:lastRenderedPageBreak/>
        <w:t>W razie konieczności, Strony niniejszej Umowy, zawrą odrębną umowę regulującą szczegółowe kwestie dotyczące przetwarzania danych osobowych.</w:t>
      </w:r>
    </w:p>
    <w:p w14:paraId="1113845E" w14:textId="000C511A" w:rsidR="00192A2D" w:rsidRDefault="00192A2D">
      <w:pPr>
        <w:jc w:val="center"/>
      </w:pPr>
      <w:r>
        <w:rPr>
          <w:rFonts w:ascii="Arial" w:hAnsi="Arial" w:cs="Arial"/>
          <w:b/>
          <w:sz w:val="20"/>
          <w:szCs w:val="20"/>
        </w:rPr>
        <w:t xml:space="preserve">§ </w:t>
      </w:r>
      <w:r w:rsidR="00D25B11">
        <w:rPr>
          <w:rFonts w:ascii="Arial" w:hAnsi="Arial" w:cs="Arial"/>
          <w:b/>
          <w:sz w:val="20"/>
          <w:szCs w:val="20"/>
        </w:rPr>
        <w:t>9</w:t>
      </w:r>
      <w:r>
        <w:rPr>
          <w:rFonts w:ascii="Arial" w:hAnsi="Arial" w:cs="Arial"/>
          <w:b/>
          <w:sz w:val="20"/>
          <w:szCs w:val="20"/>
        </w:rPr>
        <w:t>.</w:t>
      </w:r>
    </w:p>
    <w:p w14:paraId="34C9B768" w14:textId="77777777" w:rsidR="00192A2D" w:rsidRDefault="00192A2D" w:rsidP="003C7BC0">
      <w:pPr>
        <w:pStyle w:val="Nagwek"/>
        <w:spacing w:after="120"/>
        <w:jc w:val="center"/>
      </w:pPr>
      <w:r>
        <w:rPr>
          <w:rFonts w:ascii="Arial" w:hAnsi="Arial" w:cs="Arial"/>
          <w:b/>
        </w:rPr>
        <w:t>Postanowienia końcowe</w:t>
      </w:r>
    </w:p>
    <w:p w14:paraId="398DDF88" w14:textId="053B2701" w:rsidR="00192A2D" w:rsidRDefault="00192A2D" w:rsidP="00A75194">
      <w:pPr>
        <w:widowControl w:val="0"/>
        <w:numPr>
          <w:ilvl w:val="0"/>
          <w:numId w:val="27"/>
        </w:numPr>
        <w:shd w:val="clear" w:color="auto" w:fill="FFFFFF"/>
        <w:autoSpaceDE w:val="0"/>
        <w:jc w:val="both"/>
      </w:pPr>
      <w:r>
        <w:rPr>
          <w:rFonts w:ascii="Arial" w:hAnsi="Arial" w:cs="Arial"/>
          <w:sz w:val="20"/>
          <w:szCs w:val="20"/>
        </w:rPr>
        <w:t xml:space="preserve">Prawa i obowiązki wynikające z niniejszej umowy nie mogą być przeniesione przez Wykonawcę </w:t>
      </w:r>
      <w:r w:rsidR="000428BE">
        <w:rPr>
          <w:rFonts w:ascii="Arial" w:hAnsi="Arial" w:cs="Arial"/>
          <w:sz w:val="20"/>
          <w:szCs w:val="20"/>
        </w:rPr>
        <w:br/>
      </w:r>
      <w:r>
        <w:rPr>
          <w:rFonts w:ascii="Arial" w:hAnsi="Arial" w:cs="Arial"/>
          <w:sz w:val="20"/>
          <w:szCs w:val="20"/>
        </w:rPr>
        <w:t>na osoby trzecie bez uprzedniej pisemnej zgody  Zamawiającego</w:t>
      </w:r>
      <w:r>
        <w:rPr>
          <w:rFonts w:ascii="Arial" w:hAnsi="Arial" w:cs="Arial"/>
          <w:sz w:val="22"/>
          <w:szCs w:val="22"/>
        </w:rPr>
        <w:t>.</w:t>
      </w:r>
    </w:p>
    <w:p w14:paraId="12C53A94" w14:textId="77A1BC02" w:rsidR="00192A2D" w:rsidRPr="008748C6" w:rsidRDefault="00192A2D" w:rsidP="00A75194">
      <w:pPr>
        <w:widowControl w:val="0"/>
        <w:numPr>
          <w:ilvl w:val="0"/>
          <w:numId w:val="27"/>
        </w:numPr>
        <w:shd w:val="clear" w:color="auto" w:fill="FFFFFF"/>
        <w:autoSpaceDE w:val="0"/>
        <w:spacing w:before="120"/>
        <w:ind w:left="340" w:hanging="340"/>
        <w:jc w:val="both"/>
      </w:pPr>
      <w:r w:rsidRPr="008748C6">
        <w:rPr>
          <w:rFonts w:ascii="Arial" w:hAnsi="Arial" w:cs="Arial"/>
          <w:sz w:val="20"/>
          <w:szCs w:val="20"/>
        </w:rPr>
        <w:t>Zamawiający dopuszcza zmianę postanowień niniejszej umowy, w przypadku:</w:t>
      </w:r>
    </w:p>
    <w:p w14:paraId="3364EEE6" w14:textId="597A925E" w:rsidR="003E4BD9" w:rsidRPr="008748C6" w:rsidRDefault="003E4BD9" w:rsidP="003E4BD9">
      <w:pPr>
        <w:numPr>
          <w:ilvl w:val="0"/>
          <w:numId w:val="12"/>
        </w:numPr>
        <w:spacing w:before="120"/>
        <w:ind w:right="74"/>
        <w:jc w:val="both"/>
        <w:rPr>
          <w:rFonts w:ascii="Arial" w:hAnsi="Arial" w:cs="Arial"/>
          <w:sz w:val="20"/>
          <w:szCs w:val="20"/>
        </w:rPr>
      </w:pPr>
      <w:r w:rsidRPr="008748C6">
        <w:rPr>
          <w:rFonts w:ascii="Arial" w:hAnsi="Arial" w:cs="Arial"/>
          <w:sz w:val="20"/>
          <w:szCs w:val="20"/>
        </w:rPr>
        <w:t xml:space="preserve">zmiany modelu oferowanego urządzenia lub jego części z zastrzeżeniem, że zmiana </w:t>
      </w:r>
      <w:r w:rsidR="000428BE">
        <w:rPr>
          <w:rFonts w:ascii="Arial" w:hAnsi="Arial" w:cs="Arial"/>
          <w:sz w:val="20"/>
          <w:szCs w:val="20"/>
        </w:rPr>
        <w:br/>
      </w:r>
      <w:r w:rsidRPr="008748C6">
        <w:rPr>
          <w:rFonts w:ascii="Arial" w:hAnsi="Arial" w:cs="Arial"/>
          <w:sz w:val="20"/>
          <w:szCs w:val="20"/>
        </w:rPr>
        <w:t xml:space="preserve">ta nastąpi w przypadku, gdy model urządzenia lub jego część został/a wycofany/a </w:t>
      </w:r>
      <w:r w:rsidR="000428BE">
        <w:rPr>
          <w:rFonts w:ascii="Arial" w:hAnsi="Arial" w:cs="Arial"/>
          <w:sz w:val="20"/>
          <w:szCs w:val="20"/>
        </w:rPr>
        <w:br/>
      </w:r>
      <w:r w:rsidRPr="008748C6">
        <w:rPr>
          <w:rFonts w:ascii="Arial" w:hAnsi="Arial" w:cs="Arial"/>
          <w:sz w:val="20"/>
          <w:szCs w:val="20"/>
        </w:rPr>
        <w:t>z dystrybucji i został/a zastąpiony/a modelem lub jego częścią, należącym/</w:t>
      </w:r>
      <w:proofErr w:type="spellStart"/>
      <w:r w:rsidRPr="008748C6">
        <w:rPr>
          <w:rFonts w:ascii="Arial" w:hAnsi="Arial" w:cs="Arial"/>
          <w:sz w:val="20"/>
          <w:szCs w:val="20"/>
        </w:rPr>
        <w:t>cą</w:t>
      </w:r>
      <w:proofErr w:type="spellEnd"/>
      <w:r w:rsidRPr="008748C6">
        <w:rPr>
          <w:rFonts w:ascii="Arial" w:hAnsi="Arial" w:cs="Arial"/>
          <w:sz w:val="20"/>
          <w:szCs w:val="20"/>
        </w:rPr>
        <w:t xml:space="preserve"> do tej samej linii produktowej, o parametrach co najmniej takich jak model oferowany lub jego część,  </w:t>
      </w:r>
      <w:r w:rsidR="000428BE">
        <w:rPr>
          <w:rFonts w:ascii="Arial" w:hAnsi="Arial" w:cs="Arial"/>
          <w:sz w:val="20"/>
          <w:szCs w:val="20"/>
        </w:rPr>
        <w:br/>
      </w:r>
      <w:r w:rsidRPr="008748C6">
        <w:rPr>
          <w:rFonts w:ascii="Arial" w:hAnsi="Arial" w:cs="Arial"/>
          <w:sz w:val="20"/>
          <w:szCs w:val="20"/>
        </w:rPr>
        <w:t xml:space="preserve">z zastrzeżeniem, że cena nie ulegnie zmianie; </w:t>
      </w:r>
    </w:p>
    <w:p w14:paraId="422DAAB2" w14:textId="2193040A" w:rsidR="003E4BD9" w:rsidRDefault="003E4BD9" w:rsidP="003E4BD9">
      <w:pPr>
        <w:numPr>
          <w:ilvl w:val="0"/>
          <w:numId w:val="12"/>
        </w:numPr>
        <w:spacing w:before="120"/>
        <w:ind w:right="74"/>
        <w:jc w:val="both"/>
        <w:rPr>
          <w:rFonts w:ascii="Arial" w:hAnsi="Arial" w:cs="Arial"/>
          <w:sz w:val="20"/>
          <w:szCs w:val="20"/>
        </w:rPr>
      </w:pPr>
      <w:r w:rsidRPr="008748C6">
        <w:rPr>
          <w:rFonts w:ascii="Arial" w:hAnsi="Arial" w:cs="Arial"/>
          <w:sz w:val="20"/>
          <w:szCs w:val="20"/>
        </w:rPr>
        <w:t xml:space="preserve">zmiany modelu oferowanego urządzenia lub jego części na inne urządzenie lub jego część, z zastrzeżeniem, że zmiana ta nastąpi w przypadku, gdy model urządzenia lub jego część został/a wycofany/a z dystrybucji i nie został/a zastąpiony/a przez producenta modelem </w:t>
      </w:r>
      <w:r w:rsidR="000428BE">
        <w:rPr>
          <w:rFonts w:ascii="Arial" w:hAnsi="Arial" w:cs="Arial"/>
          <w:sz w:val="20"/>
          <w:szCs w:val="20"/>
        </w:rPr>
        <w:br/>
      </w:r>
      <w:r w:rsidRPr="008748C6">
        <w:rPr>
          <w:rFonts w:ascii="Arial" w:hAnsi="Arial" w:cs="Arial"/>
          <w:sz w:val="20"/>
          <w:szCs w:val="20"/>
        </w:rPr>
        <w:t>lub jego częścią, należącym/</w:t>
      </w:r>
      <w:proofErr w:type="spellStart"/>
      <w:r w:rsidRPr="008748C6">
        <w:rPr>
          <w:rFonts w:ascii="Arial" w:hAnsi="Arial" w:cs="Arial"/>
          <w:sz w:val="20"/>
          <w:szCs w:val="20"/>
        </w:rPr>
        <w:t>cą</w:t>
      </w:r>
      <w:proofErr w:type="spellEnd"/>
      <w:r w:rsidRPr="008748C6">
        <w:rPr>
          <w:rFonts w:ascii="Arial" w:hAnsi="Arial" w:cs="Arial"/>
          <w:sz w:val="20"/>
          <w:szCs w:val="20"/>
        </w:rPr>
        <w:t xml:space="preserve"> do tej samej linii produktowej, a parametry innego urządzenia lub jego części będą co najmniej takie jak modelu oferowanego lub jego części, </w:t>
      </w:r>
      <w:r w:rsidR="000428BE">
        <w:rPr>
          <w:rFonts w:ascii="Arial" w:hAnsi="Arial" w:cs="Arial"/>
          <w:sz w:val="20"/>
          <w:szCs w:val="20"/>
        </w:rPr>
        <w:br/>
      </w:r>
      <w:r w:rsidRPr="008748C6">
        <w:rPr>
          <w:rFonts w:ascii="Arial" w:hAnsi="Arial" w:cs="Arial"/>
          <w:sz w:val="20"/>
          <w:szCs w:val="20"/>
        </w:rPr>
        <w:t>z zastrzeżeniem, za cenę nie wyższą od ustalonej w umowie</w:t>
      </w:r>
      <w:r w:rsidR="008748C6">
        <w:rPr>
          <w:rFonts w:ascii="Arial" w:hAnsi="Arial" w:cs="Arial"/>
          <w:sz w:val="20"/>
          <w:szCs w:val="20"/>
        </w:rPr>
        <w:t>.</w:t>
      </w:r>
    </w:p>
    <w:p w14:paraId="7B27B281" w14:textId="52BBC2F3" w:rsidR="000428BE" w:rsidRPr="008748C6" w:rsidRDefault="000428BE" w:rsidP="003E4BD9">
      <w:pPr>
        <w:numPr>
          <w:ilvl w:val="0"/>
          <w:numId w:val="12"/>
        </w:numPr>
        <w:spacing w:before="120"/>
        <w:ind w:right="74"/>
        <w:jc w:val="both"/>
        <w:rPr>
          <w:rFonts w:ascii="Arial" w:hAnsi="Arial" w:cs="Arial"/>
          <w:sz w:val="20"/>
          <w:szCs w:val="20"/>
        </w:rPr>
      </w:pPr>
      <w:r w:rsidRPr="000428BE">
        <w:rPr>
          <w:rFonts w:ascii="Arial" w:hAnsi="Arial" w:cs="Arial"/>
          <w:sz w:val="20"/>
          <w:szCs w:val="20"/>
        </w:rPr>
        <w:t>zmiany terminu realizacji przedmiotu umowy - w przypadku zaistnienia siły wyższej, przez którą Strony rozumieją zdarzenie zewnętrzne, o charakterze niezależnym od Stron,  którego Strony nie mogły uniknąć, ani któremu nie mogły zapobiec przy zachowaniu należytej staranności. Za siłę wyższą, warunkującą zmianę umowy uważać się w szczególności: powódź, pożar i inne klęski żywiołowe, pandemię, epidemię,  zamieszki, strajki, ataki terrorystyczne, działania wojenne, nagłe załamania warunków atmosferycznych, nagłe przerwy w dostawie energii elektrycznej, promieniowanie lub skażenia i inne przyczyny skutkujące zakłóceniem łańcucha dostaw</w:t>
      </w:r>
      <w:r>
        <w:rPr>
          <w:rFonts w:ascii="Source Serif Pro" w:hAnsi="Source Serif Pro"/>
          <w:sz w:val="20"/>
          <w:szCs w:val="20"/>
        </w:rPr>
        <w:t>.</w:t>
      </w:r>
    </w:p>
    <w:p w14:paraId="59FE400D" w14:textId="6F2869FC" w:rsidR="00830C52" w:rsidRPr="00830C52" w:rsidRDefault="00830C52" w:rsidP="00A75194">
      <w:pPr>
        <w:widowControl w:val="0"/>
        <w:numPr>
          <w:ilvl w:val="0"/>
          <w:numId w:val="27"/>
        </w:numPr>
        <w:shd w:val="clear" w:color="auto" w:fill="FFFFFF"/>
        <w:autoSpaceDE w:val="0"/>
        <w:spacing w:before="120" w:after="120"/>
        <w:ind w:left="426" w:hanging="426"/>
        <w:jc w:val="both"/>
      </w:pPr>
      <w:r w:rsidRPr="00830C52">
        <w:rPr>
          <w:rFonts w:ascii="Arial" w:hAnsi="Arial" w:cs="Arial"/>
          <w:sz w:val="20"/>
          <w:szCs w:val="20"/>
        </w:rPr>
        <w:t>Wniosek w sprawie zmiany umowy, o której mowa w ust. 2, zawierał będzie uzasadnienie dla wnioskowanej zmiany, poparty dowodami potwierdzającymi zaistnienie faktycznych okoliczności utrudniających lub uniemożliwiających realizację przedmiotu umowy</w:t>
      </w:r>
      <w:r w:rsidR="00950436">
        <w:rPr>
          <w:rFonts w:ascii="Arial" w:hAnsi="Arial" w:cs="Arial"/>
          <w:sz w:val="20"/>
          <w:szCs w:val="20"/>
        </w:rPr>
        <w:t xml:space="preserve">. </w:t>
      </w:r>
    </w:p>
    <w:p w14:paraId="09EC0B11" w14:textId="39D4540A" w:rsidR="00192A2D" w:rsidRDefault="00192A2D" w:rsidP="00A75194">
      <w:pPr>
        <w:widowControl w:val="0"/>
        <w:numPr>
          <w:ilvl w:val="0"/>
          <w:numId w:val="27"/>
        </w:numPr>
        <w:shd w:val="clear" w:color="auto" w:fill="FFFFFF"/>
        <w:autoSpaceDE w:val="0"/>
        <w:spacing w:before="120" w:after="120"/>
        <w:jc w:val="both"/>
      </w:pPr>
      <w:r>
        <w:rPr>
          <w:rFonts w:ascii="Arial" w:hAnsi="Arial" w:cs="Arial"/>
          <w:sz w:val="20"/>
          <w:szCs w:val="20"/>
        </w:rPr>
        <w:t>Załączniki do umowy stanowią jej integraln</w:t>
      </w:r>
      <w:r w:rsidR="006A5186">
        <w:rPr>
          <w:rFonts w:ascii="Arial" w:hAnsi="Arial" w:cs="Arial"/>
          <w:sz w:val="20"/>
          <w:szCs w:val="20"/>
        </w:rPr>
        <w:t>ą</w:t>
      </w:r>
      <w:r>
        <w:rPr>
          <w:rFonts w:ascii="Arial" w:hAnsi="Arial" w:cs="Arial"/>
          <w:sz w:val="20"/>
          <w:szCs w:val="20"/>
        </w:rPr>
        <w:t xml:space="preserve"> część.</w:t>
      </w:r>
    </w:p>
    <w:p w14:paraId="3F714492" w14:textId="200EBCEA" w:rsidR="00192A2D" w:rsidRDefault="00192A2D" w:rsidP="00A75194">
      <w:pPr>
        <w:widowControl w:val="0"/>
        <w:numPr>
          <w:ilvl w:val="0"/>
          <w:numId w:val="27"/>
        </w:numPr>
        <w:shd w:val="clear" w:color="auto" w:fill="FFFFFF"/>
        <w:autoSpaceDE w:val="0"/>
        <w:spacing w:before="120" w:after="120"/>
        <w:ind w:left="338" w:hanging="338"/>
        <w:jc w:val="both"/>
      </w:pPr>
      <w:r>
        <w:rPr>
          <w:rFonts w:ascii="Arial" w:hAnsi="Arial" w:cs="Arial"/>
          <w:color w:val="000000"/>
          <w:spacing w:val="1"/>
          <w:sz w:val="20"/>
          <w:szCs w:val="20"/>
        </w:rPr>
        <w:t xml:space="preserve">W sprawach nieuregulowanych w niniejszej umowie stosuje się przepisy prawa </w:t>
      </w:r>
      <w:r>
        <w:rPr>
          <w:rFonts w:ascii="Arial" w:hAnsi="Arial" w:cs="Arial"/>
          <w:spacing w:val="1"/>
          <w:sz w:val="20"/>
          <w:szCs w:val="20"/>
        </w:rPr>
        <w:t>polskiego, w tym przepisy ustawy - Kodeks cywilny.</w:t>
      </w:r>
    </w:p>
    <w:p w14:paraId="7760741F" w14:textId="77777777" w:rsidR="00192A2D" w:rsidRPr="00684A00" w:rsidRDefault="00192A2D" w:rsidP="00A75194">
      <w:pPr>
        <w:widowControl w:val="0"/>
        <w:numPr>
          <w:ilvl w:val="0"/>
          <w:numId w:val="27"/>
        </w:numPr>
        <w:shd w:val="clear" w:color="auto" w:fill="FFFFFF"/>
        <w:autoSpaceDE w:val="0"/>
        <w:spacing w:before="120" w:after="120"/>
        <w:ind w:left="338" w:hanging="338"/>
        <w:jc w:val="both"/>
      </w:pPr>
      <w:r>
        <w:rPr>
          <w:rFonts w:ascii="Arial" w:hAnsi="Arial" w:cs="Arial"/>
          <w:sz w:val="20"/>
          <w:szCs w:val="20"/>
        </w:rPr>
        <w:t xml:space="preserve">W przypadku konfliktu między postanowieniami niniejszej umowy, a załączonymi dokumentami, postanowienia niniejszej umowy posiadają pierwszeństwo, w zakresie, w jakim umowa jest w stanie to określić. </w:t>
      </w:r>
    </w:p>
    <w:p w14:paraId="4A53B65B" w14:textId="77777777" w:rsidR="003465D3" w:rsidRPr="000B1133" w:rsidRDefault="003465D3" w:rsidP="00A75194">
      <w:pPr>
        <w:widowControl w:val="0"/>
        <w:numPr>
          <w:ilvl w:val="0"/>
          <w:numId w:val="27"/>
        </w:numPr>
        <w:shd w:val="clear" w:color="auto" w:fill="FFFFFF"/>
        <w:autoSpaceDE w:val="0"/>
        <w:spacing w:before="120" w:after="120"/>
        <w:ind w:left="338" w:hanging="338"/>
        <w:jc w:val="both"/>
      </w:pPr>
      <w:bookmarkStart w:id="1" w:name="_Hlk86320945"/>
      <w:bookmarkStart w:id="2" w:name="_Hlk86063942"/>
      <w:bookmarkStart w:id="3" w:name="_Hlk85101070"/>
      <w:bookmarkStart w:id="4" w:name="_Hlk94180276"/>
      <w:r w:rsidRPr="00684A00">
        <w:rPr>
          <w:rFonts w:ascii="Arial" w:hAnsi="Arial" w:cs="Arial"/>
          <w:sz w:val="20"/>
          <w:szCs w:val="20"/>
        </w:rPr>
        <w:t xml:space="preserve">Spory wynikłe na tle wykonania niniejszej umowy rozwiązywane będą </w:t>
      </w:r>
      <w:bookmarkStart w:id="5" w:name="_Hlk89761923"/>
      <w:r w:rsidRPr="00684A00">
        <w:rPr>
          <w:rFonts w:ascii="Arial" w:hAnsi="Arial" w:cs="Arial"/>
          <w:sz w:val="20"/>
          <w:szCs w:val="20"/>
        </w:rPr>
        <w:t xml:space="preserve">w sposób polubowny </w:t>
      </w:r>
      <w:bookmarkStart w:id="6" w:name="_Hlk94163373"/>
      <w:bookmarkStart w:id="7" w:name="_Hlk89759928"/>
      <w:r w:rsidRPr="00684A00">
        <w:rPr>
          <w:rFonts w:ascii="Arial" w:hAnsi="Arial" w:cs="Arial"/>
          <w:sz w:val="20"/>
          <w:szCs w:val="20"/>
        </w:rPr>
        <w:t xml:space="preserve">w </w:t>
      </w:r>
      <w:bookmarkStart w:id="8" w:name="_Hlk89336586"/>
      <w:bookmarkStart w:id="9" w:name="_Hlk85104411"/>
      <w:r w:rsidRPr="00684A00">
        <w:rPr>
          <w:rFonts w:ascii="Arial" w:hAnsi="Arial" w:cs="Arial"/>
          <w:sz w:val="20"/>
          <w:szCs w:val="20"/>
        </w:rPr>
        <w:t>trybie zawezwania do próby ugodowej na podstawie przepisów art. 184-186 Kodeksu postępowania cywilnego</w:t>
      </w:r>
      <w:bookmarkEnd w:id="6"/>
      <w:bookmarkEnd w:id="8"/>
      <w:r w:rsidRPr="00684A00">
        <w:rPr>
          <w:rFonts w:ascii="Calibri Light" w:hAnsi="Calibri Light" w:cs="Calibri Light"/>
        </w:rPr>
        <w:t>.</w:t>
      </w:r>
      <w:bookmarkEnd w:id="1"/>
      <w:bookmarkEnd w:id="2"/>
      <w:bookmarkEnd w:id="3"/>
      <w:bookmarkEnd w:id="4"/>
      <w:bookmarkEnd w:id="5"/>
      <w:bookmarkEnd w:id="7"/>
      <w:bookmarkEnd w:id="9"/>
    </w:p>
    <w:p w14:paraId="365498F5" w14:textId="77777777" w:rsidR="00BE6C3F" w:rsidRDefault="00192A2D" w:rsidP="00BE6C3F">
      <w:pPr>
        <w:widowControl w:val="0"/>
        <w:numPr>
          <w:ilvl w:val="0"/>
          <w:numId w:val="27"/>
        </w:numPr>
        <w:shd w:val="clear" w:color="auto" w:fill="FFFFFF"/>
        <w:autoSpaceDE w:val="0"/>
        <w:spacing w:before="120" w:after="120"/>
        <w:ind w:left="338" w:hanging="338"/>
        <w:jc w:val="both"/>
      </w:pPr>
      <w:r w:rsidRPr="002349BA">
        <w:rPr>
          <w:rFonts w:ascii="Arial" w:hAnsi="Arial" w:cs="Arial"/>
          <w:sz w:val="20"/>
          <w:szCs w:val="20"/>
        </w:rPr>
        <w:t>W razie braku porozumienia i przypadkach niedopuszczalności zawarcia ugody, strony zobowiązują się rozstrzygać spory na drodze postępowania sądowego przed sądem powszechnym właściwym</w:t>
      </w:r>
      <w:r w:rsidR="00EA054E" w:rsidRPr="002349BA">
        <w:rPr>
          <w:rFonts w:ascii="Arial" w:hAnsi="Arial" w:cs="Arial"/>
          <w:sz w:val="20"/>
          <w:szCs w:val="20"/>
        </w:rPr>
        <w:t xml:space="preserve"> miejscowo</w:t>
      </w:r>
      <w:r w:rsidRPr="002349BA">
        <w:rPr>
          <w:rFonts w:ascii="Arial" w:hAnsi="Arial" w:cs="Arial"/>
          <w:sz w:val="20"/>
          <w:szCs w:val="20"/>
        </w:rPr>
        <w:t xml:space="preserve"> dla siedziby Zamawiającego.</w:t>
      </w:r>
    </w:p>
    <w:p w14:paraId="5DD276AF" w14:textId="77777777" w:rsidR="00BE6C3F" w:rsidRDefault="00BE6C3F" w:rsidP="00BE6C3F">
      <w:pPr>
        <w:widowControl w:val="0"/>
        <w:numPr>
          <w:ilvl w:val="0"/>
          <w:numId w:val="27"/>
        </w:numPr>
        <w:shd w:val="clear" w:color="auto" w:fill="FFFFFF"/>
        <w:autoSpaceDE w:val="0"/>
        <w:spacing w:before="120" w:after="120"/>
        <w:ind w:left="338" w:hanging="338"/>
        <w:jc w:val="both"/>
      </w:pPr>
      <w:r w:rsidRPr="00BE6C3F">
        <w:rPr>
          <w:rFonts w:eastAsia="MS Mincho"/>
          <w:bCs/>
          <w:sz w:val="22"/>
          <w:szCs w:val="22"/>
          <w:lang w:eastAsia="en-US"/>
        </w:rPr>
        <w:t>W związku z realizacją niniejszej Umowy Zamawiający oświadcza, że posiada status dużego przedsiębiorcy w rozumieniu przepisów ustawy z dnia 8 marca 2013r. o przeciwdziałaniu nadmiernym opóźnieniom w transakcjach handlowych.</w:t>
      </w:r>
      <w:r>
        <w:t>.</w:t>
      </w:r>
    </w:p>
    <w:p w14:paraId="795B6C08" w14:textId="77777777" w:rsidR="00BE6C3F" w:rsidRDefault="00BE6C3F" w:rsidP="00BE6C3F">
      <w:pPr>
        <w:widowControl w:val="0"/>
        <w:numPr>
          <w:ilvl w:val="0"/>
          <w:numId w:val="27"/>
        </w:numPr>
        <w:shd w:val="clear" w:color="auto" w:fill="FFFFFF"/>
        <w:autoSpaceDE w:val="0"/>
        <w:spacing w:before="120" w:after="120"/>
        <w:ind w:left="338" w:hanging="338"/>
        <w:jc w:val="both"/>
      </w:pPr>
      <w:r w:rsidRPr="00BE6C3F">
        <w:rPr>
          <w:color w:val="000009"/>
          <w:sz w:val="22"/>
          <w:szCs w:val="22"/>
        </w:rPr>
        <w:t>Przeniesienie wierzytelności Wykonawcy wobec Zamawiającego wynikających z realizacji niniejszej Umowy na rzecz osób trzecich, wymaga uprzedniej zgody Zamawiającego wyrażonej na piśmie.</w:t>
      </w:r>
    </w:p>
    <w:p w14:paraId="58001C30" w14:textId="7D246C4B" w:rsidR="00CA4515" w:rsidRPr="00BE6C3F" w:rsidRDefault="00192A2D" w:rsidP="00BE6C3F">
      <w:pPr>
        <w:widowControl w:val="0"/>
        <w:numPr>
          <w:ilvl w:val="0"/>
          <w:numId w:val="27"/>
        </w:numPr>
        <w:shd w:val="clear" w:color="auto" w:fill="FFFFFF"/>
        <w:autoSpaceDE w:val="0"/>
        <w:spacing w:before="120" w:after="120"/>
        <w:ind w:left="338" w:hanging="338"/>
        <w:jc w:val="both"/>
      </w:pPr>
      <w:r w:rsidRPr="00BE6C3F">
        <w:rPr>
          <w:rFonts w:ascii="Arial" w:hAnsi="Arial" w:cs="Arial"/>
          <w:color w:val="000000"/>
          <w:spacing w:val="5"/>
          <w:sz w:val="20"/>
          <w:szCs w:val="20"/>
        </w:rPr>
        <w:t>Umowę sporządzono w trzech jednobrzmiących egzemplarzach, jednym dla Wykonawcy i dwóch dla Zamawiającego</w:t>
      </w:r>
      <w:r w:rsidR="00CA4515" w:rsidRPr="00BE6C3F">
        <w:rPr>
          <w:rFonts w:ascii="Arial" w:hAnsi="Arial" w:cs="Arial"/>
          <w:kern w:val="0"/>
          <w:sz w:val="20"/>
          <w:szCs w:val="20"/>
        </w:rPr>
        <w:t>.</w:t>
      </w:r>
    </w:p>
    <w:p w14:paraId="17463F39" w14:textId="77777777" w:rsidR="00684A00" w:rsidRDefault="00684A00" w:rsidP="00F87BAD">
      <w:pPr>
        <w:rPr>
          <w:rFonts w:ascii="Arial" w:hAnsi="Arial" w:cs="Arial"/>
          <w:b/>
          <w:bCs/>
          <w:sz w:val="20"/>
          <w:szCs w:val="20"/>
        </w:rPr>
      </w:pPr>
    </w:p>
    <w:p w14:paraId="3CE63708" w14:textId="77777777" w:rsidR="00F87BAD" w:rsidRPr="00F87BAD" w:rsidRDefault="00F87BAD" w:rsidP="00F87BAD">
      <w:r>
        <w:rPr>
          <w:rFonts w:ascii="Arial" w:hAnsi="Arial" w:cs="Arial"/>
          <w:b/>
          <w:bCs/>
          <w:sz w:val="20"/>
          <w:szCs w:val="20"/>
        </w:rPr>
        <w:t>Wykaz załączników:</w:t>
      </w:r>
    </w:p>
    <w:p w14:paraId="66D9FD8E" w14:textId="74A2CFC7" w:rsidR="00F87BAD" w:rsidRDefault="00F87BAD" w:rsidP="00F87BAD">
      <w:pPr>
        <w:spacing w:before="120" w:after="120"/>
      </w:pPr>
      <w:r>
        <w:rPr>
          <w:rFonts w:ascii="Arial" w:hAnsi="Arial" w:cs="Arial"/>
          <w:sz w:val="20"/>
          <w:szCs w:val="20"/>
        </w:rPr>
        <w:t>Załącznik nr 1</w:t>
      </w:r>
      <w:r w:rsidR="00950436">
        <w:rPr>
          <w:rFonts w:ascii="Arial" w:hAnsi="Arial" w:cs="Arial"/>
          <w:sz w:val="20"/>
          <w:szCs w:val="20"/>
        </w:rPr>
        <w:t xml:space="preserve"> </w:t>
      </w:r>
      <w:r>
        <w:rPr>
          <w:rFonts w:ascii="Arial" w:hAnsi="Arial" w:cs="Arial"/>
          <w:sz w:val="20"/>
          <w:szCs w:val="20"/>
        </w:rPr>
        <w:t>– Formularz ofertowy;</w:t>
      </w:r>
    </w:p>
    <w:p w14:paraId="53E10DA5" w14:textId="7FB47292" w:rsidR="00F87BAD" w:rsidRDefault="00F87BAD" w:rsidP="00F87BAD">
      <w:pPr>
        <w:spacing w:before="120" w:after="120"/>
        <w:rPr>
          <w:rFonts w:ascii="Arial" w:hAnsi="Arial" w:cs="Arial"/>
          <w:sz w:val="20"/>
          <w:szCs w:val="20"/>
        </w:rPr>
      </w:pPr>
      <w:r>
        <w:rPr>
          <w:rFonts w:ascii="Arial" w:hAnsi="Arial" w:cs="Arial"/>
          <w:sz w:val="20"/>
          <w:szCs w:val="20"/>
        </w:rPr>
        <w:lastRenderedPageBreak/>
        <w:t xml:space="preserve">Załącznik nr 2 – Formularz </w:t>
      </w:r>
      <w:r w:rsidR="00327BCD">
        <w:rPr>
          <w:rFonts w:ascii="Arial" w:hAnsi="Arial" w:cs="Arial"/>
          <w:sz w:val="20"/>
          <w:szCs w:val="20"/>
        </w:rPr>
        <w:t>wymaganych warunków technicznych</w:t>
      </w:r>
      <w:r w:rsidR="002349BA">
        <w:rPr>
          <w:rFonts w:ascii="Arial" w:hAnsi="Arial" w:cs="Arial"/>
          <w:sz w:val="20"/>
          <w:szCs w:val="20"/>
        </w:rPr>
        <w:t>;</w:t>
      </w:r>
    </w:p>
    <w:p w14:paraId="7BD563B5" w14:textId="77777777" w:rsidR="004F3940" w:rsidRPr="004F3940" w:rsidRDefault="004F3940" w:rsidP="00F87BAD">
      <w:pPr>
        <w:spacing w:before="120" w:after="120"/>
        <w:rPr>
          <w:rFonts w:ascii="Arial" w:hAnsi="Arial" w:cs="Arial"/>
          <w:sz w:val="20"/>
          <w:szCs w:val="20"/>
        </w:rPr>
      </w:pPr>
      <w:r w:rsidRPr="004F3940">
        <w:rPr>
          <w:rFonts w:ascii="Arial" w:hAnsi="Arial" w:cs="Arial"/>
          <w:sz w:val="20"/>
          <w:szCs w:val="20"/>
        </w:rPr>
        <w:t>Załącznik nr 3 – Protokół odbioru</w:t>
      </w:r>
      <w:r w:rsidR="002349BA">
        <w:rPr>
          <w:rFonts w:ascii="Arial" w:hAnsi="Arial" w:cs="Arial"/>
          <w:sz w:val="20"/>
          <w:szCs w:val="20"/>
        </w:rPr>
        <w:t>;</w:t>
      </w:r>
    </w:p>
    <w:p w14:paraId="445EFEC1" w14:textId="77777777" w:rsidR="00F87BAD" w:rsidRDefault="00F87BAD" w:rsidP="00F87BAD">
      <w:pPr>
        <w:spacing w:before="120" w:after="120"/>
      </w:pPr>
      <w:r>
        <w:rPr>
          <w:rFonts w:ascii="Arial" w:hAnsi="Arial" w:cs="Arial"/>
          <w:sz w:val="20"/>
          <w:szCs w:val="20"/>
        </w:rPr>
        <w:t>Załącznik nr 4 – Klauzula informacyjna Zamawiającego;</w:t>
      </w:r>
    </w:p>
    <w:p w14:paraId="7F63D98D" w14:textId="7060C7AC" w:rsidR="00F87BAD" w:rsidRPr="000517D4" w:rsidRDefault="00F87BAD" w:rsidP="000517D4">
      <w:pPr>
        <w:spacing w:before="120" w:after="120"/>
      </w:pPr>
      <w:r>
        <w:rPr>
          <w:rFonts w:ascii="Arial" w:hAnsi="Arial" w:cs="Arial"/>
          <w:sz w:val="20"/>
          <w:szCs w:val="20"/>
        </w:rPr>
        <w:t xml:space="preserve"> </w:t>
      </w:r>
    </w:p>
    <w:tbl>
      <w:tblPr>
        <w:tblW w:w="0" w:type="auto"/>
        <w:tblLayout w:type="fixed"/>
        <w:tblLook w:val="0000" w:firstRow="0" w:lastRow="0" w:firstColumn="0" w:lastColumn="0" w:noHBand="0" w:noVBand="0"/>
      </w:tblPr>
      <w:tblGrid>
        <w:gridCol w:w="4928"/>
        <w:gridCol w:w="4648"/>
      </w:tblGrid>
      <w:tr w:rsidR="00192A2D" w14:paraId="74C296E9" w14:textId="77777777">
        <w:tc>
          <w:tcPr>
            <w:tcW w:w="4928" w:type="dxa"/>
            <w:shd w:val="clear" w:color="auto" w:fill="auto"/>
          </w:tcPr>
          <w:p w14:paraId="349DE4E5" w14:textId="77777777" w:rsidR="00192A2D" w:rsidRDefault="00192A2D">
            <w:pPr>
              <w:tabs>
                <w:tab w:val="left" w:pos="765"/>
              </w:tabs>
              <w:spacing w:line="240" w:lineRule="atLeast"/>
              <w:jc w:val="center"/>
            </w:pPr>
            <w:r>
              <w:rPr>
                <w:rFonts w:ascii="Arial" w:hAnsi="Arial" w:cs="Arial"/>
                <w:b/>
                <w:bCs/>
                <w:sz w:val="20"/>
                <w:szCs w:val="20"/>
              </w:rPr>
              <w:t>WYKONAWCA</w:t>
            </w:r>
          </w:p>
        </w:tc>
        <w:tc>
          <w:tcPr>
            <w:tcW w:w="4648" w:type="dxa"/>
            <w:shd w:val="clear" w:color="auto" w:fill="auto"/>
          </w:tcPr>
          <w:p w14:paraId="2862E39C" w14:textId="77777777" w:rsidR="00192A2D" w:rsidRDefault="00192A2D">
            <w:pPr>
              <w:tabs>
                <w:tab w:val="left" w:pos="765"/>
              </w:tabs>
              <w:spacing w:line="240" w:lineRule="atLeast"/>
              <w:jc w:val="center"/>
            </w:pPr>
            <w:r>
              <w:rPr>
                <w:rFonts w:ascii="Arial" w:hAnsi="Arial" w:cs="Arial"/>
                <w:b/>
                <w:bCs/>
                <w:sz w:val="20"/>
                <w:szCs w:val="20"/>
              </w:rPr>
              <w:t>ZAMAWIAJĄCY</w:t>
            </w:r>
          </w:p>
        </w:tc>
      </w:tr>
    </w:tbl>
    <w:p w14:paraId="593FFB21" w14:textId="77777777" w:rsidR="00922EEC" w:rsidRDefault="00922EEC"/>
    <w:p w14:paraId="0691F849" w14:textId="77777777" w:rsidR="00922EEC" w:rsidRDefault="00922EEC"/>
    <w:p w14:paraId="4FAFF69A" w14:textId="77777777" w:rsidR="00156E75" w:rsidRDefault="00156E75" w:rsidP="0062008A">
      <w:pPr>
        <w:rPr>
          <w:rFonts w:ascii="Arial" w:hAnsi="Arial" w:cs="Arial"/>
          <w:b/>
          <w:sz w:val="20"/>
          <w:szCs w:val="20"/>
        </w:rPr>
      </w:pPr>
      <w:bookmarkStart w:id="10" w:name="_Hlk73449670"/>
    </w:p>
    <w:p w14:paraId="755A0289" w14:textId="77777777" w:rsidR="0076605A" w:rsidRDefault="0076605A" w:rsidP="0062008A">
      <w:pPr>
        <w:rPr>
          <w:rFonts w:ascii="Arial" w:hAnsi="Arial" w:cs="Arial"/>
          <w:b/>
          <w:sz w:val="20"/>
          <w:szCs w:val="20"/>
        </w:rPr>
      </w:pPr>
    </w:p>
    <w:p w14:paraId="2C94608A" w14:textId="5D109A9E" w:rsidR="00156E75" w:rsidRDefault="007577E3" w:rsidP="0062008A">
      <w:pPr>
        <w:rPr>
          <w:rFonts w:ascii="Arial" w:hAnsi="Arial" w:cs="Arial"/>
          <w:b/>
          <w:sz w:val="20"/>
          <w:szCs w:val="20"/>
        </w:rPr>
      </w:pPr>
      <w:r>
        <w:rPr>
          <w:rFonts w:ascii="Arial" w:hAnsi="Arial" w:cs="Arial"/>
          <w:b/>
          <w:sz w:val="20"/>
          <w:szCs w:val="20"/>
        </w:rPr>
        <w:t>Zaopiniowano w BOP-2447</w:t>
      </w:r>
    </w:p>
    <w:p w14:paraId="610893E9" w14:textId="584A6EEF" w:rsidR="007577E3" w:rsidRDefault="007577E3" w:rsidP="0062008A">
      <w:pPr>
        <w:rPr>
          <w:rFonts w:ascii="Arial" w:hAnsi="Arial" w:cs="Arial"/>
          <w:b/>
          <w:sz w:val="20"/>
          <w:szCs w:val="20"/>
        </w:rPr>
      </w:pPr>
      <w:r>
        <w:rPr>
          <w:rFonts w:ascii="Arial" w:hAnsi="Arial" w:cs="Arial"/>
          <w:b/>
          <w:sz w:val="20"/>
          <w:szCs w:val="20"/>
        </w:rPr>
        <w:t>Radca Prawny</w:t>
      </w:r>
    </w:p>
    <w:p w14:paraId="3A8EB844" w14:textId="439774B8" w:rsidR="007577E3" w:rsidRDefault="007577E3" w:rsidP="0062008A">
      <w:pPr>
        <w:rPr>
          <w:rFonts w:ascii="Arial" w:hAnsi="Arial" w:cs="Arial"/>
          <w:b/>
          <w:sz w:val="20"/>
          <w:szCs w:val="20"/>
        </w:rPr>
      </w:pPr>
      <w:r>
        <w:rPr>
          <w:rFonts w:ascii="Arial" w:hAnsi="Arial" w:cs="Arial"/>
          <w:b/>
          <w:sz w:val="20"/>
          <w:szCs w:val="20"/>
        </w:rPr>
        <w:t>Adriana Regulska-Cegiełka</w:t>
      </w:r>
    </w:p>
    <w:p w14:paraId="2465824C" w14:textId="6857546F" w:rsidR="007577E3" w:rsidRDefault="007577E3" w:rsidP="0062008A">
      <w:pPr>
        <w:rPr>
          <w:rFonts w:ascii="Arial" w:hAnsi="Arial" w:cs="Arial"/>
          <w:b/>
          <w:sz w:val="20"/>
          <w:szCs w:val="20"/>
        </w:rPr>
      </w:pPr>
      <w:r>
        <w:rPr>
          <w:rFonts w:ascii="Arial" w:hAnsi="Arial" w:cs="Arial"/>
          <w:b/>
          <w:sz w:val="20"/>
          <w:szCs w:val="20"/>
        </w:rPr>
        <w:t>25.05.2024 r.</w:t>
      </w:r>
    </w:p>
    <w:p w14:paraId="53486BDE" w14:textId="77777777" w:rsidR="00156E75" w:rsidRDefault="00156E75" w:rsidP="0062008A">
      <w:pPr>
        <w:rPr>
          <w:rFonts w:ascii="Arial" w:hAnsi="Arial" w:cs="Arial"/>
          <w:b/>
          <w:sz w:val="20"/>
          <w:szCs w:val="20"/>
        </w:rPr>
      </w:pPr>
    </w:p>
    <w:p w14:paraId="1C5F0668" w14:textId="77777777" w:rsidR="00156E75" w:rsidRDefault="00156E75" w:rsidP="0062008A">
      <w:pPr>
        <w:rPr>
          <w:rFonts w:ascii="Arial" w:hAnsi="Arial" w:cs="Arial"/>
          <w:b/>
          <w:sz w:val="20"/>
          <w:szCs w:val="20"/>
        </w:rPr>
      </w:pPr>
    </w:p>
    <w:p w14:paraId="3E7BB204" w14:textId="77777777" w:rsidR="004B5B2A" w:rsidRDefault="004B5B2A" w:rsidP="00CF3903">
      <w:pPr>
        <w:ind w:left="2836" w:firstLine="709"/>
        <w:rPr>
          <w:rFonts w:ascii="Arial" w:hAnsi="Arial" w:cs="Arial"/>
          <w:b/>
          <w:sz w:val="20"/>
          <w:szCs w:val="20"/>
        </w:rPr>
      </w:pPr>
    </w:p>
    <w:p w14:paraId="50EE129C" w14:textId="77777777" w:rsidR="006955A8" w:rsidRDefault="006955A8" w:rsidP="00CF3903">
      <w:pPr>
        <w:ind w:left="2836" w:firstLine="709"/>
        <w:rPr>
          <w:rFonts w:ascii="Arial" w:hAnsi="Arial" w:cs="Arial"/>
          <w:b/>
          <w:sz w:val="20"/>
          <w:szCs w:val="20"/>
        </w:rPr>
      </w:pPr>
    </w:p>
    <w:p w14:paraId="13555030" w14:textId="77777777" w:rsidR="006955A8" w:rsidRDefault="006955A8" w:rsidP="00CF3903">
      <w:pPr>
        <w:ind w:left="2836" w:firstLine="709"/>
        <w:rPr>
          <w:rFonts w:ascii="Arial" w:hAnsi="Arial" w:cs="Arial"/>
          <w:b/>
          <w:sz w:val="20"/>
          <w:szCs w:val="20"/>
        </w:rPr>
      </w:pPr>
    </w:p>
    <w:p w14:paraId="2EFB62F0" w14:textId="03CF584A" w:rsidR="00CF3903" w:rsidRPr="00CF3903" w:rsidRDefault="00CF3903" w:rsidP="006955A8">
      <w:pPr>
        <w:ind w:left="2836" w:firstLine="1559"/>
        <w:rPr>
          <w:rFonts w:ascii="Arial" w:hAnsi="Arial" w:cs="Arial"/>
          <w:b/>
          <w:sz w:val="20"/>
          <w:szCs w:val="20"/>
        </w:rPr>
      </w:pPr>
      <w:r w:rsidRPr="00CF3903">
        <w:rPr>
          <w:rFonts w:ascii="Arial" w:hAnsi="Arial" w:cs="Arial"/>
          <w:b/>
          <w:sz w:val="20"/>
          <w:szCs w:val="20"/>
        </w:rPr>
        <w:t xml:space="preserve">Załącznik nr 3 do umowy nr </w:t>
      </w:r>
      <w:r w:rsidR="00757BAA">
        <w:rPr>
          <w:rFonts w:ascii="Arial" w:hAnsi="Arial" w:cs="Arial"/>
          <w:b/>
          <w:sz w:val="20"/>
          <w:szCs w:val="20"/>
        </w:rPr>
        <w:t>Mchtr.261.</w:t>
      </w:r>
      <w:r w:rsidR="00CE7AB6">
        <w:rPr>
          <w:rFonts w:ascii="Arial" w:hAnsi="Arial" w:cs="Arial"/>
          <w:b/>
          <w:sz w:val="20"/>
          <w:szCs w:val="20"/>
        </w:rPr>
        <w:t>10</w:t>
      </w:r>
      <w:r w:rsidR="00757BAA">
        <w:rPr>
          <w:rFonts w:ascii="Arial" w:hAnsi="Arial" w:cs="Arial"/>
          <w:b/>
          <w:sz w:val="20"/>
          <w:szCs w:val="20"/>
        </w:rPr>
        <w:t>.202</w:t>
      </w:r>
      <w:r w:rsidR="0076605A">
        <w:rPr>
          <w:rFonts w:ascii="Arial" w:hAnsi="Arial" w:cs="Arial"/>
          <w:b/>
          <w:sz w:val="20"/>
          <w:szCs w:val="20"/>
        </w:rPr>
        <w:t>4</w:t>
      </w:r>
    </w:p>
    <w:p w14:paraId="7D0F5FA2" w14:textId="77777777" w:rsidR="00CF3903" w:rsidRPr="00CF3903" w:rsidRDefault="00CF3903" w:rsidP="00CF3903">
      <w:pPr>
        <w:ind w:left="2127" w:firstLine="709"/>
        <w:rPr>
          <w:rFonts w:ascii="Arial" w:hAnsi="Arial" w:cs="Arial"/>
          <w:sz w:val="20"/>
          <w:szCs w:val="20"/>
        </w:rPr>
      </w:pPr>
    </w:p>
    <w:p w14:paraId="51D4D0DF" w14:textId="77777777" w:rsidR="00CF3903" w:rsidRPr="00CF3903" w:rsidRDefault="00CF3903" w:rsidP="00CF3903">
      <w:pPr>
        <w:jc w:val="center"/>
        <w:rPr>
          <w:rFonts w:ascii="Arial" w:hAnsi="Arial" w:cs="Arial"/>
          <w:sz w:val="20"/>
          <w:szCs w:val="20"/>
        </w:rPr>
      </w:pPr>
      <w:r w:rsidRPr="00CF3903">
        <w:rPr>
          <w:rFonts w:ascii="Arial" w:hAnsi="Arial" w:cs="Arial"/>
          <w:b/>
          <w:sz w:val="20"/>
          <w:szCs w:val="20"/>
        </w:rPr>
        <w:t>PROTOKÓŁ ODBIORU</w:t>
      </w:r>
    </w:p>
    <w:p w14:paraId="6C5DE123" w14:textId="77777777" w:rsidR="00CF3903" w:rsidRPr="00CF3903" w:rsidRDefault="00CF3903" w:rsidP="00CF3903">
      <w:pPr>
        <w:ind w:left="2127" w:firstLine="709"/>
        <w:rPr>
          <w:rFonts w:ascii="Arial" w:hAnsi="Arial" w:cs="Arial"/>
          <w:sz w:val="20"/>
          <w:szCs w:val="20"/>
        </w:rPr>
      </w:pPr>
    </w:p>
    <w:p w14:paraId="6892EBA8" w14:textId="77777777" w:rsidR="00AE0FA2" w:rsidRDefault="00AE0FA2" w:rsidP="00AE0FA2">
      <w:pPr>
        <w:jc w:val="both"/>
      </w:pPr>
      <w:r>
        <w:rPr>
          <w:rFonts w:ascii="Arial" w:hAnsi="Arial" w:cs="Arial"/>
          <w:b/>
          <w:bCs/>
          <w:kern w:val="0"/>
          <w:sz w:val="20"/>
          <w:szCs w:val="20"/>
        </w:rPr>
        <w:t xml:space="preserve">Nazwa jednostki odbierającej: </w:t>
      </w:r>
    </w:p>
    <w:p w14:paraId="67677441" w14:textId="31C8E629" w:rsidR="00AE0FA2" w:rsidRDefault="004B5B2A" w:rsidP="00AE0FA2">
      <w:bookmarkStart w:id="11" w:name="_Hlk72966756"/>
      <w:r>
        <w:rPr>
          <w:rFonts w:ascii="Arial" w:hAnsi="Arial" w:cs="Arial"/>
          <w:b/>
          <w:bCs/>
          <w:sz w:val="20"/>
          <w:szCs w:val="20"/>
        </w:rPr>
        <w:t xml:space="preserve">Instytut </w:t>
      </w:r>
      <w:proofErr w:type="spellStart"/>
      <w:r w:rsidR="00CE7AB6">
        <w:rPr>
          <w:rFonts w:ascii="Arial" w:hAnsi="Arial" w:cs="Arial"/>
          <w:b/>
          <w:bCs/>
          <w:sz w:val="20"/>
          <w:szCs w:val="20"/>
        </w:rPr>
        <w:t>Mikromechaniki</w:t>
      </w:r>
      <w:proofErr w:type="spellEnd"/>
      <w:r w:rsidR="00CE7AB6">
        <w:rPr>
          <w:rFonts w:ascii="Arial" w:hAnsi="Arial" w:cs="Arial"/>
          <w:b/>
          <w:bCs/>
          <w:sz w:val="20"/>
          <w:szCs w:val="20"/>
        </w:rPr>
        <w:t xml:space="preserve"> i Fotoniki </w:t>
      </w:r>
      <w:r w:rsidR="00757BAA">
        <w:rPr>
          <w:rFonts w:ascii="Arial" w:hAnsi="Arial" w:cs="Arial"/>
          <w:b/>
          <w:bCs/>
          <w:sz w:val="20"/>
          <w:szCs w:val="20"/>
        </w:rPr>
        <w:t>Politechniki Warszawskiej</w:t>
      </w:r>
    </w:p>
    <w:bookmarkEnd w:id="11"/>
    <w:p w14:paraId="06E3D4DB" w14:textId="77777777" w:rsidR="00AE0FA2" w:rsidRDefault="00AE0FA2" w:rsidP="00AE0FA2">
      <w:pPr>
        <w:tabs>
          <w:tab w:val="left" w:pos="2880"/>
          <w:tab w:val="left" w:pos="7170"/>
          <w:tab w:val="right" w:leader="dot" w:pos="9085"/>
        </w:tabs>
      </w:pPr>
      <w:r>
        <w:rPr>
          <w:rFonts w:ascii="Arial" w:hAnsi="Arial" w:cs="Arial"/>
          <w:b/>
          <w:bCs/>
          <w:sz w:val="20"/>
          <w:szCs w:val="20"/>
        </w:rPr>
        <w:t xml:space="preserve">ul. </w:t>
      </w:r>
      <w:r w:rsidR="00757BAA">
        <w:rPr>
          <w:rFonts w:ascii="Arial" w:hAnsi="Arial" w:cs="Arial"/>
          <w:b/>
          <w:bCs/>
          <w:sz w:val="20"/>
          <w:szCs w:val="20"/>
        </w:rPr>
        <w:t>Św. Andrzeja Boboli 8</w:t>
      </w:r>
      <w:r>
        <w:rPr>
          <w:rFonts w:ascii="Arial" w:hAnsi="Arial" w:cs="Arial"/>
          <w:b/>
          <w:bCs/>
          <w:sz w:val="20"/>
          <w:szCs w:val="20"/>
        </w:rPr>
        <w:t xml:space="preserve">, </w:t>
      </w:r>
      <w:bookmarkStart w:id="12" w:name="_Hlk72966784"/>
      <w:r>
        <w:rPr>
          <w:rFonts w:ascii="Arial" w:hAnsi="Arial" w:cs="Arial"/>
          <w:b/>
          <w:bCs/>
          <w:sz w:val="20"/>
          <w:szCs w:val="20"/>
        </w:rPr>
        <w:t>0</w:t>
      </w:r>
      <w:r w:rsidR="00757BAA">
        <w:rPr>
          <w:rFonts w:ascii="Arial" w:hAnsi="Arial" w:cs="Arial"/>
          <w:b/>
          <w:bCs/>
          <w:sz w:val="20"/>
          <w:szCs w:val="20"/>
        </w:rPr>
        <w:t>2</w:t>
      </w:r>
      <w:r>
        <w:rPr>
          <w:rFonts w:ascii="Arial" w:hAnsi="Arial" w:cs="Arial"/>
          <w:b/>
          <w:bCs/>
          <w:sz w:val="20"/>
          <w:szCs w:val="20"/>
        </w:rPr>
        <w:t>-</w:t>
      </w:r>
      <w:r w:rsidR="00757BAA">
        <w:rPr>
          <w:rFonts w:ascii="Arial" w:hAnsi="Arial" w:cs="Arial"/>
          <w:b/>
          <w:bCs/>
          <w:sz w:val="20"/>
          <w:szCs w:val="20"/>
        </w:rPr>
        <w:t>525</w:t>
      </w:r>
      <w:r>
        <w:rPr>
          <w:rFonts w:ascii="Arial" w:hAnsi="Arial" w:cs="Arial"/>
          <w:b/>
          <w:bCs/>
          <w:sz w:val="20"/>
          <w:szCs w:val="20"/>
        </w:rPr>
        <w:t xml:space="preserve"> Warszawa</w:t>
      </w:r>
      <w:bookmarkEnd w:id="12"/>
    </w:p>
    <w:p w14:paraId="6D6996F8" w14:textId="77777777" w:rsidR="00CF3903" w:rsidRDefault="00AE0FA2" w:rsidP="00AE0FA2">
      <w:r>
        <w:rPr>
          <w:rFonts w:ascii="Arial" w:hAnsi="Arial" w:cs="Arial"/>
          <w:sz w:val="20"/>
          <w:szCs w:val="20"/>
        </w:rPr>
        <w:t>tel. ……………, e-mail:………….</w:t>
      </w:r>
    </w:p>
    <w:p w14:paraId="06D197E4" w14:textId="77777777" w:rsidR="00CF3903" w:rsidRDefault="00CF3903" w:rsidP="00CF3903"/>
    <w:tbl>
      <w:tblPr>
        <w:tblW w:w="9286" w:type="dxa"/>
        <w:tblLayout w:type="fixed"/>
        <w:tblLook w:val="04A0" w:firstRow="1" w:lastRow="0" w:firstColumn="1" w:lastColumn="0" w:noHBand="0" w:noVBand="1"/>
      </w:tblPr>
      <w:tblGrid>
        <w:gridCol w:w="525"/>
        <w:gridCol w:w="3694"/>
        <w:gridCol w:w="992"/>
        <w:gridCol w:w="2410"/>
        <w:gridCol w:w="1665"/>
      </w:tblGrid>
      <w:tr w:rsidR="00AE0FA2" w14:paraId="37A9817B" w14:textId="77777777" w:rsidTr="00C1783F">
        <w:tc>
          <w:tcPr>
            <w:tcW w:w="525" w:type="dxa"/>
            <w:tcBorders>
              <w:top w:val="single" w:sz="4" w:space="0" w:color="000000"/>
              <w:left w:val="single" w:sz="4" w:space="0" w:color="000000"/>
              <w:bottom w:val="single" w:sz="4" w:space="0" w:color="000000"/>
              <w:right w:val="single" w:sz="4" w:space="0" w:color="000000"/>
            </w:tcBorders>
            <w:hideMark/>
          </w:tcPr>
          <w:p w14:paraId="31BCB99B" w14:textId="77777777" w:rsidR="00AE0FA2" w:rsidRPr="0064214F" w:rsidRDefault="00AE0FA2">
            <w:pPr>
              <w:rPr>
                <w:rFonts w:ascii="Arial" w:hAnsi="Arial" w:cs="Arial"/>
                <w:sz w:val="20"/>
                <w:szCs w:val="20"/>
              </w:rPr>
            </w:pPr>
            <w:r w:rsidRPr="0064214F">
              <w:rPr>
                <w:rFonts w:ascii="Arial" w:hAnsi="Arial" w:cs="Arial"/>
                <w:b/>
                <w:sz w:val="20"/>
                <w:szCs w:val="20"/>
              </w:rPr>
              <w:t>Lp.</w:t>
            </w:r>
          </w:p>
        </w:tc>
        <w:tc>
          <w:tcPr>
            <w:tcW w:w="3694" w:type="dxa"/>
            <w:tcBorders>
              <w:top w:val="single" w:sz="4" w:space="0" w:color="000000"/>
              <w:left w:val="single" w:sz="4" w:space="0" w:color="000000"/>
              <w:bottom w:val="single" w:sz="4" w:space="0" w:color="000000"/>
              <w:right w:val="single" w:sz="4" w:space="0" w:color="000000"/>
            </w:tcBorders>
          </w:tcPr>
          <w:p w14:paraId="3029367E" w14:textId="77777777" w:rsidR="00AE0FA2" w:rsidRPr="0064214F" w:rsidRDefault="00F0679C" w:rsidP="00A02A76">
            <w:pPr>
              <w:jc w:val="center"/>
              <w:rPr>
                <w:rFonts w:ascii="Arial" w:hAnsi="Arial" w:cs="Arial"/>
                <w:b/>
                <w:sz w:val="20"/>
                <w:szCs w:val="20"/>
              </w:rPr>
            </w:pPr>
            <w:r w:rsidRPr="0064214F">
              <w:rPr>
                <w:rFonts w:ascii="Arial" w:hAnsi="Arial" w:cs="Arial"/>
                <w:b/>
                <w:sz w:val="20"/>
                <w:szCs w:val="20"/>
              </w:rPr>
              <w:t>Przedmiot odbioru</w:t>
            </w:r>
          </w:p>
        </w:tc>
        <w:tc>
          <w:tcPr>
            <w:tcW w:w="992" w:type="dxa"/>
            <w:tcBorders>
              <w:top w:val="single" w:sz="4" w:space="0" w:color="000000"/>
              <w:left w:val="single" w:sz="4" w:space="0" w:color="000000"/>
              <w:bottom w:val="single" w:sz="4" w:space="0" w:color="000000"/>
              <w:right w:val="single" w:sz="4" w:space="0" w:color="000000"/>
            </w:tcBorders>
            <w:hideMark/>
          </w:tcPr>
          <w:p w14:paraId="381C48AE" w14:textId="77777777" w:rsidR="00AE0FA2" w:rsidRPr="0064214F" w:rsidRDefault="00AE0FA2">
            <w:pPr>
              <w:jc w:val="center"/>
              <w:rPr>
                <w:rFonts w:ascii="Arial" w:hAnsi="Arial" w:cs="Arial"/>
                <w:sz w:val="20"/>
                <w:szCs w:val="20"/>
              </w:rPr>
            </w:pPr>
            <w:r w:rsidRPr="0064214F">
              <w:rPr>
                <w:rFonts w:ascii="Arial" w:hAnsi="Arial" w:cs="Arial"/>
                <w:b/>
                <w:sz w:val="20"/>
                <w:szCs w:val="20"/>
              </w:rPr>
              <w:t>Ilość sztuk</w:t>
            </w:r>
          </w:p>
        </w:tc>
        <w:tc>
          <w:tcPr>
            <w:tcW w:w="2410" w:type="dxa"/>
            <w:tcBorders>
              <w:top w:val="single" w:sz="4" w:space="0" w:color="000000"/>
              <w:left w:val="single" w:sz="4" w:space="0" w:color="000000"/>
              <w:bottom w:val="single" w:sz="4" w:space="0" w:color="000000"/>
              <w:right w:val="single" w:sz="4" w:space="0" w:color="000000"/>
            </w:tcBorders>
            <w:hideMark/>
          </w:tcPr>
          <w:p w14:paraId="301D0AF0" w14:textId="77777777" w:rsidR="00AE0FA2" w:rsidRPr="0064214F" w:rsidRDefault="0064214F" w:rsidP="0064214F">
            <w:pPr>
              <w:jc w:val="center"/>
              <w:rPr>
                <w:rFonts w:ascii="Arial" w:hAnsi="Arial" w:cs="Arial"/>
                <w:b/>
                <w:sz w:val="20"/>
                <w:szCs w:val="20"/>
              </w:rPr>
            </w:pPr>
            <w:r w:rsidRPr="0064214F">
              <w:rPr>
                <w:rFonts w:ascii="Arial" w:hAnsi="Arial" w:cs="Arial"/>
                <w:b/>
                <w:sz w:val="20"/>
                <w:szCs w:val="20"/>
              </w:rPr>
              <w:t>Nazwa producenta,</w:t>
            </w:r>
          </w:p>
          <w:p w14:paraId="653956DA" w14:textId="77777777" w:rsidR="0064214F" w:rsidRPr="0064214F" w:rsidRDefault="0064214F" w:rsidP="0064214F">
            <w:pPr>
              <w:jc w:val="center"/>
              <w:rPr>
                <w:rFonts w:ascii="Arial" w:hAnsi="Arial" w:cs="Arial"/>
                <w:sz w:val="20"/>
                <w:szCs w:val="20"/>
              </w:rPr>
            </w:pPr>
            <w:r w:rsidRPr="0064214F">
              <w:rPr>
                <w:rFonts w:ascii="Arial" w:hAnsi="Arial" w:cs="Arial"/>
                <w:b/>
                <w:sz w:val="20"/>
                <w:szCs w:val="20"/>
              </w:rPr>
              <w:t>Model</w:t>
            </w:r>
          </w:p>
        </w:tc>
        <w:tc>
          <w:tcPr>
            <w:tcW w:w="1665" w:type="dxa"/>
            <w:tcBorders>
              <w:top w:val="single" w:sz="4" w:space="0" w:color="000000"/>
              <w:left w:val="single" w:sz="4" w:space="0" w:color="000000"/>
              <w:bottom w:val="single" w:sz="4" w:space="0" w:color="000000"/>
              <w:right w:val="single" w:sz="4" w:space="0" w:color="000000"/>
            </w:tcBorders>
            <w:hideMark/>
          </w:tcPr>
          <w:p w14:paraId="63C5D5D7" w14:textId="77777777" w:rsidR="00AE0FA2" w:rsidRPr="0064214F" w:rsidRDefault="00AE0FA2">
            <w:pPr>
              <w:jc w:val="center"/>
              <w:rPr>
                <w:rFonts w:ascii="Arial" w:hAnsi="Arial" w:cs="Arial"/>
                <w:sz w:val="20"/>
                <w:szCs w:val="20"/>
              </w:rPr>
            </w:pPr>
            <w:r w:rsidRPr="0064214F">
              <w:rPr>
                <w:rFonts w:ascii="Arial" w:hAnsi="Arial" w:cs="Arial"/>
                <w:b/>
                <w:sz w:val="20"/>
                <w:szCs w:val="20"/>
              </w:rPr>
              <w:t>Uwagi</w:t>
            </w:r>
          </w:p>
        </w:tc>
      </w:tr>
      <w:tr w:rsidR="00AE0FA2" w14:paraId="54BCFDCE" w14:textId="77777777" w:rsidTr="00C1783F">
        <w:trPr>
          <w:trHeight w:val="704"/>
        </w:trPr>
        <w:tc>
          <w:tcPr>
            <w:tcW w:w="525" w:type="dxa"/>
            <w:tcBorders>
              <w:top w:val="single" w:sz="4" w:space="0" w:color="000000"/>
              <w:left w:val="single" w:sz="4" w:space="0" w:color="000000"/>
              <w:bottom w:val="single" w:sz="4" w:space="0" w:color="000000"/>
              <w:right w:val="single" w:sz="4" w:space="0" w:color="000000"/>
            </w:tcBorders>
          </w:tcPr>
          <w:p w14:paraId="7CD9267E" w14:textId="77777777" w:rsidR="00AE0FA2" w:rsidRDefault="00AE0FA2">
            <w:r>
              <w:rPr>
                <w:rFonts w:ascii="Arial" w:hAnsi="Arial" w:cs="Arial"/>
                <w:sz w:val="20"/>
                <w:szCs w:val="20"/>
              </w:rPr>
              <w:t>1.</w:t>
            </w:r>
          </w:p>
          <w:p w14:paraId="31A6B5AC" w14:textId="77777777" w:rsidR="00AE0FA2" w:rsidRDefault="00AE0FA2">
            <w:pPr>
              <w:rPr>
                <w:rFonts w:ascii="Arial" w:hAnsi="Arial" w:cs="Arial"/>
                <w:sz w:val="20"/>
                <w:szCs w:val="20"/>
              </w:rPr>
            </w:pPr>
          </w:p>
          <w:p w14:paraId="639451BD" w14:textId="77777777" w:rsidR="00AE0FA2" w:rsidRDefault="00AE0FA2">
            <w:pPr>
              <w:rPr>
                <w:rFonts w:ascii="Arial" w:hAnsi="Arial" w:cs="Arial"/>
                <w:sz w:val="20"/>
                <w:szCs w:val="20"/>
              </w:rPr>
            </w:pPr>
          </w:p>
        </w:tc>
        <w:tc>
          <w:tcPr>
            <w:tcW w:w="3694" w:type="dxa"/>
            <w:tcBorders>
              <w:top w:val="single" w:sz="4" w:space="0" w:color="000000"/>
              <w:left w:val="single" w:sz="4" w:space="0" w:color="000000"/>
              <w:bottom w:val="single" w:sz="4" w:space="0" w:color="000000"/>
              <w:right w:val="single" w:sz="4" w:space="0" w:color="000000"/>
            </w:tcBorders>
          </w:tcPr>
          <w:p w14:paraId="4C1099B9" w14:textId="77777777" w:rsidR="00AE0FA2" w:rsidRDefault="00AE0FA2">
            <w:pPr>
              <w:snapToGrid w:val="0"/>
              <w:rPr>
                <w:rFonts w:ascii="Arial" w:hAnsi="Arial" w:cs="Arial"/>
                <w:sz w:val="20"/>
                <w:szCs w:val="20"/>
              </w:rPr>
            </w:pPr>
          </w:p>
          <w:p w14:paraId="33E634C9" w14:textId="77777777" w:rsidR="00AE0FA2" w:rsidRDefault="00AE0FA2">
            <w:pPr>
              <w:rPr>
                <w:rFonts w:ascii="Arial" w:hAnsi="Arial" w:cs="Arial"/>
                <w:sz w:val="20"/>
                <w:szCs w:val="20"/>
              </w:rPr>
            </w:pPr>
          </w:p>
          <w:p w14:paraId="2183D00C" w14:textId="77777777" w:rsidR="00AE0FA2" w:rsidRDefault="00AE0FA2">
            <w:pPr>
              <w:rPr>
                <w:rFonts w:ascii="Arial" w:hAnsi="Arial" w:cs="Arial"/>
                <w:sz w:val="20"/>
                <w:szCs w:val="20"/>
              </w:rPr>
            </w:pPr>
          </w:p>
          <w:p w14:paraId="58D12BB5" w14:textId="77777777" w:rsidR="00AE0FA2" w:rsidRDefault="00AE0FA2">
            <w:pPr>
              <w:rPr>
                <w:rFonts w:ascii="Arial" w:hAnsi="Arial" w:cs="Arial"/>
                <w:sz w:val="20"/>
                <w:szCs w:val="20"/>
              </w:rPr>
            </w:pPr>
          </w:p>
          <w:p w14:paraId="6B86A64D" w14:textId="77777777" w:rsidR="00AE0FA2" w:rsidRDefault="00AE0FA2">
            <w:pPr>
              <w:rPr>
                <w:rFonts w:ascii="Arial" w:hAnsi="Arial" w:cs="Arial"/>
                <w:sz w:val="20"/>
                <w:szCs w:val="20"/>
              </w:rPr>
            </w:pPr>
          </w:p>
          <w:p w14:paraId="27A6D93A" w14:textId="77777777" w:rsidR="00AE0FA2" w:rsidRDefault="00AE0FA2">
            <w:pP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46E84649" w14:textId="77777777" w:rsidR="00AE0FA2" w:rsidRDefault="00AE0FA2">
            <w:pPr>
              <w:snapToGrid w:val="0"/>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57DD2B8B" w14:textId="77777777" w:rsidR="00AE0FA2" w:rsidRDefault="00AE0FA2">
            <w:pPr>
              <w:snapToGrid w:val="0"/>
              <w:rPr>
                <w:rFonts w:ascii="Arial" w:hAnsi="Arial" w:cs="Arial"/>
                <w:sz w:val="20"/>
                <w:szCs w:val="20"/>
              </w:rPr>
            </w:pPr>
          </w:p>
        </w:tc>
        <w:tc>
          <w:tcPr>
            <w:tcW w:w="1665" w:type="dxa"/>
            <w:tcBorders>
              <w:top w:val="single" w:sz="4" w:space="0" w:color="000000"/>
              <w:left w:val="single" w:sz="4" w:space="0" w:color="000000"/>
              <w:bottom w:val="single" w:sz="4" w:space="0" w:color="000000"/>
              <w:right w:val="single" w:sz="4" w:space="0" w:color="000000"/>
            </w:tcBorders>
          </w:tcPr>
          <w:p w14:paraId="5ADC6935" w14:textId="77777777" w:rsidR="00AE0FA2" w:rsidRDefault="00AE0FA2">
            <w:pPr>
              <w:snapToGrid w:val="0"/>
              <w:rPr>
                <w:rFonts w:ascii="Arial" w:hAnsi="Arial" w:cs="Arial"/>
                <w:sz w:val="20"/>
                <w:szCs w:val="20"/>
              </w:rPr>
            </w:pPr>
          </w:p>
        </w:tc>
      </w:tr>
    </w:tbl>
    <w:p w14:paraId="1FC36DF2" w14:textId="77777777" w:rsidR="00AE0FA2" w:rsidRPr="00AE0FA2" w:rsidRDefault="00AE0FA2" w:rsidP="00AE0FA2">
      <w:pPr>
        <w:spacing w:before="120" w:after="120"/>
        <w:rPr>
          <w:rFonts w:ascii="Arial" w:hAnsi="Arial" w:cs="Arial"/>
          <w:sz w:val="20"/>
          <w:szCs w:val="20"/>
        </w:rPr>
      </w:pPr>
      <w:r w:rsidRPr="00AE0FA2">
        <w:rPr>
          <w:rFonts w:ascii="Arial" w:hAnsi="Arial" w:cs="Arial"/>
          <w:i/>
          <w:sz w:val="20"/>
          <w:szCs w:val="20"/>
        </w:rPr>
        <w:t>Potwierdzam zgodność dostarczonego sprzętu z treścią umowy i warunkami zawartymi SWZ</w:t>
      </w:r>
      <w:r w:rsidRPr="00AE0FA2">
        <w:rPr>
          <w:rFonts w:ascii="Arial" w:hAnsi="Arial" w:cs="Arial"/>
          <w:sz w:val="20"/>
          <w:szCs w:val="20"/>
        </w:rPr>
        <w:t>.</w:t>
      </w:r>
    </w:p>
    <w:p w14:paraId="275D9D77" w14:textId="77777777" w:rsidR="00AE0FA2" w:rsidRPr="00AE0FA2" w:rsidRDefault="00AE0FA2" w:rsidP="00AE0FA2">
      <w:pPr>
        <w:rPr>
          <w:rFonts w:ascii="Arial" w:hAnsi="Arial" w:cs="Arial"/>
          <w:sz w:val="20"/>
          <w:szCs w:val="20"/>
        </w:rPr>
      </w:pPr>
      <w:r w:rsidRPr="00AE0FA2">
        <w:rPr>
          <w:rFonts w:ascii="Arial" w:hAnsi="Arial" w:cs="Arial"/>
          <w:sz w:val="20"/>
          <w:szCs w:val="20"/>
        </w:rPr>
        <w:t xml:space="preserve">I*) Przyjęto z zastrzeżeniami i stwierdzono następujące wady lub usterki w dniu </w:t>
      </w:r>
    </w:p>
    <w:p w14:paraId="4D6EB76F" w14:textId="77777777" w:rsidR="00AE0FA2" w:rsidRPr="00AE0FA2" w:rsidRDefault="00AE0FA2" w:rsidP="00AE0FA2">
      <w:pPr>
        <w:rPr>
          <w:rFonts w:ascii="Arial" w:hAnsi="Arial" w:cs="Arial"/>
          <w:sz w:val="20"/>
          <w:szCs w:val="20"/>
        </w:rPr>
      </w:pPr>
      <w:r w:rsidRPr="00AE0FA2">
        <w:rPr>
          <w:rFonts w:ascii="Arial" w:hAnsi="Arial" w:cs="Arial"/>
          <w:sz w:val="20"/>
          <w:szCs w:val="20"/>
        </w:rPr>
        <w:t>…………………………………………………………………………………………..………………</w:t>
      </w:r>
    </w:p>
    <w:p w14:paraId="2B7FED50" w14:textId="77777777" w:rsidR="00AE0FA2" w:rsidRPr="00AE0FA2" w:rsidRDefault="00AE0FA2" w:rsidP="00AE0FA2">
      <w:pPr>
        <w:rPr>
          <w:rFonts w:ascii="Arial" w:hAnsi="Arial" w:cs="Arial"/>
          <w:sz w:val="20"/>
          <w:szCs w:val="20"/>
        </w:rPr>
      </w:pPr>
      <w:r w:rsidRPr="00AE0FA2">
        <w:rPr>
          <w:rFonts w:ascii="Arial" w:hAnsi="Arial" w:cs="Arial"/>
          <w:sz w:val="20"/>
          <w:szCs w:val="20"/>
        </w:rPr>
        <w:t>…………………………………………………………………………………………..………………</w:t>
      </w:r>
    </w:p>
    <w:p w14:paraId="65BFD8E6" w14:textId="77777777" w:rsidR="00CF3903" w:rsidRPr="00AE0FA2" w:rsidRDefault="00AE0FA2" w:rsidP="00AE0FA2">
      <w:pPr>
        <w:rPr>
          <w:rFonts w:ascii="Arial" w:hAnsi="Arial" w:cs="Arial"/>
          <w:sz w:val="20"/>
          <w:szCs w:val="20"/>
        </w:rPr>
      </w:pPr>
      <w:r w:rsidRPr="00AE0FA2">
        <w:rPr>
          <w:rFonts w:ascii="Arial" w:hAnsi="Arial" w:cs="Arial"/>
          <w:sz w:val="20"/>
          <w:szCs w:val="20"/>
        </w:rPr>
        <w:t>Ustala się termin na ich usunięcie do dnia: ……………………………………………………</w:t>
      </w:r>
    </w:p>
    <w:p w14:paraId="0BF0CA4C" w14:textId="77777777" w:rsidR="00CF3903" w:rsidRDefault="00CF3903" w:rsidP="00CF3903"/>
    <w:tbl>
      <w:tblPr>
        <w:tblW w:w="0" w:type="auto"/>
        <w:tblLayout w:type="fixed"/>
        <w:tblCellMar>
          <w:left w:w="70" w:type="dxa"/>
          <w:right w:w="70" w:type="dxa"/>
        </w:tblCellMar>
        <w:tblLook w:val="04A0" w:firstRow="1" w:lastRow="0" w:firstColumn="1" w:lastColumn="0" w:noHBand="0" w:noVBand="1"/>
      </w:tblPr>
      <w:tblGrid>
        <w:gridCol w:w="4750"/>
        <w:gridCol w:w="4860"/>
      </w:tblGrid>
      <w:tr w:rsidR="00AE0FA2" w:rsidRPr="00AE0FA2" w14:paraId="6EF0F07C" w14:textId="77777777" w:rsidTr="00AE0FA2">
        <w:tc>
          <w:tcPr>
            <w:tcW w:w="4750" w:type="dxa"/>
            <w:tcBorders>
              <w:top w:val="single" w:sz="4" w:space="0" w:color="000000"/>
              <w:left w:val="single" w:sz="4" w:space="0" w:color="000000"/>
              <w:bottom w:val="single" w:sz="4" w:space="0" w:color="000000"/>
              <w:right w:val="single" w:sz="4" w:space="0" w:color="000000"/>
            </w:tcBorders>
          </w:tcPr>
          <w:p w14:paraId="2F8D77D0" w14:textId="77777777" w:rsidR="00AE0FA2" w:rsidRDefault="00AE0FA2">
            <w:pPr>
              <w:jc w:val="center"/>
            </w:pPr>
            <w:r>
              <w:rPr>
                <w:rFonts w:ascii="Arial" w:hAnsi="Arial" w:cs="Arial"/>
                <w:sz w:val="20"/>
                <w:szCs w:val="20"/>
              </w:rPr>
              <w:t xml:space="preserve">Zamawiający  </w:t>
            </w:r>
          </w:p>
          <w:p w14:paraId="613A34DC" w14:textId="77777777" w:rsidR="00AE0FA2" w:rsidRDefault="00AE0FA2">
            <w:pPr>
              <w:jc w:val="center"/>
            </w:pPr>
            <w:r>
              <w:rPr>
                <w:rFonts w:ascii="Arial" w:hAnsi="Arial" w:cs="Arial"/>
                <w:sz w:val="20"/>
                <w:szCs w:val="20"/>
              </w:rPr>
              <w:t>Data, podpis i pieczątka osoby odbierającej</w:t>
            </w:r>
          </w:p>
          <w:p w14:paraId="110AD502" w14:textId="77777777" w:rsidR="00AE0FA2" w:rsidRDefault="00AE0FA2">
            <w:pPr>
              <w:jc w:val="center"/>
              <w:rPr>
                <w:rFonts w:ascii="Arial" w:hAnsi="Arial" w:cs="Arial"/>
                <w:sz w:val="20"/>
                <w:szCs w:val="20"/>
              </w:rPr>
            </w:pPr>
          </w:p>
          <w:p w14:paraId="679A7595" w14:textId="77777777" w:rsidR="00AE0FA2" w:rsidRDefault="00AE0FA2">
            <w:pPr>
              <w:jc w:val="center"/>
              <w:rPr>
                <w:rFonts w:ascii="Arial" w:hAnsi="Arial" w:cs="Arial"/>
                <w:sz w:val="20"/>
                <w:szCs w:val="20"/>
              </w:rPr>
            </w:pPr>
          </w:p>
          <w:p w14:paraId="2B9DB663" w14:textId="77777777" w:rsidR="00AE0FA2" w:rsidRDefault="00AE0FA2">
            <w:pPr>
              <w:jc w:val="center"/>
              <w:rPr>
                <w:rFonts w:ascii="Arial" w:hAnsi="Arial" w:cs="Arial"/>
                <w:sz w:val="20"/>
                <w:szCs w:val="20"/>
              </w:rPr>
            </w:pPr>
          </w:p>
          <w:p w14:paraId="5C6AC4F6" w14:textId="77777777" w:rsidR="00AE0FA2" w:rsidRDefault="00AE0FA2">
            <w:pPr>
              <w:jc w:val="center"/>
              <w:rPr>
                <w:rFonts w:ascii="Arial" w:hAnsi="Arial" w:cs="Arial"/>
                <w:sz w:val="20"/>
                <w:szCs w:val="20"/>
              </w:rPr>
            </w:pPr>
          </w:p>
          <w:p w14:paraId="0712F8C6" w14:textId="77777777" w:rsidR="00AE0FA2" w:rsidRDefault="00AE0FA2">
            <w:pPr>
              <w:rPr>
                <w:rFonts w:ascii="Arial" w:hAnsi="Arial" w:cs="Arial"/>
                <w:sz w:val="20"/>
                <w:szCs w:val="20"/>
              </w:rPr>
            </w:pPr>
          </w:p>
        </w:tc>
        <w:tc>
          <w:tcPr>
            <w:tcW w:w="4860" w:type="dxa"/>
            <w:tcBorders>
              <w:top w:val="single" w:sz="4" w:space="0" w:color="000000"/>
              <w:left w:val="single" w:sz="4" w:space="0" w:color="000000"/>
              <w:bottom w:val="single" w:sz="4" w:space="0" w:color="000000"/>
              <w:right w:val="single" w:sz="4" w:space="0" w:color="000000"/>
            </w:tcBorders>
            <w:hideMark/>
          </w:tcPr>
          <w:p w14:paraId="7DDE6A84" w14:textId="77777777" w:rsidR="00AE0FA2" w:rsidRDefault="00AE0FA2">
            <w:pPr>
              <w:jc w:val="center"/>
            </w:pPr>
            <w:r>
              <w:rPr>
                <w:rFonts w:ascii="Arial" w:hAnsi="Arial" w:cs="Arial"/>
                <w:sz w:val="20"/>
                <w:szCs w:val="20"/>
              </w:rPr>
              <w:t>Wykonawca</w:t>
            </w:r>
          </w:p>
          <w:p w14:paraId="58A938B2" w14:textId="77777777" w:rsidR="00AE0FA2" w:rsidRDefault="00AE0FA2">
            <w:pPr>
              <w:jc w:val="center"/>
            </w:pPr>
            <w:r>
              <w:rPr>
                <w:rFonts w:ascii="Arial" w:hAnsi="Arial" w:cs="Arial"/>
                <w:sz w:val="20"/>
                <w:szCs w:val="20"/>
              </w:rPr>
              <w:t>Data, podpis, pieczęć Wykonawcy</w:t>
            </w:r>
          </w:p>
        </w:tc>
      </w:tr>
    </w:tbl>
    <w:p w14:paraId="2C46AD80" w14:textId="77777777" w:rsidR="00CF3903" w:rsidRDefault="00CF3903" w:rsidP="00CF3903"/>
    <w:p w14:paraId="2E7AC312" w14:textId="77777777" w:rsidR="00CF3903" w:rsidRDefault="00AE0FA2" w:rsidP="00CF3903">
      <w:pPr>
        <w:rPr>
          <w:b/>
        </w:rPr>
      </w:pPr>
      <w:r w:rsidRPr="00AE0FA2">
        <w:rPr>
          <w:b/>
        </w:rPr>
        <w:t>II*) Przyjęto bez zastrzeżeń w dniu ……………………………………..</w:t>
      </w:r>
    </w:p>
    <w:p w14:paraId="369A4C87" w14:textId="77777777" w:rsidR="00AE0FA2" w:rsidRDefault="00AE0FA2" w:rsidP="00CF3903">
      <w:pPr>
        <w:rPr>
          <w:b/>
        </w:rPr>
      </w:pPr>
    </w:p>
    <w:tbl>
      <w:tblPr>
        <w:tblW w:w="9610" w:type="dxa"/>
        <w:tblLayout w:type="fixed"/>
        <w:tblCellMar>
          <w:left w:w="70" w:type="dxa"/>
          <w:right w:w="70" w:type="dxa"/>
        </w:tblCellMar>
        <w:tblLook w:val="04A0" w:firstRow="1" w:lastRow="0" w:firstColumn="1" w:lastColumn="0" w:noHBand="0" w:noVBand="1"/>
      </w:tblPr>
      <w:tblGrid>
        <w:gridCol w:w="4750"/>
        <w:gridCol w:w="4860"/>
      </w:tblGrid>
      <w:tr w:rsidR="00AE0FA2" w:rsidRPr="00AE0FA2" w14:paraId="72B615BF" w14:textId="77777777" w:rsidTr="00AE0FA2">
        <w:trPr>
          <w:trHeight w:val="2293"/>
        </w:trPr>
        <w:tc>
          <w:tcPr>
            <w:tcW w:w="4750" w:type="dxa"/>
            <w:tcBorders>
              <w:top w:val="single" w:sz="4" w:space="0" w:color="000000"/>
              <w:left w:val="single" w:sz="4" w:space="0" w:color="000000"/>
              <w:bottom w:val="single" w:sz="4" w:space="0" w:color="000000"/>
              <w:right w:val="single" w:sz="4" w:space="0" w:color="000000"/>
            </w:tcBorders>
          </w:tcPr>
          <w:p w14:paraId="5876995A" w14:textId="77777777" w:rsidR="00AE0FA2" w:rsidRDefault="00AE0FA2">
            <w:pPr>
              <w:jc w:val="center"/>
            </w:pPr>
            <w:r>
              <w:rPr>
                <w:rFonts w:ascii="Arial" w:hAnsi="Arial" w:cs="Arial"/>
                <w:sz w:val="20"/>
                <w:szCs w:val="20"/>
              </w:rPr>
              <w:lastRenderedPageBreak/>
              <w:t xml:space="preserve">Zamawiający  </w:t>
            </w:r>
          </w:p>
          <w:p w14:paraId="58E60861" w14:textId="77777777" w:rsidR="00AE0FA2" w:rsidRDefault="00AE0FA2">
            <w:pPr>
              <w:jc w:val="center"/>
            </w:pPr>
            <w:r>
              <w:rPr>
                <w:rFonts w:ascii="Arial" w:hAnsi="Arial" w:cs="Arial"/>
                <w:sz w:val="20"/>
                <w:szCs w:val="20"/>
              </w:rPr>
              <w:t>Data, podpis i pieczątka osoby odbierającej</w:t>
            </w:r>
          </w:p>
          <w:p w14:paraId="0BDC66A8" w14:textId="77777777" w:rsidR="00AE0FA2" w:rsidRDefault="00AE0FA2">
            <w:pPr>
              <w:jc w:val="center"/>
              <w:rPr>
                <w:rFonts w:ascii="Arial" w:hAnsi="Arial" w:cs="Arial"/>
                <w:sz w:val="22"/>
                <w:szCs w:val="22"/>
              </w:rPr>
            </w:pPr>
          </w:p>
          <w:p w14:paraId="215AE059" w14:textId="77777777" w:rsidR="00AE0FA2" w:rsidRDefault="00AE0FA2">
            <w:pPr>
              <w:jc w:val="center"/>
              <w:rPr>
                <w:rFonts w:ascii="Arial" w:hAnsi="Arial" w:cs="Arial"/>
                <w:sz w:val="20"/>
                <w:szCs w:val="20"/>
              </w:rPr>
            </w:pPr>
          </w:p>
          <w:p w14:paraId="365D7B58" w14:textId="77777777" w:rsidR="00AE0FA2" w:rsidRDefault="00AE0FA2">
            <w:pPr>
              <w:jc w:val="center"/>
              <w:rPr>
                <w:rFonts w:ascii="Arial" w:hAnsi="Arial" w:cs="Arial"/>
                <w:sz w:val="20"/>
                <w:szCs w:val="20"/>
              </w:rPr>
            </w:pPr>
          </w:p>
          <w:p w14:paraId="3B519D9C" w14:textId="77777777" w:rsidR="00AE0FA2" w:rsidRDefault="00AE0FA2">
            <w:pPr>
              <w:jc w:val="center"/>
              <w:rPr>
                <w:rFonts w:ascii="Arial" w:hAnsi="Arial" w:cs="Arial"/>
                <w:sz w:val="20"/>
                <w:szCs w:val="20"/>
              </w:rPr>
            </w:pPr>
          </w:p>
          <w:p w14:paraId="45183DD1" w14:textId="77777777" w:rsidR="00AE0FA2" w:rsidRDefault="00AE0FA2">
            <w:pPr>
              <w:rPr>
                <w:rFonts w:ascii="Arial" w:hAnsi="Arial" w:cs="Arial"/>
                <w:sz w:val="20"/>
                <w:szCs w:val="20"/>
              </w:rPr>
            </w:pPr>
          </w:p>
        </w:tc>
        <w:tc>
          <w:tcPr>
            <w:tcW w:w="4860" w:type="dxa"/>
            <w:tcBorders>
              <w:top w:val="single" w:sz="4" w:space="0" w:color="000000"/>
              <w:left w:val="single" w:sz="4" w:space="0" w:color="000000"/>
              <w:bottom w:val="single" w:sz="4" w:space="0" w:color="000000"/>
              <w:right w:val="single" w:sz="4" w:space="0" w:color="000000"/>
            </w:tcBorders>
            <w:hideMark/>
          </w:tcPr>
          <w:p w14:paraId="4E085417" w14:textId="77777777" w:rsidR="00AE0FA2" w:rsidRDefault="00AE0FA2">
            <w:pPr>
              <w:jc w:val="center"/>
            </w:pPr>
            <w:r>
              <w:rPr>
                <w:rFonts w:ascii="Arial" w:hAnsi="Arial" w:cs="Arial"/>
                <w:sz w:val="20"/>
                <w:szCs w:val="20"/>
              </w:rPr>
              <w:t>Wykonawca</w:t>
            </w:r>
          </w:p>
          <w:p w14:paraId="308ED60A" w14:textId="77777777" w:rsidR="00AE0FA2" w:rsidRDefault="00AE0FA2">
            <w:pPr>
              <w:jc w:val="center"/>
            </w:pPr>
            <w:r>
              <w:rPr>
                <w:rFonts w:ascii="Arial" w:hAnsi="Arial" w:cs="Arial"/>
                <w:sz w:val="20"/>
                <w:szCs w:val="20"/>
              </w:rPr>
              <w:t>Data, podpis, pieczęć Wykonawcy</w:t>
            </w:r>
          </w:p>
        </w:tc>
      </w:tr>
    </w:tbl>
    <w:p w14:paraId="4E6D319A" w14:textId="77777777" w:rsidR="00AE0FA2" w:rsidRDefault="00AE0FA2" w:rsidP="00AE0FA2">
      <w:r>
        <w:rPr>
          <w:rFonts w:ascii="Arial" w:hAnsi="Arial" w:cs="Arial"/>
          <w:i/>
          <w:iCs/>
          <w:sz w:val="20"/>
          <w:szCs w:val="20"/>
        </w:rPr>
        <w:t>UWAGA: Powyższy protokół z wypełnioną i podpisaną przez obie strony częścią II stanowi podstawę do wystawienia faktury VAT.</w:t>
      </w:r>
    </w:p>
    <w:p w14:paraId="4E14CC78" w14:textId="77777777" w:rsidR="00AE0FA2" w:rsidRPr="00AE0FA2" w:rsidRDefault="00AE0FA2" w:rsidP="00CF3903">
      <w:pPr>
        <w:rPr>
          <w:b/>
        </w:rPr>
      </w:pPr>
    </w:p>
    <w:p w14:paraId="0EF4E42C" w14:textId="77777777" w:rsidR="001B0FDC" w:rsidRPr="001B0FDC" w:rsidRDefault="001B0FDC" w:rsidP="001B0FDC">
      <w:pPr>
        <w:tabs>
          <w:tab w:val="left" w:pos="1170"/>
        </w:tabs>
        <w:rPr>
          <w:rFonts w:ascii="Arial" w:hAnsi="Arial" w:cs="Arial"/>
          <w:sz w:val="20"/>
          <w:szCs w:val="20"/>
        </w:rPr>
      </w:pPr>
    </w:p>
    <w:bookmarkEnd w:id="10"/>
    <w:p w14:paraId="63E237E3" w14:textId="47E2D31A" w:rsidR="00192A2D" w:rsidRDefault="00192A2D">
      <w:pPr>
        <w:pageBreakBefore/>
        <w:spacing w:line="240" w:lineRule="atLeast"/>
        <w:jc w:val="right"/>
      </w:pPr>
      <w:r>
        <w:rPr>
          <w:rFonts w:ascii="Arial" w:hAnsi="Arial" w:cs="Arial"/>
          <w:b/>
          <w:sz w:val="20"/>
          <w:szCs w:val="20"/>
        </w:rPr>
        <w:lastRenderedPageBreak/>
        <w:t xml:space="preserve">Załącznik nr 4 do umowy nr </w:t>
      </w:r>
      <w:r w:rsidR="00421EEC">
        <w:rPr>
          <w:rFonts w:ascii="Arial" w:hAnsi="Arial" w:cs="Arial"/>
          <w:b/>
          <w:sz w:val="20"/>
          <w:szCs w:val="20"/>
        </w:rPr>
        <w:t>Mchtr.261.</w:t>
      </w:r>
      <w:r w:rsidR="00CE7AB6">
        <w:rPr>
          <w:rFonts w:ascii="Arial" w:hAnsi="Arial" w:cs="Arial"/>
          <w:b/>
          <w:sz w:val="20"/>
          <w:szCs w:val="20"/>
        </w:rPr>
        <w:t>10</w:t>
      </w:r>
      <w:r w:rsidR="00421EEC">
        <w:rPr>
          <w:rFonts w:ascii="Arial" w:hAnsi="Arial" w:cs="Arial"/>
          <w:b/>
          <w:sz w:val="20"/>
          <w:szCs w:val="20"/>
        </w:rPr>
        <w:t>.202</w:t>
      </w:r>
      <w:r w:rsidR="0076605A">
        <w:rPr>
          <w:rFonts w:ascii="Arial" w:hAnsi="Arial" w:cs="Arial"/>
          <w:b/>
          <w:sz w:val="20"/>
          <w:szCs w:val="20"/>
        </w:rPr>
        <w:t>4</w:t>
      </w:r>
    </w:p>
    <w:p w14:paraId="7886D960" w14:textId="77777777" w:rsidR="00192A2D" w:rsidRDefault="00192A2D">
      <w:pPr>
        <w:spacing w:line="360" w:lineRule="auto"/>
        <w:rPr>
          <w:rFonts w:ascii="Arial" w:eastAsia="Arial" w:hAnsi="Arial" w:cs="Arial"/>
          <w:b/>
          <w:sz w:val="20"/>
          <w:szCs w:val="20"/>
          <w:shd w:val="clear" w:color="auto" w:fill="FFFFFF"/>
          <w:lang w:eastAsia="ar-SA"/>
        </w:rPr>
      </w:pPr>
    </w:p>
    <w:p w14:paraId="684E36E0" w14:textId="77777777" w:rsidR="00192A2D" w:rsidRDefault="00192A2D">
      <w:pPr>
        <w:spacing w:line="360" w:lineRule="auto"/>
        <w:jc w:val="center"/>
      </w:pPr>
      <w:r>
        <w:rPr>
          <w:rFonts w:ascii="Arial" w:eastAsia="Arial" w:hAnsi="Arial" w:cs="Arial"/>
          <w:b/>
          <w:bCs/>
          <w:sz w:val="20"/>
          <w:szCs w:val="20"/>
          <w:shd w:val="clear" w:color="auto" w:fill="FFFFFF"/>
          <w:lang w:eastAsia="ar-SA"/>
        </w:rPr>
        <w:t>Klauzula informacyjna – Politechniki Warszawskiej</w:t>
      </w:r>
    </w:p>
    <w:p w14:paraId="1B9C2B16" w14:textId="77777777" w:rsidR="00192A2D" w:rsidRDefault="00192A2D">
      <w:pPr>
        <w:spacing w:after="120"/>
        <w:jc w:val="both"/>
      </w:pPr>
      <w:r>
        <w:rPr>
          <w:rFonts w:ascii="Arial" w:eastAsia="Arial" w:hAnsi="Arial" w:cs="Arial"/>
          <w:sz w:val="20"/>
          <w:szCs w:val="20"/>
          <w:shd w:val="clear" w:color="auto" w:fill="FFFFFF"/>
          <w:lang w:eastAsia="ar-SA"/>
        </w:rPr>
        <w:t>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512D9A32"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 xml:space="preserve">Administratorem Pani/Pana danych osobowych jest Politechnika Warszawska z siedzibą przy </w:t>
      </w:r>
      <w:r>
        <w:rPr>
          <w:rFonts w:ascii="Arial" w:hAnsi="Arial" w:cs="Arial"/>
          <w:shd w:val="clear" w:color="auto" w:fill="FFFFFF"/>
        </w:rPr>
        <w:br/>
        <w:t>Pl. Politechniki 1, 00-661 Warszawa.</w:t>
      </w:r>
    </w:p>
    <w:p w14:paraId="5D815AA3" w14:textId="77777777" w:rsidR="00192A2D" w:rsidRDefault="00192A2D">
      <w:pPr>
        <w:pStyle w:val="Bezodstpw"/>
        <w:numPr>
          <w:ilvl w:val="0"/>
          <w:numId w:val="5"/>
        </w:numPr>
        <w:spacing w:before="120" w:after="120" w:line="276" w:lineRule="auto"/>
        <w:ind w:left="425" w:hanging="425"/>
        <w:jc w:val="both"/>
      </w:pPr>
      <w:r>
        <w:rPr>
          <w:rFonts w:ascii="Arial" w:hAnsi="Arial" w:cs="Arial"/>
          <w:shd w:val="clear" w:color="auto" w:fill="FFFFFF"/>
        </w:rPr>
        <w:t>Administrator wyznaczył w swoim zakresie Inspektora Ochrony Danych (IOD) nadzorującego prawidłowość przetwarzania danych osobowych. Można skontaktować się z nim, za pośrednictwem adresu mailowego: iod@pw.edu.pl.</w:t>
      </w:r>
    </w:p>
    <w:p w14:paraId="467EFD53"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 xml:space="preserve">Administrator będzie przetwarzać Pani/Pana dane osobowe w zakresie: imię i nazwisko, adres email służbowy, służbowy numer telefonu. </w:t>
      </w:r>
    </w:p>
    <w:p w14:paraId="10C93864" w14:textId="4B52E9EB" w:rsidR="00192A2D" w:rsidRDefault="00192A2D">
      <w:pPr>
        <w:pStyle w:val="Bezodstpw"/>
        <w:numPr>
          <w:ilvl w:val="0"/>
          <w:numId w:val="5"/>
        </w:numPr>
        <w:spacing w:line="276" w:lineRule="auto"/>
        <w:jc w:val="both"/>
      </w:pPr>
      <w:r>
        <w:rPr>
          <w:rFonts w:ascii="Arial" w:hAnsi="Arial" w:cs="Arial"/>
          <w:shd w:val="clear" w:color="auto" w:fill="FFFFFF"/>
        </w:rPr>
        <w:t xml:space="preserve">Pani/Pana dane osobowe przetwarzane będą przez Administratora w celu realizacji </w:t>
      </w:r>
      <w:r w:rsidRPr="009B3624">
        <w:rPr>
          <w:rFonts w:ascii="Arial" w:hAnsi="Arial" w:cs="Arial"/>
          <w:b/>
          <w:shd w:val="clear" w:color="auto" w:fill="FFFFFF"/>
        </w:rPr>
        <w:t>Umowy</w:t>
      </w:r>
      <w:r w:rsidR="002349BA" w:rsidRPr="009B3624">
        <w:rPr>
          <w:rFonts w:ascii="Arial" w:hAnsi="Arial" w:cs="Arial"/>
          <w:b/>
          <w:shd w:val="clear" w:color="auto" w:fill="FFFFFF"/>
        </w:rPr>
        <w:t xml:space="preserve"> nr </w:t>
      </w:r>
      <w:r w:rsidR="00B109BF">
        <w:rPr>
          <w:rFonts w:ascii="Arial" w:hAnsi="Arial" w:cs="Arial"/>
          <w:b/>
          <w:shd w:val="clear" w:color="auto" w:fill="FFFFFF"/>
        </w:rPr>
        <w:t>Mchtr.261.</w:t>
      </w:r>
      <w:r w:rsidR="00CE7AB6">
        <w:rPr>
          <w:rFonts w:ascii="Arial" w:hAnsi="Arial" w:cs="Arial"/>
          <w:b/>
          <w:shd w:val="clear" w:color="auto" w:fill="FFFFFF"/>
        </w:rPr>
        <w:t>10</w:t>
      </w:r>
      <w:r w:rsidR="00B109BF">
        <w:rPr>
          <w:rFonts w:ascii="Arial" w:hAnsi="Arial" w:cs="Arial"/>
          <w:b/>
          <w:shd w:val="clear" w:color="auto" w:fill="FFFFFF"/>
        </w:rPr>
        <w:t>.2024</w:t>
      </w:r>
      <w:r w:rsidRPr="009B3624">
        <w:rPr>
          <w:rFonts w:ascii="Arial" w:hAnsi="Arial" w:cs="Arial"/>
          <w:b/>
          <w:shd w:val="clear" w:color="auto" w:fill="FFFFFF"/>
        </w:rPr>
        <w:t>,</w:t>
      </w:r>
      <w:r>
        <w:rPr>
          <w:rFonts w:ascii="Arial" w:hAnsi="Arial" w:cs="Arial"/>
          <w:shd w:val="clear" w:color="auto" w:fill="FFFFFF"/>
        </w:rPr>
        <w:t xml:space="preserve">  zawartej pomiędzy Politechniką Warszawską a</w:t>
      </w:r>
      <w:bookmarkStart w:id="13" w:name="_Hlk73433210"/>
      <w:r>
        <w:rPr>
          <w:rFonts w:ascii="Arial" w:hAnsi="Arial" w:cs="Arial"/>
          <w:shd w:val="clear" w:color="auto" w:fill="FFFFFF"/>
        </w:rPr>
        <w:t xml:space="preserve"> Wykonawcą </w:t>
      </w:r>
      <w:bookmarkEnd w:id="13"/>
      <w:r>
        <w:rPr>
          <w:rFonts w:ascii="Arial" w:hAnsi="Arial" w:cs="Arial"/>
          <w:shd w:val="clear" w:color="auto" w:fill="FFFFFF"/>
        </w:rPr>
        <w:t>– podstawą do przetwarzania Pani/Pana danych osobowych jest art. 6 ust. 1 lit. f RODO.</w:t>
      </w:r>
    </w:p>
    <w:p w14:paraId="128502A3"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Politechnika Warszawska nie zamierza przekazywać Pani/Pana danych osobowych poza Europejski Obszar Gospodarczy.</w:t>
      </w:r>
    </w:p>
    <w:p w14:paraId="13C2E46F"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36C23929" w14:textId="77777777" w:rsidR="00192A2D" w:rsidRDefault="00192A2D">
      <w:pPr>
        <w:pStyle w:val="Bezodstpw"/>
        <w:numPr>
          <w:ilvl w:val="0"/>
          <w:numId w:val="5"/>
        </w:numPr>
        <w:spacing w:line="276" w:lineRule="auto"/>
        <w:jc w:val="both"/>
      </w:pPr>
      <w:r>
        <w:rPr>
          <w:rFonts w:ascii="Arial" w:hAnsi="Arial" w:cs="Arial"/>
          <w:shd w:val="clear" w:color="auto" w:fill="FFFFFF"/>
        </w:rPr>
        <w:t xml:space="preserve">Pani/Pana dane osobowe nie będą udostępniane innym podmiotom (administratorom), za wyjątkiem podmiotów upoważnionych na podstawie przepisów prawa. </w:t>
      </w:r>
    </w:p>
    <w:p w14:paraId="5417B4A2"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Dostęp do Pani/Pana danych osobowych mogą mieć podmioty (podmioty przetwarzające), którym Politechnika Warszawska zleca wykonanie czynności mogących wiązać się z przetwarzaniem danych osobowych</w:t>
      </w:r>
      <w:r>
        <w:rPr>
          <w:sz w:val="22"/>
          <w:szCs w:val="22"/>
          <w:shd w:val="clear" w:color="auto" w:fill="FFFFFF"/>
        </w:rPr>
        <w:t>.</w:t>
      </w:r>
    </w:p>
    <w:p w14:paraId="2C79836B"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Politechnika Warszawska nie wykorzystuje w stosunku do Pani/Pana zautomatyzowanego podejmowania decyzji, w tym nie wykonuje profilowania Pani/Pana.</w:t>
      </w:r>
    </w:p>
    <w:p w14:paraId="4CB36E2C"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Umowy.</w:t>
      </w:r>
    </w:p>
    <w:p w14:paraId="1A9660B5" w14:textId="77777777" w:rsidR="00192A2D" w:rsidRDefault="00192A2D">
      <w:pPr>
        <w:pStyle w:val="Bezodstpw"/>
        <w:numPr>
          <w:ilvl w:val="0"/>
          <w:numId w:val="5"/>
        </w:numPr>
        <w:spacing w:line="276" w:lineRule="auto"/>
        <w:jc w:val="both"/>
      </w:pPr>
      <w:r>
        <w:rPr>
          <w:rFonts w:ascii="Arial" w:hAnsi="Arial" w:cs="Arial"/>
          <w:shd w:val="clear" w:color="auto" w:fill="FFFFFF"/>
        </w:rPr>
        <w:t>Pani/Pana dane osobowe przetwarzane będą przez okres realizacji Umowy oraz okres niezbędny do zabezpieczenia ewentualnych roszczeń.</w:t>
      </w:r>
    </w:p>
    <w:p w14:paraId="1608C79D" w14:textId="4F4C536F"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Ma Pani/Pan prawo do wniesienia skargi do organu nadzorczego - Prezesa Urzędu Ochrony Danych Osobowych, gdy uzna Pani/Pan, iż przetwarzanie Pani/Pana danych osobowych narusza przepisy RODO</w:t>
      </w:r>
      <w:r w:rsidR="00CE7AB6">
        <w:rPr>
          <w:rFonts w:ascii="Arial" w:hAnsi="Arial" w:cs="Arial"/>
          <w:shd w:val="clear" w:color="auto" w:fill="FFFFFF"/>
        </w:rPr>
        <w:t>.</w:t>
      </w:r>
    </w:p>
    <w:sectPr w:rsidR="00192A2D" w:rsidSect="00C81F0F">
      <w:headerReference w:type="default" r:id="rId12"/>
      <w:footerReference w:type="default" r:id="rId13"/>
      <w:headerReference w:type="first" r:id="rId14"/>
      <w:pgSz w:w="11906" w:h="16838"/>
      <w:pgMar w:top="851" w:right="1418" w:bottom="1418"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1EDE8" w14:textId="77777777" w:rsidR="00D24CBC" w:rsidRDefault="00D24CBC">
      <w:r>
        <w:separator/>
      </w:r>
    </w:p>
  </w:endnote>
  <w:endnote w:type="continuationSeparator" w:id="0">
    <w:p w14:paraId="347C10F9" w14:textId="77777777" w:rsidR="00D24CBC" w:rsidRDefault="00D2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ource Serif Pro">
    <w:panose1 w:val="02040603050405020204"/>
    <w:charset w:val="00"/>
    <w:family w:val="roman"/>
    <w:pitch w:val="variable"/>
    <w:sig w:usb0="20000287" w:usb1="02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roman"/>
    <w:pitch w:val="variable"/>
  </w:font>
  <w:font w:name="DejaVu Sans">
    <w:altName w:val="Arial"/>
    <w:charset w:val="EE"/>
    <w:family w:val="swiss"/>
    <w:pitch w:val="variable"/>
    <w:sig w:usb0="E7000EFF" w:usb1="5200FDFF" w:usb2="0A042021" w:usb3="00000000" w:csb0="000001BF" w:csb1="00000000"/>
  </w:font>
  <w:font w:name="Noto Sans Devanagari">
    <w:charset w:val="00"/>
    <w:family w:val="swiss"/>
    <w:pitch w:val="variable"/>
    <w:sig w:usb0="80008023" w:usb1="00002046" w:usb2="00000000" w:usb3="00000000" w:csb0="00000001" w:csb1="00000000"/>
  </w:font>
  <w:font w:name="Segoe UI">
    <w:panose1 w:val="020B0502040204020203"/>
    <w:charset w:val="EE"/>
    <w:family w:val="swiss"/>
    <w:pitch w:val="variable"/>
    <w:sig w:usb0="E4002EFF" w:usb1="C000E47F" w:usb2="00000009" w:usb3="00000000" w:csb0="000001FF" w:csb1="00000000"/>
  </w:font>
  <w:font w:name="CIDFont+F4">
    <w:altName w:val="Calibri"/>
    <w:panose1 w:val="00000000000000000000"/>
    <w:charset w:val="EE"/>
    <w:family w:val="auto"/>
    <w:notTrueType/>
    <w:pitch w:val="default"/>
    <w:sig w:usb0="00000005" w:usb1="00000000" w:usb2="00000000" w:usb3="00000000" w:csb0="00000002" w:csb1="00000000"/>
  </w:font>
  <w:font w:name="CIDFont+F3">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9594B" w14:textId="77777777" w:rsidR="00192A2D" w:rsidRDefault="00192A2D">
    <w:pPr>
      <w:pStyle w:val="Stopka"/>
      <w:jc w:val="right"/>
    </w:pPr>
    <w:r>
      <w:rPr>
        <w:rFonts w:ascii="Arial" w:hAnsi="Arial" w:cs="Arial"/>
        <w:sz w:val="16"/>
        <w:szCs w:val="16"/>
        <w:lang w:val="pl-PL"/>
      </w:rPr>
      <w:t xml:space="preserve">Strona |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8</w:t>
    </w:r>
    <w:r>
      <w:rPr>
        <w:rFonts w:ascii="Arial" w:hAnsi="Arial" w:cs="Arial"/>
        <w:sz w:val="16"/>
        <w:szCs w:val="16"/>
      </w:rPr>
      <w:fldChar w:fldCharType="end"/>
    </w:r>
    <w:r>
      <w:rPr>
        <w:rFonts w:ascii="Arial" w:hAnsi="Arial" w:cs="Arial"/>
        <w:sz w:val="16"/>
        <w:szCs w:val="16"/>
        <w:lang w:val="pl-PL"/>
      </w:rPr>
      <w:t xml:space="preserve"> </w:t>
    </w:r>
  </w:p>
  <w:p w14:paraId="1FF36139" w14:textId="77777777" w:rsidR="00192A2D" w:rsidRDefault="00192A2D">
    <w:pPr>
      <w:pStyle w:val="Stopka"/>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DE144" w14:textId="77777777" w:rsidR="00D24CBC" w:rsidRDefault="00D24CBC">
      <w:r>
        <w:separator/>
      </w:r>
    </w:p>
  </w:footnote>
  <w:footnote w:type="continuationSeparator" w:id="0">
    <w:p w14:paraId="4A24B70F" w14:textId="77777777" w:rsidR="00D24CBC" w:rsidRDefault="00D24CBC">
      <w:r>
        <w:continuationSeparator/>
      </w:r>
    </w:p>
  </w:footnote>
  <w:footnote w:id="1">
    <w:p w14:paraId="0B17A001" w14:textId="77777777" w:rsidR="00D25B11" w:rsidRPr="007F20EA" w:rsidRDefault="00D25B11" w:rsidP="00D25B11">
      <w:pPr>
        <w:pStyle w:val="Tekstprzypisudolnego"/>
        <w:rPr>
          <w:rFonts w:ascii="Source Serif Pro" w:hAnsi="Source Serif Pro"/>
        </w:rPr>
      </w:pPr>
      <w:r w:rsidRPr="007F20EA">
        <w:rPr>
          <w:rStyle w:val="Znakiprzypiswdolnych"/>
          <w:rFonts w:ascii="Source Serif Pro" w:hAnsi="Source Serif Pro"/>
        </w:rPr>
        <w:footnoteRef/>
      </w:r>
      <w:r w:rsidRPr="007F20EA">
        <w:rPr>
          <w:rFonts w:ascii="Source Serif Pro" w:hAnsi="Source Serif Pro" w:cs="Arial"/>
          <w:i/>
          <w:sz w:val="16"/>
          <w:szCs w:val="16"/>
        </w:rPr>
        <w:t xml:space="preserve"> zostanie uzupełnione w przypadku wskazania przez Wykonawcę Podwykonawców.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8C931" w14:textId="30647AFC" w:rsidR="00192A2D" w:rsidRDefault="00192A2D" w:rsidP="00EE717F">
    <w:pPr>
      <w:pStyle w:val="Nagwek"/>
      <w:tabs>
        <w:tab w:val="clear" w:pos="4536"/>
        <w:tab w:val="clear" w:pos="9072"/>
        <w:tab w:val="left" w:pos="3690"/>
      </w:tabs>
      <w:jc w:val="right"/>
    </w:pPr>
    <w:r>
      <w:rPr>
        <w:rFonts w:ascii="Arial" w:hAnsi="Arial" w:cs="Arial"/>
        <w:bCs/>
        <w:i/>
        <w:iCs/>
        <w:sz w:val="18"/>
        <w:szCs w:val="18"/>
      </w:rPr>
      <w:t xml:space="preserve">znak sprawy </w:t>
    </w:r>
    <w:r w:rsidR="006E2109">
      <w:rPr>
        <w:rFonts w:ascii="Arial" w:hAnsi="Arial" w:cs="Arial"/>
        <w:bCs/>
        <w:i/>
        <w:iCs/>
        <w:sz w:val="18"/>
        <w:szCs w:val="18"/>
      </w:rPr>
      <w:t>Mchtr.261.</w:t>
    </w:r>
    <w:r w:rsidR="0089477C">
      <w:rPr>
        <w:rFonts w:ascii="Arial" w:hAnsi="Arial" w:cs="Arial"/>
        <w:bCs/>
        <w:i/>
        <w:iCs/>
        <w:sz w:val="18"/>
        <w:szCs w:val="18"/>
      </w:rPr>
      <w:t>10</w:t>
    </w:r>
    <w:r w:rsidR="006E2109">
      <w:rPr>
        <w:rFonts w:ascii="Arial" w:hAnsi="Arial" w:cs="Arial"/>
        <w:bCs/>
        <w:i/>
        <w:iCs/>
        <w:sz w:val="18"/>
        <w:szCs w:val="18"/>
      </w:rPr>
      <w:t>.202</w:t>
    </w:r>
    <w:r w:rsidR="0076605A">
      <w:rPr>
        <w:rFonts w:ascii="Arial" w:hAnsi="Arial" w:cs="Arial"/>
        <w:bCs/>
        <w:i/>
        <w:iCs/>
        <w:sz w:val="18"/>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081"/>
    </w:tblGrid>
    <w:tr w:rsidR="0044625C" w14:paraId="0DFC58EF" w14:textId="77777777" w:rsidTr="00617F71">
      <w:tc>
        <w:tcPr>
          <w:tcW w:w="1838" w:type="dxa"/>
        </w:tcPr>
        <w:p w14:paraId="383E1E58" w14:textId="77777777" w:rsidR="0044625C" w:rsidRPr="00F12FB6" w:rsidRDefault="0044625C" w:rsidP="0044625C">
          <w:pPr>
            <w:rPr>
              <w:sz w:val="28"/>
            </w:rPr>
          </w:pPr>
          <w:r w:rsidRPr="00F12FB6">
            <w:rPr>
              <w:noProof/>
            </w:rPr>
            <w:drawing>
              <wp:inline distT="0" distB="0" distL="0" distR="0" wp14:anchorId="6D5F17A3" wp14:editId="741AAAAB">
                <wp:extent cx="958291" cy="958291"/>
                <wp:effectExtent l="0" t="0" r="0" b="0"/>
                <wp:docPr id="1752168056" name="Obraz 1968361341"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968361341" descr="Obraz zawierający logo&#10;&#10;Opis wygenerowany automatyczni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436" cy="960436"/>
                        </a:xfrm>
                        <a:prstGeom prst="rect">
                          <a:avLst/>
                        </a:prstGeom>
                        <a:noFill/>
                        <a:ln>
                          <a:noFill/>
                        </a:ln>
                      </pic:spPr>
                    </pic:pic>
                  </a:graphicData>
                </a:graphic>
              </wp:inline>
            </w:drawing>
          </w:r>
        </w:p>
      </w:tc>
      <w:tc>
        <w:tcPr>
          <w:tcW w:w="7081" w:type="dxa"/>
        </w:tcPr>
        <w:p w14:paraId="421EF221" w14:textId="77777777" w:rsidR="0044625C" w:rsidRDefault="0044625C" w:rsidP="0044625C">
          <w:pPr>
            <w:rPr>
              <w:b/>
              <w:sz w:val="28"/>
            </w:rPr>
          </w:pPr>
        </w:p>
        <w:p w14:paraId="383BC5DD" w14:textId="77777777" w:rsidR="0044625C" w:rsidRPr="009B5E7B" w:rsidRDefault="0044625C" w:rsidP="0044625C">
          <w:pPr>
            <w:rPr>
              <w:rFonts w:ascii="Arial" w:hAnsi="Arial" w:cs="Arial"/>
              <w:bCs/>
              <w:szCs w:val="22"/>
            </w:rPr>
          </w:pPr>
          <w:r w:rsidRPr="009B5E7B">
            <w:rPr>
              <w:rFonts w:ascii="Arial" w:hAnsi="Arial" w:cs="Arial"/>
              <w:bCs/>
              <w:szCs w:val="22"/>
            </w:rPr>
            <w:t>Politechnika Warszawska</w:t>
          </w:r>
        </w:p>
        <w:p w14:paraId="68227C02" w14:textId="77777777" w:rsidR="0044625C" w:rsidRPr="00F12FB6" w:rsidRDefault="0044625C" w:rsidP="0044625C">
          <w:pPr>
            <w:rPr>
              <w:rFonts w:ascii="Arial" w:hAnsi="Arial" w:cs="Arial"/>
              <w:b/>
              <w:szCs w:val="22"/>
            </w:rPr>
          </w:pPr>
          <w:r w:rsidRPr="009B5E7B">
            <w:rPr>
              <w:rFonts w:ascii="Arial" w:hAnsi="Arial" w:cs="Arial"/>
              <w:bCs/>
              <w:sz w:val="22"/>
              <w:szCs w:val="20"/>
            </w:rPr>
            <w:t>Wydział Mechatroniki</w:t>
          </w:r>
          <w:r w:rsidRPr="009B5E7B">
            <w:rPr>
              <w:rFonts w:ascii="Arial" w:hAnsi="Arial" w:cs="Arial"/>
              <w:b/>
              <w:sz w:val="22"/>
              <w:szCs w:val="20"/>
            </w:rPr>
            <w:t xml:space="preserve"> </w:t>
          </w:r>
        </w:p>
      </w:tc>
    </w:tr>
  </w:tbl>
  <w:tbl>
    <w:tblPr>
      <w:tblW w:w="13801" w:type="dxa"/>
      <w:tblInd w:w="-5" w:type="dxa"/>
      <w:tblCellMar>
        <w:left w:w="70" w:type="dxa"/>
        <w:right w:w="70" w:type="dxa"/>
      </w:tblCellMar>
      <w:tblLook w:val="0000" w:firstRow="0" w:lastRow="0" w:firstColumn="0" w:lastColumn="0" w:noHBand="0" w:noVBand="0"/>
    </w:tblPr>
    <w:tblGrid>
      <w:gridCol w:w="8974"/>
      <w:gridCol w:w="4827"/>
    </w:tblGrid>
    <w:tr w:rsidR="0044625C" w:rsidRPr="00EB447B" w14:paraId="77E0AB00" w14:textId="77777777" w:rsidTr="00617F71">
      <w:trPr>
        <w:trHeight w:val="2177"/>
      </w:trPr>
      <w:tc>
        <w:tcPr>
          <w:tcW w:w="8974" w:type="dxa"/>
          <w:vAlign w:val="center"/>
        </w:tcPr>
        <w:p w14:paraId="24EC7422" w14:textId="77777777" w:rsidR="0044625C" w:rsidRDefault="0044625C" w:rsidP="0044625C">
          <w:pPr>
            <w:ind w:left="2552"/>
            <w:rPr>
              <w:rFonts w:ascii="Calibri" w:hAnsi="Calibri" w:cs="Calibri"/>
              <w:lang w:val="en-GB"/>
            </w:rPr>
          </w:pPr>
        </w:p>
        <w:p w14:paraId="1E3015BE" w14:textId="77777777" w:rsidR="0044625C" w:rsidRPr="00492342" w:rsidRDefault="0044625C" w:rsidP="0044625C">
          <w:pPr>
            <w:ind w:left="2552"/>
            <w:jc w:val="both"/>
            <w:rPr>
              <w:rFonts w:ascii="Calibri" w:hAnsi="Calibri" w:cs="Calibri"/>
              <w:lang w:val="en-GB"/>
            </w:rPr>
          </w:pPr>
          <w:r>
            <w:rPr>
              <w:noProof/>
              <w:lang w:val="en-GB"/>
            </w:rPr>
            <w:drawing>
              <wp:anchor distT="0" distB="0" distL="114300" distR="114300" simplePos="0" relativeHeight="251659264" behindDoc="1" locked="0" layoutInCell="1" allowOverlap="1" wp14:anchorId="3E12616D" wp14:editId="62305D73">
                <wp:simplePos x="0" y="0"/>
                <wp:positionH relativeFrom="column">
                  <wp:posOffset>-476885</wp:posOffset>
                </wp:positionH>
                <wp:positionV relativeFrom="paragraph">
                  <wp:posOffset>-365815</wp:posOffset>
                </wp:positionV>
                <wp:extent cx="2218414" cy="1567767"/>
                <wp:effectExtent l="0" t="0" r="0" b="0"/>
                <wp:wrapNone/>
                <wp:docPr id="123983024" name="Obraz 1" descr="Obraz zawierający zrzut ekranu, krąg, Grafi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204018" name="Obraz 1" descr="Obraz zawierający zrzut ekranu, krąg, Grafika, design&#10;&#10;Opis wygenerowany automatyczni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18414" cy="1567767"/>
                        </a:xfrm>
                        <a:prstGeom prst="rect">
                          <a:avLst/>
                        </a:prstGeom>
                      </pic:spPr>
                    </pic:pic>
                  </a:graphicData>
                </a:graphic>
                <wp14:sizeRelH relativeFrom="page">
                  <wp14:pctWidth>0</wp14:pctWidth>
                </wp14:sizeRelH>
                <wp14:sizeRelV relativeFrom="page">
                  <wp14:pctHeight>0</wp14:pctHeight>
                </wp14:sizeRelV>
              </wp:anchor>
            </w:drawing>
          </w:r>
          <w:r w:rsidRPr="001F46CA">
            <w:rPr>
              <w:rFonts w:ascii="Calibri" w:hAnsi="Calibri" w:cs="Calibri"/>
              <w:lang w:val="en-GB"/>
            </w:rPr>
            <w:t xml:space="preserve">Funded by the European Union </w:t>
          </w:r>
          <w:r w:rsidRPr="001F46CA">
            <w:rPr>
              <w:rFonts w:ascii="Calibri" w:hAnsi="Calibri" w:cs="Calibri"/>
              <w:color w:val="424245"/>
              <w:lang w:val="en-GB"/>
            </w:rPr>
            <w:t xml:space="preserve">(ERC, </w:t>
          </w:r>
          <w:proofErr w:type="spellStart"/>
          <w:r w:rsidRPr="001F46CA">
            <w:rPr>
              <w:rFonts w:ascii="Calibri" w:hAnsi="Calibri" w:cs="Calibri"/>
              <w:color w:val="424245"/>
              <w:lang w:val="en-GB"/>
            </w:rPr>
            <w:t>NaNoLens</w:t>
          </w:r>
          <w:proofErr w:type="spellEnd"/>
          <w:r w:rsidRPr="001F46CA">
            <w:rPr>
              <w:rFonts w:ascii="Calibri" w:hAnsi="Calibri" w:cs="Calibri"/>
              <w:color w:val="424245"/>
              <w:lang w:val="en-GB"/>
            </w:rPr>
            <w:t xml:space="preserve">, Project </w:t>
          </w:r>
          <w:r w:rsidRPr="001F46CA">
            <w:rPr>
              <w:rFonts w:ascii="Calibri" w:hAnsi="Calibri" w:cs="Calibri"/>
              <w:lang w:val="en-GB"/>
            </w:rPr>
            <w:t>101117392</w:t>
          </w:r>
          <w:r w:rsidRPr="001F46CA">
            <w:rPr>
              <w:rFonts w:ascii="Calibri" w:hAnsi="Calibri" w:cs="Calibri"/>
              <w:color w:val="424245"/>
              <w:lang w:val="en-GB"/>
            </w:rPr>
            <w:t>)</w:t>
          </w:r>
          <w:r w:rsidRPr="001F46CA">
            <w:rPr>
              <w:rFonts w:ascii="Calibri" w:hAnsi="Calibri" w:cs="Calibri"/>
              <w:lang w:val="en-GB"/>
            </w:rPr>
            <w:t>. Views and opinions expressed are however those of the author(s) only and do not necessarily reflect those of the European Union or European Research Council Executive Agency (ERCEA). Neither the European Union nor the granting authority can be held responsible for them</w:t>
          </w:r>
          <w:r w:rsidRPr="006A51E9">
            <w:rPr>
              <w:rFonts w:ascii="Calibri" w:hAnsi="Calibri" w:cs="Calibri"/>
              <w:lang w:val="en-GB"/>
            </w:rPr>
            <w:t>.</w:t>
          </w:r>
        </w:p>
      </w:tc>
      <w:tc>
        <w:tcPr>
          <w:tcW w:w="4827" w:type="dxa"/>
          <w:vAlign w:val="center"/>
        </w:tcPr>
        <w:p w14:paraId="35BEE840" w14:textId="77777777" w:rsidR="0044625C" w:rsidRPr="00492342" w:rsidRDefault="0044625C" w:rsidP="0044625C">
          <w:pPr>
            <w:jc w:val="right"/>
            <w:rPr>
              <w:noProof/>
              <w:lang w:val="sv-SE"/>
            </w:rPr>
          </w:pPr>
        </w:p>
      </w:tc>
    </w:tr>
  </w:tbl>
  <w:p w14:paraId="62481AA0" w14:textId="75B59E0F" w:rsidR="00192A2D" w:rsidRPr="00EB447B" w:rsidRDefault="00192A2D" w:rsidP="0044625C">
    <w:pPr>
      <w:pStyle w:val="Nagwek"/>
      <w:rPr>
        <w:rFonts w:ascii="Arial" w:hAnsi="Arial" w:cs="Arial"/>
        <w:bCs/>
        <w:i/>
        <w:iCs/>
        <w:sz w:val="18"/>
        <w:szCs w:val="18"/>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17" w:hanging="360"/>
      </w:pPr>
      <w:rPr>
        <w:rFonts w:cs="Arial"/>
      </w:rPr>
    </w:lvl>
  </w:abstractNum>
  <w:abstractNum w:abstractNumId="2" w15:restartNumberingAfterBreak="0">
    <w:nsid w:val="00000003"/>
    <w:multiLevelType w:val="singleLevel"/>
    <w:tmpl w:val="00000003"/>
    <w:name w:val="WW8Num7"/>
    <w:lvl w:ilvl="0">
      <w:start w:val="1"/>
      <w:numFmt w:val="decimal"/>
      <w:lvlText w:val="%1)"/>
      <w:lvlJc w:val="left"/>
      <w:pPr>
        <w:tabs>
          <w:tab w:val="num" w:pos="1440"/>
        </w:tabs>
        <w:ind w:left="1440" w:hanging="360"/>
      </w:pPr>
      <w:rPr>
        <w:rFonts w:ascii="Arial" w:hAnsi="Arial" w:cs="Times New Roman" w:hint="default"/>
        <w:sz w:val="20"/>
        <w:szCs w:val="20"/>
      </w:rPr>
    </w:lvl>
  </w:abstractNum>
  <w:abstractNum w:abstractNumId="3" w15:restartNumberingAfterBreak="0">
    <w:nsid w:val="00000004"/>
    <w:multiLevelType w:val="singleLevel"/>
    <w:tmpl w:val="00000004"/>
    <w:name w:val="WW8Num8"/>
    <w:lvl w:ilvl="0">
      <w:start w:val="1"/>
      <w:numFmt w:val="decimal"/>
      <w:lvlText w:val="%1."/>
      <w:lvlJc w:val="left"/>
      <w:pPr>
        <w:tabs>
          <w:tab w:val="num" w:pos="360"/>
        </w:tabs>
        <w:ind w:left="360" w:hanging="360"/>
      </w:pPr>
      <w:rPr>
        <w:rFonts w:ascii="Arial" w:eastAsia="Times New Roman" w:hAnsi="Arial" w:cs="Arial" w:hint="default"/>
        <w:sz w:val="20"/>
        <w:szCs w:val="20"/>
        <w:u w:val="none"/>
      </w:rPr>
    </w:lvl>
  </w:abstractNum>
  <w:abstractNum w:abstractNumId="4" w15:restartNumberingAfterBreak="0">
    <w:nsid w:val="00000005"/>
    <w:multiLevelType w:val="multilevel"/>
    <w:tmpl w:val="00000005"/>
    <w:name w:val="WW8Num10"/>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 w15:restartNumberingAfterBreak="0">
    <w:nsid w:val="00000006"/>
    <w:multiLevelType w:val="multilevel"/>
    <w:tmpl w:val="A166777E"/>
    <w:name w:val="WW8Num11"/>
    <w:lvl w:ilvl="0">
      <w:start w:val="1"/>
      <w:numFmt w:val="decimal"/>
      <w:lvlText w:val="%1."/>
      <w:lvlJc w:val="left"/>
      <w:pPr>
        <w:tabs>
          <w:tab w:val="num" w:pos="284"/>
        </w:tabs>
        <w:ind w:left="340" w:hanging="340"/>
      </w:pPr>
      <w:rPr>
        <w:rFonts w:ascii="Arial" w:hAnsi="Arial" w:cs="Times New Roman" w:hint="default"/>
        <w:sz w:val="20"/>
        <w:szCs w:val="20"/>
      </w:rPr>
    </w:lvl>
    <w:lvl w:ilvl="1">
      <w:start w:val="1"/>
      <w:numFmt w:val="decimal"/>
      <w:lvlText w:val="%2)"/>
      <w:lvlJc w:val="left"/>
      <w:pPr>
        <w:tabs>
          <w:tab w:val="num" w:pos="284"/>
        </w:tabs>
        <w:ind w:left="510" w:hanging="226"/>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7"/>
    <w:multiLevelType w:val="singleLevel"/>
    <w:tmpl w:val="00000007"/>
    <w:name w:val="WW8Num12"/>
    <w:lvl w:ilvl="0">
      <w:start w:val="1"/>
      <w:numFmt w:val="decimal"/>
      <w:lvlText w:val="%1."/>
      <w:lvlJc w:val="left"/>
      <w:pPr>
        <w:tabs>
          <w:tab w:val="num" w:pos="338"/>
        </w:tabs>
        <w:ind w:left="0" w:firstLine="0"/>
      </w:pPr>
      <w:rPr>
        <w:rFonts w:ascii="Arial" w:hAnsi="Arial" w:cs="Arial" w:hint="default"/>
        <w:sz w:val="20"/>
        <w:szCs w:val="20"/>
      </w:rPr>
    </w:lvl>
  </w:abstractNum>
  <w:abstractNum w:abstractNumId="7" w15:restartNumberingAfterBreak="0">
    <w:nsid w:val="00000008"/>
    <w:multiLevelType w:val="multilevel"/>
    <w:tmpl w:val="784682B6"/>
    <w:name w:val="WW8Num16"/>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ind w:left="1445" w:hanging="360"/>
      </w:pPr>
    </w:lvl>
    <w:lvl w:ilvl="2">
      <w:start w:val="1"/>
      <w:numFmt w:val="lowerLetter"/>
      <w:lvlText w:val="%3)"/>
      <w:lvlJc w:val="left"/>
      <w:pPr>
        <w:ind w:left="2165" w:hanging="360"/>
      </w:pPr>
    </w:lvl>
    <w:lvl w:ilvl="3">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0000009"/>
    <w:multiLevelType w:val="multilevel"/>
    <w:tmpl w:val="FE026102"/>
    <w:name w:val="WW8Num18"/>
    <w:lvl w:ilvl="0">
      <w:start w:val="1"/>
      <w:numFmt w:val="decimal"/>
      <w:lvlText w:val="%1."/>
      <w:lvlJc w:val="left"/>
      <w:pPr>
        <w:tabs>
          <w:tab w:val="num" w:pos="360"/>
        </w:tabs>
        <w:ind w:left="360" w:hanging="360"/>
      </w:pPr>
      <w:rPr>
        <w:rFonts w:ascii="Arial" w:hAnsi="Arial" w:cs="Times New Roman" w:hint="default"/>
        <w:b w:val="0"/>
        <w:bCs w:val="0"/>
        <w:i w:val="0"/>
        <w:iCs w:val="0"/>
        <w:sz w:val="20"/>
        <w:szCs w:val="20"/>
      </w:rPr>
    </w:lvl>
    <w:lvl w:ilvl="1">
      <w:start w:val="1"/>
      <w:numFmt w:val="decimal"/>
      <w:lvlText w:val="%2)"/>
      <w:lvlJc w:val="left"/>
      <w:pPr>
        <w:ind w:left="1445" w:hanging="360"/>
      </w:pPr>
    </w:lvl>
    <w:lvl w:ilvl="2">
      <w:start w:val="1"/>
      <w:numFmt w:val="lowerLetter"/>
      <w:lvlText w:val="%3)"/>
      <w:lvlJc w:val="left"/>
      <w:pPr>
        <w:ind w:left="2165" w:hanging="360"/>
      </w:pPr>
    </w:lvl>
    <w:lvl w:ilvl="3">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000000A"/>
    <w:multiLevelType w:val="singleLevel"/>
    <w:tmpl w:val="0000000A"/>
    <w:name w:val="WW8Num21"/>
    <w:lvl w:ilvl="0">
      <w:start w:val="1"/>
      <w:numFmt w:val="decimal"/>
      <w:lvlText w:val="%1)"/>
      <w:lvlJc w:val="left"/>
      <w:pPr>
        <w:tabs>
          <w:tab w:val="num" w:pos="0"/>
        </w:tabs>
        <w:ind w:left="720" w:hanging="360"/>
      </w:pPr>
      <w:rPr>
        <w:rFonts w:ascii="Arial" w:hAnsi="Arial" w:cs="Arial"/>
        <w:sz w:val="20"/>
        <w:szCs w:val="20"/>
      </w:rPr>
    </w:lvl>
  </w:abstractNum>
  <w:abstractNum w:abstractNumId="10" w15:restartNumberingAfterBreak="0">
    <w:nsid w:val="0000000B"/>
    <w:multiLevelType w:val="singleLevel"/>
    <w:tmpl w:val="449ED844"/>
    <w:name w:val="WW8Num22"/>
    <w:lvl w:ilvl="0">
      <w:start w:val="1"/>
      <w:numFmt w:val="decimal"/>
      <w:lvlText w:val="%1."/>
      <w:lvlJc w:val="left"/>
      <w:pPr>
        <w:tabs>
          <w:tab w:val="num" w:pos="360"/>
        </w:tabs>
        <w:ind w:left="360" w:hanging="360"/>
      </w:pPr>
      <w:rPr>
        <w:rFonts w:ascii="Arial" w:hAnsi="Arial" w:cs="Arial" w:hint="default"/>
        <w:i w:val="0"/>
        <w:sz w:val="20"/>
        <w:szCs w:val="20"/>
      </w:rPr>
    </w:lvl>
  </w:abstractNum>
  <w:abstractNum w:abstractNumId="11" w15:restartNumberingAfterBreak="0">
    <w:nsid w:val="0000000C"/>
    <w:multiLevelType w:val="singleLevel"/>
    <w:tmpl w:val="D7B845DC"/>
    <w:name w:val="WW8Num23"/>
    <w:lvl w:ilvl="0">
      <w:start w:val="1"/>
      <w:numFmt w:val="decimal"/>
      <w:lvlText w:val="%1)"/>
      <w:lvlJc w:val="left"/>
      <w:pPr>
        <w:tabs>
          <w:tab w:val="num" w:pos="907"/>
        </w:tabs>
        <w:ind w:left="907" w:hanging="453"/>
      </w:pPr>
      <w:rPr>
        <w:rFonts w:ascii="Arial" w:hAnsi="Arial" w:cs="Arial" w:hint="default"/>
        <w:sz w:val="20"/>
        <w:szCs w:val="20"/>
      </w:rPr>
    </w:lvl>
  </w:abstractNum>
  <w:abstractNum w:abstractNumId="12" w15:restartNumberingAfterBreak="0">
    <w:nsid w:val="0000000D"/>
    <w:multiLevelType w:val="singleLevel"/>
    <w:tmpl w:val="E2CE76C6"/>
    <w:name w:val="WW8Num26"/>
    <w:lvl w:ilvl="0">
      <w:start w:val="1"/>
      <w:numFmt w:val="decimal"/>
      <w:lvlText w:val="%1."/>
      <w:lvlJc w:val="left"/>
      <w:pPr>
        <w:tabs>
          <w:tab w:val="num" w:pos="375"/>
        </w:tabs>
        <w:ind w:left="375" w:hanging="375"/>
      </w:pPr>
      <w:rPr>
        <w:rFonts w:ascii="Arial" w:hAnsi="Arial" w:cs="Arial" w:hint="default"/>
        <w:sz w:val="20"/>
        <w:szCs w:val="20"/>
      </w:rPr>
    </w:lvl>
  </w:abstractNum>
  <w:abstractNum w:abstractNumId="13" w15:restartNumberingAfterBreak="0">
    <w:nsid w:val="0000000E"/>
    <w:multiLevelType w:val="singleLevel"/>
    <w:tmpl w:val="0000000E"/>
    <w:name w:val="WW8Num31"/>
    <w:lvl w:ilvl="0">
      <w:start w:val="1"/>
      <w:numFmt w:val="decimal"/>
      <w:lvlText w:val="%1."/>
      <w:lvlJc w:val="left"/>
      <w:pPr>
        <w:tabs>
          <w:tab w:val="num" w:pos="360"/>
        </w:tabs>
        <w:ind w:left="360" w:hanging="360"/>
      </w:pPr>
      <w:rPr>
        <w:rFonts w:ascii="Arial" w:hAnsi="Arial" w:cs="Arial"/>
        <w:sz w:val="20"/>
        <w:szCs w:val="20"/>
      </w:rPr>
    </w:lvl>
  </w:abstractNum>
  <w:abstractNum w:abstractNumId="14" w15:restartNumberingAfterBreak="0">
    <w:nsid w:val="00695EB9"/>
    <w:multiLevelType w:val="hybridMultilevel"/>
    <w:tmpl w:val="3EAE0EB8"/>
    <w:lvl w:ilvl="0" w:tplc="04090011">
      <w:start w:val="1"/>
      <w:numFmt w:val="decimal"/>
      <w:lvlText w:val="%1)"/>
      <w:lvlJc w:val="left"/>
      <w:pPr>
        <w:ind w:left="1060" w:hanging="360"/>
      </w:pPr>
    </w:lvl>
    <w:lvl w:ilvl="1" w:tplc="04090019">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5" w15:restartNumberingAfterBreak="0">
    <w:nsid w:val="0260431C"/>
    <w:multiLevelType w:val="hybridMultilevel"/>
    <w:tmpl w:val="A4480336"/>
    <w:lvl w:ilvl="0" w:tplc="513275D4">
      <w:start w:val="1"/>
      <w:numFmt w:val="upperRoman"/>
      <w:lvlText w:val="%1."/>
      <w:lvlJc w:val="left"/>
      <w:pPr>
        <w:ind w:left="3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2743A74">
      <w:start w:val="1"/>
      <w:numFmt w:val="decimal"/>
      <w:lvlText w:val="%2."/>
      <w:lvlJc w:val="left"/>
      <w:pPr>
        <w:ind w:left="720"/>
      </w:pPr>
      <w:rPr>
        <w:rFonts w:ascii="Arial" w:eastAsia="Times New Roman" w:hAnsi="Arial" w:cs="Arial" w:hint="default"/>
        <w:b w:val="0"/>
        <w:bCs/>
        <w:i w:val="0"/>
        <w:strike w:val="0"/>
        <w:dstrike w:val="0"/>
        <w:color w:val="000000"/>
        <w:sz w:val="20"/>
        <w:szCs w:val="20"/>
        <w:u w:val="none" w:color="000000"/>
        <w:bdr w:val="none" w:sz="0" w:space="0" w:color="auto"/>
        <w:shd w:val="clear" w:color="auto" w:fill="auto"/>
        <w:vertAlign w:val="baseline"/>
      </w:rPr>
    </w:lvl>
    <w:lvl w:ilvl="2" w:tplc="67C8DF7A">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57C5890">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AE26FD8">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2D25A6E">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93A7520">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5CF38E">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DDCDFA6">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6367ACE"/>
    <w:multiLevelType w:val="hybridMultilevel"/>
    <w:tmpl w:val="F6A4775C"/>
    <w:lvl w:ilvl="0" w:tplc="6DF00226">
      <w:start w:val="1"/>
      <w:numFmt w:val="decimal"/>
      <w:lvlText w:val="%1)"/>
      <w:lvlJc w:val="left"/>
      <w:pPr>
        <w:ind w:left="717" w:hanging="360"/>
      </w:pPr>
      <w:rPr>
        <w:rFonts w:ascii="Arial" w:eastAsia="Times New Roman" w:hAnsi="Arial" w:cs="Arial"/>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7" w15:restartNumberingAfterBreak="0">
    <w:nsid w:val="0D0A6419"/>
    <w:multiLevelType w:val="hybridMultilevel"/>
    <w:tmpl w:val="F8EE8A32"/>
    <w:lvl w:ilvl="0" w:tplc="FFFFFFFF">
      <w:start w:val="1"/>
      <w:numFmt w:val="decimal"/>
      <w:lvlText w:val="%1."/>
      <w:lvlJc w:val="left"/>
      <w:pPr>
        <w:ind w:left="343"/>
      </w:pPr>
      <w:rPr>
        <w:rFonts w:ascii="Source Serif Pro" w:eastAsia="Calibri" w:hAnsi="Source Serif Pro" w:cs="Calibri" w:hint="default"/>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1445" w:hanging="360"/>
      </w:pPr>
    </w:lvl>
    <w:lvl w:ilvl="2" w:tplc="FFFFFFFF">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0524E06"/>
    <w:multiLevelType w:val="hybridMultilevel"/>
    <w:tmpl w:val="1408F6BC"/>
    <w:name w:val="WW8Num122"/>
    <w:lvl w:ilvl="0" w:tplc="211468E0">
      <w:start w:val="1"/>
      <w:numFmt w:val="decimal"/>
      <w:lvlText w:val="%1."/>
      <w:lvlJc w:val="left"/>
      <w:pPr>
        <w:tabs>
          <w:tab w:val="num" w:pos="338"/>
        </w:tabs>
        <w:ind w:left="0" w:firstLine="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C52900"/>
    <w:multiLevelType w:val="hybridMultilevel"/>
    <w:tmpl w:val="1A7EB0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6B188D"/>
    <w:multiLevelType w:val="hybridMultilevel"/>
    <w:tmpl w:val="CEBA4726"/>
    <w:lvl w:ilvl="0" w:tplc="D026D65A">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15:restartNumberingAfterBreak="0">
    <w:nsid w:val="44D73D55"/>
    <w:multiLevelType w:val="hybridMultilevel"/>
    <w:tmpl w:val="C57CD37E"/>
    <w:lvl w:ilvl="0" w:tplc="470603B8">
      <w:start w:val="1"/>
      <w:numFmt w:val="decimal"/>
      <w:lvlText w:val="%1."/>
      <w:lvlJc w:val="left"/>
      <w:pPr>
        <w:ind w:left="359"/>
      </w:pPr>
      <w:rPr>
        <w:rFonts w:ascii="Source Serif Pro" w:eastAsia="Calibri" w:hAnsi="Source Serif Pro" w:cs="Calibri" w:hint="default"/>
        <w:b w:val="0"/>
        <w:i w:val="0"/>
        <w:strike w:val="0"/>
        <w:dstrike w:val="0"/>
        <w:color w:val="000000"/>
        <w:sz w:val="20"/>
        <w:szCs w:val="20"/>
        <w:u w:val="none" w:color="000000"/>
        <w:bdr w:val="none" w:sz="0" w:space="0" w:color="auto"/>
        <w:shd w:val="clear" w:color="auto" w:fill="auto"/>
        <w:vertAlign w:val="baseline"/>
      </w:rPr>
    </w:lvl>
    <w:lvl w:ilvl="1" w:tplc="55F87274">
      <w:start w:val="1"/>
      <w:numFmt w:val="decimal"/>
      <w:lvlText w:val="%2)"/>
      <w:lvlJc w:val="left"/>
      <w:pPr>
        <w:ind w:left="722"/>
      </w:pPr>
      <w:rPr>
        <w:rFonts w:ascii="Source Serif Pro" w:eastAsia="Calibri" w:hAnsi="Source Serif Pro" w:cs="Calibri" w:hint="default"/>
        <w:b w:val="0"/>
        <w:i w:val="0"/>
        <w:strike w:val="0"/>
        <w:dstrike w:val="0"/>
        <w:color w:val="000000"/>
        <w:sz w:val="22"/>
        <w:szCs w:val="22"/>
        <w:u w:val="none" w:color="000000"/>
        <w:bdr w:val="none" w:sz="0" w:space="0" w:color="auto"/>
        <w:shd w:val="clear" w:color="auto" w:fill="auto"/>
        <w:vertAlign w:val="baseline"/>
      </w:rPr>
    </w:lvl>
    <w:lvl w:ilvl="2" w:tplc="7882799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FA2FC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38D23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DA8BE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4C092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F2A9F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FCD30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4ED0B11"/>
    <w:multiLevelType w:val="hybridMultilevel"/>
    <w:tmpl w:val="66622136"/>
    <w:lvl w:ilvl="0" w:tplc="E40A177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46AF5AC7"/>
    <w:multiLevelType w:val="hybridMultilevel"/>
    <w:tmpl w:val="722A5986"/>
    <w:lvl w:ilvl="0" w:tplc="D556D26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86F002F"/>
    <w:multiLevelType w:val="hybridMultilevel"/>
    <w:tmpl w:val="C3923D84"/>
    <w:lvl w:ilvl="0" w:tplc="DB447DCA">
      <w:start w:val="1"/>
      <w:numFmt w:val="decimal"/>
      <w:lvlText w:val="%1."/>
      <w:lvlJc w:val="left"/>
      <w:pPr>
        <w:ind w:left="42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684819EA">
      <w:start w:val="1"/>
      <w:numFmt w:val="decimal"/>
      <w:lvlText w:val="%2)"/>
      <w:lvlJc w:val="left"/>
      <w:pPr>
        <w:ind w:left="72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1A80FC50">
      <w:start w:val="1"/>
      <w:numFmt w:val="lowerRoman"/>
      <w:lvlText w:val="%3"/>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8E9F5E">
      <w:start w:val="1"/>
      <w:numFmt w:val="decimal"/>
      <w:lvlText w:val="%4"/>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20FB2A">
      <w:start w:val="1"/>
      <w:numFmt w:val="lowerLetter"/>
      <w:lvlText w:val="%5"/>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50AF3C">
      <w:start w:val="1"/>
      <w:numFmt w:val="lowerRoman"/>
      <w:lvlText w:val="%6"/>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947224">
      <w:start w:val="1"/>
      <w:numFmt w:val="decimal"/>
      <w:lvlText w:val="%7"/>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8AD220">
      <w:start w:val="1"/>
      <w:numFmt w:val="lowerLetter"/>
      <w:lvlText w:val="%8"/>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30FE64">
      <w:start w:val="1"/>
      <w:numFmt w:val="lowerRoman"/>
      <w:lvlText w:val="%9"/>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CD63BEA"/>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60013E3A"/>
    <w:multiLevelType w:val="hybridMultilevel"/>
    <w:tmpl w:val="BC00FC28"/>
    <w:lvl w:ilvl="0" w:tplc="349A8696">
      <w:start w:val="1"/>
      <w:numFmt w:val="decimal"/>
      <w:lvlText w:val="%1."/>
      <w:lvlJc w:val="left"/>
      <w:pPr>
        <w:ind w:left="42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F9419CC">
      <w:start w:val="1"/>
      <w:numFmt w:val="decimal"/>
      <w:lvlText w:val="%2)"/>
      <w:lvlJc w:val="left"/>
      <w:pPr>
        <w:ind w:left="108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2012CF6E">
      <w:start w:val="1"/>
      <w:numFmt w:val="lowerRoman"/>
      <w:lvlText w:val="%3"/>
      <w:lvlJc w:val="left"/>
      <w:pPr>
        <w:ind w:left="1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D262B2">
      <w:start w:val="1"/>
      <w:numFmt w:val="decimal"/>
      <w:lvlText w:val="%4"/>
      <w:lvlJc w:val="left"/>
      <w:pPr>
        <w:ind w:left="2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888A6A">
      <w:start w:val="1"/>
      <w:numFmt w:val="lowerLetter"/>
      <w:lvlText w:val="%5"/>
      <w:lvlJc w:val="left"/>
      <w:pPr>
        <w:ind w:left="3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F68E76">
      <w:start w:val="1"/>
      <w:numFmt w:val="lowerRoman"/>
      <w:lvlText w:val="%6"/>
      <w:lvlJc w:val="left"/>
      <w:pPr>
        <w:ind w:left="3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828BBA">
      <w:start w:val="1"/>
      <w:numFmt w:val="decimal"/>
      <w:lvlText w:val="%7"/>
      <w:lvlJc w:val="left"/>
      <w:pPr>
        <w:ind w:left="4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0405A2">
      <w:start w:val="1"/>
      <w:numFmt w:val="lowerLetter"/>
      <w:lvlText w:val="%8"/>
      <w:lvlJc w:val="left"/>
      <w:pPr>
        <w:ind w:left="5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749D4C">
      <w:start w:val="1"/>
      <w:numFmt w:val="lowerRoman"/>
      <w:lvlText w:val="%9"/>
      <w:lvlJc w:val="left"/>
      <w:pPr>
        <w:ind w:left="6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A3D6263"/>
    <w:multiLevelType w:val="hybridMultilevel"/>
    <w:tmpl w:val="6748C672"/>
    <w:lvl w:ilvl="0" w:tplc="FFFFFFFF">
      <w:start w:val="1"/>
      <w:numFmt w:val="decimal"/>
      <w:lvlText w:val="%1."/>
      <w:lvlJc w:val="left"/>
      <w:pPr>
        <w:ind w:left="720" w:hanging="360"/>
      </w:pPr>
      <w:rPr>
        <w:rFonts w:ascii="Source Serif Pro" w:eastAsia="Calibri" w:hAnsi="Source Serif Pro" w:cs="Calibri" w:hint="default"/>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1445"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C1A7F44"/>
    <w:multiLevelType w:val="hybridMultilevel"/>
    <w:tmpl w:val="BFA46670"/>
    <w:lvl w:ilvl="0" w:tplc="5622D3C2">
      <w:start w:val="1"/>
      <w:numFmt w:val="decimal"/>
      <w:lvlText w:val="%1."/>
      <w:lvlJc w:val="left"/>
      <w:pPr>
        <w:ind w:left="720" w:hanging="36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491398"/>
    <w:multiLevelType w:val="hybridMultilevel"/>
    <w:tmpl w:val="FB1E6070"/>
    <w:lvl w:ilvl="0" w:tplc="38600976">
      <w:start w:val="1"/>
      <w:numFmt w:val="decimal"/>
      <w:lvlText w:val="%1."/>
      <w:lvlJc w:val="left"/>
      <w:pPr>
        <w:ind w:left="343"/>
      </w:pPr>
      <w:rPr>
        <w:rFonts w:ascii="Source Serif Pro" w:eastAsia="Calibri" w:hAnsi="Source Serif Pro" w:cs="Calibri" w:hint="default"/>
        <w:b w:val="0"/>
        <w:i w:val="0"/>
        <w:strike w:val="0"/>
        <w:dstrike w:val="0"/>
        <w:color w:val="000000"/>
        <w:sz w:val="20"/>
        <w:szCs w:val="20"/>
        <w:u w:val="none" w:color="000000"/>
        <w:bdr w:val="none" w:sz="0" w:space="0" w:color="auto"/>
        <w:shd w:val="clear" w:color="auto" w:fill="auto"/>
        <w:vertAlign w:val="baseline"/>
      </w:rPr>
    </w:lvl>
    <w:lvl w:ilvl="1" w:tplc="04150011">
      <w:start w:val="1"/>
      <w:numFmt w:val="decimal"/>
      <w:lvlText w:val="%2)"/>
      <w:lvlJc w:val="left"/>
      <w:pPr>
        <w:ind w:left="1445" w:hanging="360"/>
      </w:pPr>
    </w:lvl>
    <w:lvl w:ilvl="2" w:tplc="04150017">
      <w:start w:val="1"/>
      <w:numFmt w:val="lowerLetter"/>
      <w:lvlText w:val="%3)"/>
      <w:lvlJc w:val="left"/>
      <w:pPr>
        <w:ind w:left="2165" w:hanging="360"/>
      </w:pPr>
    </w:lvl>
    <w:lvl w:ilvl="3" w:tplc="7AF44AA8">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8A59F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04EBB0">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AE4C9E">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A23960">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2E2730">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2561AE2"/>
    <w:multiLevelType w:val="hybridMultilevel"/>
    <w:tmpl w:val="E2EE7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741A9F"/>
    <w:multiLevelType w:val="hybridMultilevel"/>
    <w:tmpl w:val="E5B6F7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2614091">
    <w:abstractNumId w:val="0"/>
  </w:num>
  <w:num w:numId="2" w16cid:durableId="1674457491">
    <w:abstractNumId w:val="1"/>
  </w:num>
  <w:num w:numId="3" w16cid:durableId="1636714347">
    <w:abstractNumId w:val="2"/>
  </w:num>
  <w:num w:numId="4" w16cid:durableId="1868791334">
    <w:abstractNumId w:val="3"/>
  </w:num>
  <w:num w:numId="5" w16cid:durableId="530412773">
    <w:abstractNumId w:val="4"/>
  </w:num>
  <w:num w:numId="6" w16cid:durableId="61100518">
    <w:abstractNumId w:val="5"/>
  </w:num>
  <w:num w:numId="7" w16cid:durableId="1426851029">
    <w:abstractNumId w:val="6"/>
  </w:num>
  <w:num w:numId="8" w16cid:durableId="757364283">
    <w:abstractNumId w:val="7"/>
  </w:num>
  <w:num w:numId="9" w16cid:durableId="2048213929">
    <w:abstractNumId w:val="8"/>
  </w:num>
  <w:num w:numId="10" w16cid:durableId="351804046">
    <w:abstractNumId w:val="9"/>
  </w:num>
  <w:num w:numId="11" w16cid:durableId="1159031713">
    <w:abstractNumId w:val="10"/>
  </w:num>
  <w:num w:numId="12" w16cid:durableId="615402962">
    <w:abstractNumId w:val="11"/>
  </w:num>
  <w:num w:numId="13" w16cid:durableId="1564098358">
    <w:abstractNumId w:val="12"/>
  </w:num>
  <w:num w:numId="14" w16cid:durableId="2131509272">
    <w:abstractNumId w:val="13"/>
  </w:num>
  <w:num w:numId="15" w16cid:durableId="1863089366">
    <w:abstractNumId w:val="24"/>
  </w:num>
  <w:num w:numId="16" w16cid:durableId="1081172394">
    <w:abstractNumId w:val="16"/>
  </w:num>
  <w:num w:numId="17" w16cid:durableId="90971892">
    <w:abstractNumId w:val="20"/>
  </w:num>
  <w:num w:numId="18" w16cid:durableId="1013873802">
    <w:abstractNumId w:val="30"/>
  </w:num>
  <w:num w:numId="19" w16cid:durableId="32922579">
    <w:abstractNumId w:val="19"/>
  </w:num>
  <w:num w:numId="20" w16cid:durableId="1297684978">
    <w:abstractNumId w:val="15"/>
  </w:num>
  <w:num w:numId="21" w16cid:durableId="2085446425">
    <w:abstractNumId w:val="26"/>
  </w:num>
  <w:num w:numId="22" w16cid:durableId="2072999738">
    <w:abstractNumId w:val="10"/>
    <w:lvlOverride w:ilvl="0">
      <w:startOverride w:val="1"/>
    </w:lvlOverride>
  </w:num>
  <w:num w:numId="23" w16cid:durableId="13517574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49959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0199169">
    <w:abstractNumId w:val="23"/>
  </w:num>
  <w:num w:numId="26" w16cid:durableId="689261589">
    <w:abstractNumId w:val="14"/>
  </w:num>
  <w:num w:numId="27" w16cid:durableId="1498809874">
    <w:abstractNumId w:val="18"/>
  </w:num>
  <w:num w:numId="28" w16cid:durableId="945578404">
    <w:abstractNumId w:val="29"/>
  </w:num>
  <w:num w:numId="29" w16cid:durableId="858784132">
    <w:abstractNumId w:val="17"/>
  </w:num>
  <w:num w:numId="30" w16cid:durableId="1169830610">
    <w:abstractNumId w:val="31"/>
  </w:num>
  <w:num w:numId="31" w16cid:durableId="1200896584">
    <w:abstractNumId w:val="28"/>
  </w:num>
  <w:num w:numId="32" w16cid:durableId="758797201">
    <w:abstractNumId w:val="27"/>
  </w:num>
  <w:num w:numId="33" w16cid:durableId="977799404">
    <w:abstractNumId w:val="21"/>
  </w:num>
  <w:num w:numId="34" w16cid:durableId="4931836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F9"/>
    <w:rsid w:val="00005F38"/>
    <w:rsid w:val="000078D1"/>
    <w:rsid w:val="00013B03"/>
    <w:rsid w:val="000216C2"/>
    <w:rsid w:val="00021727"/>
    <w:rsid w:val="00027B68"/>
    <w:rsid w:val="00032302"/>
    <w:rsid w:val="00032644"/>
    <w:rsid w:val="00036CF8"/>
    <w:rsid w:val="000406FF"/>
    <w:rsid w:val="00040BE1"/>
    <w:rsid w:val="000417C0"/>
    <w:rsid w:val="000428BE"/>
    <w:rsid w:val="00047FB4"/>
    <w:rsid w:val="000517D4"/>
    <w:rsid w:val="000529CE"/>
    <w:rsid w:val="0005777D"/>
    <w:rsid w:val="00063199"/>
    <w:rsid w:val="0006755D"/>
    <w:rsid w:val="00074B16"/>
    <w:rsid w:val="00081C56"/>
    <w:rsid w:val="00082145"/>
    <w:rsid w:val="00082A5F"/>
    <w:rsid w:val="000A2522"/>
    <w:rsid w:val="000A73AE"/>
    <w:rsid w:val="000B1133"/>
    <w:rsid w:val="000B7267"/>
    <w:rsid w:val="000C364C"/>
    <w:rsid w:val="000D0C1C"/>
    <w:rsid w:val="000D4E68"/>
    <w:rsid w:val="000E4E6C"/>
    <w:rsid w:val="000E4F05"/>
    <w:rsid w:val="000E5E71"/>
    <w:rsid w:val="001005AF"/>
    <w:rsid w:val="001056FD"/>
    <w:rsid w:val="00117F66"/>
    <w:rsid w:val="00124568"/>
    <w:rsid w:val="001316C1"/>
    <w:rsid w:val="00132BDC"/>
    <w:rsid w:val="001349CE"/>
    <w:rsid w:val="001436FF"/>
    <w:rsid w:val="0014791D"/>
    <w:rsid w:val="00156E75"/>
    <w:rsid w:val="001611E0"/>
    <w:rsid w:val="001617A5"/>
    <w:rsid w:val="00162602"/>
    <w:rsid w:val="00164099"/>
    <w:rsid w:val="00167831"/>
    <w:rsid w:val="00171060"/>
    <w:rsid w:val="00171966"/>
    <w:rsid w:val="0017450C"/>
    <w:rsid w:val="00174D19"/>
    <w:rsid w:val="00176BD8"/>
    <w:rsid w:val="00186F77"/>
    <w:rsid w:val="00192A2D"/>
    <w:rsid w:val="00194D6B"/>
    <w:rsid w:val="00194D99"/>
    <w:rsid w:val="00196BF2"/>
    <w:rsid w:val="001A4C5C"/>
    <w:rsid w:val="001B0FDC"/>
    <w:rsid w:val="001B5898"/>
    <w:rsid w:val="001C0312"/>
    <w:rsid w:val="001C06A3"/>
    <w:rsid w:val="001C27BA"/>
    <w:rsid w:val="001C42B3"/>
    <w:rsid w:val="001D0885"/>
    <w:rsid w:val="001D1425"/>
    <w:rsid w:val="001E0DE7"/>
    <w:rsid w:val="001E4F70"/>
    <w:rsid w:val="001E5A17"/>
    <w:rsid w:val="001E71F4"/>
    <w:rsid w:val="001F45C5"/>
    <w:rsid w:val="001F57FD"/>
    <w:rsid w:val="001F5B08"/>
    <w:rsid w:val="001F5B6E"/>
    <w:rsid w:val="001F5F37"/>
    <w:rsid w:val="00201862"/>
    <w:rsid w:val="00204B80"/>
    <w:rsid w:val="00217271"/>
    <w:rsid w:val="00220F4F"/>
    <w:rsid w:val="00224F74"/>
    <w:rsid w:val="002349BA"/>
    <w:rsid w:val="0024417F"/>
    <w:rsid w:val="00252DD2"/>
    <w:rsid w:val="0025501A"/>
    <w:rsid w:val="00256616"/>
    <w:rsid w:val="0026253D"/>
    <w:rsid w:val="00274144"/>
    <w:rsid w:val="00274506"/>
    <w:rsid w:val="0028090B"/>
    <w:rsid w:val="002849E7"/>
    <w:rsid w:val="002867E8"/>
    <w:rsid w:val="002869A6"/>
    <w:rsid w:val="002942B0"/>
    <w:rsid w:val="00295EDA"/>
    <w:rsid w:val="00296BEF"/>
    <w:rsid w:val="002B28C9"/>
    <w:rsid w:val="002C1262"/>
    <w:rsid w:val="002C3760"/>
    <w:rsid w:val="002C44E4"/>
    <w:rsid w:val="002C571B"/>
    <w:rsid w:val="002C7119"/>
    <w:rsid w:val="002D1EA2"/>
    <w:rsid w:val="002D616B"/>
    <w:rsid w:val="002D622E"/>
    <w:rsid w:val="002E0688"/>
    <w:rsid w:val="002E1F0D"/>
    <w:rsid w:val="002E57DC"/>
    <w:rsid w:val="002F4E5A"/>
    <w:rsid w:val="002F6DCF"/>
    <w:rsid w:val="00301828"/>
    <w:rsid w:val="0030431B"/>
    <w:rsid w:val="00313AB6"/>
    <w:rsid w:val="00315070"/>
    <w:rsid w:val="00321679"/>
    <w:rsid w:val="00325738"/>
    <w:rsid w:val="00327B31"/>
    <w:rsid w:val="00327BCD"/>
    <w:rsid w:val="00331488"/>
    <w:rsid w:val="0033154D"/>
    <w:rsid w:val="00333892"/>
    <w:rsid w:val="0034295D"/>
    <w:rsid w:val="003452CC"/>
    <w:rsid w:val="003465D3"/>
    <w:rsid w:val="00346FEA"/>
    <w:rsid w:val="00351AC6"/>
    <w:rsid w:val="00355412"/>
    <w:rsid w:val="0035639F"/>
    <w:rsid w:val="00360D25"/>
    <w:rsid w:val="003625B1"/>
    <w:rsid w:val="0036443E"/>
    <w:rsid w:val="0036599E"/>
    <w:rsid w:val="00375A28"/>
    <w:rsid w:val="003766D1"/>
    <w:rsid w:val="003816C1"/>
    <w:rsid w:val="003821BE"/>
    <w:rsid w:val="003914FE"/>
    <w:rsid w:val="003942BB"/>
    <w:rsid w:val="0039571F"/>
    <w:rsid w:val="003974B0"/>
    <w:rsid w:val="003B1AE1"/>
    <w:rsid w:val="003B372E"/>
    <w:rsid w:val="003B6557"/>
    <w:rsid w:val="003C28CB"/>
    <w:rsid w:val="003C32C4"/>
    <w:rsid w:val="003C7BC0"/>
    <w:rsid w:val="003D2553"/>
    <w:rsid w:val="003D5633"/>
    <w:rsid w:val="003D79AB"/>
    <w:rsid w:val="003E37D7"/>
    <w:rsid w:val="003E4086"/>
    <w:rsid w:val="003E4BD9"/>
    <w:rsid w:val="003E6EFE"/>
    <w:rsid w:val="003F5C9F"/>
    <w:rsid w:val="00406667"/>
    <w:rsid w:val="0041092D"/>
    <w:rsid w:val="004117AD"/>
    <w:rsid w:val="0041194B"/>
    <w:rsid w:val="004125FB"/>
    <w:rsid w:val="00421EEC"/>
    <w:rsid w:val="0043143B"/>
    <w:rsid w:val="00443D56"/>
    <w:rsid w:val="004447F9"/>
    <w:rsid w:val="0044625C"/>
    <w:rsid w:val="004524E1"/>
    <w:rsid w:val="0046444C"/>
    <w:rsid w:val="004648F9"/>
    <w:rsid w:val="00465DA6"/>
    <w:rsid w:val="00481105"/>
    <w:rsid w:val="00492CFC"/>
    <w:rsid w:val="00496CEC"/>
    <w:rsid w:val="00497523"/>
    <w:rsid w:val="004A2B4E"/>
    <w:rsid w:val="004A3A7F"/>
    <w:rsid w:val="004A4514"/>
    <w:rsid w:val="004A4D56"/>
    <w:rsid w:val="004A709B"/>
    <w:rsid w:val="004B011D"/>
    <w:rsid w:val="004B3A1B"/>
    <w:rsid w:val="004B5B2A"/>
    <w:rsid w:val="004C3204"/>
    <w:rsid w:val="004C7CB7"/>
    <w:rsid w:val="004D612B"/>
    <w:rsid w:val="004F3940"/>
    <w:rsid w:val="00520FCF"/>
    <w:rsid w:val="00527150"/>
    <w:rsid w:val="0053183E"/>
    <w:rsid w:val="00540EE7"/>
    <w:rsid w:val="00542255"/>
    <w:rsid w:val="005428C0"/>
    <w:rsid w:val="00547F7F"/>
    <w:rsid w:val="005530BF"/>
    <w:rsid w:val="005531F3"/>
    <w:rsid w:val="00565CC1"/>
    <w:rsid w:val="005669BC"/>
    <w:rsid w:val="005737D4"/>
    <w:rsid w:val="00583728"/>
    <w:rsid w:val="005847BA"/>
    <w:rsid w:val="005920EB"/>
    <w:rsid w:val="0059519A"/>
    <w:rsid w:val="005A128B"/>
    <w:rsid w:val="005A5AF8"/>
    <w:rsid w:val="005B4D81"/>
    <w:rsid w:val="005B605C"/>
    <w:rsid w:val="005C1E31"/>
    <w:rsid w:val="005C7B8B"/>
    <w:rsid w:val="005D036F"/>
    <w:rsid w:val="005F2F31"/>
    <w:rsid w:val="005F441A"/>
    <w:rsid w:val="00601266"/>
    <w:rsid w:val="006076D0"/>
    <w:rsid w:val="00615EEE"/>
    <w:rsid w:val="0062008A"/>
    <w:rsid w:val="00620B6A"/>
    <w:rsid w:val="00620BD0"/>
    <w:rsid w:val="00621A0C"/>
    <w:rsid w:val="00624A89"/>
    <w:rsid w:val="00631DFC"/>
    <w:rsid w:val="006406D6"/>
    <w:rsid w:val="0064214F"/>
    <w:rsid w:val="00647636"/>
    <w:rsid w:val="006510AD"/>
    <w:rsid w:val="006732F8"/>
    <w:rsid w:val="0067435F"/>
    <w:rsid w:val="006837F8"/>
    <w:rsid w:val="00684408"/>
    <w:rsid w:val="00684A00"/>
    <w:rsid w:val="006944F1"/>
    <w:rsid w:val="006955A8"/>
    <w:rsid w:val="006A37FD"/>
    <w:rsid w:val="006A417E"/>
    <w:rsid w:val="006A4C58"/>
    <w:rsid w:val="006A5186"/>
    <w:rsid w:val="006B0E20"/>
    <w:rsid w:val="006B405C"/>
    <w:rsid w:val="006B448C"/>
    <w:rsid w:val="006B4785"/>
    <w:rsid w:val="006B6FC2"/>
    <w:rsid w:val="006B7FE5"/>
    <w:rsid w:val="006C13B5"/>
    <w:rsid w:val="006C721B"/>
    <w:rsid w:val="006D19B1"/>
    <w:rsid w:val="006D6BEB"/>
    <w:rsid w:val="006E05CB"/>
    <w:rsid w:val="006E2109"/>
    <w:rsid w:val="006E45B8"/>
    <w:rsid w:val="006E46B2"/>
    <w:rsid w:val="006E5572"/>
    <w:rsid w:val="006F1828"/>
    <w:rsid w:val="006F28E8"/>
    <w:rsid w:val="006F6F01"/>
    <w:rsid w:val="0070061F"/>
    <w:rsid w:val="00720AB7"/>
    <w:rsid w:val="007233A0"/>
    <w:rsid w:val="00735924"/>
    <w:rsid w:val="00741333"/>
    <w:rsid w:val="00742F83"/>
    <w:rsid w:val="00756E58"/>
    <w:rsid w:val="007577E3"/>
    <w:rsid w:val="00757BAA"/>
    <w:rsid w:val="007648C5"/>
    <w:rsid w:val="0076605A"/>
    <w:rsid w:val="007804FD"/>
    <w:rsid w:val="007933C5"/>
    <w:rsid w:val="007945BE"/>
    <w:rsid w:val="00794F11"/>
    <w:rsid w:val="00796192"/>
    <w:rsid w:val="007B0C21"/>
    <w:rsid w:val="007B1C8C"/>
    <w:rsid w:val="007B31B6"/>
    <w:rsid w:val="007B5388"/>
    <w:rsid w:val="007C33BD"/>
    <w:rsid w:val="007C65FB"/>
    <w:rsid w:val="007D156B"/>
    <w:rsid w:val="007D5FD3"/>
    <w:rsid w:val="007D6EA6"/>
    <w:rsid w:val="007E223A"/>
    <w:rsid w:val="007E5375"/>
    <w:rsid w:val="007E63AA"/>
    <w:rsid w:val="007F0019"/>
    <w:rsid w:val="008073C5"/>
    <w:rsid w:val="008164C8"/>
    <w:rsid w:val="00816AE7"/>
    <w:rsid w:val="00820855"/>
    <w:rsid w:val="00821EE2"/>
    <w:rsid w:val="00824232"/>
    <w:rsid w:val="00827EA5"/>
    <w:rsid w:val="00830C52"/>
    <w:rsid w:val="00833C74"/>
    <w:rsid w:val="00834EA2"/>
    <w:rsid w:val="008357BF"/>
    <w:rsid w:val="008515AA"/>
    <w:rsid w:val="00852D4D"/>
    <w:rsid w:val="00854072"/>
    <w:rsid w:val="00856133"/>
    <w:rsid w:val="00860188"/>
    <w:rsid w:val="0086083D"/>
    <w:rsid w:val="00864DE5"/>
    <w:rsid w:val="00870042"/>
    <w:rsid w:val="008748C6"/>
    <w:rsid w:val="00875CC2"/>
    <w:rsid w:val="008761C1"/>
    <w:rsid w:val="00876ECE"/>
    <w:rsid w:val="0088393B"/>
    <w:rsid w:val="00887417"/>
    <w:rsid w:val="00892F48"/>
    <w:rsid w:val="0089477C"/>
    <w:rsid w:val="00897B2E"/>
    <w:rsid w:val="008A0846"/>
    <w:rsid w:val="008B51DF"/>
    <w:rsid w:val="008B6254"/>
    <w:rsid w:val="008C35AD"/>
    <w:rsid w:val="008C5033"/>
    <w:rsid w:val="008F0035"/>
    <w:rsid w:val="008F0446"/>
    <w:rsid w:val="008F6C1D"/>
    <w:rsid w:val="00900D38"/>
    <w:rsid w:val="0090471C"/>
    <w:rsid w:val="0090637A"/>
    <w:rsid w:val="009107ED"/>
    <w:rsid w:val="0091470C"/>
    <w:rsid w:val="0092005B"/>
    <w:rsid w:val="00922EEC"/>
    <w:rsid w:val="0092634F"/>
    <w:rsid w:val="00936550"/>
    <w:rsid w:val="0093657E"/>
    <w:rsid w:val="00943C9F"/>
    <w:rsid w:val="00950436"/>
    <w:rsid w:val="00950DA4"/>
    <w:rsid w:val="00953855"/>
    <w:rsid w:val="00955021"/>
    <w:rsid w:val="009606B1"/>
    <w:rsid w:val="0096260F"/>
    <w:rsid w:val="00965C61"/>
    <w:rsid w:val="00970014"/>
    <w:rsid w:val="00975F81"/>
    <w:rsid w:val="009768EA"/>
    <w:rsid w:val="00980A94"/>
    <w:rsid w:val="009A1FBE"/>
    <w:rsid w:val="009A5F06"/>
    <w:rsid w:val="009A678E"/>
    <w:rsid w:val="009A785C"/>
    <w:rsid w:val="009B2E2B"/>
    <w:rsid w:val="009B3624"/>
    <w:rsid w:val="009B4487"/>
    <w:rsid w:val="009B5127"/>
    <w:rsid w:val="009C3372"/>
    <w:rsid w:val="009D0942"/>
    <w:rsid w:val="009D133F"/>
    <w:rsid w:val="009E59EF"/>
    <w:rsid w:val="009E5F17"/>
    <w:rsid w:val="009E6028"/>
    <w:rsid w:val="009F5F8F"/>
    <w:rsid w:val="009F6768"/>
    <w:rsid w:val="00A02A76"/>
    <w:rsid w:val="00A120B9"/>
    <w:rsid w:val="00A162CD"/>
    <w:rsid w:val="00A16E5B"/>
    <w:rsid w:val="00A170AB"/>
    <w:rsid w:val="00A17E9B"/>
    <w:rsid w:val="00A37C3F"/>
    <w:rsid w:val="00A40D26"/>
    <w:rsid w:val="00A41620"/>
    <w:rsid w:val="00A44416"/>
    <w:rsid w:val="00A446DD"/>
    <w:rsid w:val="00A516CC"/>
    <w:rsid w:val="00A5433E"/>
    <w:rsid w:val="00A56586"/>
    <w:rsid w:val="00A569D4"/>
    <w:rsid w:val="00A736DD"/>
    <w:rsid w:val="00A75194"/>
    <w:rsid w:val="00A80780"/>
    <w:rsid w:val="00A85F8C"/>
    <w:rsid w:val="00A914C3"/>
    <w:rsid w:val="00A95698"/>
    <w:rsid w:val="00A9596D"/>
    <w:rsid w:val="00AA10C2"/>
    <w:rsid w:val="00AA7511"/>
    <w:rsid w:val="00AB1769"/>
    <w:rsid w:val="00AB19E2"/>
    <w:rsid w:val="00AB4F87"/>
    <w:rsid w:val="00AB6E16"/>
    <w:rsid w:val="00AC1DD2"/>
    <w:rsid w:val="00AC2375"/>
    <w:rsid w:val="00AD4FAF"/>
    <w:rsid w:val="00AE0E4D"/>
    <w:rsid w:val="00AE0FA2"/>
    <w:rsid w:val="00AE0FDB"/>
    <w:rsid w:val="00AE25FB"/>
    <w:rsid w:val="00AE3C93"/>
    <w:rsid w:val="00AE3F7B"/>
    <w:rsid w:val="00AF253F"/>
    <w:rsid w:val="00AF7BE2"/>
    <w:rsid w:val="00B0497A"/>
    <w:rsid w:val="00B07688"/>
    <w:rsid w:val="00B109BF"/>
    <w:rsid w:val="00B10E79"/>
    <w:rsid w:val="00B21D3B"/>
    <w:rsid w:val="00B3084E"/>
    <w:rsid w:val="00B326C1"/>
    <w:rsid w:val="00B3402E"/>
    <w:rsid w:val="00B34494"/>
    <w:rsid w:val="00B428A9"/>
    <w:rsid w:val="00B43C0D"/>
    <w:rsid w:val="00B45CC0"/>
    <w:rsid w:val="00B5189B"/>
    <w:rsid w:val="00B56455"/>
    <w:rsid w:val="00B61AEB"/>
    <w:rsid w:val="00B667AF"/>
    <w:rsid w:val="00B719D8"/>
    <w:rsid w:val="00B830C3"/>
    <w:rsid w:val="00B9023D"/>
    <w:rsid w:val="00B973B9"/>
    <w:rsid w:val="00B97B4D"/>
    <w:rsid w:val="00BA1BDF"/>
    <w:rsid w:val="00BA5719"/>
    <w:rsid w:val="00BA6406"/>
    <w:rsid w:val="00BB4ABB"/>
    <w:rsid w:val="00BC7655"/>
    <w:rsid w:val="00BE6C3F"/>
    <w:rsid w:val="00BE6F16"/>
    <w:rsid w:val="00BF0874"/>
    <w:rsid w:val="00BF3A59"/>
    <w:rsid w:val="00C006DA"/>
    <w:rsid w:val="00C02970"/>
    <w:rsid w:val="00C13FF5"/>
    <w:rsid w:val="00C151B4"/>
    <w:rsid w:val="00C15E3F"/>
    <w:rsid w:val="00C1783F"/>
    <w:rsid w:val="00C20D34"/>
    <w:rsid w:val="00C22F32"/>
    <w:rsid w:val="00C30439"/>
    <w:rsid w:val="00C31ED8"/>
    <w:rsid w:val="00C34611"/>
    <w:rsid w:val="00C41F1A"/>
    <w:rsid w:val="00C4291B"/>
    <w:rsid w:val="00C43B7E"/>
    <w:rsid w:val="00C556B6"/>
    <w:rsid w:val="00C57CB8"/>
    <w:rsid w:val="00C63EC8"/>
    <w:rsid w:val="00C74AA4"/>
    <w:rsid w:val="00C77207"/>
    <w:rsid w:val="00C81BD1"/>
    <w:rsid w:val="00C81F0F"/>
    <w:rsid w:val="00C83C28"/>
    <w:rsid w:val="00C86E2D"/>
    <w:rsid w:val="00C9282C"/>
    <w:rsid w:val="00C95F83"/>
    <w:rsid w:val="00C96599"/>
    <w:rsid w:val="00CA4515"/>
    <w:rsid w:val="00CA4780"/>
    <w:rsid w:val="00CA56F1"/>
    <w:rsid w:val="00CB5BA0"/>
    <w:rsid w:val="00CC74EF"/>
    <w:rsid w:val="00CD550C"/>
    <w:rsid w:val="00CD7CC5"/>
    <w:rsid w:val="00CE36CB"/>
    <w:rsid w:val="00CE37C4"/>
    <w:rsid w:val="00CE3A66"/>
    <w:rsid w:val="00CE4EF9"/>
    <w:rsid w:val="00CE5D45"/>
    <w:rsid w:val="00CE7AB6"/>
    <w:rsid w:val="00CF021E"/>
    <w:rsid w:val="00CF3903"/>
    <w:rsid w:val="00CF47F3"/>
    <w:rsid w:val="00D04505"/>
    <w:rsid w:val="00D1323E"/>
    <w:rsid w:val="00D24CBC"/>
    <w:rsid w:val="00D25B11"/>
    <w:rsid w:val="00D33C2E"/>
    <w:rsid w:val="00D416B4"/>
    <w:rsid w:val="00D431E9"/>
    <w:rsid w:val="00D437ED"/>
    <w:rsid w:val="00D5249B"/>
    <w:rsid w:val="00D65A11"/>
    <w:rsid w:val="00D67D4E"/>
    <w:rsid w:val="00D768AF"/>
    <w:rsid w:val="00D76E2C"/>
    <w:rsid w:val="00D83D72"/>
    <w:rsid w:val="00D86D05"/>
    <w:rsid w:val="00D91765"/>
    <w:rsid w:val="00D96941"/>
    <w:rsid w:val="00DA38E8"/>
    <w:rsid w:val="00DA3A3A"/>
    <w:rsid w:val="00DA557A"/>
    <w:rsid w:val="00DA5CEF"/>
    <w:rsid w:val="00DA62F1"/>
    <w:rsid w:val="00DA7368"/>
    <w:rsid w:val="00DB6946"/>
    <w:rsid w:val="00DD058E"/>
    <w:rsid w:val="00DD2043"/>
    <w:rsid w:val="00DE0440"/>
    <w:rsid w:val="00DE0B92"/>
    <w:rsid w:val="00DF7F95"/>
    <w:rsid w:val="00E03E89"/>
    <w:rsid w:val="00E13096"/>
    <w:rsid w:val="00E15277"/>
    <w:rsid w:val="00E20A8B"/>
    <w:rsid w:val="00E24DFA"/>
    <w:rsid w:val="00E320BC"/>
    <w:rsid w:val="00E33FE4"/>
    <w:rsid w:val="00E34739"/>
    <w:rsid w:val="00E53435"/>
    <w:rsid w:val="00E534BC"/>
    <w:rsid w:val="00E65D6A"/>
    <w:rsid w:val="00E65DDB"/>
    <w:rsid w:val="00E70421"/>
    <w:rsid w:val="00E7279C"/>
    <w:rsid w:val="00E865FE"/>
    <w:rsid w:val="00E9088C"/>
    <w:rsid w:val="00EA054E"/>
    <w:rsid w:val="00EA5BBA"/>
    <w:rsid w:val="00EB3ACC"/>
    <w:rsid w:val="00EB447B"/>
    <w:rsid w:val="00EC533E"/>
    <w:rsid w:val="00EC766F"/>
    <w:rsid w:val="00ED175E"/>
    <w:rsid w:val="00EE717F"/>
    <w:rsid w:val="00EF630A"/>
    <w:rsid w:val="00EF7D75"/>
    <w:rsid w:val="00F024F5"/>
    <w:rsid w:val="00F04E55"/>
    <w:rsid w:val="00F0679C"/>
    <w:rsid w:val="00F114D3"/>
    <w:rsid w:val="00F15751"/>
    <w:rsid w:val="00F201FF"/>
    <w:rsid w:val="00F2204B"/>
    <w:rsid w:val="00F23839"/>
    <w:rsid w:val="00F261D6"/>
    <w:rsid w:val="00F27160"/>
    <w:rsid w:val="00F27ED7"/>
    <w:rsid w:val="00F307DC"/>
    <w:rsid w:val="00F30DFB"/>
    <w:rsid w:val="00F42EF5"/>
    <w:rsid w:val="00F479E1"/>
    <w:rsid w:val="00F5212F"/>
    <w:rsid w:val="00F551B1"/>
    <w:rsid w:val="00F56362"/>
    <w:rsid w:val="00F61CA8"/>
    <w:rsid w:val="00F65392"/>
    <w:rsid w:val="00F72CCC"/>
    <w:rsid w:val="00F72DD0"/>
    <w:rsid w:val="00F76CDD"/>
    <w:rsid w:val="00F77481"/>
    <w:rsid w:val="00F85591"/>
    <w:rsid w:val="00F87BAD"/>
    <w:rsid w:val="00F910F6"/>
    <w:rsid w:val="00F94BE6"/>
    <w:rsid w:val="00F97440"/>
    <w:rsid w:val="00F97C04"/>
    <w:rsid w:val="00F97D0A"/>
    <w:rsid w:val="00FD7479"/>
    <w:rsid w:val="00FE36A4"/>
    <w:rsid w:val="00FE4AE4"/>
    <w:rsid w:val="00FF0624"/>
    <w:rsid w:val="00FF3AA2"/>
    <w:rsid w:val="00FF6869"/>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E924638"/>
  <w15:chartTrackingRefBased/>
  <w15:docId w15:val="{F9BB74A6-0032-4B32-9010-22D9817F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kern w:val="2"/>
      <w:sz w:val="24"/>
      <w:szCs w:val="24"/>
      <w:lang w:eastAsia="zh-CN"/>
    </w:rPr>
  </w:style>
  <w:style w:type="paragraph" w:styleId="Nagwek1">
    <w:name w:val="heading 1"/>
    <w:basedOn w:val="Normalny"/>
    <w:next w:val="Normalny"/>
    <w:qFormat/>
    <w:pPr>
      <w:keepNext/>
      <w:numPr>
        <w:numId w:val="1"/>
      </w:numPr>
      <w:spacing w:before="240" w:after="60"/>
      <w:outlineLvl w:val="0"/>
    </w:pPr>
    <w:rPr>
      <w:rFonts w:ascii="Cambria" w:hAnsi="Cambria" w:cs="Cambria"/>
      <w:b/>
      <w:bCs/>
      <w:sz w:val="32"/>
      <w:szCs w:val="32"/>
      <w:lang w:val="x-none"/>
    </w:rPr>
  </w:style>
  <w:style w:type="paragraph" w:styleId="Nagwek2">
    <w:name w:val="heading 2"/>
    <w:basedOn w:val="Normalny"/>
    <w:next w:val="Normalny"/>
    <w:qFormat/>
    <w:pPr>
      <w:keepNext/>
      <w:numPr>
        <w:ilvl w:val="1"/>
        <w:numId w:val="1"/>
      </w:numPr>
      <w:outlineLvl w:val="1"/>
    </w:pPr>
    <w:rPr>
      <w:rFonts w:ascii="Cambria" w:hAnsi="Cambria" w:cs="Cambria"/>
      <w:b/>
      <w:bCs/>
      <w:i/>
      <w:iCs/>
      <w:sz w:val="28"/>
      <w:szCs w:val="28"/>
      <w:lang w:val="x-none"/>
    </w:rPr>
  </w:style>
  <w:style w:type="paragraph" w:styleId="Nagwek3">
    <w:name w:val="heading 3"/>
    <w:basedOn w:val="Normalny"/>
    <w:next w:val="Normalny"/>
    <w:qFormat/>
    <w:pPr>
      <w:keepNext/>
      <w:numPr>
        <w:ilvl w:val="2"/>
        <w:numId w:val="1"/>
      </w:numPr>
      <w:spacing w:before="240" w:after="60"/>
      <w:outlineLvl w:val="2"/>
    </w:pPr>
    <w:rPr>
      <w:rFonts w:ascii="Cambria" w:hAnsi="Cambria" w:cs="Cambria"/>
      <w:b/>
      <w:b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i w:val="0"/>
    </w:rPr>
  </w:style>
  <w:style w:type="character" w:customStyle="1" w:styleId="WW8Num1z1">
    <w:name w:val="WW8Num1z1"/>
  </w:style>
  <w:style w:type="character" w:customStyle="1" w:styleId="WW8Num1z2">
    <w:name w:val="WW8Num1z2"/>
    <w:rPr>
      <w:rFonts w:cs="Times New Roman"/>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hint="default"/>
    </w:rPr>
  </w:style>
  <w:style w:type="character" w:customStyle="1" w:styleId="WW8Num3z1">
    <w:name w:val="WW8Num3z1"/>
    <w:rPr>
      <w:rFonts w:hint="default"/>
    </w:rPr>
  </w:style>
  <w:style w:type="character" w:customStyle="1" w:styleId="WW8Num3z2">
    <w:name w:val="WW8Num3z2"/>
    <w:rPr>
      <w:rFonts w:cs="Times New Roman"/>
    </w:rPr>
  </w:style>
  <w:style w:type="character" w:customStyle="1" w:styleId="WW8Num4z0">
    <w:name w:val="WW8Num4z0"/>
    <w:rPr>
      <w:rFonts w:hint="default"/>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hint="default"/>
    </w:rPr>
  </w:style>
  <w:style w:type="character" w:customStyle="1" w:styleId="WW8Num5z3">
    <w:name w:val="WW8Num5z3"/>
    <w:rPr>
      <w:rFonts w:cs="Times New Roman"/>
    </w:rPr>
  </w:style>
  <w:style w:type="character" w:customStyle="1" w:styleId="WW8Num6z0">
    <w:name w:val="WW8Num6z0"/>
    <w:rPr>
      <w:rFonts w:cs="Times New Roman"/>
    </w:rPr>
  </w:style>
  <w:style w:type="character" w:customStyle="1" w:styleId="WW8Num6z2">
    <w:name w:val="WW8Num6z2"/>
    <w:rPr>
      <w:rFonts w:hint="default"/>
    </w:rPr>
  </w:style>
  <w:style w:type="character" w:customStyle="1" w:styleId="WW8Num7z0">
    <w:name w:val="WW8Num7z0"/>
    <w:rPr>
      <w:rFonts w:ascii="Arial" w:hAnsi="Arial" w:cs="Times New Roman" w:hint="default"/>
      <w:sz w:val="20"/>
      <w:szCs w:val="20"/>
    </w:rPr>
  </w:style>
  <w:style w:type="character" w:customStyle="1" w:styleId="WW8Num7z3">
    <w:name w:val="WW8Num7z3"/>
    <w:rPr>
      <w:rFonts w:cs="Times New Roman"/>
    </w:rPr>
  </w:style>
  <w:style w:type="character" w:customStyle="1" w:styleId="WW8Num8z0">
    <w:name w:val="WW8Num8z0"/>
    <w:rPr>
      <w:rFonts w:ascii="Arial" w:eastAsia="Times New Roman" w:hAnsi="Arial" w:cs="Arial" w:hint="default"/>
      <w:sz w:val="20"/>
      <w:szCs w:val="20"/>
      <w:u w:val="none"/>
    </w:rPr>
  </w:style>
  <w:style w:type="character" w:customStyle="1" w:styleId="WW8Num8z1">
    <w:name w:val="WW8Num8z1"/>
    <w:rPr>
      <w:rFonts w:cs="Times New Roman"/>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hint="default"/>
      <w:sz w:val="20"/>
      <w:szCs w:val="20"/>
    </w:rPr>
  </w:style>
  <w:style w:type="character" w:customStyle="1" w:styleId="WW8Num10z1">
    <w:name w:val="WW8Num10z1"/>
    <w:rPr>
      <w:rFonts w:hint="default"/>
    </w:rPr>
  </w:style>
  <w:style w:type="character" w:customStyle="1" w:styleId="WW8Num11z0">
    <w:name w:val="WW8Num11z0"/>
    <w:rPr>
      <w:rFonts w:ascii="Arial" w:hAnsi="Arial" w:cs="Times New Roman" w:hint="default"/>
      <w:sz w:val="20"/>
      <w:szCs w:val="20"/>
    </w:rPr>
  </w:style>
  <w:style w:type="character" w:customStyle="1" w:styleId="WW8Num11z1">
    <w:name w:val="WW8Num11z1"/>
    <w:rPr>
      <w:rFonts w:cs="Arial" w:hint="default"/>
    </w:rPr>
  </w:style>
  <w:style w:type="character" w:customStyle="1" w:styleId="WW8Num11z2">
    <w:name w:val="WW8Num11z2"/>
    <w:rPr>
      <w:rFonts w:cs="Times New Roman"/>
    </w:rPr>
  </w:style>
  <w:style w:type="character" w:customStyle="1" w:styleId="WW8Num12z0">
    <w:name w:val="WW8Num12z0"/>
    <w:rPr>
      <w:rFonts w:ascii="Arial" w:hAnsi="Arial" w:cs="Arial" w:hint="default"/>
      <w:sz w:val="20"/>
      <w:szCs w:val="2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sz w:val="20"/>
      <w:szCs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Arial" w:hAnsi="Arial" w:cs="Times New Roman" w:hint="default"/>
      <w:b w:val="0"/>
      <w:bCs w:val="0"/>
      <w:i w:val="0"/>
      <w:iCs w:val="0"/>
      <w:sz w:val="20"/>
      <w:szCs w:val="20"/>
    </w:rPr>
  </w:style>
  <w:style w:type="character" w:customStyle="1" w:styleId="WW8Num18z1">
    <w:name w:val="WW8Num18z1"/>
    <w:rPr>
      <w:rFonts w:cs="Times New Roman"/>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Arial" w:hAnsi="Arial" w:cs="Arial"/>
      <w:sz w:val="20"/>
      <w:szCs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Times New Roman"/>
      <w:i w:val="0"/>
    </w:rPr>
  </w:style>
  <w:style w:type="character" w:customStyle="1" w:styleId="WW8Num22z1">
    <w:name w:val="WW8Num22z1"/>
    <w:rPr>
      <w:rFonts w:cs="Times New Roman"/>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hint="default"/>
    </w:rPr>
  </w:style>
  <w:style w:type="character" w:customStyle="1" w:styleId="WW8Num24z1">
    <w:name w:val="WW8Num24z1"/>
    <w:rPr>
      <w:rFonts w:cs="Times New Roman"/>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cs="Times New Roman" w:hint="default"/>
    </w:rPr>
  </w:style>
  <w:style w:type="character" w:customStyle="1" w:styleId="WW8Num26z1">
    <w:name w:val="WW8Num26z1"/>
    <w:rPr>
      <w:rFonts w:cs="Times New Roman"/>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9z0">
    <w:name w:val="WW8Num29z0"/>
    <w:rPr>
      <w:rFonts w:hint="default"/>
      <w:i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cs="Times New Roman" w:hint="default"/>
    </w:rPr>
  </w:style>
  <w:style w:type="character" w:customStyle="1" w:styleId="WW8Num30z1">
    <w:name w:val="WW8Num30z1"/>
    <w:rPr>
      <w:rFonts w:cs="Times New Roman"/>
    </w:rPr>
  </w:style>
  <w:style w:type="character" w:customStyle="1" w:styleId="WW8Num31z0">
    <w:name w:val="WW8Num31z0"/>
    <w:rPr>
      <w:rFonts w:ascii="Arial" w:hAnsi="Arial" w:cs="Arial"/>
      <w:sz w:val="20"/>
      <w:szCs w:val="2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hAnsi="Times New Roman" w:cs="Times New Roman" w:hint="default"/>
    </w:rPr>
  </w:style>
  <w:style w:type="character" w:customStyle="1" w:styleId="WW8Num32z1">
    <w:name w:val="WW8Num32z1"/>
    <w:rPr>
      <w:rFonts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2z4">
    <w:name w:val="WW8Num32z4"/>
    <w:rPr>
      <w:rFonts w:ascii="Courier New" w:hAnsi="Courier New" w:cs="Courier New" w:hint="default"/>
    </w:rPr>
  </w:style>
  <w:style w:type="character" w:customStyle="1" w:styleId="WW8Num33z0">
    <w:name w:val="WW8Num33z0"/>
    <w:rPr>
      <w:rFonts w:cs="Times New Roman"/>
      <w:color w:val="000000"/>
      <w:position w:val="0"/>
      <w:sz w:val="24"/>
      <w:vertAlign w:val="baseline"/>
    </w:rPr>
  </w:style>
  <w:style w:type="character" w:customStyle="1" w:styleId="WW8Num33z1">
    <w:name w:val="WW8Num33z1"/>
    <w:rPr>
      <w:rFonts w:cs="Times New Roman"/>
      <w:position w:val="0"/>
      <w:sz w:val="24"/>
      <w:vertAlign w:val="baseline"/>
    </w:rPr>
  </w:style>
  <w:style w:type="character" w:customStyle="1" w:styleId="WW8Num33z3">
    <w:name w:val="WW8Num33z3"/>
    <w:rPr>
      <w:rFonts w:cs="Times New Roman"/>
    </w:rPr>
  </w:style>
  <w:style w:type="character" w:customStyle="1" w:styleId="Domylnaczcionkaakapitu1">
    <w:name w:val="Domyślna czcionka akapitu1"/>
  </w:style>
  <w:style w:type="character" w:customStyle="1" w:styleId="Nagwek2Znak">
    <w:name w:val="Nagłówek 2 Znak"/>
    <w:rPr>
      <w:rFonts w:ascii="Cambria" w:eastAsia="Times New Roman" w:hAnsi="Cambria" w:cs="Times New Roman"/>
      <w:b/>
      <w:bCs/>
      <w:i/>
      <w:iCs/>
      <w:kern w:val="2"/>
      <w:sz w:val="28"/>
      <w:szCs w:val="28"/>
    </w:rPr>
  </w:style>
  <w:style w:type="character" w:customStyle="1" w:styleId="Nagwek3Znak">
    <w:name w:val="Nagłówek 3 Znak"/>
    <w:rPr>
      <w:rFonts w:ascii="Cambria" w:eastAsia="Times New Roman" w:hAnsi="Cambria" w:cs="Times New Roman"/>
      <w:b/>
      <w:bCs/>
      <w:kern w:val="2"/>
      <w:sz w:val="26"/>
      <w:szCs w:val="26"/>
    </w:rPr>
  </w:style>
  <w:style w:type="character" w:customStyle="1" w:styleId="TekstdymkaZnak">
    <w:name w:val="Tekst dymka Znak"/>
    <w:rPr>
      <w:rFonts w:ascii="Tahoma" w:hAnsi="Tahoma" w:cs="Tahoma"/>
      <w:kern w:val="2"/>
      <w:sz w:val="16"/>
      <w:szCs w:val="16"/>
    </w:rPr>
  </w:style>
  <w:style w:type="character" w:customStyle="1" w:styleId="NagwekZnak">
    <w:name w:val="Nagłówek Znak"/>
    <w:rPr>
      <w:rFonts w:cs="Times New Roman"/>
      <w:lang w:val="pl-PL" w:bidi="ar-SA"/>
    </w:rPr>
  </w:style>
  <w:style w:type="character" w:customStyle="1" w:styleId="TekstpodstawowyZnak">
    <w:name w:val="Tekst podstawowy Znak"/>
    <w:rPr>
      <w:kern w:val="2"/>
      <w:sz w:val="24"/>
      <w:szCs w:val="24"/>
    </w:rPr>
  </w:style>
  <w:style w:type="character" w:customStyle="1" w:styleId="Tekstpodstawowy3Znak">
    <w:name w:val="Tekst podstawowy 3 Znak"/>
    <w:rPr>
      <w:kern w:val="2"/>
      <w:sz w:val="16"/>
      <w:szCs w:val="16"/>
    </w:rPr>
  </w:style>
  <w:style w:type="character" w:customStyle="1" w:styleId="Tekstpodstawowy2Znak">
    <w:name w:val="Tekst podstawowy 2 Znak"/>
    <w:rPr>
      <w:kern w:val="2"/>
      <w:sz w:val="24"/>
      <w:szCs w:val="24"/>
    </w:rPr>
  </w:style>
  <w:style w:type="character" w:customStyle="1" w:styleId="StopkaZnak">
    <w:name w:val="Stopka Znak"/>
    <w:rPr>
      <w:kern w:val="2"/>
      <w:sz w:val="24"/>
      <w:szCs w:val="24"/>
    </w:rPr>
  </w:style>
  <w:style w:type="character" w:styleId="Numerstrony">
    <w:name w:val="page number"/>
    <w:rPr>
      <w:rFonts w:cs="Times New Roman"/>
    </w:rPr>
  </w:style>
  <w:style w:type="character" w:customStyle="1" w:styleId="Odwoaniedokomentarza1">
    <w:name w:val="Odwołanie do komentarza1"/>
    <w:rPr>
      <w:rFonts w:cs="Times New Roman"/>
      <w:sz w:val="16"/>
      <w:szCs w:val="16"/>
    </w:rPr>
  </w:style>
  <w:style w:type="character" w:customStyle="1" w:styleId="TekstkomentarzaZnak">
    <w:name w:val="Tekst komentarza Znak"/>
    <w:rPr>
      <w:kern w:val="2"/>
      <w:sz w:val="20"/>
      <w:szCs w:val="20"/>
    </w:rPr>
  </w:style>
  <w:style w:type="character" w:customStyle="1" w:styleId="TematkomentarzaZnak">
    <w:name w:val="Temat komentarza Znak"/>
    <w:rPr>
      <w:b/>
      <w:bCs/>
      <w:kern w:val="2"/>
      <w:sz w:val="20"/>
      <w:szCs w:val="20"/>
    </w:rPr>
  </w:style>
  <w:style w:type="character" w:customStyle="1" w:styleId="TekstprzypisudolnegoZnak">
    <w:name w:val="Tekst przypisu dolnego Znak"/>
    <w:uiPriority w:val="99"/>
    <w:rPr>
      <w:kern w:val="2"/>
      <w:sz w:val="20"/>
      <w:szCs w:val="20"/>
    </w:rPr>
  </w:style>
  <w:style w:type="character" w:customStyle="1" w:styleId="Znakiprzypiswdolnych">
    <w:name w:val="Znaki przypisów dolnych"/>
    <w:rPr>
      <w:rFonts w:cs="Times New Roman"/>
      <w:vertAlign w:val="superscript"/>
    </w:rPr>
  </w:style>
  <w:style w:type="character" w:customStyle="1" w:styleId="TekstprzypisukocowegoZnak">
    <w:name w:val="Tekst przypisu końcowego Znak"/>
    <w:rPr>
      <w:kern w:val="2"/>
      <w:sz w:val="20"/>
      <w:szCs w:val="20"/>
    </w:rPr>
  </w:style>
  <w:style w:type="character" w:customStyle="1" w:styleId="Znakiprzypiswkocowych">
    <w:name w:val="Znaki przypisów końcowych"/>
    <w:rPr>
      <w:rFonts w:cs="Times New Roman"/>
      <w:vertAlign w:val="superscript"/>
    </w:rPr>
  </w:style>
  <w:style w:type="character" w:customStyle="1" w:styleId="NagwekZnak1">
    <w:name w:val="Nagłówek Znak1"/>
    <w:rPr>
      <w:lang w:val="pl-PL"/>
    </w:rPr>
  </w:style>
  <w:style w:type="character" w:styleId="Hipercze">
    <w:name w:val="Hyperlink"/>
    <w:rPr>
      <w:rFonts w:cs="Times New Roman"/>
      <w:color w:val="0000FF"/>
      <w:u w:val="single"/>
    </w:rPr>
  </w:style>
  <w:style w:type="character" w:customStyle="1" w:styleId="NormalnyWebZnak">
    <w:name w:val="Normalny (Web) Znak"/>
    <w:rPr>
      <w:rFonts w:ascii="Arial Unicode MS" w:eastAsia="Arial Unicode MS" w:hAnsi="Arial Unicode MS" w:cs="Arial Unicode MS"/>
      <w:sz w:val="24"/>
      <w:szCs w:val="24"/>
    </w:rPr>
  </w:style>
  <w:style w:type="character" w:customStyle="1" w:styleId="Nagwek1Znak">
    <w:name w:val="Nagłówek 1 Znak"/>
    <w:rPr>
      <w:rFonts w:ascii="Cambria" w:eastAsia="Times New Roman" w:hAnsi="Cambria" w:cs="Times New Roman"/>
      <w:b/>
      <w:bCs/>
      <w:kern w:val="2"/>
      <w:sz w:val="32"/>
      <w:szCs w:val="32"/>
    </w:rPr>
  </w:style>
  <w:style w:type="character" w:styleId="Nierozpoznanawzmianka">
    <w:name w:val="Unresolved Mention"/>
    <w:rPr>
      <w:color w:val="605E5C"/>
      <w:shd w:val="clear" w:color="auto" w:fill="E1DFDD"/>
    </w:rPr>
  </w:style>
  <w:style w:type="character" w:customStyle="1" w:styleId="ZwykytekstZnak">
    <w:name w:val="Zwykły tekst Znak"/>
    <w:link w:val="Zwykytekst"/>
    <w:rPr>
      <w:rFonts w:ascii="Courier New" w:hAnsi="Courier New" w:cs="Courier New"/>
    </w:rPr>
  </w:style>
  <w:style w:type="character" w:customStyle="1" w:styleId="ZwykytekstZnak1">
    <w:name w:val="Zwykły tekst Znak1"/>
    <w:rPr>
      <w:rFonts w:ascii="Courier New" w:hAnsi="Courier New" w:cs="Courier New"/>
      <w:kern w:val="2"/>
    </w:rPr>
  </w:style>
  <w:style w:type="character" w:customStyle="1" w:styleId="Tekstpodstawowywcity2Znak">
    <w:name w:val="Tekst podstawowy wcięty 2 Znak"/>
    <w:rPr>
      <w:kern w:val="2"/>
      <w:sz w:val="24"/>
      <w:szCs w:val="24"/>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Liberation Sans" w:eastAsia="DejaVu Sans" w:hAnsi="Liberation Sans" w:cs="Noto Sans Devanagari"/>
      <w:sz w:val="28"/>
      <w:szCs w:val="28"/>
    </w:rPr>
  </w:style>
  <w:style w:type="paragraph" w:styleId="Tekstpodstawowy">
    <w:name w:val="Body Text"/>
    <w:basedOn w:val="Normalny"/>
    <w:pPr>
      <w:jc w:val="both"/>
    </w:pPr>
    <w:rPr>
      <w:lang w:val="x-none"/>
    </w:rPr>
  </w:style>
  <w:style w:type="paragraph" w:styleId="Lista">
    <w:name w:val="List"/>
    <w:basedOn w:val="Tekstpodstawowy"/>
    <w:rPr>
      <w:rFonts w:cs="Noto Sans Devanagari"/>
    </w:rPr>
  </w:style>
  <w:style w:type="paragraph" w:styleId="Legenda">
    <w:name w:val="caption"/>
    <w:basedOn w:val="Normalny"/>
    <w:qFormat/>
    <w:pPr>
      <w:suppressLineNumbers/>
      <w:spacing w:before="120" w:after="120"/>
    </w:pPr>
    <w:rPr>
      <w:rFonts w:cs="Noto Sans Devanagari"/>
      <w:i/>
      <w:iCs/>
    </w:rPr>
  </w:style>
  <w:style w:type="paragraph" w:customStyle="1" w:styleId="Indeks">
    <w:name w:val="Indeks"/>
    <w:basedOn w:val="Normalny"/>
    <w:pPr>
      <w:suppressLineNumbers/>
    </w:pPr>
    <w:rPr>
      <w:rFonts w:cs="Noto Sans Devanagari"/>
    </w:rPr>
  </w:style>
  <w:style w:type="paragraph" w:styleId="Tekstdymka">
    <w:name w:val="Balloon Text"/>
    <w:basedOn w:val="Normalny"/>
    <w:rPr>
      <w:rFonts w:ascii="Tahoma" w:hAnsi="Tahoma" w:cs="Tahoma"/>
      <w:sz w:val="16"/>
      <w:szCs w:val="16"/>
      <w:lang w:val="x-none"/>
    </w:rPr>
  </w:style>
  <w:style w:type="paragraph" w:customStyle="1" w:styleId="Gwkaistopka">
    <w:name w:val="Główka i stopka"/>
    <w:basedOn w:val="Normalny"/>
    <w:pPr>
      <w:suppressLineNumbers/>
      <w:tabs>
        <w:tab w:val="center" w:pos="4986"/>
        <w:tab w:val="right" w:pos="9972"/>
      </w:tabs>
    </w:pPr>
  </w:style>
  <w:style w:type="paragraph" w:styleId="Nagwek">
    <w:name w:val="header"/>
    <w:basedOn w:val="Normalny"/>
    <w:pPr>
      <w:tabs>
        <w:tab w:val="center" w:pos="4536"/>
        <w:tab w:val="right" w:pos="9072"/>
      </w:tabs>
    </w:pPr>
    <w:rPr>
      <w:kern w:val="0"/>
      <w:sz w:val="20"/>
      <w:szCs w:val="20"/>
    </w:rPr>
  </w:style>
  <w:style w:type="paragraph" w:customStyle="1" w:styleId="Tekstpodstawowy31">
    <w:name w:val="Tekst podstawowy 31"/>
    <w:basedOn w:val="Normalny"/>
    <w:pPr>
      <w:jc w:val="both"/>
    </w:pPr>
    <w:rPr>
      <w:sz w:val="16"/>
      <w:szCs w:val="16"/>
      <w:lang w:val="x-none"/>
    </w:rPr>
  </w:style>
  <w:style w:type="paragraph" w:customStyle="1" w:styleId="Tekstpodstawowy21">
    <w:name w:val="Tekst podstawowy 21"/>
    <w:basedOn w:val="Normalny"/>
    <w:pPr>
      <w:spacing w:after="120" w:line="480" w:lineRule="auto"/>
    </w:pPr>
    <w:rPr>
      <w:lang w:val="x-none"/>
    </w:rPr>
  </w:style>
  <w:style w:type="paragraph" w:styleId="Stopka">
    <w:name w:val="footer"/>
    <w:basedOn w:val="Normalny"/>
    <w:pPr>
      <w:tabs>
        <w:tab w:val="center" w:pos="4536"/>
        <w:tab w:val="right" w:pos="9072"/>
      </w:tabs>
    </w:pPr>
    <w:rPr>
      <w:lang w:val="x-none"/>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styleId="Tekstprzypisudolnego">
    <w:name w:val="footnote text"/>
    <w:basedOn w:val="Normalny"/>
    <w:uiPriority w:val="99"/>
    <w:rPr>
      <w:sz w:val="20"/>
      <w:szCs w:val="20"/>
      <w:lang w:val="x-none"/>
    </w:rPr>
  </w:style>
  <w:style w:type="paragraph" w:styleId="Tekstprzypisukocowego">
    <w:name w:val="endnote text"/>
    <w:basedOn w:val="Normalny"/>
    <w:rPr>
      <w:sz w:val="20"/>
      <w:szCs w:val="20"/>
      <w:lang w:val="x-none"/>
    </w:rPr>
  </w:style>
  <w:style w:type="paragraph" w:styleId="NormalnyWeb">
    <w:name w:val="Normal (Web)"/>
    <w:basedOn w:val="Normalny"/>
    <w:pPr>
      <w:spacing w:before="280" w:after="280"/>
    </w:pPr>
    <w:rPr>
      <w:rFonts w:ascii="Arial Unicode MS" w:eastAsia="Arial Unicode MS" w:hAnsi="Arial Unicode MS" w:cs="Arial Unicode MS"/>
      <w:kern w:val="0"/>
      <w:lang w:val="x-none"/>
    </w:rPr>
  </w:style>
  <w:style w:type="paragraph" w:customStyle="1" w:styleId="Mapadokumentu1">
    <w:name w:val="Mapa dokumentu1"/>
    <w:basedOn w:val="Normalny"/>
    <w:pPr>
      <w:shd w:val="clear" w:color="auto" w:fill="000080"/>
    </w:pPr>
    <w:rPr>
      <w:rFonts w:ascii="Tahoma" w:hAnsi="Tahoma" w:cs="Tahoma"/>
      <w:sz w:val="20"/>
      <w:szCs w:val="20"/>
    </w:rPr>
  </w:style>
  <w:style w:type="paragraph" w:customStyle="1" w:styleId="Default">
    <w:name w:val="Default"/>
    <w:pPr>
      <w:suppressAutoHyphens/>
      <w:autoSpaceDE w:val="0"/>
    </w:pPr>
    <w:rPr>
      <w:rFonts w:eastAsia="Calibri"/>
      <w:color w:val="000000"/>
      <w:sz w:val="24"/>
      <w:szCs w:val="24"/>
      <w:lang w:eastAsia="zh-CN"/>
    </w:rPr>
  </w:style>
  <w:style w:type="paragraph" w:styleId="Akapitzlist">
    <w:name w:val="List Paragraph"/>
    <w:aliases w:val="Podsis rysunku,normalny tekst,List Paragraph,Numerowanie,Akapit z listą BS,Kolorowa lista — akcent 11,Akapit z listą numerowaną,Preambuła,EPL lista punktowana z wyrózneniem,A_wyliczenie,K-P_odwolanie,Akapit z listą5,maz_wyliczenie"/>
    <w:basedOn w:val="Normalny"/>
    <w:link w:val="AkapitzlistZnak"/>
    <w:uiPriority w:val="34"/>
    <w:qFormat/>
    <w:pPr>
      <w:ind w:left="720"/>
      <w:contextualSpacing/>
    </w:pPr>
  </w:style>
  <w:style w:type="paragraph" w:styleId="Bezodstpw">
    <w:name w:val="No Spacing"/>
    <w:qFormat/>
    <w:pPr>
      <w:widowControl w:val="0"/>
      <w:suppressAutoHyphens/>
      <w:autoSpaceDE w:val="0"/>
    </w:pPr>
    <w:rPr>
      <w:lang w:eastAsia="zh-CN"/>
    </w:rPr>
  </w:style>
  <w:style w:type="paragraph" w:customStyle="1" w:styleId="Zwykytekst1">
    <w:name w:val="Zwykły tekst1"/>
    <w:basedOn w:val="Normalny"/>
    <w:rPr>
      <w:rFonts w:ascii="Courier New" w:hAnsi="Courier New" w:cs="Courier New"/>
      <w:kern w:val="0"/>
      <w:sz w:val="20"/>
      <w:szCs w:val="20"/>
    </w:rPr>
  </w:style>
  <w:style w:type="paragraph" w:customStyle="1" w:styleId="Tekstpodstawowywcity21">
    <w:name w:val="Tekst podstawowy wcięty 21"/>
    <w:basedOn w:val="Normalny"/>
    <w:pPr>
      <w:spacing w:after="120" w:line="480" w:lineRule="auto"/>
      <w:ind w:left="283"/>
    </w:pPr>
  </w:style>
  <w:style w:type="paragraph" w:customStyle="1" w:styleId="Zawartotabeli">
    <w:name w:val="Zawartość tabeli"/>
    <w:basedOn w:val="Normalny"/>
    <w:pPr>
      <w:widowControl w:val="0"/>
      <w:suppressLineNumbers/>
    </w:pPr>
  </w:style>
  <w:style w:type="paragraph" w:customStyle="1" w:styleId="Nagwektabeli">
    <w:name w:val="Nagłówek tabeli"/>
    <w:basedOn w:val="Zawartotabeli"/>
    <w:pPr>
      <w:jc w:val="center"/>
    </w:pPr>
    <w:rPr>
      <w:b/>
      <w:bCs/>
    </w:rPr>
  </w:style>
  <w:style w:type="paragraph" w:styleId="Zwykytekst">
    <w:name w:val="Plain Text"/>
    <w:basedOn w:val="Normalny"/>
    <w:link w:val="ZwykytekstZnak"/>
    <w:rsid w:val="006C721B"/>
    <w:pPr>
      <w:suppressAutoHyphens w:val="0"/>
    </w:pPr>
    <w:rPr>
      <w:rFonts w:ascii="Courier New" w:hAnsi="Courier New" w:cs="Courier New"/>
      <w:kern w:val="0"/>
      <w:sz w:val="20"/>
      <w:szCs w:val="20"/>
      <w:lang w:val="en-US" w:eastAsia="en-US"/>
    </w:rPr>
  </w:style>
  <w:style w:type="character" w:customStyle="1" w:styleId="ZwykytekstZnak2">
    <w:name w:val="Zwykły tekst Znak2"/>
    <w:uiPriority w:val="99"/>
    <w:semiHidden/>
    <w:rsid w:val="006C721B"/>
    <w:rPr>
      <w:rFonts w:ascii="Courier New" w:hAnsi="Courier New" w:cs="Courier New"/>
      <w:kern w:val="2"/>
      <w:lang w:val="pl-PL" w:eastAsia="zh-CN"/>
    </w:rPr>
  </w:style>
  <w:style w:type="paragraph" w:customStyle="1" w:styleId="Tekstwstpniesformatowany">
    <w:name w:val="Tekst wstępnie sformatowany"/>
    <w:basedOn w:val="Normalny"/>
    <w:rsid w:val="006C721B"/>
    <w:pPr>
      <w:widowControl w:val="0"/>
    </w:pPr>
    <w:rPr>
      <w:rFonts w:ascii="Courier New" w:eastAsia="Courier New" w:hAnsi="Courier New" w:cs="Courier New"/>
      <w:kern w:val="0"/>
      <w:sz w:val="20"/>
      <w:szCs w:val="20"/>
      <w:lang w:bidi="hi-IN"/>
    </w:rPr>
  </w:style>
  <w:style w:type="table" w:styleId="Tabela-Siatka">
    <w:name w:val="Table Grid"/>
    <w:basedOn w:val="Standardowy"/>
    <w:rsid w:val="001B0F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684A00"/>
    <w:rPr>
      <w:kern w:val="2"/>
      <w:sz w:val="24"/>
      <w:szCs w:val="24"/>
      <w:lang w:eastAsia="zh-CN"/>
    </w:rPr>
  </w:style>
  <w:style w:type="character" w:customStyle="1" w:styleId="cf01">
    <w:name w:val="cf01"/>
    <w:rsid w:val="00852D4D"/>
    <w:rPr>
      <w:rFonts w:ascii="Segoe UI" w:hAnsi="Segoe UI" w:cs="Segoe UI" w:hint="default"/>
      <w:sz w:val="18"/>
      <w:szCs w:val="18"/>
    </w:rPr>
  </w:style>
  <w:style w:type="character" w:customStyle="1" w:styleId="AkapitzlistZnak">
    <w:name w:val="Akapit z listą Znak"/>
    <w:aliases w:val="Podsis rysunku Znak,normalny tekst Znak,List Paragraph Znak,Numerowanie Znak,Akapit z listą BS Znak,Kolorowa lista — akcent 11 Znak,Akapit z listą numerowaną Znak,Preambuła Znak,EPL lista punktowana z wyrózneniem Znak"/>
    <w:link w:val="Akapitzlist"/>
    <w:uiPriority w:val="34"/>
    <w:qFormat/>
    <w:locked/>
    <w:rsid w:val="00852D4D"/>
    <w:rPr>
      <w:kern w:val="2"/>
      <w:sz w:val="24"/>
      <w:szCs w:val="24"/>
      <w:lang w:eastAsia="zh-CN"/>
    </w:rPr>
  </w:style>
  <w:style w:type="character" w:styleId="Odwoaniedokomentarza">
    <w:name w:val="annotation reference"/>
    <w:basedOn w:val="Domylnaczcionkaakapitu"/>
    <w:uiPriority w:val="99"/>
    <w:semiHidden/>
    <w:unhideWhenUsed/>
    <w:rsid w:val="00C20D34"/>
    <w:rPr>
      <w:sz w:val="16"/>
      <w:szCs w:val="16"/>
    </w:rPr>
  </w:style>
  <w:style w:type="paragraph" w:styleId="Tekstkomentarza">
    <w:name w:val="annotation text"/>
    <w:basedOn w:val="Normalny"/>
    <w:link w:val="TekstkomentarzaZnak1"/>
    <w:uiPriority w:val="99"/>
    <w:semiHidden/>
    <w:unhideWhenUsed/>
    <w:rsid w:val="00C20D34"/>
    <w:rPr>
      <w:sz w:val="20"/>
      <w:szCs w:val="20"/>
    </w:rPr>
  </w:style>
  <w:style w:type="character" w:customStyle="1" w:styleId="TekstkomentarzaZnak1">
    <w:name w:val="Tekst komentarza Znak1"/>
    <w:basedOn w:val="Domylnaczcionkaakapitu"/>
    <w:link w:val="Tekstkomentarza"/>
    <w:uiPriority w:val="99"/>
    <w:semiHidden/>
    <w:rsid w:val="00C20D34"/>
    <w:rPr>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24408">
      <w:bodyDiv w:val="1"/>
      <w:marLeft w:val="0"/>
      <w:marRight w:val="0"/>
      <w:marTop w:val="0"/>
      <w:marBottom w:val="0"/>
      <w:divBdr>
        <w:top w:val="none" w:sz="0" w:space="0" w:color="auto"/>
        <w:left w:val="none" w:sz="0" w:space="0" w:color="auto"/>
        <w:bottom w:val="none" w:sz="0" w:space="0" w:color="auto"/>
        <w:right w:val="none" w:sz="0" w:space="0" w:color="auto"/>
      </w:divBdr>
    </w:div>
    <w:div w:id="611322924">
      <w:bodyDiv w:val="1"/>
      <w:marLeft w:val="0"/>
      <w:marRight w:val="0"/>
      <w:marTop w:val="0"/>
      <w:marBottom w:val="0"/>
      <w:divBdr>
        <w:top w:val="none" w:sz="0" w:space="0" w:color="auto"/>
        <w:left w:val="none" w:sz="0" w:space="0" w:color="auto"/>
        <w:bottom w:val="none" w:sz="0" w:space="0" w:color="auto"/>
        <w:right w:val="none" w:sz="0" w:space="0" w:color="auto"/>
      </w:divBdr>
    </w:div>
    <w:div w:id="899825289">
      <w:bodyDiv w:val="1"/>
      <w:marLeft w:val="0"/>
      <w:marRight w:val="0"/>
      <w:marTop w:val="0"/>
      <w:marBottom w:val="0"/>
      <w:divBdr>
        <w:top w:val="none" w:sz="0" w:space="0" w:color="auto"/>
        <w:left w:val="none" w:sz="0" w:space="0" w:color="auto"/>
        <w:bottom w:val="none" w:sz="0" w:space="0" w:color="auto"/>
        <w:right w:val="none" w:sz="0" w:space="0" w:color="auto"/>
      </w:divBdr>
    </w:div>
    <w:div w:id="924194343">
      <w:bodyDiv w:val="1"/>
      <w:marLeft w:val="0"/>
      <w:marRight w:val="0"/>
      <w:marTop w:val="0"/>
      <w:marBottom w:val="0"/>
      <w:divBdr>
        <w:top w:val="none" w:sz="0" w:space="0" w:color="auto"/>
        <w:left w:val="none" w:sz="0" w:space="0" w:color="auto"/>
        <w:bottom w:val="none" w:sz="0" w:space="0" w:color="auto"/>
        <w:right w:val="none" w:sz="0" w:space="0" w:color="auto"/>
      </w:divBdr>
    </w:div>
    <w:div w:id="1103064588">
      <w:bodyDiv w:val="1"/>
      <w:marLeft w:val="0"/>
      <w:marRight w:val="0"/>
      <w:marTop w:val="0"/>
      <w:marBottom w:val="0"/>
      <w:divBdr>
        <w:top w:val="none" w:sz="0" w:space="0" w:color="auto"/>
        <w:left w:val="none" w:sz="0" w:space="0" w:color="auto"/>
        <w:bottom w:val="none" w:sz="0" w:space="0" w:color="auto"/>
        <w:right w:val="none" w:sz="0" w:space="0" w:color="auto"/>
      </w:divBdr>
    </w:div>
    <w:div w:id="1294873284">
      <w:bodyDiv w:val="1"/>
      <w:marLeft w:val="0"/>
      <w:marRight w:val="0"/>
      <w:marTop w:val="0"/>
      <w:marBottom w:val="0"/>
      <w:divBdr>
        <w:top w:val="none" w:sz="0" w:space="0" w:color="auto"/>
        <w:left w:val="none" w:sz="0" w:space="0" w:color="auto"/>
        <w:bottom w:val="none" w:sz="0" w:space="0" w:color="auto"/>
        <w:right w:val="none" w:sz="0" w:space="0" w:color="auto"/>
      </w:divBdr>
    </w:div>
    <w:div w:id="1409964224">
      <w:bodyDiv w:val="1"/>
      <w:marLeft w:val="0"/>
      <w:marRight w:val="0"/>
      <w:marTop w:val="0"/>
      <w:marBottom w:val="0"/>
      <w:divBdr>
        <w:top w:val="none" w:sz="0" w:space="0" w:color="auto"/>
        <w:left w:val="none" w:sz="0" w:space="0" w:color="auto"/>
        <w:bottom w:val="none" w:sz="0" w:space="0" w:color="auto"/>
        <w:right w:val="none" w:sz="0" w:space="0" w:color="auto"/>
      </w:divBdr>
    </w:div>
    <w:div w:id="1606839461">
      <w:bodyDiv w:val="1"/>
      <w:marLeft w:val="0"/>
      <w:marRight w:val="0"/>
      <w:marTop w:val="0"/>
      <w:marBottom w:val="0"/>
      <w:divBdr>
        <w:top w:val="none" w:sz="0" w:space="0" w:color="auto"/>
        <w:left w:val="none" w:sz="0" w:space="0" w:color="auto"/>
        <w:bottom w:val="none" w:sz="0" w:space="0" w:color="auto"/>
        <w:right w:val="none" w:sz="0" w:space="0" w:color="auto"/>
      </w:divBdr>
    </w:div>
    <w:div w:id="1703700647">
      <w:bodyDiv w:val="1"/>
      <w:marLeft w:val="0"/>
      <w:marRight w:val="0"/>
      <w:marTop w:val="0"/>
      <w:marBottom w:val="0"/>
      <w:divBdr>
        <w:top w:val="none" w:sz="0" w:space="0" w:color="auto"/>
        <w:left w:val="none" w:sz="0" w:space="0" w:color="auto"/>
        <w:bottom w:val="none" w:sz="0" w:space="0" w:color="auto"/>
        <w:right w:val="none" w:sz="0" w:space="0" w:color="auto"/>
      </w:divBdr>
    </w:div>
    <w:div w:id="204610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otr.zdankowski@pw.edu.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otr.zdankowski@pw.edu.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kretariat.imif@pw.edu.pl" TargetMode="External"/><Relationship Id="rId4" Type="http://schemas.openxmlformats.org/officeDocument/2006/relationships/settings" Target="settings.xml"/><Relationship Id="rId9" Type="http://schemas.openxmlformats.org/officeDocument/2006/relationships/hyperlink" Target="mailto:sekretariat.imif@pw.edu.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9099B-9D53-4AA9-A4B5-3893891B8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3872</Words>
  <Characters>23234</Characters>
  <Application>Microsoft Office Word</Application>
  <DocSecurity>4</DocSecurity>
  <Lines>193</Lines>
  <Paragraphs>54</Paragraphs>
  <ScaleCrop>false</ScaleCrop>
  <HeadingPairs>
    <vt:vector size="2" baseType="variant">
      <vt:variant>
        <vt:lpstr>Tytuł</vt:lpstr>
      </vt:variant>
      <vt:variant>
        <vt:i4>1</vt:i4>
      </vt:variant>
    </vt:vector>
  </HeadingPairs>
  <TitlesOfParts>
    <vt:vector size="1" baseType="lpstr">
      <vt:lpstr>Wzór umowy</vt:lpstr>
    </vt:vector>
  </TitlesOfParts>
  <Company/>
  <LinksUpToDate>false</LinksUpToDate>
  <CharactersWithSpaces>27052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Monika</dc:creator>
  <cp:keywords/>
  <cp:lastModifiedBy>Jurczak - Nosińska Mariola</cp:lastModifiedBy>
  <cp:revision>2</cp:revision>
  <cp:lastPrinted>2023-11-27T14:18:00Z</cp:lastPrinted>
  <dcterms:created xsi:type="dcterms:W3CDTF">2024-05-25T08:29:00Z</dcterms:created>
  <dcterms:modified xsi:type="dcterms:W3CDTF">2024-05-25T08:29:00Z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Level">
    <vt:lpwstr/>
  </property>
  <property fmtid="{D5CDD505-2E9C-101B-9397-08002B2CF9AE}" pid="3" name="Assigned To">
    <vt:lpwstr/>
  </property>
  <property fmtid="{D5CDD505-2E9C-101B-9397-08002B2CF9AE}" pid="4" name="Categories">
    <vt:lpwstr/>
  </property>
  <property fmtid="{D5CDD505-2E9C-101B-9397-08002B2CF9AE}" pid="5" name="ContentType">
    <vt:lpwstr>Dokument</vt:lpwstr>
  </property>
  <property fmtid="{D5CDD505-2E9C-101B-9397-08002B2CF9AE}" pid="6" name="Keywords">
    <vt:lpwstr/>
  </property>
  <property fmtid="{D5CDD505-2E9C-101B-9397-08002B2CF9AE}" pid="7" name="Subject">
    <vt:lpwstr/>
  </property>
  <property fmtid="{D5CDD505-2E9C-101B-9397-08002B2CF9AE}" pid="8" name="_Author">
    <vt:lpwstr>Monika</vt:lpwstr>
  </property>
  <property fmtid="{D5CDD505-2E9C-101B-9397-08002B2CF9AE}" pid="9" name="_Category">
    <vt:lpwstr/>
  </property>
  <property fmtid="{D5CDD505-2E9C-101B-9397-08002B2CF9AE}" pid="10" name="_Comments">
    <vt:lpwstr/>
  </property>
</Properties>
</file>