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370F" w14:textId="3DBC3718" w:rsidR="00015A2A" w:rsidRDefault="00015A2A"/>
    <w:p w14:paraId="316E9992" w14:textId="77777777" w:rsidR="00034E6E" w:rsidRPr="0037103E" w:rsidRDefault="00034E6E" w:rsidP="00034E6E">
      <w:pPr>
        <w:rPr>
          <w:lang w:eastAsia="ar-SA"/>
        </w:rPr>
      </w:pPr>
    </w:p>
    <w:p w14:paraId="7B064144" w14:textId="77777777" w:rsidR="00034E6E" w:rsidRPr="0037103E" w:rsidRDefault="00034E6E" w:rsidP="006B6107">
      <w:pPr>
        <w:autoSpaceDE w:val="0"/>
        <w:autoSpaceDN w:val="0"/>
        <w:adjustRightInd w:val="0"/>
        <w:rPr>
          <w:bCs/>
          <w:lang w:eastAsia="ar-SA"/>
        </w:rPr>
      </w:pPr>
      <w:r w:rsidRPr="0037103E">
        <w:rPr>
          <w:bCs/>
          <w:lang w:eastAsia="ar-SA"/>
        </w:rPr>
        <w:t>Pokos trawy wraz z jej wywozem i utylizacją</w:t>
      </w:r>
      <w:r>
        <w:rPr>
          <w:bCs/>
          <w:lang w:eastAsia="ar-SA"/>
        </w:rPr>
        <w:t>.</w:t>
      </w:r>
      <w:r w:rsidRPr="0037103E">
        <w:rPr>
          <w:bCs/>
          <w:lang w:eastAsia="ar-SA"/>
        </w:rPr>
        <w:t xml:space="preserve"> </w:t>
      </w:r>
    </w:p>
    <w:p w14:paraId="3A02B5A1" w14:textId="77777777" w:rsidR="00034E6E" w:rsidRDefault="00034E6E" w:rsidP="00034E6E">
      <w:pPr>
        <w:pStyle w:val="Akapitzlist"/>
        <w:widowControl/>
        <w:ind w:left="0"/>
        <w:rPr>
          <w:sz w:val="22"/>
          <w:szCs w:val="22"/>
          <w:lang w:eastAsia="ar-SA"/>
        </w:rPr>
      </w:pPr>
      <w:bookmarkStart w:id="0" w:name="_Hlk52262040"/>
    </w:p>
    <w:p w14:paraId="14FEB8EF" w14:textId="77777777" w:rsidR="00034E6E" w:rsidRPr="006B6107" w:rsidRDefault="00034E6E" w:rsidP="006B6107">
      <w:pPr>
        <w:widowControl/>
        <w:rPr>
          <w:sz w:val="22"/>
          <w:szCs w:val="22"/>
        </w:rPr>
      </w:pPr>
      <w:r w:rsidRPr="006B6107">
        <w:rPr>
          <w:sz w:val="22"/>
          <w:szCs w:val="22"/>
        </w:rPr>
        <w:t>Wykaz nieruchomości (działek) objętych zamówieniem</w:t>
      </w:r>
      <w:bookmarkEnd w:id="0"/>
      <w:r w:rsidRPr="006B6107">
        <w:rPr>
          <w:sz w:val="22"/>
          <w:szCs w:val="22"/>
        </w:rPr>
        <w:t>:</w:t>
      </w:r>
    </w:p>
    <w:p w14:paraId="0B095B54" w14:textId="77777777" w:rsidR="00034E6E" w:rsidRPr="0037103E" w:rsidRDefault="00034E6E" w:rsidP="006B6107">
      <w:pPr>
        <w:pStyle w:val="Akapitzlist"/>
        <w:ind w:left="0"/>
        <w:rPr>
          <w:sz w:val="22"/>
          <w:szCs w:val="22"/>
        </w:rPr>
      </w:pPr>
    </w:p>
    <w:p w14:paraId="01016954" w14:textId="2BB03E40" w:rsidR="00034E6E" w:rsidRPr="006B6107" w:rsidRDefault="00034E6E" w:rsidP="006B6107">
      <w:pPr>
        <w:spacing w:line="360" w:lineRule="auto"/>
        <w:rPr>
          <w:sz w:val="22"/>
          <w:szCs w:val="22"/>
        </w:rPr>
      </w:pPr>
      <w:r w:rsidRPr="006B6107">
        <w:rPr>
          <w:sz w:val="22"/>
          <w:szCs w:val="22"/>
        </w:rPr>
        <w:t>- numer działki 2386, al. Jana Pawła II, KA1T/00031961/0 o powierzchni 18</w:t>
      </w:r>
      <w:r w:rsidR="0033661F">
        <w:rPr>
          <w:sz w:val="22"/>
          <w:szCs w:val="22"/>
        </w:rPr>
        <w:t xml:space="preserve"> 225 </w:t>
      </w:r>
      <w:r w:rsidRPr="006B6107">
        <w:rPr>
          <w:sz w:val="22"/>
          <w:szCs w:val="22"/>
        </w:rPr>
        <w:t>m2;</w:t>
      </w:r>
    </w:p>
    <w:p w14:paraId="2E327DC1" w14:textId="7E67DAA4" w:rsidR="00034E6E" w:rsidRPr="006B6107" w:rsidRDefault="00034E6E" w:rsidP="006B6107">
      <w:pPr>
        <w:spacing w:line="360" w:lineRule="auto"/>
        <w:rPr>
          <w:sz w:val="22"/>
          <w:szCs w:val="22"/>
        </w:rPr>
      </w:pPr>
      <w:r w:rsidRPr="006B6107">
        <w:rPr>
          <w:sz w:val="22"/>
          <w:szCs w:val="22"/>
        </w:rPr>
        <w:t>- numer działki 1026/2, al. Jana Pawła II, KA1T/00025508/2 o powierzchni 252</w:t>
      </w:r>
      <w:r w:rsidR="0033661F">
        <w:rPr>
          <w:sz w:val="22"/>
          <w:szCs w:val="22"/>
        </w:rPr>
        <w:t xml:space="preserve"> </w:t>
      </w:r>
      <w:r w:rsidRPr="006B6107">
        <w:rPr>
          <w:sz w:val="22"/>
          <w:szCs w:val="22"/>
        </w:rPr>
        <w:t>m2;</w:t>
      </w:r>
    </w:p>
    <w:p w14:paraId="620F1E78" w14:textId="0AE8129F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2607/2385, al. Jana Pawła II, KA1T/00031961/0 o powierzchni</w:t>
      </w:r>
      <w:r w:rsidR="00D30D95">
        <w:rPr>
          <w:sz w:val="22"/>
          <w:szCs w:val="22"/>
        </w:rPr>
        <w:t xml:space="preserve"> ok. </w:t>
      </w:r>
      <w:r w:rsidRPr="0037103E">
        <w:rPr>
          <w:sz w:val="22"/>
          <w:szCs w:val="22"/>
        </w:rPr>
        <w:t xml:space="preserve"> </w:t>
      </w:r>
      <w:r w:rsidR="0033661F">
        <w:rPr>
          <w:sz w:val="22"/>
          <w:szCs w:val="22"/>
        </w:rPr>
        <w:t>5 398</w:t>
      </w:r>
      <w:r w:rsidR="00D30D95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7910C043" w14:textId="23351105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5317, al. Jana Pawła II, KA1T/00031956/2 o powierzchni 4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560m2;</w:t>
      </w:r>
    </w:p>
    <w:p w14:paraId="12ACCA9F" w14:textId="10F4121F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4121/79, al. Jana Pawła II, KA1T/00031956/2 o powierzchni 115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09E5E80B" w14:textId="6D4526F2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4119/73, al. Jana Pawła II, KA1T/00031957/0 o powierzchni 478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54039CE6" w14:textId="79C09C9D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4139/80, al. Jana Pawła II, KA1T/00031958/6 o powierzchni 473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29A71885" w14:textId="7913701A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1707/79, al. Jana Pawła II, KA1T/00031960/3 o powierzchni 74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0A646E8D" w14:textId="08E29FA7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1705/79, al. Jana Pawła II, KA1T/00031960/3 o powierzchni 4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49F1CE98" w14:textId="33A2D56E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1704/78, al. Jana Pawła II, KA1T/00031960/3 o powierzchni 294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5C8F7FF9" w14:textId="1DADE7D0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1702/78, al. Jana Pawła II, KA1T/00031960/3 o powierzchni 156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082D5CBC" w14:textId="15EC19FE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1700/64, al. Jana Pawła II, KA1T/00031960/3 o powierzchni 290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4F4B53A4" w14:textId="1A38F3C2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1699/64, al. Jana Pawła II, KA1T/00031960/3 o powierzchni 1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561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17D48F06" w14:textId="0BB02C11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1698/63, al. Jana Pawła II, KA1T/00031960/3 o powierzchni 565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507FA7DB" w14:textId="798F5B58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1695/49, al. Jana Pawła II, KA1T/00031960/3 o powierzchni 329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4C574BC2" w14:textId="782FAAF5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2539/49, al. Jana Pawła II, KA1T/00031960/3 o powierzchni 2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892 m2;</w:t>
      </w:r>
    </w:p>
    <w:p w14:paraId="4C022B17" w14:textId="77777777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2541/49, al. Jana Pawła II, KA1T/00031960/3 o powierzchni 491m2;</w:t>
      </w:r>
    </w:p>
    <w:p w14:paraId="0A3BF47D" w14:textId="34B7D2B9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1048/26, al. Jana Pawła II, KA1T/00031960/3 o powierzchni 2</w:t>
      </w:r>
      <w:r w:rsidR="0033661F">
        <w:rPr>
          <w:sz w:val="22"/>
          <w:szCs w:val="22"/>
        </w:rPr>
        <w:t xml:space="preserve"> 438 </w:t>
      </w:r>
      <w:r w:rsidRPr="0037103E">
        <w:rPr>
          <w:sz w:val="22"/>
          <w:szCs w:val="22"/>
        </w:rPr>
        <w:t>m2;</w:t>
      </w:r>
    </w:p>
    <w:p w14:paraId="391F1ECD" w14:textId="73D3232A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1046/22, al. Jana Pawła II, KA1T/00031960/3 o powierzchni 3</w:t>
      </w:r>
      <w:r w:rsidR="0033661F">
        <w:rPr>
          <w:sz w:val="22"/>
          <w:szCs w:val="22"/>
        </w:rPr>
        <w:t> </w:t>
      </w:r>
      <w:r w:rsidRPr="0037103E">
        <w:rPr>
          <w:sz w:val="22"/>
          <w:szCs w:val="22"/>
        </w:rPr>
        <w:t>2</w:t>
      </w:r>
      <w:r w:rsidR="0033661F">
        <w:rPr>
          <w:sz w:val="22"/>
          <w:szCs w:val="22"/>
        </w:rPr>
        <w:t xml:space="preserve">47 </w:t>
      </w:r>
      <w:r w:rsidRPr="0037103E">
        <w:rPr>
          <w:sz w:val="22"/>
          <w:szCs w:val="22"/>
        </w:rPr>
        <w:t>m2;</w:t>
      </w:r>
    </w:p>
    <w:p w14:paraId="79ED6B92" w14:textId="1E334DCD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1044/21, al. Jana Pawła II, KA1T/00031960/3 o powierzchni 1</w:t>
      </w:r>
      <w:r w:rsidR="0033661F">
        <w:rPr>
          <w:sz w:val="22"/>
          <w:szCs w:val="22"/>
        </w:rPr>
        <w:t xml:space="preserve"> 0</w:t>
      </w:r>
      <w:r w:rsidRPr="0037103E">
        <w:rPr>
          <w:sz w:val="22"/>
          <w:szCs w:val="22"/>
        </w:rPr>
        <w:t>29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2444BCB9" w14:textId="76DFF011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1494/20, al. Jana Pawła II, KA1T/00031960/3 o powierzchni 758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7C08C245" w14:textId="1BAA7F3C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1040/16, al. Jana Pawła II, KA1T/00031960/3 o powierzchni 879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7711D2B0" w14:textId="11C0901E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1038/16, al. Jana</w:t>
      </w:r>
      <w:r w:rsidR="00D30D95">
        <w:rPr>
          <w:sz w:val="22"/>
          <w:szCs w:val="22"/>
        </w:rPr>
        <w:t xml:space="preserve"> P</w:t>
      </w:r>
      <w:r w:rsidRPr="0037103E">
        <w:rPr>
          <w:sz w:val="22"/>
          <w:szCs w:val="22"/>
        </w:rPr>
        <w:t>awła II, KA1T/00031960/3 o powierzchni 6</w:t>
      </w:r>
      <w:r w:rsidR="00743197">
        <w:rPr>
          <w:sz w:val="22"/>
          <w:szCs w:val="22"/>
        </w:rPr>
        <w:t>67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01CCB36F" w14:textId="42C3A66A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1036/11, al. Jana Pawła II, KA1T/00031960/3 o powierzchni 1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460m2;</w:t>
      </w:r>
    </w:p>
    <w:p w14:paraId="250C68CA" w14:textId="3C39821E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1028/6, al. Jana Pawła II, KA1T/00031960/3 o powierzchni 974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681CE174" w14:textId="05417BBD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765/16, al. Jana Pawła II, KA1T/00031960/3 o powierzchni 517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37020857" w14:textId="3C34B609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764/16, al. Jana Pawła II, KA1T/00031960/3 o powierzchni 213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6406CC57" w14:textId="4D384FD6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2606/2385, al. Jana Pawła II, KA1T/00031961/0 o powierzchni 735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12B86A13" w14:textId="7B762478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 xml:space="preserve">- numer działki 4176/58, al. Marszałka Piłsudskiego, KA1T/00025508/2 o powierzchni </w:t>
      </w:r>
      <w:r w:rsidR="0033661F">
        <w:rPr>
          <w:sz w:val="22"/>
          <w:szCs w:val="22"/>
        </w:rPr>
        <w:br/>
      </w:r>
      <w:r w:rsidR="00D30D95">
        <w:rPr>
          <w:sz w:val="22"/>
          <w:szCs w:val="22"/>
        </w:rPr>
        <w:t>ok.</w:t>
      </w:r>
      <w:r w:rsidR="0033661F">
        <w:rPr>
          <w:sz w:val="22"/>
          <w:szCs w:val="22"/>
        </w:rPr>
        <w:t xml:space="preserve"> </w:t>
      </w:r>
      <w:r w:rsidR="007E1720">
        <w:rPr>
          <w:sz w:val="22"/>
          <w:szCs w:val="22"/>
        </w:rPr>
        <w:t>1</w:t>
      </w:r>
      <w:r w:rsidR="0033661F">
        <w:rPr>
          <w:sz w:val="22"/>
          <w:szCs w:val="22"/>
        </w:rPr>
        <w:t xml:space="preserve"> </w:t>
      </w:r>
      <w:r w:rsidR="007E1720">
        <w:rPr>
          <w:sz w:val="22"/>
          <w:szCs w:val="22"/>
        </w:rPr>
        <w:t xml:space="preserve">300 </w:t>
      </w:r>
      <w:r w:rsidRPr="0037103E">
        <w:rPr>
          <w:sz w:val="22"/>
          <w:szCs w:val="22"/>
        </w:rPr>
        <w:t>m2;</w:t>
      </w:r>
    </w:p>
    <w:p w14:paraId="47CA0756" w14:textId="69EB7D06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 xml:space="preserve">- numer działki 5132/58, ul. Uczniowska, KA1T/00043016/8 o powierzchni </w:t>
      </w:r>
      <w:r w:rsidR="00D30D95">
        <w:rPr>
          <w:sz w:val="22"/>
          <w:szCs w:val="22"/>
        </w:rPr>
        <w:t xml:space="preserve">ok. </w:t>
      </w:r>
      <w:r w:rsidR="007E1720">
        <w:rPr>
          <w:sz w:val="22"/>
          <w:szCs w:val="22"/>
        </w:rPr>
        <w:t xml:space="preserve">300 </w:t>
      </w:r>
      <w:r w:rsidRPr="0037103E">
        <w:rPr>
          <w:sz w:val="22"/>
          <w:szCs w:val="22"/>
        </w:rPr>
        <w:t>m2;</w:t>
      </w:r>
    </w:p>
    <w:p w14:paraId="2C883D11" w14:textId="7E61FB43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>- numer działki 5134/58, ul. Uczniowska, KA1T/00030840/9 o powierzchni</w:t>
      </w:r>
      <w:r w:rsidR="00D30D95">
        <w:rPr>
          <w:sz w:val="22"/>
          <w:szCs w:val="22"/>
        </w:rPr>
        <w:t xml:space="preserve"> ok.</w:t>
      </w:r>
      <w:r w:rsidRPr="0037103E">
        <w:rPr>
          <w:sz w:val="22"/>
          <w:szCs w:val="22"/>
        </w:rPr>
        <w:t xml:space="preserve"> </w:t>
      </w:r>
      <w:r w:rsidR="007E1720">
        <w:rPr>
          <w:sz w:val="22"/>
          <w:szCs w:val="22"/>
        </w:rPr>
        <w:t>1</w:t>
      </w:r>
      <w:r w:rsidR="0033661F">
        <w:rPr>
          <w:sz w:val="22"/>
          <w:szCs w:val="22"/>
        </w:rPr>
        <w:t xml:space="preserve"> </w:t>
      </w:r>
      <w:r w:rsidR="007E1720">
        <w:rPr>
          <w:sz w:val="22"/>
          <w:szCs w:val="22"/>
        </w:rPr>
        <w:t>535 m2</w:t>
      </w:r>
      <w:r w:rsidRPr="0037103E">
        <w:rPr>
          <w:sz w:val="22"/>
          <w:szCs w:val="22"/>
        </w:rPr>
        <w:t>;</w:t>
      </w:r>
    </w:p>
    <w:p w14:paraId="019B9251" w14:textId="662E5CC9" w:rsidR="00034E6E" w:rsidRPr="0037103E" w:rsidRDefault="00034E6E" w:rsidP="006B6107">
      <w:pPr>
        <w:pStyle w:val="Akapitzlist"/>
        <w:spacing w:line="360" w:lineRule="auto"/>
        <w:ind w:left="0"/>
        <w:rPr>
          <w:sz w:val="22"/>
          <w:szCs w:val="22"/>
        </w:rPr>
      </w:pPr>
      <w:r w:rsidRPr="0037103E">
        <w:rPr>
          <w:sz w:val="22"/>
          <w:szCs w:val="22"/>
        </w:rPr>
        <w:t xml:space="preserve">- numer działki 5133/58, ul. Uczniowska, KA1T/00043016/8 o powierzchni </w:t>
      </w:r>
      <w:r w:rsidR="00D30D95">
        <w:rPr>
          <w:sz w:val="22"/>
          <w:szCs w:val="22"/>
        </w:rPr>
        <w:t xml:space="preserve">ok. </w:t>
      </w:r>
      <w:r w:rsidRPr="0037103E">
        <w:rPr>
          <w:sz w:val="22"/>
          <w:szCs w:val="22"/>
        </w:rPr>
        <w:t>778</w:t>
      </w:r>
      <w:r w:rsidR="0033661F">
        <w:rPr>
          <w:sz w:val="22"/>
          <w:szCs w:val="22"/>
        </w:rPr>
        <w:t xml:space="preserve"> </w:t>
      </w:r>
      <w:r w:rsidRPr="0037103E">
        <w:rPr>
          <w:sz w:val="22"/>
          <w:szCs w:val="22"/>
        </w:rPr>
        <w:t>m2;</w:t>
      </w:r>
    </w:p>
    <w:p w14:paraId="2691D52C" w14:textId="0FF13A4B" w:rsidR="00034E6E" w:rsidRDefault="00034E6E" w:rsidP="006B6107">
      <w:pPr>
        <w:pStyle w:val="Akapitzlist"/>
        <w:spacing w:line="360" w:lineRule="auto"/>
        <w:ind w:left="0"/>
        <w:rPr>
          <w:color w:val="auto"/>
          <w:sz w:val="22"/>
          <w:szCs w:val="22"/>
        </w:rPr>
      </w:pPr>
      <w:r w:rsidRPr="00B32D5E">
        <w:rPr>
          <w:sz w:val="22"/>
          <w:szCs w:val="22"/>
        </w:rPr>
        <w:lastRenderedPageBreak/>
        <w:t xml:space="preserve">- numer działki 2664/47, al. Bielska, </w:t>
      </w:r>
      <w:r w:rsidRPr="00034E6E">
        <w:rPr>
          <w:sz w:val="22"/>
          <w:szCs w:val="22"/>
        </w:rPr>
        <w:t>KA1T/00068581/0</w:t>
      </w:r>
      <w:r>
        <w:rPr>
          <w:sz w:val="22"/>
          <w:szCs w:val="22"/>
        </w:rPr>
        <w:t xml:space="preserve"> </w:t>
      </w:r>
      <w:r w:rsidRPr="00B32D5E">
        <w:rPr>
          <w:sz w:val="22"/>
          <w:szCs w:val="22"/>
        </w:rPr>
        <w:t xml:space="preserve">o powierzchni </w:t>
      </w:r>
      <w:r w:rsidR="00D30D95">
        <w:rPr>
          <w:sz w:val="22"/>
          <w:szCs w:val="22"/>
        </w:rPr>
        <w:t>ok.</w:t>
      </w:r>
      <w:r w:rsidR="00D30D95" w:rsidRPr="006B6107">
        <w:rPr>
          <w:color w:val="auto"/>
          <w:sz w:val="22"/>
          <w:szCs w:val="22"/>
        </w:rPr>
        <w:t xml:space="preserve"> </w:t>
      </w:r>
      <w:r w:rsidRPr="006B6107">
        <w:rPr>
          <w:color w:val="auto"/>
          <w:sz w:val="22"/>
          <w:szCs w:val="22"/>
        </w:rPr>
        <w:t>234</w:t>
      </w:r>
      <w:r w:rsidR="0033661F">
        <w:rPr>
          <w:color w:val="auto"/>
          <w:sz w:val="22"/>
          <w:szCs w:val="22"/>
        </w:rPr>
        <w:t xml:space="preserve"> </w:t>
      </w:r>
      <w:r w:rsidRPr="006B6107">
        <w:rPr>
          <w:color w:val="auto"/>
          <w:sz w:val="22"/>
          <w:szCs w:val="22"/>
        </w:rPr>
        <w:t>m</w:t>
      </w:r>
      <w:r w:rsidR="006B6107" w:rsidRPr="006B6107">
        <w:rPr>
          <w:color w:val="auto"/>
          <w:sz w:val="22"/>
          <w:szCs w:val="22"/>
        </w:rPr>
        <w:t>2</w:t>
      </w:r>
    </w:p>
    <w:p w14:paraId="4B30832A" w14:textId="1E39C102" w:rsidR="00F02D3F" w:rsidRPr="006B6107" w:rsidRDefault="00F02D3F" w:rsidP="006B6107">
      <w:pPr>
        <w:pStyle w:val="Akapitzlist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numer działki 4913/58, al. Piłsudskiego 12, KA1T/00039814/1 o powierzchni ok. 300 m2;</w:t>
      </w:r>
    </w:p>
    <w:p w14:paraId="313400CB" w14:textId="330F2D02" w:rsidR="00034E6E" w:rsidRDefault="00034E6E" w:rsidP="006B6107"/>
    <w:p w14:paraId="683E8795" w14:textId="41E44183" w:rsidR="00034E6E" w:rsidRDefault="00034E6E" w:rsidP="006B6107"/>
    <w:p w14:paraId="56C3477F" w14:textId="1C9ABDFD" w:rsidR="00034E6E" w:rsidRDefault="00034E6E" w:rsidP="006B6107"/>
    <w:p w14:paraId="7647C1E4" w14:textId="77777777" w:rsidR="00034E6E" w:rsidRDefault="00034E6E" w:rsidP="006B6107"/>
    <w:sectPr w:rsidR="0003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1364"/>
    <w:multiLevelType w:val="multilevel"/>
    <w:tmpl w:val="05606E28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69D8621E"/>
    <w:multiLevelType w:val="multilevel"/>
    <w:tmpl w:val="FFFFFFFF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 w16cid:durableId="952127425">
    <w:abstractNumId w:val="0"/>
  </w:num>
  <w:num w:numId="2" w16cid:durableId="138734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E"/>
    <w:rsid w:val="00015A2A"/>
    <w:rsid w:val="00034E6E"/>
    <w:rsid w:val="00116808"/>
    <w:rsid w:val="0033661F"/>
    <w:rsid w:val="006B6107"/>
    <w:rsid w:val="00743197"/>
    <w:rsid w:val="007E1720"/>
    <w:rsid w:val="00D30D95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45A"/>
  <w15:chartTrackingRefBased/>
  <w15:docId w15:val="{9E6E91A3-581C-40F5-88E7-1D5769B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Filip Szulc</cp:lastModifiedBy>
  <cp:revision>5</cp:revision>
  <dcterms:created xsi:type="dcterms:W3CDTF">2022-05-11T07:33:00Z</dcterms:created>
  <dcterms:modified xsi:type="dcterms:W3CDTF">2023-05-17T07:45:00Z</dcterms:modified>
</cp:coreProperties>
</file>